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89" w:rsidRDefault="00C66189" w:rsidP="00C66189">
      <w:pPr>
        <w:jc w:val="center"/>
        <w:rPr>
          <w:b/>
          <w:bCs/>
          <w:sz w:val="32"/>
          <w:szCs w:val="32"/>
        </w:rPr>
      </w:pPr>
      <w:r w:rsidRPr="002C4A65">
        <w:rPr>
          <w:b/>
          <w:bCs/>
          <w:sz w:val="32"/>
          <w:szCs w:val="32"/>
        </w:rPr>
        <w:t xml:space="preserve">SOP for </w:t>
      </w:r>
      <w:r>
        <w:rPr>
          <w:b/>
          <w:bCs/>
          <w:sz w:val="32"/>
          <w:szCs w:val="32"/>
        </w:rPr>
        <w:t xml:space="preserve">Surrender of </w:t>
      </w:r>
      <w:r w:rsidRPr="002C4A65">
        <w:rPr>
          <w:b/>
          <w:bCs/>
          <w:sz w:val="32"/>
          <w:szCs w:val="32"/>
        </w:rPr>
        <w:t>Rice car</w:t>
      </w:r>
      <w:r>
        <w:rPr>
          <w:b/>
          <w:bCs/>
          <w:sz w:val="32"/>
          <w:szCs w:val="32"/>
        </w:rPr>
        <w:t>d</w:t>
      </w:r>
      <w:r w:rsidRPr="002C4A65">
        <w:rPr>
          <w:b/>
          <w:bCs/>
          <w:sz w:val="32"/>
          <w:szCs w:val="32"/>
        </w:rPr>
        <w:t xml:space="preserve"> in 5 Days</w:t>
      </w:r>
    </w:p>
    <w:tbl>
      <w:tblPr>
        <w:tblStyle w:val="TableGrid"/>
        <w:tblW w:w="9747" w:type="dxa"/>
        <w:tblLook w:val="04A0"/>
      </w:tblPr>
      <w:tblGrid>
        <w:gridCol w:w="603"/>
        <w:gridCol w:w="1644"/>
        <w:gridCol w:w="5363"/>
        <w:gridCol w:w="2137"/>
      </w:tblGrid>
      <w:tr w:rsidR="00C66189" w:rsidTr="0026782F">
        <w:tc>
          <w:tcPr>
            <w:tcW w:w="603" w:type="dxa"/>
          </w:tcPr>
          <w:p w:rsidR="00C66189" w:rsidRPr="00982B06" w:rsidRDefault="00C66189" w:rsidP="002678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617" w:type="dxa"/>
          </w:tcPr>
          <w:p w:rsidR="00C66189" w:rsidRPr="00982B06" w:rsidRDefault="00C66189" w:rsidP="002678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5689" w:type="dxa"/>
          </w:tcPr>
          <w:p w:rsidR="00C66189" w:rsidRPr="00982B06" w:rsidRDefault="00C66189" w:rsidP="002678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Action to be taken</w:t>
            </w:r>
          </w:p>
        </w:tc>
        <w:tc>
          <w:tcPr>
            <w:tcW w:w="1838" w:type="dxa"/>
          </w:tcPr>
          <w:p w:rsidR="00C66189" w:rsidRPr="00982B06" w:rsidRDefault="00C66189" w:rsidP="0026782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2B06">
              <w:rPr>
                <w:rFonts w:ascii="Arial" w:hAnsi="Arial" w:cs="Arial"/>
                <w:b/>
                <w:bCs/>
                <w:sz w:val="24"/>
                <w:szCs w:val="24"/>
              </w:rPr>
              <w:t>Responsible Officer / Staff / Persons</w:t>
            </w:r>
          </w:p>
        </w:tc>
      </w:tr>
      <w:tr w:rsidR="00C66189" w:rsidTr="0026782F">
        <w:tc>
          <w:tcPr>
            <w:tcW w:w="603" w:type="dxa"/>
          </w:tcPr>
          <w:p w:rsidR="00C66189" w:rsidRPr="008872AA" w:rsidRDefault="00C66189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C66189" w:rsidRPr="008872AA" w:rsidRDefault="00C66189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Application Receiving</w:t>
            </w:r>
          </w:p>
        </w:tc>
        <w:tc>
          <w:tcPr>
            <w:tcW w:w="5689" w:type="dxa"/>
          </w:tcPr>
          <w:p w:rsidR="00C66189" w:rsidRPr="008872AA" w:rsidRDefault="00C66189" w:rsidP="0026782F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Pr="008872AA">
              <w:rPr>
                <w:sz w:val="24"/>
                <w:szCs w:val="24"/>
              </w:rPr>
              <w:t>Collect application with following documents</w:t>
            </w:r>
          </w:p>
          <w:p w:rsidR="00C66189" w:rsidRPr="008872AA" w:rsidRDefault="00C66189" w:rsidP="0026782F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sz w:val="24"/>
                <w:szCs w:val="24"/>
              </w:rPr>
            </w:pPr>
            <w:r w:rsidRPr="008872AA">
              <w:rPr>
                <w:sz w:val="24"/>
                <w:szCs w:val="24"/>
              </w:rPr>
              <w:t>Rice Card</w:t>
            </w:r>
          </w:p>
          <w:p w:rsidR="00C66189" w:rsidRPr="00932518" w:rsidRDefault="00C66189" w:rsidP="00C66189">
            <w:pPr>
              <w:pStyle w:val="TableParagraph"/>
              <w:spacing w:line="275" w:lineRule="exact"/>
              <w:rPr>
                <w:sz w:val="24"/>
                <w:szCs w:val="24"/>
              </w:rPr>
            </w:pPr>
          </w:p>
        </w:tc>
        <w:tc>
          <w:tcPr>
            <w:tcW w:w="1838" w:type="dxa"/>
          </w:tcPr>
          <w:p w:rsidR="00C66189" w:rsidRPr="008872AA" w:rsidRDefault="00C66189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Village / Ward Volunteer</w:t>
            </w:r>
          </w:p>
        </w:tc>
      </w:tr>
      <w:tr w:rsidR="00C66189" w:rsidTr="0026782F">
        <w:tc>
          <w:tcPr>
            <w:tcW w:w="603" w:type="dxa"/>
          </w:tcPr>
          <w:p w:rsidR="00C66189" w:rsidRPr="008872AA" w:rsidRDefault="00C66189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C66189" w:rsidRPr="008872AA" w:rsidRDefault="00C66189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Uploading Application</w:t>
            </w:r>
          </w:p>
        </w:tc>
        <w:tc>
          <w:tcPr>
            <w:tcW w:w="5689" w:type="dxa"/>
          </w:tcPr>
          <w:p w:rsidR="00C66189" w:rsidRPr="008872AA" w:rsidRDefault="00C66189" w:rsidP="0026782F">
            <w:pPr>
              <w:pStyle w:val="TableParagraph"/>
              <w:ind w:left="0" w:right="344"/>
              <w:jc w:val="both"/>
              <w:rPr>
                <w:sz w:val="24"/>
                <w:szCs w:val="24"/>
              </w:rPr>
            </w:pPr>
            <w:r w:rsidRPr="008872AA">
              <w:rPr>
                <w:sz w:val="24"/>
                <w:szCs w:val="24"/>
              </w:rPr>
              <w:t>Application details will be entered in GSWS portal along with uploaded documents. Generate Re</w:t>
            </w:r>
            <w:r w:rsidR="00930684">
              <w:rPr>
                <w:sz w:val="24"/>
                <w:szCs w:val="24"/>
              </w:rPr>
              <w:t>ceipt and handover to Volunteer / applicant</w:t>
            </w:r>
            <w:r w:rsidRPr="008872AA">
              <w:rPr>
                <w:sz w:val="24"/>
                <w:szCs w:val="24"/>
              </w:rPr>
              <w:t>.</w:t>
            </w:r>
          </w:p>
        </w:tc>
        <w:tc>
          <w:tcPr>
            <w:tcW w:w="1838" w:type="dxa"/>
          </w:tcPr>
          <w:p w:rsidR="00C66189" w:rsidRPr="008872AA" w:rsidRDefault="00C66189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Digital Assistant / Data Processing Secretary</w:t>
            </w:r>
          </w:p>
        </w:tc>
      </w:tr>
      <w:tr w:rsidR="00C66189" w:rsidTr="00930684">
        <w:trPr>
          <w:trHeight w:val="950"/>
        </w:trPr>
        <w:tc>
          <w:tcPr>
            <w:tcW w:w="603" w:type="dxa"/>
          </w:tcPr>
          <w:p w:rsidR="00C66189" w:rsidRPr="008872AA" w:rsidRDefault="00C66189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C66189" w:rsidRPr="008872AA" w:rsidRDefault="00C66189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e-KYC</w:t>
            </w:r>
          </w:p>
        </w:tc>
        <w:tc>
          <w:tcPr>
            <w:tcW w:w="5689" w:type="dxa"/>
          </w:tcPr>
          <w:p w:rsidR="00C66189" w:rsidRPr="008872AA" w:rsidRDefault="00C66189" w:rsidP="0093068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m</w:t>
            </w:r>
            <w:r w:rsidRPr="008872AA">
              <w:rPr>
                <w:rFonts w:ascii="Arial" w:hAnsi="Arial" w:cs="Arial"/>
                <w:sz w:val="24"/>
                <w:szCs w:val="24"/>
              </w:rPr>
              <w:t xml:space="preserve">ember </w:t>
            </w:r>
            <w:r>
              <w:rPr>
                <w:rFonts w:ascii="Arial" w:hAnsi="Arial" w:cs="Arial"/>
                <w:sz w:val="24"/>
                <w:szCs w:val="24"/>
              </w:rPr>
              <w:t xml:space="preserve">of the family </w:t>
            </w:r>
            <w:r w:rsidRPr="008872AA">
              <w:rPr>
                <w:rFonts w:ascii="Arial" w:hAnsi="Arial" w:cs="Arial"/>
                <w:sz w:val="24"/>
                <w:szCs w:val="24"/>
              </w:rPr>
              <w:t xml:space="preserve">e-KYC </w:t>
            </w:r>
            <w:r>
              <w:rPr>
                <w:rFonts w:ascii="Arial" w:hAnsi="Arial" w:cs="Arial"/>
                <w:sz w:val="24"/>
                <w:szCs w:val="24"/>
              </w:rPr>
              <w:t xml:space="preserve">existing in Rice card </w:t>
            </w:r>
            <w:r w:rsidRPr="008872AA">
              <w:rPr>
                <w:rFonts w:ascii="Arial" w:hAnsi="Arial" w:cs="Arial"/>
                <w:sz w:val="24"/>
                <w:szCs w:val="24"/>
              </w:rPr>
              <w:t>should be taken by Volunteer in the AePDS app</w:t>
            </w:r>
            <w:r>
              <w:rPr>
                <w:rFonts w:ascii="Arial" w:hAnsi="Arial" w:cs="Arial"/>
                <w:sz w:val="24"/>
                <w:szCs w:val="24"/>
              </w:rPr>
              <w:t xml:space="preserve"> for confirmation</w:t>
            </w:r>
            <w:r w:rsidRPr="008872A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38" w:type="dxa"/>
          </w:tcPr>
          <w:p w:rsidR="00C66189" w:rsidRPr="008872AA" w:rsidRDefault="00C66189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Village / Ward Volunteer</w:t>
            </w:r>
          </w:p>
        </w:tc>
      </w:tr>
      <w:tr w:rsidR="00C66189" w:rsidTr="0026782F">
        <w:tc>
          <w:tcPr>
            <w:tcW w:w="603" w:type="dxa"/>
          </w:tcPr>
          <w:p w:rsidR="00C66189" w:rsidRPr="008872AA" w:rsidRDefault="00C66189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17" w:type="dxa"/>
          </w:tcPr>
          <w:p w:rsidR="00C66189" w:rsidRPr="008872AA" w:rsidRDefault="00C66189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2AA">
              <w:rPr>
                <w:rFonts w:ascii="Arial" w:hAnsi="Arial" w:cs="Arial"/>
                <w:sz w:val="24"/>
                <w:szCs w:val="24"/>
              </w:rPr>
              <w:t>Digital Sign</w:t>
            </w:r>
          </w:p>
        </w:tc>
        <w:tc>
          <w:tcPr>
            <w:tcW w:w="5689" w:type="dxa"/>
          </w:tcPr>
          <w:p w:rsidR="00C66189" w:rsidRPr="008872AA" w:rsidRDefault="00BB4712" w:rsidP="002678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TAHSILDAR</w:t>
            </w:r>
            <w:r w:rsidR="00C66189" w:rsidRPr="008872AA">
              <w:rPr>
                <w:rFonts w:ascii="Arial" w:hAnsi="Arial" w:cs="Arial"/>
                <w:sz w:val="24"/>
                <w:szCs w:val="24"/>
              </w:rPr>
              <w:t>/ASO will digitally sign the eligible applications in ePDS portal</w:t>
            </w:r>
          </w:p>
        </w:tc>
        <w:tc>
          <w:tcPr>
            <w:tcW w:w="1838" w:type="dxa"/>
          </w:tcPr>
          <w:p w:rsidR="00C66189" w:rsidRPr="008872AA" w:rsidRDefault="00BB4712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TAHSILDAR</w:t>
            </w:r>
            <w:r w:rsidR="00C66189" w:rsidRPr="008872AA">
              <w:rPr>
                <w:rFonts w:ascii="Arial" w:hAnsi="Arial" w:cs="Arial"/>
                <w:sz w:val="24"/>
                <w:szCs w:val="24"/>
              </w:rPr>
              <w:t>/ASO</w:t>
            </w:r>
          </w:p>
        </w:tc>
      </w:tr>
      <w:tr w:rsidR="00C66189" w:rsidTr="0026782F">
        <w:tc>
          <w:tcPr>
            <w:tcW w:w="603" w:type="dxa"/>
          </w:tcPr>
          <w:p w:rsidR="00C66189" w:rsidRPr="008872AA" w:rsidRDefault="00C66189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17" w:type="dxa"/>
          </w:tcPr>
          <w:p w:rsidR="00C66189" w:rsidRPr="008872AA" w:rsidRDefault="00930684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Endorsement</w:t>
            </w:r>
          </w:p>
        </w:tc>
        <w:tc>
          <w:tcPr>
            <w:tcW w:w="5689" w:type="dxa"/>
          </w:tcPr>
          <w:p w:rsidR="00C66189" w:rsidRPr="008872AA" w:rsidRDefault="00930684" w:rsidP="002678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Volunteer delivers the Digitally signed endorsement to applicant at door step</w:t>
            </w:r>
          </w:p>
        </w:tc>
        <w:tc>
          <w:tcPr>
            <w:tcW w:w="1838" w:type="dxa"/>
          </w:tcPr>
          <w:p w:rsidR="00C66189" w:rsidRPr="008872AA" w:rsidRDefault="00930684" w:rsidP="002678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Volunteer</w:t>
            </w:r>
          </w:p>
        </w:tc>
      </w:tr>
    </w:tbl>
    <w:p w:rsidR="00C66189" w:rsidRDefault="00C66189" w:rsidP="00C66189">
      <w:pPr>
        <w:rPr>
          <w:b/>
          <w:bCs/>
          <w:sz w:val="28"/>
          <w:szCs w:val="28"/>
        </w:rPr>
      </w:pPr>
    </w:p>
    <w:p w:rsidR="00C66189" w:rsidRDefault="00C66189" w:rsidP="00C66189">
      <w:pPr>
        <w:rPr>
          <w:b/>
          <w:bCs/>
          <w:sz w:val="28"/>
          <w:szCs w:val="28"/>
        </w:rPr>
      </w:pPr>
    </w:p>
    <w:p w:rsidR="00C66189" w:rsidRDefault="00C66189" w:rsidP="00C661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 SLAs:</w:t>
      </w:r>
    </w:p>
    <w:tbl>
      <w:tblPr>
        <w:tblW w:w="0" w:type="auto"/>
        <w:tblInd w:w="1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6"/>
        <w:gridCol w:w="4822"/>
      </w:tblGrid>
      <w:tr w:rsidR="00C66189" w:rsidTr="0026782F">
        <w:trPr>
          <w:trHeight w:val="555"/>
        </w:trPr>
        <w:tc>
          <w:tcPr>
            <w:tcW w:w="1986" w:type="dxa"/>
          </w:tcPr>
          <w:p w:rsidR="00C66189" w:rsidRDefault="00C66189" w:rsidP="0026782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1</w:t>
            </w:r>
          </w:p>
        </w:tc>
        <w:tc>
          <w:tcPr>
            <w:tcW w:w="4822" w:type="dxa"/>
          </w:tcPr>
          <w:p w:rsidR="00C66189" w:rsidRDefault="00C66189" w:rsidP="0026782F">
            <w:pPr>
              <w:pStyle w:val="TableParagraph"/>
              <w:spacing w:before="1" w:line="280" w:lineRule="exact"/>
              <w:ind w:left="109" w:right="186"/>
              <w:rPr>
                <w:sz w:val="24"/>
              </w:rPr>
            </w:pPr>
            <w:r>
              <w:rPr>
                <w:sz w:val="24"/>
              </w:rPr>
              <w:t>Receiving application by Volunteer.</w:t>
            </w:r>
          </w:p>
        </w:tc>
      </w:tr>
      <w:tr w:rsidR="00C66189" w:rsidTr="0026782F">
        <w:trPr>
          <w:trHeight w:val="819"/>
        </w:trPr>
        <w:tc>
          <w:tcPr>
            <w:tcW w:w="1986" w:type="dxa"/>
          </w:tcPr>
          <w:p w:rsidR="00C66189" w:rsidRDefault="00C66189" w:rsidP="0026782F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Day 2</w:t>
            </w:r>
          </w:p>
        </w:tc>
        <w:tc>
          <w:tcPr>
            <w:tcW w:w="4822" w:type="dxa"/>
          </w:tcPr>
          <w:p w:rsidR="00C66189" w:rsidRDefault="00C66189" w:rsidP="0026782F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uploading of application by DA/ DPS.</w:t>
            </w:r>
          </w:p>
        </w:tc>
      </w:tr>
      <w:tr w:rsidR="00C66189" w:rsidTr="0026782F">
        <w:trPr>
          <w:trHeight w:val="830"/>
        </w:trPr>
        <w:tc>
          <w:tcPr>
            <w:tcW w:w="1986" w:type="dxa"/>
          </w:tcPr>
          <w:p w:rsidR="00C66189" w:rsidRDefault="00C66189" w:rsidP="0026782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3</w:t>
            </w:r>
          </w:p>
        </w:tc>
        <w:tc>
          <w:tcPr>
            <w:tcW w:w="4822" w:type="dxa"/>
          </w:tcPr>
          <w:p w:rsidR="00C66189" w:rsidRDefault="00C66189" w:rsidP="0026782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eKYC by Volunteer and eKYC done applications will move to DS</w:t>
            </w:r>
          </w:p>
        </w:tc>
      </w:tr>
      <w:tr w:rsidR="00C66189" w:rsidTr="0026782F">
        <w:trPr>
          <w:trHeight w:val="544"/>
        </w:trPr>
        <w:tc>
          <w:tcPr>
            <w:tcW w:w="1986" w:type="dxa"/>
          </w:tcPr>
          <w:p w:rsidR="00C66189" w:rsidRDefault="00C66189" w:rsidP="0026782F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Day 4</w:t>
            </w:r>
          </w:p>
        </w:tc>
        <w:tc>
          <w:tcPr>
            <w:tcW w:w="4822" w:type="dxa"/>
          </w:tcPr>
          <w:p w:rsidR="00C66189" w:rsidRDefault="00BB4712" w:rsidP="00AE3D70">
            <w:pPr>
              <w:pStyle w:val="TableParagraph"/>
              <w:spacing w:line="255" w:lineRule="exact"/>
              <w:ind w:left="109"/>
              <w:rPr>
                <w:sz w:val="24"/>
              </w:rPr>
            </w:pPr>
            <w:r>
              <w:rPr>
                <w:sz w:val="24"/>
              </w:rPr>
              <w:t>TAHSILDAR</w:t>
            </w:r>
            <w:r w:rsidR="00C66189">
              <w:rPr>
                <w:sz w:val="24"/>
              </w:rPr>
              <w:t xml:space="preserve">/ASO </w:t>
            </w:r>
            <w:r w:rsidR="00AE3D70">
              <w:rPr>
                <w:sz w:val="24"/>
              </w:rPr>
              <w:t>D</w:t>
            </w:r>
            <w:r w:rsidR="00C66189">
              <w:rPr>
                <w:sz w:val="24"/>
              </w:rPr>
              <w:t>igital</w:t>
            </w:r>
            <w:r w:rsidR="00AE3D70">
              <w:rPr>
                <w:sz w:val="24"/>
              </w:rPr>
              <w:t>ly</w:t>
            </w:r>
            <w:r w:rsidR="00C66189">
              <w:rPr>
                <w:sz w:val="24"/>
              </w:rPr>
              <w:t xml:space="preserve"> sign</w:t>
            </w:r>
            <w:r w:rsidR="00AE3D70">
              <w:rPr>
                <w:sz w:val="24"/>
              </w:rPr>
              <w:t xml:space="preserve"> </w:t>
            </w:r>
            <w:proofErr w:type="spellStart"/>
            <w:r w:rsidR="00AE3D70">
              <w:rPr>
                <w:sz w:val="24"/>
              </w:rPr>
              <w:t>the</w:t>
            </w:r>
            <w:proofErr w:type="spellEnd"/>
            <w:r w:rsidR="00AE3D70">
              <w:rPr>
                <w:sz w:val="24"/>
              </w:rPr>
              <w:t xml:space="preserve"> applications</w:t>
            </w:r>
            <w:r w:rsidR="00C66189">
              <w:rPr>
                <w:sz w:val="24"/>
              </w:rPr>
              <w:t>.</w:t>
            </w:r>
          </w:p>
        </w:tc>
      </w:tr>
      <w:tr w:rsidR="00C66189" w:rsidTr="0026782F">
        <w:trPr>
          <w:trHeight w:val="1105"/>
        </w:trPr>
        <w:tc>
          <w:tcPr>
            <w:tcW w:w="1986" w:type="dxa"/>
          </w:tcPr>
          <w:p w:rsidR="00C66189" w:rsidRDefault="00C66189" w:rsidP="0026782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Day 5</w:t>
            </w:r>
          </w:p>
        </w:tc>
        <w:tc>
          <w:tcPr>
            <w:tcW w:w="4822" w:type="dxa"/>
          </w:tcPr>
          <w:p w:rsidR="00C66189" w:rsidRDefault="00930684" w:rsidP="0026782F">
            <w:pPr>
              <w:pStyle w:val="TableParagraph"/>
              <w:spacing w:line="242" w:lineRule="auto"/>
              <w:ind w:left="109" w:right="347"/>
              <w:rPr>
                <w:sz w:val="24"/>
              </w:rPr>
            </w:pPr>
            <w:r>
              <w:rPr>
                <w:sz w:val="24"/>
                <w:szCs w:val="24"/>
              </w:rPr>
              <w:t>Volunteer delivers the Digitally signed endorsement to applicant at door step</w:t>
            </w:r>
          </w:p>
        </w:tc>
      </w:tr>
    </w:tbl>
    <w:p w:rsidR="00C66189" w:rsidRDefault="00C66189" w:rsidP="006418F1">
      <w:pPr>
        <w:pStyle w:val="BodyText"/>
        <w:spacing w:before="221" w:line="273" w:lineRule="auto"/>
        <w:ind w:left="100" w:right="621"/>
      </w:pPr>
      <w:r>
        <w:rPr>
          <w:b w:val="0"/>
        </w:rPr>
        <w:t xml:space="preserve">Note: </w:t>
      </w:r>
      <w:r>
        <w:t>The entire process should be completed within 5 working days from the date of receipt of application as per SLA.</w:t>
      </w:r>
    </w:p>
    <w:p w:rsidR="00C66189" w:rsidRDefault="00C66189" w:rsidP="00C66189">
      <w:pPr>
        <w:pStyle w:val="BodyText"/>
        <w:spacing w:before="221" w:line="273" w:lineRule="auto"/>
        <w:ind w:left="100" w:right="621"/>
        <w:jc w:val="center"/>
      </w:pPr>
    </w:p>
    <w:p w:rsidR="00CE1AD8" w:rsidRDefault="00CE1AD8"/>
    <w:sectPr w:rsidR="00CE1AD8" w:rsidSect="000205E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5EE" w:rsidRDefault="000205EE" w:rsidP="000205EE">
      <w:pPr>
        <w:spacing w:after="0" w:line="240" w:lineRule="auto"/>
      </w:pPr>
      <w:r>
        <w:separator/>
      </w:r>
    </w:p>
  </w:endnote>
  <w:endnote w:type="continuationSeparator" w:id="1">
    <w:p w:rsidR="000205EE" w:rsidRDefault="000205EE" w:rsidP="00020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4760792"/>
      <w:docPartObj>
        <w:docPartGallery w:val="Page Numbers (Bottom of Page)"/>
        <w:docPartUnique/>
      </w:docPartObj>
    </w:sdtPr>
    <w:sdtContent>
      <w:p w:rsidR="007A5FD9" w:rsidRDefault="00C66189">
        <w:pPr>
          <w:pStyle w:val="Footer"/>
          <w:jc w:val="right"/>
        </w:pPr>
        <w:r>
          <w:t xml:space="preserve">Page | </w:t>
        </w:r>
        <w:r w:rsidR="000205EE">
          <w:fldChar w:fldCharType="begin"/>
        </w:r>
        <w:r>
          <w:instrText xml:space="preserve"> PAGE   \* MERGEFORMAT </w:instrText>
        </w:r>
        <w:r w:rsidR="000205EE">
          <w:fldChar w:fldCharType="separate"/>
        </w:r>
        <w:r w:rsidR="00AE3D70">
          <w:rPr>
            <w:noProof/>
          </w:rPr>
          <w:t>1</w:t>
        </w:r>
        <w:r w:rsidR="000205EE">
          <w:rPr>
            <w:noProof/>
          </w:rPr>
          <w:fldChar w:fldCharType="end"/>
        </w:r>
      </w:p>
    </w:sdtContent>
  </w:sdt>
  <w:p w:rsidR="007A5FD9" w:rsidRPr="002D06E5" w:rsidRDefault="000C0737">
    <w:pPr>
      <w:pStyle w:val="Footer"/>
      <w:rPr>
        <w:rFonts w:ascii="Arial" w:hAnsi="Arial" w:cs="Arial"/>
        <w:b/>
        <w:bCs/>
        <w:color w:val="943634" w:themeColor="accent2" w:themeShade="B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5EE" w:rsidRDefault="000205EE" w:rsidP="000205EE">
      <w:pPr>
        <w:spacing w:after="0" w:line="240" w:lineRule="auto"/>
      </w:pPr>
      <w:r>
        <w:separator/>
      </w:r>
    </w:p>
  </w:footnote>
  <w:footnote w:type="continuationSeparator" w:id="1">
    <w:p w:rsidR="000205EE" w:rsidRDefault="000205EE" w:rsidP="00020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52FBC"/>
    <w:multiLevelType w:val="hybridMultilevel"/>
    <w:tmpl w:val="262CBB22"/>
    <w:lvl w:ilvl="0" w:tplc="CCB4B8EE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189"/>
    <w:rsid w:val="000205EE"/>
    <w:rsid w:val="000C0737"/>
    <w:rsid w:val="006418F1"/>
    <w:rsid w:val="00930684"/>
    <w:rsid w:val="00AE3D70"/>
    <w:rsid w:val="00BB4712"/>
    <w:rsid w:val="00C66189"/>
    <w:rsid w:val="00CE1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66189"/>
    <w:pPr>
      <w:widowControl w:val="0"/>
      <w:autoSpaceDE w:val="0"/>
      <w:autoSpaceDN w:val="0"/>
      <w:spacing w:after="0" w:line="240" w:lineRule="auto"/>
      <w:ind w:left="106"/>
    </w:pPr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6618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66189"/>
    <w:rPr>
      <w:rFonts w:ascii="Arial" w:eastAsia="Arial" w:hAnsi="Arial" w:cs="Arial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1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Peshi COmmissioner of Civil Supplies</dc:creator>
  <cp:keywords/>
  <dc:description/>
  <cp:lastModifiedBy>HP</cp:lastModifiedBy>
  <cp:revision>6</cp:revision>
  <dcterms:created xsi:type="dcterms:W3CDTF">2020-06-04T06:20:00Z</dcterms:created>
  <dcterms:modified xsi:type="dcterms:W3CDTF">2020-06-04T16:09:00Z</dcterms:modified>
</cp:coreProperties>
</file>