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1AAA5" w14:textId="77777777" w:rsidR="00DC7EDE" w:rsidRPr="00DC7EDE" w:rsidRDefault="00DC7EDE" w:rsidP="00DC7E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  <w14:ligatures w14:val="none"/>
        </w:rPr>
      </w:pPr>
      <w:r w:rsidRPr="00DC7E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  <w14:ligatures w14:val="none"/>
        </w:rPr>
        <w:t>Initial Problem Statement</w:t>
      </w:r>
    </w:p>
    <w:p w14:paraId="5E3C6849" w14:textId="77777777" w:rsidR="00DC7EDE" w:rsidRPr="00DC7EDE" w:rsidRDefault="00DC7EDE" w:rsidP="00DC7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DC7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How might we design an office chair that enhances user comfort, supports ergonomic health, and incorporates sustainable materials?</w:t>
      </w:r>
    </w:p>
    <w:p w14:paraId="4E79AB62" w14:textId="77777777" w:rsidR="00DC7EDE" w:rsidRPr="00DC7EDE" w:rsidRDefault="00DC7EDE" w:rsidP="00DC7E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  <w14:ligatures w14:val="none"/>
        </w:rPr>
      </w:pPr>
      <w:r w:rsidRPr="00DC7E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  <w14:ligatures w14:val="none"/>
        </w:rPr>
        <w:t>Concept Space (C)</w:t>
      </w:r>
    </w:p>
    <w:p w14:paraId="2CB0B9E6" w14:textId="77777777" w:rsidR="00DC7EDE" w:rsidRPr="00DC7EDE" w:rsidRDefault="00DC7EDE" w:rsidP="00DC7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DC7EDE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Initial Concept:</w:t>
      </w:r>
    </w:p>
    <w:p w14:paraId="12D88A98" w14:textId="77777777" w:rsidR="00DC7EDE" w:rsidRPr="00DC7EDE" w:rsidRDefault="00DC7EDE" w:rsidP="00DC7E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DC7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C0:</w:t>
      </w:r>
      <w:r w:rsidRPr="00DC7EDE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"An office chair that enhances comfort, supports ergonomic health, and is made from sustainable materials."</w:t>
      </w:r>
    </w:p>
    <w:p w14:paraId="18499B20" w14:textId="77777777" w:rsidR="00DC7EDE" w:rsidRPr="00DC7EDE" w:rsidRDefault="00DC7EDE" w:rsidP="00DC7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DC7EDE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Expanding the Concept Space:</w:t>
      </w:r>
    </w:p>
    <w:p w14:paraId="5AD0CD0D" w14:textId="77777777" w:rsidR="00DC7EDE" w:rsidRPr="00DC7EDE" w:rsidRDefault="00DC7EDE" w:rsidP="00DC7E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DC7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C1:</w:t>
      </w:r>
      <w:r w:rsidRPr="00DC7EDE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An office chair with adjustable lumbar support.</w:t>
      </w:r>
    </w:p>
    <w:p w14:paraId="17574EEE" w14:textId="77777777" w:rsidR="00DC7EDE" w:rsidRDefault="00DC7EDE" w:rsidP="00DC7E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DC7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C2:</w:t>
      </w:r>
      <w:r w:rsidRPr="00DC7EDE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An office chair that automatically adjusts to the user's posture.</w:t>
      </w:r>
    </w:p>
    <w:p w14:paraId="2DAF662E" w14:textId="5E1F62E2" w:rsidR="00DC7EDE" w:rsidRPr="00DC7EDE" w:rsidRDefault="00DC7EDE" w:rsidP="00DC7E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>
        <w:rPr>
          <w:rStyle w:val="Strong"/>
        </w:rPr>
        <w:t>C2.1:</w:t>
      </w:r>
      <w:r>
        <w:t xml:space="preserve"> Exploring sub-concepts of automatic adjustment, such as pressure sensors and smart materials.</w:t>
      </w:r>
    </w:p>
    <w:p w14:paraId="0B7BC6D2" w14:textId="77777777" w:rsidR="00DC7EDE" w:rsidRDefault="00DC7EDE" w:rsidP="00DC7E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DC7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C3:</w:t>
      </w:r>
      <w:r w:rsidRPr="00DC7EDE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An office chair made entirely from recycled materials.</w:t>
      </w:r>
    </w:p>
    <w:p w14:paraId="42799818" w14:textId="1011008D" w:rsidR="00DC7EDE" w:rsidRPr="00DC7EDE" w:rsidRDefault="00DC7EDE" w:rsidP="00DC7E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>
        <w:rPr>
          <w:rStyle w:val="Strong"/>
        </w:rPr>
        <w:t>C3.1:</w:t>
      </w:r>
      <w:r>
        <w:t xml:space="preserve"> Identifying specific recycled materials that could be used, such as recycled plastics or bamboo.</w:t>
      </w:r>
    </w:p>
    <w:p w14:paraId="26872F45" w14:textId="77777777" w:rsidR="00DC7EDE" w:rsidRPr="00DC7EDE" w:rsidRDefault="00DC7EDE" w:rsidP="00DC7E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DC7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C4:</w:t>
      </w:r>
      <w:r w:rsidRPr="00DC7EDE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An office chair with integrated climate control (heating and cooling).</w:t>
      </w:r>
    </w:p>
    <w:p w14:paraId="021A3264" w14:textId="77777777" w:rsidR="00DC7EDE" w:rsidRPr="00DC7EDE" w:rsidRDefault="00DC7EDE" w:rsidP="00DC7E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  <w14:ligatures w14:val="none"/>
        </w:rPr>
      </w:pPr>
      <w:r w:rsidRPr="00DC7E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  <w14:ligatures w14:val="none"/>
        </w:rPr>
        <w:t>Knowledge Space (K)</w:t>
      </w:r>
    </w:p>
    <w:p w14:paraId="420BC69F" w14:textId="77777777" w:rsidR="00DC7EDE" w:rsidRPr="00DC7EDE" w:rsidRDefault="00DC7EDE" w:rsidP="00DC7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DC7EDE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Initial Knowledge:</w:t>
      </w:r>
    </w:p>
    <w:p w14:paraId="58CFA69E" w14:textId="77777777" w:rsidR="00DC7EDE" w:rsidRPr="00DC7EDE" w:rsidRDefault="00DC7EDE" w:rsidP="00DC7E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DC7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K0:</w:t>
      </w:r>
      <w:r w:rsidRPr="00DC7EDE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Existing knowledge about ergonomic design principles.</w:t>
      </w:r>
    </w:p>
    <w:p w14:paraId="3137D89C" w14:textId="77777777" w:rsidR="00DC7EDE" w:rsidRPr="00DC7EDE" w:rsidRDefault="00DC7EDE" w:rsidP="00DC7E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DC7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K1:</w:t>
      </w:r>
      <w:r w:rsidRPr="00DC7EDE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Materials science knowledge about sustainable and recycled materials.</w:t>
      </w:r>
    </w:p>
    <w:p w14:paraId="467DB103" w14:textId="66E606B3" w:rsidR="00DC7EDE" w:rsidRPr="00DC7EDE" w:rsidRDefault="00DC7EDE" w:rsidP="00DC7E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DC7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K2:</w:t>
      </w:r>
      <w:r w:rsidRPr="00DC7EDE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Mechanical and electronic systems for adjustability.</w:t>
      </w:r>
    </w:p>
    <w:p w14:paraId="5EFC9FD9" w14:textId="77777777" w:rsidR="00DC7EDE" w:rsidRPr="00DC7EDE" w:rsidRDefault="00DC7EDE" w:rsidP="00DC7E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DC7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K3:</w:t>
      </w:r>
      <w:r w:rsidRPr="00DC7EDE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User preferences and common issues with current office chairs.</w:t>
      </w:r>
    </w:p>
    <w:p w14:paraId="1C8D26EB" w14:textId="77777777" w:rsidR="00DC7EDE" w:rsidRDefault="00DC7EDE" w:rsidP="00DC7E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  <w14:ligatures w14:val="none"/>
        </w:rPr>
      </w:pPr>
      <w:r w:rsidRPr="00DC7E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  <w14:ligatures w14:val="none"/>
        </w:rPr>
        <w:t>Interaction Between C and K Spaces</w:t>
      </w:r>
    </w:p>
    <w:p w14:paraId="0F1B3FE6" w14:textId="77777777" w:rsidR="00DC7EDE" w:rsidRPr="00DC7EDE" w:rsidRDefault="00DC7EDE" w:rsidP="00DC7E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r w:rsidRPr="00DC7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Application of Knowledge to Concepts (C→K and K→C)</w:t>
      </w:r>
    </w:p>
    <w:p w14:paraId="236F1813" w14:textId="77777777" w:rsidR="00DC7EDE" w:rsidRPr="00DC7EDE" w:rsidRDefault="00DC7EDE" w:rsidP="00DC7E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DC7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Testing Feasibility (C→K):</w:t>
      </w:r>
    </w:p>
    <w:p w14:paraId="77FB493F" w14:textId="412D05D1" w:rsidR="00DC7EDE" w:rsidRPr="00DC7EDE" w:rsidRDefault="00DC7EDE" w:rsidP="00DC7ED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DC7EDE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Evaluate the feasibility of automatic adjustment mechanisms using knowledge about sensors and smart materials (C2 → K2).</w:t>
      </w:r>
    </w:p>
    <w:p w14:paraId="7E35E680" w14:textId="77777777" w:rsidR="00DC7EDE" w:rsidRPr="00DC7EDE" w:rsidRDefault="00DC7EDE" w:rsidP="00DC7ED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DC7EDE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Assess the durability and comfort of recycled materials using materials science knowledge (C3 → K1).</w:t>
      </w:r>
    </w:p>
    <w:p w14:paraId="74D8BD00" w14:textId="77777777" w:rsidR="00DC7EDE" w:rsidRPr="00DC7EDE" w:rsidRDefault="00DC7EDE" w:rsidP="00DC7E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DC7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Prototyping and Experimentation (K→C):</w:t>
      </w:r>
    </w:p>
    <w:p w14:paraId="39D7969F" w14:textId="77777777" w:rsidR="00DC7EDE" w:rsidRPr="00DC7EDE" w:rsidRDefault="00DC7EDE" w:rsidP="00DC7ED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DC7EDE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Develop a prototype chair with adjustable lumbar support (C1) using ergonomic design principles (K0).</w:t>
      </w:r>
    </w:p>
    <w:p w14:paraId="1EBA21B6" w14:textId="77777777" w:rsidR="00DC7EDE" w:rsidRPr="00DC7EDE" w:rsidRDefault="00DC7EDE" w:rsidP="00DC7ED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DC7EDE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Create a prototype with pressure sensors that automatically adjust the chair (C2.1) and test it for user comfort and effectiveness.</w:t>
      </w:r>
    </w:p>
    <w:p w14:paraId="65AC15B0" w14:textId="77777777" w:rsidR="00DC7EDE" w:rsidRPr="00DC7EDE" w:rsidRDefault="00DC7EDE" w:rsidP="00DC7E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DC7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lastRenderedPageBreak/>
        <w:t>Knowledge Expansion (K→K):</w:t>
      </w:r>
    </w:p>
    <w:p w14:paraId="15C8E139" w14:textId="77777777" w:rsidR="00DC7EDE" w:rsidRPr="00DC7EDE" w:rsidRDefault="00DC7EDE" w:rsidP="00DC7ED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DC7EDE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Conduct user testing with prototypes to gather data on comfort and ergonomic benefits (K3).</w:t>
      </w:r>
    </w:p>
    <w:p w14:paraId="56750AD7" w14:textId="77777777" w:rsidR="00DC7EDE" w:rsidRPr="00DC7EDE" w:rsidRDefault="00DC7EDE" w:rsidP="00DC7ED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DC7EDE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Research and document new findings on the performance of sustainable materials in office chair applications (K1).</w:t>
      </w:r>
    </w:p>
    <w:p w14:paraId="3D015968" w14:textId="77777777" w:rsidR="00DC7EDE" w:rsidRPr="00DC7EDE" w:rsidRDefault="00DC7EDE" w:rsidP="00DC7E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r w:rsidRPr="00DC7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Iterative Refinement</w:t>
      </w:r>
    </w:p>
    <w:p w14:paraId="77CFC478" w14:textId="77777777" w:rsidR="00DC7EDE" w:rsidRPr="00DC7EDE" w:rsidRDefault="00DC7EDE" w:rsidP="00DC7E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DC7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Refining Concepts:</w:t>
      </w:r>
    </w:p>
    <w:p w14:paraId="78B119B0" w14:textId="25F824F7" w:rsidR="00DC7EDE" w:rsidRPr="00DC7EDE" w:rsidRDefault="00081B4A" w:rsidP="00DC7ED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R</w:t>
      </w:r>
      <w:r w:rsidR="00DC7EDE" w:rsidRPr="00DC7EDE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efine the automatic adjustment mechanism to be more responsive and comfortable (C2.1 → K3).</w:t>
      </w:r>
    </w:p>
    <w:p w14:paraId="3D337CEF" w14:textId="77777777" w:rsidR="00DC7EDE" w:rsidRPr="00DC7EDE" w:rsidRDefault="00DC7EDE" w:rsidP="00DC7ED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DC7EDE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Improve the integration of recycled materials to enhance durability without compromising sustainability (C3.1 → K1).</w:t>
      </w:r>
    </w:p>
    <w:p w14:paraId="7B4CAA5F" w14:textId="77777777" w:rsidR="00DC7EDE" w:rsidRPr="00DC7EDE" w:rsidRDefault="00DC7EDE" w:rsidP="00DC7E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DC7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Generating New Concepts:</w:t>
      </w:r>
    </w:p>
    <w:p w14:paraId="4730FEA4" w14:textId="77777777" w:rsidR="00DC7EDE" w:rsidRPr="00DC7EDE" w:rsidRDefault="00DC7EDE" w:rsidP="00DC7ED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DC7EDE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Combine concepts to create a hybrid chair with both automatic adjustment and sustainable materials (C2.1 + C3.1).</w:t>
      </w:r>
    </w:p>
    <w:p w14:paraId="3DA5A46F" w14:textId="77777777" w:rsidR="00DC7EDE" w:rsidRPr="00DC7EDE" w:rsidRDefault="00DC7EDE" w:rsidP="00DC7ED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DC7EDE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Introduce new concepts based on insights, such as a modular design that allows users to customize their chair (C6).</w:t>
      </w:r>
    </w:p>
    <w:p w14:paraId="16A1FB69" w14:textId="77777777" w:rsidR="00DC7EDE" w:rsidRPr="00DC7EDE" w:rsidRDefault="00DC7EDE" w:rsidP="00DC7E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  <w14:ligatures w14:val="none"/>
        </w:rPr>
      </w:pPr>
      <w:r w:rsidRPr="00DC7E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  <w14:ligatures w14:val="none"/>
        </w:rPr>
        <w:t>Final Product Concept</w:t>
      </w:r>
    </w:p>
    <w:p w14:paraId="5F36B0C0" w14:textId="733BE30D" w:rsidR="00DC7EDE" w:rsidRPr="00DC7EDE" w:rsidRDefault="00DC7EDE" w:rsidP="00DC7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DC7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 xml:space="preserve">"An office chair that features an automatic posture adjustment mechanism, is constructed from high-quality recycled </w:t>
      </w:r>
      <w:proofErr w:type="gramStart"/>
      <w:r w:rsidRPr="00DC7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materials, and</w:t>
      </w:r>
      <w:proofErr w:type="gramEnd"/>
      <w:r w:rsidRPr="00DC7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 xml:space="preserve"> provides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automatic adjustment</w:t>
      </w:r>
      <w:r w:rsidRPr="00DC7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 xml:space="preserve"> to promote ergonomic health."</w:t>
      </w:r>
    </w:p>
    <w:p w14:paraId="54A05C11" w14:textId="77777777" w:rsidR="0094772B" w:rsidRPr="00DC7EDE" w:rsidRDefault="0094772B" w:rsidP="00DC7ED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sectPr w:rsidR="0094772B" w:rsidRPr="00DC7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E2B0D"/>
    <w:multiLevelType w:val="multilevel"/>
    <w:tmpl w:val="A76C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24B13"/>
    <w:multiLevelType w:val="multilevel"/>
    <w:tmpl w:val="9C90B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D3B6A"/>
    <w:multiLevelType w:val="multilevel"/>
    <w:tmpl w:val="3A9A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B35369"/>
    <w:multiLevelType w:val="multilevel"/>
    <w:tmpl w:val="3A56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21C0C"/>
    <w:multiLevelType w:val="multilevel"/>
    <w:tmpl w:val="5C2EA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5A2B14"/>
    <w:multiLevelType w:val="multilevel"/>
    <w:tmpl w:val="BDB0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EE2338"/>
    <w:multiLevelType w:val="multilevel"/>
    <w:tmpl w:val="C1B8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9904995">
    <w:abstractNumId w:val="2"/>
  </w:num>
  <w:num w:numId="2" w16cid:durableId="1378819282">
    <w:abstractNumId w:val="0"/>
  </w:num>
  <w:num w:numId="3" w16cid:durableId="737628257">
    <w:abstractNumId w:val="5"/>
  </w:num>
  <w:num w:numId="4" w16cid:durableId="331028553">
    <w:abstractNumId w:val="1"/>
  </w:num>
  <w:num w:numId="5" w16cid:durableId="340670634">
    <w:abstractNumId w:val="6"/>
  </w:num>
  <w:num w:numId="6" w16cid:durableId="405154017">
    <w:abstractNumId w:val="4"/>
  </w:num>
  <w:num w:numId="7" w16cid:durableId="1487153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EDE"/>
    <w:rsid w:val="00081B4A"/>
    <w:rsid w:val="0094772B"/>
    <w:rsid w:val="00BB7303"/>
    <w:rsid w:val="00DC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7AED"/>
  <w15:chartTrackingRefBased/>
  <w15:docId w15:val="{AB1FE966-E36A-4215-A519-ED99DD2B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E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7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E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E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E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7E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C7E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E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E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E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E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E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E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E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E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E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E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ED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C7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a-IN"/>
      <w14:ligatures w14:val="none"/>
    </w:rPr>
  </w:style>
  <w:style w:type="character" w:styleId="Strong">
    <w:name w:val="Strong"/>
    <w:basedOn w:val="DefaultParagraphFont"/>
    <w:uiPriority w:val="22"/>
    <w:qFormat/>
    <w:rsid w:val="00DC7E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5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SADAK SHAHID</dc:creator>
  <cp:keywords/>
  <dc:description/>
  <cp:lastModifiedBy>SADAK SHAHID</cp:lastModifiedBy>
  <cp:revision>1</cp:revision>
  <dcterms:created xsi:type="dcterms:W3CDTF">2024-06-18T16:38:00Z</dcterms:created>
  <dcterms:modified xsi:type="dcterms:W3CDTF">2024-06-18T17:50:00Z</dcterms:modified>
</cp:coreProperties>
</file>