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B036E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B036E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3F2DFE" w:rsidRDefault="00B036E4" w:rsidP="00B036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B036E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B036E4">
          <w:pPr>
            <w:pStyle w:val="13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B036E4">
      <w:pPr>
        <w:spacing w:line="256" w:lineRule="auto"/>
      </w:pPr>
      <w:r>
        <w:br w:type="page"/>
      </w:r>
    </w:p>
    <w:p w:rsidR="00B036E4" w:rsidRDefault="00B036E4" w:rsidP="00B036E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8E65FB">
        <w:rPr>
          <w:rFonts w:ascii="Times New Roman" w:hAnsi="Times New Roman" w:cs="Times New Roman"/>
          <w:sz w:val="28"/>
          <w:szCs w:val="28"/>
        </w:rPr>
        <w:t xml:space="preserve"> 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proofErr w:type="gram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2]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proofErr w:type="gramStart"/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</w:p>
    <w:p w:rsidR="00B036E4" w:rsidRPr="00B514EC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pStyle w:val="af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036E4" w:rsidRPr="007C1B59" w:rsidTr="005B19E8">
        <w:trPr>
          <w:trHeight w:val="366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1491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036E4" w:rsidRPr="007C1B59" w:rsidTr="005B19E8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5B19E8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5B19E8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D41B37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5B19E8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5B19E8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5B19E8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5"/>
        <w:gridCol w:w="2150"/>
        <w:gridCol w:w="1965"/>
        <w:gridCol w:w="3075"/>
      </w:tblGrid>
      <w:tr w:rsidR="00B036E4" w:rsidRPr="007C1B59" w:rsidTr="00394294">
        <w:trPr>
          <w:trHeight w:val="989"/>
        </w:trPr>
        <w:tc>
          <w:tcPr>
            <w:tcW w:w="223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394294">
        <w:trPr>
          <w:trHeight w:val="1827"/>
        </w:trPr>
        <w:tc>
          <w:tcPr>
            <w:tcW w:w="2238" w:type="dxa"/>
            <w:vMerge w:val="restart"/>
          </w:tcPr>
          <w:p w:rsidR="00A617BF" w:rsidRPr="00B036E4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700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254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394294">
        <w:tc>
          <w:tcPr>
            <w:tcW w:w="2238" w:type="dxa"/>
            <w:vMerge/>
          </w:tcPr>
          <w:p w:rsidR="00A617BF" w:rsidRPr="00F32CEB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A617BF" w:rsidRPr="00D41B37" w:rsidRDefault="00A617BF" w:rsidP="005478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>
      <w:r>
        <w:br w:type="page"/>
      </w:r>
    </w:p>
    <w:p w:rsidR="00DB7C06" w:rsidRPr="00DB7C06" w:rsidRDefault="00DB7C06" w:rsidP="00DB7C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81"/>
        <w:gridCol w:w="2973"/>
      </w:tblGrid>
      <w:tr w:rsidR="005A1E4D" w:rsidRPr="005B1A21" w:rsidTr="009E6BC4">
        <w:tc>
          <w:tcPr>
            <w:tcW w:w="2238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1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73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B83529">
        <w:tc>
          <w:tcPr>
            <w:tcW w:w="2238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81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3" w:type="dxa"/>
          </w:tcPr>
          <w:p w:rsidR="00DB7C06" w:rsidRPr="007C1B59" w:rsidRDefault="00DB7C06" w:rsidP="00B8352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036E4" w:rsidRDefault="00DB7C06" w:rsidP="00DB7C0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036E4" w:rsidRPr="007C1B59" w:rsidTr="00DB7C06">
        <w:tc>
          <w:tcPr>
            <w:tcW w:w="279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5A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  <w:bookmarkStart w:id="1" w:name="_GoBack"/>
      <w:bookmarkEnd w:id="1"/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5B19E8">
        <w:tc>
          <w:tcPr>
            <w:tcW w:w="2635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5B19E8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D41B3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26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proofErr w:type="gramEnd"/>
      <w:r w:rsidRPr="006826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F9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C3329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9315A0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36E4" w:rsidRDefault="00066B2C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Pr="00066B2C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D0D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B10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B036E4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B036E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proofErr w:type="gramStart"/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394294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39429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8260C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>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:rsidR="00B036E4" w:rsidRDefault="00FB107E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7465" cy="4589034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Sa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12" cy="45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309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 3D»;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B2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B036E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309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проверяет входные данные, введенные в графическом интерфейсе.</w:t>
      </w:r>
    </w:p>
    <w:p w:rsidR="00752D94" w:rsidRPr="00752D94" w:rsidRDefault="00752D94" w:rsidP="00752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 xml:space="preserve"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CE2865" w:rsidP="00CE286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2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69962" wp14:editId="51395F6C">
            <wp:extent cx="4037330" cy="33718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472" cy="33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Default="0004475F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475F" w:rsidRDefault="0004475F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 (рисунок 3.3). </w:t>
      </w:r>
    </w:p>
    <w:p w:rsidR="00652B33" w:rsidRDefault="00CE2865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2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4C84E" wp14:editId="0B054A30">
            <wp:extent cx="4155413" cy="348113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293" cy="35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652B33">
        <w:rPr>
          <w:rFonts w:ascii="Times New Roman" w:hAnsi="Times New Roman" w:cs="Times New Roman"/>
          <w:sz w:val="28"/>
          <w:szCs w:val="28"/>
        </w:rPr>
        <w:t xml:space="preserve">то при каждом нажатии на кнопку будет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="00652B3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сообщение об ошибке 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ректные значения.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3942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/>
    <w:sectPr w:rsidR="000706B7" w:rsidSect="00DD71C1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A5" w:rsidRDefault="00703AA5">
      <w:pPr>
        <w:spacing w:after="0" w:line="240" w:lineRule="auto"/>
      </w:pPr>
      <w:r>
        <w:separator/>
      </w:r>
    </w:p>
  </w:endnote>
  <w:endnote w:type="continuationSeparator" w:id="0">
    <w:p w:rsidR="00703AA5" w:rsidRDefault="0070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A5" w:rsidRDefault="00703AA5">
      <w:pPr>
        <w:spacing w:after="0" w:line="240" w:lineRule="auto"/>
      </w:pPr>
      <w:r>
        <w:separator/>
      </w:r>
    </w:p>
  </w:footnote>
  <w:footnote w:type="continuationSeparator" w:id="0">
    <w:p w:rsidR="00703AA5" w:rsidRDefault="0070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30403" w:rsidRPr="004D626C" w:rsidRDefault="00F90D7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A1E4D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30403" w:rsidRDefault="00703AA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4475F"/>
    <w:rsid w:val="000663A5"/>
    <w:rsid w:val="00066B2C"/>
    <w:rsid w:val="000706B7"/>
    <w:rsid w:val="000D2C32"/>
    <w:rsid w:val="001A6D79"/>
    <w:rsid w:val="002E64A0"/>
    <w:rsid w:val="002F41E5"/>
    <w:rsid w:val="00394294"/>
    <w:rsid w:val="003C749C"/>
    <w:rsid w:val="005478A7"/>
    <w:rsid w:val="005A1E4D"/>
    <w:rsid w:val="005F1300"/>
    <w:rsid w:val="00652B33"/>
    <w:rsid w:val="00703AA5"/>
    <w:rsid w:val="0074004E"/>
    <w:rsid w:val="00752D94"/>
    <w:rsid w:val="0087089B"/>
    <w:rsid w:val="008C2014"/>
    <w:rsid w:val="00926D7E"/>
    <w:rsid w:val="009315A0"/>
    <w:rsid w:val="009F1626"/>
    <w:rsid w:val="00A617BF"/>
    <w:rsid w:val="00A83120"/>
    <w:rsid w:val="00B036E4"/>
    <w:rsid w:val="00BB0A9F"/>
    <w:rsid w:val="00BD0D59"/>
    <w:rsid w:val="00C3329A"/>
    <w:rsid w:val="00CE2865"/>
    <w:rsid w:val="00D41B37"/>
    <w:rsid w:val="00DB7C06"/>
    <w:rsid w:val="00E91ECD"/>
    <w:rsid w:val="00F13087"/>
    <w:rsid w:val="00F90D74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7105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2021-11-10T13:28:00Z</dcterms:created>
  <dcterms:modified xsi:type="dcterms:W3CDTF">2021-11-10T13:36:00Z</dcterms:modified>
</cp:coreProperties>
</file>