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20308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lk52185416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FFB056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C0AFC6F" w14:textId="77777777" w:rsidR="00B036E4" w:rsidRDefault="00B036E4" w:rsidP="00875174">
      <w:pPr>
        <w:tabs>
          <w:tab w:val="left" w:pos="28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C831B1F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5CB44435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компьютерных систем в управлении и проектировании (КСУП)</w:t>
      </w:r>
    </w:p>
    <w:p w14:paraId="0AA99E3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82677B9" w14:textId="77777777" w:rsidR="00B036E4" w:rsidRPr="00C56FA1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РАЗРАБОТКА ПЛАГИНА «ВТУЛКА»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ДЛЯ «КОМПАС-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</w:t>
      </w:r>
      <w:r w:rsidRPr="00C56F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.20»</w:t>
      </w:r>
    </w:p>
    <w:p w14:paraId="66CBB757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Проект системы по лабораторному проекту по дисциплине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«Основы разработки САПР» </w:t>
      </w:r>
    </w:p>
    <w:p w14:paraId="30457B38" w14:textId="77777777" w:rsidR="00B036E4" w:rsidRPr="00C56FA1" w:rsidRDefault="00D41B37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«Построение втулки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в системе КОМПАС-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3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036E4"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 w:rsidR="00B036E4" w:rsidRPr="00C56FA1">
        <w:rPr>
          <w:rFonts w:ascii="Times New Roman" w:eastAsia="Times New Roman" w:hAnsi="Times New Roman" w:cs="Times New Roman"/>
          <w:sz w:val="28"/>
          <w:szCs w:val="28"/>
        </w:rPr>
        <w:t>.</w:t>
      </w:r>
      <w:r w:rsidR="00B036E4">
        <w:rPr>
          <w:rFonts w:ascii="Times New Roman" w:eastAsia="Times New Roman" w:hAnsi="Times New Roman" w:cs="Times New Roman"/>
          <w:sz w:val="28"/>
          <w:szCs w:val="28"/>
        </w:rPr>
        <w:t>20»</w:t>
      </w:r>
    </w:p>
    <w:p w14:paraId="7494DB6C" w14:textId="77777777" w:rsidR="00B036E4" w:rsidRDefault="00B036E4" w:rsidP="00875174">
      <w:pPr>
        <w:spacing w:after="0" w:line="360" w:lineRule="auto"/>
        <w:ind w:left="637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DB2B46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6623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14:paraId="1BBF71C4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588-2</w:t>
      </w:r>
    </w:p>
    <w:p w14:paraId="1A7C3556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____________/ Садалова А.Л.</w:t>
      </w:r>
    </w:p>
    <w:p w14:paraId="2A16E282" w14:textId="77777777" w:rsidR="00B036E4" w:rsidRDefault="00B036E4" w:rsidP="00875174">
      <w:pPr>
        <w:spacing w:after="0" w:line="360" w:lineRule="auto"/>
        <w:ind w:left="4962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(подпись)           </w:t>
      </w:r>
    </w:p>
    <w:p w14:paraId="4AFC6CE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50EA5499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BC4F64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Руководитель: </w:t>
      </w:r>
    </w:p>
    <w:p w14:paraId="7B3E990C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к.т.н, доцент каф. КСУП</w:t>
      </w:r>
    </w:p>
    <w:p w14:paraId="2B826CE1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 / Калентьев А.А.</w:t>
      </w:r>
    </w:p>
    <w:p w14:paraId="4597AF9B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(подпись)           </w:t>
      </w:r>
    </w:p>
    <w:p w14:paraId="6738AC2A" w14:textId="77777777" w:rsidR="00B036E4" w:rsidRDefault="00B036E4" w:rsidP="00875174">
      <w:pPr>
        <w:spacing w:after="0" w:line="360" w:lineRule="auto"/>
        <w:ind w:left="4956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________20__г.</w:t>
      </w:r>
    </w:p>
    <w:p w14:paraId="0431C5D1" w14:textId="77777777" w:rsidR="00B036E4" w:rsidRDefault="00B036E4" w:rsidP="0087517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47E8E63" w14:textId="77777777" w:rsidR="00B036E4" w:rsidRDefault="00B036E4" w:rsidP="008751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292CEE" w14:textId="77777777" w:rsidR="00B036E4" w:rsidRDefault="00B036E4" w:rsidP="00875174">
      <w:pPr>
        <w:spacing w:after="0" w:line="360" w:lineRule="auto"/>
        <w:ind w:firstLine="851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4AD6C71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261DEB" w14:textId="77777777" w:rsidR="00875174" w:rsidRDefault="0087517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D568562" w14:textId="77777777" w:rsidR="00B036E4" w:rsidRPr="001838C5" w:rsidRDefault="00B036E4" w:rsidP="0087517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Томск 2021</w:t>
      </w:r>
      <w:r>
        <w:rPr>
          <w:b/>
          <w:bCs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p w14:paraId="1B47BF3F" w14:textId="77777777" w:rsidR="00B036E4" w:rsidRPr="00875174" w:rsidRDefault="00B036E4" w:rsidP="00875174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87517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2A8081AB" w14:textId="77777777" w:rsidR="00B036E4" w:rsidRPr="00B036E4" w:rsidRDefault="00B036E4" w:rsidP="00875174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EFB564A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 Описание САПР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2B2A0E34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1.1 Описание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3</w:t>
          </w:r>
        </w:p>
        <w:p w14:paraId="076FB903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 xml:space="preserve">1.2 Описание </w:t>
          </w:r>
          <w:r w:rsidRPr="00B036E4">
            <w:rPr>
              <w:rFonts w:ascii="Times New Roman" w:hAnsi="Times New Roman"/>
              <w:sz w:val="28"/>
              <w:szCs w:val="28"/>
              <w:lang w:val="en-US"/>
            </w:rPr>
            <w:t>API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41B37">
            <w:rPr>
              <w:rFonts w:ascii="Times New Roman" w:hAnsi="Times New Roman"/>
              <w:sz w:val="28"/>
              <w:szCs w:val="28"/>
            </w:rPr>
            <w:t xml:space="preserve"> 5</w:t>
          </w:r>
        </w:p>
        <w:p w14:paraId="64194C94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1.3 Обзор аналогов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B7C06">
            <w:rPr>
              <w:rFonts w:ascii="Times New Roman" w:hAnsi="Times New Roman"/>
              <w:sz w:val="28"/>
              <w:szCs w:val="28"/>
            </w:rPr>
            <w:t xml:space="preserve"> 10</w:t>
          </w:r>
        </w:p>
        <w:p w14:paraId="399BB537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2 Описание предмета проектирования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12</w:t>
          </w:r>
        </w:p>
        <w:p w14:paraId="2583C497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 Проект программы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4B19A4E1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3.1 Диаграмма классов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14</w:t>
          </w:r>
        </w:p>
        <w:p w14:paraId="31D72547" w14:textId="77777777" w:rsidR="00B036E4" w:rsidRPr="00B036E4" w:rsidRDefault="00B036E4" w:rsidP="00875174">
          <w:pPr>
            <w:pStyle w:val="TOC1"/>
            <w:spacing w:after="0" w:line="360" w:lineRule="auto"/>
            <w:rPr>
              <w:rFonts w:ascii="Times New Roman" w:hAnsi="Times New Roman"/>
              <w:sz w:val="28"/>
              <w:szCs w:val="28"/>
            </w:rPr>
          </w:pPr>
          <w:r w:rsidRPr="00B036E4">
            <w:rPr>
              <w:rFonts w:ascii="Times New Roman" w:hAnsi="Times New Roman"/>
              <w:sz w:val="28"/>
              <w:szCs w:val="28"/>
            </w:rPr>
            <w:t>3.2 Макеты пользовательского интерфейса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926D7E">
            <w:rPr>
              <w:rFonts w:ascii="Times New Roman" w:hAnsi="Times New Roman"/>
              <w:sz w:val="28"/>
              <w:szCs w:val="28"/>
            </w:rPr>
            <w:t xml:space="preserve"> 15</w:t>
          </w:r>
        </w:p>
        <w:p w14:paraId="25BDF0F5" w14:textId="77777777" w:rsidR="00B036E4" w:rsidRDefault="00B036E4" w:rsidP="00875174">
          <w:pPr>
            <w:pStyle w:val="TOC1"/>
            <w:spacing w:after="0" w:line="360" w:lineRule="auto"/>
          </w:pPr>
          <w:r w:rsidRPr="00B036E4">
            <w:rPr>
              <w:rFonts w:ascii="Times New Roman" w:hAnsi="Times New Roman"/>
              <w:sz w:val="28"/>
              <w:szCs w:val="28"/>
            </w:rPr>
            <w:t>Список использованных источников</w:t>
          </w:r>
          <w:r w:rsidRPr="00B036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B036E4">
            <w:rPr>
              <w:rFonts w:ascii="Times New Roman" w:hAnsi="Times New Roman"/>
              <w:sz w:val="28"/>
              <w:szCs w:val="28"/>
            </w:rPr>
            <w:t xml:space="preserve"> </w:t>
          </w:r>
          <w:r w:rsidR="00D41B37">
            <w:rPr>
              <w:rFonts w:ascii="Times New Roman" w:hAnsi="Times New Roman"/>
              <w:sz w:val="28"/>
              <w:szCs w:val="28"/>
            </w:rPr>
            <w:t>1</w:t>
          </w:r>
          <w:r w:rsidR="00926D7E">
            <w:rPr>
              <w:rFonts w:ascii="Times New Roman" w:hAnsi="Times New Roman"/>
              <w:sz w:val="28"/>
              <w:szCs w:val="28"/>
            </w:rPr>
            <w:t>7</w:t>
          </w:r>
        </w:p>
      </w:sdtContent>
    </w:sdt>
    <w:p w14:paraId="02D1AA85" w14:textId="77777777" w:rsidR="00B036E4" w:rsidRDefault="00B036E4" w:rsidP="00875174">
      <w:pPr>
        <w:spacing w:after="0" w:line="360" w:lineRule="auto"/>
        <w:ind w:firstLine="851"/>
      </w:pPr>
      <w:r>
        <w:br w:type="page"/>
      </w:r>
    </w:p>
    <w:p w14:paraId="408756AE" w14:textId="77777777" w:rsidR="00B036E4" w:rsidRDefault="00B036E4" w:rsidP="0087517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23152B0E" w14:textId="77777777" w:rsidR="00B036E4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7E217A65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5616B60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="00DC3B9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 w:rsidR="00A07AD8" w:rsidRPr="00A62C3E">
        <w:rPr>
          <w:rFonts w:ascii="Times New Roman" w:hAnsi="Times New Roman" w:cs="Times New Roman"/>
          <w:sz w:val="28"/>
          <w:szCs w:val="28"/>
        </w:rPr>
        <w:t>[1]</w:t>
      </w:r>
    </w:p>
    <w:p w14:paraId="6561374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5D92DD8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664AA252" w14:textId="77777777" w:rsidR="00B036E4" w:rsidRPr="00E456C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</w:t>
      </w:r>
      <w:r w:rsidR="00DC3B9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C21944">
        <w:rPr>
          <w:rFonts w:ascii="Times New Roman" w:hAnsi="Times New Roman" w:cs="Times New Roman"/>
          <w:sz w:val="28"/>
          <w:szCs w:val="28"/>
        </w:rPr>
        <w:t xml:space="preserve">(Computer Aided Design),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CAD-system</w:t>
      </w:r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</w:t>
      </w:r>
      <w:r w:rsidR="00A07AD8" w:rsidRPr="00A62C3E">
        <w:rPr>
          <w:rFonts w:ascii="Times New Roman" w:hAnsi="Times New Roman" w:cs="Times New Roman"/>
          <w:sz w:val="28"/>
          <w:szCs w:val="28"/>
        </w:rPr>
        <w:t>[2]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584208CB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85827E3" w14:textId="77777777" w:rsidR="00B036E4" w:rsidRPr="006F2C8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19.</w:t>
      </w:r>
    </w:p>
    <w:p w14:paraId="68FF2EFE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Компас-3D</w:t>
      </w:r>
      <w:r w:rsidRPr="00B514EC">
        <w:rPr>
          <w:rFonts w:ascii="Times New Roman" w:hAnsi="Times New Roman" w:cs="Times New Roman"/>
          <w:sz w:val="28"/>
          <w:szCs w:val="28"/>
        </w:rPr>
        <w:t xml:space="preserve"> 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</w:t>
      </w:r>
      <w:r w:rsidR="00A07AD8" w:rsidRPr="00A62C3E">
        <w:rPr>
          <w:rFonts w:ascii="Times New Roman" w:hAnsi="Times New Roman" w:cs="Times New Roman"/>
          <w:sz w:val="28"/>
          <w:szCs w:val="28"/>
        </w:rPr>
        <w:t>[3]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20BAA61C" w14:textId="77777777" w:rsidR="00B036E4" w:rsidRPr="00B514EC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33833FDD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35C3E5" w14:textId="77777777" w:rsidR="00B036E4" w:rsidRDefault="00B036E4" w:rsidP="00875174">
      <w:pPr>
        <w:spacing w:after="0" w:line="360" w:lineRule="auto"/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2A91464" w14:textId="77777777" w:rsidR="00B036E4" w:rsidRPr="006F2C80" w:rsidRDefault="00B036E4" w:rsidP="008751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4B7FFEE5" w14:textId="77777777" w:rsidR="00A07AD8" w:rsidRPr="0020208F" w:rsidRDefault="00A07AD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Cs/>
          <w:iCs/>
          <w:sz w:val="28"/>
          <w:szCs w:val="28"/>
          <w:lang w:val="en-US"/>
        </w:rPr>
        <w:t>API</w:t>
      </w:r>
      <w:r w:rsidRPr="00F65123">
        <w:rPr>
          <w:rFonts w:ascii="Times New Roman" w:hAnsi="Times New Roman" w:cs="Times New Roman"/>
          <w:sz w:val="28"/>
          <w:szCs w:val="28"/>
        </w:rPr>
        <w:t xml:space="preserve"> расшифровывается как «Application 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Interface» (интерфейс программирования приложений, программный интерфейс приложения)</w:t>
      </w:r>
      <w:r w:rsidRPr="00A62C3E">
        <w:rPr>
          <w:rFonts w:ascii="Times New Roman" w:hAnsi="Times New Roman" w:cs="Times New Roman"/>
          <w:sz w:val="28"/>
          <w:szCs w:val="28"/>
        </w:rPr>
        <w:t>[4]</w:t>
      </w:r>
      <w:r w:rsidRPr="0020208F">
        <w:rPr>
          <w:rFonts w:ascii="Times New Roman" w:hAnsi="Times New Roman" w:cs="Times New Roman"/>
          <w:sz w:val="28"/>
          <w:szCs w:val="28"/>
        </w:rPr>
        <w:t>.</w:t>
      </w:r>
    </w:p>
    <w:p w14:paraId="0862645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41B1476F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Главным интерфейсом API системы КОМПАС-3D является KompasObject</w:t>
      </w:r>
      <w:r w:rsidR="00A07AD8" w:rsidRPr="00A62C3E">
        <w:rPr>
          <w:rFonts w:ascii="Times New Roman" w:hAnsi="Times New Roman" w:cs="Times New Roman"/>
          <w:sz w:val="28"/>
          <w:szCs w:val="28"/>
        </w:rPr>
        <w:t>[5]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sz w:val="28"/>
          <w:szCs w:val="28"/>
        </w:rPr>
        <w:t xml:space="preserve"> Получить указатель на этот интерфейс (на интерфейс приложения API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490E4CA2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Ниже в таблице 1.1 представлены основные свойства и методы интерфейса KompasObject.</w:t>
      </w:r>
    </w:p>
    <w:p w14:paraId="449EBE7D" w14:textId="77777777" w:rsidR="00B036E4" w:rsidRPr="007C1B59" w:rsidRDefault="00B036E4" w:rsidP="00E03843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r w:rsidRPr="007C1B59">
        <w:rPr>
          <w:rFonts w:cs="Times New Roman"/>
          <w:szCs w:val="28"/>
          <w:lang w:val="en-US"/>
        </w:rPr>
        <w:t>KompasObject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984"/>
        <w:gridCol w:w="3680"/>
      </w:tblGrid>
      <w:tr w:rsidR="00B036E4" w:rsidRPr="007C1B59" w14:paraId="71C6E69F" w14:textId="77777777" w:rsidTr="00875174">
        <w:trPr>
          <w:trHeight w:val="366"/>
        </w:trPr>
        <w:tc>
          <w:tcPr>
            <w:tcW w:w="1980" w:type="dxa"/>
            <w:vAlign w:val="center"/>
          </w:tcPr>
          <w:p w14:paraId="18FEA0DF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B6E4E38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51BBB7EC" w14:textId="77777777" w:rsidR="00B036E4" w:rsidRPr="007C1B59" w:rsidRDefault="00B036E4" w:rsidP="00875174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298BC30F" w14:textId="77777777" w:rsidR="00B036E4" w:rsidRPr="007C1B59" w:rsidRDefault="00B036E4" w:rsidP="00875174">
            <w:pPr>
              <w:spacing w:after="0" w:line="360" w:lineRule="auto"/>
              <w:ind w:left="19"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D55C4AC" w14:textId="77777777" w:rsidTr="00875174">
        <w:trPr>
          <w:trHeight w:val="1491"/>
        </w:trPr>
        <w:tc>
          <w:tcPr>
            <w:tcW w:w="1980" w:type="dxa"/>
            <w:vAlign w:val="center"/>
          </w:tcPr>
          <w:p w14:paraId="768A493C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Document3D()</w:t>
            </w:r>
          </w:p>
        </w:tc>
        <w:tc>
          <w:tcPr>
            <w:tcW w:w="1701" w:type="dxa"/>
            <w:vAlign w:val="center"/>
          </w:tcPr>
          <w:p w14:paraId="32287D28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565632D5" w14:textId="77777777" w:rsidR="00B036E4" w:rsidRPr="007C1B59" w:rsidRDefault="00B036E4" w:rsidP="00875174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</w:p>
        </w:tc>
        <w:tc>
          <w:tcPr>
            <w:tcW w:w="3680" w:type="dxa"/>
            <w:vAlign w:val="center"/>
          </w:tcPr>
          <w:p w14:paraId="43E90446" w14:textId="77777777" w:rsidR="00B036E4" w:rsidRPr="007C1B59" w:rsidRDefault="00B036E4" w:rsidP="00875174">
            <w:pPr>
              <w:spacing w:after="0" w:line="360" w:lineRule="auto"/>
              <w:ind w:left="19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E66F31F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89B0AD" w14:textId="77777777" w:rsidR="00B036E4" w:rsidRDefault="00B036E4" w:rsidP="008751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4B8A1A" w14:textId="77777777" w:rsidR="00B036E4" w:rsidRPr="007C1B59" w:rsidRDefault="00B036E4" w:rsidP="00FE35C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1984"/>
        <w:gridCol w:w="3680"/>
      </w:tblGrid>
      <w:tr w:rsidR="00B036E4" w:rsidRPr="007C1B59" w14:paraId="2A8FD49D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13FDFC90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559" w:type="dxa"/>
            <w:vAlign w:val="center"/>
          </w:tcPr>
          <w:p w14:paraId="11CED01F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84" w:type="dxa"/>
            <w:vAlign w:val="center"/>
          </w:tcPr>
          <w:p w14:paraId="4612E464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3680" w:type="dxa"/>
            <w:vAlign w:val="center"/>
          </w:tcPr>
          <w:p w14:paraId="5DD0B3D5" w14:textId="77777777" w:rsidR="00B036E4" w:rsidRPr="007C1B59" w:rsidRDefault="00B036E4" w:rsidP="0087517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F88D442" w14:textId="77777777" w:rsidTr="00FE35C8">
        <w:trPr>
          <w:trHeight w:val="1491"/>
        </w:trPr>
        <w:tc>
          <w:tcPr>
            <w:tcW w:w="2122" w:type="dxa"/>
            <w:vAlign w:val="center"/>
          </w:tcPr>
          <w:p w14:paraId="6ADC438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GetParamStruct(short structType)</w:t>
            </w:r>
          </w:p>
        </w:tc>
        <w:tc>
          <w:tcPr>
            <w:tcW w:w="1559" w:type="dxa"/>
            <w:vAlign w:val="center"/>
          </w:tcPr>
          <w:p w14:paraId="1F179099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 – тип интерфейса параметров</w:t>
            </w:r>
          </w:p>
        </w:tc>
        <w:tc>
          <w:tcPr>
            <w:tcW w:w="1984" w:type="dxa"/>
            <w:vAlign w:val="center"/>
          </w:tcPr>
          <w:p w14:paraId="66130F7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3680" w:type="dxa"/>
            <w:vAlign w:val="center"/>
          </w:tcPr>
          <w:p w14:paraId="0445A99E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036E4" w:rsidRPr="007C1B59" w14:paraId="11D673D3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3F43DB37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559" w:type="dxa"/>
            <w:vAlign w:val="center"/>
          </w:tcPr>
          <w:p w14:paraId="293DB4E8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F51FFA6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3680" w:type="dxa"/>
            <w:vAlign w:val="center"/>
          </w:tcPr>
          <w:p w14:paraId="47C9553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B036E4" w:rsidRPr="005B1A21" w14:paraId="10597445" w14:textId="77777777" w:rsidTr="00FE35C8">
        <w:trPr>
          <w:trHeight w:val="930"/>
        </w:trPr>
        <w:tc>
          <w:tcPr>
            <w:tcW w:w="2122" w:type="dxa"/>
            <w:vAlign w:val="center"/>
          </w:tcPr>
          <w:p w14:paraId="6B262783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Quit()</w:t>
            </w:r>
          </w:p>
        </w:tc>
        <w:tc>
          <w:tcPr>
            <w:tcW w:w="1559" w:type="dxa"/>
            <w:vAlign w:val="center"/>
          </w:tcPr>
          <w:p w14:paraId="31C6BFD5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vAlign w:val="center"/>
          </w:tcPr>
          <w:p w14:paraId="30BA0FF1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0" w:type="dxa"/>
            <w:vAlign w:val="center"/>
          </w:tcPr>
          <w:p w14:paraId="6D0267EA" w14:textId="77777777" w:rsidR="00B036E4" w:rsidRPr="007C1B59" w:rsidRDefault="00B036E4" w:rsidP="00875174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52CE4312" w14:textId="77777777" w:rsidR="00B036E4" w:rsidRDefault="00B036E4" w:rsidP="00E038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1.2 представлены методы интерфейса ksEntity, необходимые для разработки плагина.</w:t>
      </w:r>
    </w:p>
    <w:p w14:paraId="4DEFF8BB" w14:textId="77777777" w:rsidR="00B036E4" w:rsidRPr="00B036E4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6E4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B036E4">
        <w:rPr>
          <w:rFonts w:ascii="Times New Roman" w:hAnsi="Times New Roman" w:cs="Times New Roman"/>
          <w:noProof/>
          <w:sz w:val="28"/>
          <w:szCs w:val="28"/>
        </w:rPr>
        <w:t>1</w:t>
      </w:r>
      <w:r w:rsidRPr="00B036E4">
        <w:rPr>
          <w:rFonts w:ascii="Times New Roman" w:hAnsi="Times New Roman" w:cs="Times New Roman"/>
          <w:sz w:val="28"/>
          <w:szCs w:val="28"/>
        </w:rPr>
        <w:t>.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B036E4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B036E4">
        <w:rPr>
          <w:rFonts w:ascii="Times New Roman" w:hAnsi="Times New Roman" w:cs="Times New Roman"/>
          <w:noProof/>
          <w:sz w:val="28"/>
          <w:szCs w:val="28"/>
        </w:rPr>
        <w:t>2</w:t>
      </w:r>
      <w:r w:rsidRPr="00B036E4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B036E4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r w:rsidRPr="00B036E4">
        <w:rPr>
          <w:rFonts w:ascii="Times New Roman" w:hAnsi="Times New Roman" w:cs="Times New Roman"/>
          <w:sz w:val="28"/>
          <w:szCs w:val="28"/>
          <w:lang w:val="en-US"/>
        </w:rPr>
        <w:t>ksEntity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2432"/>
        <w:gridCol w:w="4955"/>
      </w:tblGrid>
      <w:tr w:rsidR="00B036E4" w:rsidRPr="007C1B59" w14:paraId="5B58BC20" w14:textId="77777777" w:rsidTr="00B036E4">
        <w:trPr>
          <w:trHeight w:val="1116"/>
        </w:trPr>
        <w:tc>
          <w:tcPr>
            <w:tcW w:w="1958" w:type="dxa"/>
            <w:vAlign w:val="center"/>
          </w:tcPr>
          <w:p w14:paraId="0A260D0E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432" w:type="dxa"/>
            <w:vAlign w:val="center"/>
          </w:tcPr>
          <w:p w14:paraId="70CF93DF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4955" w:type="dxa"/>
            <w:vAlign w:val="center"/>
          </w:tcPr>
          <w:p w14:paraId="6668BE48" w14:textId="77777777" w:rsidR="00B036E4" w:rsidRPr="00AE7674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7C1B59" w14:paraId="4B8B280C" w14:textId="77777777" w:rsidTr="00B036E4">
        <w:tc>
          <w:tcPr>
            <w:tcW w:w="1958" w:type="dxa"/>
          </w:tcPr>
          <w:p w14:paraId="76360E0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Create()</w:t>
            </w:r>
          </w:p>
        </w:tc>
        <w:tc>
          <w:tcPr>
            <w:tcW w:w="2432" w:type="dxa"/>
          </w:tcPr>
          <w:p w14:paraId="12C462A2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955" w:type="dxa"/>
          </w:tcPr>
          <w:p w14:paraId="130896B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B036E4" w:rsidRPr="005B1A21" w14:paraId="7B1B53C6" w14:textId="77777777" w:rsidTr="00B036E4">
        <w:tc>
          <w:tcPr>
            <w:tcW w:w="1958" w:type="dxa"/>
          </w:tcPr>
          <w:p w14:paraId="348C435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GetDefinition()</w:t>
            </w:r>
          </w:p>
        </w:tc>
        <w:tc>
          <w:tcPr>
            <w:tcW w:w="2432" w:type="dxa"/>
          </w:tcPr>
          <w:p w14:paraId="03FFC7BC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</w:p>
        </w:tc>
        <w:tc>
          <w:tcPr>
            <w:tcW w:w="4955" w:type="dxa"/>
          </w:tcPr>
          <w:p w14:paraId="069E1F16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B036E4" w:rsidRPr="005B1A21" w14:paraId="4DBC9ACB" w14:textId="77777777" w:rsidTr="00B036E4">
        <w:tc>
          <w:tcPr>
            <w:tcW w:w="1958" w:type="dxa"/>
          </w:tcPr>
          <w:p w14:paraId="6269C964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Update()</w:t>
            </w:r>
          </w:p>
        </w:tc>
        <w:tc>
          <w:tcPr>
            <w:tcW w:w="2432" w:type="dxa"/>
          </w:tcPr>
          <w:p w14:paraId="0F5FE1EA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4955" w:type="dxa"/>
          </w:tcPr>
          <w:p w14:paraId="6C6A86A7" w14:textId="77777777" w:rsidR="00B036E4" w:rsidRPr="00AE767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578B4DC3" w14:textId="77777777" w:rsidR="00E03843" w:rsidRDefault="00E03843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3320E3" w14:textId="77777777" w:rsidR="00D41B37" w:rsidRPr="007C1B59" w:rsidRDefault="00B036E4" w:rsidP="00E0384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  <w:r w:rsidR="00D41B37">
        <w:rPr>
          <w:rFonts w:ascii="Times New Roman" w:hAnsi="Times New Roman" w:cs="Times New Roman"/>
          <w:sz w:val="28"/>
          <w:szCs w:val="28"/>
        </w:rPr>
        <w:t>.</w:t>
      </w:r>
    </w:p>
    <w:p w14:paraId="42815F49" w14:textId="77777777" w:rsidR="00B036E4" w:rsidRPr="007C1B59" w:rsidRDefault="00B036E4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TableGrid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B036E4" w:rsidRPr="007C1B59" w14:paraId="07E961D8" w14:textId="77777777" w:rsidTr="0062663A">
        <w:trPr>
          <w:trHeight w:val="967"/>
        </w:trPr>
        <w:tc>
          <w:tcPr>
            <w:tcW w:w="2382" w:type="dxa"/>
            <w:vAlign w:val="center"/>
          </w:tcPr>
          <w:p w14:paraId="78313D8C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14130F62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3A41EF41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E84637D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7DB81C2D" w14:textId="77777777" w:rsidTr="0062663A">
        <w:trPr>
          <w:trHeight w:val="967"/>
        </w:trPr>
        <w:tc>
          <w:tcPr>
            <w:tcW w:w="2382" w:type="dxa"/>
          </w:tcPr>
          <w:p w14:paraId="1F5B4E1F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ksRectangle(</w:t>
            </w:r>
          </w:p>
          <w:p w14:paraId="0CD0CD03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 param, int style)</w:t>
            </w:r>
          </w:p>
        </w:tc>
        <w:tc>
          <w:tcPr>
            <w:tcW w:w="2858" w:type="dxa"/>
          </w:tcPr>
          <w:p w14:paraId="4155A61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 – параметры прямоугольника.</w:t>
            </w:r>
          </w:p>
          <w:p w14:paraId="0DD1641A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4F9DF3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70F4E3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B036E4" w:rsidRPr="005B1A21" w14:paraId="6F55D07F" w14:textId="77777777" w:rsidTr="0062663A">
        <w:trPr>
          <w:trHeight w:val="967"/>
        </w:trPr>
        <w:tc>
          <w:tcPr>
            <w:tcW w:w="2382" w:type="dxa"/>
          </w:tcPr>
          <w:p w14:paraId="1B1DE741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ksCircle(</w:t>
            </w:r>
          </w:p>
          <w:p w14:paraId="653D7AA8" w14:textId="77777777" w:rsidR="00B036E4" w:rsidRPr="00B036E4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 xc, double yc, double rad, int style)</w:t>
            </w:r>
          </w:p>
        </w:tc>
        <w:tc>
          <w:tcPr>
            <w:tcW w:w="2858" w:type="dxa"/>
          </w:tcPr>
          <w:p w14:paraId="02977B4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xc, yc - координаты центра окружности.</w:t>
            </w:r>
          </w:p>
          <w:p w14:paraId="0860995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 - радиус окружности.</w:t>
            </w:r>
          </w:p>
          <w:p w14:paraId="7CE6D2C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 – стиль линии.</w:t>
            </w:r>
          </w:p>
        </w:tc>
        <w:tc>
          <w:tcPr>
            <w:tcW w:w="1227" w:type="dxa"/>
          </w:tcPr>
          <w:p w14:paraId="3E31140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7BD9D88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4A2C7D5D" w14:textId="77777777" w:rsidR="00B036E4" w:rsidRPr="007C1B59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1.4 представлены свойства и методы интерфейса ksDocument3D, необходимые для разработки плагина.</w:t>
      </w:r>
    </w:p>
    <w:p w14:paraId="27D241E9" w14:textId="77777777" w:rsidR="00B036E4" w:rsidRPr="007C1B59" w:rsidRDefault="00B036E4" w:rsidP="00E03843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r w:rsidRPr="007C1B59">
        <w:rPr>
          <w:rFonts w:cs="Times New Roman"/>
          <w:szCs w:val="28"/>
          <w:lang w:val="en-US"/>
        </w:rPr>
        <w:t>ksDocument</w:t>
      </w:r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347"/>
        <w:gridCol w:w="1965"/>
        <w:gridCol w:w="1770"/>
      </w:tblGrid>
      <w:tr w:rsidR="00B036E4" w:rsidRPr="007C1B59" w14:paraId="525FA40B" w14:textId="77777777" w:rsidTr="004C32DE">
        <w:trPr>
          <w:trHeight w:val="989"/>
        </w:trPr>
        <w:tc>
          <w:tcPr>
            <w:tcW w:w="2263" w:type="dxa"/>
            <w:vAlign w:val="center"/>
          </w:tcPr>
          <w:p w14:paraId="48375B6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347" w:type="dxa"/>
          </w:tcPr>
          <w:p w14:paraId="0EBACE33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14:paraId="2F852217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770" w:type="dxa"/>
            <w:tcBorders>
              <w:bottom w:val="single" w:sz="4" w:space="0" w:color="auto"/>
            </w:tcBorders>
            <w:vAlign w:val="center"/>
          </w:tcPr>
          <w:p w14:paraId="2179A29A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A617BF" w:rsidRPr="005B1A21" w14:paraId="63D2DBB6" w14:textId="77777777" w:rsidTr="004C32DE">
        <w:trPr>
          <w:trHeight w:val="1827"/>
        </w:trPr>
        <w:tc>
          <w:tcPr>
            <w:tcW w:w="2263" w:type="dxa"/>
            <w:vMerge w:val="restart"/>
          </w:tcPr>
          <w:p w14:paraId="3A251961" w14:textId="77777777" w:rsidR="00A617BF" w:rsidRPr="00B036E4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036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_typeDoc)</w:t>
            </w:r>
          </w:p>
        </w:tc>
        <w:tc>
          <w:tcPr>
            <w:tcW w:w="3347" w:type="dxa"/>
            <w:vMerge w:val="restart"/>
          </w:tcPr>
          <w:p w14:paraId="3C4B80D8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 – признак режима редактирования документа (true – невидимый режим, false –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  <w:tcBorders>
              <w:bottom w:val="nil"/>
            </w:tcBorders>
          </w:tcPr>
          <w:p w14:paraId="379AB9CF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1770" w:type="dxa"/>
            <w:tcBorders>
              <w:bottom w:val="nil"/>
            </w:tcBorders>
          </w:tcPr>
          <w:p w14:paraId="45D6FDC9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A617BF" w:rsidRPr="005B1A21" w14:paraId="543B2F6C" w14:textId="77777777" w:rsidTr="004C32DE">
        <w:tc>
          <w:tcPr>
            <w:tcW w:w="2263" w:type="dxa"/>
            <w:vMerge/>
          </w:tcPr>
          <w:p w14:paraId="2B43D133" w14:textId="77777777" w:rsidR="00A617BF" w:rsidRPr="00F32CEB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347" w:type="dxa"/>
            <w:vMerge/>
          </w:tcPr>
          <w:p w14:paraId="63BD6392" w14:textId="77777777" w:rsidR="00A617BF" w:rsidRPr="00D41B37" w:rsidRDefault="00A617BF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</w:tcBorders>
          </w:tcPr>
          <w:p w14:paraId="73A1D444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70" w:type="dxa"/>
            <w:tcBorders>
              <w:top w:val="nil"/>
            </w:tcBorders>
          </w:tcPr>
          <w:p w14:paraId="22593B0D" w14:textId="77777777" w:rsidR="00A617BF" w:rsidRPr="007C1B59" w:rsidRDefault="00A617BF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D9729EF" w14:textId="77777777" w:rsidR="00DB7C06" w:rsidRDefault="00DB7C06" w:rsidP="00875174">
      <w:pPr>
        <w:spacing w:after="0" w:line="360" w:lineRule="auto"/>
        <w:ind w:firstLine="851"/>
      </w:pPr>
      <w:r>
        <w:br w:type="page"/>
      </w:r>
    </w:p>
    <w:p w14:paraId="2B309EA7" w14:textId="77777777" w:rsidR="00DB7C06" w:rsidRPr="00DB7C06" w:rsidRDefault="00DB7C06" w:rsidP="00E038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707"/>
        <w:gridCol w:w="1965"/>
        <w:gridCol w:w="1835"/>
      </w:tblGrid>
      <w:tr w:rsidR="005A1E4D" w:rsidRPr="005B1A21" w14:paraId="6C556257" w14:textId="77777777" w:rsidTr="00FE35C8">
        <w:tc>
          <w:tcPr>
            <w:tcW w:w="1838" w:type="dxa"/>
            <w:vAlign w:val="center"/>
          </w:tcPr>
          <w:p w14:paraId="034324A5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3707" w:type="dxa"/>
          </w:tcPr>
          <w:p w14:paraId="41E1755B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015FEC5F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835" w:type="dxa"/>
            <w:vAlign w:val="center"/>
          </w:tcPr>
          <w:p w14:paraId="57FBA77E" w14:textId="77777777" w:rsidR="005A1E4D" w:rsidRPr="007C1B59" w:rsidRDefault="005A1E4D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DB7C06" w:rsidRPr="005B1A21" w14:paraId="5971B28C" w14:textId="77777777" w:rsidTr="00FE35C8">
        <w:tc>
          <w:tcPr>
            <w:tcW w:w="1838" w:type="dxa"/>
          </w:tcPr>
          <w:p w14:paraId="22AA998B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3707" w:type="dxa"/>
          </w:tcPr>
          <w:p w14:paraId="05D13FBE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 из перечисления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Типы компонентов.</w:t>
            </w:r>
          </w:p>
        </w:tc>
        <w:tc>
          <w:tcPr>
            <w:tcW w:w="1965" w:type="dxa"/>
          </w:tcPr>
          <w:p w14:paraId="4787121F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1835" w:type="dxa"/>
          </w:tcPr>
          <w:p w14:paraId="23CF0EA6" w14:textId="77777777" w:rsidR="00DB7C06" w:rsidRPr="007C1B59" w:rsidRDefault="00DB7C06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9DB8032" w14:textId="77777777" w:rsidR="00FE35C8" w:rsidRDefault="00FE35C8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4D1E81C" w14:textId="77777777" w:rsidR="00B036E4" w:rsidRDefault="00DB7C06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1.5 представлены методы интерфейса ksPart, необходимые для разработки плагина.</w:t>
      </w:r>
    </w:p>
    <w:p w14:paraId="33C27462" w14:textId="77777777" w:rsidR="00B036E4" w:rsidRPr="007C1B59" w:rsidRDefault="00B036E4" w:rsidP="00E03843">
      <w:pPr>
        <w:pStyle w:val="Caption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r w:rsidRPr="007C1B59">
        <w:rPr>
          <w:rFonts w:cs="Times New Roman"/>
          <w:szCs w:val="28"/>
          <w:lang w:val="en-US"/>
        </w:rPr>
        <w:t>ksPart</w:t>
      </w:r>
      <w:r w:rsidRPr="007C1B59">
        <w:rPr>
          <w:rFonts w:cs="Times New Roman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B036E4" w:rsidRPr="007C1B59" w14:paraId="0E31AEBD" w14:textId="77777777" w:rsidTr="00E03843">
        <w:tc>
          <w:tcPr>
            <w:tcW w:w="2832" w:type="dxa"/>
            <w:vAlign w:val="center"/>
          </w:tcPr>
          <w:p w14:paraId="45F790F8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814ADE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0C21F926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  <w:vAlign w:val="center"/>
          </w:tcPr>
          <w:p w14:paraId="0E5FD9C2" w14:textId="77777777" w:rsidR="00B036E4" w:rsidRPr="007C1B59" w:rsidRDefault="00B036E4" w:rsidP="00FE35C8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5B1A21" w14:paraId="5E609845" w14:textId="77777777" w:rsidTr="00E03843">
        <w:tc>
          <w:tcPr>
            <w:tcW w:w="2832" w:type="dxa"/>
          </w:tcPr>
          <w:p w14:paraId="2309322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EntityCollection(short objType)</w:t>
            </w:r>
          </w:p>
        </w:tc>
        <w:tc>
          <w:tcPr>
            <w:tcW w:w="1976" w:type="dxa"/>
          </w:tcPr>
          <w:p w14:paraId="32D68D97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объектов, содержащихся в массиве.</w:t>
            </w:r>
          </w:p>
        </w:tc>
        <w:tc>
          <w:tcPr>
            <w:tcW w:w="2595" w:type="dxa"/>
          </w:tcPr>
          <w:p w14:paraId="6C0297E5" w14:textId="77777777" w:rsidR="00B036E4" w:rsidRPr="007C1B59" w:rsidRDefault="00B036E4" w:rsidP="00FE35C8">
            <w:pPr>
              <w:spacing w:after="0" w:line="360" w:lineRule="auto"/>
              <w:ind w:right="182"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</w:p>
        </w:tc>
        <w:tc>
          <w:tcPr>
            <w:tcW w:w="1942" w:type="dxa"/>
          </w:tcPr>
          <w:p w14:paraId="3A8A155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</w:tbl>
    <w:p w14:paraId="3ABE72B9" w14:textId="77777777" w:rsidR="00E03843" w:rsidRDefault="00E03843">
      <w:r>
        <w:br w:type="page"/>
      </w:r>
    </w:p>
    <w:p w14:paraId="3743ED03" w14:textId="77777777" w:rsidR="00E03843" w:rsidRDefault="00E03843">
      <w:pPr>
        <w:rPr>
          <w:rFonts w:ascii="Times New Roman" w:hAnsi="Times New Roman" w:cs="Times New Roman"/>
          <w:sz w:val="28"/>
          <w:szCs w:val="28"/>
        </w:rPr>
      </w:pPr>
      <w:r w:rsidRPr="00E03843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1976"/>
        <w:gridCol w:w="2595"/>
        <w:gridCol w:w="1942"/>
      </w:tblGrid>
      <w:tr w:rsidR="00E03843" w:rsidRPr="007C1B59" w14:paraId="79CE1B22" w14:textId="77777777" w:rsidTr="00E03843">
        <w:tc>
          <w:tcPr>
            <w:tcW w:w="2832" w:type="dxa"/>
          </w:tcPr>
          <w:p w14:paraId="43E862B5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76" w:type="dxa"/>
          </w:tcPr>
          <w:p w14:paraId="451F92B2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2595" w:type="dxa"/>
          </w:tcPr>
          <w:p w14:paraId="674B8171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1942" w:type="dxa"/>
          </w:tcPr>
          <w:p w14:paraId="56B1B087" w14:textId="77777777" w:rsidR="00E03843" w:rsidRPr="007C1B59" w:rsidRDefault="00E03843" w:rsidP="0016647B">
            <w:pPr>
              <w:spacing w:after="0"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036E4" w:rsidRPr="00E03843" w14:paraId="107ECB8A" w14:textId="77777777" w:rsidTr="00E03843">
        <w:tc>
          <w:tcPr>
            <w:tcW w:w="2832" w:type="dxa"/>
          </w:tcPr>
          <w:p w14:paraId="72F3DD5C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GetDefaultEntity(short objType)</w:t>
            </w:r>
          </w:p>
        </w:tc>
        <w:tc>
          <w:tcPr>
            <w:tcW w:w="1976" w:type="dxa"/>
          </w:tcPr>
          <w:p w14:paraId="108015ED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595" w:type="dxa"/>
          </w:tcPr>
          <w:p w14:paraId="1CD5D02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1942" w:type="dxa"/>
          </w:tcPr>
          <w:p w14:paraId="51A05F8F" w14:textId="77777777" w:rsidR="00B036E4" w:rsidRPr="00E03843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3843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B036E4" w:rsidRPr="005B1A21" w14:paraId="213DF0EA" w14:textId="77777777" w:rsidTr="00E03843">
        <w:tc>
          <w:tcPr>
            <w:tcW w:w="2832" w:type="dxa"/>
          </w:tcPr>
          <w:p w14:paraId="6B5337C2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GetPart(int type)</w:t>
            </w:r>
          </w:p>
        </w:tc>
        <w:tc>
          <w:tcPr>
            <w:tcW w:w="1976" w:type="dxa"/>
          </w:tcPr>
          <w:p w14:paraId="728F0A61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 – тип компонента</w:t>
            </w:r>
          </w:p>
        </w:tc>
        <w:tc>
          <w:tcPr>
            <w:tcW w:w="2595" w:type="dxa"/>
          </w:tcPr>
          <w:p w14:paraId="748E23A5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</w:p>
        </w:tc>
        <w:tc>
          <w:tcPr>
            <w:tcW w:w="1942" w:type="dxa"/>
          </w:tcPr>
          <w:p w14:paraId="0BFA6D40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B036E4" w:rsidRPr="005B1A21" w14:paraId="5F9E5FBB" w14:textId="77777777" w:rsidTr="00E03843">
        <w:tc>
          <w:tcPr>
            <w:tcW w:w="2832" w:type="dxa"/>
          </w:tcPr>
          <w:p w14:paraId="6050117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NewEntity(short objType)</w:t>
            </w:r>
          </w:p>
        </w:tc>
        <w:tc>
          <w:tcPr>
            <w:tcW w:w="1976" w:type="dxa"/>
          </w:tcPr>
          <w:p w14:paraId="7ABB78AB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 – тип объекта</w:t>
            </w:r>
          </w:p>
        </w:tc>
        <w:tc>
          <w:tcPr>
            <w:tcW w:w="2595" w:type="dxa"/>
          </w:tcPr>
          <w:p w14:paraId="051121EC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</w:p>
        </w:tc>
        <w:tc>
          <w:tcPr>
            <w:tcW w:w="1942" w:type="dxa"/>
          </w:tcPr>
          <w:p w14:paraId="7D4F207D" w14:textId="77777777" w:rsidR="00B036E4" w:rsidRPr="007C1B59" w:rsidRDefault="00B036E4" w:rsidP="00FE35C8">
            <w:pPr>
              <w:spacing w:after="0" w:line="360" w:lineRule="auto"/>
              <w:ind w:firstLine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</w:t>
            </w:r>
            <w:r w:rsidR="005A1E4D">
              <w:rPr>
                <w:rFonts w:ascii="Times New Roman" w:hAnsi="Times New Roman" w:cs="Times New Roman"/>
                <w:sz w:val="28"/>
                <w:szCs w:val="28"/>
              </w:rPr>
              <w:t xml:space="preserve">йс </w:t>
            </w:r>
            <w:r w:rsidR="005478A7">
              <w:rPr>
                <w:rFonts w:ascii="Times New Roman" w:hAnsi="Times New Roman" w:cs="Times New Roman"/>
                <w:sz w:val="28"/>
                <w:szCs w:val="28"/>
              </w:rPr>
              <w:t xml:space="preserve">и получить указатель 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 него</w:t>
            </w:r>
          </w:p>
        </w:tc>
      </w:tr>
    </w:tbl>
    <w:p w14:paraId="59CB80BE" w14:textId="77777777" w:rsidR="00DB7C0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DB7C06"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1.6 представлены типы объектов документа-модели, необходимые для разработки плагина.</w:t>
      </w:r>
    </w:p>
    <w:p w14:paraId="6F16E3DE" w14:textId="77777777" w:rsidR="00B036E4" w:rsidRPr="007C1B59" w:rsidRDefault="00B036E4" w:rsidP="00875174">
      <w:pPr>
        <w:pStyle w:val="Caption"/>
        <w:keepNext/>
        <w:ind w:firstLine="851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B036E4" w:rsidRPr="007C1B59" w14:paraId="51D2C2C7" w14:textId="77777777" w:rsidTr="0062663A">
        <w:tc>
          <w:tcPr>
            <w:tcW w:w="2635" w:type="dxa"/>
            <w:vAlign w:val="center"/>
          </w:tcPr>
          <w:p w14:paraId="5C30BC99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54C02AA6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6B30FFD0" w14:textId="77777777" w:rsidR="00B036E4" w:rsidRPr="007C1B59" w:rsidRDefault="00B036E4" w:rsidP="00FE35C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B036E4" w:rsidRPr="007C1B59" w14:paraId="37E5ADE1" w14:textId="77777777" w:rsidTr="0062663A">
        <w:tc>
          <w:tcPr>
            <w:tcW w:w="2635" w:type="dxa"/>
          </w:tcPr>
          <w:p w14:paraId="1D871BA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633C4A2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1AF4AEE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036E4" w:rsidRPr="007C1B59" w14:paraId="7138466C" w14:textId="77777777" w:rsidTr="0062663A">
        <w:tc>
          <w:tcPr>
            <w:tcW w:w="2635" w:type="dxa"/>
          </w:tcPr>
          <w:p w14:paraId="014C56C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68AAA394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75524BF1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07A1B567" w14:textId="77777777" w:rsidTr="0062663A">
        <w:tc>
          <w:tcPr>
            <w:tcW w:w="2635" w:type="dxa"/>
          </w:tcPr>
          <w:p w14:paraId="16F2906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29A79E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2B44C0B5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38D9DF21" w14:textId="77777777" w:rsidTr="0062663A">
        <w:tc>
          <w:tcPr>
            <w:tcW w:w="2635" w:type="dxa"/>
            <w:tcBorders>
              <w:bottom w:val="single" w:sz="4" w:space="0" w:color="auto"/>
            </w:tcBorders>
          </w:tcPr>
          <w:p w14:paraId="61B8D52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0AD55358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4EB103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</w:p>
        </w:tc>
      </w:tr>
      <w:tr w:rsidR="00B036E4" w:rsidRPr="007C1B59" w14:paraId="48DE7857" w14:textId="77777777" w:rsidTr="0062663A">
        <w:tc>
          <w:tcPr>
            <w:tcW w:w="2635" w:type="dxa"/>
          </w:tcPr>
          <w:p w14:paraId="1951C3F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70D79F70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B0C7B2F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</w:p>
        </w:tc>
      </w:tr>
      <w:tr w:rsidR="00B036E4" w:rsidRPr="007C1B59" w14:paraId="06989EF3" w14:textId="77777777" w:rsidTr="0062663A">
        <w:tc>
          <w:tcPr>
            <w:tcW w:w="2635" w:type="dxa"/>
          </w:tcPr>
          <w:p w14:paraId="19BB794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482839D6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4A3FA48D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</w:p>
        </w:tc>
      </w:tr>
      <w:tr w:rsidR="00B036E4" w:rsidRPr="007C1B59" w14:paraId="4BA2E4FD" w14:textId="77777777" w:rsidTr="0062663A">
        <w:tc>
          <w:tcPr>
            <w:tcW w:w="2635" w:type="dxa"/>
          </w:tcPr>
          <w:p w14:paraId="28168F12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47B6143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0C4EF1E7" w14:textId="77777777" w:rsidR="00B036E4" w:rsidRPr="007C1B59" w:rsidRDefault="00B036E4" w:rsidP="00FE35C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</w:p>
        </w:tc>
      </w:tr>
    </w:tbl>
    <w:p w14:paraId="43378EFC" w14:textId="77777777" w:rsidR="00B036E4" w:rsidRPr="00F65123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4575218E" w14:textId="77777777" w:rsidR="00B036E4" w:rsidRDefault="00B036E4" w:rsidP="00FE35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39950D6B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commentRangeStart w:id="1"/>
      <w:r>
        <w:rPr>
          <w:rFonts w:ascii="Times New Roman" w:hAnsi="Times New Roman" w:cs="Times New Roman"/>
          <w:sz w:val="28"/>
          <w:szCs w:val="28"/>
        </w:rPr>
        <w:t>Аналогов у программы «КОМПАС-</w:t>
      </w:r>
      <w:r w:rsidRPr="004D0B7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 достаточное количество </w:t>
      </w:r>
      <w:commentRangeEnd w:id="1"/>
      <w:r w:rsidR="00010B82">
        <w:rPr>
          <w:rStyle w:val="CommentReference"/>
        </w:rPr>
        <w:commentReference w:id="1"/>
      </w:r>
      <w:r>
        <w:rPr>
          <w:rFonts w:ascii="Times New Roman" w:hAnsi="Times New Roman" w:cs="Times New Roman"/>
          <w:sz w:val="28"/>
          <w:szCs w:val="28"/>
        </w:rPr>
        <w:t>— двенадцать и более программ. Для многих является проблемой использовать платные программы, и они ищут аналоги с таким же функционалом, только бесплатные, чтобы выполнить какую-либо поставленную задачу. Ниже приведены несколько примеров бесплатных аналогов системы «КОМПАС-</w:t>
      </w:r>
      <w:r>
        <w:rPr>
          <w:rFonts w:ascii="Times New Roman" w:hAnsi="Times New Roman" w:cs="Times New Roman"/>
          <w:sz w:val="28"/>
          <w:szCs w:val="28"/>
          <w:lang w:val="en-US"/>
        </w:rPr>
        <w:t>3D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A07AD8">
        <w:rPr>
          <w:rFonts w:ascii="Times New Roman" w:hAnsi="Times New Roman" w:cs="Times New Roman"/>
          <w:sz w:val="28"/>
          <w:szCs w:val="28"/>
        </w:rPr>
        <w:t>[6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</w:p>
    <w:p w14:paraId="26308AA1" w14:textId="77777777" w:rsidR="00B036E4" w:rsidRPr="00644776" w:rsidRDefault="00B036E4" w:rsidP="00570834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FreeCAD</w:t>
      </w:r>
    </w:p>
    <w:p w14:paraId="2F430447" w14:textId="77777777" w:rsidR="00B036E4" w:rsidRDefault="00B036E4" w:rsidP="005708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5628">
        <w:rPr>
          <w:rFonts w:ascii="Times New Roman" w:hAnsi="Times New Roman" w:cs="Times New Roman"/>
          <w:sz w:val="28"/>
          <w:szCs w:val="28"/>
        </w:rPr>
        <w:t xml:space="preserve">FreeCAD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525628">
        <w:rPr>
          <w:rFonts w:ascii="Times New Roman" w:hAnsi="Times New Roman" w:cs="Times New Roman"/>
          <w:sz w:val="28"/>
          <w:szCs w:val="28"/>
        </w:rPr>
        <w:t xml:space="preserve"> бесплатная мультиплатформенная CAD программа для создания 3D моделей. FreeCAD может быть использована в техническом проектировании, конструировании изделий, а также в иных областях, связанных с осуществлением инженерно-технических работ. Программа хорошо подходит для создания моделей для 3D принтера, так как поддерживает STL формат. </w:t>
      </w:r>
      <w:r>
        <w:rPr>
          <w:rFonts w:ascii="Times New Roman" w:hAnsi="Times New Roman" w:cs="Times New Roman"/>
          <w:sz w:val="28"/>
          <w:szCs w:val="28"/>
        </w:rPr>
        <w:t>Работа программы представлена на рисунке 1.1.</w:t>
      </w:r>
    </w:p>
    <w:p w14:paraId="3907DDB4" w14:textId="77777777" w:rsidR="00B036E4" w:rsidRPr="00525628" w:rsidRDefault="00B036E4" w:rsidP="00FE3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3847AC2" wp14:editId="7C6622BD">
            <wp:simplePos x="0" y="0"/>
            <wp:positionH relativeFrom="margin">
              <wp:align>center</wp:align>
            </wp:positionH>
            <wp:positionV relativeFrom="paragraph">
              <wp:posOffset>195792</wp:posOffset>
            </wp:positionV>
            <wp:extent cx="4957445" cy="2937510"/>
            <wp:effectExtent l="0" t="0" r="0" b="0"/>
            <wp:wrapTopAndBottom/>
            <wp:docPr id="2" name="Рисунок 2" descr="Бесплатная программа Free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Бесплатная программа FreeCA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445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1.1 — Снимок экрана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FreeCAD</w:t>
      </w:r>
    </w:p>
    <w:p w14:paraId="7DD107EC" w14:textId="77777777" w:rsidR="00B036E4" w:rsidRPr="00644776" w:rsidRDefault="00B036E4" w:rsidP="00570834">
      <w:pPr>
        <w:pStyle w:val="ListParagraph"/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44776">
        <w:rPr>
          <w:rFonts w:ascii="Times New Roman" w:hAnsi="Times New Roman" w:cs="Times New Roman"/>
          <w:i/>
          <w:iCs/>
          <w:sz w:val="28"/>
          <w:szCs w:val="28"/>
          <w:lang w:val="en-US"/>
        </w:rPr>
        <w:t>T-FLEX CAD</w:t>
      </w:r>
    </w:p>
    <w:p w14:paraId="5729D827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44776">
        <w:rPr>
          <w:rFonts w:ascii="Times New Roman" w:hAnsi="Times New Roman" w:cs="Times New Roman"/>
          <w:sz w:val="28"/>
          <w:szCs w:val="28"/>
        </w:rPr>
        <w:t xml:space="preserve">T-FLEX CAD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644776">
        <w:rPr>
          <w:rFonts w:ascii="Times New Roman" w:hAnsi="Times New Roman" w:cs="Times New Roman"/>
          <w:sz w:val="28"/>
          <w:szCs w:val="28"/>
        </w:rPr>
        <w:t xml:space="preserve"> система автоматизированного проектирования, объединяет в себе 3D- и 2D-функционал, обладает обширным инструментарием для создания параметрических и непараметрических </w:t>
      </w:r>
      <w:r w:rsidRPr="00644776">
        <w:rPr>
          <w:rFonts w:ascii="Times New Roman" w:hAnsi="Times New Roman" w:cs="Times New Roman"/>
          <w:sz w:val="28"/>
          <w:szCs w:val="28"/>
        </w:rPr>
        <w:lastRenderedPageBreak/>
        <w:t>чертежей деталей и сборок, а также для оформления конструкторской документации. При этом она обеспечивает полную поддержку как ЕСКД, так и зарубежных стандартов. Программа имеет бесплатную версию, которую можно использовать в личных и учебных целях. Бесплатная версия содержит ряд ограничений, с которыми можно ознакомиться на сайте разработчика. Есть функция экспорта объектов в формат для 3D-печати.</w:t>
      </w:r>
    </w:p>
    <w:p w14:paraId="7B562DE6" w14:textId="77777777" w:rsidR="00B036E4" w:rsidRDefault="00B036E4" w:rsidP="005708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 программы представлено на рисунке 1.2.</w:t>
      </w:r>
    </w:p>
    <w:p w14:paraId="342BD9AD" w14:textId="77777777" w:rsidR="00B036E4" w:rsidRPr="00644776" w:rsidRDefault="00B036E4" w:rsidP="00FE35C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754FAAB0" wp14:editId="0C540FDC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4972685" cy="2835910"/>
            <wp:effectExtent l="0" t="0" r="0" b="2540"/>
            <wp:wrapTopAndBottom/>
            <wp:docPr id="3" name="Рисунок 3" descr="Бесплатная программа T-FLEX C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есплатная программа T-FLEX CA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85" cy="283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1.2 — Снимок экрана главного окна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6447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FLEX</w:t>
      </w:r>
      <w:r w:rsidRPr="00644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</w:p>
    <w:p w14:paraId="114A84E9" w14:textId="77777777" w:rsidR="00B036E4" w:rsidRPr="00644776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2D9A7EC" w14:textId="77777777" w:rsidR="00B036E4" w:rsidRDefault="00B036E4" w:rsidP="00875174">
      <w:pPr>
        <w:spacing w:after="0" w:line="36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0BFB4D" w14:textId="77777777" w:rsidR="00B036E4" w:rsidRPr="00394CD0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4CD0">
        <w:rPr>
          <w:rFonts w:ascii="Times New Roman" w:hAnsi="Times New Roman" w:cs="Times New Roman"/>
          <w:sz w:val="28"/>
          <w:szCs w:val="28"/>
        </w:rPr>
        <w:br w:type="page"/>
      </w:r>
    </w:p>
    <w:p w14:paraId="1DB48879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31E45915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</w:t>
      </w:r>
      <w:r w:rsidR="002F41E5">
        <w:rPr>
          <w:rFonts w:ascii="Times New Roman" w:hAnsi="Times New Roman" w:cs="Times New Roman"/>
          <w:sz w:val="28"/>
          <w:szCs w:val="28"/>
        </w:rPr>
        <w:t>рования является втулка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3A4D47" w14:textId="77777777" w:rsidR="00F13087" w:rsidRDefault="002F41E5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13087">
        <w:rPr>
          <w:rFonts w:ascii="Times New Roman" w:hAnsi="Times New Roman" w:cs="Times New Roman"/>
          <w:sz w:val="28"/>
          <w:szCs w:val="28"/>
        </w:rPr>
        <w:t xml:space="preserve">Втулка </w:t>
      </w:r>
      <w:r w:rsidRPr="00F13087">
        <w:rPr>
          <w:rFonts w:ascii="Times New Roman" w:hAnsi="Times New Roman" w:cs="Times New Roman"/>
          <w:sz w:val="28"/>
          <w:szCs w:val="28"/>
          <w:shd w:val="clear" w:color="auto" w:fill="FFFFFF"/>
        </w:rPr>
        <w:t>— это элемент механизма либо машины имеющий коническую или цилиндрическую форму. В ней имеется цилиндрическое отверстие, в которое и входит деталь, которую требуется сочленить. Служит втулка для уменьшения трения.</w:t>
      </w:r>
      <w:r w:rsidR="00F13087" w:rsidRPr="00F1308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35DAE" w14:textId="77777777" w:rsidR="00C3329A" w:rsidRPr="00F13087" w:rsidRDefault="00F13087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Материалы </w:t>
      </w:r>
      <w:r w:rsidRPr="00F13087">
        <w:rPr>
          <w:rFonts w:ascii="Times New Roman" w:hAnsi="Times New Roman" w:cs="Times New Roman"/>
          <w:sz w:val="28"/>
          <w:szCs w:val="28"/>
        </w:rPr>
        <w:t>для производств</w:t>
      </w:r>
      <w:r>
        <w:rPr>
          <w:rFonts w:ascii="Times New Roman" w:hAnsi="Times New Roman" w:cs="Times New Roman"/>
          <w:sz w:val="28"/>
          <w:szCs w:val="28"/>
        </w:rPr>
        <w:t xml:space="preserve">а втулок определены ГОСТ и ОСТ. </w:t>
      </w:r>
      <w:r w:rsidRPr="00F13087">
        <w:rPr>
          <w:rFonts w:ascii="Times New Roman" w:hAnsi="Times New Roman" w:cs="Times New Roman"/>
          <w:sz w:val="28"/>
          <w:szCs w:val="28"/>
        </w:rPr>
        <w:t>Производятся они из легированных и нелегиров</w:t>
      </w:r>
      <w:r>
        <w:rPr>
          <w:rFonts w:ascii="Times New Roman" w:hAnsi="Times New Roman" w:cs="Times New Roman"/>
          <w:sz w:val="28"/>
          <w:szCs w:val="28"/>
        </w:rPr>
        <w:t xml:space="preserve">анных сталей, а также различных </w:t>
      </w:r>
      <w:r w:rsidRPr="00F13087">
        <w:rPr>
          <w:rFonts w:ascii="Times New Roman" w:hAnsi="Times New Roman" w:cs="Times New Roman"/>
          <w:sz w:val="28"/>
          <w:szCs w:val="28"/>
        </w:rPr>
        <w:t>сплавов.</w:t>
      </w:r>
      <w:r>
        <w:rPr>
          <w:rFonts w:ascii="Times New Roman" w:hAnsi="Times New Roman" w:cs="Times New Roman"/>
          <w:sz w:val="28"/>
          <w:szCs w:val="28"/>
        </w:rPr>
        <w:t xml:space="preserve"> Изготовление втулок по </w:t>
      </w:r>
      <w:r w:rsidRPr="00F13087">
        <w:rPr>
          <w:rFonts w:ascii="Times New Roman" w:hAnsi="Times New Roman" w:cs="Times New Roman"/>
          <w:sz w:val="28"/>
          <w:szCs w:val="28"/>
        </w:rPr>
        <w:t>техническому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3087">
        <w:rPr>
          <w:rFonts w:ascii="Times New Roman" w:hAnsi="Times New Roman" w:cs="Times New Roman"/>
          <w:sz w:val="28"/>
          <w:szCs w:val="28"/>
        </w:rPr>
        <w:t>регламенту</w:t>
      </w:r>
      <w:r>
        <w:rPr>
          <w:rFonts w:ascii="Times New Roman" w:hAnsi="Times New Roman" w:cs="Times New Roman"/>
          <w:sz w:val="28"/>
          <w:szCs w:val="28"/>
        </w:rPr>
        <w:t xml:space="preserve"> позволяет использовать абсолютно разные </w:t>
      </w:r>
      <w:r w:rsidRPr="00F13087">
        <w:rPr>
          <w:rFonts w:ascii="Times New Roman" w:hAnsi="Times New Roman" w:cs="Times New Roman"/>
          <w:sz w:val="28"/>
          <w:szCs w:val="28"/>
        </w:rPr>
        <w:t xml:space="preserve">материалы </w:t>
      </w:r>
      <w:r>
        <w:rPr>
          <w:rFonts w:ascii="Times New Roman" w:hAnsi="Times New Roman" w:cs="Times New Roman"/>
          <w:sz w:val="28"/>
          <w:szCs w:val="28"/>
        </w:rPr>
        <w:t xml:space="preserve">в зависимости от предполагаемых </w:t>
      </w:r>
      <w:r w:rsidRPr="00F13087">
        <w:rPr>
          <w:rFonts w:ascii="Times New Roman" w:hAnsi="Times New Roman" w:cs="Times New Roman"/>
          <w:sz w:val="28"/>
          <w:szCs w:val="28"/>
        </w:rPr>
        <w:t>нагрузок и условий эксплуатации изделия — медь, латунь, цветные металлы.</w:t>
      </w:r>
    </w:p>
    <w:p w14:paraId="371DC197" w14:textId="77777777" w:rsidR="00F13087" w:rsidRDefault="00F13087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663A5">
        <w:rPr>
          <w:rFonts w:ascii="Times New Roman" w:hAnsi="Times New Roman" w:cs="Times New Roman"/>
          <w:sz w:val="28"/>
          <w:szCs w:val="28"/>
        </w:rPr>
        <w:t>В зависимости от характеристик материалов и методов изготовления, согласованных между изготовителем и потребителем, втулки могут изменять параметры, приведенные ниже:</w:t>
      </w:r>
    </w:p>
    <w:p w14:paraId="0B988E8F" w14:textId="77777777" w:rsidR="00B036E4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втулки: от 10 до 112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76A1A91C" w14:textId="77777777" w:rsidR="00B036E4" w:rsidRPr="00DE1D1B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0663A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внешний диаметр: от 12 до 125</w:t>
      </w:r>
      <w:r w:rsidRPr="00DE1D1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32E19AF9" w14:textId="77777777" w:rsidR="00B036E4" w:rsidRPr="009315A0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внутренний диаметр: от 8 до 105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мм;</w:t>
      </w:r>
    </w:p>
    <w:p w14:paraId="1403096B" w14:textId="77777777" w:rsidR="00B036E4" w:rsidRPr="009315A0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="000663A5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глубина первой фаски: от 1.25 до 3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мм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max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угол: </w:t>
      </w:r>
      <w:r w:rsidR="009315A0" w:rsidRPr="009315A0">
        <w:rPr>
          <w:rFonts w:ascii="Times New Roman" w:hAnsi="Times New Roman" w:cs="Times New Roman"/>
          <w:sz w:val="28"/>
          <w:szCs w:val="28"/>
        </w:rPr>
        <w:t>15˚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538D01DF" w14:textId="77777777" w:rsidR="009315A0" w:rsidRPr="009315A0" w:rsidRDefault="00B036E4" w:rsidP="00875174">
      <w:pPr>
        <w:pStyle w:val="ListParagraph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</w:t>
      </w:r>
      <w:r w:rsidR="009315A0" w:rsidRPr="009315A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глубина второй фаски: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1.5</w:t>
      </w:r>
      <w:r w:rsidR="009315A0">
        <w:rPr>
          <w:rFonts w:ascii="Times New Roman" w:hAnsi="Times New Roman" w:cs="Times New Roman"/>
          <w:sz w:val="28"/>
          <w:szCs w:val="28"/>
        </w:rPr>
        <w:t xml:space="preserve"> до 4 мм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и </w:t>
      </w:r>
      <w:r w:rsidR="009315A0" w:rsidRPr="009315A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="009315A0" w:rsidRPr="009315A0">
        <w:rPr>
          <w:rFonts w:ascii="Times New Roman" w:hAnsi="Times New Roman" w:cs="Times New Roman"/>
          <w:sz w:val="28"/>
          <w:szCs w:val="28"/>
        </w:rPr>
        <w:t xml:space="preserve"> угол: 30˚</w:t>
      </w:r>
      <w:r w:rsidR="009315A0">
        <w:rPr>
          <w:rFonts w:ascii="Times New Roman" w:hAnsi="Times New Roman" w:cs="Times New Roman"/>
          <w:sz w:val="28"/>
          <w:szCs w:val="28"/>
        </w:rPr>
        <w:t>.</w:t>
      </w:r>
    </w:p>
    <w:p w14:paraId="638DA419" w14:textId="77777777" w:rsidR="00B036E4" w:rsidRPr="00DF06B1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лагин имеет следующую зависимость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DD35FD" w14:textId="77777777" w:rsidR="00FB107E" w:rsidRPr="00066B2C" w:rsidRDefault="00066B2C" w:rsidP="00FE35C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Параметры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066B2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связаны между собой зависимостью:</w:t>
      </w:r>
      <w:r w:rsidR="009315A0" w:rsidRPr="00066B2C">
        <w:rPr>
          <w:rFonts w:ascii="Times New Roman" w:hAnsi="Times New Roman" w:cs="Times New Roman"/>
          <w:sz w:val="28"/>
          <w:szCs w:val="28"/>
        </w:rPr>
        <w:t xml:space="preserve"> 1/3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66B2C">
        <w:rPr>
          <w:rFonts w:ascii="Times New Roman" w:hAnsi="Times New Roman" w:cs="Times New Roman"/>
          <w:sz w:val="28"/>
          <w:szCs w:val="28"/>
        </w:rPr>
        <w:t xml:space="preserve"> &lt; 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315A0" w:rsidRPr="00066B2C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9315A0" w:rsidRPr="00066B2C">
        <w:rPr>
          <w:rFonts w:ascii="Times New Roman" w:hAnsi="Times New Roman" w:cs="Times New Roman"/>
          <w:sz w:val="28"/>
          <w:szCs w:val="28"/>
        </w:rPr>
        <w:t>&lt; 2/3</w:t>
      </w:r>
      <w:r w:rsidRPr="00066B2C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9315A0" w:rsidRPr="00066B2C">
        <w:rPr>
          <w:rFonts w:ascii="Times New Roman" w:hAnsi="Times New Roman" w:cs="Times New Roman"/>
          <w:sz w:val="28"/>
          <w:szCs w:val="28"/>
        </w:rPr>
        <w:t>.</w:t>
      </w:r>
      <w:r w:rsidR="00563600">
        <w:rPr>
          <w:rFonts w:ascii="Times New Roman" w:hAnsi="Times New Roman" w:cs="Times New Roman"/>
          <w:sz w:val="28"/>
          <w:szCs w:val="28"/>
        </w:rPr>
        <w:t xml:space="preserve"> </w:t>
      </w:r>
      <w:r w:rsidRPr="00066B2C">
        <w:rPr>
          <w:rFonts w:ascii="Times New Roman" w:hAnsi="Times New Roman" w:cs="Times New Roman"/>
          <w:sz w:val="28"/>
          <w:szCs w:val="28"/>
        </w:rPr>
        <w:t>Она существует с целью ограничить внутренний диаметр в рамках внешнего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006CFBC3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На рисунке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</w:t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 представлен чертеж детали «втулка» с </w:t>
      </w: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указанными параметрами.</w:t>
      </w:r>
    </w:p>
    <w:p w14:paraId="70031AF0" w14:textId="77777777" w:rsidR="00FB107E" w:rsidRPr="00FB107E" w:rsidRDefault="00FB107E" w:rsidP="00FE35C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FF13062" wp14:editId="32D9E1B0">
            <wp:extent cx="4059183" cy="2278380"/>
            <wp:effectExtent l="0" t="0" r="0" b="3810"/>
            <wp:docPr id="9" name="Рисунок 9" descr="https://zakrep.ru/uploadedFiles/images/chertezh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zakrep.ru/uploadedFiles/images/chertezh-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183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D64BF" w14:textId="77777777" w:rsidR="00B036E4" w:rsidRPr="00DF06B1" w:rsidRDefault="00B036E4" w:rsidP="00FE35C8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2.1 — </w:t>
      </w:r>
      <w:commentRangeStart w:id="2"/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ч</w:t>
      </w:r>
      <w:commentRangeEnd w:id="2"/>
      <w:r w:rsidR="00010B82">
        <w:rPr>
          <w:rStyle w:val="CommentReference"/>
        </w:rPr>
        <w:commentReference w:id="2"/>
      </w:r>
      <w:r w:rsidR="00FB107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ертеж детали «втулка»</w:t>
      </w:r>
    </w:p>
    <w:p w14:paraId="627EC6A1" w14:textId="77777777" w:rsidR="00B036E4" w:rsidRDefault="00B036E4" w:rsidP="0087517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4970720" w14:textId="77777777" w:rsidR="00B036E4" w:rsidRPr="007E05EA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0F91B09" w14:textId="77777777" w:rsidR="00B036E4" w:rsidRDefault="00B036E4" w:rsidP="0087517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5D10">
        <w:br w:type="page"/>
      </w:r>
    </w:p>
    <w:p w14:paraId="0F8EFBE5" w14:textId="77777777" w:rsidR="00B036E4" w:rsidRPr="00446F25" w:rsidRDefault="00B036E4" w:rsidP="00FE35C8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7B622893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7FBB8BEE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</w:t>
      </w:r>
      <w:r w:rsidR="00CE2865">
        <w:rPr>
          <w:rFonts w:ascii="Times New Roman" w:hAnsi="Times New Roman" w:cs="Times New Roman"/>
          <w:sz w:val="28"/>
          <w:szCs w:val="28"/>
        </w:rPr>
        <w:t xml:space="preserve">ые накладываются на связи между </w:t>
      </w:r>
      <w:r w:rsidRPr="003228AC">
        <w:rPr>
          <w:rFonts w:ascii="Times New Roman" w:hAnsi="Times New Roman" w:cs="Times New Roman"/>
          <w:sz w:val="28"/>
          <w:szCs w:val="28"/>
        </w:rPr>
        <w:t>классами</w:t>
      </w:r>
      <w:r w:rsidR="00A07AD8">
        <w:rPr>
          <w:rFonts w:ascii="Times New Roman" w:hAnsi="Times New Roman" w:cs="Times New Roman"/>
          <w:sz w:val="28"/>
          <w:szCs w:val="28"/>
        </w:rPr>
        <w:t>[7</w:t>
      </w:r>
      <w:r w:rsidR="00A07AD8" w:rsidRPr="00A62C3E">
        <w:rPr>
          <w:rFonts w:ascii="Times New Roman" w:hAnsi="Times New Roman" w:cs="Times New Roman"/>
          <w:sz w:val="28"/>
          <w:szCs w:val="28"/>
        </w:rPr>
        <w:t>]</w:t>
      </w:r>
      <w:r w:rsidR="00A07AD8" w:rsidRPr="0020208F">
        <w:rPr>
          <w:rFonts w:ascii="Times New Roman" w:hAnsi="Times New Roman" w:cs="Times New Roman"/>
          <w:sz w:val="28"/>
          <w:szCs w:val="28"/>
        </w:rPr>
        <w:t>.</w:t>
      </w:r>
      <w:r w:rsidRPr="003228AC">
        <w:rPr>
          <w:rFonts w:ascii="Times New Roman" w:hAnsi="Times New Roman" w:cs="Times New Roman"/>
          <w:sz w:val="28"/>
          <w:szCs w:val="28"/>
        </w:rPr>
        <w:t xml:space="preserve"> Диаграмма классов плагина представлена на рисунке 3.1.</w:t>
      </w:r>
    </w:p>
    <w:p w14:paraId="58F42577" w14:textId="77777777" w:rsidR="00563600" w:rsidRPr="00563600" w:rsidRDefault="00563600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94E37C0" w14:textId="77777777" w:rsidR="00B036E4" w:rsidRPr="00563600" w:rsidRDefault="00563600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commentRangeStart w:id="3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B3FEB7" wp14:editId="733FB441">
            <wp:extent cx="4675505" cy="4379131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rSaPR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517" cy="43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010B82">
        <w:rPr>
          <w:rStyle w:val="CommentReference"/>
        </w:rPr>
        <w:commentReference w:id="3"/>
      </w:r>
    </w:p>
    <w:p w14:paraId="38BD7B58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— Диаграмма </w:t>
      </w:r>
      <w:r w:rsidR="005478A7">
        <w:rPr>
          <w:rFonts w:ascii="Times New Roman" w:hAnsi="Times New Roman" w:cs="Times New Roman"/>
          <w:sz w:val="28"/>
          <w:szCs w:val="28"/>
        </w:rPr>
        <w:t>классов плагина «Втулка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31BA74" w14:textId="77777777" w:rsidR="00DB7C06" w:rsidRDefault="00DB7C06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CAEC08" w14:textId="77777777" w:rsidR="00752D9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выбран сл</w:t>
      </w:r>
      <w:r w:rsidR="00752D94">
        <w:rPr>
          <w:rFonts w:ascii="Times New Roman" w:hAnsi="Times New Roman" w:cs="Times New Roman"/>
          <w:sz w:val="28"/>
          <w:szCs w:val="28"/>
        </w:rPr>
        <w:t>едующий набор классов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CD93FF" w14:textId="77777777" w:rsidR="00752D94" w:rsidRDefault="00752D9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«Program» </w:t>
      </w:r>
      <w:r w:rsidRPr="002B2309">
        <w:rPr>
          <w:rFonts w:ascii="Times New Roman" w:hAnsi="Times New Roman" w:cs="Times New Roman"/>
          <w:sz w:val="28"/>
          <w:szCs w:val="28"/>
        </w:rPr>
        <w:t>использует «MainForm»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6B3741B" w14:textId="77777777" w:rsidR="00752D94" w:rsidRDefault="006623D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E20718">
        <w:rPr>
          <w:rFonts w:ascii="Times New Roman" w:hAnsi="Times New Roman" w:cs="Times New Roman"/>
          <w:sz w:val="28"/>
          <w:szCs w:val="28"/>
        </w:rPr>
        <w:t>«Detail</w:t>
      </w:r>
      <w:r w:rsidR="00E20718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752D94" w:rsidRPr="002B2309">
        <w:rPr>
          <w:rFonts w:ascii="Times New Roman" w:hAnsi="Times New Roman" w:cs="Times New Roman"/>
          <w:sz w:val="28"/>
          <w:szCs w:val="28"/>
        </w:rPr>
        <w:t>» содержит в себе методы со</w:t>
      </w:r>
      <w:r>
        <w:rPr>
          <w:rFonts w:ascii="Times New Roman" w:hAnsi="Times New Roman" w:cs="Times New Roman"/>
          <w:sz w:val="28"/>
          <w:szCs w:val="28"/>
        </w:rPr>
        <w:t>здания 3D модели в «КОМПАС-</w:t>
      </w:r>
      <w:r w:rsidR="00752D94">
        <w:rPr>
          <w:rFonts w:ascii="Times New Roman" w:hAnsi="Times New Roman" w:cs="Times New Roman"/>
          <w:sz w:val="28"/>
          <w:szCs w:val="28"/>
        </w:rPr>
        <w:t>3D»;</w:t>
      </w:r>
    </w:p>
    <w:p w14:paraId="1D79FAD0" w14:textId="77777777" w:rsidR="00563600" w:rsidRDefault="006623D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="00752D94">
        <w:rPr>
          <w:rFonts w:ascii="Times New Roman" w:hAnsi="Times New Roman" w:cs="Times New Roman"/>
          <w:sz w:val="28"/>
          <w:szCs w:val="28"/>
        </w:rPr>
        <w:t>ласс «DetailPapameter»</w:t>
      </w:r>
      <w:r>
        <w:rPr>
          <w:rFonts w:ascii="Times New Roman" w:hAnsi="Times New Roman" w:cs="Times New Roman"/>
          <w:sz w:val="28"/>
          <w:szCs w:val="28"/>
        </w:rPr>
        <w:t xml:space="preserve"> содержит </w:t>
      </w:r>
      <w:r w:rsidR="00752D94">
        <w:rPr>
          <w:rFonts w:ascii="Times New Roman" w:hAnsi="Times New Roman" w:cs="Times New Roman"/>
          <w:sz w:val="28"/>
          <w:szCs w:val="28"/>
        </w:rPr>
        <w:t>введенные значения в графическом интерфейсе;</w:t>
      </w:r>
    </w:p>
    <w:p w14:paraId="6B97D095" w14:textId="77777777" w:rsidR="00752D94" w:rsidRPr="00563600" w:rsidRDefault="006623D4" w:rsidP="00FE35C8">
      <w:pPr>
        <w:pStyle w:val="ListParagraph"/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63600">
        <w:rPr>
          <w:rFonts w:ascii="Times New Roman" w:hAnsi="Times New Roman" w:cs="Times New Roman"/>
          <w:sz w:val="28"/>
          <w:szCs w:val="28"/>
        </w:rPr>
        <w:t>К</w:t>
      </w:r>
      <w:r w:rsidR="00E20718" w:rsidRPr="00563600">
        <w:rPr>
          <w:rFonts w:ascii="Times New Roman" w:hAnsi="Times New Roman" w:cs="Times New Roman"/>
          <w:sz w:val="28"/>
          <w:szCs w:val="28"/>
        </w:rPr>
        <w:t>ласс «</w:t>
      </w:r>
      <w:r w:rsidR="00E20718" w:rsidRPr="00563600"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 w:rsidR="00752D94" w:rsidRPr="00563600">
        <w:rPr>
          <w:rFonts w:ascii="Times New Roman" w:hAnsi="Times New Roman" w:cs="Times New Roman"/>
          <w:sz w:val="28"/>
          <w:szCs w:val="28"/>
        </w:rPr>
        <w:t xml:space="preserve">» </w:t>
      </w:r>
      <w:r w:rsidRPr="00563600">
        <w:rPr>
          <w:rFonts w:ascii="Times New Roman" w:hAnsi="Times New Roman" w:cs="Times New Roman"/>
          <w:sz w:val="28"/>
          <w:szCs w:val="28"/>
        </w:rPr>
        <w:t>запускает «КОМПАС-3</w:t>
      </w:r>
      <w:r w:rsidRPr="005636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63600">
        <w:rPr>
          <w:rFonts w:ascii="Times New Roman" w:hAnsi="Times New Roman" w:cs="Times New Roman"/>
          <w:sz w:val="28"/>
          <w:szCs w:val="28"/>
        </w:rPr>
        <w:t>» и переносит объект в программу.</w:t>
      </w:r>
    </w:p>
    <w:p w14:paraId="3A29C7DC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6FE513C4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представляет собой форму для ввода п</w:t>
      </w:r>
      <w:r w:rsidR="00652B33">
        <w:rPr>
          <w:rFonts w:ascii="Times New Roman" w:hAnsi="Times New Roman" w:cs="Times New Roman"/>
          <w:sz w:val="28"/>
          <w:szCs w:val="28"/>
        </w:rPr>
        <w:t xml:space="preserve">араметров. На форме присутствуют </w:t>
      </w:r>
      <w:r>
        <w:rPr>
          <w:rFonts w:ascii="Times New Roman" w:hAnsi="Times New Roman" w:cs="Times New Roman"/>
          <w:sz w:val="28"/>
          <w:szCs w:val="28"/>
        </w:rPr>
        <w:t>пара</w:t>
      </w:r>
      <w:r w:rsidR="00652B33">
        <w:rPr>
          <w:rFonts w:ascii="Times New Roman" w:hAnsi="Times New Roman" w:cs="Times New Roman"/>
          <w:sz w:val="28"/>
          <w:szCs w:val="28"/>
        </w:rPr>
        <w:t xml:space="preserve">метры втулки </w:t>
      </w:r>
      <w:r>
        <w:rPr>
          <w:rFonts w:ascii="Times New Roman" w:hAnsi="Times New Roman" w:cs="Times New Roman"/>
          <w:sz w:val="28"/>
          <w:szCs w:val="28"/>
        </w:rPr>
        <w:t>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</w:t>
      </w:r>
      <w:r w:rsidR="00533DE3">
        <w:rPr>
          <w:rFonts w:ascii="Times New Roman" w:hAnsi="Times New Roman" w:cs="Times New Roman"/>
          <w:sz w:val="28"/>
          <w:szCs w:val="28"/>
        </w:rPr>
        <w:t xml:space="preserve">араметров, и при соблюдении условий </w:t>
      </w:r>
      <w:r>
        <w:rPr>
          <w:rFonts w:ascii="Times New Roman" w:hAnsi="Times New Roman" w:cs="Times New Roman"/>
          <w:sz w:val="28"/>
          <w:szCs w:val="28"/>
        </w:rPr>
        <w:t xml:space="preserve">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 w:rsidR="005478A7">
        <w:rPr>
          <w:rFonts w:ascii="Times New Roman" w:hAnsi="Times New Roman" w:cs="Times New Roman"/>
          <w:sz w:val="28"/>
          <w:szCs w:val="28"/>
        </w:rPr>
        <w:t>модель втулки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42344608" w14:textId="77777777" w:rsidR="008C2014" w:rsidRPr="00CE2865" w:rsidRDefault="00B85451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4"/>
      <w:r w:rsidRPr="00B8545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F31287" wp14:editId="211ABB0F">
            <wp:extent cx="4769716" cy="2568662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843" cy="258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 w:rsidR="000C3868">
        <w:rPr>
          <w:rStyle w:val="CommentReference"/>
        </w:rPr>
        <w:commentReference w:id="4"/>
      </w:r>
    </w:p>
    <w:p w14:paraId="6A6F763F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1184AD1" w14:textId="77777777" w:rsidR="0004475F" w:rsidRPr="00DC3B90" w:rsidRDefault="0004475F" w:rsidP="00875174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BFB1E67" w14:textId="77777777" w:rsidR="00B036E4" w:rsidRPr="001C53EE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</w:t>
      </w:r>
      <w:r w:rsidR="00533DE3">
        <w:rPr>
          <w:rFonts w:ascii="Times New Roman" w:hAnsi="Times New Roman" w:cs="Times New Roman"/>
          <w:sz w:val="28"/>
          <w:szCs w:val="28"/>
        </w:rPr>
        <w:t>вода значений проводится в ходе</w:t>
      </w:r>
      <w:r>
        <w:rPr>
          <w:rFonts w:ascii="Times New Roman" w:hAnsi="Times New Roman" w:cs="Times New Roman"/>
          <w:sz w:val="28"/>
          <w:szCs w:val="28"/>
        </w:rPr>
        <w:t xml:space="preserve"> заполнения полей. Если поле заполнено неправильно, то есть пользователь вв</w:t>
      </w:r>
      <w:r w:rsidR="00533DE3">
        <w:rPr>
          <w:rFonts w:ascii="Times New Roman" w:hAnsi="Times New Roman" w:cs="Times New Roman"/>
          <w:sz w:val="28"/>
          <w:szCs w:val="28"/>
        </w:rPr>
        <w:t>ел значение, не входящее в диапазон допустимых</w:t>
      </w:r>
      <w:r>
        <w:rPr>
          <w:rFonts w:ascii="Times New Roman" w:hAnsi="Times New Roman" w:cs="Times New Roman"/>
          <w:sz w:val="28"/>
          <w:szCs w:val="28"/>
        </w:rPr>
        <w:t>, то оно</w:t>
      </w:r>
      <w:r w:rsidR="00533DE3">
        <w:rPr>
          <w:rFonts w:ascii="Times New Roman" w:hAnsi="Times New Roman" w:cs="Times New Roman"/>
          <w:sz w:val="28"/>
          <w:szCs w:val="28"/>
        </w:rPr>
        <w:t xml:space="preserve"> подсвечивается красным цветом, что сигнализирует</w:t>
      </w:r>
      <w:r w:rsidR="001C53EE">
        <w:rPr>
          <w:rFonts w:ascii="Times New Roman" w:hAnsi="Times New Roman" w:cs="Times New Roman"/>
          <w:sz w:val="28"/>
          <w:szCs w:val="28"/>
        </w:rPr>
        <w:t xml:space="preserve"> об ошибке</w:t>
      </w:r>
      <w:r w:rsidR="001C53EE" w:rsidRPr="001C53EE">
        <w:rPr>
          <w:rFonts w:ascii="Times New Roman" w:hAnsi="Times New Roman" w:cs="Times New Roman"/>
          <w:sz w:val="28"/>
          <w:szCs w:val="28"/>
        </w:rPr>
        <w:t>.</w:t>
      </w:r>
      <w:r w:rsidR="001C53EE">
        <w:rPr>
          <w:rFonts w:ascii="Times New Roman" w:hAnsi="Times New Roman" w:cs="Times New Roman"/>
          <w:sz w:val="28"/>
          <w:szCs w:val="28"/>
        </w:rPr>
        <w:t xml:space="preserve"> (рисунок 3.3)</w:t>
      </w:r>
    </w:p>
    <w:p w14:paraId="5BCA0D2A" w14:textId="77777777" w:rsidR="00652B33" w:rsidRDefault="00365461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36546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986E539" wp14:editId="67148D14">
            <wp:extent cx="4901334" cy="263954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07333" cy="2642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2865" w:rsidRPr="00CE286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67E37D" w14:textId="77777777" w:rsidR="00B036E4" w:rsidRDefault="00B036E4" w:rsidP="00FE35C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ошибки при вводе параметров</w:t>
      </w:r>
    </w:p>
    <w:p w14:paraId="398F2D71" w14:textId="77777777" w:rsidR="00B036E4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</w:t>
      </w:r>
      <w:r w:rsidR="00533DE3">
        <w:rPr>
          <w:rFonts w:ascii="Times New Roman" w:hAnsi="Times New Roman" w:cs="Times New Roman"/>
          <w:sz w:val="28"/>
          <w:szCs w:val="28"/>
        </w:rPr>
        <w:t xml:space="preserve">ведены некорректные значения, то пользователь не сможет активировать </w:t>
      </w:r>
      <w:r w:rsidR="00A75EAD">
        <w:rPr>
          <w:rFonts w:ascii="Times New Roman" w:hAnsi="Times New Roman" w:cs="Times New Roman"/>
          <w:sz w:val="28"/>
          <w:szCs w:val="28"/>
        </w:rPr>
        <w:t xml:space="preserve">кнопку «Построить» </w:t>
      </w:r>
      <w:r>
        <w:rPr>
          <w:rFonts w:ascii="Times New Roman" w:hAnsi="Times New Roman" w:cs="Times New Roman"/>
          <w:sz w:val="28"/>
          <w:szCs w:val="28"/>
        </w:rPr>
        <w:t>до тех пор, пока не будут введены кор</w:t>
      </w:r>
      <w:r w:rsidR="00652B33">
        <w:rPr>
          <w:rFonts w:ascii="Times New Roman" w:hAnsi="Times New Roman" w:cs="Times New Roman"/>
          <w:sz w:val="28"/>
          <w:szCs w:val="28"/>
        </w:rPr>
        <w:t>ректн</w:t>
      </w:r>
      <w:r w:rsidR="00A75EAD">
        <w:rPr>
          <w:rFonts w:ascii="Times New Roman" w:hAnsi="Times New Roman" w:cs="Times New Roman"/>
          <w:sz w:val="28"/>
          <w:szCs w:val="28"/>
        </w:rPr>
        <w:t>ые</w:t>
      </w:r>
      <w:r w:rsidR="00652B33">
        <w:rPr>
          <w:rFonts w:ascii="Times New Roman" w:hAnsi="Times New Roman" w:cs="Times New Roman"/>
          <w:sz w:val="28"/>
          <w:szCs w:val="28"/>
        </w:rPr>
        <w:t>.</w:t>
      </w:r>
    </w:p>
    <w:p w14:paraId="44CF2BC8" w14:textId="77777777" w:rsidR="00B036E4" w:rsidRDefault="00B036E4" w:rsidP="00875174">
      <w:pPr>
        <w:pStyle w:val="ListParagraph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ACF686D" w14:textId="77777777" w:rsidR="00B036E4" w:rsidRDefault="00B036E4" w:rsidP="00E03843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61E61675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52F85FD1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1D80C28C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 О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FB444BB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14:paraId="71BDABE6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21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  <w:r w:rsidRPr="00BA7E32">
        <w:t xml:space="preserve"> </w:t>
      </w:r>
    </w:p>
    <w:p w14:paraId="14787B09" w14:textId="77777777" w:rsidR="00B036E4" w:rsidRPr="00BA7E32" w:rsidRDefault="00B036E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Бесплатные аналоги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https://freeanalogs.ru/Kompas3D,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22.10</w:t>
      </w:r>
      <w:r w:rsidRPr="00BA7E32">
        <w:rPr>
          <w:rFonts w:ascii="Times New Roman" w:hAnsi="Times New Roman" w:cs="Times New Roman"/>
          <w:sz w:val="28"/>
          <w:szCs w:val="28"/>
        </w:rPr>
        <w:t>.2021).</w:t>
      </w:r>
    </w:p>
    <w:p w14:paraId="6D14D212" w14:textId="77777777" w:rsidR="00B036E4" w:rsidRPr="00BA7E32" w:rsidRDefault="00394294" w:rsidP="00875174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B036E4" w:rsidRPr="00BA7E32">
        <w:rPr>
          <w:rFonts w:ascii="Times New Roman" w:hAnsi="Times New Roman" w:cs="Times New Roman"/>
          <w:sz w:val="28"/>
          <w:szCs w:val="28"/>
        </w:rPr>
        <w:t>. Фаулер М. UML. Основы. 3-е издание / М.Фаулер. – 3-е изд., пер. с англ. – СПб.: Символ-Плюс, 2019. – 192 с.</w:t>
      </w:r>
    </w:p>
    <w:p w14:paraId="52CBF985" w14:textId="77777777" w:rsidR="00B036E4" w:rsidRPr="00D45EF0" w:rsidRDefault="00B036E4" w:rsidP="00875174">
      <w:pPr>
        <w:pStyle w:val="ListParagraph"/>
        <w:spacing w:after="0" w:line="360" w:lineRule="auto"/>
        <w:ind w:left="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303C41" w14:textId="77777777" w:rsidR="000706B7" w:rsidRDefault="000706B7" w:rsidP="00875174">
      <w:pPr>
        <w:spacing w:after="0" w:line="360" w:lineRule="auto"/>
        <w:ind w:firstLine="851"/>
      </w:pPr>
    </w:p>
    <w:sectPr w:rsidR="000706B7" w:rsidSect="0062663A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AK" w:date="2021-11-17T18:01:00Z" w:initials="A">
    <w:p w14:paraId="35AF0612" w14:textId="6971B784" w:rsidR="00010B82" w:rsidRDefault="00010B82">
      <w:pPr>
        <w:pStyle w:val="CommentText"/>
      </w:pPr>
      <w:r>
        <w:rPr>
          <w:rStyle w:val="CommentReference"/>
        </w:rPr>
        <w:annotationRef/>
      </w:r>
      <w:r>
        <w:t>Аналоги плагина.</w:t>
      </w:r>
    </w:p>
  </w:comment>
  <w:comment w:id="2" w:author="AAK" w:date="2021-11-17T18:02:00Z" w:initials="A">
    <w:p w14:paraId="4A9A34C5" w14:textId="18E74009" w:rsidR="00010B82" w:rsidRDefault="00010B82">
      <w:pPr>
        <w:pStyle w:val="CommentText"/>
      </w:pPr>
      <w:r>
        <w:rPr>
          <w:rStyle w:val="CommentReference"/>
        </w:rPr>
        <w:annotationRef/>
      </w:r>
    </w:p>
  </w:comment>
  <w:comment w:id="3" w:author="AAK" w:date="2021-11-17T18:04:00Z" w:initials="A">
    <w:p w14:paraId="7A906445" w14:textId="131577BA" w:rsidR="00010B82" w:rsidRDefault="00010B82">
      <w:pPr>
        <w:pStyle w:val="CommentText"/>
      </w:pPr>
      <w:r>
        <w:rPr>
          <w:rStyle w:val="CommentReference"/>
        </w:rPr>
        <w:annotationRef/>
      </w:r>
      <w:r>
        <w:t>Валидация? Как будет выполняться подключение к Компасу и как этот объект будет использоваться.</w:t>
      </w:r>
    </w:p>
  </w:comment>
  <w:comment w:id="4" w:author="AAK" w:date="2021-11-17T18:06:00Z" w:initials="A">
    <w:p w14:paraId="247EB680" w14:textId="27E99F59" w:rsidR="000C3868" w:rsidRDefault="000C3868">
      <w:pPr>
        <w:pStyle w:val="CommentText"/>
      </w:pPr>
      <w:r>
        <w:rPr>
          <w:rStyle w:val="CommentReference"/>
        </w:rPr>
        <w:annotationRef/>
      </w:r>
      <w:r>
        <w:t>Блок «Внимание» - статичен или нет?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5AF0612" w15:done="0"/>
  <w15:commentEx w15:paraId="4A9A34C5" w15:done="0"/>
  <w15:commentEx w15:paraId="7A906445" w15:done="0"/>
  <w15:commentEx w15:paraId="247EB6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FC1FB" w16cex:dateUtc="2021-11-17T11:01:00Z"/>
  <w16cex:commentExtensible w16cex:durableId="253FC21A" w16cex:dateUtc="2021-11-17T11:02:00Z"/>
  <w16cex:commentExtensible w16cex:durableId="253FC29F" w16cex:dateUtc="2021-11-17T11:04:00Z"/>
  <w16cex:commentExtensible w16cex:durableId="253FC327" w16cex:dateUtc="2021-11-17T1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5AF0612" w16cid:durableId="253FC1FB"/>
  <w16cid:commentId w16cid:paraId="4A9A34C5" w16cid:durableId="253FC21A"/>
  <w16cid:commentId w16cid:paraId="7A906445" w16cid:durableId="253FC29F"/>
  <w16cid:commentId w16cid:paraId="247EB680" w16cid:durableId="253FC3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A7AEA" w14:textId="77777777" w:rsidR="00E40340" w:rsidRDefault="00E40340">
      <w:pPr>
        <w:spacing w:after="0" w:line="240" w:lineRule="auto"/>
      </w:pPr>
      <w:r>
        <w:separator/>
      </w:r>
    </w:p>
  </w:endnote>
  <w:endnote w:type="continuationSeparator" w:id="0">
    <w:p w14:paraId="41313B73" w14:textId="77777777" w:rsidR="00E40340" w:rsidRDefault="00E4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B1502" w14:textId="77777777" w:rsidR="00E40340" w:rsidRDefault="00E40340">
      <w:pPr>
        <w:spacing w:after="0" w:line="240" w:lineRule="auto"/>
      </w:pPr>
      <w:r>
        <w:separator/>
      </w:r>
    </w:p>
  </w:footnote>
  <w:footnote w:type="continuationSeparator" w:id="0">
    <w:p w14:paraId="3376B556" w14:textId="77777777" w:rsidR="00E40340" w:rsidRDefault="00E403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9F53851" w14:textId="77777777" w:rsidR="0062663A" w:rsidRPr="004D626C" w:rsidRDefault="0062663A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C32DE"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F7E3B91" w14:textId="77777777" w:rsidR="0062663A" w:rsidRDefault="006266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470"/>
    <w:multiLevelType w:val="multilevel"/>
    <w:tmpl w:val="F620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762258"/>
    <w:multiLevelType w:val="hybridMultilevel"/>
    <w:tmpl w:val="A95CAF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821A8C"/>
    <w:multiLevelType w:val="hybridMultilevel"/>
    <w:tmpl w:val="C040E2DA"/>
    <w:lvl w:ilvl="0" w:tplc="D8188E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27E18F8"/>
    <w:multiLevelType w:val="hybridMultilevel"/>
    <w:tmpl w:val="450C6B2A"/>
    <w:lvl w:ilvl="0" w:tplc="AA2CE0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99E0572"/>
    <w:multiLevelType w:val="multilevel"/>
    <w:tmpl w:val="42B8E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9C"/>
    <w:rsid w:val="000021D7"/>
    <w:rsid w:val="00010B82"/>
    <w:rsid w:val="0004475F"/>
    <w:rsid w:val="000663A5"/>
    <w:rsid w:val="00066B2C"/>
    <w:rsid w:val="000706B7"/>
    <w:rsid w:val="000C3868"/>
    <w:rsid w:val="000D2C32"/>
    <w:rsid w:val="00122926"/>
    <w:rsid w:val="001A6D79"/>
    <w:rsid w:val="001C53EE"/>
    <w:rsid w:val="002B6731"/>
    <w:rsid w:val="002E64A0"/>
    <w:rsid w:val="002F41E5"/>
    <w:rsid w:val="00365461"/>
    <w:rsid w:val="00383FB8"/>
    <w:rsid w:val="00394294"/>
    <w:rsid w:val="003C749C"/>
    <w:rsid w:val="004C32DE"/>
    <w:rsid w:val="00533DE3"/>
    <w:rsid w:val="005478A7"/>
    <w:rsid w:val="00563600"/>
    <w:rsid w:val="00570834"/>
    <w:rsid w:val="005A1E4D"/>
    <w:rsid w:val="005C0512"/>
    <w:rsid w:val="005F1300"/>
    <w:rsid w:val="0062663A"/>
    <w:rsid w:val="00652B33"/>
    <w:rsid w:val="006623D4"/>
    <w:rsid w:val="00703AA5"/>
    <w:rsid w:val="0074004E"/>
    <w:rsid w:val="00752D94"/>
    <w:rsid w:val="007641F0"/>
    <w:rsid w:val="00830818"/>
    <w:rsid w:val="0087089B"/>
    <w:rsid w:val="00875174"/>
    <w:rsid w:val="008C2014"/>
    <w:rsid w:val="00926D7E"/>
    <w:rsid w:val="009315A0"/>
    <w:rsid w:val="009F1626"/>
    <w:rsid w:val="00A07AD8"/>
    <w:rsid w:val="00A617BF"/>
    <w:rsid w:val="00A75EAD"/>
    <w:rsid w:val="00A83120"/>
    <w:rsid w:val="00B036E4"/>
    <w:rsid w:val="00B85451"/>
    <w:rsid w:val="00BB0A9F"/>
    <w:rsid w:val="00BD0D59"/>
    <w:rsid w:val="00C3329A"/>
    <w:rsid w:val="00CB030C"/>
    <w:rsid w:val="00CE2865"/>
    <w:rsid w:val="00D41B37"/>
    <w:rsid w:val="00DB7C06"/>
    <w:rsid w:val="00DC3B90"/>
    <w:rsid w:val="00DE5525"/>
    <w:rsid w:val="00E03843"/>
    <w:rsid w:val="00E20718"/>
    <w:rsid w:val="00E40340"/>
    <w:rsid w:val="00E91ECD"/>
    <w:rsid w:val="00EB5C41"/>
    <w:rsid w:val="00F13087"/>
    <w:rsid w:val="00F90D74"/>
    <w:rsid w:val="00FB107E"/>
    <w:rsid w:val="00F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B7A7"/>
  <w15:chartTrackingRefBased/>
  <w15:docId w15:val="{07FDB036-D650-4D98-9814-A411AE69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6E4"/>
    <w:pPr>
      <w:spacing w:after="160" w:line="254" w:lineRule="auto"/>
      <w:ind w:firstLine="0"/>
    </w:pPr>
    <w:rPr>
      <w:rFonts w:ascii="Verdana" w:hAnsi="Verdan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курсовой 1"/>
    <w:basedOn w:val="Normal"/>
    <w:link w:val="10"/>
    <w:qFormat/>
    <w:rsid w:val="000D2C32"/>
    <w:pPr>
      <w:spacing w:after="20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заголовок курсовой 1 Знак"/>
    <w:basedOn w:val="DefaultParagraphFont"/>
    <w:link w:val="1"/>
    <w:rsid w:val="000D2C32"/>
    <w:rPr>
      <w:rFonts w:eastAsia="Times New Roman" w:cs="Times New Roman"/>
      <w:b/>
      <w:szCs w:val="28"/>
      <w:lang w:eastAsia="ru-RU"/>
    </w:rPr>
  </w:style>
  <w:style w:type="paragraph" w:customStyle="1" w:styleId="2">
    <w:name w:val="курсовая заголовок 2"/>
    <w:basedOn w:val="1"/>
    <w:link w:val="20"/>
    <w:qFormat/>
    <w:rsid w:val="000D2C32"/>
  </w:style>
  <w:style w:type="character" w:customStyle="1" w:styleId="20">
    <w:name w:val="курсовая заголовок 2 Знак"/>
    <w:basedOn w:val="10"/>
    <w:link w:val="2"/>
    <w:rsid w:val="000D2C32"/>
    <w:rPr>
      <w:rFonts w:eastAsia="Times New Roman" w:cs="Times New Roman"/>
      <w:b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0D2C32"/>
    <w:pPr>
      <w:spacing w:after="100" w:line="276" w:lineRule="auto"/>
    </w:pPr>
    <w:rPr>
      <w:rFonts w:eastAsia="Times New Roman" w:cs="Times New Roman"/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D2C32"/>
    <w:pPr>
      <w:spacing w:after="100" w:line="276" w:lineRule="auto"/>
      <w:ind w:left="220"/>
    </w:pPr>
    <w:rPr>
      <w:rFonts w:eastAsia="Times New Roman" w:cs="Times New Roman"/>
      <w:lang w:eastAsia="ru-RU"/>
    </w:rPr>
  </w:style>
  <w:style w:type="paragraph" w:customStyle="1" w:styleId="a">
    <w:name w:val="настиле"/>
    <w:basedOn w:val="2"/>
    <w:link w:val="a0"/>
    <w:qFormat/>
    <w:rsid w:val="000D2C32"/>
    <w:pPr>
      <w:ind w:firstLine="851"/>
      <w:jc w:val="both"/>
    </w:pPr>
    <w:rPr>
      <w:b w:val="0"/>
    </w:rPr>
  </w:style>
  <w:style w:type="character" w:customStyle="1" w:styleId="a0">
    <w:name w:val="настиле Знак"/>
    <w:basedOn w:val="20"/>
    <w:link w:val="a"/>
    <w:rsid w:val="000D2C32"/>
    <w:rPr>
      <w:rFonts w:eastAsia="Times New Roman" w:cs="Times New Roman"/>
      <w:b w:val="0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B036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36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36E4"/>
    <w:pPr>
      <w:outlineLvl w:val="9"/>
    </w:pPr>
    <w:rPr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036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6E4"/>
    <w:rPr>
      <w:rFonts w:ascii="Verdana" w:hAnsi="Verdana"/>
      <w:sz w:val="21"/>
      <w:szCs w:val="21"/>
    </w:rPr>
  </w:style>
  <w:style w:type="table" w:styleId="TableGrid">
    <w:name w:val="Table Grid"/>
    <w:basedOn w:val="TableNormal"/>
    <w:uiPriority w:val="59"/>
    <w:rsid w:val="00B036E4"/>
    <w:pPr>
      <w:spacing w:line="240" w:lineRule="auto"/>
      <w:ind w:firstLine="0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0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36E4"/>
    <w:rPr>
      <w:rFonts w:ascii="Verdana" w:hAnsi="Verdan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6E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036E4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2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332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3329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3329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A61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7BF"/>
    <w:rPr>
      <w:rFonts w:ascii="Verdana" w:hAnsi="Verdana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0B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0B82"/>
    <w:rPr>
      <w:rFonts w:ascii="Verdana" w:hAnsi="Verdan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04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89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15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86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3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67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6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01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137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9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378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17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3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0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3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14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443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002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0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5831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8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379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6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39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3850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171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910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01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76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5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0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74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1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93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9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9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53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557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386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18/08/relationships/commentsExtensible" Target="commentsExtensible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18</Pages>
  <Words>2107</Words>
  <Characters>12013</Characters>
  <Application>Microsoft Office Word</Application>
  <DocSecurity>0</DocSecurity>
  <Lines>100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AAK</cp:lastModifiedBy>
  <cp:revision>4</cp:revision>
  <dcterms:created xsi:type="dcterms:W3CDTF">2021-11-15T13:55:00Z</dcterms:created>
  <dcterms:modified xsi:type="dcterms:W3CDTF">2021-11-17T11:06:00Z</dcterms:modified>
</cp:coreProperties>
</file>