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tbl>
      <w:tblPr>
        <w:tblW w:w="11428" w:type="dxa"/>
        <w:tblInd w:w="-910" w:type="dxa"/>
        <w:tblLayout w:type="fixed"/>
        <w:tblCellMar>
          <w:left w:w="170" w:type="dxa"/>
          <w:right w:w="170" w:type="dxa"/>
        </w:tblCellMar>
        <w:tblLook w:val="00A0" w:firstRow="1" w:lastRow="0" w:firstColumn="1" w:lastColumn="0" w:noHBand="0" w:noVBand="0"/>
      </w:tblPr>
      <w:tblGrid>
        <w:gridCol w:w="3240"/>
        <w:gridCol w:w="8188"/>
      </w:tblGrid>
      <w:tr>
        <w:trPr>
          <w:cantSplit/>
          <w:trHeight w:val="14645" w:hRule="atLeast"/>
        </w:trPr>
        <w:tc>
          <w:tcPr>
            <w:tcW w:w="3240" w:type="dxa"/>
            <w:tcBorders/>
            <w:shd w:val="pct10" w:color="auto" w:fill="auto"/>
          </w:tcPr>
          <w:p>
            <w:pPr>
              <w:pStyle w:val="style0"/>
              <w:rPr>
                <w:rFonts w:ascii="Cambria" w:cs="Arial" w:hAnsi="Cambria"/>
                <w:b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b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b/>
                <w:iCs/>
                <w:color w:val="000000"/>
                <w:sz w:val="22"/>
                <w:szCs w:val="22"/>
              </w:rPr>
            </w:pPr>
            <w:r>
              <w:rPr>
                <w:rFonts w:cs="Arial" w:hAnsi="Cambria"/>
                <w:b/>
                <w:iCs/>
                <w:color w:val="000000"/>
                <w:sz w:val="22"/>
                <w:szCs w:val="22"/>
              </w:rPr>
              <w:t>MADHUSUDHAN  B R</w:t>
            </w:r>
          </w:p>
          <w:p>
            <w:pPr>
              <w:pStyle w:val="style0"/>
              <w:spacing w:lineRule="auto" w:line="360"/>
              <w:rPr>
                <w:rFonts w:ascii="Cambria" w:cs="Verdana" w:hAnsi="Cambria"/>
                <w:color w:val="000000"/>
                <w:sz w:val="22"/>
              </w:rPr>
            </w:pPr>
            <w:r>
              <w:rPr>
                <w:rFonts w:ascii="Cambria" w:cs="Arial" w:hAnsi="Cambria"/>
                <w:iCs/>
                <w:color w:val="000000"/>
                <w:sz w:val="22"/>
                <w:szCs w:val="22"/>
              </w:rPr>
              <w:t>S/O.</w:t>
            </w:r>
            <w:r>
              <w:rPr>
                <w:rFonts w:cs="Verdana" w:hAnsi="Cambria"/>
                <w:color w:val="000000"/>
                <w:sz w:val="22"/>
              </w:rPr>
              <w:t>Ramalingegowda</w:t>
            </w:r>
          </w:p>
          <w:p>
            <w:pPr>
              <w:pStyle w:val="style0"/>
              <w:spacing w:lineRule="auto" w:line="360"/>
              <w:rPr>
                <w:rFonts w:ascii="Cambria" w:cs="Verdana" w:hAnsi="Cambria"/>
                <w:color w:val="000000"/>
                <w:sz w:val="22"/>
              </w:rPr>
            </w:pPr>
            <w:r>
              <w:rPr>
                <w:rFonts w:cs="Verdana" w:hAnsi="Cambria"/>
                <w:color w:val="000000"/>
                <w:sz w:val="22"/>
              </w:rPr>
              <w:t>Hosur</w:t>
            </w:r>
            <w:r>
              <w:rPr>
                <w:rFonts w:ascii="Cambria" w:cs="Verdana" w:hAnsi="Cambria"/>
                <w:color w:val="000000"/>
                <w:sz w:val="22"/>
              </w:rPr>
              <w:t xml:space="preserve"> (villige)</w:t>
            </w:r>
          </w:p>
          <w:p>
            <w:pPr>
              <w:pStyle w:val="style0"/>
              <w:spacing w:lineRule="auto" w:line="360"/>
              <w:rPr>
                <w:rFonts w:ascii="Cambria" w:cs="Verdana" w:hAnsi="Cambria"/>
                <w:color w:val="000000"/>
                <w:sz w:val="22"/>
              </w:rPr>
            </w:pPr>
            <w:r>
              <w:rPr>
                <w:rFonts w:cs="Verdana" w:hAnsi="Cambria"/>
                <w:color w:val="000000"/>
                <w:sz w:val="22"/>
              </w:rPr>
              <w:t>Sunagahalli</w:t>
            </w:r>
            <w:r>
              <w:rPr>
                <w:rFonts w:ascii="Cambria" w:cs="Verdana" w:hAnsi="Cambria"/>
                <w:color w:val="000000"/>
                <w:sz w:val="22"/>
              </w:rPr>
              <w:t>(P)</w:t>
            </w:r>
          </w:p>
          <w:p>
            <w:pPr>
              <w:pStyle w:val="style0"/>
              <w:spacing w:lineRule="auto" w:line="360"/>
              <w:rPr>
                <w:rFonts w:ascii="Cambria" w:cs="Verdana" w:hAnsi="Cambria"/>
                <w:color w:val="000000"/>
                <w:sz w:val="22"/>
              </w:rPr>
            </w:pPr>
            <w:r>
              <w:rPr>
                <w:rFonts w:ascii="Cambria" w:cs="Verdana" w:hAnsi="Cambria"/>
                <w:color w:val="000000"/>
                <w:sz w:val="22"/>
              </w:rPr>
              <w:t>Ma</w:t>
            </w:r>
            <w:r>
              <w:rPr>
                <w:rFonts w:cs="Verdana" w:hAnsi="Cambria"/>
                <w:color w:val="000000"/>
                <w:sz w:val="22"/>
              </w:rPr>
              <w:t>ndya</w:t>
            </w:r>
            <w:r>
              <w:rPr>
                <w:rFonts w:ascii="Cambria" w:cs="Verdana" w:hAnsi="Cambria"/>
                <w:color w:val="000000"/>
                <w:sz w:val="22"/>
              </w:rPr>
              <w:t>(T)</w:t>
            </w:r>
          </w:p>
          <w:p>
            <w:pPr>
              <w:pStyle w:val="style0"/>
              <w:spacing w:lineRule="auto" w:line="360"/>
              <w:rPr>
                <w:rFonts w:ascii="Cambria" w:cs="Verdana" w:hAnsi="Cambria"/>
                <w:color w:val="000000"/>
                <w:sz w:val="22"/>
              </w:rPr>
            </w:pPr>
            <w:r>
              <w:rPr>
                <w:rFonts w:cs="Verdana" w:hAnsi="Cambria"/>
                <w:color w:val="000000"/>
                <w:sz w:val="22"/>
              </w:rPr>
              <w:t>Mandya</w:t>
            </w:r>
            <w:r>
              <w:rPr>
                <w:rFonts w:ascii="Cambria" w:cs="Verdana" w:hAnsi="Cambria"/>
                <w:color w:val="000000"/>
                <w:sz w:val="22"/>
              </w:rPr>
              <w:t>(D)</w:t>
            </w:r>
          </w:p>
          <w:p>
            <w:pPr>
              <w:pStyle w:val="style0"/>
              <w:spacing w:lineRule="auto" w:line="360"/>
              <w:rPr>
                <w:rFonts w:ascii="Cambria" w:cs="Arial" w:hAnsi="Cambria"/>
                <w:iCs/>
                <w:color w:val="000000"/>
                <w:sz w:val="22"/>
                <w:szCs w:val="22"/>
              </w:rPr>
            </w:pPr>
            <w:r>
              <w:rPr>
                <w:rFonts w:ascii="Cambria" w:cs="Arial" w:hAnsi="Cambria"/>
                <w:iCs/>
                <w:color w:val="000000"/>
                <w:sz w:val="22"/>
                <w:szCs w:val="22"/>
              </w:rPr>
              <w:t>KARNATAKA</w:t>
            </w:r>
          </w:p>
          <w:p>
            <w:pPr>
              <w:pStyle w:val="style0"/>
              <w:spacing w:lineRule="auto" w:line="360"/>
              <w:rPr>
                <w:rFonts w:ascii="Cambria" w:cs="Arial" w:hAnsi="Cambria"/>
                <w:iCs/>
                <w:color w:val="000000"/>
                <w:sz w:val="22"/>
                <w:szCs w:val="22"/>
              </w:rPr>
            </w:pPr>
            <w:r>
              <w:rPr>
                <w:rFonts w:ascii="Cambria" w:cs="Arial" w:hAnsi="Cambria"/>
                <w:iCs/>
                <w:color w:val="000000"/>
                <w:sz w:val="22"/>
                <w:szCs w:val="22"/>
              </w:rPr>
              <w:t>CONTACT</w:t>
            </w:r>
            <w:r>
              <w:rPr>
                <w:rFonts w:ascii="Cambria" w:cs="Arial" w:hAnsi="Cambria"/>
                <w:b/>
                <w:iCs/>
                <w:color w:val="000000"/>
                <w:sz w:val="22"/>
                <w:szCs w:val="22"/>
              </w:rPr>
              <w:t>:+</w:t>
            </w:r>
            <w:r>
              <w:rPr>
                <w:rFonts w:cs="Arial" w:hAnsi="Cambria"/>
                <w:b/>
                <w:iCs/>
                <w:color w:val="000000"/>
                <w:sz w:val="22"/>
                <w:szCs w:val="22"/>
              </w:rPr>
              <w:t>9738789012</w:t>
            </w:r>
          </w:p>
          <w:p>
            <w:pPr>
              <w:pStyle w:val="style0"/>
              <w:spacing w:lineRule="auto" w:line="360"/>
              <w:rPr>
                <w:rFonts w:ascii="Cambria" w:cs="Arial" w:hAnsi="Cambria"/>
                <w:iCs/>
                <w:color w:val="000000"/>
                <w:sz w:val="22"/>
                <w:szCs w:val="22"/>
              </w:rPr>
            </w:pPr>
            <w:r>
              <w:rPr>
                <w:rFonts w:ascii="Cambria" w:cs="Arial" w:hAnsi="Cambria"/>
                <w:iCs/>
                <w:color w:val="000000"/>
                <w:sz w:val="22"/>
                <w:szCs w:val="22"/>
              </w:rPr>
              <w:t>E-MAIL:</w:t>
            </w:r>
            <w:r>
              <w:rPr>
                <w:rFonts w:cs="Arial" w:hAnsi="Cambria"/>
                <w:iCs/>
                <w:color w:val="000000"/>
                <w:sz w:val="22"/>
                <w:szCs w:val="22"/>
              </w:rPr>
              <w:t>brs.madhusudhan</w:t>
            </w:r>
            <w:r>
              <w:rPr>
                <w:rFonts w:ascii="Cambria" w:cs="Verdana" w:hAnsi="Cambria"/>
                <w:color w:val="000000"/>
                <w:sz w:val="20"/>
              </w:rPr>
              <w:t>@gmail.com</w:t>
            </w:r>
            <w:r>
              <w:rPr>
                <w:rFonts w:ascii="Cambria" w:cs="Verdana" w:hAnsi="Cambria"/>
                <w:color w:val="000000"/>
                <w:sz w:val="20"/>
              </w:rPr>
              <w:tab/>
            </w:r>
          </w:p>
          <w:p>
            <w:pPr>
              <w:pStyle w:val="style0"/>
              <w:spacing w:lineRule="auto" w:line="360"/>
              <w:rPr>
                <w:rFonts w:ascii="Cambria" w:cs="Arial" w:hAnsi="Cambria"/>
                <w:iCs/>
                <w:color w:val="000000"/>
                <w:sz w:val="22"/>
                <w:szCs w:val="22"/>
              </w:rPr>
            </w:pPr>
          </w:p>
          <w:p>
            <w:pPr>
              <w:pStyle w:val="style157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157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157"/>
              <w:rPr>
                <w:rFonts w:ascii="Cambria" w:cs="Arial" w:hAnsi="Cambria"/>
                <w:iCs/>
                <w:color w:val="000000"/>
                <w:sz w:val="22"/>
                <w:szCs w:val="22"/>
              </w:rPr>
            </w:pPr>
          </w:p>
          <w:p>
            <w:pPr>
              <w:pStyle w:val="style0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  <w:t>Personal Data:-</w:t>
            </w:r>
          </w:p>
          <w:p>
            <w:pPr>
              <w:pStyle w:val="style0"/>
              <w:tabs>
                <w:tab w:val="left" w:leader="none" w:pos="1335"/>
                <w:tab w:val="left" w:leader="none" w:pos="1425"/>
              </w:tabs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D.O.B   :</w:t>
            </w:r>
            <w:r>
              <w:rPr>
                <w:rFonts w:cs="Arial" w:hAnsi="Cambria"/>
                <w:b/>
                <w:sz w:val="22"/>
                <w:szCs w:val="22"/>
              </w:rPr>
              <w:t>21</w:t>
            </w:r>
            <w:r>
              <w:rPr>
                <w:rFonts w:ascii="Cambria" w:cs="Arial" w:hAnsi="Cambria"/>
                <w:b/>
                <w:sz w:val="22"/>
                <w:szCs w:val="22"/>
              </w:rPr>
              <w:t>-0</w:t>
            </w:r>
            <w:r>
              <w:rPr>
                <w:rFonts w:cs="Arial" w:hAnsi="Cambria"/>
                <w:b/>
                <w:sz w:val="22"/>
                <w:szCs w:val="22"/>
              </w:rPr>
              <w:t>5</w:t>
            </w:r>
            <w:r>
              <w:rPr>
                <w:rFonts w:ascii="Cambria" w:cs="Arial" w:hAnsi="Cambria"/>
                <w:b/>
                <w:sz w:val="22"/>
                <w:szCs w:val="22"/>
              </w:rPr>
              <w:t>-198</w:t>
            </w:r>
            <w:r>
              <w:rPr>
                <w:rFonts w:cs="Arial" w:hAnsi="Cambria"/>
                <w:b/>
                <w:sz w:val="22"/>
                <w:szCs w:val="22"/>
              </w:rPr>
              <w:t>7</w:t>
            </w:r>
          </w:p>
          <w:p>
            <w:pPr>
              <w:pStyle w:val="style0"/>
              <w:tabs>
                <w:tab w:val="left" w:leader="none" w:pos="1335"/>
                <w:tab w:val="left" w:leader="none" w:pos="1425"/>
              </w:tabs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Gender: MALE</w:t>
            </w:r>
          </w:p>
          <w:p>
            <w:pPr>
              <w:pStyle w:val="style0"/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Blood Group :B, positive</w:t>
            </w:r>
          </w:p>
          <w:p>
            <w:pPr>
              <w:pStyle w:val="style0"/>
              <w:tabs>
                <w:tab w:val="left" w:leader="none" w:pos="1245"/>
              </w:tabs>
              <w:spacing w:lineRule="auto" w:line="360"/>
              <w:jc w:val="both"/>
              <w:rPr>
                <w:rFonts w:ascii="Cambria" w:cs="Arial" w:hAnsi="Cambria"/>
                <w:b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Nationality : INDIAN</w:t>
            </w:r>
          </w:p>
          <w:p>
            <w:pPr>
              <w:pStyle w:val="style0"/>
              <w:tabs>
                <w:tab w:val="left" w:leader="none" w:pos="1245"/>
              </w:tabs>
              <w:spacing w:lineRule="auto" w:line="360"/>
              <w:jc w:val="both"/>
              <w:rPr>
                <w:rFonts w:ascii="Cambria" w:cs="Arial" w:hAnsi="Cambria"/>
                <w:b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 xml:space="preserve">Marital Status  : Married </w:t>
            </w:r>
          </w:p>
          <w:p>
            <w:pPr>
              <w:pStyle w:val="style0"/>
              <w:tabs>
                <w:tab w:val="left" w:leader="none" w:pos="1245"/>
              </w:tabs>
              <w:spacing w:lineRule="auto" w:line="360"/>
              <w:jc w:val="both"/>
              <w:rPr>
                <w:rFonts w:ascii="Cambria" w:cs="Arial" w:hAnsi="Cambria"/>
                <w:b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Religion          : HINDU</w:t>
            </w:r>
          </w:p>
          <w:p>
            <w:pPr>
              <w:pStyle w:val="style0"/>
              <w:tabs>
                <w:tab w:val="left" w:leader="none" w:pos="1245"/>
              </w:tabs>
              <w:spacing w:lineRule="auto" w:line="360"/>
              <w:jc w:val="both"/>
              <w:rPr>
                <w:rFonts w:ascii="Cambria" w:cs="Arial" w:hAnsi="Cambria"/>
                <w:b/>
                <w:sz w:val="22"/>
                <w:szCs w:val="22"/>
              </w:rPr>
            </w:pPr>
          </w:p>
          <w:p>
            <w:pPr>
              <w:pStyle w:val="style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keepNext/>
              <w:outlineLvl w:val="1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keepNext/>
              <w:outlineLvl w:val="1"/>
              <w:rPr>
                <w:rFonts w:ascii="Cambria" w:cs="Arial" w:hAnsi="Cambria"/>
                <w:iCs/>
                <w:sz w:val="22"/>
                <w:szCs w:val="22"/>
              </w:rPr>
            </w:pPr>
            <w:r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  <w:t>Languages Known:</w:t>
            </w:r>
          </w:p>
          <w:p>
            <w:pPr>
              <w:pStyle w:val="style2"/>
              <w:rPr>
                <w:rFonts w:ascii="Cambria" w:cs="Arial" w:hAnsi="Cambria"/>
                <w:i w:val="false"/>
                <w:szCs w:val="22"/>
              </w:rPr>
            </w:pPr>
          </w:p>
          <w:p>
            <w:pPr>
              <w:pStyle w:val="style0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Kannada, English,  andTamil</w:t>
            </w: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b/>
                <w:iCs/>
                <w:sz w:val="22"/>
                <w:szCs w:val="22"/>
                <w:u w:val="single"/>
              </w:rPr>
            </w:pPr>
          </w:p>
        </w:tc>
        <w:tc>
          <w:tcPr>
            <w:tcW w:w="8188" w:type="dxa"/>
            <w:tcBorders/>
          </w:tcPr>
          <w:p>
            <w:pPr>
              <w:pStyle w:val="style4103"/>
              <w:tabs>
                <w:tab w:val="right" w:leader="none" w:pos="7310"/>
                <w:tab w:val="right" w:leader="none" w:pos="8353"/>
              </w:tabs>
              <w:spacing w:after="0"/>
              <w:ind w:left="0" w:firstLine="0"/>
              <w:jc w:val="both"/>
              <w:rPr>
                <w:rFonts w:ascii="Cambria" w:cs="Arial" w:hAnsi="Cambria"/>
                <w:sz w:val="22"/>
                <w:szCs w:val="22"/>
                <w:u w:val="single"/>
              </w:rPr>
            </w:pPr>
          </w:p>
          <w:p>
            <w:pPr>
              <w:pStyle w:val="style4103"/>
              <w:tabs>
                <w:tab w:val="right" w:leader="none" w:pos="7310"/>
                <w:tab w:val="right" w:leader="none" w:pos="8353"/>
              </w:tabs>
              <w:spacing w:after="0"/>
              <w:ind w:left="0" w:firstLine="0"/>
              <w:jc w:val="both"/>
              <w:rPr>
                <w:rFonts w:ascii="Cambria" w:cs="Arial" w:hAnsi="Cambria"/>
                <w:sz w:val="22"/>
                <w:szCs w:val="22"/>
                <w:u w:val="single"/>
              </w:rPr>
            </w:pPr>
          </w:p>
          <w:p>
            <w:pPr>
              <w:pStyle w:val="style4103"/>
              <w:tabs>
                <w:tab w:val="right" w:leader="none" w:pos="7310"/>
                <w:tab w:val="right" w:leader="none" w:pos="8353"/>
              </w:tabs>
              <w:spacing w:after="0"/>
              <w:ind w:left="0" w:firstLine="0"/>
              <w:jc w:val="both"/>
              <w:rPr>
                <w:rFonts w:ascii="Cambria" w:cs="Arial" w:hAnsi="Cambria"/>
                <w:sz w:val="22"/>
                <w:szCs w:val="22"/>
                <w:u w:val="single"/>
              </w:rPr>
            </w:pPr>
          </w:p>
          <w:p>
            <w:pPr>
              <w:pStyle w:val="style4103"/>
              <w:tabs>
                <w:tab w:val="right" w:leader="none" w:pos="7310"/>
                <w:tab w:val="right" w:leader="none" w:pos="8353"/>
              </w:tabs>
              <w:spacing w:after="0"/>
              <w:ind w:left="0" w:firstLine="0"/>
              <w:jc w:val="both"/>
              <w:rPr>
                <w:rFonts w:ascii="Cambria" w:cs="Arial" w:hAnsi="Cambria"/>
                <w:sz w:val="22"/>
                <w:szCs w:val="22"/>
                <w:u w:val="single"/>
              </w:rPr>
            </w:pPr>
            <w:r>
              <w:rPr>
                <w:rFonts w:ascii="Cambria" w:cs="Arial" w:hAnsi="Cambria"/>
                <w:sz w:val="22"/>
                <w:szCs w:val="22"/>
                <w:u w:val="single"/>
              </w:rPr>
              <w:t>CURRICULUM  VITAE</w:t>
            </w:r>
          </w:p>
          <w:p>
            <w:pPr>
              <w:pStyle w:val="style157"/>
              <w:spacing w:lineRule="auto" w:line="276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  <w:u w:val="single"/>
              </w:rPr>
              <w:t>Objective</w:t>
            </w:r>
            <w:r>
              <w:rPr>
                <w:rFonts w:ascii="Cambria" w:cs="Arial" w:hAnsi="Cambria"/>
                <w:sz w:val="22"/>
                <w:szCs w:val="22"/>
              </w:rPr>
              <w:t xml:space="preserve">: To obtain good experience and a recognized position in progressive organization that provides me with an </w:t>
            </w:r>
            <w:r>
              <w:rPr>
                <w:rFonts w:ascii="Cambria" w:cs="Arial" w:hAnsi="Cambria"/>
                <w:sz w:val="22"/>
                <w:szCs w:val="22"/>
              </w:rPr>
              <w:t>opportunity to prove my abilities and contributes to the overall success of the organization.</w:t>
            </w:r>
          </w:p>
          <w:p>
            <w:pPr>
              <w:pStyle w:val="style0"/>
              <w:jc w:val="both"/>
              <w:rPr>
                <w:rFonts w:ascii="Cambria" w:cs="Arial" w:hAnsi="Cambria"/>
                <w:b/>
                <w:bCs/>
                <w:sz w:val="22"/>
                <w:szCs w:val="22"/>
              </w:rPr>
            </w:pPr>
          </w:p>
          <w:p>
            <w:pPr>
              <w:pStyle w:val="style4103"/>
              <w:shd w:val="pct10" w:color="auto" w:fill="auto"/>
              <w:tabs>
                <w:tab w:val="left" w:leader="none" w:pos="4522"/>
              </w:tabs>
              <w:spacing w:after="0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Professional Qualification:-</w:t>
            </w:r>
            <w:r>
              <w:rPr>
                <w:rFonts w:ascii="Cambria" w:cs="Arial" w:hAnsi="Cambria"/>
                <w:sz w:val="22"/>
                <w:szCs w:val="22"/>
              </w:rPr>
              <w:tab/>
            </w:r>
          </w:p>
          <w:p>
            <w:pPr>
              <w:pStyle w:val="style4103"/>
              <w:pBdr>
                <w:bottom w:val="none" w:sz="0" w:space="0" w:color="auto"/>
              </w:pBdr>
              <w:shd w:val="clear" w:color="auto" w:fill="auto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4103"/>
              <w:pBdr>
                <w:bottom w:val="none" w:sz="0" w:space="0" w:color="auto"/>
              </w:pBdr>
              <w:shd w:val="clear" w:color="auto" w:fill="auto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Academic Record:</w:t>
            </w:r>
          </w:p>
          <w:tbl>
            <w:tblPr>
              <w:tblStyle w:val="style15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2549"/>
              <w:gridCol w:w="937"/>
              <w:gridCol w:w="1472"/>
            </w:tblGrid>
            <w:tr>
              <w:trPr>
                <w:trHeight w:val="940" w:hRule="atLeast"/>
              </w:trPr>
              <w:tc>
                <w:tcPr>
                  <w:tcW w:w="1404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Course</w:t>
                  </w:r>
                </w:p>
              </w:tc>
              <w:tc>
                <w:tcPr>
                  <w:tcW w:w="2549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University/ board</w:t>
                  </w:r>
                </w:p>
              </w:tc>
              <w:tc>
                <w:tcPr>
                  <w:tcW w:w="937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Year</w:t>
                  </w:r>
                </w:p>
              </w:tc>
              <w:tc>
                <w:tcPr>
                  <w:tcW w:w="1472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 xml:space="preserve">Percentage </w:t>
                  </w:r>
                </w:p>
              </w:tc>
            </w:tr>
            <w:tr>
              <w:tblPrEx/>
              <w:trPr>
                <w:trHeight w:val="900" w:hRule="atLeast"/>
              </w:trPr>
              <w:tc>
                <w:tcPr>
                  <w:tcW w:w="1404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cs="Arial" w:hAnsi="Cambria"/>
                    </w:rPr>
                    <w:t>M. B. A</w:t>
                  </w:r>
                </w:p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cs="Arial" w:hAnsi="Cambria"/>
                    </w:rPr>
                    <w:t>Finnance</w:t>
                  </w:r>
                </w:p>
              </w:tc>
              <w:tc>
                <w:tcPr>
                  <w:tcW w:w="2549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center"/>
                    <w:rPr>
                      <w:rFonts w:ascii="Cambria" w:cs="Arial" w:hAnsi="Cambria"/>
                    </w:rPr>
                  </w:pPr>
                  <w:r>
                    <w:rPr>
                      <w:rFonts w:cs="Arial" w:hAnsi="Cambria"/>
                    </w:rPr>
                    <w:t>Tumkur university</w:t>
                  </w:r>
                </w:p>
              </w:tc>
              <w:tc>
                <w:tcPr>
                  <w:tcW w:w="937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cs="Arial" w:hAnsi="Cambria"/>
                    </w:rPr>
                    <w:t>2010</w:t>
                  </w:r>
                </w:p>
              </w:tc>
              <w:tc>
                <w:tcPr>
                  <w:tcW w:w="1472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cs="Arial" w:hAnsi="Cambria"/>
                    </w:rPr>
                    <w:t>66%</w:t>
                  </w:r>
                </w:p>
              </w:tc>
            </w:tr>
            <w:tr>
              <w:tblPrEx/>
              <w:trPr>
                <w:trHeight w:val="900" w:hRule="atLeast"/>
              </w:trPr>
              <w:tc>
                <w:tcPr>
                  <w:tcW w:w="1404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B,com</w:t>
                  </w:r>
                </w:p>
              </w:tc>
              <w:tc>
                <w:tcPr>
                  <w:tcW w:w="2549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center"/>
                    <w:rPr>
                      <w:rFonts w:ascii="Cambria" w:cs="Arial" w:hAnsi="Cambria"/>
                    </w:rPr>
                  </w:pPr>
                  <w:r>
                    <w:rPr>
                      <w:rFonts w:cs="Verdana" w:hAnsi="Cambria"/>
                      <w:color w:val="000000"/>
                    </w:rPr>
                    <w:t xml:space="preserve">Mysore           </w:t>
                  </w:r>
                  <w:r>
                    <w:rPr>
                      <w:rFonts w:ascii="Cambria" w:cs="Verdana" w:hAnsi="Cambria"/>
                      <w:color w:val="000000"/>
                    </w:rPr>
                    <w:t>university</w:t>
                  </w:r>
                </w:p>
              </w:tc>
              <w:tc>
                <w:tcPr>
                  <w:tcW w:w="937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2012</w:t>
                  </w:r>
                </w:p>
              </w:tc>
              <w:tc>
                <w:tcPr>
                  <w:tcW w:w="1472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6</w:t>
                  </w:r>
                  <w:r>
                    <w:rPr>
                      <w:rFonts w:cs="Arial" w:hAnsi="Cambria"/>
                    </w:rPr>
                    <w:t>0%</w:t>
                  </w:r>
                </w:p>
              </w:tc>
            </w:tr>
            <w:tr>
              <w:tblPrEx/>
              <w:trPr>
                <w:trHeight w:val="940" w:hRule="atLeast"/>
              </w:trPr>
              <w:tc>
                <w:tcPr>
                  <w:tcW w:w="1404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P.U.C</w:t>
                  </w:r>
                </w:p>
              </w:tc>
              <w:tc>
                <w:tcPr>
                  <w:tcW w:w="2549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center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Karnataka secondaryEducation examination Boards</w:t>
                  </w:r>
                </w:p>
              </w:tc>
              <w:tc>
                <w:tcPr>
                  <w:tcW w:w="937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2008</w:t>
                  </w:r>
                </w:p>
              </w:tc>
              <w:tc>
                <w:tcPr>
                  <w:tcW w:w="1472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cs="Arial" w:hAnsi="Cambria"/>
                    </w:rPr>
                    <w:t>59%</w:t>
                  </w:r>
                </w:p>
              </w:tc>
            </w:tr>
            <w:tr>
              <w:tblPrEx/>
              <w:trPr>
                <w:trHeight w:val="940" w:hRule="atLeast"/>
              </w:trPr>
              <w:tc>
                <w:tcPr>
                  <w:tcW w:w="1404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S.S.L.C</w:t>
                  </w:r>
                </w:p>
              </w:tc>
              <w:tc>
                <w:tcPr>
                  <w:tcW w:w="2549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center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Karnataka secondary  Education examination Boards</w:t>
                  </w:r>
                </w:p>
              </w:tc>
              <w:tc>
                <w:tcPr>
                  <w:tcW w:w="937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jc w:val="both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2004</w:t>
                  </w:r>
                </w:p>
              </w:tc>
              <w:tc>
                <w:tcPr>
                  <w:tcW w:w="1472" w:type="dxa"/>
                  <w:tcBorders/>
                </w:tcPr>
                <w:p>
                  <w:pPr>
                    <w:pStyle w:val="style4103"/>
                    <w:pBdr>
                      <w:bottom w:val="none" w:sz="0" w:space="0" w:color="auto"/>
                    </w:pBdr>
                    <w:shd w:val="clear" w:color="auto" w:fill="auto"/>
                    <w:ind w:left="0" w:right="-155" w:firstLine="0"/>
                    <w:rPr>
                      <w:rFonts w:ascii="Cambria" w:cs="Arial" w:hAnsi="Cambria"/>
                    </w:rPr>
                  </w:pPr>
                  <w:r>
                    <w:rPr>
                      <w:rFonts w:ascii="Cambria" w:cs="Arial" w:hAnsi="Cambria"/>
                    </w:rPr>
                    <w:t>4</w:t>
                  </w:r>
                  <w:r>
                    <w:rPr>
                      <w:rFonts w:cs="Arial" w:hAnsi="Cambria"/>
                    </w:rPr>
                    <w:t>9</w:t>
                  </w:r>
                  <w:r>
                    <w:rPr>
                      <w:rFonts w:ascii="Cambria" w:cs="Arial" w:hAnsi="Cambria"/>
                    </w:rPr>
                    <w:t>%</w:t>
                  </w:r>
                </w:p>
              </w:tc>
            </w:tr>
          </w:tbl>
          <w:p>
            <w:pPr>
              <w:pStyle w:val="style4103"/>
              <w:pBdr>
                <w:bottom w:val="none" w:sz="0" w:space="0" w:color="auto"/>
              </w:pBdr>
              <w:shd w:val="clear" w:color="auto" w:fill="auto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4103"/>
              <w:pBdr>
                <w:bottom w:val="none" w:sz="0" w:space="0" w:color="auto"/>
              </w:pBdr>
              <w:shd w:val="clear" w:color="auto" w:fill="auto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4103"/>
              <w:pBdr>
                <w:bottom w:val="none" w:sz="0" w:space="0" w:color="auto"/>
              </w:pBdr>
              <w:shd w:val="clear" w:color="auto" w:fill="auto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4103"/>
              <w:shd w:val="pct10" w:color="auto" w:fill="auto"/>
              <w:tabs>
                <w:tab w:val="left" w:leader="none" w:pos="7695"/>
              </w:tabs>
              <w:spacing w:after="0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Computer Proficiency</w:t>
            </w:r>
          </w:p>
          <w:p>
            <w:pPr>
              <w:pStyle w:val="style31"/>
              <w:tabs>
                <w:tab w:val="left" w:leader="none" w:pos="720"/>
              </w:tabs>
              <w:spacing w:lineRule="auto" w:line="360"/>
              <w:jc w:val="both"/>
              <w:rPr>
                <w:rFonts w:ascii="Cambria" w:cs="Arial" w:hAnsi="Cambria"/>
                <w:b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 xml:space="preserve">Course: basic </w:t>
            </w:r>
          </w:p>
          <w:p>
            <w:pPr>
              <w:pStyle w:val="style31"/>
              <w:tabs>
                <w:tab w:val="left" w:leader="none" w:pos="720"/>
              </w:tabs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MS-WORD, EXCEL, POWER-POINT.</w:t>
            </w:r>
          </w:p>
          <w:p>
            <w:pPr>
              <w:pStyle w:val="style31"/>
              <w:tabs>
                <w:tab w:val="left" w:leader="none" w:pos="720"/>
              </w:tabs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4103"/>
              <w:shd w:val="pct10" w:color="auto" w:fill="auto"/>
              <w:spacing w:after="0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Competencies &amp; Qualities</w:t>
            </w:r>
          </w:p>
          <w:p>
            <w:pPr>
              <w:pStyle w:val="style66"/>
              <w:numPr>
                <w:ilvl w:val="0"/>
                <w:numId w:val="1"/>
              </w:numPr>
              <w:tabs>
                <w:tab w:val="left" w:leader="none" w:pos="360"/>
              </w:tabs>
              <w:spacing w:lineRule="auto" w:line="360"/>
              <w:jc w:val="both"/>
              <w:rPr>
                <w:rFonts w:ascii="Cambria" w:hAnsi="Cambria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false"/>
                <w:bCs w:val="false"/>
                <w:color w:val="000000"/>
                <w:sz w:val="22"/>
                <w:szCs w:val="22"/>
              </w:rPr>
              <w:t>Communication</w:t>
            </w:r>
          </w:p>
          <w:p>
            <w:pPr>
              <w:pStyle w:val="style66"/>
              <w:numPr>
                <w:ilvl w:val="0"/>
                <w:numId w:val="1"/>
              </w:numPr>
              <w:tabs>
                <w:tab w:val="left" w:leader="none" w:pos="360"/>
              </w:tabs>
              <w:spacing w:lineRule="auto" w:line="360"/>
              <w:jc w:val="both"/>
              <w:rPr>
                <w:rFonts w:ascii="Cambria" w:hAnsi="Cambria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 w:val="false"/>
                <w:bCs w:val="false"/>
                <w:color w:val="000000"/>
                <w:sz w:val="22"/>
                <w:szCs w:val="22"/>
              </w:rPr>
              <w:t>Decision making</w:t>
            </w:r>
          </w:p>
          <w:p>
            <w:pPr>
              <w:pStyle w:val="style0"/>
              <w:numPr>
                <w:ilvl w:val="0"/>
                <w:numId w:val="1"/>
              </w:numPr>
              <w:spacing w:lineRule="auto" w:line="360"/>
              <w:jc w:val="both"/>
              <w:rPr>
                <w:rFonts w:ascii="Cambria" w:cs="Arial" w:hAnsi="Cambria"/>
                <w:color w:val="000000"/>
                <w:sz w:val="22"/>
                <w:szCs w:val="22"/>
              </w:rPr>
            </w:pPr>
            <w:r>
              <w:rPr>
                <w:rFonts w:ascii="Cambria" w:cs="Arial" w:hAnsi="Cambria"/>
                <w:color w:val="000000"/>
                <w:sz w:val="22"/>
                <w:szCs w:val="22"/>
              </w:rPr>
              <w:t>Flexible</w:t>
            </w:r>
          </w:p>
          <w:p>
            <w:pPr>
              <w:pStyle w:val="style0"/>
              <w:numPr>
                <w:ilvl w:val="0"/>
                <w:numId w:val="1"/>
              </w:numPr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color w:val="000000"/>
                <w:sz w:val="22"/>
                <w:szCs w:val="22"/>
              </w:rPr>
              <w:t>Leadership skill</w:t>
            </w:r>
          </w:p>
          <w:p>
            <w:pPr>
              <w:pStyle w:val="style0"/>
              <w:numPr>
                <w:ilvl w:val="0"/>
                <w:numId w:val="1"/>
              </w:numPr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color w:val="000000"/>
                <w:sz w:val="22"/>
                <w:szCs w:val="22"/>
              </w:rPr>
              <w:t>Creativity skill</w:t>
            </w:r>
          </w:p>
          <w:p>
            <w:pPr>
              <w:pStyle w:val="style66"/>
              <w:tabs>
                <w:tab w:val="left" w:leader="none" w:pos="360"/>
              </w:tabs>
              <w:jc w:val="both"/>
              <w:rPr>
                <w:rFonts w:ascii="Cambria" w:hAnsi="Cambria"/>
                <w:b w:val="false"/>
                <w:bCs w:val="false"/>
                <w:color w:val="000000"/>
                <w:sz w:val="22"/>
                <w:szCs w:val="22"/>
              </w:rPr>
            </w:pPr>
          </w:p>
          <w:p>
            <w:pPr>
              <w:pStyle w:val="style31"/>
              <w:tabs>
                <w:tab w:val="left" w:leader="none" w:pos="720"/>
              </w:tabs>
              <w:spacing w:lineRule="auto" w:line="36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</w:tc>
      </w:tr>
      <w:tr>
        <w:tblPrEx/>
        <w:trPr>
          <w:cantSplit/>
          <w:trHeight w:val="16443" w:hRule="atLeast"/>
        </w:trPr>
        <w:tc>
          <w:tcPr>
            <w:tcW w:w="3240" w:type="dxa"/>
            <w:tcBorders/>
            <w:shd w:val="pct10" w:color="auto" w:fill="auto"/>
          </w:tcPr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spacing w:lineRule="auto" w:line="360"/>
              <w:rPr>
                <w:rFonts w:ascii="Cambria" w:cs="Arial" w:hAnsi="Cambria"/>
                <w:i/>
                <w:sz w:val="22"/>
                <w:szCs w:val="22"/>
              </w:rPr>
            </w:pPr>
          </w:p>
        </w:tc>
        <w:tc>
          <w:tcPr>
            <w:tcW w:w="8188" w:type="dxa"/>
            <w:tcBorders/>
          </w:tcPr>
          <w:p>
            <w:pPr>
              <w:pStyle w:val="style66"/>
              <w:tabs>
                <w:tab w:val="left" w:leader="none" w:pos="360"/>
              </w:tabs>
              <w:jc w:val="both"/>
              <w:rPr>
                <w:rFonts w:ascii="Cambria" w:hAnsi="Cambria"/>
                <w:b w:val="false"/>
                <w:bCs w:val="false"/>
                <w:color w:val="000000"/>
                <w:sz w:val="22"/>
                <w:szCs w:val="22"/>
              </w:rPr>
            </w:pPr>
          </w:p>
          <w:p>
            <w:pPr>
              <w:pStyle w:val="style94"/>
              <w:spacing w:before="0" w:beforeAutospacing="false" w:after="0" w:afterAutospacing="false"/>
              <w:jc w:val="both"/>
              <w:rPr>
                <w:rFonts w:ascii="Cambria" w:cs="Arial" w:hAnsi="Cambria"/>
                <w:sz w:val="22"/>
                <w:szCs w:val="22"/>
                <w:lang w:val="en-GB"/>
              </w:rPr>
            </w:pPr>
          </w:p>
          <w:p>
            <w:pPr>
              <w:pStyle w:val="style94"/>
              <w:spacing w:before="0" w:beforeAutospacing="false" w:after="0" w:afterAutospacing="false"/>
              <w:jc w:val="both"/>
              <w:rPr>
                <w:rFonts w:ascii="Cambria" w:cs="Arial" w:hAnsi="Cambria"/>
                <w:sz w:val="22"/>
                <w:szCs w:val="22"/>
                <w:lang w:val="en-GB"/>
              </w:rPr>
            </w:pPr>
          </w:p>
          <w:p>
            <w:pPr>
              <w:pStyle w:val="style4103"/>
              <w:pBdr>
                <w:bottom w:val="none" w:sz="0" w:space="0" w:color="auto"/>
              </w:pBdr>
              <w:shd w:val="pct10" w:color="auto" w:fill="auto"/>
              <w:spacing w:after="0"/>
              <w:ind w:left="0" w:right="-155" w:firstLine="0"/>
              <w:jc w:val="both"/>
              <w:rPr>
                <w:rFonts w:ascii="Cambria" w:cs="Verdana" w:hAnsi="Cambria"/>
                <w:color w:val="000000"/>
              </w:rPr>
            </w:pPr>
            <w:r>
              <w:rPr>
                <w:rFonts w:ascii="Cambria" w:cs="Arial" w:hAnsi="Cambria"/>
                <w:sz w:val="22"/>
                <w:szCs w:val="22"/>
              </w:rPr>
              <w:t>Work experience:-</w:t>
            </w:r>
          </w:p>
          <w:p>
            <w:pPr>
              <w:pStyle w:val="style66"/>
              <w:numPr>
                <w:ilvl w:val="0"/>
                <w:numId w:val="3"/>
              </w:numPr>
              <w:suppressAutoHyphens/>
              <w:autoSpaceDE/>
              <w:autoSpaceDN/>
              <w:spacing w:after="120"/>
              <w:rPr>
                <w:rFonts w:ascii="Cambria" w:cs="Verdana" w:hAnsi="Cambria"/>
                <w:color w:val="000000"/>
              </w:rPr>
            </w:pPr>
            <w:r>
              <w:rPr>
                <w:rFonts w:cs="Verdana" w:hAnsi="Cambria"/>
                <w:color w:val="000000"/>
              </w:rPr>
              <w:t>B S Swamy And CO</w:t>
            </w:r>
            <w:r>
              <w:rPr>
                <w:rFonts w:ascii="Cambria" w:cs="Verdana" w:hAnsi="Cambria"/>
                <w:b w:val="false"/>
                <w:color w:val="000000"/>
              </w:rPr>
              <w:t>(</w:t>
            </w:r>
            <w:r>
              <w:rPr>
                <w:rFonts w:cs="Verdana" w:hAnsi="Cambria"/>
                <w:b w:val="false"/>
                <w:color w:val="000000"/>
              </w:rPr>
              <w:t xml:space="preserve">Auditor </w:t>
            </w:r>
            <w:r>
              <w:rPr>
                <w:rFonts w:ascii="Cambria" w:cs="Verdana" w:hAnsi="Cambria"/>
                <w:b w:val="false"/>
                <w:color w:val="000000"/>
              </w:rPr>
              <w:t>15-01-20</w:t>
            </w:r>
            <w:r>
              <w:rPr>
                <w:rFonts w:cs="Verdana" w:hAnsi="Cambria"/>
                <w:b w:val="false"/>
                <w:color w:val="000000"/>
              </w:rPr>
              <w:t xml:space="preserve">11 </w:t>
            </w:r>
            <w:r>
              <w:rPr>
                <w:rFonts w:ascii="Cambria" w:cs="Verdana" w:hAnsi="Cambria"/>
                <w:b w:val="false"/>
                <w:color w:val="000000"/>
              </w:rPr>
              <w:t>to 12-</w:t>
            </w:r>
            <w:r>
              <w:rPr>
                <w:rFonts w:cs="Verdana" w:hAnsi="Cambria"/>
                <w:b w:val="false"/>
                <w:color w:val="000000"/>
              </w:rPr>
              <w:t>12</w:t>
            </w:r>
            <w:r>
              <w:rPr>
                <w:rFonts w:ascii="Cambria" w:cs="Verdana" w:hAnsi="Cambria"/>
                <w:b w:val="false"/>
                <w:color w:val="000000"/>
              </w:rPr>
              <w:t>-201</w:t>
            </w:r>
            <w:r>
              <w:rPr>
                <w:rFonts w:cs="Verdana" w:hAnsi="Cambria"/>
                <w:b w:val="false"/>
                <w:color w:val="000000"/>
              </w:rPr>
              <w:t>5</w:t>
            </w:r>
            <w:r>
              <w:rPr>
                <w:rFonts w:ascii="Cambria" w:cs="Verdana" w:hAnsi="Cambria"/>
                <w:b w:val="false"/>
                <w:color w:val="000000"/>
              </w:rPr>
              <w:t>)</w:t>
            </w:r>
          </w:p>
          <w:p>
            <w:pPr>
              <w:pStyle w:val="style66"/>
              <w:numPr>
                <w:ilvl w:val="0"/>
                <w:numId w:val="3"/>
              </w:numPr>
              <w:suppressAutoHyphens/>
              <w:autoSpaceDE/>
              <w:autoSpaceDN/>
              <w:spacing w:after="120"/>
              <w:rPr>
                <w:rFonts w:ascii="Cambria" w:cs="Verdana" w:hAnsi="Cambria"/>
                <w:color w:val="000000"/>
              </w:rPr>
            </w:pPr>
            <w:r>
              <w:rPr>
                <w:rFonts w:cs="Verdana" w:hAnsi="Cambria"/>
                <w:b w:val="false"/>
                <w:color w:val="000000"/>
              </w:rPr>
              <w:t>MuthootFIncorpLtd</w:t>
            </w:r>
            <w:r>
              <w:rPr>
                <w:rFonts w:ascii="Cambria" w:cs="Verdana" w:hAnsi="Cambria"/>
                <w:b w:val="false"/>
                <w:color w:val="000000"/>
              </w:rPr>
              <w:t>.(</w:t>
            </w:r>
            <w:r>
              <w:rPr>
                <w:rFonts w:cs="Verdana" w:hAnsi="Cambria"/>
                <w:b w:val="false"/>
                <w:color w:val="000000"/>
              </w:rPr>
              <w:t xml:space="preserve">Manager </w:t>
            </w:r>
            <w:r>
              <w:rPr>
                <w:rFonts w:cs="Verdana" w:hAnsi="Cambria"/>
                <w:b w:val="false"/>
                <w:color w:val="000000"/>
              </w:rPr>
              <w:t>02</w:t>
            </w:r>
            <w:r>
              <w:rPr>
                <w:rFonts w:ascii="Cambria" w:cs="Verdana" w:hAnsi="Cambria"/>
                <w:b w:val="false"/>
                <w:color w:val="000000"/>
              </w:rPr>
              <w:t>-</w:t>
            </w:r>
            <w:r>
              <w:rPr>
                <w:rFonts w:cs="Verdana" w:hAnsi="Cambria"/>
                <w:b w:val="false"/>
                <w:color w:val="000000"/>
              </w:rPr>
              <w:t>01</w:t>
            </w:r>
            <w:r>
              <w:rPr>
                <w:rFonts w:ascii="Cambria" w:cs="Verdana" w:hAnsi="Cambria"/>
                <w:b w:val="false"/>
                <w:color w:val="000000"/>
              </w:rPr>
              <w:t>-201</w:t>
            </w:r>
            <w:r>
              <w:rPr>
                <w:rFonts w:cs="Verdana" w:hAnsi="Cambria"/>
                <w:b w:val="false"/>
                <w:color w:val="000000"/>
              </w:rPr>
              <w:t>6</w:t>
            </w:r>
            <w:r>
              <w:rPr>
                <w:rFonts w:ascii="Cambria" w:cs="Verdana" w:hAnsi="Cambria"/>
                <w:b w:val="false"/>
                <w:color w:val="000000"/>
              </w:rPr>
              <w:t>to 31-</w:t>
            </w:r>
            <w:r>
              <w:rPr>
                <w:rFonts w:cs="Verdana" w:hAnsi="Cambria"/>
                <w:b w:val="false"/>
                <w:color w:val="000000"/>
              </w:rPr>
              <w:t>12</w:t>
            </w:r>
            <w:r>
              <w:rPr>
                <w:rFonts w:ascii="Cambria" w:cs="Verdana" w:hAnsi="Cambria"/>
                <w:b w:val="false"/>
                <w:color w:val="000000"/>
              </w:rPr>
              <w:t>-2018)</w:t>
            </w:r>
          </w:p>
          <w:p>
            <w:pPr>
              <w:pStyle w:val="style66"/>
              <w:numPr>
                <w:ilvl w:val="0"/>
                <w:numId w:val="3"/>
              </w:numPr>
              <w:suppressAutoHyphens/>
              <w:autoSpaceDE/>
              <w:autoSpaceDN/>
              <w:spacing w:after="120"/>
              <w:rPr>
                <w:rFonts w:ascii="Cambria" w:cs="Verdana" w:hAnsi="Cambria"/>
                <w:color w:val="000000"/>
              </w:rPr>
            </w:pPr>
            <w:r>
              <w:rPr>
                <w:rFonts w:cs="Verdana" w:hAnsi="Cambria"/>
                <w:b w:val="false"/>
                <w:color w:val="000000"/>
              </w:rPr>
              <w:t>Arohaka technology pvt Ltd.</w:t>
            </w:r>
            <w:r>
              <w:rPr>
                <w:rFonts w:cs="Verdana" w:hAnsi="Cambria"/>
                <w:b w:val="false"/>
                <w:color w:val="000000"/>
              </w:rPr>
              <w:t xml:space="preserve">(Manager </w:t>
            </w:r>
            <w:r>
              <w:rPr>
                <w:rFonts w:ascii="Cambria" w:cs="Verdana" w:hAnsi="Cambria"/>
                <w:b w:val="false"/>
                <w:color w:val="000000"/>
              </w:rPr>
              <w:t>0</w:t>
            </w:r>
            <w:r>
              <w:rPr>
                <w:rFonts w:cs="Verdana" w:hAnsi="Cambria"/>
                <w:b w:val="false"/>
                <w:color w:val="000000"/>
              </w:rPr>
              <w:t>5</w:t>
            </w:r>
            <w:r>
              <w:rPr>
                <w:rFonts w:ascii="Cambria" w:cs="Verdana" w:hAnsi="Cambria"/>
                <w:b w:val="false"/>
                <w:color w:val="000000"/>
              </w:rPr>
              <w:t>-0</w:t>
            </w:r>
            <w:r>
              <w:rPr>
                <w:rFonts w:cs="Verdana" w:hAnsi="Cambria"/>
                <w:b w:val="false"/>
                <w:color w:val="000000"/>
              </w:rPr>
              <w:t>1</w:t>
            </w:r>
            <w:r>
              <w:rPr>
                <w:rFonts w:ascii="Cambria" w:cs="Verdana" w:hAnsi="Cambria"/>
                <w:b w:val="false"/>
                <w:color w:val="000000"/>
              </w:rPr>
              <w:t>-201</w:t>
            </w:r>
            <w:r>
              <w:rPr>
                <w:rFonts w:cs="Verdana" w:hAnsi="Cambria"/>
                <w:b w:val="false"/>
                <w:color w:val="000000"/>
              </w:rPr>
              <w:t>9</w:t>
            </w:r>
            <w:r>
              <w:rPr>
                <w:rFonts w:ascii="Cambria" w:cs="Verdana" w:hAnsi="Cambria"/>
                <w:b w:val="false"/>
                <w:color w:val="000000"/>
              </w:rPr>
              <w:t xml:space="preserve"> to15-0</w:t>
            </w:r>
            <w:r>
              <w:rPr>
                <w:rFonts w:cs="Verdana" w:hAnsi="Cambria"/>
                <w:b w:val="false"/>
                <w:color w:val="000000"/>
              </w:rPr>
              <w:t>6</w:t>
            </w:r>
            <w:r>
              <w:rPr>
                <w:rFonts w:ascii="Cambria" w:cs="Verdana" w:hAnsi="Cambria"/>
                <w:b w:val="false"/>
                <w:color w:val="000000"/>
              </w:rPr>
              <w:t>-202</w:t>
            </w:r>
            <w:r>
              <w:rPr>
                <w:rFonts w:cs="Verdana" w:hAnsi="Cambria"/>
                <w:b w:val="false"/>
                <w:color w:val="000000"/>
              </w:rPr>
              <w:t>1</w:t>
            </w:r>
            <w:r>
              <w:rPr>
                <w:rFonts w:cs="Verdana" w:hAnsi="Cambria"/>
                <w:b w:val="false"/>
                <w:color w:val="000000"/>
              </w:rPr>
              <w:t>)</w:t>
            </w:r>
          </w:p>
          <w:p>
            <w:pPr>
              <w:pStyle w:val="style66"/>
              <w:numPr>
                <w:ilvl w:val="0"/>
                <w:numId w:val="3"/>
              </w:numPr>
              <w:suppressAutoHyphens/>
              <w:autoSpaceDE/>
              <w:autoSpaceDN/>
              <w:spacing w:after="120"/>
              <w:rPr>
                <w:rFonts w:ascii="Cambria" w:cs="Verdana" w:hAnsi="Cambria"/>
                <w:color w:val="000000"/>
              </w:rPr>
            </w:pPr>
            <w:r>
              <w:rPr>
                <w:rFonts w:ascii="Cambria" w:cs="Verdana" w:hAnsi="Cambria"/>
                <w:b w:val="false"/>
                <w:color w:val="000000"/>
              </w:rPr>
              <w:t xml:space="preserve">FINCARE SMALL FINANCE BANK </w:t>
            </w:r>
            <w:r>
              <w:rPr>
                <w:rFonts w:ascii="Cambria" w:cs="Verdana" w:hAnsi="Cambria"/>
                <w:color w:val="000000"/>
              </w:rPr>
              <w:t>(</w:t>
            </w:r>
            <w:r>
              <w:rPr>
                <w:rFonts w:cs="Verdana" w:hAnsi="Cambria"/>
                <w:color w:val="000000"/>
              </w:rPr>
              <w:t xml:space="preserve">Branch Operation </w:t>
            </w:r>
            <w:r>
              <w:rPr>
                <w:rFonts w:cs="Verdana" w:hAnsi="Cambria"/>
                <w:color w:val="000000"/>
              </w:rPr>
              <w:t>Manager 15-09-2021 To 30-05-2024</w:t>
            </w:r>
            <w:r>
              <w:rPr>
                <w:rFonts w:ascii="Cambria" w:cs="Verdana" w:hAnsi="Cambria"/>
                <w:color w:val="000000"/>
              </w:rPr>
              <w:t>)</w:t>
            </w:r>
          </w:p>
          <w:p>
            <w:pPr>
              <w:pStyle w:val="style66"/>
              <w:numPr>
                <w:ilvl w:val="0"/>
                <w:numId w:val="3"/>
              </w:numPr>
              <w:tabs>
                <w:tab w:val="left" w:leader="none" w:pos="1788"/>
              </w:tabs>
              <w:suppressAutoHyphens/>
              <w:autoSpaceDE/>
              <w:autoSpaceDN/>
              <w:spacing w:after="120"/>
              <w:rPr>
                <w:rFonts w:ascii="Cambria" w:cs="Verdana" w:hAnsi="Cambria"/>
                <w:color w:val="000000"/>
              </w:rPr>
            </w:pPr>
            <w:r>
              <w:rPr>
                <w:rFonts w:cs="Verdana" w:hAnsi="Cambria"/>
                <w:color w:val="000000"/>
                <w:lang w:val="en-US"/>
              </w:rPr>
              <w:t>Bharath financial inclution pvt ltd</w:t>
            </w:r>
            <w:r>
              <w:rPr>
                <w:rFonts w:cs="Verdana" w:hAnsi="Cambria"/>
                <w:color w:val="000000"/>
              </w:rPr>
              <w:t>(</w:t>
            </w:r>
            <w:r>
              <w:rPr>
                <w:rFonts w:cs="Verdana" w:hAnsi="Cambria"/>
                <w:color w:val="000000"/>
                <w:lang w:val="en-US"/>
              </w:rPr>
              <w:t>Unit</w:t>
            </w:r>
            <w:r>
              <w:rPr>
                <w:rFonts w:cs="Verdana" w:hAnsi="Cambria"/>
                <w:color w:val="000000"/>
              </w:rPr>
              <w:t xml:space="preserve"> Manager 06-06-2024 To</w:t>
            </w:r>
          </w:p>
          <w:p>
            <w:pPr>
              <w:pStyle w:val="style66"/>
              <w:tabs>
                <w:tab w:val="left" w:leader="none" w:pos="1788"/>
              </w:tabs>
              <w:suppressAutoHyphens/>
              <w:autoSpaceDE/>
              <w:autoSpaceDN/>
              <w:spacing w:after="120"/>
              <w:ind w:left="795"/>
              <w:rPr>
                <w:rFonts w:ascii="Cambria" w:cs="Verdana" w:hAnsi="Cambria"/>
                <w:color w:val="000000"/>
              </w:rPr>
            </w:pPr>
            <w:r>
              <w:rPr>
                <w:rFonts w:cs="Verdana" w:hAnsi="Cambria"/>
                <w:color w:val="000000"/>
              </w:rPr>
              <w:t>02-01-2025)</w:t>
            </w:r>
            <w:r>
              <w:rPr>
                <w:rFonts w:ascii="Cambria" w:cs="Verdana" w:hAnsi="Cambria"/>
                <w:color w:val="000000"/>
              </w:rPr>
              <w:tab/>
            </w:r>
          </w:p>
          <w:p>
            <w:pPr>
              <w:pStyle w:val="style4103"/>
              <w:pBdr>
                <w:bottom w:val="none" w:sz="0" w:space="0" w:color="auto"/>
              </w:pBdr>
              <w:shd w:val="pct10" w:color="auto" w:fill="auto"/>
              <w:spacing w:after="0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Responsibility:-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Create Credit Scoring Models To Credit Risks.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Proven Work Experience As A Credit Manager Credit Analyst Or Similar Role And Monitor Payment.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Create Credit Scoring Models To Predict Risks.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Develop strong working relationship with potential clients for new business opportunities within the assigned area</w:t>
            </w:r>
            <w:r>
              <w:rPr>
                <w:rFonts w:ascii="Cambria" w:hAnsi="Cambria"/>
              </w:rPr>
              <w:t>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Analyze capital budget and expenses to find opportunities for cost-effectiveness and profitability.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Develop business plans for optimal use of resources and time.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Assist in interviewing, recruiting, and training staffs.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Fonts w:ascii="Cambria" w:hAnsi="Cambria"/>
              </w:rPr>
              <w:t>Train staffs on daily responsibilit</w:t>
            </w:r>
            <w:r>
              <w:rPr>
                <w:rFonts w:ascii="Cambria" w:hAnsi="Cambria"/>
              </w:rPr>
              <w:t>ies, brand promotion and customer service.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Style w:val="style4108"/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Style w:val="style4108"/>
                <w:rFonts w:ascii="Cambria" w:hAnsi="Cambria"/>
              </w:rPr>
              <w:t>Regularly review and assess the performance of branch staff, conduct supervision meetings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Style w:val="style4108"/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Style w:val="style4108"/>
                <w:rFonts w:ascii="Cambria" w:hAnsi="Cambria"/>
              </w:rPr>
              <w:t>Supervise the processing of loan applications and take responsibility for approving all branch loans, based on the strength</w:t>
            </w:r>
            <w:r>
              <w:rPr>
                <w:rStyle w:val="style4108"/>
                <w:rFonts w:ascii="Cambria" w:hAnsi="Cambria"/>
              </w:rPr>
              <w:t xml:space="preserve"> of the loan application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480"/>
              <w:contextualSpacing/>
              <w:rPr>
                <w:rStyle w:val="style4107"/>
                <w:rFonts w:ascii="Cambria" w:hAnsi="Cambria"/>
                <w:b/>
                <w:color w:val="000000"/>
                <w:sz w:val="27"/>
                <w:szCs w:val="27"/>
                <w:shd w:val="pct25" w:color="auto" w:fill="auto"/>
              </w:rPr>
            </w:pPr>
            <w:r>
              <w:rPr>
                <w:rStyle w:val="style4108"/>
                <w:rFonts w:ascii="Cambria" w:hAnsi="Cambria"/>
              </w:rPr>
              <w:t>Undertake regular field and Branch visits, assessing a sample of loan applications directly.</w:t>
            </w:r>
          </w:p>
          <w:p>
            <w:pPr>
              <w:pStyle w:val="style0"/>
              <w:ind w:left="720"/>
              <w:rPr>
                <w:rStyle w:val="style4107"/>
                <w:rFonts w:ascii="Cambria" w:cs="Arial" w:hAnsi="Cambria"/>
                <w:w w:val="99"/>
                <w:sz w:val="22"/>
                <w:szCs w:val="22"/>
              </w:rPr>
            </w:pPr>
          </w:p>
          <w:p>
            <w:pPr>
              <w:pStyle w:val="style0"/>
              <w:ind w:left="720"/>
              <w:rPr>
                <w:rFonts w:ascii="Cambria" w:cs="Arial" w:hAnsi="Cambria"/>
                <w:w w:val="99"/>
                <w:sz w:val="22"/>
                <w:szCs w:val="22"/>
              </w:rPr>
            </w:pPr>
          </w:p>
          <w:p>
            <w:pPr>
              <w:pStyle w:val="style4103"/>
              <w:pBdr>
                <w:bottom w:val="none" w:sz="0" w:space="0" w:color="auto"/>
              </w:pBdr>
              <w:shd w:val="pct10" w:color="auto" w:fill="auto"/>
              <w:spacing w:after="0"/>
              <w:ind w:left="0" w:right="-155" w:firstLine="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 xml:space="preserve">Declaration </w:t>
            </w:r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I hereby to declare that the information furnished above is true to the best ofmy knowledge and belief.</w:t>
            </w:r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Date:</w:t>
            </w:r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 xml:space="preserve">Place:     </w:t>
            </w:r>
            <w:r>
              <w:rPr>
                <w:rFonts w:ascii="Cambria" w:cs="Arial" w:hAnsi="Cambria"/>
                <w:sz w:val="22"/>
                <w:szCs w:val="22"/>
              </w:rPr>
              <w:t xml:space="preserve">                                                                                                 Yours Faithfully</w:t>
            </w:r>
            <w:bookmarkStart w:id="0" w:name="_GoBack"/>
            <w:bookmarkEnd w:id="0"/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Date</w:t>
            </w:r>
            <w:r>
              <w:rPr>
                <w:rFonts w:ascii="Cambria" w:cs="Arial" w:hAnsi="Cambria"/>
                <w:sz w:val="22"/>
                <w:szCs w:val="22"/>
              </w:rPr>
              <w:t>:</w:t>
            </w:r>
          </w:p>
          <w:p>
            <w:pPr>
              <w:pStyle w:val="style0"/>
              <w:tabs>
                <w:tab w:val="left" w:leader="none" w:pos="2599"/>
              </w:tabs>
              <w:jc w:val="both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b/>
                <w:sz w:val="22"/>
                <w:szCs w:val="22"/>
              </w:rPr>
              <w:t>Place:</w:t>
            </w:r>
          </w:p>
          <w:p>
            <w:pPr>
              <w:pStyle w:val="style0"/>
              <w:tabs>
                <w:tab w:val="left" w:leader="none" w:pos="2599"/>
              </w:tabs>
              <w:jc w:val="both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</w:p>
          <w:p>
            <w:pPr>
              <w:pStyle w:val="style0"/>
              <w:tabs>
                <w:tab w:val="left" w:leader="none" w:pos="2599"/>
              </w:tabs>
              <w:jc w:val="center"/>
              <w:rPr>
                <w:rFonts w:ascii="Cambria" w:cs="Arial" w:hAnsi="Cambria"/>
                <w:sz w:val="22"/>
                <w:szCs w:val="22"/>
              </w:rPr>
            </w:pPr>
            <w:r>
              <w:rPr>
                <w:rFonts w:ascii="Cambria" w:cs="Arial" w:hAnsi="Cambria"/>
                <w:sz w:val="22"/>
                <w:szCs w:val="22"/>
              </w:rPr>
              <w:t>(NITHESH)</w:t>
            </w:r>
          </w:p>
        </w:tc>
      </w:tr>
    </w:tbl>
    <w:p>
      <w:pPr>
        <w:pStyle w:val="style0"/>
        <w:jc w:val="both"/>
        <w:rPr>
          <w:rFonts w:ascii="Arial" w:cs="Arial" w:hAnsi="Arial"/>
          <w:sz w:val="22"/>
          <w:szCs w:val="22"/>
        </w:rPr>
      </w:pPr>
    </w:p>
    <w:sectPr>
      <w:pgSz w:w="11907" w:h="16839" w:orient="portrait" w:code="9"/>
      <w:pgMar w:top="567" w:right="340" w:bottom="28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0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252C2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1D40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34414CA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b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  <w:rPr>
        <w:rFonts w:ascii="Courier New" w:cs="Courier New" w:hAnsi="Courier New"/>
      </w:r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  <w:rPr>
        <w:rFonts w:ascii="Wingdings" w:cs="Wingdings" w:hAnsi="Wingdings"/>
      </w:r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  <w:szCs w:val="24"/>
    </w:rPr>
  </w:style>
  <w:style w:type="paragraph" w:styleId="style1">
    <w:name w:val="heading 1"/>
    <w:basedOn w:val="style0"/>
    <w:next w:val="style0"/>
    <w:link w:val="style4097"/>
    <w:qFormat/>
    <w:uiPriority w:val="99"/>
    <w:pPr>
      <w:keepNext/>
      <w:outlineLvl w:val="0"/>
    </w:pPr>
    <w:rPr>
      <w:b/>
      <w:bCs/>
      <w:sz w:val="22"/>
    </w:rPr>
  </w:style>
  <w:style w:type="paragraph" w:styleId="style2">
    <w:name w:val="heading 2"/>
    <w:basedOn w:val="style0"/>
    <w:next w:val="style0"/>
    <w:link w:val="style4098"/>
    <w:qFormat/>
    <w:uiPriority w:val="99"/>
    <w:pPr>
      <w:keepNext/>
      <w:outlineLvl w:val="1"/>
    </w:pPr>
    <w:rPr>
      <w:b/>
      <w:bCs/>
      <w:i/>
      <w:iCs/>
      <w:sz w:val="22"/>
      <w:u w:val="singl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d329eb2-3743-4316-b2e5-be456670cf4b"/>
    <w:next w:val="style4097"/>
    <w:link w:val="style1"/>
    <w:uiPriority w:val="99"/>
    <w:rPr>
      <w:rFonts w:ascii="Times New Roman" w:cs="Times New Roman" w:hAnsi="Times New Roman"/>
      <w:b/>
      <w:bCs/>
      <w:sz w:val="24"/>
      <w:szCs w:val="24"/>
    </w:rPr>
  </w:style>
  <w:style w:type="character" w:customStyle="1" w:styleId="style4098">
    <w:name w:val="Heading 2 Char_dafb09c4-c6e1-4a68-a181-506d1cc637e2"/>
    <w:next w:val="style4098"/>
    <w:link w:val="style2"/>
    <w:uiPriority w:val="99"/>
    <w:rPr>
      <w:rFonts w:ascii="Times New Roman" w:cs="Times New Roman" w:hAnsi="Times New Roman"/>
      <w:b/>
      <w:bCs/>
      <w:i/>
      <w:iCs/>
      <w:sz w:val="24"/>
      <w:szCs w:val="24"/>
      <w:u w:val="single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320"/>
        <w:tab w:val="right" w:leader="none" w:pos="8640"/>
      </w:tabs>
      <w:autoSpaceDE w:val="false"/>
      <w:autoSpaceDN w:val="false"/>
    </w:pPr>
    <w:rPr>
      <w:sz w:val="20"/>
      <w:szCs w:val="20"/>
    </w:rPr>
  </w:style>
  <w:style w:type="character" w:customStyle="1" w:styleId="style4099">
    <w:name w:val="Header Char_ca9f8bc8-5717-451b-8220-6d4d23b2350b"/>
    <w:next w:val="style4099"/>
    <w:link w:val="style31"/>
    <w:uiPriority w:val="99"/>
    <w:rPr>
      <w:rFonts w:ascii="Times New Roman" w:cs="Times New Roman" w:hAnsi="Times New Roman"/>
      <w:sz w:val="20"/>
      <w:szCs w:val="20"/>
    </w:rPr>
  </w:style>
  <w:style w:type="paragraph" w:styleId="style66">
    <w:name w:val="Body Text"/>
    <w:basedOn w:val="style0"/>
    <w:next w:val="style66"/>
    <w:link w:val="style4100"/>
    <w:uiPriority w:val="99"/>
    <w:pPr>
      <w:autoSpaceDE w:val="false"/>
      <w:autoSpaceDN w:val="false"/>
    </w:pPr>
    <w:rPr>
      <w:rFonts w:ascii="Arial" w:cs="Arial" w:hAnsi="Arial"/>
      <w:b/>
      <w:bCs/>
      <w:sz w:val="20"/>
      <w:szCs w:val="20"/>
    </w:rPr>
  </w:style>
  <w:style w:type="character" w:customStyle="1" w:styleId="style4100">
    <w:name w:val="Body Text Char"/>
    <w:next w:val="style4100"/>
    <w:link w:val="style66"/>
    <w:uiPriority w:val="99"/>
    <w:rPr>
      <w:rFonts w:ascii="Arial" w:cs="Arial" w:hAnsi="Arial"/>
      <w:b/>
      <w:bCs/>
      <w:sz w:val="20"/>
      <w:szCs w:val="20"/>
    </w:rPr>
  </w:style>
  <w:style w:type="paragraph" w:styleId="style80">
    <w:name w:val="Body Text 2"/>
    <w:basedOn w:val="style0"/>
    <w:next w:val="style80"/>
    <w:link w:val="style4101"/>
    <w:uiPriority w:val="99"/>
    <w:pPr>
      <w:tabs>
        <w:tab w:val="left" w:leader="none" w:pos="0"/>
      </w:tabs>
      <w:suppressAutoHyphens/>
      <w:spacing w:lineRule="auto" w:line="213"/>
      <w:jc w:val="both"/>
    </w:pPr>
    <w:rPr>
      <w:spacing w:val="-3"/>
    </w:rPr>
  </w:style>
  <w:style w:type="character" w:customStyle="1" w:styleId="style4101">
    <w:name w:val="Body Text 2 Char"/>
    <w:next w:val="style4101"/>
    <w:link w:val="style80"/>
    <w:uiPriority w:val="99"/>
    <w:rPr>
      <w:rFonts w:ascii="Times New Roman" w:cs="Times New Roman" w:hAnsi="Times New Roman"/>
      <w:spacing w:val="-3"/>
      <w:sz w:val="24"/>
      <w:szCs w:val="24"/>
    </w:rPr>
  </w:style>
  <w:style w:type="paragraph" w:styleId="style157">
    <w:name w:val="No Spacing"/>
    <w:next w:val="style157"/>
    <w:link w:val="style4106"/>
    <w:qFormat/>
    <w:uiPriority w:val="1"/>
    <w:pPr>
      <w:overflowPunct w:val="false"/>
      <w:autoSpaceDE w:val="false"/>
      <w:autoSpaceDN w:val="false"/>
      <w:adjustRightInd w:val="false"/>
    </w:pPr>
    <w:rPr>
      <w:rFonts w:ascii="Times New Roman" w:eastAsia="Times New Roman" w:hAnsi="Times New Roman"/>
    </w:rPr>
  </w:style>
  <w:style w:type="paragraph" w:customStyle="1" w:styleId="style4102">
    <w:name w:val="Nome"/>
    <w:basedOn w:val="style0"/>
    <w:next w:val="style4102"/>
    <w:uiPriority w:val="99"/>
    <w:pPr>
      <w:autoSpaceDE w:val="false"/>
      <w:autoSpaceDN w:val="false"/>
      <w:ind w:left="426" w:hanging="426"/>
    </w:pPr>
    <w:rPr>
      <w:b/>
      <w:bCs/>
      <w:sz w:val="28"/>
      <w:szCs w:val="28"/>
    </w:rPr>
  </w:style>
  <w:style w:type="paragraph" w:customStyle="1" w:styleId="style4103">
    <w:name w:val="Tit"/>
    <w:basedOn w:val="style0"/>
    <w:next w:val="style4103"/>
    <w:uiPriority w:val="99"/>
    <w:pPr>
      <w:pBdr>
        <w:bottom w:val="single" w:sz="6" w:space="2" w:color="auto"/>
      </w:pBdr>
      <w:shd w:val="pct5" w:color="auto" w:fill="auto"/>
      <w:autoSpaceDE w:val="false"/>
      <w:autoSpaceDN w:val="false"/>
      <w:spacing w:after="120"/>
      <w:ind w:left="851" w:hanging="851"/>
    </w:pPr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</w:pPr>
    <w:rPr>
      <w:rFonts w:ascii="Calibri" w:cs="Calibri" w:eastAsia="Calibri" w:hAnsi="Calibri"/>
      <w:sz w:val="22"/>
      <w:szCs w:val="22"/>
    </w:rPr>
  </w:style>
  <w:style w:type="character" w:styleId="style85">
    <w:name w:val="Hyperlink"/>
    <w:next w:val="style85"/>
    <w:uiPriority w:val="99"/>
    <w:rPr>
      <w:rFonts w:cs="Times New Roman"/>
      <w:color w:val="0000ff"/>
      <w:u w:val="single"/>
    </w:rPr>
  </w:style>
  <w:style w:type="paragraph" w:styleId="style153">
    <w:name w:val="Balloon Text"/>
    <w:basedOn w:val="style0"/>
    <w:next w:val="style153"/>
    <w:link w:val="style4104"/>
    <w:uiPriority w:val="99"/>
    <w:pPr/>
    <w:rPr>
      <w:rFonts w:ascii="Tahoma" w:cs="Tahoma" w:hAnsi="Tahoma"/>
      <w:sz w:val="16"/>
      <w:szCs w:val="16"/>
    </w:rPr>
  </w:style>
  <w:style w:type="character" w:customStyle="1" w:styleId="style4104">
    <w:name w:val="Balloon Text Char"/>
    <w:next w:val="style4104"/>
    <w:link w:val="style153"/>
    <w:uiPriority w:val="99"/>
    <w:rPr>
      <w:rFonts w:ascii="Tahoma" w:cs="Tahoma" w:hAnsi="Tahoma"/>
      <w:sz w:val="16"/>
      <w:szCs w:val="16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5">
    <w:name w:val="Footer Char_80950521-e6b0-484d-99fd-744d3e08c6c5"/>
    <w:next w:val="style4105"/>
    <w:link w:val="style32"/>
    <w:uiPriority w:val="99"/>
    <w:rPr>
      <w:rFonts w:ascii="Times New Roman" w:eastAsia="Times New Roman" w:hAnsi="Times New Roman"/>
      <w:sz w:val="24"/>
      <w:szCs w:val="24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/>
  </w:style>
  <w:style w:type="character" w:customStyle="1" w:styleId="style4106">
    <w:name w:val="No Spacing Char"/>
    <w:next w:val="style4106"/>
    <w:link w:val="style157"/>
    <w:uiPriority w:val="1"/>
    <w:rPr>
      <w:rFonts w:ascii="Times New Roman" w:eastAsia="Times New Roman" w:hAnsi="Times New Roman"/>
    </w:rPr>
  </w:style>
  <w:style w:type="character" w:styleId="style156">
    <w:name w:val="Placeholder Text"/>
    <w:next w:val="style156"/>
    <w:uiPriority w:val="99"/>
    <w:rPr>
      <w:color w:val="808080"/>
    </w:rPr>
  </w:style>
  <w:style w:type="table" w:styleId="style154">
    <w:name w:val="Table Grid"/>
    <w:basedOn w:val="style105"/>
    <w:next w:val="style154"/>
    <w:uiPriority w:val="59"/>
    <w:pPr/>
    <w:rPr>
      <w:rFonts w:cs="SimSun" w:eastAsia="SimSu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8">
    <w:name w:val="Emphasis"/>
    <w:basedOn w:val="style65"/>
    <w:next w:val="style88"/>
    <w:qFormat/>
    <w:rPr>
      <w:i/>
      <w:iCs/>
    </w:rPr>
  </w:style>
  <w:style w:type="character" w:customStyle="1" w:styleId="style4107">
    <w:name w:val="background-details"/>
    <w:basedOn w:val="style65"/>
    <w:next w:val="style4107"/>
  </w:style>
  <w:style w:type="character" w:customStyle="1" w:styleId="style4108">
    <w:name w:val="summary"/>
    <w:basedOn w:val="style65"/>
    <w:next w:val="style410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141BF-2345-425B-B140-4F00B40CA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320</Words>
  <Pages>3</Pages>
  <Characters>2144</Characters>
  <Application>WPS Office</Application>
  <DocSecurity>0</DocSecurity>
  <Paragraphs>156</Paragraphs>
  <ScaleCrop>false</ScaleCrop>
  <Company>Microsoft</Company>
  <LinksUpToDate>false</LinksUpToDate>
  <CharactersWithSpaces>2520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2025-01-09T04:17:00Z</dcterms:created>
  <dc:creator>SOMU</dc:creator>
  <lastModifiedBy>EB2101</lastModifiedBy>
  <lastPrinted>2025-01-09T04:14:00Z</lastPrinted>
  <dcterms:modified xsi:type="dcterms:W3CDTF">2025-01-20T03:05:19Z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-1198659463</vt:i4>
  </property>
  <property fmtid="{D5CDD505-2E9C-101B-9397-08002B2CF9AE}" pid="3" name="ICV">
    <vt:lpwstr>6b9bd2816d2a4cfb9e5740cb686c0431</vt:lpwstr>
  </property>
</Properties>
</file>