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jc w:val="center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</w:pPr>
      <w:bookmarkStart w:id="0" w:name="_GoBack"/>
      <w:bookmarkEnd w:id="0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36"/>
          <w:szCs w:val="36"/>
          <w:highlight w:val="none"/>
          <w:u w:val="single" w:color="auto"/>
          <w:vertAlign w:val="baseline"/>
          <w:em w:val="none"/>
          <w:lang w:val="en-US" w:eastAsia="en-US"/>
        </w:rPr>
        <w:t>RUSUME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RAVI SHANKAR  AGALI                                             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     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S/O Late A. Veeranna                                        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16/8,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Vishwanikethan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                                                     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Parvathi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Nagar,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Karihanumanthappa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Temple,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Hospet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Vijayanagara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)-583201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Dist:Bellary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State: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Karnataka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E-mail: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agaliravishankar@gmail.com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Contact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–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035131197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===============================================================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u w:val="single" w:color="auto"/>
          <w:vertAlign w:val="baseline"/>
          <w:em w:val="none"/>
          <w:lang w:val="en-US" w:eastAsia="en-US"/>
        </w:rPr>
        <w:t>Career Objectives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 achieve excellence with smart work, in the field that I choose and to contribute and utilize my knowledge in efficient</w:t>
      </w:r>
    </w:p>
    <w:p>
      <w:pPr>
        <w:pStyle w:val="style0"/>
        <w:spacing w:lineRule="auto" w:line="240"/>
        <w:jc w:val="both"/>
        <w:rPr/>
      </w:pP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333300"/>
          <w:sz w:val="26"/>
          <w:szCs w:val="26"/>
          <w:highlight w:val="lightGray"/>
          <w:u w:val="single" w:color="auto"/>
          <w:vertAlign w:val="baseline"/>
          <w:em w:val="none"/>
          <w:lang w:val="en-US" w:eastAsia="en-US"/>
        </w:rPr>
        <w:t>PROFESSIONAL EXPERIENCE</w:t>
      </w:r>
      <w:r>
        <w:rPr>
          <w:lang w:val="en-US"/>
        </w:rPr>
        <w:t>:-</w:t>
      </w:r>
    </w:p>
    <w:p>
      <w:pPr>
        <w:pStyle w:val="style0"/>
        <w:spacing w:lineRule="auto" w:line="240"/>
        <w:jc w:val="both"/>
        <w:rPr/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829310</wp:posOffset>
                </wp:positionH>
                <wp:positionV relativeFrom="page">
                  <wp:posOffset>5533390</wp:posOffset>
                </wp:positionV>
                <wp:extent cx="6087012" cy="370711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6087012" cy="370711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Sl No.     Name of the Company        From         To                    No. Of Years      Job Profile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65.3pt;margin-top:435.7pt;width:479.29pt;height:29.19pt;z-index:3;mso-position-horizontal-relative:page;mso-position-vertical-relative:page;mso-width-relative:page;mso-height-relative:page;mso-wrap-distance-left:0.0pt;mso-wrap-distance-right:0.0pt;visibility:visible;rotation:11796480fd;flip:y;">
                <v:fill/>
                <v:textbox>
                  <w:txbxContent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lang w:val="en-US"/>
                        </w:rPr>
                        <w:t>Sl No.     Name of the Company        From         To                    No. Of Years      Job 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827402</wp:posOffset>
                </wp:positionH>
                <wp:positionV relativeFrom="page">
                  <wp:posOffset>5904230</wp:posOffset>
                </wp:positionV>
                <wp:extent cx="6090872" cy="638462"/>
                <wp:effectExtent l="0" t="0" r="0" b="0"/>
                <wp:wrapNone/>
                <wp:docPr id="102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90872" cy="638462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            Kinetic Finance Ltd.          19/07/1999 - 31/08/2005     6 Years        Sales/Recovery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(This is Two-Wheeler Finance Company, Head office at Pune)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t" style="position:absolute;margin-left:65.15pt;margin-top:464.9pt;width:479.6pt;height:50.27pt;z-index:2;mso-position-horizontal-relative:page;mso-position-vertical-relative:page;mso-width-relative:page;mso-height-relative:page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            Kinetic Finance Ltd.          19/07/1999 - 31/08/2005     6 Years        Sales/Recovery</w:t>
                      </w:r>
                    </w:p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lang w:val="en-US"/>
                        </w:rPr>
                        <w:t xml:space="preserve">                                        (This is Two-Wheeler Finance Company, Head office at Pune)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825485</wp:posOffset>
                </wp:positionH>
                <wp:positionV relativeFrom="page">
                  <wp:posOffset>6532245</wp:posOffset>
                </wp:positionV>
                <wp:extent cx="6095170" cy="889217"/>
                <wp:effectExtent l="0" t="0" r="0" b="0"/>
                <wp:wrapNone/>
                <wp:docPr id="1028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95170" cy="889217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2.            Sri Lakshmi TVS                01/10/2005 - 20/12/2011      6 Years        Sales Manager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(This is Two wheeler show room, sales of two wheelers, and incharge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of Toranagallu and Sandur Show room)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65.0pt;margin-top:514.35pt;width:479.93pt;height:70.02pt;z-index:4;mso-position-horizontal-relative:page;mso-position-vertical-relative:page;mso-width-relative:page;mso-height-relative:page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lang w:val="en-US"/>
                        </w:rPr>
                        <w:t>2.            Sri Lakshmi TVS                01/10/2005 - 20/12/2011      6 Years        Sales Manager</w:t>
                      </w:r>
                    </w:p>
                    <w:p>
                      <w:pPr>
                        <w:pStyle w:val="style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(This is Two wheeler show room, sales of two wheelers, and incharge</w:t>
                      </w:r>
                    </w:p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lang w:val="en-US"/>
                        </w:rPr>
                        <w:t xml:space="preserve">                                        of Toranagallu and Sandur Show room)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  <w:r>
        <w:rPr/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822628</wp:posOffset>
                </wp:positionH>
                <wp:positionV relativeFrom="page">
                  <wp:posOffset>7424420</wp:posOffset>
                </wp:positionV>
                <wp:extent cx="6096886" cy="613674"/>
                <wp:effectExtent l="0" t="0" r="0" b="0"/>
                <wp:wrapNone/>
                <wp:docPr id="102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96886" cy="61367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            HDFC Life Insurance        21/12/2011 - 01/06/2012      5 Months   Sales Development 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Manager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color="white" stroked="t" style="position:absolute;margin-left:64.77pt;margin-top:584.6pt;width:480.07pt;height:48.32pt;z-index:6;mso-position-horizontal-relative:page;mso-position-vertical-relative:page;mso-width-relative:page;mso-height-relative:page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            HDFC Life Insurance        21/12/2011 - 01/06/2012      5 Months   Sales Development </w:t>
                      </w:r>
                    </w:p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                   Manager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  <w:r>
        <w:rPr/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821074</wp:posOffset>
                </wp:positionH>
                <wp:positionV relativeFrom="page">
                  <wp:posOffset>8046720</wp:posOffset>
                </wp:positionV>
                <wp:extent cx="6101373" cy="894509"/>
                <wp:effectExtent l="0" t="0" r="0" b="0"/>
                <wp:wrapNone/>
                <wp:docPr id="1030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01373" cy="894509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          Kruthika Pattina Souharda            07/06/2018                 Till date           Colletion Agent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                 Co-Operative Bank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color="white" stroked="t" style="position:absolute;margin-left:64.65pt;margin-top:633.6pt;width:480.42pt;height:70.43pt;z-index:7;mso-position-horizontal-relative:page;mso-position-vertical-relative:page;mso-width-relative:page;mso-height-relative:page;mso-wrap-distance-left:0.0pt;mso-wrap-distance-right:0.0pt;visibility:visible;">
                <v:fill/>
                <v:textbox>
                  <w:txbxContent>
                    <w:p>
                      <w:pPr>
                        <w:pStyle w:val="style0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          Kruthika Pattina Souharda            07/06/2018                 Till date           Colletion Agent</w:t>
                      </w:r>
                    </w:p>
                    <w:p>
                      <w:pPr>
                        <w:pStyle w:val="style0"/>
                        <w:jc w:val="left"/>
                        <w:rPr/>
                      </w:pPr>
                      <w:r>
                        <w:rPr>
                          <w:lang w:val="en-US"/>
                        </w:rPr>
                        <w:t xml:space="preserve">                 Co-Operative Bank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left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  <w:t>Personal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lightGray"/>
          <w:vertAlign w:val="baseline"/>
          <w:em w:val="none"/>
          <w:lang w:val="en-US" w:eastAsia="en-US"/>
        </w:rPr>
        <w:t>Details:</w:t>
      </w:r>
      <w:r>
        <w:rPr/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-451483</wp:posOffset>
                </wp:positionH>
                <wp:positionV relativeFrom="page">
                  <wp:posOffset>-1299845</wp:posOffset>
                </wp:positionV>
                <wp:extent cx="6010465" cy="143140"/>
                <wp:effectExtent l="0" t="0" r="0" b="0"/>
                <wp:wrapNone/>
                <wp:docPr id="103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010465" cy="14314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white" stroked="t" style="position:absolute;margin-left:-35.55pt;margin-top:-102.35pt;width:473.26pt;height:11.27pt;z-index:5;mso-position-horizontal-relative:page;mso-position-vertical-relative:page;mso-width-relative:page;mso-height-relative:page;mso-wrap-distance-left:0.0pt;mso-wrap-distance-right:0.0pt;visibility:visible;flip:y;">
                <v:fill/>
                <v:textbox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240"/>
        <w:jc w:val="both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ame</w:t>
      </w:r>
      <w:r>
        <w:tab/>
      </w:r>
      <w:r>
        <w:tab/>
      </w:r>
      <w:r>
        <w:rPr>
          <w:lang w:val="en-US"/>
        </w:rPr>
        <w:t xml:space="preserve">                       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Ravishankar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AGALI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Father Name                             :            Late A. Veeranna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Date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Birth</w:t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01-10-1971</w:t>
      </w:r>
      <w:r>
        <w:tab/>
      </w:r>
    </w:p>
    <w:p>
      <w:pPr>
        <w:pStyle w:val="style0"/>
        <w:spacing w:lineRule="auto" w:line="24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Educational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Qualification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lang w:val="en-US"/>
        </w:rPr>
        <w:t>Completed Bachelor of Commerce (B. Com) 1993 at</w:t>
      </w:r>
    </w:p>
    <w:p>
      <w:pPr>
        <w:pStyle w:val="style0"/>
        <w:spacing w:lineRule="auto" w:line="240"/>
        <w:jc w:val="both"/>
        <w:rPr/>
      </w:pPr>
      <w:r>
        <w:rPr>
          <w:lang w:val="en-US"/>
        </w:rPr>
        <w:t xml:space="preserve">                                                                  Vijayanagara College Hospet.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                                       </w:t>
      </w:r>
    </w:p>
    <w:p>
      <w:pPr>
        <w:pStyle w:val="style0"/>
        <w:spacing w:lineRule="auto" w:line="240"/>
        <w:jc w:val="both"/>
        <w:rPr/>
      </w:pPr>
    </w:p>
    <w:p>
      <w:pPr>
        <w:pStyle w:val="style0"/>
        <w:spacing w:lineRule="auto" w:line="240"/>
        <w:ind w:left="2160" w:hanging="216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Computer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Knowledge</w:t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-office,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(Ms-word, Excel, Powerpoint), Tally 7.2</w:t>
      </w:r>
    </w:p>
    <w:p>
      <w:pPr>
        <w:pStyle w:val="style0"/>
        <w:spacing w:lineRule="auto" w:line="240"/>
        <w:ind w:left="3600" w:firstLine="720"/>
        <w:jc w:val="both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                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                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Marital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Status</w:t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arried</w:t>
      </w:r>
    </w:p>
    <w:p>
      <w:pPr>
        <w:pStyle w:val="style0"/>
        <w:spacing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Nationalit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y</w:t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Indian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Languages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Known: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Speak</w:t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English,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Kannada,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Hindi,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Read</w:t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English,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Kannada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,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Write</w:t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English,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Kannada,</w:t>
      </w:r>
    </w:p>
    <w:p>
      <w:pPr>
        <w:pStyle w:val="style0"/>
        <w:spacing w:lineRule="auto" w:line="240"/>
        <w:ind w:left="2880" w:hanging="288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Hobbies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Listening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music,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Reading.</w:t>
      </w:r>
    </w:p>
    <w:p>
      <w:pPr>
        <w:pStyle w:val="style0"/>
        <w:spacing w:lineRule="auto" w:line="240"/>
        <w:ind w:left="2880" w:hanging="2880"/>
        <w:jc w:val="both"/>
        <w:rPr/>
      </w:pPr>
    </w:p>
    <w:p>
      <w:pPr>
        <w:pStyle w:val="style0"/>
        <w:spacing w:lineRule="auto" w:line="240"/>
        <w:ind w:left="2880" w:hanging="2880"/>
        <w:jc w:val="both"/>
        <w:rPr/>
      </w:pPr>
    </w:p>
    <w:p>
      <w:pPr>
        <w:pStyle w:val="style0"/>
        <w:spacing w:lineRule="auto" w:line="240"/>
        <w:jc w:val="both"/>
        <w:rPr/>
      </w:pP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Place: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Hospet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Vijayanagar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District)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Signature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State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Karataka</w:t>
      </w:r>
    </w:p>
    <w:p>
      <w:pPr>
        <w:pStyle w:val="style0"/>
        <w:spacing w:lineRule="auto" w:line="24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Date: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240"/>
        <w:jc w:val="both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                        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Ravishankar A.</w:t>
      </w:r>
    </w:p>
    <w:p>
      <w:pPr>
        <w:pStyle w:val="style0"/>
        <w:spacing w:lineRule="auto" w:line="240"/>
        <w:jc w:val="center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36"/>
          <w:szCs w:val="36"/>
          <w:highlight w:val="none"/>
          <w:u w:val="single" w:color="auto"/>
          <w:vertAlign w:val="baseline"/>
          <w:em w:val="none"/>
          <w:lang w:val="en-US" w:eastAsia="en-US"/>
        </w:rPr>
        <w:t xml:space="preserve">     </w:t>
      </w:r>
    </w:p>
    <w:p>
      <w:pPr>
        <w:pStyle w:val="style0"/>
        <w:spacing w:lineRule="auto" w:line="240"/>
        <w:jc w:val="center"/>
        <w:rPr/>
      </w:pP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Perpetua Titling M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Verdan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B5DA536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F7258FCE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CF5A2719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216</Words>
  <Characters>1331</Characters>
  <Application>WPS Office</Application>
  <Paragraphs>76</Paragraphs>
  <CharactersWithSpaces>2458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2022-06-17T16:36:38Z</dcterms:created>
  <dc:creator>RMX1805</dc:creator>
  <lastModifiedBy>RMX1805</lastModifiedBy>
  <dcterms:modified xsi:type="dcterms:W3CDTF">2022-12-31T03:24:09Z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93a4f6cb61214e2e8c44d134165c09ed</vt:lpwstr>
  </property>
</Properties>
</file>