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5C4A" w:rsidRDefault="00B35C4A" w:rsidP="00F74C7F">
      <w:pPr>
        <w:autoSpaceDE w:val="0"/>
        <w:autoSpaceDN w:val="0"/>
        <w:adjustRightInd w:val="0"/>
        <w:rPr>
          <w:b/>
          <w:bCs/>
          <w:color w:val="000000"/>
          <w:sz w:val="28"/>
          <w:szCs w:val="28"/>
          <w:u w:val="single"/>
        </w:rPr>
      </w:pPr>
    </w:p>
    <w:p w:rsidR="00F74C7F" w:rsidRPr="00497C90" w:rsidRDefault="00F74C7F" w:rsidP="00F74C7F">
      <w:pPr>
        <w:autoSpaceDE w:val="0"/>
        <w:autoSpaceDN w:val="0"/>
        <w:adjustRightInd w:val="0"/>
        <w:rPr>
          <w:color w:val="000000"/>
        </w:rPr>
      </w:pPr>
      <w:r>
        <w:rPr>
          <w:b/>
          <w:bCs/>
          <w:color w:val="000000"/>
          <w:sz w:val="28"/>
          <w:szCs w:val="28"/>
          <w:u w:val="single"/>
        </w:rPr>
        <w:t>A.SURENTHIRAN</w:t>
      </w:r>
    </w:p>
    <w:p w:rsidR="00F74C7F" w:rsidRPr="00497C90" w:rsidRDefault="00F74C7F" w:rsidP="00F74C7F">
      <w:pPr>
        <w:tabs>
          <w:tab w:val="left" w:pos="8340"/>
        </w:tabs>
        <w:autoSpaceDE w:val="0"/>
        <w:autoSpaceDN w:val="0"/>
        <w:adjustRightInd w:val="0"/>
        <w:rPr>
          <w:b/>
          <w:color w:val="000000"/>
        </w:rPr>
      </w:pPr>
      <w:r w:rsidRPr="00497C90">
        <w:rPr>
          <w:b/>
          <w:color w:val="000000"/>
        </w:rPr>
        <w:t>E-mail: a.surenthiran@gmail.com</w:t>
      </w:r>
    </w:p>
    <w:p w:rsidR="00F74C7F" w:rsidRDefault="00F74C7F" w:rsidP="00F74C7F">
      <w:pPr>
        <w:rPr>
          <w:rFonts w:ascii="Andalus" w:hAnsi="Andalus" w:cs="Andalus"/>
        </w:rPr>
      </w:pPr>
      <w:r>
        <w:rPr>
          <w:color w:val="000000"/>
        </w:rPr>
        <w:t xml:space="preserve">      </w:t>
      </w:r>
      <w:r w:rsidRPr="00497C90">
        <w:rPr>
          <w:color w:val="000000"/>
        </w:rPr>
        <w:t xml:space="preserve">         </w:t>
      </w:r>
      <w:r w:rsidRPr="002C326F">
        <w:rPr>
          <w:rFonts w:ascii="Andalus" w:hAnsi="Andalus" w:cs="Andalus"/>
        </w:rPr>
        <w:t xml:space="preserve">                                        </w:t>
      </w:r>
      <w:r>
        <w:rPr>
          <w:rFonts w:ascii="Andalus" w:hAnsi="Andalus" w:cs="Andalus"/>
        </w:rPr>
        <w:t xml:space="preserve">                    </w:t>
      </w:r>
      <w:r w:rsidRPr="002C326F">
        <w:rPr>
          <w:rFonts w:ascii="Andalus" w:hAnsi="Andalus" w:cs="Andalus"/>
        </w:rPr>
        <w:t xml:space="preserve">  </w:t>
      </w:r>
      <w:r>
        <w:rPr>
          <w:rFonts w:ascii="Andalus" w:hAnsi="Andalus" w:cs="Andalus"/>
        </w:rPr>
        <w:t xml:space="preserve">                                </w:t>
      </w:r>
      <w:r w:rsidRPr="002C326F">
        <w:rPr>
          <w:rFonts w:ascii="Andalus" w:hAnsi="Andalus" w:cs="Andalus"/>
        </w:rPr>
        <w:t xml:space="preserve">   </w:t>
      </w:r>
      <w:r>
        <w:rPr>
          <w:b/>
          <w:bCs/>
          <w:noProof/>
          <w:color w:val="000000"/>
          <w:sz w:val="28"/>
          <w:szCs w:val="28"/>
          <w:lang w:eastAsia="en-US"/>
        </w:rPr>
        <w:drawing>
          <wp:inline distT="0" distB="0" distL="0" distR="0">
            <wp:extent cx="1200150" cy="1095375"/>
            <wp:effectExtent l="19050" t="0" r="0" b="0"/>
            <wp:docPr id="3" name="Picture 1" descr="C:\Users\rekz\Desktop\Pho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ekz\Desktop\Photo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1095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4C7F" w:rsidRPr="00445971" w:rsidRDefault="00F74C7F" w:rsidP="00F74C7F">
      <w:pPr>
        <w:rPr>
          <w:rFonts w:ascii="Andalus" w:hAnsi="Andalus" w:cs="Andalus"/>
          <w:b/>
          <w:shd w:val="clear" w:color="auto" w:fill="EEECE1" w:themeFill="background2"/>
        </w:rPr>
      </w:pPr>
      <w:r w:rsidRPr="00445971">
        <w:rPr>
          <w:rFonts w:ascii="Andalus" w:hAnsi="Andalus" w:cs="Andalus"/>
          <w:b/>
          <w:shd w:val="clear" w:color="auto" w:fill="EEECE1" w:themeFill="background2"/>
        </w:rPr>
        <w:t>OBJECTIVE</w:t>
      </w:r>
    </w:p>
    <w:p w:rsidR="00F74C7F" w:rsidRDefault="00F74C7F" w:rsidP="00F74C7F"/>
    <w:p w:rsidR="00F74C7F" w:rsidRDefault="00F74C7F" w:rsidP="00F74C7F">
      <w:pPr>
        <w:spacing w:line="276" w:lineRule="auto"/>
        <w:jc w:val="both"/>
        <w:rPr>
          <w:rFonts w:ascii="Andalus" w:hAnsi="Andalus" w:cs="Andalus"/>
        </w:rPr>
      </w:pPr>
      <w:r>
        <w:rPr>
          <w:color w:val="000000"/>
        </w:rPr>
        <w:tab/>
        <w:t xml:space="preserve">           </w:t>
      </w:r>
      <w:r w:rsidRPr="00E025B0">
        <w:rPr>
          <w:rFonts w:ascii="Andalus" w:hAnsi="Andalus" w:cs="Andalus"/>
        </w:rPr>
        <w:t>Seeking long term employment in an organization where I can grow professionally and further enhance my skills, knowledge, attitude and experience to face and overcome the challenges of today’s changing work environment.</w:t>
      </w:r>
    </w:p>
    <w:p w:rsidR="00F74C7F" w:rsidRDefault="00F74C7F" w:rsidP="00F74C7F">
      <w:pPr>
        <w:autoSpaceDE w:val="0"/>
        <w:autoSpaceDN w:val="0"/>
        <w:adjustRightInd w:val="0"/>
        <w:rPr>
          <w:rFonts w:cs="Arial"/>
          <w:szCs w:val="18"/>
        </w:rPr>
      </w:pPr>
    </w:p>
    <w:p w:rsidR="00F74C7F" w:rsidRPr="00445971" w:rsidRDefault="00F74C7F" w:rsidP="00F74C7F">
      <w:pPr>
        <w:rPr>
          <w:rFonts w:ascii="Andalus" w:hAnsi="Andalus" w:cs="Andalus"/>
          <w:b/>
          <w:shd w:val="clear" w:color="auto" w:fill="EEECE1" w:themeFill="background2"/>
        </w:rPr>
      </w:pPr>
      <w:r w:rsidRPr="00445971">
        <w:rPr>
          <w:rFonts w:ascii="Andalus" w:hAnsi="Andalus" w:cs="Andalus"/>
          <w:b/>
          <w:shd w:val="clear" w:color="auto" w:fill="EEECE1" w:themeFill="background2"/>
        </w:rPr>
        <w:t>EXPERIENCE</w:t>
      </w:r>
    </w:p>
    <w:p w:rsidR="00F74C7F" w:rsidRPr="004722E4" w:rsidRDefault="00F74C7F" w:rsidP="00F74C7F">
      <w:pPr>
        <w:autoSpaceDE w:val="0"/>
        <w:autoSpaceDN w:val="0"/>
        <w:adjustRightInd w:val="0"/>
        <w:rPr>
          <w:b/>
          <w:bCs/>
          <w:color w:val="000000"/>
        </w:rPr>
      </w:pPr>
    </w:p>
    <w:p w:rsidR="00F74C7F" w:rsidRPr="00445971" w:rsidRDefault="00F74C7F" w:rsidP="00F74C7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276" w:lineRule="auto"/>
        <w:rPr>
          <w:rFonts w:ascii="Andalus" w:hAnsi="Andalus" w:cs="Andalus"/>
        </w:rPr>
      </w:pPr>
      <w:r w:rsidRPr="00445971">
        <w:rPr>
          <w:rFonts w:ascii="Andalus" w:hAnsi="Andalus" w:cs="Andalus"/>
        </w:rPr>
        <w:t xml:space="preserve">Currently working as a Supervisor in Hypro Tek </w:t>
      </w:r>
      <w:r>
        <w:rPr>
          <w:rFonts w:ascii="Andalus" w:hAnsi="Andalus" w:cs="Andalus"/>
        </w:rPr>
        <w:t>Construction Solution,Coimbatore.</w:t>
      </w:r>
    </w:p>
    <w:p w:rsidR="00F74C7F" w:rsidRPr="00445971" w:rsidRDefault="00F74C7F" w:rsidP="00F74C7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276" w:lineRule="auto"/>
        <w:rPr>
          <w:rFonts w:ascii="Andalus" w:hAnsi="Andalus" w:cs="Andalus"/>
        </w:rPr>
      </w:pPr>
      <w:r w:rsidRPr="00445971">
        <w:rPr>
          <w:rFonts w:ascii="Andalus" w:hAnsi="Andalus" w:cs="Andalus"/>
        </w:rPr>
        <w:t>Worked as a testing &amp;</w:t>
      </w:r>
      <w:r>
        <w:rPr>
          <w:rFonts w:ascii="Andalus" w:hAnsi="Andalus" w:cs="Andalus"/>
        </w:rPr>
        <w:t xml:space="preserve"> </w:t>
      </w:r>
      <w:r w:rsidRPr="00445971">
        <w:rPr>
          <w:rFonts w:ascii="Andalus" w:hAnsi="Andalus" w:cs="Andalus"/>
        </w:rPr>
        <w:t>commissioning engineer for more than one and half year in digital energy engineering services WLL,Qatar</w:t>
      </w:r>
    </w:p>
    <w:p w:rsidR="00F74C7F" w:rsidRDefault="00F74C7F" w:rsidP="00F74C7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276" w:lineRule="auto"/>
        <w:rPr>
          <w:rFonts w:ascii="Andalus" w:hAnsi="Andalus" w:cs="Andalus"/>
        </w:rPr>
      </w:pPr>
      <w:r w:rsidRPr="00445971">
        <w:rPr>
          <w:rFonts w:ascii="Andalus" w:hAnsi="Andalus" w:cs="Andalus"/>
        </w:rPr>
        <w:t>Two years worked as an electrical supervisor in 30MW hydro power plant, Indi</w:t>
      </w:r>
      <w:r>
        <w:rPr>
          <w:rFonts w:ascii="Andalus" w:hAnsi="Andalus" w:cs="Andalus"/>
        </w:rPr>
        <w:t>a.</w:t>
      </w:r>
    </w:p>
    <w:p w:rsidR="00F74C7F" w:rsidRPr="00F74C7F" w:rsidRDefault="00F74C7F" w:rsidP="00F74C7F">
      <w:pPr>
        <w:autoSpaceDE w:val="0"/>
        <w:autoSpaceDN w:val="0"/>
        <w:adjustRightInd w:val="0"/>
        <w:spacing w:line="276" w:lineRule="auto"/>
        <w:rPr>
          <w:rFonts w:ascii="Andalus" w:hAnsi="Andalus" w:cs="Andalus"/>
        </w:rPr>
      </w:pPr>
    </w:p>
    <w:p w:rsidR="00F74C7F" w:rsidRDefault="00F74C7F" w:rsidP="00F74C7F">
      <w:pPr>
        <w:rPr>
          <w:rFonts w:ascii="Andalus" w:hAnsi="Andalus" w:cs="Andalus"/>
          <w:b/>
          <w:shd w:val="clear" w:color="auto" w:fill="EEECE1" w:themeFill="background2"/>
        </w:rPr>
      </w:pPr>
      <w:r w:rsidRPr="00445971">
        <w:rPr>
          <w:rFonts w:ascii="Andalus" w:hAnsi="Andalus" w:cs="Andalus"/>
          <w:b/>
          <w:shd w:val="clear" w:color="auto" w:fill="EEECE1" w:themeFill="background2"/>
        </w:rPr>
        <w:t>ACADEMIC DETAILS</w:t>
      </w:r>
    </w:p>
    <w:p w:rsidR="00F74C7F" w:rsidRDefault="00F74C7F" w:rsidP="00F74C7F">
      <w:pPr>
        <w:rPr>
          <w:rFonts w:ascii="Andalus" w:hAnsi="Andalus" w:cs="Andalus"/>
          <w:b/>
          <w:shd w:val="clear" w:color="auto" w:fill="EEECE1" w:themeFill="background2"/>
        </w:rPr>
      </w:pPr>
    </w:p>
    <w:tbl>
      <w:tblPr>
        <w:tblStyle w:val="TableGrid"/>
        <w:tblW w:w="9020" w:type="dxa"/>
        <w:tblInd w:w="108" w:type="dxa"/>
        <w:tblLayout w:type="fixed"/>
        <w:tblLook w:val="04A0"/>
      </w:tblPr>
      <w:tblGrid>
        <w:gridCol w:w="1098"/>
        <w:gridCol w:w="2972"/>
        <w:gridCol w:w="1870"/>
        <w:gridCol w:w="1540"/>
        <w:gridCol w:w="1540"/>
      </w:tblGrid>
      <w:tr w:rsidR="00F74C7F" w:rsidRPr="00E025B0" w:rsidTr="00A84266">
        <w:trPr>
          <w:trHeight w:val="737"/>
        </w:trPr>
        <w:tc>
          <w:tcPr>
            <w:tcW w:w="1098" w:type="dxa"/>
          </w:tcPr>
          <w:p w:rsidR="00F74C7F" w:rsidRPr="00E025B0" w:rsidRDefault="00F74C7F" w:rsidP="00A84266">
            <w:pPr>
              <w:autoSpaceDE w:val="0"/>
              <w:autoSpaceDN w:val="0"/>
              <w:adjustRightInd w:val="0"/>
              <w:ind w:firstLine="0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E025B0">
              <w:rPr>
                <w:b/>
                <w:bCs/>
                <w:sz w:val="24"/>
                <w:szCs w:val="24"/>
              </w:rPr>
              <w:t>Course</w:t>
            </w:r>
          </w:p>
        </w:tc>
        <w:tc>
          <w:tcPr>
            <w:tcW w:w="2972" w:type="dxa"/>
          </w:tcPr>
          <w:p w:rsidR="00F74C7F" w:rsidRPr="00E025B0" w:rsidRDefault="00F74C7F" w:rsidP="00A84266">
            <w:pPr>
              <w:autoSpaceDE w:val="0"/>
              <w:autoSpaceDN w:val="0"/>
              <w:adjustRightInd w:val="0"/>
              <w:ind w:firstLine="0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E025B0">
              <w:rPr>
                <w:b/>
                <w:bCs/>
                <w:sz w:val="24"/>
                <w:szCs w:val="24"/>
              </w:rPr>
              <w:t xml:space="preserve">            Institution</w:t>
            </w:r>
          </w:p>
        </w:tc>
        <w:tc>
          <w:tcPr>
            <w:tcW w:w="1870" w:type="dxa"/>
          </w:tcPr>
          <w:p w:rsidR="00F74C7F" w:rsidRPr="00E025B0" w:rsidRDefault="00F74C7F" w:rsidP="00A84266">
            <w:pPr>
              <w:autoSpaceDE w:val="0"/>
              <w:autoSpaceDN w:val="0"/>
              <w:adjustRightInd w:val="0"/>
              <w:ind w:firstLine="0"/>
              <w:rPr>
                <w:b/>
                <w:bCs/>
                <w:sz w:val="24"/>
                <w:szCs w:val="24"/>
              </w:rPr>
            </w:pPr>
            <w:r w:rsidRPr="00E025B0">
              <w:rPr>
                <w:b/>
                <w:bCs/>
                <w:sz w:val="24"/>
                <w:szCs w:val="24"/>
              </w:rPr>
              <w:t xml:space="preserve"> Board /University</w:t>
            </w:r>
          </w:p>
        </w:tc>
        <w:tc>
          <w:tcPr>
            <w:tcW w:w="1540" w:type="dxa"/>
          </w:tcPr>
          <w:p w:rsidR="00F74C7F" w:rsidRPr="00E025B0" w:rsidRDefault="00F74C7F" w:rsidP="00A84266">
            <w:pPr>
              <w:autoSpaceDE w:val="0"/>
              <w:autoSpaceDN w:val="0"/>
              <w:adjustRightInd w:val="0"/>
              <w:ind w:firstLine="0"/>
              <w:rPr>
                <w:b/>
                <w:bCs/>
                <w:sz w:val="24"/>
                <w:szCs w:val="24"/>
              </w:rPr>
            </w:pPr>
            <w:r w:rsidRPr="00E025B0">
              <w:rPr>
                <w:b/>
                <w:bCs/>
                <w:sz w:val="24"/>
                <w:szCs w:val="24"/>
              </w:rPr>
              <w:t>Year of</w:t>
            </w:r>
          </w:p>
          <w:p w:rsidR="00F74C7F" w:rsidRPr="00E025B0" w:rsidRDefault="00F74C7F" w:rsidP="00A84266">
            <w:pPr>
              <w:autoSpaceDE w:val="0"/>
              <w:autoSpaceDN w:val="0"/>
              <w:adjustRightInd w:val="0"/>
              <w:ind w:firstLine="0"/>
              <w:rPr>
                <w:b/>
                <w:bCs/>
                <w:sz w:val="24"/>
                <w:szCs w:val="24"/>
              </w:rPr>
            </w:pPr>
            <w:r w:rsidRPr="00E025B0">
              <w:rPr>
                <w:b/>
                <w:bCs/>
                <w:sz w:val="24"/>
                <w:szCs w:val="24"/>
              </w:rPr>
              <w:t>Completion</w:t>
            </w:r>
          </w:p>
          <w:p w:rsidR="00F74C7F" w:rsidRPr="00E025B0" w:rsidRDefault="00F74C7F" w:rsidP="00A84266">
            <w:pPr>
              <w:autoSpaceDE w:val="0"/>
              <w:autoSpaceDN w:val="0"/>
              <w:adjustRightInd w:val="0"/>
              <w:ind w:firstLine="0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1540" w:type="dxa"/>
          </w:tcPr>
          <w:p w:rsidR="00F74C7F" w:rsidRPr="00E025B0" w:rsidRDefault="00F74C7F" w:rsidP="00A84266">
            <w:pPr>
              <w:autoSpaceDE w:val="0"/>
              <w:autoSpaceDN w:val="0"/>
              <w:adjustRightInd w:val="0"/>
              <w:ind w:firstLine="0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E025B0">
              <w:rPr>
                <w:b/>
                <w:bCs/>
                <w:sz w:val="24"/>
                <w:szCs w:val="24"/>
              </w:rPr>
              <w:t>Percentage</w:t>
            </w:r>
          </w:p>
        </w:tc>
      </w:tr>
      <w:tr w:rsidR="00F74C7F" w:rsidRPr="00E025B0" w:rsidTr="00A84266">
        <w:trPr>
          <w:trHeight w:val="773"/>
        </w:trPr>
        <w:tc>
          <w:tcPr>
            <w:tcW w:w="1098" w:type="dxa"/>
          </w:tcPr>
          <w:p w:rsidR="00F74C7F" w:rsidRPr="00E025B0" w:rsidRDefault="00F74C7F" w:rsidP="00A84266">
            <w:pPr>
              <w:autoSpaceDE w:val="0"/>
              <w:autoSpaceDN w:val="0"/>
              <w:adjustRightInd w:val="0"/>
              <w:ind w:firstLine="0"/>
              <w:rPr>
                <w:rFonts w:ascii="Andalus" w:hAnsi="Andalus" w:cs="Andalus"/>
                <w:bCs/>
                <w:iCs/>
                <w:color w:val="000000"/>
                <w:sz w:val="24"/>
                <w:szCs w:val="24"/>
              </w:rPr>
            </w:pPr>
            <w:r>
              <w:rPr>
                <w:rFonts w:ascii="Andalus" w:hAnsi="Andalus" w:cs="Andalus"/>
                <w:bCs/>
                <w:iCs/>
                <w:color w:val="000000"/>
                <w:sz w:val="24"/>
                <w:szCs w:val="24"/>
              </w:rPr>
              <w:t>B.E.(EE</w:t>
            </w:r>
            <w:r w:rsidRPr="00E025B0">
              <w:rPr>
                <w:rFonts w:ascii="Andalus" w:hAnsi="Andalus" w:cs="Andalus"/>
                <w:bCs/>
                <w:iCs/>
                <w:color w:val="000000"/>
                <w:sz w:val="24"/>
                <w:szCs w:val="24"/>
              </w:rPr>
              <w:t>E)</w:t>
            </w:r>
          </w:p>
        </w:tc>
        <w:tc>
          <w:tcPr>
            <w:tcW w:w="2972" w:type="dxa"/>
          </w:tcPr>
          <w:p w:rsidR="00F74C7F" w:rsidRPr="00E025B0" w:rsidRDefault="00F74C7F" w:rsidP="00A84266">
            <w:pPr>
              <w:autoSpaceDE w:val="0"/>
              <w:autoSpaceDN w:val="0"/>
              <w:adjustRightInd w:val="0"/>
              <w:ind w:firstLine="0"/>
              <w:rPr>
                <w:rFonts w:ascii="Andalus" w:hAnsi="Andalus" w:cs="Andalus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E025B0">
              <w:rPr>
                <w:rFonts w:ascii="Andalus" w:eastAsia="Calibri" w:hAnsi="Andalus" w:cs="Andalus"/>
                <w:color w:val="000000"/>
                <w:sz w:val="24"/>
                <w:szCs w:val="24"/>
              </w:rPr>
              <w:t>Ranganathan Engineering College</w:t>
            </w:r>
            <w:r>
              <w:rPr>
                <w:rFonts w:ascii="Andalus" w:eastAsia="Calibri" w:hAnsi="Andalus" w:cs="Andalus"/>
                <w:color w:val="000000"/>
                <w:sz w:val="24"/>
                <w:szCs w:val="24"/>
              </w:rPr>
              <w:t>,Coimbatore</w:t>
            </w:r>
          </w:p>
        </w:tc>
        <w:tc>
          <w:tcPr>
            <w:tcW w:w="1870" w:type="dxa"/>
          </w:tcPr>
          <w:p w:rsidR="00F74C7F" w:rsidRPr="00E025B0" w:rsidRDefault="00F74C7F" w:rsidP="00A84266">
            <w:pPr>
              <w:snapToGrid w:val="0"/>
              <w:ind w:firstLine="0"/>
              <w:rPr>
                <w:rFonts w:ascii="Andalus" w:eastAsia="Calibri" w:hAnsi="Andalus" w:cs="Andalus"/>
                <w:color w:val="000000"/>
                <w:sz w:val="24"/>
                <w:szCs w:val="24"/>
              </w:rPr>
            </w:pPr>
            <w:r w:rsidRPr="00E025B0">
              <w:rPr>
                <w:rFonts w:ascii="Andalus" w:eastAsia="Calibri" w:hAnsi="Andalus" w:cs="Andalus"/>
                <w:color w:val="000000"/>
                <w:sz w:val="24"/>
                <w:szCs w:val="24"/>
              </w:rPr>
              <w:t>Anna University</w:t>
            </w:r>
            <w:r>
              <w:rPr>
                <w:rFonts w:ascii="Andalus" w:eastAsia="Calibri" w:hAnsi="Andalus" w:cs="Andalus"/>
                <w:color w:val="000000"/>
                <w:sz w:val="24"/>
                <w:szCs w:val="24"/>
              </w:rPr>
              <w:t>,Chennai</w:t>
            </w:r>
          </w:p>
          <w:p w:rsidR="00F74C7F" w:rsidRPr="00E025B0" w:rsidRDefault="00F74C7F" w:rsidP="00A84266">
            <w:pPr>
              <w:autoSpaceDE w:val="0"/>
              <w:autoSpaceDN w:val="0"/>
              <w:adjustRightInd w:val="0"/>
              <w:ind w:firstLine="0"/>
              <w:rPr>
                <w:rFonts w:ascii="Andalus" w:hAnsi="Andalus" w:cs="Andalus"/>
                <w:b/>
                <w:bCs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1540" w:type="dxa"/>
          </w:tcPr>
          <w:p w:rsidR="00F74C7F" w:rsidRPr="00E025B0" w:rsidRDefault="00F74C7F" w:rsidP="00A84266">
            <w:pPr>
              <w:autoSpaceDE w:val="0"/>
              <w:autoSpaceDN w:val="0"/>
              <w:adjustRightInd w:val="0"/>
              <w:ind w:firstLine="0"/>
              <w:rPr>
                <w:rFonts w:ascii="Andalus" w:hAnsi="Andalus" w:cs="Andalus"/>
                <w:bCs/>
                <w:iCs/>
                <w:color w:val="000000"/>
                <w:sz w:val="24"/>
                <w:szCs w:val="24"/>
              </w:rPr>
            </w:pPr>
            <w:r>
              <w:rPr>
                <w:rFonts w:ascii="Andalus" w:hAnsi="Andalus" w:cs="Andalus"/>
                <w:bCs/>
                <w:iCs/>
                <w:color w:val="000000"/>
                <w:sz w:val="24"/>
                <w:szCs w:val="24"/>
              </w:rPr>
              <w:t>2010-</w:t>
            </w:r>
            <w:r w:rsidRPr="00E025B0">
              <w:rPr>
                <w:rFonts w:ascii="Andalus" w:hAnsi="Andalus" w:cs="Andalus"/>
                <w:bCs/>
                <w:iCs/>
                <w:color w:val="000000"/>
                <w:sz w:val="24"/>
                <w:szCs w:val="24"/>
              </w:rPr>
              <w:t>201</w:t>
            </w:r>
            <w:r>
              <w:rPr>
                <w:rFonts w:ascii="Andalus" w:hAnsi="Andalus" w:cs="Andalus"/>
                <w:bCs/>
                <w:iCs/>
                <w:color w:val="000000"/>
                <w:sz w:val="24"/>
                <w:szCs w:val="24"/>
              </w:rPr>
              <w:t>3</w:t>
            </w:r>
          </w:p>
        </w:tc>
        <w:tc>
          <w:tcPr>
            <w:tcW w:w="1540" w:type="dxa"/>
          </w:tcPr>
          <w:p w:rsidR="00F74C7F" w:rsidRPr="00E025B0" w:rsidRDefault="00F74C7F" w:rsidP="00A84266">
            <w:pPr>
              <w:autoSpaceDE w:val="0"/>
              <w:autoSpaceDN w:val="0"/>
              <w:adjustRightInd w:val="0"/>
              <w:ind w:firstLine="0"/>
              <w:rPr>
                <w:rFonts w:ascii="Andalus" w:hAnsi="Andalus" w:cs="Andalus"/>
                <w:bCs/>
                <w:iCs/>
                <w:color w:val="000000"/>
                <w:sz w:val="24"/>
                <w:szCs w:val="24"/>
              </w:rPr>
            </w:pPr>
            <w:r>
              <w:rPr>
                <w:rFonts w:ascii="Andalus" w:hAnsi="Andalus" w:cs="Andalus"/>
                <w:bCs/>
                <w:iCs/>
                <w:color w:val="000000"/>
                <w:sz w:val="24"/>
                <w:szCs w:val="24"/>
              </w:rPr>
              <w:t>68%</w:t>
            </w:r>
          </w:p>
        </w:tc>
      </w:tr>
      <w:tr w:rsidR="00F74C7F" w:rsidRPr="00E025B0" w:rsidTr="00A84266">
        <w:trPr>
          <w:trHeight w:val="764"/>
        </w:trPr>
        <w:tc>
          <w:tcPr>
            <w:tcW w:w="1098" w:type="dxa"/>
          </w:tcPr>
          <w:p w:rsidR="00F74C7F" w:rsidRPr="00E025B0" w:rsidRDefault="00F74C7F" w:rsidP="00A84266">
            <w:pPr>
              <w:ind w:firstLine="0"/>
              <w:rPr>
                <w:rFonts w:ascii="Andalus" w:hAnsi="Andalus" w:cs="Andalus"/>
                <w:bCs/>
                <w:iCs/>
                <w:color w:val="000000"/>
                <w:sz w:val="24"/>
                <w:szCs w:val="24"/>
              </w:rPr>
            </w:pPr>
            <w:r>
              <w:rPr>
                <w:rFonts w:ascii="Andalus" w:hAnsi="Andalus" w:cs="Andalus"/>
                <w:bCs/>
                <w:iCs/>
                <w:color w:val="000000"/>
                <w:sz w:val="24"/>
                <w:szCs w:val="24"/>
              </w:rPr>
              <w:t>Diploma in EEE</w:t>
            </w:r>
          </w:p>
        </w:tc>
        <w:tc>
          <w:tcPr>
            <w:tcW w:w="2972" w:type="dxa"/>
          </w:tcPr>
          <w:p w:rsidR="00F74C7F" w:rsidRPr="00E025B0" w:rsidRDefault="00F74C7F" w:rsidP="00A84266">
            <w:pPr>
              <w:ind w:firstLine="0"/>
              <w:rPr>
                <w:rFonts w:ascii="Andalus" w:hAnsi="Andalus" w:cs="Andalus"/>
                <w:color w:val="000000"/>
                <w:sz w:val="24"/>
                <w:szCs w:val="24"/>
              </w:rPr>
            </w:pPr>
            <w:r>
              <w:rPr>
                <w:rFonts w:ascii="Andalus" w:hAnsi="Andalus" w:cs="Andalus"/>
                <w:color w:val="000000"/>
                <w:sz w:val="24"/>
                <w:szCs w:val="24"/>
              </w:rPr>
              <w:t>K.S. Rangasamy Institute of Technology,Thiruchengode</w:t>
            </w:r>
          </w:p>
        </w:tc>
        <w:tc>
          <w:tcPr>
            <w:tcW w:w="1870" w:type="dxa"/>
          </w:tcPr>
          <w:p w:rsidR="00F74C7F" w:rsidRPr="00E025B0" w:rsidRDefault="00F74C7F" w:rsidP="00A84266">
            <w:pPr>
              <w:ind w:firstLine="0"/>
              <w:rPr>
                <w:rFonts w:ascii="Andalus" w:hAnsi="Andalus" w:cs="Andalus"/>
                <w:bCs/>
                <w:iCs/>
                <w:color w:val="000000"/>
                <w:sz w:val="24"/>
                <w:szCs w:val="24"/>
              </w:rPr>
            </w:pPr>
            <w:r>
              <w:rPr>
                <w:rFonts w:ascii="Andalus" w:hAnsi="Andalus" w:cs="Andalus"/>
                <w:bCs/>
                <w:iCs/>
                <w:color w:val="000000"/>
                <w:sz w:val="24"/>
                <w:szCs w:val="24"/>
              </w:rPr>
              <w:t>DOTE Chennai</w:t>
            </w:r>
          </w:p>
        </w:tc>
        <w:tc>
          <w:tcPr>
            <w:tcW w:w="1540" w:type="dxa"/>
          </w:tcPr>
          <w:p w:rsidR="00F74C7F" w:rsidRPr="00E025B0" w:rsidRDefault="00F74C7F" w:rsidP="00A84266">
            <w:pPr>
              <w:autoSpaceDE w:val="0"/>
              <w:autoSpaceDN w:val="0"/>
              <w:adjustRightInd w:val="0"/>
              <w:ind w:firstLine="0"/>
              <w:rPr>
                <w:rFonts w:ascii="Andalus" w:hAnsi="Andalus" w:cs="Andalus"/>
                <w:bCs/>
                <w:iCs/>
                <w:color w:val="000000"/>
                <w:sz w:val="24"/>
                <w:szCs w:val="24"/>
              </w:rPr>
            </w:pPr>
            <w:r w:rsidRPr="00E025B0">
              <w:rPr>
                <w:rFonts w:ascii="Andalus" w:hAnsi="Andalus" w:cs="Andalus"/>
                <w:bCs/>
                <w:iCs/>
                <w:color w:val="000000"/>
                <w:sz w:val="24"/>
                <w:szCs w:val="24"/>
              </w:rPr>
              <w:t>20</w:t>
            </w:r>
            <w:r>
              <w:rPr>
                <w:rFonts w:ascii="Andalus" w:hAnsi="Andalus" w:cs="Andalus"/>
                <w:bCs/>
                <w:iCs/>
                <w:color w:val="000000"/>
                <w:sz w:val="24"/>
                <w:szCs w:val="24"/>
              </w:rPr>
              <w:t>08-2010</w:t>
            </w:r>
          </w:p>
        </w:tc>
        <w:tc>
          <w:tcPr>
            <w:tcW w:w="1540" w:type="dxa"/>
          </w:tcPr>
          <w:p w:rsidR="00F74C7F" w:rsidRPr="00E025B0" w:rsidRDefault="00F74C7F" w:rsidP="00A84266">
            <w:pPr>
              <w:autoSpaceDE w:val="0"/>
              <w:autoSpaceDN w:val="0"/>
              <w:adjustRightInd w:val="0"/>
              <w:ind w:firstLine="0"/>
              <w:rPr>
                <w:rFonts w:ascii="Andalus" w:hAnsi="Andalus" w:cs="Andalus"/>
                <w:bCs/>
                <w:iCs/>
                <w:color w:val="000000"/>
                <w:sz w:val="24"/>
                <w:szCs w:val="24"/>
              </w:rPr>
            </w:pPr>
            <w:r>
              <w:rPr>
                <w:rFonts w:ascii="Andalus" w:hAnsi="Andalus" w:cs="Andalus"/>
                <w:bCs/>
                <w:iCs/>
                <w:color w:val="000000"/>
                <w:sz w:val="24"/>
                <w:szCs w:val="24"/>
              </w:rPr>
              <w:t>78.3%</w:t>
            </w:r>
          </w:p>
        </w:tc>
      </w:tr>
    </w:tbl>
    <w:p w:rsidR="00FD2632" w:rsidRDefault="00FD2632"/>
    <w:p w:rsidR="00F74C7F" w:rsidRDefault="00F74C7F"/>
    <w:p w:rsidR="00F74C7F" w:rsidRDefault="00F74C7F"/>
    <w:p w:rsidR="00F74C7F" w:rsidRDefault="00F74C7F" w:rsidP="00F74C7F">
      <w:pPr>
        <w:rPr>
          <w:rFonts w:ascii="Andalus" w:hAnsi="Andalus" w:cs="Andalus"/>
          <w:b/>
          <w:shd w:val="clear" w:color="auto" w:fill="EEECE1" w:themeFill="background2"/>
        </w:rPr>
      </w:pPr>
    </w:p>
    <w:p w:rsidR="00F74C7F" w:rsidRDefault="00F74C7F" w:rsidP="00F74C7F">
      <w:pPr>
        <w:rPr>
          <w:rFonts w:ascii="Andalus" w:hAnsi="Andalus" w:cs="Andalus"/>
          <w:b/>
          <w:shd w:val="clear" w:color="auto" w:fill="EEECE1" w:themeFill="background2"/>
        </w:rPr>
      </w:pPr>
    </w:p>
    <w:p w:rsidR="00F74C7F" w:rsidRPr="00445971" w:rsidRDefault="00F74C7F" w:rsidP="00F74C7F">
      <w:pPr>
        <w:rPr>
          <w:rFonts w:ascii="Andalus" w:hAnsi="Andalus" w:cs="Andalus"/>
          <w:b/>
          <w:shd w:val="clear" w:color="auto" w:fill="EEECE1" w:themeFill="background2"/>
        </w:rPr>
      </w:pPr>
      <w:r w:rsidRPr="00445971">
        <w:rPr>
          <w:rFonts w:ascii="Andalus" w:hAnsi="Andalus" w:cs="Andalus"/>
          <w:b/>
          <w:shd w:val="clear" w:color="auto" w:fill="EEECE1" w:themeFill="background2"/>
        </w:rPr>
        <w:t>AREA OF EXPERTISE</w:t>
      </w:r>
    </w:p>
    <w:p w:rsidR="00F74C7F" w:rsidRPr="00760525" w:rsidRDefault="00F74C7F" w:rsidP="00F74C7F">
      <w:pPr>
        <w:ind w:left="765"/>
        <w:rPr>
          <w:b/>
          <w:color w:val="000000"/>
        </w:rPr>
      </w:pPr>
    </w:p>
    <w:p w:rsidR="00F74C7F" w:rsidRPr="00CB567C" w:rsidRDefault="00F74C7F" w:rsidP="00F74C7F">
      <w:pPr>
        <w:numPr>
          <w:ilvl w:val="0"/>
          <w:numId w:val="3"/>
        </w:numPr>
        <w:rPr>
          <w:b/>
          <w:color w:val="000000"/>
        </w:rPr>
      </w:pPr>
      <w:r>
        <w:rPr>
          <w:color w:val="000000"/>
        </w:rPr>
        <w:t>Switchgear&amp; relay panel schematic diagram analyzing</w:t>
      </w:r>
    </w:p>
    <w:p w:rsidR="00F74C7F" w:rsidRDefault="00F74C7F" w:rsidP="00F74C7F">
      <w:pPr>
        <w:ind w:left="765"/>
        <w:rPr>
          <w:b/>
          <w:color w:val="000000"/>
        </w:rPr>
      </w:pPr>
    </w:p>
    <w:p w:rsidR="00F74C7F" w:rsidRPr="00CB567C" w:rsidRDefault="00F74C7F" w:rsidP="00F74C7F">
      <w:pPr>
        <w:numPr>
          <w:ilvl w:val="0"/>
          <w:numId w:val="3"/>
        </w:numPr>
        <w:rPr>
          <w:b/>
          <w:color w:val="000000"/>
        </w:rPr>
      </w:pPr>
      <w:r>
        <w:rPr>
          <w:color w:val="000000"/>
        </w:rPr>
        <w:t>Familiar of 11kv and  66kv substation switch gear and relay panel</w:t>
      </w:r>
    </w:p>
    <w:p w:rsidR="00F74C7F" w:rsidRPr="00066E03" w:rsidRDefault="00F74C7F" w:rsidP="00F74C7F">
      <w:pPr>
        <w:ind w:left="765"/>
        <w:rPr>
          <w:b/>
          <w:color w:val="000000"/>
        </w:rPr>
      </w:pPr>
    </w:p>
    <w:p w:rsidR="00F74C7F" w:rsidRPr="00066E03" w:rsidRDefault="00F74C7F" w:rsidP="00F74C7F">
      <w:pPr>
        <w:numPr>
          <w:ilvl w:val="0"/>
          <w:numId w:val="3"/>
        </w:numPr>
        <w:rPr>
          <w:b/>
          <w:color w:val="000000"/>
        </w:rPr>
      </w:pPr>
      <w:r>
        <w:rPr>
          <w:color w:val="000000"/>
        </w:rPr>
        <w:t>Troubleshooting the switchgear &amp; relay panel problems</w:t>
      </w:r>
    </w:p>
    <w:p w:rsidR="00F74C7F" w:rsidRPr="00066E03" w:rsidRDefault="00F74C7F" w:rsidP="00F74C7F">
      <w:pPr>
        <w:ind w:left="765"/>
        <w:rPr>
          <w:b/>
          <w:color w:val="000000"/>
        </w:rPr>
      </w:pPr>
    </w:p>
    <w:p w:rsidR="00F74C7F" w:rsidRPr="00FC6F1B" w:rsidRDefault="00F74C7F" w:rsidP="00F74C7F">
      <w:pPr>
        <w:numPr>
          <w:ilvl w:val="0"/>
          <w:numId w:val="3"/>
        </w:numPr>
        <w:jc w:val="both"/>
        <w:rPr>
          <w:b/>
          <w:color w:val="000000"/>
        </w:rPr>
      </w:pPr>
      <w:r>
        <w:rPr>
          <w:color w:val="000000"/>
        </w:rPr>
        <w:t>LVAC, LVDC panel modification&amp; analyze</w:t>
      </w:r>
    </w:p>
    <w:p w:rsidR="00F74C7F" w:rsidRDefault="00F74C7F" w:rsidP="00F74C7F">
      <w:pPr>
        <w:pStyle w:val="ListParagraph"/>
        <w:rPr>
          <w:b/>
          <w:color w:val="000000"/>
        </w:rPr>
      </w:pPr>
    </w:p>
    <w:p w:rsidR="00F74C7F" w:rsidRPr="00066E03" w:rsidRDefault="00F74C7F" w:rsidP="00F74C7F">
      <w:pPr>
        <w:numPr>
          <w:ilvl w:val="0"/>
          <w:numId w:val="3"/>
        </w:numPr>
        <w:jc w:val="both"/>
        <w:rPr>
          <w:b/>
          <w:color w:val="000000"/>
        </w:rPr>
      </w:pPr>
      <w:r>
        <w:rPr>
          <w:color w:val="000000"/>
        </w:rPr>
        <w:t>AC,DC checks and Binary  checks of relay panel</w:t>
      </w:r>
    </w:p>
    <w:p w:rsidR="00F74C7F" w:rsidRDefault="00F74C7F" w:rsidP="00F74C7F">
      <w:pPr>
        <w:jc w:val="both"/>
        <w:rPr>
          <w:color w:val="000000"/>
        </w:rPr>
      </w:pPr>
    </w:p>
    <w:p w:rsidR="00F74C7F" w:rsidRPr="00613501" w:rsidRDefault="00F74C7F" w:rsidP="00F74C7F">
      <w:pPr>
        <w:numPr>
          <w:ilvl w:val="0"/>
          <w:numId w:val="3"/>
        </w:numPr>
        <w:jc w:val="both"/>
        <w:rPr>
          <w:b/>
          <w:color w:val="000000"/>
        </w:rPr>
      </w:pPr>
      <w:r>
        <w:rPr>
          <w:color w:val="000000"/>
        </w:rPr>
        <w:t>Interfacing and Internal checks of switchgear and relay panel</w:t>
      </w:r>
    </w:p>
    <w:p w:rsidR="00F74C7F" w:rsidRDefault="00F74C7F" w:rsidP="00F74C7F">
      <w:pPr>
        <w:pStyle w:val="ListParagraph"/>
        <w:rPr>
          <w:b/>
          <w:color w:val="000000"/>
        </w:rPr>
      </w:pPr>
    </w:p>
    <w:p w:rsidR="00F74C7F" w:rsidRPr="008262AD" w:rsidRDefault="00F74C7F" w:rsidP="00F74C7F">
      <w:pPr>
        <w:numPr>
          <w:ilvl w:val="0"/>
          <w:numId w:val="5"/>
        </w:numPr>
        <w:jc w:val="both"/>
        <w:rPr>
          <w:b/>
          <w:color w:val="000000"/>
        </w:rPr>
      </w:pPr>
      <w:r>
        <w:rPr>
          <w:color w:val="000000"/>
        </w:rPr>
        <w:t xml:space="preserve">Technical knowledge of Tamco panel and breakers,ABB relay panel </w:t>
      </w:r>
    </w:p>
    <w:p w:rsidR="00F74C7F" w:rsidRDefault="00F74C7F" w:rsidP="00F74C7F">
      <w:pPr>
        <w:pStyle w:val="ListParagraph"/>
        <w:rPr>
          <w:b/>
          <w:color w:val="000000"/>
        </w:rPr>
      </w:pPr>
    </w:p>
    <w:p w:rsidR="00F74C7F" w:rsidRPr="00621BAD" w:rsidRDefault="00F74C7F" w:rsidP="00F74C7F">
      <w:pPr>
        <w:numPr>
          <w:ilvl w:val="0"/>
          <w:numId w:val="3"/>
        </w:numPr>
        <w:jc w:val="both"/>
        <w:rPr>
          <w:b/>
          <w:color w:val="000000"/>
        </w:rPr>
      </w:pPr>
      <w:r>
        <w:rPr>
          <w:color w:val="000000"/>
        </w:rPr>
        <w:t>Technical knowledge of MCCB testing in LVAC,LVDC</w:t>
      </w:r>
    </w:p>
    <w:p w:rsidR="00F74C7F" w:rsidRDefault="00F74C7F" w:rsidP="00F74C7F">
      <w:pPr>
        <w:ind w:left="405"/>
        <w:jc w:val="both"/>
        <w:rPr>
          <w:b/>
          <w:color w:val="000000"/>
        </w:rPr>
      </w:pPr>
    </w:p>
    <w:p w:rsidR="00F74C7F" w:rsidRPr="001706A4" w:rsidRDefault="00F74C7F" w:rsidP="00F74C7F">
      <w:pPr>
        <w:numPr>
          <w:ilvl w:val="0"/>
          <w:numId w:val="3"/>
        </w:numPr>
        <w:jc w:val="both"/>
        <w:rPr>
          <w:b/>
          <w:color w:val="000000"/>
        </w:rPr>
      </w:pPr>
      <w:r>
        <w:rPr>
          <w:color w:val="000000"/>
        </w:rPr>
        <w:t>Familiar of 66kv gas  insulated switchgear</w:t>
      </w:r>
    </w:p>
    <w:p w:rsidR="00F74C7F" w:rsidRDefault="00F74C7F" w:rsidP="00F74C7F">
      <w:pPr>
        <w:pStyle w:val="ListParagraph"/>
        <w:rPr>
          <w:b/>
          <w:color w:val="000000"/>
        </w:rPr>
      </w:pPr>
    </w:p>
    <w:p w:rsidR="00F74C7F" w:rsidRPr="00F74C7F" w:rsidRDefault="00F74C7F" w:rsidP="00F74C7F">
      <w:pPr>
        <w:numPr>
          <w:ilvl w:val="0"/>
          <w:numId w:val="3"/>
        </w:numPr>
        <w:jc w:val="both"/>
        <w:rPr>
          <w:b/>
          <w:color w:val="000000"/>
        </w:rPr>
      </w:pPr>
      <w:r>
        <w:rPr>
          <w:color w:val="000000"/>
        </w:rPr>
        <w:t xml:space="preserve">Familiar of hydro power plant sides </w:t>
      </w:r>
    </w:p>
    <w:p w:rsidR="00F74C7F" w:rsidRDefault="00F74C7F" w:rsidP="00F74C7F">
      <w:pPr>
        <w:pStyle w:val="ListParagraph"/>
        <w:rPr>
          <w:b/>
          <w:color w:val="000000"/>
        </w:rPr>
      </w:pPr>
    </w:p>
    <w:p w:rsidR="00F74C7F" w:rsidRPr="001706A4" w:rsidRDefault="00F74C7F" w:rsidP="00F74C7F">
      <w:pPr>
        <w:ind w:left="765"/>
        <w:jc w:val="both"/>
        <w:rPr>
          <w:b/>
          <w:color w:val="000000"/>
        </w:rPr>
      </w:pPr>
    </w:p>
    <w:p w:rsidR="00F74C7F" w:rsidRDefault="00F74C7F" w:rsidP="00F74C7F">
      <w:pPr>
        <w:jc w:val="both"/>
        <w:rPr>
          <w:b/>
          <w:color w:val="000000"/>
        </w:rPr>
      </w:pPr>
    </w:p>
    <w:p w:rsidR="00F74C7F" w:rsidRPr="00445971" w:rsidRDefault="00F74C7F" w:rsidP="00F74C7F">
      <w:pPr>
        <w:rPr>
          <w:rFonts w:ascii="Andalus" w:hAnsi="Andalus" w:cs="Andalus"/>
          <w:b/>
          <w:shd w:val="clear" w:color="auto" w:fill="EEECE1" w:themeFill="background2"/>
        </w:rPr>
      </w:pPr>
      <w:r w:rsidRPr="00445971">
        <w:rPr>
          <w:rFonts w:ascii="Andalus" w:hAnsi="Andalus" w:cs="Andalus"/>
          <w:b/>
          <w:shd w:val="clear" w:color="auto" w:fill="EEECE1" w:themeFill="background2"/>
        </w:rPr>
        <w:t>WORK STATIONS</w:t>
      </w:r>
    </w:p>
    <w:p w:rsidR="00F74C7F" w:rsidRDefault="00F74C7F" w:rsidP="00F74C7F">
      <w:pPr>
        <w:ind w:left="405"/>
        <w:jc w:val="both"/>
        <w:rPr>
          <w:b/>
          <w:color w:val="000000"/>
        </w:rPr>
      </w:pPr>
    </w:p>
    <w:p w:rsidR="00F74C7F" w:rsidRDefault="00F74C7F" w:rsidP="00F74C7F">
      <w:pPr>
        <w:numPr>
          <w:ilvl w:val="0"/>
          <w:numId w:val="6"/>
        </w:numPr>
        <w:jc w:val="both"/>
        <w:rPr>
          <w:color w:val="000000"/>
        </w:rPr>
      </w:pPr>
      <w:r>
        <w:rPr>
          <w:color w:val="000000"/>
        </w:rPr>
        <w:t>66/11KV substation in OLD AIRPORT EAST  for L&amp;T at Qatar</w:t>
      </w:r>
    </w:p>
    <w:p w:rsidR="00F74C7F" w:rsidRDefault="00F74C7F" w:rsidP="00F74C7F">
      <w:pPr>
        <w:ind w:left="360"/>
        <w:jc w:val="both"/>
        <w:rPr>
          <w:color w:val="000000"/>
        </w:rPr>
      </w:pPr>
    </w:p>
    <w:p w:rsidR="00F74C7F" w:rsidRDefault="00F74C7F" w:rsidP="00F74C7F">
      <w:pPr>
        <w:numPr>
          <w:ilvl w:val="0"/>
          <w:numId w:val="6"/>
        </w:numPr>
        <w:jc w:val="both"/>
        <w:rPr>
          <w:color w:val="000000"/>
        </w:rPr>
      </w:pPr>
      <w:r>
        <w:rPr>
          <w:color w:val="000000"/>
        </w:rPr>
        <w:t>132/66kv substation in OLD AIRPORT EAST for L&amp;T at Qatar.</w:t>
      </w:r>
    </w:p>
    <w:p w:rsidR="00F74C7F" w:rsidRDefault="00F74C7F" w:rsidP="00F74C7F">
      <w:pPr>
        <w:pStyle w:val="ListParagraph"/>
        <w:rPr>
          <w:color w:val="000000"/>
        </w:rPr>
      </w:pPr>
    </w:p>
    <w:p w:rsidR="00F74C7F" w:rsidRPr="00445971" w:rsidRDefault="00F74C7F" w:rsidP="00F74C7F">
      <w:pPr>
        <w:ind w:left="720"/>
        <w:jc w:val="both"/>
        <w:rPr>
          <w:color w:val="000000"/>
        </w:rPr>
      </w:pPr>
    </w:p>
    <w:p w:rsidR="00F74C7F" w:rsidRDefault="00F74C7F" w:rsidP="00F74C7F">
      <w:pPr>
        <w:rPr>
          <w:b/>
          <w:color w:val="000000"/>
        </w:rPr>
      </w:pPr>
    </w:p>
    <w:p w:rsidR="00F74C7F" w:rsidRPr="00445971" w:rsidRDefault="00F74C7F" w:rsidP="00F74C7F">
      <w:pPr>
        <w:rPr>
          <w:rFonts w:ascii="Andalus" w:hAnsi="Andalus" w:cs="Andalus"/>
          <w:b/>
          <w:shd w:val="clear" w:color="auto" w:fill="EEECE1" w:themeFill="background2"/>
        </w:rPr>
      </w:pPr>
      <w:r>
        <w:rPr>
          <w:b/>
          <w:color w:val="000000"/>
        </w:rPr>
        <w:t xml:space="preserve">  </w:t>
      </w:r>
      <w:r w:rsidRPr="00445971">
        <w:rPr>
          <w:rFonts w:ascii="Andalus" w:hAnsi="Andalus" w:cs="Andalus"/>
          <w:b/>
          <w:shd w:val="clear" w:color="auto" w:fill="EEECE1" w:themeFill="background2"/>
        </w:rPr>
        <w:t>OPERATING KITS</w:t>
      </w:r>
    </w:p>
    <w:p w:rsidR="00F74C7F" w:rsidRDefault="00F74C7F" w:rsidP="00F74C7F">
      <w:pPr>
        <w:jc w:val="both"/>
        <w:rPr>
          <w:b/>
          <w:color w:val="000000"/>
        </w:rPr>
      </w:pPr>
    </w:p>
    <w:p w:rsidR="00F74C7F" w:rsidRPr="00066E03" w:rsidRDefault="00F74C7F" w:rsidP="00F74C7F">
      <w:pPr>
        <w:numPr>
          <w:ilvl w:val="0"/>
          <w:numId w:val="4"/>
        </w:numPr>
        <w:jc w:val="both"/>
        <w:rPr>
          <w:b/>
          <w:color w:val="000000"/>
        </w:rPr>
      </w:pPr>
      <w:r>
        <w:rPr>
          <w:color w:val="000000"/>
        </w:rPr>
        <w:t>5KV insulation tester</w:t>
      </w:r>
    </w:p>
    <w:p w:rsidR="00F74C7F" w:rsidRDefault="00F74C7F" w:rsidP="00F74C7F">
      <w:pPr>
        <w:jc w:val="both"/>
        <w:rPr>
          <w:color w:val="000000"/>
        </w:rPr>
      </w:pPr>
      <w:r>
        <w:rPr>
          <w:color w:val="000000"/>
        </w:rPr>
        <w:t xml:space="preserve">       </w:t>
      </w:r>
    </w:p>
    <w:p w:rsidR="00F74C7F" w:rsidRPr="00066E03" w:rsidRDefault="00F74C7F" w:rsidP="00F74C7F">
      <w:pPr>
        <w:numPr>
          <w:ilvl w:val="0"/>
          <w:numId w:val="4"/>
        </w:numPr>
        <w:jc w:val="both"/>
        <w:rPr>
          <w:b/>
          <w:color w:val="000000"/>
        </w:rPr>
      </w:pPr>
      <w:r>
        <w:rPr>
          <w:color w:val="000000"/>
        </w:rPr>
        <w:t>Omicron CPC-100</w:t>
      </w:r>
    </w:p>
    <w:p w:rsidR="00F74C7F" w:rsidRDefault="00F74C7F" w:rsidP="00F74C7F">
      <w:pPr>
        <w:pStyle w:val="ListParagraph"/>
        <w:rPr>
          <w:b/>
          <w:color w:val="000000"/>
        </w:rPr>
      </w:pPr>
    </w:p>
    <w:p w:rsidR="00F74C7F" w:rsidRPr="00F158FB" w:rsidRDefault="00F74C7F" w:rsidP="00F74C7F">
      <w:pPr>
        <w:numPr>
          <w:ilvl w:val="0"/>
          <w:numId w:val="4"/>
        </w:numPr>
        <w:jc w:val="both"/>
        <w:rPr>
          <w:b/>
          <w:color w:val="000000"/>
        </w:rPr>
      </w:pPr>
      <w:r>
        <w:rPr>
          <w:color w:val="000000"/>
        </w:rPr>
        <w:t>Omicron-CT Analyzer</w:t>
      </w:r>
    </w:p>
    <w:p w:rsidR="00F74C7F" w:rsidRDefault="00F74C7F" w:rsidP="00F74C7F">
      <w:pPr>
        <w:pStyle w:val="ListParagraph"/>
        <w:rPr>
          <w:b/>
          <w:color w:val="000000"/>
        </w:rPr>
      </w:pPr>
    </w:p>
    <w:p w:rsidR="00F74C7F" w:rsidRPr="00F74C7F" w:rsidRDefault="00F74C7F" w:rsidP="00F74C7F">
      <w:pPr>
        <w:numPr>
          <w:ilvl w:val="0"/>
          <w:numId w:val="4"/>
        </w:numPr>
        <w:jc w:val="both"/>
        <w:rPr>
          <w:b/>
          <w:color w:val="000000"/>
        </w:rPr>
      </w:pPr>
      <w:r>
        <w:rPr>
          <w:color w:val="000000"/>
        </w:rPr>
        <w:t>Omicron-CMC-256</w:t>
      </w:r>
    </w:p>
    <w:p w:rsidR="00F74C7F" w:rsidRDefault="00F74C7F" w:rsidP="00F74C7F">
      <w:pPr>
        <w:pStyle w:val="ListParagraph"/>
        <w:rPr>
          <w:b/>
          <w:color w:val="000000"/>
        </w:rPr>
      </w:pPr>
    </w:p>
    <w:p w:rsidR="00F74C7F" w:rsidRPr="00F158FB" w:rsidRDefault="00F74C7F" w:rsidP="00F74C7F">
      <w:pPr>
        <w:jc w:val="both"/>
        <w:rPr>
          <w:b/>
          <w:color w:val="000000"/>
        </w:rPr>
      </w:pPr>
    </w:p>
    <w:p w:rsidR="00F74C7F" w:rsidRDefault="00F74C7F" w:rsidP="00F74C7F">
      <w:pPr>
        <w:rPr>
          <w:b/>
          <w:color w:val="000000"/>
        </w:rPr>
      </w:pPr>
    </w:p>
    <w:p w:rsidR="00F74C7F" w:rsidRPr="007316B5" w:rsidRDefault="00F74C7F" w:rsidP="00F74C7F">
      <w:pPr>
        <w:rPr>
          <w:b/>
          <w:color w:val="000000"/>
        </w:rPr>
      </w:pPr>
    </w:p>
    <w:p w:rsidR="00F74C7F" w:rsidRDefault="00F74C7F" w:rsidP="00F74C7F">
      <w:pPr>
        <w:rPr>
          <w:rFonts w:ascii="Andalus" w:hAnsi="Andalus" w:cs="Andalus"/>
          <w:b/>
          <w:shd w:val="clear" w:color="auto" w:fill="EEECE1" w:themeFill="background2"/>
        </w:rPr>
      </w:pPr>
      <w:r w:rsidRPr="00445971">
        <w:rPr>
          <w:rFonts w:ascii="Andalus" w:hAnsi="Andalus" w:cs="Andalus"/>
          <w:b/>
          <w:shd w:val="clear" w:color="auto" w:fill="EEECE1" w:themeFill="background2"/>
        </w:rPr>
        <w:t>PROFESSIONAL CERTIFICATIONS</w:t>
      </w:r>
    </w:p>
    <w:p w:rsidR="00F74C7F" w:rsidRPr="00445971" w:rsidRDefault="00F74C7F" w:rsidP="00F74C7F">
      <w:pPr>
        <w:rPr>
          <w:rFonts w:ascii="Andalus" w:hAnsi="Andalus" w:cs="Andalus"/>
          <w:b/>
          <w:shd w:val="clear" w:color="auto" w:fill="EEECE1" w:themeFill="background2"/>
        </w:rPr>
      </w:pPr>
    </w:p>
    <w:p w:rsidR="00F74C7F" w:rsidRPr="00E01B90" w:rsidRDefault="00F74C7F" w:rsidP="00F74C7F">
      <w:pPr>
        <w:numPr>
          <w:ilvl w:val="0"/>
          <w:numId w:val="2"/>
        </w:numPr>
        <w:tabs>
          <w:tab w:val="left" w:pos="720"/>
          <w:tab w:val="left" w:pos="1440"/>
        </w:tabs>
        <w:spacing w:line="360" w:lineRule="auto"/>
        <w:rPr>
          <w:color w:val="000000"/>
        </w:rPr>
      </w:pPr>
      <w:r>
        <w:rPr>
          <w:color w:val="000000"/>
        </w:rPr>
        <w:t>Diploma in Computer Application</w:t>
      </w:r>
    </w:p>
    <w:p w:rsidR="00F74C7F" w:rsidRPr="00E01B90" w:rsidRDefault="00F74C7F" w:rsidP="00F74C7F">
      <w:pPr>
        <w:numPr>
          <w:ilvl w:val="0"/>
          <w:numId w:val="2"/>
        </w:numPr>
        <w:spacing w:line="360" w:lineRule="auto"/>
        <w:rPr>
          <w:color w:val="000000"/>
        </w:rPr>
      </w:pPr>
      <w:r w:rsidRPr="00E01B90">
        <w:rPr>
          <w:color w:val="000000"/>
        </w:rPr>
        <w:t>AutoCAD</w:t>
      </w:r>
    </w:p>
    <w:p w:rsidR="00F74C7F" w:rsidRDefault="00F74C7F" w:rsidP="00F74C7F">
      <w:pPr>
        <w:numPr>
          <w:ilvl w:val="0"/>
          <w:numId w:val="2"/>
        </w:numPr>
        <w:tabs>
          <w:tab w:val="left" w:pos="720"/>
          <w:tab w:val="left" w:pos="1440"/>
        </w:tabs>
        <w:spacing w:line="360" w:lineRule="auto"/>
        <w:rPr>
          <w:color w:val="000000"/>
        </w:rPr>
      </w:pPr>
      <w:r w:rsidRPr="00E01B90">
        <w:rPr>
          <w:color w:val="000000"/>
        </w:rPr>
        <w:t>ECAD</w:t>
      </w:r>
    </w:p>
    <w:p w:rsidR="00F74C7F" w:rsidRDefault="00F74C7F" w:rsidP="00F74C7F">
      <w:pPr>
        <w:numPr>
          <w:ilvl w:val="0"/>
          <w:numId w:val="2"/>
        </w:numPr>
        <w:rPr>
          <w:b/>
          <w:color w:val="000000"/>
        </w:rPr>
      </w:pPr>
      <w:r>
        <w:rPr>
          <w:color w:val="000000"/>
        </w:rPr>
        <w:t>House wiring and motor winding</w:t>
      </w:r>
      <w:r w:rsidRPr="00403EAF">
        <w:rPr>
          <w:b/>
          <w:color w:val="000000"/>
        </w:rPr>
        <w:t xml:space="preserve"> </w:t>
      </w:r>
      <w:r>
        <w:rPr>
          <w:b/>
          <w:color w:val="000000"/>
        </w:rPr>
        <w:t xml:space="preserve">                                             </w:t>
      </w:r>
    </w:p>
    <w:p w:rsidR="00F74C7F" w:rsidRDefault="00F74C7F" w:rsidP="00F74C7F">
      <w:pPr>
        <w:rPr>
          <w:b/>
          <w:color w:val="000000"/>
        </w:rPr>
      </w:pPr>
      <w:r>
        <w:rPr>
          <w:b/>
          <w:color w:val="000000"/>
        </w:rPr>
        <w:t xml:space="preserve"> </w:t>
      </w:r>
    </w:p>
    <w:p w:rsidR="00F74C7F" w:rsidRDefault="00F74C7F" w:rsidP="00F74C7F">
      <w:pPr>
        <w:rPr>
          <w:b/>
          <w:color w:val="000000"/>
        </w:rPr>
      </w:pPr>
    </w:p>
    <w:p w:rsidR="00F74C7F" w:rsidRDefault="00F74C7F" w:rsidP="00F74C7F">
      <w:pPr>
        <w:rPr>
          <w:rFonts w:ascii="Andalus" w:hAnsi="Andalus" w:cs="Andalus"/>
          <w:b/>
          <w:shd w:val="clear" w:color="auto" w:fill="EEECE1" w:themeFill="background2"/>
        </w:rPr>
      </w:pPr>
      <w:r w:rsidRPr="00445971">
        <w:rPr>
          <w:rFonts w:ascii="Andalus" w:hAnsi="Andalus" w:cs="Andalus"/>
          <w:b/>
          <w:shd w:val="clear" w:color="auto" w:fill="EEECE1" w:themeFill="background2"/>
        </w:rPr>
        <w:t>AREAS OF INTEREST</w:t>
      </w:r>
    </w:p>
    <w:p w:rsidR="00F74C7F" w:rsidRPr="00445971" w:rsidRDefault="00F74C7F" w:rsidP="00F74C7F">
      <w:pPr>
        <w:rPr>
          <w:rFonts w:ascii="Andalus" w:hAnsi="Andalus" w:cs="Andalus"/>
          <w:b/>
          <w:shd w:val="clear" w:color="auto" w:fill="EEECE1" w:themeFill="background2"/>
        </w:rPr>
      </w:pPr>
    </w:p>
    <w:p w:rsidR="00F74C7F" w:rsidRPr="00AF1995" w:rsidRDefault="00F74C7F" w:rsidP="00F74C7F">
      <w:pPr>
        <w:numPr>
          <w:ilvl w:val="0"/>
          <w:numId w:val="8"/>
        </w:numPr>
        <w:rPr>
          <w:color w:val="000000"/>
        </w:rPr>
      </w:pPr>
      <w:r>
        <w:rPr>
          <w:color w:val="000000"/>
        </w:rPr>
        <w:t xml:space="preserve">Transmission and distribution, Power Systems Analysis,relay,switch gear control </w:t>
      </w:r>
      <w:r w:rsidRPr="00AF1995">
        <w:rPr>
          <w:color w:val="000000"/>
        </w:rPr>
        <w:t xml:space="preserve">panels and testing areas </w:t>
      </w:r>
    </w:p>
    <w:p w:rsidR="00F74C7F" w:rsidRDefault="00F74C7F" w:rsidP="00F74C7F">
      <w:pPr>
        <w:rPr>
          <w:b/>
        </w:rPr>
      </w:pPr>
      <w:r>
        <w:rPr>
          <w:b/>
        </w:rPr>
        <w:t xml:space="preserve">   </w:t>
      </w:r>
    </w:p>
    <w:p w:rsidR="00F74C7F" w:rsidRPr="00445971" w:rsidRDefault="00F74C7F" w:rsidP="00F74C7F">
      <w:pPr>
        <w:rPr>
          <w:rFonts w:ascii="Andalus" w:hAnsi="Andalus" w:cs="Andalus"/>
          <w:b/>
          <w:shd w:val="clear" w:color="auto" w:fill="EEECE1" w:themeFill="background2"/>
        </w:rPr>
      </w:pPr>
      <w:r w:rsidRPr="00445971">
        <w:rPr>
          <w:rFonts w:ascii="Andalus" w:hAnsi="Andalus" w:cs="Andalus"/>
          <w:b/>
          <w:shd w:val="clear" w:color="auto" w:fill="EEECE1" w:themeFill="background2"/>
        </w:rPr>
        <w:t>PROJECT</w:t>
      </w:r>
    </w:p>
    <w:p w:rsidR="00F74C7F" w:rsidRPr="00403EAF" w:rsidRDefault="00F74C7F" w:rsidP="00F74C7F">
      <w:pPr>
        <w:rPr>
          <w:color w:val="000000"/>
        </w:rPr>
      </w:pPr>
    </w:p>
    <w:p w:rsidR="00F74C7F" w:rsidRPr="00345061" w:rsidRDefault="00F74C7F" w:rsidP="00F74C7F">
      <w:pPr>
        <w:numPr>
          <w:ilvl w:val="0"/>
          <w:numId w:val="10"/>
        </w:numPr>
        <w:tabs>
          <w:tab w:val="left" w:pos="720"/>
          <w:tab w:val="left" w:pos="1440"/>
        </w:tabs>
        <w:spacing w:line="360" w:lineRule="auto"/>
        <w:rPr>
          <w:b/>
        </w:rPr>
      </w:pPr>
      <w:r>
        <w:rPr>
          <w:b/>
        </w:rPr>
        <w:t>Prepaid card for energy meter –</w:t>
      </w:r>
      <w:r>
        <w:t>To get easy access in EB office instead of standing in the queue in front of the EB office &amp; to minimize the error.</w:t>
      </w:r>
    </w:p>
    <w:p w:rsidR="00F74C7F" w:rsidRDefault="00F74C7F" w:rsidP="00F74C7F">
      <w:pPr>
        <w:numPr>
          <w:ilvl w:val="0"/>
          <w:numId w:val="10"/>
        </w:numPr>
        <w:tabs>
          <w:tab w:val="left" w:pos="720"/>
          <w:tab w:val="left" w:pos="1440"/>
        </w:tabs>
        <w:spacing w:line="360" w:lineRule="auto"/>
        <w:rPr>
          <w:b/>
        </w:rPr>
      </w:pPr>
      <w:r>
        <w:rPr>
          <w:b/>
        </w:rPr>
        <w:t>Embedded based smart solar powered robotic vehicle using DTMF-</w:t>
      </w:r>
      <w:r>
        <w:t xml:space="preserve">design of </w:t>
      </w:r>
      <w:proofErr w:type="gramStart"/>
      <w:r>
        <w:t>a</w:t>
      </w:r>
      <w:proofErr w:type="gramEnd"/>
      <w:r>
        <w:t xml:space="preserve"> energy management system applied to a robotic exploration vehicle.</w:t>
      </w:r>
    </w:p>
    <w:p w:rsidR="00F74C7F" w:rsidRPr="00F74C7F" w:rsidRDefault="00F74C7F" w:rsidP="00F74C7F">
      <w:pPr>
        <w:tabs>
          <w:tab w:val="left" w:pos="720"/>
          <w:tab w:val="left" w:pos="1440"/>
        </w:tabs>
        <w:spacing w:line="360" w:lineRule="auto"/>
        <w:rPr>
          <w:bCs/>
          <w:color w:val="000000"/>
        </w:rPr>
      </w:pPr>
      <w:r>
        <w:rPr>
          <w:b/>
        </w:rPr>
        <w:t xml:space="preserve">         </w:t>
      </w:r>
    </w:p>
    <w:p w:rsidR="00F74C7F" w:rsidRDefault="00F74C7F" w:rsidP="00F74C7F">
      <w:pPr>
        <w:spacing w:line="360" w:lineRule="auto"/>
        <w:rPr>
          <w:rFonts w:ascii="Andalus" w:hAnsi="Andalus" w:cs="Andalus"/>
          <w:b/>
          <w:shd w:val="clear" w:color="auto" w:fill="EEECE1" w:themeFill="background2"/>
        </w:rPr>
      </w:pPr>
      <w:r w:rsidRPr="00445971">
        <w:rPr>
          <w:rFonts w:ascii="Andalus" w:hAnsi="Andalus" w:cs="Andalus"/>
          <w:b/>
          <w:shd w:val="clear" w:color="auto" w:fill="EEECE1" w:themeFill="background2"/>
        </w:rPr>
        <w:t>EXTRA CO-CURRICULAR ACTIVITIES</w:t>
      </w:r>
    </w:p>
    <w:p w:rsidR="00F74C7F" w:rsidRDefault="00F74C7F" w:rsidP="00F74C7F">
      <w:pPr>
        <w:spacing w:line="360" w:lineRule="auto"/>
        <w:rPr>
          <w:b/>
          <w:color w:val="000000"/>
        </w:rPr>
      </w:pPr>
    </w:p>
    <w:p w:rsidR="00F74C7F" w:rsidRDefault="00F74C7F" w:rsidP="00F74C7F">
      <w:pPr>
        <w:numPr>
          <w:ilvl w:val="0"/>
          <w:numId w:val="9"/>
        </w:numPr>
        <w:spacing w:line="360" w:lineRule="auto"/>
        <w:rPr>
          <w:color w:val="000000"/>
        </w:rPr>
      </w:pPr>
      <w:r>
        <w:rPr>
          <w:color w:val="000000"/>
        </w:rPr>
        <w:t xml:space="preserve">Have Participated in Department level cultural programs.                             </w:t>
      </w:r>
    </w:p>
    <w:p w:rsidR="00F74C7F" w:rsidRDefault="00F74C7F" w:rsidP="00F74C7F">
      <w:pPr>
        <w:numPr>
          <w:ilvl w:val="0"/>
          <w:numId w:val="9"/>
        </w:numPr>
        <w:spacing w:line="360" w:lineRule="auto"/>
        <w:rPr>
          <w:color w:val="000000"/>
        </w:rPr>
      </w:pPr>
      <w:r w:rsidRPr="00AF1995">
        <w:rPr>
          <w:color w:val="000000"/>
        </w:rPr>
        <w:t xml:space="preserve">Have participated in national level technical symposium and workshops. </w:t>
      </w:r>
    </w:p>
    <w:p w:rsidR="00F74C7F" w:rsidRDefault="00F74C7F" w:rsidP="00F74C7F">
      <w:pPr>
        <w:spacing w:line="360" w:lineRule="auto"/>
        <w:rPr>
          <w:rFonts w:ascii="Andalus" w:hAnsi="Andalus" w:cs="Andalus"/>
          <w:b/>
          <w:shd w:val="clear" w:color="auto" w:fill="EEECE1" w:themeFill="background2"/>
        </w:rPr>
      </w:pPr>
    </w:p>
    <w:p w:rsidR="00F74C7F" w:rsidRDefault="00F74C7F" w:rsidP="00F74C7F">
      <w:pPr>
        <w:spacing w:line="360" w:lineRule="auto"/>
        <w:rPr>
          <w:rFonts w:ascii="Andalus" w:hAnsi="Andalus" w:cs="Andalus"/>
          <w:b/>
          <w:shd w:val="clear" w:color="auto" w:fill="EEECE1" w:themeFill="background2"/>
        </w:rPr>
      </w:pPr>
      <w:r w:rsidRPr="00E57514">
        <w:rPr>
          <w:rFonts w:ascii="Andalus" w:hAnsi="Andalus" w:cs="Andalus"/>
          <w:b/>
          <w:shd w:val="clear" w:color="auto" w:fill="EEECE1" w:themeFill="background2"/>
        </w:rPr>
        <w:t>INTERPERSONAL SKILLS</w:t>
      </w:r>
    </w:p>
    <w:p w:rsidR="00F74C7F" w:rsidRPr="00731E14" w:rsidRDefault="00F74C7F" w:rsidP="00F74C7F">
      <w:pPr>
        <w:pStyle w:val="ListParagraph"/>
        <w:numPr>
          <w:ilvl w:val="0"/>
          <w:numId w:val="11"/>
        </w:numPr>
        <w:suppressAutoHyphens w:val="0"/>
        <w:spacing w:after="200" w:line="276" w:lineRule="auto"/>
        <w:contextualSpacing/>
        <w:jc w:val="both"/>
        <w:rPr>
          <w:rFonts w:ascii="Andalus" w:hAnsi="Andalus" w:cs="Andalus"/>
          <w:b/>
        </w:rPr>
      </w:pPr>
      <w:r>
        <w:rPr>
          <w:rFonts w:ascii="Andalus" w:hAnsi="Andalus" w:cs="Andalus"/>
        </w:rPr>
        <w:t>Self-Management &amp; Problem solving.</w:t>
      </w:r>
    </w:p>
    <w:p w:rsidR="00F74C7F" w:rsidRPr="00440EB5" w:rsidRDefault="00F74C7F" w:rsidP="00F74C7F">
      <w:pPr>
        <w:pStyle w:val="ListParagraph"/>
        <w:numPr>
          <w:ilvl w:val="0"/>
          <w:numId w:val="11"/>
        </w:numPr>
        <w:suppressAutoHyphens w:val="0"/>
        <w:spacing w:after="200" w:line="276" w:lineRule="auto"/>
        <w:contextualSpacing/>
        <w:jc w:val="both"/>
        <w:rPr>
          <w:rFonts w:ascii="Andalus" w:hAnsi="Andalus" w:cs="Andalus"/>
          <w:b/>
        </w:rPr>
      </w:pPr>
      <w:r>
        <w:rPr>
          <w:rFonts w:ascii="Andalus" w:hAnsi="Andalus" w:cs="Andalus"/>
        </w:rPr>
        <w:t>Social Awareness, Assertiveness &amp; Optimistic</w:t>
      </w:r>
      <w:r w:rsidRPr="00E57514">
        <w:rPr>
          <w:rFonts w:ascii="Andalus" w:hAnsi="Andalus" w:cs="Andalus"/>
        </w:rPr>
        <w:t>.</w:t>
      </w:r>
    </w:p>
    <w:p w:rsidR="00F74C7F" w:rsidRPr="00445971" w:rsidRDefault="00F74C7F" w:rsidP="00F74C7F">
      <w:pPr>
        <w:spacing w:line="360" w:lineRule="auto"/>
        <w:rPr>
          <w:rFonts w:ascii="Andalus" w:hAnsi="Andalus" w:cs="Andalus"/>
          <w:b/>
          <w:shd w:val="clear" w:color="auto" w:fill="EEECE1" w:themeFill="background2"/>
        </w:rPr>
      </w:pPr>
      <w:r w:rsidRPr="00445971">
        <w:rPr>
          <w:rFonts w:ascii="Andalus" w:hAnsi="Andalus" w:cs="Andalus"/>
          <w:b/>
          <w:shd w:val="clear" w:color="auto" w:fill="EEECE1" w:themeFill="background2"/>
        </w:rPr>
        <w:t>HOBBIES</w:t>
      </w:r>
    </w:p>
    <w:p w:rsidR="00F74C7F" w:rsidRDefault="00F74C7F" w:rsidP="00F74C7F">
      <w:pPr>
        <w:ind w:left="1003"/>
        <w:rPr>
          <w:color w:val="000000"/>
        </w:rPr>
      </w:pPr>
    </w:p>
    <w:p w:rsidR="00F74C7F" w:rsidRPr="00445971" w:rsidRDefault="00F74C7F" w:rsidP="00F74C7F">
      <w:pPr>
        <w:numPr>
          <w:ilvl w:val="0"/>
          <w:numId w:val="7"/>
        </w:numPr>
        <w:rPr>
          <w:color w:val="000000"/>
        </w:rPr>
      </w:pPr>
      <w:r>
        <w:rPr>
          <w:color w:val="000000"/>
        </w:rPr>
        <w:t>Reading daily newspaper, cooking, and gardening.</w:t>
      </w:r>
    </w:p>
    <w:p w:rsidR="00F74C7F" w:rsidRDefault="00F74C7F" w:rsidP="00F74C7F">
      <w:pPr>
        <w:rPr>
          <w:b/>
          <w:color w:val="000000"/>
        </w:rPr>
      </w:pPr>
    </w:p>
    <w:p w:rsidR="00F74C7F" w:rsidRDefault="00F74C7F" w:rsidP="00F74C7F">
      <w:pPr>
        <w:rPr>
          <w:rFonts w:ascii="Andalus" w:hAnsi="Andalus" w:cs="Andalus"/>
          <w:b/>
          <w:shd w:val="clear" w:color="auto" w:fill="EEECE1" w:themeFill="background2"/>
        </w:rPr>
      </w:pPr>
    </w:p>
    <w:p w:rsidR="00F74C7F" w:rsidRDefault="00F74C7F" w:rsidP="00F74C7F">
      <w:pPr>
        <w:rPr>
          <w:rFonts w:ascii="Andalus" w:hAnsi="Andalus" w:cs="Andalus"/>
          <w:b/>
          <w:shd w:val="clear" w:color="auto" w:fill="EEECE1" w:themeFill="background2"/>
        </w:rPr>
      </w:pPr>
    </w:p>
    <w:p w:rsidR="00F74C7F" w:rsidRPr="00445971" w:rsidRDefault="00F74C7F" w:rsidP="00F74C7F">
      <w:pPr>
        <w:rPr>
          <w:rFonts w:ascii="Andalus" w:hAnsi="Andalus" w:cs="Andalus"/>
          <w:b/>
          <w:shd w:val="clear" w:color="auto" w:fill="EEECE1" w:themeFill="background2"/>
        </w:rPr>
      </w:pPr>
      <w:r w:rsidRPr="00445971">
        <w:rPr>
          <w:rFonts w:ascii="Andalus" w:hAnsi="Andalus" w:cs="Andalus"/>
          <w:b/>
          <w:shd w:val="clear" w:color="auto" w:fill="EEECE1" w:themeFill="background2"/>
        </w:rPr>
        <w:t>PERSONAL DETAILS</w:t>
      </w:r>
    </w:p>
    <w:p w:rsidR="00F74C7F" w:rsidRDefault="00F74C7F" w:rsidP="00F74C7F">
      <w:pPr>
        <w:tabs>
          <w:tab w:val="left" w:pos="1260"/>
          <w:tab w:val="left" w:pos="1350"/>
        </w:tabs>
        <w:spacing w:line="360" w:lineRule="auto"/>
        <w:rPr>
          <w:color w:val="000000"/>
        </w:rPr>
      </w:pPr>
      <w:r>
        <w:rPr>
          <w:color w:val="000000"/>
        </w:rPr>
        <w:t xml:space="preserve">                       </w:t>
      </w:r>
    </w:p>
    <w:p w:rsidR="00F74C7F" w:rsidRDefault="00F74C7F" w:rsidP="00F74C7F">
      <w:pPr>
        <w:tabs>
          <w:tab w:val="left" w:pos="1260"/>
          <w:tab w:val="left" w:pos="1350"/>
        </w:tabs>
        <w:spacing w:line="360" w:lineRule="auto"/>
        <w:rPr>
          <w:color w:val="000000"/>
        </w:rPr>
      </w:pPr>
      <w:r>
        <w:rPr>
          <w:color w:val="000000"/>
        </w:rPr>
        <w:t xml:space="preserve">                       Father’s Name            :   Mr.S.Annadurai.</w:t>
      </w:r>
    </w:p>
    <w:p w:rsidR="00F74C7F" w:rsidRDefault="00F74C7F" w:rsidP="00F74C7F">
      <w:pPr>
        <w:spacing w:line="360" w:lineRule="auto"/>
        <w:rPr>
          <w:color w:val="000000"/>
        </w:rPr>
      </w:pPr>
      <w:r>
        <w:rPr>
          <w:color w:val="000000"/>
        </w:rPr>
        <w:t xml:space="preserve">                       Sex                              :   Male </w:t>
      </w:r>
    </w:p>
    <w:p w:rsidR="00F74C7F" w:rsidRDefault="00F74C7F" w:rsidP="00F74C7F">
      <w:pPr>
        <w:spacing w:line="360" w:lineRule="auto"/>
        <w:rPr>
          <w:color w:val="000000"/>
        </w:rPr>
      </w:pPr>
      <w:r>
        <w:rPr>
          <w:color w:val="000000"/>
        </w:rPr>
        <w:t xml:space="preserve">                       Date of Birth</w:t>
      </w:r>
      <w:r>
        <w:rPr>
          <w:color w:val="000000"/>
        </w:rPr>
        <w:tab/>
        <w:t xml:space="preserve">           :   03.05.1991</w:t>
      </w:r>
    </w:p>
    <w:p w:rsidR="00F74C7F" w:rsidRDefault="00F74C7F" w:rsidP="00F74C7F">
      <w:pPr>
        <w:spacing w:line="360" w:lineRule="auto"/>
        <w:rPr>
          <w:color w:val="000000"/>
        </w:rPr>
      </w:pPr>
      <w:r>
        <w:rPr>
          <w:color w:val="000000"/>
        </w:rPr>
        <w:t xml:space="preserve">                       Linguistic skills          :   Tamil, English                                                                                                       </w:t>
      </w:r>
    </w:p>
    <w:p w:rsidR="00F74C7F" w:rsidRDefault="00F74C7F" w:rsidP="00F74C7F">
      <w:pPr>
        <w:spacing w:line="360" w:lineRule="auto"/>
        <w:rPr>
          <w:color w:val="000000"/>
        </w:rPr>
      </w:pPr>
      <w:r>
        <w:rPr>
          <w:color w:val="000000"/>
        </w:rPr>
        <w:t xml:space="preserve">                       Address                       :   1/119, Pappampalayam (po),</w:t>
      </w:r>
    </w:p>
    <w:p w:rsidR="00F74C7F" w:rsidRDefault="00F74C7F" w:rsidP="00F74C7F">
      <w:pPr>
        <w:spacing w:line="360" w:lineRule="auto"/>
        <w:rPr>
          <w:color w:val="000000"/>
        </w:rPr>
      </w:pPr>
      <w:r>
        <w:rPr>
          <w:color w:val="000000"/>
        </w:rPr>
        <w:t xml:space="preserve">                                                               Cauvery-RS,</w:t>
      </w:r>
    </w:p>
    <w:p w:rsidR="00F74C7F" w:rsidRDefault="00F74C7F" w:rsidP="00F74C7F">
      <w:pPr>
        <w:spacing w:line="360" w:lineRule="auto"/>
        <w:rPr>
          <w:color w:val="000000"/>
        </w:rPr>
      </w:pPr>
      <w:r>
        <w:rPr>
          <w:color w:val="000000"/>
        </w:rPr>
        <w:t xml:space="preserve">                                                               Erode-638007,</w:t>
      </w:r>
    </w:p>
    <w:p w:rsidR="00F74C7F" w:rsidRDefault="00F74C7F" w:rsidP="00F74C7F">
      <w:pPr>
        <w:spacing w:line="360" w:lineRule="auto"/>
        <w:rPr>
          <w:color w:val="000000"/>
        </w:rPr>
      </w:pPr>
      <w:r>
        <w:rPr>
          <w:color w:val="000000"/>
        </w:rPr>
        <w:t xml:space="preserve">                                                               Tamil Nadu(state),  </w:t>
      </w:r>
    </w:p>
    <w:p w:rsidR="00F74C7F" w:rsidRDefault="00F74C7F" w:rsidP="00F74C7F">
      <w:pPr>
        <w:spacing w:line="360" w:lineRule="auto"/>
        <w:rPr>
          <w:color w:val="000000"/>
        </w:rPr>
      </w:pPr>
      <w:r>
        <w:rPr>
          <w:color w:val="000000"/>
        </w:rPr>
        <w:t xml:space="preserve">                       Nationality                   :  Indian</w:t>
      </w:r>
    </w:p>
    <w:p w:rsidR="00F74C7F" w:rsidRPr="00445971" w:rsidRDefault="00F74C7F" w:rsidP="00F74C7F">
      <w:pPr>
        <w:rPr>
          <w:color w:val="000000"/>
        </w:rPr>
      </w:pPr>
      <w:r>
        <w:rPr>
          <w:color w:val="000000"/>
        </w:rPr>
        <w:t xml:space="preserve">                       Contact Number          :  +919842772605</w:t>
      </w:r>
    </w:p>
    <w:p w:rsidR="00F74C7F" w:rsidRDefault="00F74C7F" w:rsidP="00F74C7F">
      <w:pPr>
        <w:spacing w:line="360" w:lineRule="auto"/>
        <w:rPr>
          <w:b/>
          <w:color w:val="000000"/>
        </w:rPr>
      </w:pPr>
    </w:p>
    <w:p w:rsidR="00F74C7F" w:rsidRDefault="00F74C7F" w:rsidP="00F74C7F">
      <w:pPr>
        <w:spacing w:line="360" w:lineRule="auto"/>
        <w:rPr>
          <w:b/>
          <w:color w:val="000000"/>
        </w:rPr>
      </w:pPr>
    </w:p>
    <w:p w:rsidR="00F74C7F" w:rsidRDefault="00F74C7F" w:rsidP="00F74C7F">
      <w:pPr>
        <w:spacing w:line="360" w:lineRule="auto"/>
        <w:rPr>
          <w:b/>
          <w:color w:val="000000"/>
        </w:rPr>
      </w:pPr>
    </w:p>
    <w:p w:rsidR="00F74C7F" w:rsidRDefault="00F74C7F" w:rsidP="00F74C7F">
      <w:pPr>
        <w:spacing w:line="360" w:lineRule="auto"/>
        <w:rPr>
          <w:b/>
          <w:color w:val="000000"/>
        </w:rPr>
      </w:pPr>
    </w:p>
    <w:p w:rsidR="00F74C7F" w:rsidRDefault="00F74C7F" w:rsidP="00F74C7F">
      <w:pPr>
        <w:spacing w:line="360" w:lineRule="auto"/>
        <w:rPr>
          <w:b/>
          <w:color w:val="000000"/>
        </w:rPr>
      </w:pPr>
    </w:p>
    <w:p w:rsidR="00F74C7F" w:rsidRDefault="00F74C7F" w:rsidP="00F74C7F">
      <w:pPr>
        <w:spacing w:line="360" w:lineRule="auto"/>
        <w:rPr>
          <w:b/>
          <w:color w:val="000000"/>
        </w:rPr>
      </w:pPr>
    </w:p>
    <w:p w:rsidR="00F74C7F" w:rsidRDefault="00F74C7F" w:rsidP="00F74C7F">
      <w:pPr>
        <w:spacing w:line="360" w:lineRule="auto"/>
        <w:rPr>
          <w:b/>
          <w:color w:val="000000"/>
        </w:rPr>
      </w:pPr>
    </w:p>
    <w:p w:rsidR="00F74C7F" w:rsidRDefault="00F74C7F" w:rsidP="00F74C7F">
      <w:pPr>
        <w:spacing w:line="360" w:lineRule="auto"/>
        <w:rPr>
          <w:b/>
          <w:color w:val="000000"/>
        </w:rPr>
      </w:pPr>
    </w:p>
    <w:p w:rsidR="00F74C7F" w:rsidRPr="00A26F35" w:rsidRDefault="00F74C7F" w:rsidP="00F74C7F">
      <w:pPr>
        <w:spacing w:line="360" w:lineRule="auto"/>
        <w:rPr>
          <w:color w:val="000000"/>
        </w:rPr>
      </w:pPr>
      <w:r>
        <w:rPr>
          <w:b/>
          <w:color w:val="000000"/>
        </w:rPr>
        <w:t>DECLARATION</w:t>
      </w:r>
    </w:p>
    <w:p w:rsidR="00F74C7F" w:rsidRDefault="00F74C7F" w:rsidP="00F74C7F">
      <w:pPr>
        <w:rPr>
          <w:color w:val="000000"/>
        </w:rPr>
      </w:pPr>
    </w:p>
    <w:p w:rsidR="00F74C7F" w:rsidRDefault="00F74C7F" w:rsidP="00F74C7F">
      <w:pPr>
        <w:rPr>
          <w:color w:val="000000"/>
        </w:rPr>
      </w:pPr>
      <w:r>
        <w:rPr>
          <w:color w:val="000000"/>
        </w:rPr>
        <w:tab/>
        <w:t>I hereby declare that all the details furnished above are true to my knowledge.</w:t>
      </w:r>
    </w:p>
    <w:p w:rsidR="00F74C7F" w:rsidRDefault="00F74C7F" w:rsidP="00F74C7F">
      <w:pPr>
        <w:rPr>
          <w:color w:val="000000"/>
        </w:rPr>
      </w:pPr>
    </w:p>
    <w:p w:rsidR="00F74C7F" w:rsidRDefault="00F74C7F" w:rsidP="00F74C7F">
      <w:pPr>
        <w:rPr>
          <w:color w:val="000000"/>
        </w:rPr>
      </w:pPr>
    </w:p>
    <w:p w:rsidR="00F74C7F" w:rsidRDefault="00F74C7F" w:rsidP="00F74C7F">
      <w:pPr>
        <w:rPr>
          <w:color w:val="000000"/>
        </w:rPr>
      </w:pPr>
    </w:p>
    <w:p w:rsidR="00F74C7F" w:rsidRDefault="00F74C7F" w:rsidP="00F74C7F">
      <w:pPr>
        <w:rPr>
          <w:color w:val="000000"/>
        </w:rPr>
      </w:pPr>
      <w:r>
        <w:rPr>
          <w:color w:val="000000"/>
        </w:rPr>
        <w:t>Date</w:t>
      </w:r>
      <w:r>
        <w:rPr>
          <w:color w:val="000000"/>
        </w:rPr>
        <w:tab/>
        <w:t xml:space="preserve">: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   </w:t>
      </w:r>
    </w:p>
    <w:p w:rsidR="00F74C7F" w:rsidRPr="00403EAF" w:rsidRDefault="00F74C7F" w:rsidP="00F74C7F">
      <w:r>
        <w:t>Place</w:t>
      </w:r>
      <w:r>
        <w:tab/>
        <w:t xml:space="preserve">:                                                                                                  </w:t>
      </w:r>
      <w:r>
        <w:rPr>
          <w:b/>
          <w:color w:val="000000"/>
        </w:rPr>
        <w:t>SIGNATURE</w:t>
      </w:r>
      <w:r>
        <w:t xml:space="preserve">  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                                                (SURENTHIRAN.A)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        </w:t>
      </w:r>
      <w:r>
        <w:rPr>
          <w:b/>
        </w:rPr>
        <w:tab/>
      </w:r>
    </w:p>
    <w:p w:rsidR="00F74C7F" w:rsidRDefault="00F74C7F" w:rsidP="00F74C7F"/>
    <w:p w:rsidR="00F74C7F" w:rsidRDefault="00F74C7F"/>
    <w:sectPr w:rsidR="00F74C7F" w:rsidSect="00FD26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9pt;height:9pt" o:bullet="t">
        <v:imagedata r:id="rId1" o:title="BD15058_"/>
      </v:shape>
    </w:pict>
  </w:numPicBullet>
  <w:abstractNum w:abstractNumId="0">
    <w:nsid w:val="0E243918"/>
    <w:multiLevelType w:val="hybridMultilevel"/>
    <w:tmpl w:val="1F0207E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0E3648"/>
    <w:multiLevelType w:val="hybridMultilevel"/>
    <w:tmpl w:val="49721D3A"/>
    <w:lvl w:ilvl="0" w:tplc="9140F23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F2C3CB4"/>
    <w:multiLevelType w:val="hybridMultilevel"/>
    <w:tmpl w:val="25F468B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25A330A"/>
    <w:multiLevelType w:val="hybridMultilevel"/>
    <w:tmpl w:val="7CE4C9F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86B3C46"/>
    <w:multiLevelType w:val="hybridMultilevel"/>
    <w:tmpl w:val="27AA243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3A168B5"/>
    <w:multiLevelType w:val="hybridMultilevel"/>
    <w:tmpl w:val="82FEDDBC"/>
    <w:lvl w:ilvl="0" w:tplc="04090003">
      <w:start w:val="1"/>
      <w:numFmt w:val="bullet"/>
      <w:lvlText w:val="o"/>
      <w:lvlJc w:val="left"/>
      <w:pPr>
        <w:tabs>
          <w:tab w:val="num" w:pos="765"/>
        </w:tabs>
        <w:ind w:left="765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85"/>
        </w:tabs>
        <w:ind w:left="1485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6">
    <w:nsid w:val="38304EFF"/>
    <w:multiLevelType w:val="hybridMultilevel"/>
    <w:tmpl w:val="2A8829D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4BA5E23"/>
    <w:multiLevelType w:val="hybridMultilevel"/>
    <w:tmpl w:val="71E4AC6C"/>
    <w:lvl w:ilvl="0" w:tplc="04090003">
      <w:start w:val="1"/>
      <w:numFmt w:val="bullet"/>
      <w:lvlText w:val="o"/>
      <w:lvlJc w:val="left"/>
      <w:pPr>
        <w:tabs>
          <w:tab w:val="num" w:pos="765"/>
        </w:tabs>
        <w:ind w:left="765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85"/>
        </w:tabs>
        <w:ind w:left="1485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8">
    <w:nsid w:val="4F606744"/>
    <w:multiLevelType w:val="hybridMultilevel"/>
    <w:tmpl w:val="A5A4357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DA95E66"/>
    <w:multiLevelType w:val="hybridMultilevel"/>
    <w:tmpl w:val="71729CCE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73067001"/>
    <w:multiLevelType w:val="hybridMultilevel"/>
    <w:tmpl w:val="5D4827F4"/>
    <w:lvl w:ilvl="0" w:tplc="04090003">
      <w:start w:val="1"/>
      <w:numFmt w:val="bullet"/>
      <w:lvlText w:val="o"/>
      <w:lvlJc w:val="left"/>
      <w:pPr>
        <w:ind w:left="8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7"/>
  </w:num>
  <w:num w:numId="4">
    <w:abstractNumId w:val="10"/>
  </w:num>
  <w:num w:numId="5">
    <w:abstractNumId w:val="5"/>
  </w:num>
  <w:num w:numId="6">
    <w:abstractNumId w:val="9"/>
  </w:num>
  <w:num w:numId="7">
    <w:abstractNumId w:val="0"/>
  </w:num>
  <w:num w:numId="8">
    <w:abstractNumId w:val="2"/>
  </w:num>
  <w:num w:numId="9">
    <w:abstractNumId w:val="8"/>
  </w:num>
  <w:num w:numId="10">
    <w:abstractNumId w:val="3"/>
  </w:num>
  <w:num w:numId="11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F74C7F"/>
    <w:rsid w:val="009C5DD1"/>
    <w:rsid w:val="00B35C4A"/>
    <w:rsid w:val="00F74C7F"/>
    <w:rsid w:val="00F92EFC"/>
    <w:rsid w:val="00FD0034"/>
    <w:rsid w:val="00FD26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4C7F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4C7F"/>
    <w:pPr>
      <w:ind w:left="720"/>
    </w:pPr>
  </w:style>
  <w:style w:type="table" w:styleId="TableGrid">
    <w:name w:val="Table Grid"/>
    <w:basedOn w:val="TableNormal"/>
    <w:uiPriority w:val="59"/>
    <w:rsid w:val="00F74C7F"/>
    <w:pPr>
      <w:spacing w:after="0" w:line="240" w:lineRule="auto"/>
      <w:ind w:firstLine="720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74C7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4C7F"/>
    <w:rPr>
      <w:rFonts w:ascii="Tahoma" w:eastAsia="Times New Roman" w:hAnsi="Tahoma" w:cs="Tahoma"/>
      <w:sz w:val="16"/>
      <w:szCs w:val="16"/>
      <w:lang w:eastAsia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590</Words>
  <Characters>3368</Characters>
  <Application>Microsoft Office Word</Application>
  <DocSecurity>0</DocSecurity>
  <Lines>28</Lines>
  <Paragraphs>7</Paragraphs>
  <ScaleCrop>false</ScaleCrop>
  <Company/>
  <LinksUpToDate>false</LinksUpToDate>
  <CharactersWithSpaces>3951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rekz</dc:creator>
  <cp:lastModifiedBy>rekz</cp:lastModifiedBy>
  <cp:revision>3</cp:revision>
  <dcterms:created xsi:type="dcterms:W3CDTF">2020-06-11T05:44:00Z</dcterms:created>
  <dcterms:modified xsi:type="dcterms:W3CDTF">2020-06-11T06:03:00Z</dcterms:modified>
</cp:coreProperties>
</file>