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399C"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633F74E"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62A338CF"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2AC7565C" w14:textId="77777777" w:rsidR="00D86A38" w:rsidRPr="00D86A38" w:rsidRDefault="00D86A38" w:rsidP="00D86A38">
      <w:pPr>
        <w:spacing w:after="0"/>
        <w:jc w:val="center"/>
        <w:rPr>
          <w:rFonts w:ascii="Arial" w:hAnsi="Arial" w:cs="Arial"/>
          <w:b/>
          <w:bCs/>
          <w:color w:val="156082" w:themeColor="accent1"/>
          <w:sz w:val="18"/>
          <w:szCs w:val="18"/>
        </w:rPr>
      </w:pPr>
    </w:p>
    <w:p w14:paraId="3C48D63F"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51500C06"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06EA138E"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NACIONAL DE LOS REGISTROS PUBLICOS</w:t>
      </w:r>
    </w:p>
    <w:p w14:paraId="5CFCEC1A"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20267073580</w:t>
      </w:r>
    </w:p>
    <w:p w14:paraId="6DFA8027"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3E1348C9" w14:textId="008705F7" w:rsidR="001B48CE" w:rsidRDefault="004E4A9C" w:rsidP="0091642A">
      <w:pPr>
        <w:pStyle w:val="Prrafodelista"/>
        <w:numPr>
          <w:ilvl w:val="0"/>
          <w:numId w:val="10"/>
        </w:numPr>
        <w:ind w:left="567" w:hanging="283"/>
        <w:rPr>
          <w:rFonts w:ascii="Arial" w:hAnsi="Arial" w:cs="Arial"/>
          <w:sz w:val="22"/>
          <w:szCs w:val="22"/>
        </w:rPr>
      </w:pPr>
      <w:r w:rsidRPr="00DF59FC">
        <w:rPr>
          <w:rFonts w:ascii="Arial" w:hAnsi="Arial" w:cs="Arial"/>
          <w:sz w:val="22"/>
          <w:szCs w:val="22"/>
        </w:rPr>
        <w:t xml:space="preserve">Cantidad de usuarios del Servicio: </w:t>
      </w:r>
      <w:r w:rsidR="00DF59FC" w:rsidRPr="00DF59FC">
        <w:rPr>
          <w:rFonts w:ascii="Arial" w:hAnsi="Arial" w:cs="Arial"/>
          <w:sz w:val="22"/>
          <w:szCs w:val="22"/>
        </w:rPr>
        <w:t>7</w:t>
      </w:r>
      <w:r w:rsidRPr="00DF59FC">
        <w:rPr>
          <w:rFonts w:ascii="Arial" w:hAnsi="Arial" w:cs="Arial"/>
          <w:sz w:val="22"/>
          <w:szCs w:val="22"/>
        </w:rPr>
        <w:t xml:space="preserve"> usuarios</w:t>
      </w:r>
    </w:p>
    <w:p w14:paraId="04DC212A" w14:textId="31954EAC" w:rsidR="004E4A9C" w:rsidRDefault="00597396" w:rsidP="001B48CE">
      <w:pPr>
        <w:pStyle w:val="Prrafodelista"/>
        <w:numPr>
          <w:ilvl w:val="0"/>
          <w:numId w:val="19"/>
        </w:numPr>
        <w:rPr>
          <w:rFonts w:ascii="Arial" w:hAnsi="Arial" w:cs="Arial"/>
          <w:sz w:val="22"/>
          <w:szCs w:val="22"/>
        </w:rPr>
      </w:pPr>
      <w:r w:rsidRPr="00DF59FC">
        <w:rPr>
          <w:rFonts w:ascii="Arial" w:hAnsi="Arial" w:cs="Arial"/>
          <w:sz w:val="22"/>
          <w:szCs w:val="22"/>
        </w:rPr>
        <w:t xml:space="preserve">Roberto Daniel </w:t>
      </w:r>
      <w:r w:rsidR="00DF59FC" w:rsidRPr="00DF59FC">
        <w:rPr>
          <w:rFonts w:ascii="Arial" w:hAnsi="Arial" w:cs="Arial"/>
          <w:sz w:val="22"/>
          <w:szCs w:val="22"/>
        </w:rPr>
        <w:t>Lizárraga</w:t>
      </w:r>
      <w:r w:rsidRPr="00DF59FC">
        <w:rPr>
          <w:rFonts w:ascii="Arial" w:hAnsi="Arial" w:cs="Arial"/>
          <w:sz w:val="22"/>
          <w:szCs w:val="22"/>
        </w:rPr>
        <w:t xml:space="preserve"> </w:t>
      </w:r>
      <w:r w:rsidR="00DF59FC" w:rsidRPr="00DF59FC">
        <w:rPr>
          <w:rFonts w:ascii="Arial" w:hAnsi="Arial" w:cs="Arial"/>
          <w:sz w:val="22"/>
          <w:szCs w:val="22"/>
        </w:rPr>
        <w:t>López</w:t>
      </w:r>
      <w:r w:rsidRPr="00DF59FC">
        <w:rPr>
          <w:rFonts w:ascii="Arial" w:hAnsi="Arial" w:cs="Arial"/>
          <w:sz w:val="22"/>
          <w:szCs w:val="22"/>
        </w:rPr>
        <w:t xml:space="preserve"> (DNI: 10001971)</w:t>
      </w:r>
    </w:p>
    <w:p w14:paraId="0BF0E914" w14:textId="77777777" w:rsidR="0025736F" w:rsidRPr="00A97761" w:rsidRDefault="0025736F" w:rsidP="002E5A82">
      <w:pPr>
        <w:pStyle w:val="Prrafodelista"/>
        <w:numPr>
          <w:ilvl w:val="0"/>
          <w:numId w:val="10"/>
        </w:numPr>
        <w:ind w:left="567" w:hanging="283"/>
        <w:rPr>
          <w:rFonts w:ascii="Arial" w:hAnsi="Arial" w:cs="Arial"/>
          <w:sz w:val="22"/>
          <w:szCs w:val="22"/>
        </w:rPr>
      </w:pPr>
      <w:r w:rsidRPr="00DF59FC">
        <w:rPr>
          <w:rFonts w:ascii="Arial" w:hAnsi="Arial" w:cs="Arial"/>
          <w:sz w:val="22"/>
          <w:szCs w:val="22"/>
        </w:rPr>
        <w:t>Fecha de detección: 25-09-2026</w:t>
      </w:r>
    </w:p>
    <w:p w14:paraId="342A6D2C" w14:textId="77777777" w:rsidR="0025736F" w:rsidRPr="00A97761" w:rsidRDefault="0025736F" w:rsidP="002E5A82">
      <w:pPr>
        <w:pStyle w:val="Prrafodelista"/>
        <w:numPr>
          <w:ilvl w:val="0"/>
          <w:numId w:val="10"/>
        </w:numPr>
        <w:ind w:left="567" w:hanging="283"/>
        <w:rPr>
          <w:rFonts w:ascii="Arial" w:hAnsi="Arial" w:cs="Arial"/>
          <w:sz w:val="22"/>
          <w:szCs w:val="22"/>
        </w:rPr>
      </w:pPr>
      <w:r w:rsidRPr="00DF59FC">
        <w:rPr>
          <w:rFonts w:ascii="Arial" w:hAnsi="Arial" w:cs="Arial"/>
          <w:sz w:val="22"/>
          <w:szCs w:val="22"/>
        </w:rPr>
        <w:t>Fecha de reporte: 25-09-2026</w:t>
      </w:r>
    </w:p>
    <w:p w14:paraId="5AAB00B5" w14:textId="6360C636" w:rsidR="00834584" w:rsidRPr="00834584" w:rsidRDefault="00834584" w:rsidP="002E5A82">
      <w:pPr>
        <w:pStyle w:val="Prrafodelista"/>
        <w:numPr>
          <w:ilvl w:val="0"/>
          <w:numId w:val="10"/>
        </w:numPr>
        <w:ind w:left="567" w:hanging="283"/>
        <w:rPr>
          <w:rFonts w:ascii="Arial" w:hAnsi="Arial" w:cs="Arial"/>
          <w:sz w:val="22"/>
          <w:szCs w:val="22"/>
        </w:rPr>
      </w:pPr>
      <w:r w:rsidRPr="00DF59FC">
        <w:rPr>
          <w:rFonts w:ascii="Arial" w:hAnsi="Arial" w:cs="Arial"/>
          <w:sz w:val="22"/>
          <w:szCs w:val="22"/>
        </w:rPr>
        <w:t>Periodo evaluado: Enero - Setiembre 2026</w:t>
      </w:r>
    </w:p>
    <w:p w14:paraId="6D4703C8"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5868FC4D"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A3FE7F"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046736E4"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06B179C3"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6198D267"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3ECCABD5" w14:textId="1B09E53A"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proofErr w:type="gramStart"/>
      <w:r w:rsidR="00DF59FC">
        <w:rPr>
          <w:rFonts w:ascii="Arial" w:hAnsi="Arial" w:cs="Arial"/>
          <w:sz w:val="22"/>
          <w:szCs w:val="22"/>
        </w:rPr>
        <w:t>Agosto</w:t>
      </w:r>
      <w:proofErr w:type="gramEnd"/>
      <w:r w:rsidR="00ED3813">
        <w:rPr>
          <w:rFonts w:ascii="Arial" w:hAnsi="Arial" w:cs="Arial"/>
          <w:sz w:val="22"/>
          <w:szCs w:val="22"/>
        </w:rPr>
        <w:t>,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4CE8F23B"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51533C80" w14:textId="77777777" w:rsidTr="00590A57">
        <w:tc>
          <w:tcPr>
            <w:tcW w:w="1599" w:type="dxa"/>
            <w:shd w:val="clear" w:color="auto" w:fill="F2F2F2" w:themeFill="background1" w:themeFillShade="F2"/>
            <w:vAlign w:val="center"/>
          </w:tcPr>
          <w:p w14:paraId="1FA191D5"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14646E66"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6BEC069C"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58C67A6B"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371063FB" w14:textId="77777777" w:rsidTr="00590A57">
        <w:tc>
          <w:tcPr>
            <w:tcW w:w="1599" w:type="dxa"/>
            <w:vMerge w:val="restart"/>
            <w:shd w:val="clear" w:color="auto" w:fill="DAE9F7" w:themeFill="text2" w:themeFillTint="1A"/>
            <w:vAlign w:val="center"/>
          </w:tcPr>
          <w:p w14:paraId="0144EE58" w14:textId="77777777" w:rsidR="003921ED" w:rsidRDefault="00000000">
            <w:r>
              <w:t>CONSULTAS EN LINEA VIA LINEA DEDICADA</w:t>
            </w:r>
          </w:p>
        </w:tc>
        <w:tc>
          <w:tcPr>
            <w:tcW w:w="1937" w:type="dxa"/>
            <w:vMerge w:val="restart"/>
            <w:vAlign w:val="center"/>
          </w:tcPr>
          <w:p w14:paraId="4C785267" w14:textId="08C0EB65" w:rsidR="003921ED" w:rsidRDefault="00000000">
            <w:r>
              <w:t xml:space="preserve">Roberto Daniel </w:t>
            </w:r>
            <w:r w:rsidR="00DF59FC">
              <w:t>Lizárraga</w:t>
            </w:r>
            <w:r>
              <w:t xml:space="preserve"> </w:t>
            </w:r>
            <w:r w:rsidR="00DF59FC">
              <w:t>López</w:t>
            </w:r>
            <w:r>
              <w:t xml:space="preserve"> (DNI: 10001971)</w:t>
            </w:r>
          </w:p>
        </w:tc>
        <w:tc>
          <w:tcPr>
            <w:tcW w:w="1937" w:type="dxa"/>
            <w:shd w:val="clear" w:color="auto" w:fill="F2F2F2"/>
            <w:vAlign w:val="center"/>
          </w:tcPr>
          <w:p w14:paraId="3EFE083E" w14:textId="77777777" w:rsidR="003921ED" w:rsidRDefault="00000000">
            <w:r>
              <w:t>Volumen diario Promedio (VNP)</w:t>
            </w:r>
          </w:p>
        </w:tc>
        <w:tc>
          <w:tcPr>
            <w:tcW w:w="2129" w:type="dxa"/>
            <w:vAlign w:val="center"/>
          </w:tcPr>
          <w:p w14:paraId="328F1B20" w14:textId="764E20EB" w:rsidR="003921ED" w:rsidRDefault="00BF3985">
            <w:r>
              <w:t>48,954</w:t>
            </w:r>
          </w:p>
        </w:tc>
      </w:tr>
      <w:tr w:rsidR="00590A57" w:rsidRPr="00002332" w14:paraId="151FABC2" w14:textId="77777777" w:rsidTr="0091642A">
        <w:tc>
          <w:tcPr>
            <w:tcW w:w="1599" w:type="dxa"/>
            <w:vMerge/>
            <w:shd w:val="clear" w:color="auto" w:fill="DAE9F7" w:themeFill="text2" w:themeFillTint="1A"/>
            <w:vAlign w:val="center"/>
          </w:tcPr>
          <w:p w14:paraId="0AD8675C"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B01D95D"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00FC8D52" w14:textId="77777777" w:rsidR="003921ED" w:rsidRDefault="00000000">
            <w:r>
              <w:t>Volumen Inusual Detectado (VID)</w:t>
            </w:r>
          </w:p>
        </w:tc>
        <w:tc>
          <w:tcPr>
            <w:tcW w:w="2129" w:type="dxa"/>
            <w:vAlign w:val="center"/>
          </w:tcPr>
          <w:p w14:paraId="73C62FAB" w14:textId="597BD21A" w:rsidR="003921ED" w:rsidRDefault="00BF3985">
            <w:r>
              <w:t>69,296</w:t>
            </w:r>
          </w:p>
        </w:tc>
      </w:tr>
      <w:tr w:rsidR="00590A57" w:rsidRPr="00002332" w14:paraId="71C5E9E6" w14:textId="77777777" w:rsidTr="0091642A">
        <w:tc>
          <w:tcPr>
            <w:tcW w:w="1599" w:type="dxa"/>
            <w:vMerge/>
            <w:shd w:val="clear" w:color="auto" w:fill="DAE9F7" w:themeFill="text2" w:themeFillTint="1A"/>
            <w:vAlign w:val="center"/>
          </w:tcPr>
          <w:p w14:paraId="7B0D016C"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CFC852B"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3E8DA30E" w14:textId="77777777" w:rsidR="003921ED" w:rsidRDefault="00000000">
            <w:r>
              <w:t>Incremento Porcentual (IP %)</w:t>
            </w:r>
          </w:p>
        </w:tc>
        <w:tc>
          <w:tcPr>
            <w:tcW w:w="2129" w:type="dxa"/>
            <w:vAlign w:val="center"/>
          </w:tcPr>
          <w:p w14:paraId="5AB52128" w14:textId="70CFF6AD" w:rsidR="003921ED" w:rsidRDefault="00000000">
            <w:r>
              <w:t>4</w:t>
            </w:r>
            <w:r w:rsidR="00BF3985">
              <w:t>1</w:t>
            </w:r>
            <w:r>
              <w:t>.5</w:t>
            </w:r>
            <w:r w:rsidR="00BF3985">
              <w:t>5</w:t>
            </w:r>
            <w:r>
              <w:t xml:space="preserve"> %</w:t>
            </w:r>
          </w:p>
        </w:tc>
      </w:tr>
    </w:tbl>
    <w:p w14:paraId="50AB0BBF"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CEE8D81"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76B77603" w14:textId="77777777" w:rsidR="00153B7E" w:rsidRDefault="00153B7E" w:rsidP="005E0750">
      <w:pPr>
        <w:jc w:val="both"/>
        <w:rPr>
          <w:rFonts w:ascii="Arial" w:hAnsi="Arial" w:cs="Arial"/>
          <w:sz w:val="22"/>
          <w:szCs w:val="22"/>
        </w:rPr>
      </w:pPr>
    </w:p>
    <w:p w14:paraId="77373D5C"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1D39DE65" w14:textId="77777777" w:rsidR="00007A53" w:rsidRPr="00007A53" w:rsidRDefault="00007A53" w:rsidP="00007A53">
      <w:pPr>
        <w:rPr>
          <w:sz w:val="6"/>
          <w:szCs w:val="6"/>
        </w:rPr>
      </w:pPr>
    </w:p>
    <w:p w14:paraId="501598CA"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67935DE3"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1B85CBDF" w14:textId="77777777" w:rsidR="0031296A" w:rsidRPr="0031296A" w:rsidRDefault="0031296A" w:rsidP="0031296A">
      <w:pPr>
        <w:pStyle w:val="Prrafodelista"/>
        <w:spacing w:line="360" w:lineRule="auto"/>
        <w:ind w:left="426"/>
        <w:rPr>
          <w:rStyle w:val="Hipervnculo"/>
          <w:sz w:val="2"/>
          <w:szCs w:val="2"/>
        </w:rPr>
      </w:pPr>
    </w:p>
    <w:p w14:paraId="76EAEDE5"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2DB559C3" w14:textId="4CFCFC52" w:rsidR="003921ED" w:rsidRDefault="00000000">
      <w:pPr>
        <w:spacing w:before="120" w:after="80"/>
      </w:pPr>
      <w:r>
        <w:rPr>
          <w:b/>
        </w:rPr>
        <w:br/>
        <w:t>4.2.1 Análisis del Consumo por Usuario (Enero – Setiembre 2026)</w:t>
      </w:r>
      <w:r>
        <w:rPr>
          <w:b/>
        </w:rPr>
        <w:br/>
      </w:r>
    </w:p>
    <w:p w14:paraId="21415327" w14:textId="16837A71" w:rsidR="003921ED" w:rsidRDefault="00000000">
      <w:r>
        <w:t xml:space="preserve">Usuario: Roberto Daniel </w:t>
      </w:r>
      <w:r w:rsidR="00DF59FC">
        <w:t>Lizárraga</w:t>
      </w:r>
      <w:r>
        <w:t xml:space="preserve"> </w:t>
      </w:r>
      <w:r w:rsidR="00DF59FC">
        <w:t>López</w:t>
      </w:r>
      <w:r>
        <w:t xml:space="preserve"> (DNI: 10001971)</w:t>
      </w:r>
      <w:r>
        <w:br/>
      </w:r>
    </w:p>
    <w:p w14:paraId="621FB351" w14:textId="61D6144B" w:rsidR="003921ED" w:rsidRDefault="00000000">
      <w:pPr>
        <w:spacing w:after="120"/>
        <w:jc w:val="both"/>
      </w:pPr>
      <w:r>
        <w:t xml:space="preserve">En el caso particular de la entidad analizada, el volumen diario de consultas se mantuvo en niveles </w:t>
      </w:r>
      <w:r w:rsidR="00DF59FC">
        <w:t>normale</w:t>
      </w:r>
      <w:r>
        <w:t xml:space="preserve">s hasta registrar </w:t>
      </w:r>
      <w:r w:rsidR="00DF59FC">
        <w:t xml:space="preserve">un </w:t>
      </w:r>
      <w:r>
        <w:t>pico</w:t>
      </w:r>
      <w:r w:rsidR="00DF59FC">
        <w:t xml:space="preserve"> </w:t>
      </w:r>
      <w:r>
        <w:t xml:space="preserve">en </w:t>
      </w:r>
      <w:r w:rsidR="00DF59FC">
        <w:t xml:space="preserve">el </w:t>
      </w:r>
      <w:r>
        <w:t>último mes</w:t>
      </w:r>
      <w:r w:rsidR="00DF59FC">
        <w:t xml:space="preserve"> de agosto</w:t>
      </w:r>
      <w:r>
        <w:t xml:space="preserve"> que </w:t>
      </w:r>
      <w:r w:rsidR="00BF3985">
        <w:t>supera las</w:t>
      </w:r>
      <w:r>
        <w:t xml:space="preserve"> </w:t>
      </w:r>
      <w:r w:rsidR="00BF3985">
        <w:t>65</w:t>
      </w:r>
      <w:r>
        <w:t>,</w:t>
      </w:r>
      <w:r w:rsidR="00BF3985">
        <w:t>000</w:t>
      </w:r>
      <w:r>
        <w:t xml:space="preserve"> consultas, teniendo el día </w:t>
      </w:r>
      <w:r w:rsidR="00BF3985">
        <w:t>13</w:t>
      </w:r>
      <w:r>
        <w:t>/0</w:t>
      </w:r>
      <w:r w:rsidR="00BF3985">
        <w:t>8</w:t>
      </w:r>
      <w:r>
        <w:t xml:space="preserve">/2026 un pico </w:t>
      </w:r>
      <w:r w:rsidR="00EB0D49">
        <w:t xml:space="preserve">importante </w:t>
      </w:r>
      <w:r>
        <w:t xml:space="preserve">de </w:t>
      </w:r>
      <w:r w:rsidR="00DF59FC">
        <w:t>69</w:t>
      </w:r>
      <w:r>
        <w:t>,</w:t>
      </w:r>
      <w:r w:rsidR="00DF59FC">
        <w:t>296</w:t>
      </w:r>
      <w:r>
        <w:t xml:space="preserve"> consultas. Este volumen representa un incremento porcentual (IP%) de 4</w:t>
      </w:r>
      <w:r w:rsidR="00BF3985">
        <w:t>1</w:t>
      </w:r>
      <w:r>
        <w:t>.5</w:t>
      </w:r>
      <w:r w:rsidR="00BF3985">
        <w:t>5</w:t>
      </w:r>
      <w:r>
        <w:t xml:space="preserve"> % sobre su promedio diario registrado de </w:t>
      </w:r>
      <w:r w:rsidR="00BF3985">
        <w:t>48,954</w:t>
      </w:r>
      <w:r>
        <w:t xml:space="preserve"> consultas. Este comportamiento representa un pico </w:t>
      </w:r>
      <w:r w:rsidR="00653343">
        <w:t>que debe ser revisado y es lo que haremos en este informe revisando los consumos</w:t>
      </w:r>
      <w:r w:rsidR="002E1750">
        <w:t xml:space="preserve"> detalladamente</w:t>
      </w:r>
      <w:r>
        <w:t xml:space="preserve"> (ver imagen 1).</w:t>
      </w:r>
    </w:p>
    <w:p w14:paraId="752F1472" w14:textId="77777777" w:rsidR="003921ED" w:rsidRDefault="00000000">
      <w:pPr>
        <w:jc w:val="center"/>
      </w:pPr>
      <w:r>
        <w:rPr>
          <w:noProof/>
        </w:rPr>
        <w:drawing>
          <wp:inline distT="0" distB="0" distL="0" distR="0" wp14:anchorId="245C8D92" wp14:editId="0DAFE1D3">
            <wp:extent cx="5220000" cy="2593063"/>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arp_linea_dedicada_2025_2026.png"/>
                    <pic:cNvPicPr/>
                  </pic:nvPicPr>
                  <pic:blipFill>
                    <a:blip r:embed="rId9"/>
                    <a:stretch>
                      <a:fillRect/>
                    </a:stretch>
                  </pic:blipFill>
                  <pic:spPr>
                    <a:xfrm>
                      <a:off x="0" y="0"/>
                      <a:ext cx="5220000" cy="2593063"/>
                    </a:xfrm>
                    <a:prstGeom prst="rect">
                      <a:avLst/>
                    </a:prstGeom>
                  </pic:spPr>
                </pic:pic>
              </a:graphicData>
            </a:graphic>
          </wp:inline>
        </w:drawing>
      </w:r>
    </w:p>
    <w:p w14:paraId="2A305A71" w14:textId="77777777" w:rsidR="003921ED" w:rsidRDefault="00000000">
      <w:pPr>
        <w:spacing w:after="240"/>
        <w:jc w:val="center"/>
      </w:pPr>
      <w:r>
        <w:t>(Imagen 1)</w:t>
      </w:r>
    </w:p>
    <w:p w14:paraId="1C0A72CD" w14:textId="77777777" w:rsidR="003921ED" w:rsidRDefault="00000000">
      <w:r>
        <w:br w:type="page"/>
      </w:r>
    </w:p>
    <w:p w14:paraId="57E2DC77" w14:textId="77777777" w:rsidR="003921ED" w:rsidRDefault="00000000">
      <w:pPr>
        <w:spacing w:before="120" w:after="80"/>
      </w:pPr>
      <w:r>
        <w:rPr>
          <w:b/>
        </w:rPr>
        <w:lastRenderedPageBreak/>
        <w:t>4.2.2 Distribución de Consultas por Hora del Día</w:t>
      </w:r>
      <w:r>
        <w:rPr>
          <w:b/>
        </w:rPr>
        <w:br/>
      </w:r>
    </w:p>
    <w:p w14:paraId="3530B1B3" w14:textId="3DBF39DE" w:rsidR="003921ED" w:rsidRDefault="00000000">
      <w:pPr>
        <w:spacing w:after="120"/>
        <w:jc w:val="both"/>
      </w:pPr>
      <w:r>
        <w:t xml:space="preserve">En el análisis de horarios, se identifica </w:t>
      </w:r>
      <w:r w:rsidR="00653343">
        <w:t>l</w:t>
      </w:r>
      <w:r>
        <w:t xml:space="preserve">a concentración </w:t>
      </w:r>
      <w:r w:rsidR="00653343">
        <w:t>siguiente</w:t>
      </w:r>
      <w:r>
        <w:t xml:space="preserve">. El pico máximo de consultas se registra a las 11:00 horas, acumulando 112,417 consultas, y la actividad se sostiene </w:t>
      </w:r>
      <w:r w:rsidR="00653343">
        <w:t>en menor medida</w:t>
      </w:r>
      <w:r>
        <w:t xml:space="preserve"> durante la tarde-noche y horas no operativas posteriores a las 17:00 h (ver imagen 2).</w:t>
      </w:r>
    </w:p>
    <w:p w14:paraId="281DEC28" w14:textId="77777777" w:rsidR="003921ED" w:rsidRDefault="00000000">
      <w:pPr>
        <w:jc w:val="center"/>
      </w:pPr>
      <w:r>
        <w:rPr>
          <w:noProof/>
        </w:rPr>
        <w:drawing>
          <wp:inline distT="0" distB="0" distL="0" distR="0" wp14:anchorId="2F770F94" wp14:editId="059D75E3">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1EF982FD" w14:textId="77777777" w:rsidR="003921ED" w:rsidRDefault="00000000">
      <w:pPr>
        <w:spacing w:after="240"/>
        <w:jc w:val="center"/>
      </w:pPr>
      <w:r>
        <w:t>(Imagen 2)</w:t>
      </w:r>
    </w:p>
    <w:p w14:paraId="6522F02F" w14:textId="6C1BD8F4" w:rsidR="003921ED" w:rsidRDefault="003921ED"/>
    <w:p w14:paraId="086537D5" w14:textId="77777777" w:rsidR="003921ED" w:rsidRDefault="00000000">
      <w:pPr>
        <w:spacing w:before="120" w:after="80"/>
      </w:pPr>
      <w:r>
        <w:rPr>
          <w:b/>
        </w:rPr>
        <w:t>4.2.3 Actividad de Consultas por Día de la Semana</w:t>
      </w:r>
      <w:r>
        <w:rPr>
          <w:b/>
        </w:rPr>
        <w:br/>
      </w:r>
    </w:p>
    <w:p w14:paraId="2E1BAA6A" w14:textId="4D31DC05" w:rsidR="003921ED" w:rsidRDefault="00000000">
      <w:pPr>
        <w:spacing w:after="120"/>
        <w:jc w:val="both"/>
      </w:pPr>
      <w:r>
        <w:t xml:space="preserve">Los consumos semanales revelan que la entidad mantuvo una operación continua </w:t>
      </w:r>
      <w:r w:rsidR="00653343">
        <w:t xml:space="preserve">durante los días hábiles, teniendo a los martes miércoles y jueves como los días con más consumos superando las 200,000 consultas, también se observa actividad durante </w:t>
      </w:r>
      <w:r>
        <w:t xml:space="preserve">los fines de semana, registrando un total de </w:t>
      </w:r>
      <w:r w:rsidR="00653343">
        <w:t xml:space="preserve">44,386 consultas los sábados y </w:t>
      </w:r>
      <w:r>
        <w:t>19,384 consultas los días domingo</w:t>
      </w:r>
      <w:r w:rsidR="00653343">
        <w:t xml:space="preserve"> </w:t>
      </w:r>
      <w:r>
        <w:t>(ver imagen 3).</w:t>
      </w:r>
    </w:p>
    <w:p w14:paraId="76657BA5" w14:textId="77777777" w:rsidR="003921ED" w:rsidRDefault="00000000">
      <w:pPr>
        <w:jc w:val="center"/>
      </w:pPr>
      <w:r>
        <w:rPr>
          <w:noProof/>
        </w:rPr>
        <w:drawing>
          <wp:inline distT="0" distB="0" distL="0" distR="0" wp14:anchorId="04C04622" wp14:editId="5F4F3076">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2E4572A9" w14:textId="77777777" w:rsidR="003921ED" w:rsidRDefault="00000000">
      <w:pPr>
        <w:spacing w:after="240"/>
        <w:jc w:val="center"/>
      </w:pPr>
      <w:r>
        <w:t>(Imagen 3)</w:t>
      </w:r>
    </w:p>
    <w:p w14:paraId="394C91D7" w14:textId="77777777" w:rsidR="003921ED" w:rsidRDefault="00000000">
      <w:r>
        <w:br w:type="page"/>
      </w:r>
    </w:p>
    <w:p w14:paraId="4983B3C8" w14:textId="0CD2868F" w:rsidR="003921ED" w:rsidRDefault="00000000">
      <w:pPr>
        <w:spacing w:before="120" w:after="80"/>
      </w:pPr>
      <w:r>
        <w:rPr>
          <w:b/>
        </w:rPr>
        <w:lastRenderedPageBreak/>
        <w:t>4.2.4 Frecuencia de Ráfagas por Hora del Día</w:t>
      </w:r>
    </w:p>
    <w:p w14:paraId="5C94CEDB" w14:textId="77777777" w:rsidR="003921ED" w:rsidRDefault="00000000">
      <w:pPr>
        <w:spacing w:after="120"/>
        <w:jc w:val="both"/>
      </w:pPr>
      <w:r>
        <w:t>Se detectaron un total de 19,108 eventos de ráfagas masivas en ventanas de 60 segundos. La ráfaga más intensa alcanzó un pico de 515 consultas en un minuto el día 22/09/2026 a las 17:02:08 por el usuario 10001971, lo que representa una velocidad inaccesible para un operador manual y confirma una ejecución automatizada por software (ver imagen 4).</w:t>
      </w:r>
    </w:p>
    <w:p w14:paraId="53D0812C" w14:textId="77777777" w:rsidR="003921ED" w:rsidRDefault="00000000">
      <w:pPr>
        <w:jc w:val="center"/>
      </w:pPr>
      <w:r>
        <w:rPr>
          <w:noProof/>
        </w:rPr>
        <w:drawing>
          <wp:inline distT="0" distB="0" distL="0" distR="0" wp14:anchorId="7C02FBDA" wp14:editId="1984C3FF">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00F8581E" w14:textId="77777777" w:rsidR="003921ED" w:rsidRDefault="00000000">
      <w:pPr>
        <w:spacing w:after="240"/>
        <w:jc w:val="center"/>
      </w:pPr>
      <w:r>
        <w:t>(Imagen 4)</w:t>
      </w:r>
    </w:p>
    <w:p w14:paraId="52593649" w14:textId="0EFD9516" w:rsidR="003921ED" w:rsidRDefault="00653343">
      <w:pPr>
        <w:spacing w:before="240" w:after="80"/>
        <w:rPr>
          <w:b/>
        </w:rPr>
      </w:pPr>
      <w:r>
        <w:rPr>
          <w:b/>
        </w:rPr>
        <w:t>4.2.5 Top 10 Ráfagas de Mayor Intensidad en 60 Segundos</w:t>
      </w:r>
    </w:p>
    <w:p w14:paraId="76597378" w14:textId="01295465" w:rsidR="00653343" w:rsidRDefault="00653343" w:rsidP="002E1750">
      <w:pPr>
        <w:spacing w:before="240" w:after="80"/>
        <w:jc w:val="both"/>
        <w:rPr>
          <w:bCs/>
        </w:rPr>
      </w:pPr>
      <w:r w:rsidRPr="002E1750">
        <w:rPr>
          <w:bCs/>
        </w:rPr>
        <w:t xml:space="preserve">El conjunto de 10 </w:t>
      </w:r>
      <w:r w:rsidR="002E1750" w:rsidRPr="002E1750">
        <w:rPr>
          <w:bCs/>
        </w:rPr>
        <w:t>ráfagas</w:t>
      </w:r>
      <w:r w:rsidRPr="002E1750">
        <w:rPr>
          <w:bCs/>
        </w:rPr>
        <w:t xml:space="preserve"> </w:t>
      </w:r>
      <w:r w:rsidR="00C0015D" w:rsidRPr="002E1750">
        <w:rPr>
          <w:bCs/>
        </w:rPr>
        <w:t>más</w:t>
      </w:r>
      <w:r w:rsidRPr="002E1750">
        <w:rPr>
          <w:bCs/>
        </w:rPr>
        <w:t xml:space="preserve"> fuertes muestra que </w:t>
      </w:r>
      <w:proofErr w:type="gramStart"/>
      <w:r w:rsidRPr="002E1750">
        <w:rPr>
          <w:bCs/>
        </w:rPr>
        <w:t>se</w:t>
      </w:r>
      <w:proofErr w:type="gramEnd"/>
      <w:r w:rsidRPr="002E1750">
        <w:rPr>
          <w:bCs/>
        </w:rPr>
        <w:t xml:space="preserve"> aunque se concentraron en diferentes fechas, 8 de ellas fueron </w:t>
      </w:r>
      <w:r w:rsidR="002E1750" w:rsidRPr="002E1750">
        <w:rPr>
          <w:bCs/>
        </w:rPr>
        <w:t xml:space="preserve">el mismo día (entre las 00:00 y 02:00 horas del 10 de setiembre del 2026), aunque la </w:t>
      </w:r>
      <w:r w:rsidR="00C0015D" w:rsidRPr="002E1750">
        <w:rPr>
          <w:bCs/>
        </w:rPr>
        <w:t>más</w:t>
      </w:r>
      <w:r w:rsidR="002E1750" w:rsidRPr="002E1750">
        <w:rPr>
          <w:bCs/>
        </w:rPr>
        <w:t xml:space="preserve"> fuerte fue el 22 de setiembre a las 17:02 horas, manteniendo una velocidad de 515 consultas por minuto (aproximadamente 8.58 consultas por segundo), bajo la titularidad del usuario </w:t>
      </w:r>
      <w:r w:rsidR="002E1750">
        <w:rPr>
          <w:bCs/>
        </w:rPr>
        <w:t>Roberto Daniel Lizárraga López (ver imagen 5).</w:t>
      </w:r>
    </w:p>
    <w:p w14:paraId="18C2F502" w14:textId="77777777" w:rsidR="002E1750" w:rsidRPr="002E1750" w:rsidRDefault="002E1750" w:rsidP="002E1750">
      <w:pPr>
        <w:spacing w:before="240" w:after="80"/>
        <w:jc w:val="both"/>
        <w:rPr>
          <w:bCs/>
        </w:rPr>
      </w:pPr>
    </w:p>
    <w:tbl>
      <w:tblPr>
        <w:tblStyle w:val="Tablaconcuadrcula"/>
        <w:tblW w:w="8309" w:type="dxa"/>
        <w:jc w:val="center"/>
        <w:tblLayout w:type="fixed"/>
        <w:tblLook w:val="04A0" w:firstRow="1" w:lastRow="0" w:firstColumn="1" w:lastColumn="0" w:noHBand="0" w:noVBand="1"/>
      </w:tblPr>
      <w:tblGrid>
        <w:gridCol w:w="576"/>
        <w:gridCol w:w="1829"/>
        <w:gridCol w:w="2644"/>
        <w:gridCol w:w="992"/>
        <w:gridCol w:w="1134"/>
        <w:gridCol w:w="1134"/>
      </w:tblGrid>
      <w:tr w:rsidR="003921ED" w14:paraId="132EAABE" w14:textId="77777777" w:rsidTr="00653343">
        <w:trPr>
          <w:jc w:val="center"/>
        </w:trPr>
        <w:tc>
          <w:tcPr>
            <w:tcW w:w="576" w:type="dxa"/>
            <w:shd w:val="clear" w:color="auto" w:fill="1F497D"/>
          </w:tcPr>
          <w:p w14:paraId="438481FC" w14:textId="77777777" w:rsidR="003921ED" w:rsidRDefault="00000000">
            <w:pPr>
              <w:jc w:val="center"/>
            </w:pPr>
            <w:proofErr w:type="spellStart"/>
            <w:r>
              <w:rPr>
                <w:b/>
                <w:color w:val="FFFFFF"/>
                <w:sz w:val="18"/>
              </w:rPr>
              <w:t>N°</w:t>
            </w:r>
            <w:proofErr w:type="spellEnd"/>
          </w:p>
        </w:tc>
        <w:tc>
          <w:tcPr>
            <w:tcW w:w="1829" w:type="dxa"/>
            <w:shd w:val="clear" w:color="auto" w:fill="1F497D"/>
          </w:tcPr>
          <w:p w14:paraId="4D7B8254" w14:textId="77777777" w:rsidR="003921ED" w:rsidRDefault="00000000">
            <w:pPr>
              <w:jc w:val="center"/>
            </w:pPr>
            <w:r>
              <w:rPr>
                <w:b/>
                <w:color w:val="FFFFFF"/>
                <w:sz w:val="18"/>
              </w:rPr>
              <w:t>Fecha y Hora (Inicio Ventana)</w:t>
            </w:r>
          </w:p>
        </w:tc>
        <w:tc>
          <w:tcPr>
            <w:tcW w:w="2644" w:type="dxa"/>
            <w:shd w:val="clear" w:color="auto" w:fill="1F497D"/>
          </w:tcPr>
          <w:p w14:paraId="1643ABEE" w14:textId="77777777" w:rsidR="003921ED" w:rsidRDefault="00000000">
            <w:pPr>
              <w:jc w:val="center"/>
            </w:pPr>
            <w:r>
              <w:rPr>
                <w:b/>
                <w:color w:val="FFFFFF"/>
                <w:sz w:val="18"/>
              </w:rPr>
              <w:t>Usuario Operador</w:t>
            </w:r>
          </w:p>
        </w:tc>
        <w:tc>
          <w:tcPr>
            <w:tcW w:w="992" w:type="dxa"/>
            <w:shd w:val="clear" w:color="auto" w:fill="1F497D"/>
          </w:tcPr>
          <w:p w14:paraId="3D279404" w14:textId="77777777" w:rsidR="003921ED" w:rsidRDefault="00000000">
            <w:pPr>
              <w:jc w:val="center"/>
            </w:pPr>
            <w:r>
              <w:rPr>
                <w:b/>
                <w:color w:val="FFFFFF"/>
                <w:sz w:val="18"/>
              </w:rPr>
              <w:t>DNI / Código</w:t>
            </w:r>
          </w:p>
        </w:tc>
        <w:tc>
          <w:tcPr>
            <w:tcW w:w="1134" w:type="dxa"/>
            <w:shd w:val="clear" w:color="auto" w:fill="1F497D"/>
          </w:tcPr>
          <w:p w14:paraId="32662D07" w14:textId="77777777" w:rsidR="003921ED" w:rsidRDefault="00000000">
            <w:pPr>
              <w:jc w:val="center"/>
            </w:pPr>
            <w:r>
              <w:rPr>
                <w:b/>
                <w:color w:val="FFFFFF"/>
                <w:sz w:val="18"/>
              </w:rPr>
              <w:t>Consultas en 60s</w:t>
            </w:r>
          </w:p>
        </w:tc>
        <w:tc>
          <w:tcPr>
            <w:tcW w:w="1134" w:type="dxa"/>
            <w:shd w:val="clear" w:color="auto" w:fill="1F497D"/>
          </w:tcPr>
          <w:p w14:paraId="14DA3BA3" w14:textId="77777777" w:rsidR="003921ED"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3921ED" w14:paraId="40835031" w14:textId="77777777" w:rsidTr="00653343">
        <w:trPr>
          <w:jc w:val="center"/>
        </w:trPr>
        <w:tc>
          <w:tcPr>
            <w:tcW w:w="576" w:type="dxa"/>
          </w:tcPr>
          <w:p w14:paraId="0058FC4A" w14:textId="77777777" w:rsidR="003921ED" w:rsidRDefault="00000000">
            <w:pPr>
              <w:jc w:val="center"/>
            </w:pPr>
            <w:r>
              <w:rPr>
                <w:sz w:val="17"/>
              </w:rPr>
              <w:t>1</w:t>
            </w:r>
          </w:p>
        </w:tc>
        <w:tc>
          <w:tcPr>
            <w:tcW w:w="1829" w:type="dxa"/>
          </w:tcPr>
          <w:p w14:paraId="70D35E60" w14:textId="77777777" w:rsidR="003921ED" w:rsidRDefault="00000000">
            <w:pPr>
              <w:jc w:val="center"/>
            </w:pPr>
            <w:r>
              <w:rPr>
                <w:sz w:val="17"/>
              </w:rPr>
              <w:t>2026-09-22 17:02:08</w:t>
            </w:r>
          </w:p>
        </w:tc>
        <w:tc>
          <w:tcPr>
            <w:tcW w:w="2644" w:type="dxa"/>
          </w:tcPr>
          <w:p w14:paraId="77D86B41" w14:textId="4910E42F" w:rsidR="003921ED" w:rsidRDefault="00000000">
            <w:r>
              <w:rPr>
                <w:sz w:val="17"/>
              </w:rPr>
              <w:t xml:space="preserve">Roberto Daniel </w:t>
            </w:r>
            <w:r w:rsidR="00DF59FC">
              <w:rPr>
                <w:sz w:val="17"/>
              </w:rPr>
              <w:t>Lizárraga</w:t>
            </w:r>
            <w:r>
              <w:rPr>
                <w:sz w:val="17"/>
              </w:rPr>
              <w:t xml:space="preserve"> </w:t>
            </w:r>
            <w:r w:rsidR="00DF59FC">
              <w:rPr>
                <w:sz w:val="17"/>
              </w:rPr>
              <w:t>López</w:t>
            </w:r>
          </w:p>
        </w:tc>
        <w:tc>
          <w:tcPr>
            <w:tcW w:w="992" w:type="dxa"/>
          </w:tcPr>
          <w:p w14:paraId="449797DF" w14:textId="77777777" w:rsidR="003921ED" w:rsidRDefault="00000000">
            <w:pPr>
              <w:jc w:val="center"/>
            </w:pPr>
            <w:r>
              <w:rPr>
                <w:sz w:val="17"/>
              </w:rPr>
              <w:t>10001971</w:t>
            </w:r>
          </w:p>
        </w:tc>
        <w:tc>
          <w:tcPr>
            <w:tcW w:w="1134" w:type="dxa"/>
          </w:tcPr>
          <w:p w14:paraId="06AA1836" w14:textId="77777777" w:rsidR="003921ED" w:rsidRDefault="00000000">
            <w:pPr>
              <w:jc w:val="right"/>
            </w:pPr>
            <w:r>
              <w:rPr>
                <w:sz w:val="17"/>
              </w:rPr>
              <w:t>515</w:t>
            </w:r>
          </w:p>
        </w:tc>
        <w:tc>
          <w:tcPr>
            <w:tcW w:w="1134" w:type="dxa"/>
          </w:tcPr>
          <w:p w14:paraId="466F8D0F" w14:textId="77777777" w:rsidR="003921ED" w:rsidRDefault="00000000">
            <w:pPr>
              <w:jc w:val="right"/>
            </w:pPr>
            <w:r>
              <w:rPr>
                <w:sz w:val="17"/>
              </w:rPr>
              <w:t>8.58</w:t>
            </w:r>
          </w:p>
        </w:tc>
      </w:tr>
      <w:tr w:rsidR="003921ED" w14:paraId="7463D9A0" w14:textId="77777777" w:rsidTr="00653343">
        <w:trPr>
          <w:jc w:val="center"/>
        </w:trPr>
        <w:tc>
          <w:tcPr>
            <w:tcW w:w="576" w:type="dxa"/>
            <w:shd w:val="clear" w:color="auto" w:fill="F2F2F2"/>
          </w:tcPr>
          <w:p w14:paraId="08A8362E" w14:textId="77777777" w:rsidR="003921ED" w:rsidRDefault="00000000">
            <w:pPr>
              <w:jc w:val="center"/>
            </w:pPr>
            <w:r>
              <w:rPr>
                <w:sz w:val="17"/>
              </w:rPr>
              <w:t>2</w:t>
            </w:r>
          </w:p>
        </w:tc>
        <w:tc>
          <w:tcPr>
            <w:tcW w:w="1829" w:type="dxa"/>
            <w:shd w:val="clear" w:color="auto" w:fill="F2F2F2"/>
          </w:tcPr>
          <w:p w14:paraId="3833360A" w14:textId="77777777" w:rsidR="003921ED" w:rsidRDefault="00000000">
            <w:pPr>
              <w:jc w:val="center"/>
            </w:pPr>
            <w:r>
              <w:rPr>
                <w:sz w:val="17"/>
              </w:rPr>
              <w:t>2026-09-21 19:34:37</w:t>
            </w:r>
          </w:p>
        </w:tc>
        <w:tc>
          <w:tcPr>
            <w:tcW w:w="2644" w:type="dxa"/>
            <w:shd w:val="clear" w:color="auto" w:fill="F2F2F2"/>
          </w:tcPr>
          <w:p w14:paraId="1FACE15F" w14:textId="5A445809" w:rsidR="003921ED" w:rsidRDefault="00DF59FC">
            <w:r>
              <w:rPr>
                <w:sz w:val="17"/>
              </w:rPr>
              <w:t>Roberto Daniel Lizárraga López</w:t>
            </w:r>
          </w:p>
        </w:tc>
        <w:tc>
          <w:tcPr>
            <w:tcW w:w="992" w:type="dxa"/>
            <w:shd w:val="clear" w:color="auto" w:fill="F2F2F2"/>
          </w:tcPr>
          <w:p w14:paraId="464EB4C8" w14:textId="77777777" w:rsidR="003921ED" w:rsidRDefault="00000000">
            <w:pPr>
              <w:jc w:val="center"/>
            </w:pPr>
            <w:r>
              <w:rPr>
                <w:sz w:val="17"/>
              </w:rPr>
              <w:t>10001971</w:t>
            </w:r>
          </w:p>
        </w:tc>
        <w:tc>
          <w:tcPr>
            <w:tcW w:w="1134" w:type="dxa"/>
            <w:shd w:val="clear" w:color="auto" w:fill="F2F2F2"/>
          </w:tcPr>
          <w:p w14:paraId="547A2A22" w14:textId="77777777" w:rsidR="003921ED" w:rsidRDefault="00000000">
            <w:pPr>
              <w:jc w:val="right"/>
            </w:pPr>
            <w:r>
              <w:rPr>
                <w:sz w:val="17"/>
              </w:rPr>
              <w:t>511</w:t>
            </w:r>
          </w:p>
        </w:tc>
        <w:tc>
          <w:tcPr>
            <w:tcW w:w="1134" w:type="dxa"/>
            <w:shd w:val="clear" w:color="auto" w:fill="F2F2F2"/>
          </w:tcPr>
          <w:p w14:paraId="6DAF2D25" w14:textId="77777777" w:rsidR="003921ED" w:rsidRDefault="00000000">
            <w:pPr>
              <w:jc w:val="right"/>
            </w:pPr>
            <w:r>
              <w:rPr>
                <w:sz w:val="17"/>
              </w:rPr>
              <w:t>8.52</w:t>
            </w:r>
          </w:p>
        </w:tc>
      </w:tr>
      <w:tr w:rsidR="003921ED" w14:paraId="1C75DB73" w14:textId="77777777" w:rsidTr="00653343">
        <w:trPr>
          <w:jc w:val="center"/>
        </w:trPr>
        <w:tc>
          <w:tcPr>
            <w:tcW w:w="576" w:type="dxa"/>
          </w:tcPr>
          <w:p w14:paraId="35A0D2A0" w14:textId="77777777" w:rsidR="003921ED" w:rsidRDefault="00000000">
            <w:pPr>
              <w:jc w:val="center"/>
            </w:pPr>
            <w:r>
              <w:rPr>
                <w:sz w:val="17"/>
              </w:rPr>
              <w:t>3</w:t>
            </w:r>
          </w:p>
        </w:tc>
        <w:tc>
          <w:tcPr>
            <w:tcW w:w="1829" w:type="dxa"/>
          </w:tcPr>
          <w:p w14:paraId="75BD1592" w14:textId="77777777" w:rsidR="003921ED" w:rsidRDefault="00000000">
            <w:pPr>
              <w:jc w:val="center"/>
            </w:pPr>
            <w:r>
              <w:rPr>
                <w:sz w:val="17"/>
              </w:rPr>
              <w:t>2026-09-10 01:41:17</w:t>
            </w:r>
          </w:p>
        </w:tc>
        <w:tc>
          <w:tcPr>
            <w:tcW w:w="2644" w:type="dxa"/>
          </w:tcPr>
          <w:p w14:paraId="71F16CE2" w14:textId="0BE1CF81" w:rsidR="003921ED" w:rsidRDefault="00DF59FC">
            <w:r>
              <w:rPr>
                <w:sz w:val="17"/>
              </w:rPr>
              <w:t>Roberto Daniel Lizárraga López</w:t>
            </w:r>
          </w:p>
        </w:tc>
        <w:tc>
          <w:tcPr>
            <w:tcW w:w="992" w:type="dxa"/>
          </w:tcPr>
          <w:p w14:paraId="55EB1B34" w14:textId="77777777" w:rsidR="003921ED" w:rsidRDefault="00000000">
            <w:pPr>
              <w:jc w:val="center"/>
            </w:pPr>
            <w:r>
              <w:rPr>
                <w:sz w:val="17"/>
              </w:rPr>
              <w:t>10001971</w:t>
            </w:r>
          </w:p>
        </w:tc>
        <w:tc>
          <w:tcPr>
            <w:tcW w:w="1134" w:type="dxa"/>
          </w:tcPr>
          <w:p w14:paraId="377F7288" w14:textId="77777777" w:rsidR="003921ED" w:rsidRDefault="00000000">
            <w:pPr>
              <w:jc w:val="right"/>
            </w:pPr>
            <w:r>
              <w:rPr>
                <w:sz w:val="17"/>
              </w:rPr>
              <w:t>498</w:t>
            </w:r>
          </w:p>
        </w:tc>
        <w:tc>
          <w:tcPr>
            <w:tcW w:w="1134" w:type="dxa"/>
          </w:tcPr>
          <w:p w14:paraId="2F59A0AD" w14:textId="77777777" w:rsidR="003921ED" w:rsidRDefault="00000000">
            <w:pPr>
              <w:jc w:val="right"/>
            </w:pPr>
            <w:r>
              <w:rPr>
                <w:sz w:val="17"/>
              </w:rPr>
              <w:t>8.30</w:t>
            </w:r>
          </w:p>
        </w:tc>
      </w:tr>
      <w:tr w:rsidR="003921ED" w14:paraId="01CAC288" w14:textId="77777777" w:rsidTr="00653343">
        <w:trPr>
          <w:jc w:val="center"/>
        </w:trPr>
        <w:tc>
          <w:tcPr>
            <w:tcW w:w="576" w:type="dxa"/>
            <w:shd w:val="clear" w:color="auto" w:fill="F2F2F2"/>
          </w:tcPr>
          <w:p w14:paraId="70709301" w14:textId="77777777" w:rsidR="003921ED" w:rsidRDefault="00000000">
            <w:pPr>
              <w:jc w:val="center"/>
            </w:pPr>
            <w:r>
              <w:rPr>
                <w:sz w:val="17"/>
              </w:rPr>
              <w:t>4</w:t>
            </w:r>
          </w:p>
        </w:tc>
        <w:tc>
          <w:tcPr>
            <w:tcW w:w="1829" w:type="dxa"/>
            <w:shd w:val="clear" w:color="auto" w:fill="F2F2F2"/>
          </w:tcPr>
          <w:p w14:paraId="29C49177" w14:textId="77777777" w:rsidR="003921ED" w:rsidRDefault="00000000">
            <w:pPr>
              <w:jc w:val="center"/>
            </w:pPr>
            <w:r>
              <w:rPr>
                <w:sz w:val="17"/>
              </w:rPr>
              <w:t>2026-09-10 01:40:59</w:t>
            </w:r>
          </w:p>
        </w:tc>
        <w:tc>
          <w:tcPr>
            <w:tcW w:w="2644" w:type="dxa"/>
            <w:shd w:val="clear" w:color="auto" w:fill="F2F2F2"/>
          </w:tcPr>
          <w:p w14:paraId="750D3EB2" w14:textId="340253A5" w:rsidR="003921ED" w:rsidRDefault="00DF59FC">
            <w:r>
              <w:rPr>
                <w:sz w:val="17"/>
              </w:rPr>
              <w:t>Roberto Daniel Lizárraga López</w:t>
            </w:r>
          </w:p>
        </w:tc>
        <w:tc>
          <w:tcPr>
            <w:tcW w:w="992" w:type="dxa"/>
            <w:shd w:val="clear" w:color="auto" w:fill="F2F2F2"/>
          </w:tcPr>
          <w:p w14:paraId="182B22E9" w14:textId="77777777" w:rsidR="003921ED" w:rsidRDefault="00000000">
            <w:pPr>
              <w:jc w:val="center"/>
            </w:pPr>
            <w:r>
              <w:rPr>
                <w:sz w:val="17"/>
              </w:rPr>
              <w:t>10001971</w:t>
            </w:r>
          </w:p>
        </w:tc>
        <w:tc>
          <w:tcPr>
            <w:tcW w:w="1134" w:type="dxa"/>
            <w:shd w:val="clear" w:color="auto" w:fill="F2F2F2"/>
          </w:tcPr>
          <w:p w14:paraId="49E6FC04" w14:textId="77777777" w:rsidR="003921ED" w:rsidRDefault="00000000">
            <w:pPr>
              <w:jc w:val="right"/>
            </w:pPr>
            <w:r>
              <w:rPr>
                <w:sz w:val="17"/>
              </w:rPr>
              <w:t>490</w:t>
            </w:r>
          </w:p>
        </w:tc>
        <w:tc>
          <w:tcPr>
            <w:tcW w:w="1134" w:type="dxa"/>
            <w:shd w:val="clear" w:color="auto" w:fill="F2F2F2"/>
          </w:tcPr>
          <w:p w14:paraId="3D5F0836" w14:textId="77777777" w:rsidR="003921ED" w:rsidRDefault="00000000">
            <w:pPr>
              <w:jc w:val="right"/>
            </w:pPr>
            <w:r>
              <w:rPr>
                <w:sz w:val="17"/>
              </w:rPr>
              <w:t>8.17</w:t>
            </w:r>
          </w:p>
        </w:tc>
      </w:tr>
      <w:tr w:rsidR="003921ED" w14:paraId="4A54B2D1" w14:textId="77777777" w:rsidTr="00653343">
        <w:trPr>
          <w:jc w:val="center"/>
        </w:trPr>
        <w:tc>
          <w:tcPr>
            <w:tcW w:w="576" w:type="dxa"/>
          </w:tcPr>
          <w:p w14:paraId="5A9596C0" w14:textId="77777777" w:rsidR="003921ED" w:rsidRDefault="00000000">
            <w:pPr>
              <w:jc w:val="center"/>
            </w:pPr>
            <w:r>
              <w:rPr>
                <w:sz w:val="17"/>
              </w:rPr>
              <w:t>5</w:t>
            </w:r>
          </w:p>
        </w:tc>
        <w:tc>
          <w:tcPr>
            <w:tcW w:w="1829" w:type="dxa"/>
          </w:tcPr>
          <w:p w14:paraId="37C51833" w14:textId="77777777" w:rsidR="003921ED" w:rsidRDefault="00000000">
            <w:pPr>
              <w:jc w:val="center"/>
            </w:pPr>
            <w:r>
              <w:rPr>
                <w:sz w:val="17"/>
              </w:rPr>
              <w:t>2026-09-10 00:30:03</w:t>
            </w:r>
          </w:p>
        </w:tc>
        <w:tc>
          <w:tcPr>
            <w:tcW w:w="2644" w:type="dxa"/>
          </w:tcPr>
          <w:p w14:paraId="1F3E1BD8" w14:textId="06D70FA8" w:rsidR="003921ED" w:rsidRDefault="00DF59FC">
            <w:r>
              <w:rPr>
                <w:sz w:val="17"/>
              </w:rPr>
              <w:t>Roberto Daniel Lizárraga López</w:t>
            </w:r>
          </w:p>
        </w:tc>
        <w:tc>
          <w:tcPr>
            <w:tcW w:w="992" w:type="dxa"/>
          </w:tcPr>
          <w:p w14:paraId="2CBEF39A" w14:textId="77777777" w:rsidR="003921ED" w:rsidRDefault="00000000">
            <w:pPr>
              <w:jc w:val="center"/>
            </w:pPr>
            <w:r>
              <w:rPr>
                <w:sz w:val="17"/>
              </w:rPr>
              <w:t>10001971</w:t>
            </w:r>
          </w:p>
        </w:tc>
        <w:tc>
          <w:tcPr>
            <w:tcW w:w="1134" w:type="dxa"/>
          </w:tcPr>
          <w:p w14:paraId="34943563" w14:textId="77777777" w:rsidR="003921ED" w:rsidRDefault="00000000">
            <w:pPr>
              <w:jc w:val="right"/>
            </w:pPr>
            <w:r>
              <w:rPr>
                <w:sz w:val="17"/>
              </w:rPr>
              <w:t>477</w:t>
            </w:r>
          </w:p>
        </w:tc>
        <w:tc>
          <w:tcPr>
            <w:tcW w:w="1134" w:type="dxa"/>
          </w:tcPr>
          <w:p w14:paraId="34D0D3A8" w14:textId="77777777" w:rsidR="003921ED" w:rsidRDefault="00000000">
            <w:pPr>
              <w:jc w:val="right"/>
            </w:pPr>
            <w:r>
              <w:rPr>
                <w:sz w:val="17"/>
              </w:rPr>
              <w:t>7.95</w:t>
            </w:r>
          </w:p>
        </w:tc>
      </w:tr>
      <w:tr w:rsidR="003921ED" w14:paraId="1514D6A0" w14:textId="77777777" w:rsidTr="00653343">
        <w:trPr>
          <w:jc w:val="center"/>
        </w:trPr>
        <w:tc>
          <w:tcPr>
            <w:tcW w:w="576" w:type="dxa"/>
            <w:shd w:val="clear" w:color="auto" w:fill="F2F2F2"/>
          </w:tcPr>
          <w:p w14:paraId="2E5CCD26" w14:textId="77777777" w:rsidR="003921ED" w:rsidRDefault="00000000">
            <w:pPr>
              <w:jc w:val="center"/>
            </w:pPr>
            <w:r>
              <w:rPr>
                <w:sz w:val="17"/>
              </w:rPr>
              <w:t>6</w:t>
            </w:r>
          </w:p>
        </w:tc>
        <w:tc>
          <w:tcPr>
            <w:tcW w:w="1829" w:type="dxa"/>
            <w:shd w:val="clear" w:color="auto" w:fill="F2F2F2"/>
          </w:tcPr>
          <w:p w14:paraId="393700C0" w14:textId="77777777" w:rsidR="003921ED" w:rsidRDefault="00000000">
            <w:pPr>
              <w:jc w:val="center"/>
            </w:pPr>
            <w:r>
              <w:rPr>
                <w:sz w:val="17"/>
              </w:rPr>
              <w:t>2026-09-10 00:29:58</w:t>
            </w:r>
          </w:p>
        </w:tc>
        <w:tc>
          <w:tcPr>
            <w:tcW w:w="2644" w:type="dxa"/>
            <w:shd w:val="clear" w:color="auto" w:fill="F2F2F2"/>
          </w:tcPr>
          <w:p w14:paraId="0E248657" w14:textId="6FB6D560" w:rsidR="003921ED" w:rsidRDefault="00DF59FC">
            <w:r>
              <w:rPr>
                <w:sz w:val="17"/>
              </w:rPr>
              <w:t>Roberto Daniel Lizárraga López</w:t>
            </w:r>
          </w:p>
        </w:tc>
        <w:tc>
          <w:tcPr>
            <w:tcW w:w="992" w:type="dxa"/>
            <w:shd w:val="clear" w:color="auto" w:fill="F2F2F2"/>
          </w:tcPr>
          <w:p w14:paraId="2A42811D" w14:textId="77777777" w:rsidR="003921ED" w:rsidRDefault="00000000">
            <w:pPr>
              <w:jc w:val="center"/>
            </w:pPr>
            <w:r>
              <w:rPr>
                <w:sz w:val="17"/>
              </w:rPr>
              <w:t>10001971</w:t>
            </w:r>
          </w:p>
        </w:tc>
        <w:tc>
          <w:tcPr>
            <w:tcW w:w="1134" w:type="dxa"/>
            <w:shd w:val="clear" w:color="auto" w:fill="F2F2F2"/>
          </w:tcPr>
          <w:p w14:paraId="545FF047" w14:textId="77777777" w:rsidR="003921ED" w:rsidRDefault="00000000">
            <w:pPr>
              <w:jc w:val="right"/>
            </w:pPr>
            <w:r>
              <w:rPr>
                <w:sz w:val="17"/>
              </w:rPr>
              <w:t>471</w:t>
            </w:r>
          </w:p>
        </w:tc>
        <w:tc>
          <w:tcPr>
            <w:tcW w:w="1134" w:type="dxa"/>
            <w:shd w:val="clear" w:color="auto" w:fill="F2F2F2"/>
          </w:tcPr>
          <w:p w14:paraId="7F91BD37" w14:textId="77777777" w:rsidR="003921ED" w:rsidRDefault="00000000">
            <w:pPr>
              <w:jc w:val="right"/>
            </w:pPr>
            <w:r>
              <w:rPr>
                <w:sz w:val="17"/>
              </w:rPr>
              <w:t>7.85</w:t>
            </w:r>
          </w:p>
        </w:tc>
      </w:tr>
      <w:tr w:rsidR="003921ED" w14:paraId="5022BD6F" w14:textId="77777777" w:rsidTr="00653343">
        <w:trPr>
          <w:jc w:val="center"/>
        </w:trPr>
        <w:tc>
          <w:tcPr>
            <w:tcW w:w="576" w:type="dxa"/>
          </w:tcPr>
          <w:p w14:paraId="5B7A847A" w14:textId="77777777" w:rsidR="003921ED" w:rsidRDefault="00000000">
            <w:pPr>
              <w:jc w:val="center"/>
            </w:pPr>
            <w:r>
              <w:rPr>
                <w:sz w:val="17"/>
              </w:rPr>
              <w:t>7</w:t>
            </w:r>
          </w:p>
        </w:tc>
        <w:tc>
          <w:tcPr>
            <w:tcW w:w="1829" w:type="dxa"/>
          </w:tcPr>
          <w:p w14:paraId="063919AF" w14:textId="77777777" w:rsidR="003921ED" w:rsidRDefault="00000000">
            <w:pPr>
              <w:jc w:val="center"/>
            </w:pPr>
            <w:r>
              <w:rPr>
                <w:sz w:val="17"/>
              </w:rPr>
              <w:t>2026-09-10 00:34:37</w:t>
            </w:r>
          </w:p>
        </w:tc>
        <w:tc>
          <w:tcPr>
            <w:tcW w:w="2644" w:type="dxa"/>
          </w:tcPr>
          <w:p w14:paraId="579B0E7D" w14:textId="1F6C5D12" w:rsidR="003921ED" w:rsidRDefault="00DF59FC">
            <w:r>
              <w:rPr>
                <w:sz w:val="17"/>
              </w:rPr>
              <w:t>Roberto Daniel Lizárraga López</w:t>
            </w:r>
          </w:p>
        </w:tc>
        <w:tc>
          <w:tcPr>
            <w:tcW w:w="992" w:type="dxa"/>
          </w:tcPr>
          <w:p w14:paraId="7287A8EC" w14:textId="77777777" w:rsidR="003921ED" w:rsidRDefault="00000000">
            <w:pPr>
              <w:jc w:val="center"/>
            </w:pPr>
            <w:r>
              <w:rPr>
                <w:sz w:val="17"/>
              </w:rPr>
              <w:t>10001971</w:t>
            </w:r>
          </w:p>
        </w:tc>
        <w:tc>
          <w:tcPr>
            <w:tcW w:w="1134" w:type="dxa"/>
          </w:tcPr>
          <w:p w14:paraId="59686BEE" w14:textId="77777777" w:rsidR="003921ED" w:rsidRDefault="00000000">
            <w:pPr>
              <w:jc w:val="right"/>
            </w:pPr>
            <w:r>
              <w:rPr>
                <w:sz w:val="17"/>
              </w:rPr>
              <w:t>470</w:t>
            </w:r>
          </w:p>
        </w:tc>
        <w:tc>
          <w:tcPr>
            <w:tcW w:w="1134" w:type="dxa"/>
          </w:tcPr>
          <w:p w14:paraId="16016F97" w14:textId="77777777" w:rsidR="003921ED" w:rsidRDefault="00000000">
            <w:pPr>
              <w:jc w:val="right"/>
            </w:pPr>
            <w:r>
              <w:rPr>
                <w:sz w:val="17"/>
              </w:rPr>
              <w:t>7.83</w:t>
            </w:r>
          </w:p>
        </w:tc>
      </w:tr>
      <w:tr w:rsidR="003921ED" w14:paraId="6847B6E5" w14:textId="77777777" w:rsidTr="00653343">
        <w:trPr>
          <w:jc w:val="center"/>
        </w:trPr>
        <w:tc>
          <w:tcPr>
            <w:tcW w:w="576" w:type="dxa"/>
            <w:shd w:val="clear" w:color="auto" w:fill="F2F2F2"/>
          </w:tcPr>
          <w:p w14:paraId="5FCA3366" w14:textId="77777777" w:rsidR="003921ED" w:rsidRDefault="00000000">
            <w:pPr>
              <w:jc w:val="center"/>
            </w:pPr>
            <w:r>
              <w:rPr>
                <w:sz w:val="17"/>
              </w:rPr>
              <w:t>8</w:t>
            </w:r>
          </w:p>
        </w:tc>
        <w:tc>
          <w:tcPr>
            <w:tcW w:w="1829" w:type="dxa"/>
            <w:shd w:val="clear" w:color="auto" w:fill="F2F2F2"/>
          </w:tcPr>
          <w:p w14:paraId="6B22B55B" w14:textId="77777777" w:rsidR="003921ED" w:rsidRDefault="00000000">
            <w:pPr>
              <w:jc w:val="center"/>
            </w:pPr>
            <w:r>
              <w:rPr>
                <w:sz w:val="17"/>
              </w:rPr>
              <w:t>2026-09-10 00:32:30</w:t>
            </w:r>
          </w:p>
        </w:tc>
        <w:tc>
          <w:tcPr>
            <w:tcW w:w="2644" w:type="dxa"/>
            <w:shd w:val="clear" w:color="auto" w:fill="F2F2F2"/>
          </w:tcPr>
          <w:p w14:paraId="2D945414" w14:textId="4964D42B" w:rsidR="003921ED" w:rsidRDefault="00DF59FC">
            <w:r>
              <w:rPr>
                <w:sz w:val="17"/>
              </w:rPr>
              <w:t>Roberto Daniel Lizárraga López</w:t>
            </w:r>
          </w:p>
        </w:tc>
        <w:tc>
          <w:tcPr>
            <w:tcW w:w="992" w:type="dxa"/>
            <w:shd w:val="clear" w:color="auto" w:fill="F2F2F2"/>
          </w:tcPr>
          <w:p w14:paraId="2E6A4C06" w14:textId="77777777" w:rsidR="003921ED" w:rsidRDefault="00000000">
            <w:pPr>
              <w:jc w:val="center"/>
            </w:pPr>
            <w:r>
              <w:rPr>
                <w:sz w:val="17"/>
              </w:rPr>
              <w:t>10001971</w:t>
            </w:r>
          </w:p>
        </w:tc>
        <w:tc>
          <w:tcPr>
            <w:tcW w:w="1134" w:type="dxa"/>
            <w:shd w:val="clear" w:color="auto" w:fill="F2F2F2"/>
          </w:tcPr>
          <w:p w14:paraId="3EF343F8" w14:textId="77777777" w:rsidR="003921ED" w:rsidRDefault="00000000">
            <w:pPr>
              <w:jc w:val="right"/>
            </w:pPr>
            <w:r>
              <w:rPr>
                <w:sz w:val="17"/>
              </w:rPr>
              <w:t>469</w:t>
            </w:r>
          </w:p>
        </w:tc>
        <w:tc>
          <w:tcPr>
            <w:tcW w:w="1134" w:type="dxa"/>
            <w:shd w:val="clear" w:color="auto" w:fill="F2F2F2"/>
          </w:tcPr>
          <w:p w14:paraId="15834701" w14:textId="77777777" w:rsidR="003921ED" w:rsidRDefault="00000000">
            <w:pPr>
              <w:jc w:val="right"/>
            </w:pPr>
            <w:r>
              <w:rPr>
                <w:sz w:val="17"/>
              </w:rPr>
              <w:t>7.82</w:t>
            </w:r>
          </w:p>
        </w:tc>
      </w:tr>
      <w:tr w:rsidR="003921ED" w14:paraId="07F0ED84" w14:textId="77777777" w:rsidTr="00653343">
        <w:trPr>
          <w:jc w:val="center"/>
        </w:trPr>
        <w:tc>
          <w:tcPr>
            <w:tcW w:w="576" w:type="dxa"/>
          </w:tcPr>
          <w:p w14:paraId="22405E9D" w14:textId="77777777" w:rsidR="003921ED" w:rsidRDefault="00000000">
            <w:pPr>
              <w:jc w:val="center"/>
            </w:pPr>
            <w:r>
              <w:rPr>
                <w:sz w:val="17"/>
              </w:rPr>
              <w:t>9</w:t>
            </w:r>
          </w:p>
        </w:tc>
        <w:tc>
          <w:tcPr>
            <w:tcW w:w="1829" w:type="dxa"/>
          </w:tcPr>
          <w:p w14:paraId="1A7A6456" w14:textId="77777777" w:rsidR="003921ED" w:rsidRDefault="00000000">
            <w:pPr>
              <w:jc w:val="center"/>
            </w:pPr>
            <w:r>
              <w:rPr>
                <w:sz w:val="17"/>
              </w:rPr>
              <w:t>2026-09-10 00:35:18</w:t>
            </w:r>
          </w:p>
        </w:tc>
        <w:tc>
          <w:tcPr>
            <w:tcW w:w="2644" w:type="dxa"/>
          </w:tcPr>
          <w:p w14:paraId="6467ECAA" w14:textId="0950664C" w:rsidR="003921ED" w:rsidRDefault="00DF59FC">
            <w:r>
              <w:rPr>
                <w:sz w:val="17"/>
              </w:rPr>
              <w:t>Roberto Daniel Lizárraga López</w:t>
            </w:r>
          </w:p>
        </w:tc>
        <w:tc>
          <w:tcPr>
            <w:tcW w:w="992" w:type="dxa"/>
          </w:tcPr>
          <w:p w14:paraId="01EF2328" w14:textId="77777777" w:rsidR="003921ED" w:rsidRDefault="00000000">
            <w:pPr>
              <w:jc w:val="center"/>
            </w:pPr>
            <w:r>
              <w:rPr>
                <w:sz w:val="17"/>
              </w:rPr>
              <w:t>10001971</w:t>
            </w:r>
          </w:p>
        </w:tc>
        <w:tc>
          <w:tcPr>
            <w:tcW w:w="1134" w:type="dxa"/>
          </w:tcPr>
          <w:p w14:paraId="4E247080" w14:textId="77777777" w:rsidR="003921ED" w:rsidRDefault="00000000">
            <w:pPr>
              <w:jc w:val="right"/>
            </w:pPr>
            <w:r>
              <w:rPr>
                <w:sz w:val="17"/>
              </w:rPr>
              <w:t>469</w:t>
            </w:r>
          </w:p>
        </w:tc>
        <w:tc>
          <w:tcPr>
            <w:tcW w:w="1134" w:type="dxa"/>
          </w:tcPr>
          <w:p w14:paraId="66FCB677" w14:textId="77777777" w:rsidR="003921ED" w:rsidRDefault="00000000">
            <w:pPr>
              <w:jc w:val="right"/>
            </w:pPr>
            <w:r>
              <w:rPr>
                <w:sz w:val="17"/>
              </w:rPr>
              <w:t>7.82</w:t>
            </w:r>
          </w:p>
        </w:tc>
      </w:tr>
      <w:tr w:rsidR="003921ED" w14:paraId="307D09BD" w14:textId="77777777" w:rsidTr="00653343">
        <w:trPr>
          <w:jc w:val="center"/>
        </w:trPr>
        <w:tc>
          <w:tcPr>
            <w:tcW w:w="576" w:type="dxa"/>
            <w:shd w:val="clear" w:color="auto" w:fill="F2F2F2"/>
          </w:tcPr>
          <w:p w14:paraId="40D4A537" w14:textId="77777777" w:rsidR="003921ED" w:rsidRDefault="00000000">
            <w:pPr>
              <w:jc w:val="center"/>
            </w:pPr>
            <w:r>
              <w:rPr>
                <w:sz w:val="17"/>
              </w:rPr>
              <w:t>10</w:t>
            </w:r>
          </w:p>
        </w:tc>
        <w:tc>
          <w:tcPr>
            <w:tcW w:w="1829" w:type="dxa"/>
            <w:shd w:val="clear" w:color="auto" w:fill="F2F2F2"/>
          </w:tcPr>
          <w:p w14:paraId="38D2F4AA" w14:textId="77777777" w:rsidR="003921ED" w:rsidRDefault="00000000">
            <w:pPr>
              <w:jc w:val="center"/>
            </w:pPr>
            <w:r>
              <w:rPr>
                <w:sz w:val="17"/>
              </w:rPr>
              <w:t>2026-09-10 00:36:11</w:t>
            </w:r>
          </w:p>
        </w:tc>
        <w:tc>
          <w:tcPr>
            <w:tcW w:w="2644" w:type="dxa"/>
            <w:shd w:val="clear" w:color="auto" w:fill="F2F2F2"/>
          </w:tcPr>
          <w:p w14:paraId="1000F4C1" w14:textId="49278B81" w:rsidR="003921ED" w:rsidRDefault="00DF59FC">
            <w:r>
              <w:rPr>
                <w:sz w:val="17"/>
              </w:rPr>
              <w:t>Roberto Daniel Lizárraga López</w:t>
            </w:r>
          </w:p>
        </w:tc>
        <w:tc>
          <w:tcPr>
            <w:tcW w:w="992" w:type="dxa"/>
            <w:shd w:val="clear" w:color="auto" w:fill="F2F2F2"/>
          </w:tcPr>
          <w:p w14:paraId="0FBA3F2C" w14:textId="77777777" w:rsidR="003921ED" w:rsidRDefault="00000000">
            <w:pPr>
              <w:jc w:val="center"/>
            </w:pPr>
            <w:r>
              <w:rPr>
                <w:sz w:val="17"/>
              </w:rPr>
              <w:t>10001971</w:t>
            </w:r>
          </w:p>
        </w:tc>
        <w:tc>
          <w:tcPr>
            <w:tcW w:w="1134" w:type="dxa"/>
            <w:shd w:val="clear" w:color="auto" w:fill="F2F2F2"/>
          </w:tcPr>
          <w:p w14:paraId="77163128" w14:textId="77777777" w:rsidR="003921ED" w:rsidRDefault="00000000">
            <w:pPr>
              <w:jc w:val="right"/>
            </w:pPr>
            <w:r>
              <w:rPr>
                <w:sz w:val="17"/>
              </w:rPr>
              <w:t>462</w:t>
            </w:r>
          </w:p>
        </w:tc>
        <w:tc>
          <w:tcPr>
            <w:tcW w:w="1134" w:type="dxa"/>
            <w:shd w:val="clear" w:color="auto" w:fill="F2F2F2"/>
          </w:tcPr>
          <w:p w14:paraId="2968B1E3" w14:textId="77777777" w:rsidR="003921ED" w:rsidRDefault="00000000">
            <w:pPr>
              <w:jc w:val="right"/>
            </w:pPr>
            <w:r>
              <w:rPr>
                <w:sz w:val="17"/>
              </w:rPr>
              <w:t>7.70</w:t>
            </w:r>
          </w:p>
        </w:tc>
      </w:tr>
    </w:tbl>
    <w:p w14:paraId="47EB5AF2" w14:textId="77777777" w:rsidR="003921ED" w:rsidRDefault="003921ED">
      <w:pPr>
        <w:spacing w:after="240"/>
      </w:pPr>
    </w:p>
    <w:p w14:paraId="2A68EBF6" w14:textId="729E32E6" w:rsidR="002E1750" w:rsidRDefault="002E1750" w:rsidP="002E1750">
      <w:pPr>
        <w:spacing w:after="240"/>
        <w:jc w:val="center"/>
      </w:pPr>
      <w:r>
        <w:t>(Imagen 5)</w:t>
      </w:r>
    </w:p>
    <w:p w14:paraId="0A16DEAB" w14:textId="77777777" w:rsidR="002E1750" w:rsidRDefault="002E1750">
      <w:pPr>
        <w:spacing w:after="240"/>
      </w:pPr>
    </w:p>
    <w:p w14:paraId="2B0CD41A" w14:textId="3A139EB0" w:rsidR="003921ED" w:rsidRDefault="003921ED"/>
    <w:p w14:paraId="2631A949" w14:textId="0A0BA3E4" w:rsidR="003921ED" w:rsidRDefault="00000000">
      <w:pPr>
        <w:spacing w:before="120" w:after="80"/>
      </w:pPr>
      <w:r>
        <w:rPr>
          <w:b/>
        </w:rPr>
        <w:lastRenderedPageBreak/>
        <w:t>4.2.</w:t>
      </w:r>
      <w:r w:rsidR="002E1750">
        <w:rPr>
          <w:b/>
        </w:rPr>
        <w:t>6</w:t>
      </w:r>
      <w:r>
        <w:rPr>
          <w:b/>
        </w:rPr>
        <w:t xml:space="preserve"> Dispersión de Volumen Horario Inusual</w:t>
      </w:r>
    </w:p>
    <w:p w14:paraId="5A382611" w14:textId="1CCF3F1B" w:rsidR="003921ED" w:rsidRDefault="00000000">
      <w:pPr>
        <w:spacing w:after="120"/>
        <w:jc w:val="both"/>
      </w:pPr>
      <w:r>
        <w:t xml:space="preserve">El análisis de dispersión temporal de volumen inusual registró 489 intervalo(s) horario(s) que superaron el umbral auditado de 100 consultas/hora. El volumen máximo concentrado en un solo intervalo se registró el </w:t>
      </w:r>
      <w:proofErr w:type="gramStart"/>
      <w:r>
        <w:t>Martes</w:t>
      </w:r>
      <w:proofErr w:type="gramEnd"/>
      <w:r>
        <w:t xml:space="preserve"> 8 de septiembre de 2026 a las 11:00 h, alcanzando un pico de 6,334 consultas en esa sola hora. Esta concentración representó el 0.65% de todas las consultas del periodo evaluado, lo que equivale a una velocidad promedio sostenida de 105.57 consultas por minuto (</w:t>
      </w:r>
      <w:r w:rsidR="002E1750">
        <w:t xml:space="preserve">aproximadamente </w:t>
      </w:r>
      <w:r>
        <w:t>1.76 consultas/segundo) durante los 60 minutos ininterrumpidos. Esta tasa de transferencia continua confirma una modalidad de extracción masiva desatendida mediante software o scripts clientes (ver imagen 5).</w:t>
      </w:r>
    </w:p>
    <w:p w14:paraId="37193E22" w14:textId="77777777" w:rsidR="003921ED" w:rsidRDefault="00000000">
      <w:pPr>
        <w:jc w:val="center"/>
      </w:pPr>
      <w:r>
        <w:rPr>
          <w:noProof/>
        </w:rPr>
        <w:drawing>
          <wp:inline distT="0" distB="0" distL="0" distR="0" wp14:anchorId="155FD366" wp14:editId="183DA7A7">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6152DE5A" w14:textId="01B81FBD" w:rsidR="003921ED" w:rsidRDefault="00000000" w:rsidP="002E1750">
      <w:pPr>
        <w:spacing w:after="240"/>
        <w:jc w:val="center"/>
      </w:pPr>
      <w:r>
        <w:t xml:space="preserve">(Imagen </w:t>
      </w:r>
      <w:r w:rsidR="002E1750">
        <w:t>6</w:t>
      </w:r>
      <w:r>
        <w:t>)</w:t>
      </w:r>
    </w:p>
    <w:p w14:paraId="432909A6" w14:textId="77777777" w:rsidR="003921ED" w:rsidRDefault="00000000">
      <w:pPr>
        <w:spacing w:before="120" w:after="80"/>
      </w:pPr>
      <w:r>
        <w:rPr>
          <w:b/>
        </w:rPr>
        <w:t xml:space="preserve">4.2.7 Top 10 </w:t>
      </w:r>
      <w:proofErr w:type="spellStart"/>
      <w:r>
        <w:rPr>
          <w:b/>
        </w:rPr>
        <w:t>DNIs</w:t>
      </w:r>
      <w:proofErr w:type="spellEnd"/>
      <w:r>
        <w:rPr>
          <w:b/>
        </w:rPr>
        <w:t xml:space="preserve"> Más Consultados por los Usuarios del Servicio</w:t>
      </w:r>
      <w:r>
        <w:rPr>
          <w:b/>
        </w:rPr>
        <w:br/>
      </w:r>
    </w:p>
    <w:p w14:paraId="1863EED0" w14:textId="77777777" w:rsidR="003921ED"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70485020 con un total de 6,842 consultas, registrando mayor actividad por parte del usuario Roberto Daniel </w:t>
      </w:r>
      <w:proofErr w:type="spellStart"/>
      <w:r>
        <w:t>Lizarraga</w:t>
      </w:r>
      <w:proofErr w:type="spellEnd"/>
      <w:r>
        <w:t xml:space="preserve"> </w:t>
      </w:r>
      <w:proofErr w:type="spellStart"/>
      <w:r>
        <w:t>Lopez</w:t>
      </w:r>
      <w:proofErr w:type="spellEnd"/>
      <w:r>
        <w:t xml:space="preserve"> (DNI: 10001971). Esta consulta intensiva y reiterada sobre un conjunto acotado de </w:t>
      </w:r>
      <w:proofErr w:type="spellStart"/>
      <w:r>
        <w:t>DNIs</w:t>
      </w:r>
      <w:proofErr w:type="spellEnd"/>
      <w:r>
        <w:t xml:space="preserve"> requiere la verificación inmediata de las justificaciones de negocio de las operaciones realizadas (ver imagen 7).</w:t>
      </w:r>
    </w:p>
    <w:p w14:paraId="4CCD5C4E" w14:textId="77777777" w:rsidR="003921ED" w:rsidRDefault="00000000">
      <w:pPr>
        <w:jc w:val="center"/>
      </w:pPr>
      <w:r>
        <w:rPr>
          <w:noProof/>
        </w:rPr>
        <w:drawing>
          <wp:inline distT="0" distB="0" distL="0" distR="0" wp14:anchorId="55A0E868" wp14:editId="1900CE07">
            <wp:extent cx="5220000" cy="1864286"/>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7D5B05C2" w14:textId="77777777" w:rsidR="003921ED" w:rsidRDefault="00000000">
      <w:pPr>
        <w:spacing w:after="240"/>
        <w:jc w:val="center"/>
      </w:pPr>
      <w:r>
        <w:t>(Imagen 7)</w:t>
      </w:r>
    </w:p>
    <w:p w14:paraId="0D6747EB" w14:textId="77777777" w:rsidR="003921ED" w:rsidRDefault="00000000">
      <w:r>
        <w:rPr>
          <w:b/>
        </w:rPr>
        <w:lastRenderedPageBreak/>
        <w:t>4.3. Conclusiones:</w:t>
      </w:r>
      <w:r>
        <w:rPr>
          <w:b/>
        </w:rPr>
        <w:br/>
      </w:r>
    </w:p>
    <w:p w14:paraId="4E3EC4FB" w14:textId="05D836AB" w:rsidR="003921ED" w:rsidRDefault="00000000">
      <w:pPr>
        <w:spacing w:after="120"/>
        <w:jc w:val="both"/>
      </w:pPr>
      <w:r w:rsidRPr="002E1750">
        <w:rPr>
          <w:b/>
          <w:bCs/>
        </w:rPr>
        <w:t>Evidencia Incontestable de Automatización:</w:t>
      </w:r>
      <w:r>
        <w:t xml:space="preserve"> La detección de 19,108 ráfagas masivas y un pico máximo de 515 consultas en 60 segundos (8.6 consultas/segundo) presume técnicamente el uso de software de consulta automatizado o scripts sin restricción de tasa de peticiones.</w:t>
      </w:r>
    </w:p>
    <w:p w14:paraId="5917BD61" w14:textId="43BF4AB0" w:rsidR="003921ED" w:rsidRDefault="00000000">
      <w:pPr>
        <w:spacing w:after="120"/>
        <w:jc w:val="both"/>
      </w:pPr>
      <w:r w:rsidRPr="002E1750">
        <w:rPr>
          <w:b/>
          <w:bCs/>
        </w:rPr>
        <w:t>Concentración Extrema del Consumo:</w:t>
      </w:r>
      <w:r>
        <w:t xml:space="preserve"> Más de 970,500 consultas (más del 100.0% del total institucional de 970,500 filas) fueron ejecutadas por la cuenta de usuario (Roberto Daniel </w:t>
      </w:r>
      <w:r w:rsidR="002E1750">
        <w:t>Lizárraga</w:t>
      </w:r>
      <w:r>
        <w:t xml:space="preserve"> </w:t>
      </w:r>
      <w:r w:rsidR="002E1750">
        <w:t>López</w:t>
      </w:r>
      <w:r>
        <w:t xml:space="preserve"> (DNI: 10001971)), situando en el la prioridad del control interno.</w:t>
      </w:r>
    </w:p>
    <w:p w14:paraId="7EC9172A" w14:textId="77777777" w:rsidR="003921ED" w:rsidRDefault="00000000">
      <w:pPr>
        <w:spacing w:after="120"/>
        <w:jc w:val="both"/>
      </w:pPr>
      <w:r w:rsidRPr="002E1750">
        <w:rPr>
          <w:b/>
          <w:bCs/>
        </w:rPr>
        <w:t xml:space="preserve">Reincidencia Anómala en Documentos de Identidad: </w:t>
      </w:r>
      <w:r>
        <w:t>La consulta de un mismo DNI hasta 6,842 veces en el mes (DNI 70485020) sugiere la filtración, monitoreo continuo o fallas en el software de integración cliente de SUPERINTENDENCIA NACIONAL DE LOS REGISTROS PUBLICOS, violando la finalidad del servicio.</w:t>
      </w:r>
    </w:p>
    <w:p w14:paraId="038A99CD" w14:textId="77777777" w:rsidR="003921ED" w:rsidRDefault="003921ED"/>
    <w:p w14:paraId="773B048B" w14:textId="2797F80D" w:rsidR="003921ED" w:rsidRDefault="00000000">
      <w:r>
        <w:rPr>
          <w:b/>
        </w:rPr>
        <w:t>4.4. Recomendaciones:</w:t>
      </w:r>
    </w:p>
    <w:p w14:paraId="2E2A35BE" w14:textId="6F04DB27" w:rsidR="003921ED" w:rsidRDefault="00000000">
      <w:pPr>
        <w:spacing w:after="120"/>
        <w:jc w:val="both"/>
      </w:pPr>
      <w:r>
        <w:t xml:space="preserve">Se recomienda </w:t>
      </w:r>
      <w:r w:rsidR="002E1750">
        <w:t xml:space="preserve">evaluar </w:t>
      </w:r>
      <w:r>
        <w:t xml:space="preserve">el bloqueo preventivo inmediato del código de usuario y credenciales asociadas a Roberto Daniel </w:t>
      </w:r>
      <w:r w:rsidR="002E1750">
        <w:t>Lizárraga</w:t>
      </w:r>
      <w:r>
        <w:t xml:space="preserve"> </w:t>
      </w:r>
      <w:r w:rsidR="002E1750">
        <w:t>López</w:t>
      </w:r>
      <w:r>
        <w:t xml:space="preserve"> (DNI: 10001971), en los sistemas de autenticación de RENIEC. Paralelamente, se formalizará una exigencia de descargos a SUPERINTENDENCIA NACIONAL DE LOS REGISTROS PUBLICOS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921ED"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C525F" w14:textId="77777777" w:rsidR="00900251" w:rsidRDefault="00900251" w:rsidP="00A97761">
      <w:pPr>
        <w:spacing w:after="0" w:line="240" w:lineRule="auto"/>
      </w:pPr>
      <w:r>
        <w:separator/>
      </w:r>
    </w:p>
  </w:endnote>
  <w:endnote w:type="continuationSeparator" w:id="0">
    <w:p w14:paraId="33A9A1E5" w14:textId="77777777" w:rsidR="00900251" w:rsidRDefault="00900251"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7DC02" w14:textId="77777777" w:rsidR="00900251" w:rsidRDefault="00900251" w:rsidP="00A97761">
      <w:pPr>
        <w:spacing w:after="0" w:line="240" w:lineRule="auto"/>
      </w:pPr>
      <w:r>
        <w:separator/>
      </w:r>
    </w:p>
  </w:footnote>
  <w:footnote w:type="continuationSeparator" w:id="0">
    <w:p w14:paraId="7DA7B1F0" w14:textId="77777777" w:rsidR="00900251" w:rsidRDefault="00900251"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1750"/>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21ED"/>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1882"/>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53343"/>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01DE"/>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1B15"/>
    <w:rsid w:val="0088271C"/>
    <w:rsid w:val="00885FD6"/>
    <w:rsid w:val="00895BEA"/>
    <w:rsid w:val="0089787E"/>
    <w:rsid w:val="008A5855"/>
    <w:rsid w:val="008B73F0"/>
    <w:rsid w:val="008C464C"/>
    <w:rsid w:val="008D2A77"/>
    <w:rsid w:val="008D334C"/>
    <w:rsid w:val="008D35DE"/>
    <w:rsid w:val="008F438A"/>
    <w:rsid w:val="008F6BBB"/>
    <w:rsid w:val="008F7C37"/>
    <w:rsid w:val="00900251"/>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BF3985"/>
    <w:rsid w:val="00C0015D"/>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DF59FC"/>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0D49"/>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A6DE"/>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6</Pages>
  <Words>1225</Words>
  <Characters>6742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2026-09-30T17:07:00Z</dcterms:modified>
</cp:coreProperties>
</file>