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FE415" w14:textId="1C0A9A0D" w:rsidR="0078726B" w:rsidRDefault="00746FC7" w:rsidP="00C135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FRAGMENT BASED DRUG DESIGH</w:t>
      </w:r>
    </w:p>
    <w:p w14:paraId="0AB39B81" w14:textId="10F36257" w:rsidR="0078726B" w:rsidRDefault="00EF791D" w:rsidP="00C135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E11C3C" wp14:editId="410C254E">
            <wp:extent cx="5961380" cy="4262623"/>
            <wp:effectExtent l="0" t="0" r="0" b="0"/>
            <wp:docPr id="920113250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 w:rsidR="00DD7630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</w:t>
      </w:r>
      <w:r w:rsidR="00DD7630" w:rsidRPr="00DD763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963049" wp14:editId="646850DF">
            <wp:extent cx="1471295" cy="961901"/>
            <wp:effectExtent l="419100" t="19050" r="52705" b="8636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590CD58-7D3F-C63E-3273-5C5AB43B82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590CD58-7D3F-C63E-3273-5C5AB43B82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5" t="14628" r="15369" b="22988"/>
                    <a:stretch/>
                  </pic:blipFill>
                  <pic:spPr bwMode="auto">
                    <a:xfrm>
                      <a:off x="0" y="0"/>
                      <a:ext cx="1481637" cy="968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BB9D" w14:textId="77777777" w:rsidR="00E71981" w:rsidRDefault="00E71981" w:rsidP="00E71981">
      <w:pPr>
        <w:rPr>
          <w:rFonts w:ascii="Times New Roman" w:hAnsi="Times New Roman" w:cs="Times New Roman"/>
        </w:rPr>
      </w:pP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4585"/>
        <w:gridCol w:w="5670"/>
      </w:tblGrid>
      <w:tr w:rsidR="00E71981" w:rsidRPr="00501F7B" w14:paraId="7C22270D" w14:textId="77777777" w:rsidTr="00E719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EE97967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IUPAC Name</w:t>
            </w:r>
          </w:p>
        </w:tc>
        <w:tc>
          <w:tcPr>
            <w:tcW w:w="5670" w:type="dxa"/>
          </w:tcPr>
          <w:p w14:paraId="7DE33410" w14:textId="27BF30D0" w:rsidR="00E71981" w:rsidRPr="00501F7B" w:rsidRDefault="00E71981" w:rsidP="00C60E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1981">
              <w:rPr>
                <w:rFonts w:ascii="Times New Roman" w:hAnsi="Times New Roman" w:cs="Times New Roman"/>
              </w:rPr>
              <w:t> (3,5-dimethyl-1-phenylpyrazol-4-</w:t>
            </w:r>
            <w:proofErr w:type="gramStart"/>
            <w:r w:rsidRPr="00E71981">
              <w:rPr>
                <w:rFonts w:ascii="Times New Roman" w:hAnsi="Times New Roman" w:cs="Times New Roman"/>
              </w:rPr>
              <w:t>yl)methanol</w:t>
            </w:r>
            <w:proofErr w:type="gramEnd"/>
            <w:r w:rsidRPr="00E71981">
              <w:rPr>
                <w:rFonts w:ascii="Times New Roman" w:hAnsi="Times New Roman" w:cs="Times New Roman"/>
              </w:rPr>
              <w:t> </w:t>
            </w:r>
          </w:p>
        </w:tc>
      </w:tr>
      <w:tr w:rsidR="00E71981" w:rsidRPr="00501F7B" w14:paraId="018A57F1" w14:textId="77777777" w:rsidTr="00E71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5411A2E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SMILES</w:t>
            </w:r>
          </w:p>
        </w:tc>
        <w:tc>
          <w:tcPr>
            <w:tcW w:w="5670" w:type="dxa"/>
          </w:tcPr>
          <w:p w14:paraId="6D96254F" w14:textId="4298848D" w:rsidR="00E71981" w:rsidRPr="00501F7B" w:rsidRDefault="00E71981" w:rsidP="00C60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1981">
              <w:rPr>
                <w:rFonts w:ascii="Times New Roman" w:hAnsi="Times New Roman" w:cs="Times New Roman"/>
              </w:rPr>
              <w:t>CC1=C(C(=NN1C2=CC=CC=C</w:t>
            </w:r>
            <w:proofErr w:type="gramStart"/>
            <w:r w:rsidRPr="00E71981">
              <w:rPr>
                <w:rFonts w:ascii="Times New Roman" w:hAnsi="Times New Roman" w:cs="Times New Roman"/>
              </w:rPr>
              <w:t>2)C</w:t>
            </w:r>
            <w:proofErr w:type="gramEnd"/>
            <w:r w:rsidRPr="00E71981">
              <w:rPr>
                <w:rFonts w:ascii="Times New Roman" w:hAnsi="Times New Roman" w:cs="Times New Roman"/>
              </w:rPr>
              <w:t>)CO</w:t>
            </w:r>
          </w:p>
        </w:tc>
      </w:tr>
      <w:tr w:rsidR="00E71981" w:rsidRPr="00501F7B" w14:paraId="5F496D72" w14:textId="77777777" w:rsidTr="00E7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335C7B76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Pubchem</w:t>
            </w:r>
            <w:proofErr w:type="spellEnd"/>
            <w:r w:rsidRPr="00501F7B">
              <w:rPr>
                <w:rFonts w:ascii="Times New Roman" w:hAnsi="Times New Roman" w:cs="Times New Roman"/>
              </w:rPr>
              <w:t xml:space="preserve"> ID</w:t>
            </w:r>
          </w:p>
        </w:tc>
        <w:tc>
          <w:tcPr>
            <w:tcW w:w="5670" w:type="dxa"/>
          </w:tcPr>
          <w:p w14:paraId="7DF93F92" w14:textId="1DCD3378" w:rsidR="00E71981" w:rsidRPr="00501F7B" w:rsidRDefault="00E71981" w:rsidP="00C60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 xml:space="preserve">CID </w:t>
            </w:r>
            <w:r>
              <w:t>2526674</w:t>
            </w:r>
          </w:p>
        </w:tc>
      </w:tr>
      <w:tr w:rsidR="00E71981" w:rsidRPr="00501F7B" w14:paraId="305415F5" w14:textId="77777777" w:rsidTr="00E71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EF8A82D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LogP</w:t>
            </w:r>
            <w:proofErr w:type="spellEnd"/>
          </w:p>
        </w:tc>
        <w:tc>
          <w:tcPr>
            <w:tcW w:w="5670" w:type="dxa"/>
          </w:tcPr>
          <w:p w14:paraId="44588031" w14:textId="7D7936A4" w:rsidR="00E71981" w:rsidRPr="00501F7B" w:rsidRDefault="00E71981" w:rsidP="00C60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1.97</w:t>
            </w:r>
          </w:p>
        </w:tc>
      </w:tr>
      <w:tr w:rsidR="00E71981" w:rsidRPr="00501F7B" w14:paraId="154D8E76" w14:textId="77777777" w:rsidTr="00E7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24DB2B67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HBond_Donor</w:t>
            </w:r>
            <w:proofErr w:type="spellEnd"/>
          </w:p>
        </w:tc>
        <w:tc>
          <w:tcPr>
            <w:tcW w:w="5670" w:type="dxa"/>
          </w:tcPr>
          <w:p w14:paraId="071CC844" w14:textId="57648F20" w:rsidR="00E71981" w:rsidRPr="00501F7B" w:rsidRDefault="00E71981" w:rsidP="00C60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E71981" w:rsidRPr="00501F7B" w14:paraId="75FBC012" w14:textId="77777777" w:rsidTr="00E71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5B5EFFC2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HBond_Acceptor</w:t>
            </w:r>
            <w:proofErr w:type="spellEnd"/>
          </w:p>
        </w:tc>
        <w:tc>
          <w:tcPr>
            <w:tcW w:w="5670" w:type="dxa"/>
          </w:tcPr>
          <w:p w14:paraId="6686ACD6" w14:textId="1D3EEB60" w:rsidR="00E71981" w:rsidRPr="00501F7B" w:rsidRDefault="00E71981" w:rsidP="00C60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71981" w:rsidRPr="00501F7B" w14:paraId="16064688" w14:textId="77777777" w:rsidTr="00E7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56045E36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Molecular Weight</w:t>
            </w:r>
          </w:p>
        </w:tc>
        <w:tc>
          <w:tcPr>
            <w:tcW w:w="5670" w:type="dxa"/>
          </w:tcPr>
          <w:p w14:paraId="009F1836" w14:textId="455CC7ED" w:rsidR="00E71981" w:rsidRPr="00501F7B" w:rsidRDefault="00E71981" w:rsidP="00C60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202.25</w:t>
            </w:r>
          </w:p>
        </w:tc>
      </w:tr>
      <w:tr w:rsidR="00E71981" w:rsidRPr="00501F7B" w14:paraId="2C1F25F8" w14:textId="77777777" w:rsidTr="00E71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9CC7DDE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Bioavailability Score</w:t>
            </w:r>
          </w:p>
        </w:tc>
        <w:tc>
          <w:tcPr>
            <w:tcW w:w="5670" w:type="dxa"/>
          </w:tcPr>
          <w:p w14:paraId="05055271" w14:textId="77777777" w:rsidR="00E71981" w:rsidRPr="00501F7B" w:rsidRDefault="00E71981" w:rsidP="00C60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</w:t>
            </w:r>
          </w:p>
        </w:tc>
      </w:tr>
      <w:tr w:rsidR="00E71981" w:rsidRPr="00501F7B" w14:paraId="0EB95BC3" w14:textId="77777777" w:rsidTr="00E7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2006619" w14:textId="77777777" w:rsidR="00E71981" w:rsidRPr="00501F7B" w:rsidRDefault="00E71981" w:rsidP="00C60E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Lipinski violations</w:t>
            </w:r>
          </w:p>
        </w:tc>
        <w:tc>
          <w:tcPr>
            <w:tcW w:w="5670" w:type="dxa"/>
          </w:tcPr>
          <w:p w14:paraId="2459A01B" w14:textId="77777777" w:rsidR="00E71981" w:rsidRDefault="00E71981" w:rsidP="00C60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46FC7" w:rsidRPr="00501F7B" w14:paraId="32C446EF" w14:textId="77777777" w:rsidTr="00E71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730CEA0" w14:textId="47C34DF4" w:rsidR="00746FC7" w:rsidRDefault="00746FC7" w:rsidP="00C60E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Best Matching</w:t>
            </w:r>
          </w:p>
        </w:tc>
        <w:tc>
          <w:tcPr>
            <w:tcW w:w="5670" w:type="dxa"/>
          </w:tcPr>
          <w:p w14:paraId="5673C7C9" w14:textId="56B36AAD" w:rsidR="00746FC7" w:rsidRDefault="00746FC7" w:rsidP="00C60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46FC7">
              <w:rPr>
                <w:rFonts w:ascii="Times New Roman" w:hAnsi="Times New Roman" w:cs="Times New Roman"/>
              </w:rPr>
              <w:t>Z46486555</w:t>
            </w:r>
          </w:p>
        </w:tc>
      </w:tr>
      <w:tr w:rsidR="00746FC7" w:rsidRPr="00501F7B" w14:paraId="7ABC8FCC" w14:textId="77777777" w:rsidTr="00E71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834C232" w14:textId="5D0C5F85" w:rsidR="00746FC7" w:rsidRDefault="00746FC7" w:rsidP="00C60E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Matching Percentage</w:t>
            </w:r>
          </w:p>
        </w:tc>
        <w:tc>
          <w:tcPr>
            <w:tcW w:w="5670" w:type="dxa"/>
          </w:tcPr>
          <w:p w14:paraId="4B0ADC91" w14:textId="64F52B6E" w:rsidR="00746FC7" w:rsidRPr="00746FC7" w:rsidRDefault="00746FC7" w:rsidP="00C60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46FC7">
              <w:rPr>
                <w:rFonts w:ascii="Times New Roman" w:hAnsi="Times New Roman" w:cs="Times New Roman"/>
              </w:rPr>
              <w:t>31.81818182</w:t>
            </w:r>
          </w:p>
        </w:tc>
      </w:tr>
    </w:tbl>
    <w:p w14:paraId="58B53DA3" w14:textId="77777777" w:rsidR="00DD7630" w:rsidRDefault="00DD7630" w:rsidP="0091657F">
      <w:pPr>
        <w:rPr>
          <w:rFonts w:ascii="Times New Roman" w:hAnsi="Times New Roman" w:cs="Times New Roman"/>
          <w:b/>
          <w:bCs/>
        </w:rPr>
      </w:pPr>
    </w:p>
    <w:p w14:paraId="4B5D9B4D" w14:textId="58127F94" w:rsidR="00764CB2" w:rsidRPr="0091657F" w:rsidRDefault="0091657F" w:rsidP="0091657F">
      <w:pPr>
        <w:rPr>
          <w:rFonts w:ascii="Times New Roman" w:hAnsi="Times New Roman" w:cs="Times New Roman"/>
          <w:b/>
          <w:bCs/>
        </w:rPr>
      </w:pPr>
      <w:r w:rsidRPr="0091657F">
        <w:rPr>
          <w:rFonts w:ascii="Times New Roman" w:hAnsi="Times New Roman" w:cs="Times New Roman"/>
          <w:b/>
          <w:bCs/>
        </w:rPr>
        <w:t>2N0A</w:t>
      </w:r>
    </w:p>
    <w:p w14:paraId="2C7681AA" w14:textId="56AEDBF2" w:rsidR="0091657F" w:rsidRPr="0091657F" w:rsidRDefault="0091657F" w:rsidP="0091657F">
      <w:r>
        <w:rPr>
          <w:rFonts w:ascii="Times New Roman" w:hAnsi="Times New Roman" w:cs="Times New Roman"/>
        </w:rPr>
        <w:tab/>
      </w:r>
      <w:r w:rsidRPr="0091657F">
        <w:t>Misfolded α-synuclein amyloid fibrils are the principal components of Lewy bodies and neurites, hallmarks of Parkinson's disease (PD).</w:t>
      </w:r>
      <w:r w:rsidR="00EC1C11">
        <w:t xml:space="preserve"> </w:t>
      </w:r>
      <w:r w:rsidR="00EC1C11" w:rsidRPr="00EC1C11">
        <w:t>Over 200 unique long-range distance restraints define a consensus structure with common amyloid features including parallel in-register β-sheets and hydrophobic core residues</w:t>
      </w:r>
      <w:r w:rsidR="00EC1C11">
        <w:t>.</w:t>
      </w:r>
    </w:p>
    <w:p w14:paraId="611BA792" w14:textId="77777777" w:rsidR="00764CB2" w:rsidRDefault="00764CB2" w:rsidP="00764C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233B53" wp14:editId="07D804C1">
            <wp:extent cx="2261012" cy="2244899"/>
            <wp:effectExtent l="19050" t="19050" r="25400" b="22225"/>
            <wp:docPr id="234293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54806" name="Picture 52305480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" t="5118" r="7226" b="7215"/>
                    <a:stretch/>
                  </pic:blipFill>
                  <pic:spPr bwMode="auto">
                    <a:xfrm>
                      <a:off x="0" y="0"/>
                      <a:ext cx="2275550" cy="2259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F4A84" w14:textId="3811B6F4" w:rsidR="00C1359C" w:rsidRDefault="00C1359C" w:rsidP="00C135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Fig: </w:t>
      </w:r>
      <w:r w:rsidRPr="00C1359C">
        <w:rPr>
          <w:rFonts w:ascii="Times New Roman" w:hAnsi="Times New Roman" w:cs="Times New Roman"/>
        </w:rPr>
        <w:t>Structure of alpha-synuclein fibrils</w:t>
      </w:r>
      <w:r>
        <w:rPr>
          <w:rFonts w:ascii="Times New Roman" w:hAnsi="Times New Roman" w:cs="Times New Roman"/>
        </w:rPr>
        <w:t xml:space="preserve"> (2N0A)</w:t>
      </w:r>
    </w:p>
    <w:p w14:paraId="1F3BF808" w14:textId="3718B907" w:rsidR="0091657F" w:rsidRDefault="0091657F" w:rsidP="0091657F">
      <w:pPr>
        <w:rPr>
          <w:rFonts w:ascii="Times New Roman" w:hAnsi="Times New Roman" w:cs="Times New Roman"/>
          <w:b/>
          <w:bCs/>
        </w:rPr>
      </w:pPr>
      <w:r w:rsidRPr="0091657F">
        <w:rPr>
          <w:rFonts w:ascii="Times New Roman" w:hAnsi="Times New Roman" w:cs="Times New Roman"/>
          <w:b/>
          <w:bCs/>
        </w:rPr>
        <w:t>5CAW</w:t>
      </w:r>
    </w:p>
    <w:p w14:paraId="6132FF52" w14:textId="77777777" w:rsidR="0091657F" w:rsidRPr="0091657F" w:rsidRDefault="0091657F" w:rsidP="0091657F">
      <w:pPr>
        <w:rPr>
          <w:rFonts w:ascii="Times New Roman" w:hAnsi="Times New Roman" w:cs="Times New Roman"/>
        </w:rPr>
      </w:pPr>
      <w:r w:rsidRPr="0091657F">
        <w:rPr>
          <w:rFonts w:ascii="Times New Roman" w:hAnsi="Times New Roman" w:cs="Times New Roman"/>
        </w:rPr>
        <w:t>E3 ubiquitin ligase parkin in complex with Ser65-phosphorylated ubiquitin.</w:t>
      </w:r>
    </w:p>
    <w:p w14:paraId="0747C76D" w14:textId="31F5ABD6" w:rsidR="0091657F" w:rsidRPr="0091657F" w:rsidRDefault="0091657F" w:rsidP="0091657F">
      <w:pPr>
        <w:rPr>
          <w:rFonts w:ascii="Times New Roman" w:hAnsi="Times New Roman" w:cs="Times New Roman"/>
        </w:rPr>
      </w:pPr>
      <w:r w:rsidRPr="0091657F">
        <w:rPr>
          <w:rFonts w:ascii="Times New Roman" w:hAnsi="Times New Roman" w:cs="Times New Roman"/>
        </w:rPr>
        <w:t>The model comprises the RBR-type parkin core—including a Ubl domain, RING0, RING1, IBR, and RING2 zinc-finger domains—bound to phospho-ubiquitin.</w:t>
      </w:r>
    </w:p>
    <w:p w14:paraId="1AF58847" w14:textId="5879B959" w:rsidR="00C1359C" w:rsidRDefault="00C1359C" w:rsidP="00C135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875F4" wp14:editId="7CAD8987">
            <wp:extent cx="2272887" cy="2272887"/>
            <wp:effectExtent l="19050" t="19050" r="13335" b="13335"/>
            <wp:docPr id="1198409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4332" name="Picture 19767543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257" cy="2279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AD61F" w14:textId="7F19F7E4" w:rsidR="00C1359C" w:rsidRDefault="00C1359C" w:rsidP="00C135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</w:t>
      </w:r>
      <w:r w:rsidRPr="00C1359C">
        <w:rPr>
          <w:rFonts w:ascii="Times New Roman" w:hAnsi="Times New Roman" w:cs="Times New Roman"/>
        </w:rPr>
        <w:t xml:space="preserve">Structure of Pediculus </w:t>
      </w:r>
      <w:proofErr w:type="spellStart"/>
      <w:r w:rsidRPr="00C1359C">
        <w:rPr>
          <w:rFonts w:ascii="Times New Roman" w:hAnsi="Times New Roman" w:cs="Times New Roman"/>
        </w:rPr>
        <w:t>humanus</w:t>
      </w:r>
      <w:proofErr w:type="spellEnd"/>
      <w:r w:rsidRPr="00C1359C">
        <w:rPr>
          <w:rFonts w:ascii="Times New Roman" w:hAnsi="Times New Roman" w:cs="Times New Roman"/>
        </w:rPr>
        <w:t xml:space="preserve"> Parkin bound to phospho-ubiquitin</w:t>
      </w:r>
      <w:r>
        <w:rPr>
          <w:rFonts w:ascii="Times New Roman" w:hAnsi="Times New Roman" w:cs="Times New Roman"/>
        </w:rPr>
        <w:t xml:space="preserve"> (5CAW)</w:t>
      </w:r>
    </w:p>
    <w:p w14:paraId="4F2BC2E1" w14:textId="77777777" w:rsidR="00C1359C" w:rsidRDefault="00C1359C" w:rsidP="00C1359C">
      <w:pPr>
        <w:jc w:val="center"/>
        <w:rPr>
          <w:rFonts w:ascii="Times New Roman" w:hAnsi="Times New Roman" w:cs="Times New Roman"/>
        </w:rPr>
      </w:pPr>
    </w:p>
    <w:p w14:paraId="3FBEE78E" w14:textId="7FBD64E4" w:rsidR="000C738A" w:rsidRDefault="00F06AA2" w:rsidP="00F06A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D48268" wp14:editId="6B3217D5">
                <wp:simplePos x="0" y="0"/>
                <wp:positionH relativeFrom="column">
                  <wp:posOffset>4726379</wp:posOffset>
                </wp:positionH>
                <wp:positionV relativeFrom="paragraph">
                  <wp:posOffset>3823855</wp:posOffset>
                </wp:positionV>
                <wp:extent cx="1520042" cy="2802576"/>
                <wp:effectExtent l="19050" t="0" r="23495" b="0"/>
                <wp:wrapNone/>
                <wp:docPr id="439766886" name="Arrow: Curved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042" cy="2802576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8CCA0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25" o:spid="_x0000_s1026" type="#_x0000_t103" style="position:absolute;margin-left:372.15pt;margin-top:301.1pt;width:119.7pt;height:22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I2ZgIAAB8FAAAOAAAAZHJzL2Uyb0RvYy54bWysVE1v2zAMvQ/YfxB0X/2BpO2COkXQosOA&#10;oC3WDj2rslQbkEWNUuJkv36U7DhFW+ww7CJLIvlIPj/q4nLXGbZV6FuwFS9Ocs6UlVC39qXiPx9v&#10;vpxz5oOwtTBgVcX3yvPL5edPF71bqBIaMLVCRiDWL3pX8SYEt8gyLxvVCX8CTlkyasBOBDriS1aj&#10;6Am9M1mZ56dZD1g7BKm8p9vrwciXCV9rJcOd1l4FZipOtYW0Ylqf45otL8TiBYVrWjmWIf6hik60&#10;lpJOUNciCLbB9h1U10oEDzqcSOgy0LqVKvVA3RT5m24eGuFU6oXI8W6iyf8/WHm7fXD3SDT0zi88&#10;bWMXO41d/FJ9bJfI2k9kqV1gki6LOfE/KzmTZCvP83J+dhrpzI7hDn34pqBjcVNxucGtqtdKhxUi&#10;9IkvsV37MEQdvAniWEvahb1RsRxjfyjN2pqylyk6yURdGWRbQT9YSKlsKAZTI2o1XBfzPE9/mkqb&#10;IlKhCTAi69aYCXsEiBJ8jz3UOvrHUJVUNgXnfytsCJ4iUmawYQruWgv4EYChrsbMg/+BpIGayNIz&#10;1Pt7ZAiDxr2TNy3RvhY+3AskUZP8aVDDHS3aQF9xGHecNYC/P7qP/qQ1snLW05BU3P/aCFScme+W&#10;VPi1mM3iVKXDbH5W0gFfW55fW+ymuwL6TQU9CU6mbfQP5rDVCN0TzfMqZiWTsJJyk3ACHg5XYRhe&#10;ehGkWq2SG02SE2FtH5yM4JHVqKXH3ZNAN2ovkGxv4TBQYvFGd4NvjLSw2gTQbRLlkdeRb5rCJJzx&#10;xYhj/vqcvI7v2vIPAAAA//8DAFBLAwQUAAYACAAAACEATNRuw+MAAAAMAQAADwAAAGRycy9kb3du&#10;cmV2LnhtbEyPQUvDQBCF74L/YRnBm92YhDTGbEoR9KBYsBW9brPTJJidjdltm/rrnZ70OLyP974p&#10;F5PtxQFH3zlScDuLQCDVznTUKHjfPN7kIHzQZHTvCBWc0MOiurwodWHckd7wsA6N4BLyhVbQhjAU&#10;Uvq6Rav9zA1InO3caHXgc2ykGfWRy20v4yjKpNUd8UKrB3xosf5a762Cp59BrnYvpntdfW8+k1g2&#10;H8/5Uqnrq2l5DyLgFP5gOOuzOlTstHV7Ml70CuZpmjCqIIviGAQTd3kyB7FlNEqTDGRVyv9PVL8A&#10;AAD//wMAUEsBAi0AFAAGAAgAAAAhALaDOJL+AAAA4QEAABMAAAAAAAAAAAAAAAAAAAAAAFtDb250&#10;ZW50X1R5cGVzXS54bWxQSwECLQAUAAYACAAAACEAOP0h/9YAAACUAQAACwAAAAAAAAAAAAAAAAAv&#10;AQAAX3JlbHMvLnJlbHNQSwECLQAUAAYACAAAACEAyMZiNmYCAAAfBQAADgAAAAAAAAAAAAAAAAAu&#10;AgAAZHJzL2Uyb0RvYy54bWxQSwECLQAUAAYACAAAACEATNRuw+MAAAAMAQAADwAAAAAAAAAAAAAA&#10;AADABAAAZHJzL2Rvd25yZXYueG1sUEsFBgAAAAAEAAQA8wAAANAFAAAAAA==&#10;" adj="15742,20135,5400" fillcolor="#4a66ac [3204]" strokecolor="#0b0f19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F2679" wp14:editId="466C344F">
                <wp:simplePos x="0" y="0"/>
                <wp:positionH relativeFrom="column">
                  <wp:posOffset>-154379</wp:posOffset>
                </wp:positionH>
                <wp:positionV relativeFrom="paragraph">
                  <wp:posOffset>1021278</wp:posOffset>
                </wp:positionV>
                <wp:extent cx="1199408" cy="2671948"/>
                <wp:effectExtent l="0" t="0" r="39370" b="0"/>
                <wp:wrapNone/>
                <wp:docPr id="579038497" name="Arrow: Curved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267194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84929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4" o:spid="_x0000_s1026" type="#_x0000_t102" style="position:absolute;margin-left:-12.15pt;margin-top:80.4pt;width:94.45pt;height:2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q/aAIAACAFAAAOAAAAZHJzL2Uyb0RvYy54bWysVE1v2zAMvQ/YfxB0X20H6UeCOkXQosOA&#10;oi2aDj2rshQbkEWNUuJkv36U7DhFW+ww7CJLIvlIPj/q8mrXGrZV6BuwJS9Ocs6UlVA1dl3yn8+3&#10;3y4480HYShiwquR75fnV4uuXy87N1QRqMJVCRiDWzztX8joEN88yL2vVCn8CTlkyasBWBDriOqtQ&#10;dITemmyS52dZB1g5BKm8p9ub3sgXCV9rJcOD1l4FZkpOtYW0Ylpf45otLsV8jcLVjRzKEP9QRSsa&#10;S0lHqBsRBNtg8wGqbSSCBx1OJLQZaN1IlXqgbor8XTerWjiVeiFyvBtp8v8PVt5vV+4RiYbO+bmn&#10;bexip7GNX6qP7RJZ+5EstQtM0mVRzGbTnH6vJNvk7LyYTS8indkx3KEP3xW0LG5KLje4VdVTs67D&#10;EhG6RJjY3vnQhx3cCeNYTNqFvVGxHmOflGZNReknKTrpRF0bZFtBf1hIqWwoelMtKtVfF6d5nn41&#10;1TZGpEoTYETWjTEj9gAQNfgRu6918I+hKslsDM7/VlgfPEakzGDDGNw2FvAzAENdDZl7/wNJPTWR&#10;pVeo9o/IEHqReydvG+L9TvjwKJBUTfqnSQ0PtGgDXclh2HFWA/7+7D76k9jIyllHU1Jy/2sjUHFm&#10;fliS4ayYTuNYpcP09HxCB3xreX1rsZv2Gug3FfQmOJm20T+Yw1YjtC800MuYlUzCSspNygl4OFyH&#10;fnrpSZBquUxuNEpOhDu7cjKCR1ajlp53LwLdIL5Aur2Hw0SJ+Tvd9b4x0sJyE0A3SZRHXge+aQyT&#10;cIYnI87523PyOj5siz8AAAD//wMAUEsDBBQABgAIAAAAIQASxq6y4QAAAAsBAAAPAAAAZHJzL2Rv&#10;d25yZXYueG1sTI9BT8JAEIXvJv6HzZh4MbAFYdOUbgkhwZMxgh44LtuxrXZnS3eB6q93OOlx8r68&#10;+V6+HFwrztiHxpOGyTgBgWR92VCl4f1tM0pBhGioNK0n1PCNAZbF7U1ustJfaIvnXawEl1DIjIY6&#10;xi6TMtganQlj3yFx9uF7ZyKffSXL3ly43LVymiRKOtMQf6hNh+sa7dfu5DTg8/rnmFoVj0/7OcnP&#10;1cur3TxofX83rBYgIg7xD4arPqtDwU4Hf6IyiFbDaDp7ZJQDlfCGK6FmCsRBwzydKJBFLv9vKH4B&#10;AAD//wMAUEsBAi0AFAAGAAgAAAAhALaDOJL+AAAA4QEAABMAAAAAAAAAAAAAAAAAAAAAAFtDb250&#10;ZW50X1R5cGVzXS54bWxQSwECLQAUAAYACAAAACEAOP0h/9YAAACUAQAACwAAAAAAAAAAAAAAAAAv&#10;AQAAX3JlbHMvLnJlbHNQSwECLQAUAAYACAAAACEAy5nqv2gCAAAgBQAADgAAAAAAAAAAAAAAAAAu&#10;AgAAZHJzL2Uyb0RvYy54bWxQSwECLQAUAAYACAAAACEAEsausuEAAAALAQAADwAAAAAAAAAAAAAA&#10;AADCBAAAZHJzL2Rvd25yZXYueG1sUEsFBgAAAAAEAAQA8wAAANAFAAAAAA==&#10;" adj="16752,20388,16200" fillcolor="#4a66ac [3204]" strokecolor="#0b0f19 [484]" strokeweight="1pt"/>
            </w:pict>
          </mc:Fallback>
        </mc:AlternateContent>
      </w:r>
      <w:r w:rsidRPr="00F06AA2">
        <w:rPr>
          <w:rFonts w:ascii="Times New Roman" w:hAnsi="Times New Roman" w:cs="Times New Roman"/>
          <w:noProof/>
        </w:rPr>
        <w:drawing>
          <wp:inline distT="0" distB="0" distL="0" distR="0" wp14:anchorId="40237F04" wp14:editId="579AA0EF">
            <wp:extent cx="3072740" cy="2187479"/>
            <wp:effectExtent l="228600" t="228600" r="223520" b="23241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870030D-C7C3-219D-0BFD-5AE7CD5CA2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870030D-C7C3-219D-0BFD-5AE7CD5CA2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7" t="1112" r="11724" b="9657"/>
                    <a:stretch/>
                  </pic:blipFill>
                  <pic:spPr bwMode="auto">
                    <a:xfrm>
                      <a:off x="0" y="0"/>
                      <a:ext cx="3176863" cy="2261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rgbClr val="7F8FA9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6AA2">
        <w:rPr>
          <w:rFonts w:ascii="Times New Roman" w:hAnsi="Times New Roman" w:cs="Times New Roman"/>
          <w:noProof/>
        </w:rPr>
        <w:drawing>
          <wp:inline distT="0" distB="0" distL="0" distR="0" wp14:anchorId="50385BC1" wp14:editId="0952602B">
            <wp:extent cx="3000424" cy="2321088"/>
            <wp:effectExtent l="228600" t="228600" r="219075" b="231775"/>
            <wp:docPr id="103068687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590CD58-7D3F-C63E-3273-5C5AB43B82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590CD58-7D3F-C63E-3273-5C5AB43B82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5" t="8072" r="15369" b="18422"/>
                    <a:stretch/>
                  </pic:blipFill>
                  <pic:spPr bwMode="auto">
                    <a:xfrm>
                      <a:off x="0" y="0"/>
                      <a:ext cx="3006372" cy="2325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rgbClr val="7F8FA9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FA16705" wp14:editId="788292E4">
            <wp:extent cx="3261481" cy="2288969"/>
            <wp:effectExtent l="228600" t="228600" r="224790" b="226060"/>
            <wp:docPr id="498251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1427" name="Picture 49825142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r="8211"/>
                    <a:stretch/>
                  </pic:blipFill>
                  <pic:spPr bwMode="auto">
                    <a:xfrm>
                      <a:off x="0" y="0"/>
                      <a:ext cx="3311515" cy="2324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068CB" w14:textId="499A94BC" w:rsidR="00764CB2" w:rsidRDefault="00694EC2" w:rsidP="00694E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089F15" wp14:editId="09139959">
            <wp:simplePos x="0" y="0"/>
            <wp:positionH relativeFrom="margin">
              <wp:align>left</wp:align>
            </wp:positionH>
            <wp:positionV relativeFrom="paragraph">
              <wp:posOffset>1183640</wp:posOffset>
            </wp:positionV>
            <wp:extent cx="2171700" cy="6944360"/>
            <wp:effectExtent l="19050" t="19050" r="19050" b="27940"/>
            <wp:wrapSquare wrapText="bothSides"/>
            <wp:docPr id="1389226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26693" name="Picture 138922669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3" r="30529"/>
                    <a:stretch/>
                  </pic:blipFill>
                  <pic:spPr bwMode="auto">
                    <a:xfrm>
                      <a:off x="0" y="0"/>
                      <a:ext cx="2171700" cy="694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B2">
        <w:rPr>
          <w:rFonts w:ascii="Times New Roman" w:hAnsi="Times New Roman" w:cs="Times New Roman"/>
          <w:noProof/>
        </w:rPr>
        <w:drawing>
          <wp:inline distT="0" distB="0" distL="0" distR="0" wp14:anchorId="34DEB119" wp14:editId="4F29EDBF">
            <wp:extent cx="4572000" cy="1028700"/>
            <wp:effectExtent l="19050" t="19050" r="19050" b="19050"/>
            <wp:docPr id="189335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2665" name="Picture 18933526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7" cy="102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11706" w14:textId="1DF48B8E" w:rsidR="00764CB2" w:rsidRDefault="00694EC2" w:rsidP="00764C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2FE1E5" wp14:editId="25F9F346">
            <wp:extent cx="2918474" cy="3019985"/>
            <wp:effectExtent l="19050" t="19050" r="15240" b="28575"/>
            <wp:docPr id="202223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3951" name="Picture 2022239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42" cy="3023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D34DF" w14:textId="146BEF06" w:rsidR="00764CB2" w:rsidRDefault="00694EC2" w:rsidP="00764CB2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BD7221" wp14:editId="79151E9C">
            <wp:extent cx="2714448" cy="2628876"/>
            <wp:effectExtent l="19050" t="19050" r="10160" b="19685"/>
            <wp:docPr id="2008237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7804" name="Picture 200823780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2" r="15385" b="31644"/>
                    <a:stretch/>
                  </pic:blipFill>
                  <pic:spPr bwMode="auto">
                    <a:xfrm>
                      <a:off x="0" y="0"/>
                      <a:ext cx="2786870" cy="269901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213E0" w14:textId="60820E1D" w:rsidR="00764CB2" w:rsidRDefault="00764CB2" w:rsidP="00764CB2">
      <w:pPr>
        <w:ind w:firstLine="720"/>
        <w:jc w:val="both"/>
        <w:rPr>
          <w:rFonts w:ascii="Times New Roman" w:hAnsi="Times New Roman" w:cs="Times New Roman"/>
        </w:rPr>
      </w:pPr>
    </w:p>
    <w:p w14:paraId="24F12915" w14:textId="378EA35F" w:rsidR="00764CB2" w:rsidRDefault="00764CB2" w:rsidP="00764CB2">
      <w:pPr>
        <w:ind w:firstLine="720"/>
        <w:jc w:val="both"/>
        <w:rPr>
          <w:rFonts w:ascii="Times New Roman" w:hAnsi="Times New Roman" w:cs="Times New Roman"/>
        </w:rPr>
      </w:pPr>
    </w:p>
    <w:p w14:paraId="52C1C0A7" w14:textId="160BC4C8" w:rsidR="00764CB2" w:rsidRDefault="00764CB2" w:rsidP="00764CB2">
      <w:pPr>
        <w:ind w:firstLine="720"/>
        <w:jc w:val="both"/>
        <w:rPr>
          <w:rFonts w:ascii="Times New Roman" w:hAnsi="Times New Roman" w:cs="Times New Roman"/>
        </w:rPr>
      </w:pPr>
    </w:p>
    <w:p w14:paraId="0E649EE5" w14:textId="66901A27" w:rsidR="00764CB2" w:rsidRDefault="00764CB2" w:rsidP="00764CB2">
      <w:pPr>
        <w:rPr>
          <w:rFonts w:ascii="Times New Roman" w:hAnsi="Times New Roman" w:cs="Times New Roman"/>
        </w:rPr>
      </w:pPr>
    </w:p>
    <w:p w14:paraId="26EE650F" w14:textId="77777777" w:rsidR="00764CB2" w:rsidRDefault="00764CB2" w:rsidP="0076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tbl>
      <w:tblPr>
        <w:tblStyle w:val="PlainTable2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2700"/>
        <w:gridCol w:w="2430"/>
        <w:gridCol w:w="2695"/>
      </w:tblGrid>
      <w:tr w:rsidR="0091657F" w:rsidRPr="00501F7B" w14:paraId="7CD702B4" w14:textId="77777777" w:rsidTr="00916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039A425" w14:textId="6070436B" w:rsidR="00193892" w:rsidRPr="00501F7B" w:rsidRDefault="00193892" w:rsidP="00B52B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</w:tcPr>
          <w:p w14:paraId="3E5ADC49" w14:textId="4C7CA617" w:rsidR="00193892" w:rsidRPr="00501F7B" w:rsidRDefault="00DF3E72" w:rsidP="00B5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WARHEAD</w:t>
            </w:r>
          </w:p>
        </w:tc>
        <w:tc>
          <w:tcPr>
            <w:tcW w:w="2430" w:type="dxa"/>
          </w:tcPr>
          <w:p w14:paraId="3EC1A2E1" w14:textId="0AD0DC65" w:rsidR="00193892" w:rsidRPr="00501F7B" w:rsidRDefault="00193892" w:rsidP="00B5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LINKER</w:t>
            </w:r>
          </w:p>
        </w:tc>
        <w:tc>
          <w:tcPr>
            <w:tcW w:w="2695" w:type="dxa"/>
          </w:tcPr>
          <w:p w14:paraId="2592691B" w14:textId="69500D5A" w:rsidR="00193892" w:rsidRPr="00501F7B" w:rsidRDefault="00DF3E72" w:rsidP="00B5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BINDER</w:t>
            </w:r>
          </w:p>
        </w:tc>
      </w:tr>
      <w:tr w:rsidR="0091657F" w:rsidRPr="00501F7B" w14:paraId="553F08D4" w14:textId="56C03A6F" w:rsidTr="00916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2A7BF6D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IUPAC Name</w:t>
            </w:r>
          </w:p>
        </w:tc>
        <w:tc>
          <w:tcPr>
            <w:tcW w:w="2700" w:type="dxa"/>
          </w:tcPr>
          <w:p w14:paraId="18677D4F" w14:textId="77777777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2-[3-(1,3-benzothiazol-2-</w:t>
            </w:r>
            <w:proofErr w:type="gramStart"/>
            <w:r w:rsidRPr="00501F7B">
              <w:rPr>
                <w:rFonts w:ascii="Times New Roman" w:hAnsi="Times New Roman" w:cs="Times New Roman"/>
              </w:rPr>
              <w:t>yl)piperidin</w:t>
            </w:r>
            <w:proofErr w:type="gramEnd"/>
            <w:r w:rsidRPr="00501F7B">
              <w:rPr>
                <w:rFonts w:ascii="Times New Roman" w:hAnsi="Times New Roman" w:cs="Times New Roman"/>
              </w:rPr>
              <w:t>-1-yl]-N-(3,5-dimethyl-1-phenylpyrazol-4-</w:t>
            </w:r>
            <w:proofErr w:type="gramStart"/>
            <w:r w:rsidRPr="00501F7B">
              <w:rPr>
                <w:rFonts w:ascii="Times New Roman" w:hAnsi="Times New Roman" w:cs="Times New Roman"/>
              </w:rPr>
              <w:t>yl)acetamide</w:t>
            </w:r>
            <w:proofErr w:type="gramEnd"/>
          </w:p>
        </w:tc>
        <w:tc>
          <w:tcPr>
            <w:tcW w:w="2430" w:type="dxa"/>
          </w:tcPr>
          <w:p w14:paraId="374B2E4B" w14:textId="49993F2F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N-heptyl-2-hydroxyacetamide</w:t>
            </w:r>
          </w:p>
        </w:tc>
        <w:tc>
          <w:tcPr>
            <w:tcW w:w="2695" w:type="dxa"/>
          </w:tcPr>
          <w:p w14:paraId="278EA70B" w14:textId="6CEF3CC6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methyl 2-[(1R,2S,4R,6R,9R,10S,11R,15R,18R)-6-(furan-3-yl)-7,9,11,15-tetramethyl-12,16-dioxo-3,17-</w:t>
            </w:r>
            <w:proofErr w:type="gramStart"/>
            <w:r w:rsidRPr="00501F7B">
              <w:rPr>
                <w:rFonts w:ascii="Times New Roman" w:hAnsi="Times New Roman" w:cs="Times New Roman"/>
              </w:rPr>
              <w:t>dioxapentacyclo[</w:t>
            </w:r>
            <w:proofErr w:type="gramEnd"/>
            <w:r w:rsidRPr="00501F7B">
              <w:rPr>
                <w:rFonts w:ascii="Times New Roman" w:hAnsi="Times New Roman" w:cs="Times New Roman"/>
              </w:rPr>
              <w:t>9.6.1.02,9.04,8.015,</w:t>
            </w:r>
            <w:proofErr w:type="gramStart"/>
            <w:r w:rsidRPr="00501F7B">
              <w:rPr>
                <w:rFonts w:ascii="Times New Roman" w:hAnsi="Times New Roman" w:cs="Times New Roman"/>
              </w:rPr>
              <w:t>18]octadeca</w:t>
            </w:r>
            <w:proofErr w:type="gramEnd"/>
            <w:r w:rsidRPr="00501F7B">
              <w:rPr>
                <w:rFonts w:ascii="Times New Roman" w:hAnsi="Times New Roman" w:cs="Times New Roman"/>
              </w:rPr>
              <w:t>-7,13-dien-10-</w:t>
            </w:r>
            <w:proofErr w:type="gramStart"/>
            <w:r w:rsidRPr="00501F7B">
              <w:rPr>
                <w:rFonts w:ascii="Times New Roman" w:hAnsi="Times New Roman" w:cs="Times New Roman"/>
              </w:rPr>
              <w:t>yl]acetate</w:t>
            </w:r>
            <w:proofErr w:type="gramEnd"/>
          </w:p>
        </w:tc>
      </w:tr>
      <w:tr w:rsidR="0091657F" w:rsidRPr="00501F7B" w14:paraId="71A0AE3A" w14:textId="26AB07FF" w:rsidTr="00916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6E4291A4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SMILES</w:t>
            </w:r>
          </w:p>
        </w:tc>
        <w:tc>
          <w:tcPr>
            <w:tcW w:w="2700" w:type="dxa"/>
          </w:tcPr>
          <w:p w14:paraId="0ADA3E9C" w14:textId="77777777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CC1=C(C(=NN1C2=CC=CC=C</w:t>
            </w:r>
            <w:proofErr w:type="gramStart"/>
            <w:r w:rsidRPr="00501F7B">
              <w:rPr>
                <w:rFonts w:ascii="Times New Roman" w:hAnsi="Times New Roman" w:cs="Times New Roman"/>
              </w:rPr>
              <w:t>2)C</w:t>
            </w:r>
            <w:proofErr w:type="gramEnd"/>
            <w:r w:rsidRPr="00501F7B">
              <w:rPr>
                <w:rFonts w:ascii="Times New Roman" w:hAnsi="Times New Roman" w:cs="Times New Roman"/>
              </w:rPr>
              <w:t>)NC(=</w:t>
            </w:r>
            <w:proofErr w:type="gramStart"/>
            <w:r w:rsidRPr="00501F7B">
              <w:rPr>
                <w:rFonts w:ascii="Times New Roman" w:hAnsi="Times New Roman" w:cs="Times New Roman"/>
              </w:rPr>
              <w:t>O)CN</w:t>
            </w:r>
            <w:proofErr w:type="gramEnd"/>
            <w:r w:rsidRPr="00501F7B">
              <w:rPr>
                <w:rFonts w:ascii="Times New Roman" w:hAnsi="Times New Roman" w:cs="Times New Roman"/>
              </w:rPr>
              <w:t>3CCCC(C</w:t>
            </w:r>
            <w:proofErr w:type="gramStart"/>
            <w:r w:rsidRPr="00501F7B">
              <w:rPr>
                <w:rFonts w:ascii="Times New Roman" w:hAnsi="Times New Roman" w:cs="Times New Roman"/>
              </w:rPr>
              <w:t>3)C</w:t>
            </w:r>
            <w:proofErr w:type="gramEnd"/>
            <w:r w:rsidRPr="00501F7B">
              <w:rPr>
                <w:rFonts w:ascii="Times New Roman" w:hAnsi="Times New Roman" w:cs="Times New Roman"/>
              </w:rPr>
              <w:t>4=NC5=CC=CC=C5S4</w:t>
            </w:r>
          </w:p>
        </w:tc>
        <w:tc>
          <w:tcPr>
            <w:tcW w:w="2430" w:type="dxa"/>
          </w:tcPr>
          <w:p w14:paraId="43237792" w14:textId="554A9455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F350F">
              <w:rPr>
                <w:rFonts w:ascii="Times New Roman" w:hAnsi="Times New Roman" w:cs="Times New Roman"/>
              </w:rPr>
              <w:t>CCCCCCCNC(=</w:t>
            </w:r>
            <w:proofErr w:type="gramStart"/>
            <w:r w:rsidRPr="00DF350F">
              <w:rPr>
                <w:rFonts w:ascii="Times New Roman" w:hAnsi="Times New Roman" w:cs="Times New Roman"/>
              </w:rPr>
              <w:t>O)CO</w:t>
            </w:r>
            <w:proofErr w:type="gramEnd"/>
          </w:p>
        </w:tc>
        <w:tc>
          <w:tcPr>
            <w:tcW w:w="2695" w:type="dxa"/>
          </w:tcPr>
          <w:p w14:paraId="0A5E818E" w14:textId="6E1CD78B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CC1=C2[C@@</w:t>
            </w:r>
            <w:proofErr w:type="gramStart"/>
            <w:r w:rsidRPr="00501F7B">
              <w:rPr>
                <w:rFonts w:ascii="Times New Roman" w:hAnsi="Times New Roman" w:cs="Times New Roman"/>
              </w:rPr>
              <w:t>H](</w:t>
            </w:r>
            <w:proofErr w:type="gramEnd"/>
            <w:r w:rsidRPr="00501F7B">
              <w:rPr>
                <w:rFonts w:ascii="Times New Roman" w:hAnsi="Times New Roman" w:cs="Times New Roman"/>
              </w:rPr>
              <w:t>C[C@H]1C3=COC=C</w:t>
            </w:r>
            <w:proofErr w:type="gramStart"/>
            <w:r w:rsidRPr="00501F7B">
              <w:rPr>
                <w:rFonts w:ascii="Times New Roman" w:hAnsi="Times New Roman" w:cs="Times New Roman"/>
              </w:rPr>
              <w:t>3)O</w:t>
            </w:r>
            <w:proofErr w:type="gramEnd"/>
            <w:r w:rsidRPr="00501F7B">
              <w:rPr>
                <w:rFonts w:ascii="Times New Roman" w:hAnsi="Times New Roman" w:cs="Times New Roman"/>
              </w:rPr>
              <w:t>[C@H]4[C@@]2([C@@</w:t>
            </w:r>
            <w:proofErr w:type="gramStart"/>
            <w:r w:rsidRPr="00501F7B">
              <w:rPr>
                <w:rFonts w:ascii="Times New Roman" w:hAnsi="Times New Roman" w:cs="Times New Roman"/>
              </w:rPr>
              <w:t>H](</w:t>
            </w:r>
            <w:proofErr w:type="gramEnd"/>
            <w:r w:rsidRPr="00501F7B">
              <w:rPr>
                <w:rFonts w:ascii="Times New Roman" w:hAnsi="Times New Roman" w:cs="Times New Roman"/>
              </w:rPr>
              <w:t>[C@@]5([C@H]6[C@H]4OC(=</w:t>
            </w:r>
            <w:proofErr w:type="gramStart"/>
            <w:r w:rsidRPr="00501F7B">
              <w:rPr>
                <w:rFonts w:ascii="Times New Roman" w:hAnsi="Times New Roman" w:cs="Times New Roman"/>
              </w:rPr>
              <w:t>O)[</w:t>
            </w:r>
            <w:proofErr w:type="gramEnd"/>
            <w:r w:rsidRPr="00501F7B">
              <w:rPr>
                <w:rFonts w:ascii="Times New Roman" w:hAnsi="Times New Roman" w:cs="Times New Roman"/>
              </w:rPr>
              <w:t>C@@]6(C=CC5=</w:t>
            </w:r>
            <w:proofErr w:type="gramStart"/>
            <w:r w:rsidRPr="00501F7B">
              <w:rPr>
                <w:rFonts w:ascii="Times New Roman" w:hAnsi="Times New Roman" w:cs="Times New Roman"/>
              </w:rPr>
              <w:t>O)C</w:t>
            </w:r>
            <w:proofErr w:type="gramEnd"/>
            <w:r w:rsidRPr="00501F7B">
              <w:rPr>
                <w:rFonts w:ascii="Times New Roman" w:hAnsi="Times New Roman" w:cs="Times New Roman"/>
              </w:rPr>
              <w:t>)</w:t>
            </w:r>
            <w:proofErr w:type="gramStart"/>
            <w:r w:rsidRPr="00501F7B">
              <w:rPr>
                <w:rFonts w:ascii="Times New Roman" w:hAnsi="Times New Roman" w:cs="Times New Roman"/>
              </w:rPr>
              <w:t>C)CC</w:t>
            </w:r>
            <w:proofErr w:type="gramEnd"/>
            <w:r w:rsidRPr="00501F7B">
              <w:rPr>
                <w:rFonts w:ascii="Times New Roman" w:hAnsi="Times New Roman" w:cs="Times New Roman"/>
              </w:rPr>
              <w:t>(=</w:t>
            </w:r>
            <w:proofErr w:type="gramStart"/>
            <w:r w:rsidRPr="00501F7B">
              <w:rPr>
                <w:rFonts w:ascii="Times New Roman" w:hAnsi="Times New Roman" w:cs="Times New Roman"/>
              </w:rPr>
              <w:t>O)OC</w:t>
            </w:r>
            <w:proofErr w:type="gramEnd"/>
            <w:r w:rsidRPr="00501F7B">
              <w:rPr>
                <w:rFonts w:ascii="Times New Roman" w:hAnsi="Times New Roman" w:cs="Times New Roman"/>
              </w:rPr>
              <w:t>)C</w:t>
            </w:r>
          </w:p>
        </w:tc>
      </w:tr>
      <w:tr w:rsidR="0091657F" w:rsidRPr="00501F7B" w14:paraId="4FF9A46D" w14:textId="669CD5BD" w:rsidTr="00916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3C48D2D1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Pubchem ID</w:t>
            </w:r>
          </w:p>
        </w:tc>
        <w:tc>
          <w:tcPr>
            <w:tcW w:w="2700" w:type="dxa"/>
          </w:tcPr>
          <w:p w14:paraId="50CC7D8F" w14:textId="77777777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 xml:space="preserve">CID </w:t>
            </w:r>
            <w:hyperlink r:id="rId22" w:history="1">
              <w:r w:rsidRPr="00501F7B">
                <w:rPr>
                  <w:rStyle w:val="Hyperlink"/>
                  <w:rFonts w:ascii="Times New Roman" w:hAnsi="Times New Roman" w:cs="Times New Roman"/>
                  <w:color w:val="0D0D0D" w:themeColor="text1" w:themeTint="F2"/>
                  <w:u w:val="none"/>
                </w:rPr>
                <w:t>16358423</w:t>
              </w:r>
            </w:hyperlink>
          </w:p>
        </w:tc>
        <w:tc>
          <w:tcPr>
            <w:tcW w:w="2430" w:type="dxa"/>
          </w:tcPr>
          <w:p w14:paraId="4B9D3B9C" w14:textId="2B21386A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  <w:color w:val="0D0D0D" w:themeColor="text1" w:themeTint="F2"/>
              </w:rPr>
              <w:t xml:space="preserve">CID </w:t>
            </w:r>
            <w:hyperlink r:id="rId23" w:history="1">
              <w:r w:rsidRPr="00501F7B">
                <w:rPr>
                  <w:rStyle w:val="Hyperlink"/>
                  <w:rFonts w:ascii="Times New Roman" w:hAnsi="Times New Roman" w:cs="Times New Roman"/>
                  <w:color w:val="0D0D0D" w:themeColor="text1" w:themeTint="F2"/>
                  <w:u w:val="none"/>
                </w:rPr>
                <w:t>135304905</w:t>
              </w:r>
            </w:hyperlink>
          </w:p>
        </w:tc>
        <w:tc>
          <w:tcPr>
            <w:tcW w:w="2695" w:type="dxa"/>
          </w:tcPr>
          <w:p w14:paraId="29C0937F" w14:textId="21F0B2E1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CID</w:t>
            </w:r>
            <w:r w:rsidRPr="00501F7B">
              <w:rPr>
                <w:rFonts w:ascii="Times New Roman" w:hAnsi="Times New Roman" w:cs="Times New Roman"/>
                <w:color w:val="0D0D0D" w:themeColor="text1" w:themeTint="F2"/>
              </w:rPr>
              <w:t> </w:t>
            </w:r>
            <w:hyperlink r:id="rId24" w:history="1">
              <w:r w:rsidRPr="00501F7B">
                <w:rPr>
                  <w:rStyle w:val="Hyperlink"/>
                  <w:rFonts w:ascii="Times New Roman" w:hAnsi="Times New Roman" w:cs="Times New Roman"/>
                  <w:color w:val="0D0D0D" w:themeColor="text1" w:themeTint="F2"/>
                  <w:u w:val="none"/>
                </w:rPr>
                <w:t>12313376</w:t>
              </w:r>
            </w:hyperlink>
          </w:p>
        </w:tc>
      </w:tr>
      <w:tr w:rsidR="0091657F" w:rsidRPr="00501F7B" w14:paraId="0679CE18" w14:textId="5BE72ED3" w:rsidTr="00916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3725BC65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LogP</w:t>
            </w:r>
            <w:proofErr w:type="spellEnd"/>
          </w:p>
        </w:tc>
        <w:tc>
          <w:tcPr>
            <w:tcW w:w="2700" w:type="dxa"/>
          </w:tcPr>
          <w:p w14:paraId="3DB93D84" w14:textId="77777777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4.7</w:t>
            </w:r>
          </w:p>
        </w:tc>
        <w:tc>
          <w:tcPr>
            <w:tcW w:w="2430" w:type="dxa"/>
          </w:tcPr>
          <w:p w14:paraId="517D2607" w14:textId="55913445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1.48</w:t>
            </w:r>
          </w:p>
        </w:tc>
        <w:tc>
          <w:tcPr>
            <w:tcW w:w="2695" w:type="dxa"/>
          </w:tcPr>
          <w:p w14:paraId="4EFC3DA0" w14:textId="631B99FB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2.2</w:t>
            </w:r>
          </w:p>
        </w:tc>
      </w:tr>
      <w:tr w:rsidR="0091657F" w:rsidRPr="00501F7B" w14:paraId="576B927C" w14:textId="3DD50F52" w:rsidTr="00916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9E419BB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HBond_Donor</w:t>
            </w:r>
          </w:p>
        </w:tc>
        <w:tc>
          <w:tcPr>
            <w:tcW w:w="2700" w:type="dxa"/>
          </w:tcPr>
          <w:p w14:paraId="0EBBD874" w14:textId="77777777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30" w:type="dxa"/>
          </w:tcPr>
          <w:p w14:paraId="38B40FC0" w14:textId="029B9582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95" w:type="dxa"/>
          </w:tcPr>
          <w:p w14:paraId="31B9A1B8" w14:textId="49D9E4CD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1657F" w:rsidRPr="00501F7B" w14:paraId="0984CCDF" w14:textId="397DDD05" w:rsidTr="00916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54DF8FAA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F7B">
              <w:rPr>
                <w:rFonts w:ascii="Times New Roman" w:hAnsi="Times New Roman" w:cs="Times New Roman"/>
              </w:rPr>
              <w:t>HBond_Acceptor</w:t>
            </w:r>
            <w:proofErr w:type="spellEnd"/>
          </w:p>
        </w:tc>
        <w:tc>
          <w:tcPr>
            <w:tcW w:w="2700" w:type="dxa"/>
          </w:tcPr>
          <w:p w14:paraId="1F9746D3" w14:textId="77777777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30" w:type="dxa"/>
          </w:tcPr>
          <w:p w14:paraId="4A85F117" w14:textId="25C33ACD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95" w:type="dxa"/>
          </w:tcPr>
          <w:p w14:paraId="2C94E61B" w14:textId="75C962A2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91657F" w:rsidRPr="00501F7B" w14:paraId="53BF06B7" w14:textId="674C52C1" w:rsidTr="00916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6B42DAD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Molecular Weight</w:t>
            </w:r>
          </w:p>
        </w:tc>
        <w:tc>
          <w:tcPr>
            <w:tcW w:w="2700" w:type="dxa"/>
          </w:tcPr>
          <w:p w14:paraId="09491533" w14:textId="77777777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445.6</w:t>
            </w:r>
          </w:p>
        </w:tc>
        <w:tc>
          <w:tcPr>
            <w:tcW w:w="2430" w:type="dxa"/>
          </w:tcPr>
          <w:p w14:paraId="10C6A02F" w14:textId="35E579D8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173.25</w:t>
            </w:r>
          </w:p>
        </w:tc>
        <w:tc>
          <w:tcPr>
            <w:tcW w:w="2695" w:type="dxa"/>
          </w:tcPr>
          <w:p w14:paraId="760F91BF" w14:textId="38F9A4E7" w:rsidR="00B52BC6" w:rsidRPr="00501F7B" w:rsidRDefault="00B52BC6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455.6</w:t>
            </w:r>
          </w:p>
        </w:tc>
      </w:tr>
      <w:tr w:rsidR="0091657F" w:rsidRPr="00501F7B" w14:paraId="4ED135BA" w14:textId="4E575235" w:rsidTr="00916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6271755E" w14:textId="77777777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 w:rsidRPr="00501F7B">
              <w:rPr>
                <w:rFonts w:ascii="Times New Roman" w:hAnsi="Times New Roman" w:cs="Times New Roman"/>
              </w:rPr>
              <w:t>Bioavailability Score</w:t>
            </w:r>
          </w:p>
        </w:tc>
        <w:tc>
          <w:tcPr>
            <w:tcW w:w="2700" w:type="dxa"/>
          </w:tcPr>
          <w:p w14:paraId="35B07DA7" w14:textId="77777777" w:rsidR="00B52BC6" w:rsidRPr="00501F7B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2430" w:type="dxa"/>
          </w:tcPr>
          <w:p w14:paraId="1047D0E1" w14:textId="3016155A" w:rsidR="00B52BC6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2695" w:type="dxa"/>
          </w:tcPr>
          <w:p w14:paraId="2BDDB4C5" w14:textId="77777777" w:rsidR="00B52BC6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</w:t>
            </w:r>
          </w:p>
          <w:p w14:paraId="2DA5890F" w14:textId="77777777" w:rsidR="00B52BC6" w:rsidRDefault="00B52BC6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6F9A4FB" w14:textId="4242AE86" w:rsidR="00B52BC6" w:rsidRDefault="00B52BC6" w:rsidP="00B5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1657F" w:rsidRPr="00501F7B" w14:paraId="3C03AB4D" w14:textId="77777777" w:rsidTr="00916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826E48D" w14:textId="0E131018" w:rsidR="00193892" w:rsidRPr="00501F7B" w:rsidRDefault="00193892" w:rsidP="00B52B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Lipinski violations</w:t>
            </w:r>
          </w:p>
        </w:tc>
        <w:tc>
          <w:tcPr>
            <w:tcW w:w="2700" w:type="dxa"/>
          </w:tcPr>
          <w:p w14:paraId="771AB908" w14:textId="0C5D112F" w:rsidR="00193892" w:rsidRDefault="00193892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430" w:type="dxa"/>
          </w:tcPr>
          <w:p w14:paraId="57395081" w14:textId="6968EED8" w:rsidR="00193892" w:rsidRDefault="00193892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695" w:type="dxa"/>
          </w:tcPr>
          <w:p w14:paraId="4CD25495" w14:textId="2F94C65A" w:rsidR="00193892" w:rsidRDefault="00193892" w:rsidP="00B52B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1657F" w:rsidRPr="00501F7B" w14:paraId="2FF456E3" w14:textId="77777777" w:rsidTr="009165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96EE8E6" w14:textId="6C5D8F1C" w:rsidR="00B52BC6" w:rsidRPr="00501F7B" w:rsidRDefault="00B52BC6" w:rsidP="00B52B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Structure</w:t>
            </w:r>
          </w:p>
        </w:tc>
        <w:tc>
          <w:tcPr>
            <w:tcW w:w="2700" w:type="dxa"/>
          </w:tcPr>
          <w:p w14:paraId="7EE97D84" w14:textId="2508DEB7" w:rsidR="00B52BC6" w:rsidRDefault="0078726B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61A11D" wp14:editId="5FBAC58B">
                  <wp:extent cx="1577340" cy="725805"/>
                  <wp:effectExtent l="0" t="0" r="3810" b="0"/>
                  <wp:docPr id="143959861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72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E813979" w14:textId="2545F706" w:rsidR="00B52BC6" w:rsidRDefault="0078726B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72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2270D5" wp14:editId="631BE498">
                  <wp:extent cx="1405756" cy="725805"/>
                  <wp:effectExtent l="0" t="0" r="4445" b="0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F447AB-0331-24CE-DFBA-4E57652310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65F447AB-0331-24CE-DFBA-4E57652310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" t="21963" r="10" b="26406"/>
                          <a:stretch/>
                        </pic:blipFill>
                        <pic:spPr bwMode="auto">
                          <a:xfrm>
                            <a:off x="0" y="0"/>
                            <a:ext cx="1405890" cy="72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</w:tcPr>
          <w:p w14:paraId="1E86AF00" w14:textId="0241B080" w:rsidR="00B52BC6" w:rsidRDefault="0078726B" w:rsidP="00B52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2658B4" wp14:editId="1AB9A9FB">
                  <wp:extent cx="1324784" cy="1045291"/>
                  <wp:effectExtent l="0" t="0" r="8890" b="2540"/>
                  <wp:docPr id="53263255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189" cy="1047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6F40A" w14:textId="77777777" w:rsidR="00764CB2" w:rsidRPr="00501F7B" w:rsidRDefault="00764CB2" w:rsidP="00764CB2">
      <w:pPr>
        <w:jc w:val="center"/>
        <w:rPr>
          <w:rFonts w:ascii="Times New Roman" w:hAnsi="Times New Roman" w:cs="Times New Roman"/>
        </w:rPr>
      </w:pPr>
    </w:p>
    <w:p w14:paraId="1AF84964" w14:textId="77777777" w:rsidR="00764CB2" w:rsidRDefault="00764CB2" w:rsidP="00764CB2">
      <w:pPr>
        <w:jc w:val="center"/>
        <w:rPr>
          <w:rFonts w:ascii="Times New Roman" w:hAnsi="Times New Roman" w:cs="Times New Roman"/>
        </w:rPr>
      </w:pPr>
    </w:p>
    <w:p w14:paraId="0C35EEA4" w14:textId="77777777" w:rsidR="003C5814" w:rsidRDefault="003C5814" w:rsidP="003C58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textWrapping" w:clear="all"/>
      </w:r>
      <w:r>
        <w:rPr>
          <w:rFonts w:ascii="Times New Roman" w:hAnsi="Times New Roman" w:cs="Times New Roman"/>
          <w:noProof/>
        </w:rPr>
        <w:drawing>
          <wp:inline distT="0" distB="0" distL="0" distR="0" wp14:anchorId="12695CCB" wp14:editId="6F1980BB">
            <wp:extent cx="2934970" cy="1492250"/>
            <wp:effectExtent l="19050" t="19050" r="17780" b="12700"/>
            <wp:docPr id="1588981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1845" name="Picture 158898184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3787" r="6410" b="10843"/>
                    <a:stretch/>
                  </pic:blipFill>
                  <pic:spPr bwMode="auto">
                    <a:xfrm>
                      <a:off x="0" y="0"/>
                      <a:ext cx="2945918" cy="149781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06C6D7C" wp14:editId="1AB10916">
            <wp:extent cx="2898623" cy="1492250"/>
            <wp:effectExtent l="19050" t="19050" r="16510" b="12700"/>
            <wp:docPr id="868425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25560" name="Picture 86842556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4138" r="10256" b="9364"/>
                    <a:stretch/>
                  </pic:blipFill>
                  <pic:spPr bwMode="auto">
                    <a:xfrm>
                      <a:off x="0" y="0"/>
                      <a:ext cx="2929305" cy="150804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C90C" w14:textId="77777777" w:rsidR="003C5814" w:rsidRDefault="003C5814" w:rsidP="003C58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Fig: HOMO-LUMO Structure of Binder (</w:t>
      </w:r>
      <w:r w:rsidRPr="00A77F45">
        <w:rPr>
          <w:rFonts w:ascii="Times New Roman" w:hAnsi="Times New Roman" w:cs="Times New Roman"/>
        </w:rPr>
        <w:t>CID 12313376</w:t>
      </w:r>
      <w:r>
        <w:rPr>
          <w:rFonts w:ascii="Times New Roman" w:hAnsi="Times New Roman" w:cs="Times New Roman"/>
        </w:rPr>
        <w:t>)</w:t>
      </w:r>
    </w:p>
    <w:p w14:paraId="7AFD7F10" w14:textId="77777777" w:rsidR="003C5814" w:rsidRDefault="003C5814" w:rsidP="003C5814">
      <w:pPr>
        <w:jc w:val="both"/>
        <w:rPr>
          <w:rFonts w:ascii="Times New Roman" w:hAnsi="Times New Roman" w:cs="Times New Roman"/>
        </w:rPr>
      </w:pPr>
    </w:p>
    <w:p w14:paraId="6A00815F" w14:textId="77777777" w:rsidR="003C5814" w:rsidRDefault="003C5814" w:rsidP="003C58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B65F12" wp14:editId="3369F35B">
            <wp:extent cx="2868930" cy="1358875"/>
            <wp:effectExtent l="19050" t="19050" r="26670" b="13335"/>
            <wp:docPr id="970021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1288" name="Picture 9700212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99" cy="137614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2A9BE48" wp14:editId="44F589ED">
            <wp:extent cx="2994761" cy="1377950"/>
            <wp:effectExtent l="19050" t="19050" r="15240" b="12700"/>
            <wp:docPr id="850266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66259" name="Picture 85026625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0"/>
                    <a:stretch/>
                  </pic:blipFill>
                  <pic:spPr bwMode="auto">
                    <a:xfrm>
                      <a:off x="0" y="0"/>
                      <a:ext cx="3020829" cy="1389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FD64" w14:textId="77777777" w:rsidR="003C5814" w:rsidRDefault="003C5814" w:rsidP="003C58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Fig: HOMO-LUMO Structure of Linker (</w:t>
      </w:r>
      <w:r w:rsidRPr="00A77F45">
        <w:rPr>
          <w:rFonts w:ascii="Times New Roman" w:hAnsi="Times New Roman" w:cs="Times New Roman"/>
        </w:rPr>
        <w:t>CID 135304905</w:t>
      </w:r>
      <w:r>
        <w:rPr>
          <w:rFonts w:ascii="Times New Roman" w:hAnsi="Times New Roman" w:cs="Times New Roman"/>
        </w:rPr>
        <w:t>)</w:t>
      </w:r>
    </w:p>
    <w:p w14:paraId="5358C409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B924AA" wp14:editId="4BC056E3">
            <wp:extent cx="2818687" cy="1429740"/>
            <wp:effectExtent l="19050" t="19050" r="20320" b="18415"/>
            <wp:docPr id="14453605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60554" name="Picture 14453605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64" cy="146858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CD22718" wp14:editId="686C102C">
            <wp:extent cx="2995829" cy="1282700"/>
            <wp:effectExtent l="19050" t="19050" r="14605" b="12700"/>
            <wp:docPr id="56056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044" name="Picture 560560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87" cy="13050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F657DE4" w14:textId="77777777" w:rsidR="003C5814" w:rsidRDefault="003C5814" w:rsidP="003C58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HOMO-LUMO Structure </w:t>
      </w:r>
      <w:proofErr w:type="gramStart"/>
      <w:r>
        <w:rPr>
          <w:rFonts w:ascii="Times New Roman" w:hAnsi="Times New Roman" w:cs="Times New Roman"/>
        </w:rPr>
        <w:t>of  Warhead</w:t>
      </w:r>
      <w:proofErr w:type="gramEnd"/>
      <w:r>
        <w:rPr>
          <w:rFonts w:ascii="Times New Roman" w:hAnsi="Times New Roman" w:cs="Times New Roman"/>
        </w:rPr>
        <w:t xml:space="preserve"> (</w:t>
      </w:r>
      <w:r w:rsidRPr="00A77F45">
        <w:rPr>
          <w:rFonts w:ascii="Times New Roman" w:hAnsi="Times New Roman" w:cs="Times New Roman"/>
        </w:rPr>
        <w:t>CID 16358423</w:t>
      </w:r>
      <w:r>
        <w:rPr>
          <w:rFonts w:ascii="Times New Roman" w:hAnsi="Times New Roman" w:cs="Times New Roman"/>
        </w:rPr>
        <w:t>)</w:t>
      </w:r>
    </w:p>
    <w:p w14:paraId="439B4787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FEC5F" wp14:editId="339BD653">
            <wp:extent cx="2844800" cy="1560368"/>
            <wp:effectExtent l="19050" t="19050" r="12700" b="20955"/>
            <wp:docPr id="15899936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93653" name="Picture 15899936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18" cy="157008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79F182" wp14:editId="6D3313BE">
            <wp:extent cx="3009265" cy="1250950"/>
            <wp:effectExtent l="19050" t="19050" r="19685" b="25400"/>
            <wp:docPr id="18943231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3122" name="Picture 189432312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6239"/>
                    <a:stretch/>
                  </pic:blipFill>
                  <pic:spPr bwMode="auto">
                    <a:xfrm>
                      <a:off x="0" y="0"/>
                      <a:ext cx="3019061" cy="12550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EC9F" w14:textId="77777777" w:rsidR="003C5814" w:rsidRDefault="003C5814" w:rsidP="003C58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HOMO-LUMO Structure </w:t>
      </w:r>
      <w:proofErr w:type="gramStart"/>
      <w:r>
        <w:rPr>
          <w:rFonts w:ascii="Times New Roman" w:hAnsi="Times New Roman" w:cs="Times New Roman"/>
        </w:rPr>
        <w:t>of  FBDD</w:t>
      </w:r>
      <w:proofErr w:type="gramEnd"/>
      <w:r>
        <w:rPr>
          <w:rFonts w:ascii="Times New Roman" w:hAnsi="Times New Roman" w:cs="Times New Roman"/>
        </w:rPr>
        <w:t xml:space="preserve"> Generated Warhead</w:t>
      </w:r>
    </w:p>
    <w:p w14:paraId="7E793D69" w14:textId="2517A23A" w:rsidR="003C5814" w:rsidRPr="001C6FE0" w:rsidRDefault="00133F95" w:rsidP="00133F95">
      <w:pPr>
        <w:rPr>
          <w:rFonts w:ascii="Times New Roman" w:hAnsi="Times New Roman" w:cs="Times New Roman"/>
          <w:b/>
          <w:bCs/>
        </w:rPr>
      </w:pPr>
      <w:r w:rsidRPr="001C6FE0">
        <w:rPr>
          <w:rFonts w:ascii="Times New Roman" w:hAnsi="Times New Roman" w:cs="Times New Roman"/>
          <w:b/>
          <w:bCs/>
        </w:rPr>
        <w:lastRenderedPageBreak/>
        <w:t>PROTAC 1-protein complex</w:t>
      </w:r>
    </w:p>
    <w:p w14:paraId="582D9A29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D710C0" wp14:editId="62CC980C">
            <wp:extent cx="3377293" cy="2149056"/>
            <wp:effectExtent l="19050" t="19050" r="13970" b="22860"/>
            <wp:docPr id="113123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384" name="Picture 11312338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1" cy="2175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86B2F" w14:textId="58CB76B4" w:rsidR="003C5814" w:rsidRPr="003C5814" w:rsidRDefault="003C5814" w:rsidP="003C581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3D Interaction between PROTAC 1 and </w:t>
      </w:r>
      <w:r w:rsidRPr="003C5814">
        <w:rPr>
          <w:rFonts w:ascii="Times New Roman" w:hAnsi="Times New Roman" w:cs="Times New Roman"/>
          <w:b/>
          <w:bCs/>
        </w:rPr>
        <w:t>Protein–Protein Complex</w:t>
      </w:r>
    </w:p>
    <w:p w14:paraId="7F44A111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</w:p>
    <w:p w14:paraId="45C7260E" w14:textId="17FD0EA4" w:rsidR="00764CB2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7DF56C" wp14:editId="16AF6BF0">
            <wp:extent cx="3382282" cy="1985727"/>
            <wp:effectExtent l="19050" t="19050" r="27940" b="14605"/>
            <wp:docPr id="1635137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7495" name="Picture 163513749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2" t="14588" r="15853" b="42935"/>
                    <a:stretch/>
                  </pic:blipFill>
                  <pic:spPr bwMode="auto">
                    <a:xfrm>
                      <a:off x="0" y="0"/>
                      <a:ext cx="3435349" cy="20168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D3A39" w14:textId="26DA7F8A" w:rsidR="003C5814" w:rsidRPr="003C5814" w:rsidRDefault="003C5814" w:rsidP="003C581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2D Interaction between PROTAC 1 and </w:t>
      </w:r>
      <w:r w:rsidRPr="003C5814">
        <w:rPr>
          <w:rFonts w:ascii="Times New Roman" w:hAnsi="Times New Roman" w:cs="Times New Roman"/>
          <w:b/>
          <w:bCs/>
        </w:rPr>
        <w:t>Protein–Protein Complex</w:t>
      </w:r>
    </w:p>
    <w:p w14:paraId="2DCED81A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</w:p>
    <w:p w14:paraId="53C1D581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04CD41B0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123FE471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7799DD43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3FE59966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77376C24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4693A700" w14:textId="77777777" w:rsidR="001C6FE0" w:rsidRDefault="001C6FE0" w:rsidP="003C5814">
      <w:pPr>
        <w:jc w:val="center"/>
        <w:rPr>
          <w:rFonts w:ascii="Times New Roman" w:hAnsi="Times New Roman" w:cs="Times New Roman"/>
        </w:rPr>
      </w:pPr>
    </w:p>
    <w:p w14:paraId="5EB101F8" w14:textId="5E07C443" w:rsidR="001C6FE0" w:rsidRPr="001C6FE0" w:rsidRDefault="001C6FE0" w:rsidP="001C6FE0">
      <w:pPr>
        <w:rPr>
          <w:rFonts w:ascii="Times New Roman" w:hAnsi="Times New Roman" w:cs="Times New Roman"/>
          <w:b/>
          <w:bCs/>
        </w:rPr>
      </w:pPr>
      <w:bookmarkStart w:id="0" w:name="_Hlk197950452"/>
      <w:r w:rsidRPr="001C6FE0">
        <w:rPr>
          <w:rFonts w:ascii="Times New Roman" w:hAnsi="Times New Roman" w:cs="Times New Roman"/>
          <w:b/>
          <w:bCs/>
        </w:rPr>
        <w:lastRenderedPageBreak/>
        <w:t>PROTAC 2-protein complex</w:t>
      </w:r>
    </w:p>
    <w:p w14:paraId="73452E4A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56C2F7" wp14:editId="00A7EDF8">
            <wp:extent cx="3272790" cy="1735697"/>
            <wp:effectExtent l="19050" t="19050" r="22860" b="17145"/>
            <wp:docPr id="469526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6981" name="Picture 4695269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658" cy="175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DCCB6" w14:textId="540BA61B" w:rsidR="003C5814" w:rsidRPr="003C5814" w:rsidRDefault="003C5814" w:rsidP="003C581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3D Interaction between PROTAC 2 and </w:t>
      </w:r>
      <w:r w:rsidRPr="003C5814">
        <w:rPr>
          <w:rFonts w:ascii="Times New Roman" w:hAnsi="Times New Roman" w:cs="Times New Roman"/>
          <w:b/>
          <w:bCs/>
        </w:rPr>
        <w:t>Protein–Protein Complex</w:t>
      </w:r>
    </w:p>
    <w:p w14:paraId="6C733775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</w:p>
    <w:p w14:paraId="1B237F70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</w:p>
    <w:p w14:paraId="3BDCAFF3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954D7" wp14:editId="06803CC4">
            <wp:extent cx="3254502" cy="2964306"/>
            <wp:effectExtent l="19050" t="19050" r="22225" b="26670"/>
            <wp:docPr id="1930604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4255" name="Picture 193060425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4" t="4739" r="14957" b="20343"/>
                    <a:stretch/>
                  </pic:blipFill>
                  <pic:spPr bwMode="auto">
                    <a:xfrm>
                      <a:off x="0" y="0"/>
                      <a:ext cx="3273330" cy="29814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D2DB" w14:textId="77777777" w:rsidR="003C5814" w:rsidRDefault="003C5814" w:rsidP="003C5814">
      <w:pPr>
        <w:jc w:val="center"/>
        <w:rPr>
          <w:rFonts w:ascii="Times New Roman" w:hAnsi="Times New Roman" w:cs="Times New Roman"/>
        </w:rPr>
      </w:pPr>
    </w:p>
    <w:p w14:paraId="275B904D" w14:textId="489B96DC" w:rsidR="003C5814" w:rsidRPr="003C5814" w:rsidRDefault="003C5814" w:rsidP="003C581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2D Interaction between PROTAC </w:t>
      </w:r>
      <w:r w:rsidR="004C4062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and </w:t>
      </w:r>
      <w:r w:rsidRPr="003C5814">
        <w:rPr>
          <w:rFonts w:ascii="Times New Roman" w:hAnsi="Times New Roman" w:cs="Times New Roman"/>
          <w:b/>
          <w:bCs/>
        </w:rPr>
        <w:t>Protein–Protein Complex</w:t>
      </w:r>
    </w:p>
    <w:p w14:paraId="5045E92B" w14:textId="77777777" w:rsidR="00764CB2" w:rsidRDefault="00764CB2" w:rsidP="00DF0E67">
      <w:pPr>
        <w:jc w:val="center"/>
        <w:rPr>
          <w:rFonts w:ascii="Times New Roman" w:hAnsi="Times New Roman" w:cs="Times New Roman"/>
        </w:rPr>
      </w:pPr>
    </w:p>
    <w:p w14:paraId="5B4B17A1" w14:textId="1268F52C" w:rsidR="000C738A" w:rsidRDefault="000C738A" w:rsidP="00DF0E67">
      <w:pPr>
        <w:jc w:val="center"/>
        <w:rPr>
          <w:rFonts w:ascii="Times New Roman" w:hAnsi="Times New Roman" w:cs="Times New Roman"/>
        </w:rPr>
      </w:pPr>
    </w:p>
    <w:p w14:paraId="3C5D8023" w14:textId="77777777" w:rsidR="000C738A" w:rsidRDefault="000C738A" w:rsidP="00DF0E67">
      <w:pPr>
        <w:jc w:val="center"/>
        <w:rPr>
          <w:rFonts w:ascii="Times New Roman" w:hAnsi="Times New Roman" w:cs="Times New Roman"/>
        </w:rPr>
      </w:pPr>
    </w:p>
    <w:bookmarkEnd w:id="0"/>
    <w:p w14:paraId="0A207470" w14:textId="77777777" w:rsidR="000C738A" w:rsidRDefault="000C738A" w:rsidP="00DF0E67">
      <w:pPr>
        <w:jc w:val="center"/>
        <w:rPr>
          <w:rFonts w:ascii="Times New Roman" w:hAnsi="Times New Roman" w:cs="Times New Roman"/>
        </w:rPr>
      </w:pPr>
    </w:p>
    <w:p w14:paraId="4B80EF39" w14:textId="77777777" w:rsidR="000C738A" w:rsidRDefault="000C738A" w:rsidP="00DF0E67">
      <w:pPr>
        <w:jc w:val="center"/>
        <w:rPr>
          <w:rFonts w:ascii="Times New Roman" w:hAnsi="Times New Roman" w:cs="Times New Roman"/>
        </w:rPr>
      </w:pPr>
    </w:p>
    <w:p w14:paraId="662361E9" w14:textId="77777777" w:rsidR="000C738A" w:rsidRDefault="000C738A" w:rsidP="00DF0E67">
      <w:pPr>
        <w:jc w:val="center"/>
        <w:rPr>
          <w:rFonts w:ascii="Times New Roman" w:hAnsi="Times New Roman" w:cs="Times New Roman"/>
        </w:rPr>
      </w:pPr>
    </w:p>
    <w:p w14:paraId="4725C7F8" w14:textId="0E1C3A4B" w:rsidR="000C738A" w:rsidRDefault="00764CB2" w:rsidP="00DF0E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78B89" wp14:editId="4F051420">
            <wp:extent cx="3093720" cy="2481610"/>
            <wp:effectExtent l="0" t="0" r="0" b="0"/>
            <wp:docPr id="1885929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9037" name="Picture 188592903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r="10205"/>
                    <a:stretch/>
                  </pic:blipFill>
                  <pic:spPr bwMode="auto">
                    <a:xfrm>
                      <a:off x="0" y="0"/>
                      <a:ext cx="3165856" cy="253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BF50305" wp14:editId="6C960BBC">
            <wp:extent cx="2773680" cy="2343816"/>
            <wp:effectExtent l="0" t="0" r="7620" b="0"/>
            <wp:docPr id="411116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16056" name="Picture 411116056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" r="4943"/>
                    <a:stretch/>
                  </pic:blipFill>
                  <pic:spPr bwMode="auto">
                    <a:xfrm>
                      <a:off x="0" y="0"/>
                      <a:ext cx="2794245" cy="236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D7116" w14:textId="77777777" w:rsidR="00764CB2" w:rsidRDefault="00764CB2" w:rsidP="00B52BC6">
      <w:pPr>
        <w:rPr>
          <w:rFonts w:ascii="Times New Roman" w:hAnsi="Times New Roman" w:cs="Times New Roman"/>
        </w:rPr>
      </w:pPr>
    </w:p>
    <w:p w14:paraId="61675703" w14:textId="070DC37D" w:rsidR="00764CB2" w:rsidRDefault="00067656" w:rsidP="00DF0E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HOMO -LUMO Structure of </w:t>
      </w:r>
      <w:r w:rsidR="0016420F">
        <w:rPr>
          <w:rFonts w:ascii="Times New Roman" w:hAnsi="Times New Roman" w:cs="Times New Roman"/>
        </w:rPr>
        <w:t>PROTAC 1</w:t>
      </w:r>
    </w:p>
    <w:p w14:paraId="474A9EE1" w14:textId="0FF1D074" w:rsidR="00DF0E67" w:rsidRDefault="00787E6F" w:rsidP="00923E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A4093E2" wp14:editId="69226C77">
            <wp:simplePos x="0" y="0"/>
            <wp:positionH relativeFrom="column">
              <wp:posOffset>-329565</wp:posOffset>
            </wp:positionH>
            <wp:positionV relativeFrom="paragraph">
              <wp:posOffset>248920</wp:posOffset>
            </wp:positionV>
            <wp:extent cx="3241675" cy="2489835"/>
            <wp:effectExtent l="0" t="0" r="0" b="5715"/>
            <wp:wrapSquare wrapText="bothSides"/>
            <wp:docPr id="87642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2208" name="Picture 8764220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8" r="8314"/>
                    <a:stretch/>
                  </pic:blipFill>
                  <pic:spPr bwMode="auto">
                    <a:xfrm>
                      <a:off x="0" y="0"/>
                      <a:ext cx="3241675" cy="24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B2">
        <w:rPr>
          <w:rFonts w:ascii="Times New Roman" w:hAnsi="Times New Roman" w:cs="Times New Roman"/>
          <w:noProof/>
        </w:rPr>
        <w:drawing>
          <wp:inline distT="0" distB="0" distL="0" distR="0" wp14:anchorId="0AF677C2" wp14:editId="764EC05D">
            <wp:extent cx="2781935" cy="2487168"/>
            <wp:effectExtent l="0" t="0" r="0" b="8890"/>
            <wp:docPr id="420567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67045" name="Picture 420567045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r="6929"/>
                    <a:stretch/>
                  </pic:blipFill>
                  <pic:spPr bwMode="auto">
                    <a:xfrm>
                      <a:off x="0" y="0"/>
                      <a:ext cx="2796681" cy="250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9CE12" w14:textId="5DAA73B9" w:rsidR="00A77F45" w:rsidRDefault="00A77F45" w:rsidP="00DF0E67">
      <w:pPr>
        <w:jc w:val="center"/>
        <w:rPr>
          <w:rFonts w:ascii="Times New Roman" w:hAnsi="Times New Roman" w:cs="Times New Roman"/>
        </w:rPr>
      </w:pPr>
    </w:p>
    <w:p w14:paraId="4E8AD475" w14:textId="77777777" w:rsidR="0016420F" w:rsidRDefault="0016420F" w:rsidP="00DF0E67">
      <w:pPr>
        <w:jc w:val="center"/>
        <w:rPr>
          <w:rFonts w:ascii="Times New Roman" w:hAnsi="Times New Roman" w:cs="Times New Roman"/>
        </w:rPr>
      </w:pPr>
    </w:p>
    <w:p w14:paraId="122D66F3" w14:textId="4CFD2C30" w:rsidR="0016420F" w:rsidRDefault="0016420F" w:rsidP="001642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Fig: HOMO -LUMO Structure of PROTAC </w:t>
      </w:r>
      <w:r>
        <w:rPr>
          <w:rFonts w:ascii="Times New Roman" w:hAnsi="Times New Roman" w:cs="Times New Roman"/>
        </w:rPr>
        <w:t>2</w:t>
      </w:r>
    </w:p>
    <w:p w14:paraId="4D81AC26" w14:textId="77777777" w:rsidR="0016420F" w:rsidRPr="00501F7B" w:rsidRDefault="0016420F" w:rsidP="00DF0E67">
      <w:pPr>
        <w:jc w:val="center"/>
        <w:rPr>
          <w:rFonts w:ascii="Times New Roman" w:hAnsi="Times New Roman" w:cs="Times New Roman"/>
        </w:rPr>
      </w:pPr>
    </w:p>
    <w:sectPr w:rsidR="0016420F" w:rsidRPr="00501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37BB8" w14:textId="77777777" w:rsidR="00920466" w:rsidRDefault="00920466" w:rsidP="001C6FE0">
      <w:pPr>
        <w:spacing w:after="0" w:line="240" w:lineRule="auto"/>
      </w:pPr>
      <w:r>
        <w:separator/>
      </w:r>
    </w:p>
  </w:endnote>
  <w:endnote w:type="continuationSeparator" w:id="0">
    <w:p w14:paraId="39A7EBE4" w14:textId="77777777" w:rsidR="00920466" w:rsidRDefault="00920466" w:rsidP="001C6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4EB31" w14:textId="77777777" w:rsidR="00920466" w:rsidRDefault="00920466" w:rsidP="001C6FE0">
      <w:pPr>
        <w:spacing w:after="0" w:line="240" w:lineRule="auto"/>
      </w:pPr>
      <w:r>
        <w:separator/>
      </w:r>
    </w:p>
  </w:footnote>
  <w:footnote w:type="continuationSeparator" w:id="0">
    <w:p w14:paraId="756B1F14" w14:textId="77777777" w:rsidR="00920466" w:rsidRDefault="00920466" w:rsidP="001C6F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F2203"/>
    <w:multiLevelType w:val="hybridMultilevel"/>
    <w:tmpl w:val="1F846E18"/>
    <w:lvl w:ilvl="0" w:tplc="15C460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E86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22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D4C4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32FE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904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20D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508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6007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7C9B0C7C"/>
    <w:multiLevelType w:val="hybridMultilevel"/>
    <w:tmpl w:val="49B4EEE0"/>
    <w:lvl w:ilvl="0" w:tplc="AA308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46E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245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6A43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84F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788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F82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E0C0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64E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010253260">
    <w:abstractNumId w:val="1"/>
  </w:num>
  <w:num w:numId="2" w16cid:durableId="1168638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3E6"/>
    <w:rsid w:val="00067656"/>
    <w:rsid w:val="000C0E5F"/>
    <w:rsid w:val="000C738A"/>
    <w:rsid w:val="000F07C2"/>
    <w:rsid w:val="0012026C"/>
    <w:rsid w:val="00133F95"/>
    <w:rsid w:val="0016420F"/>
    <w:rsid w:val="00193892"/>
    <w:rsid w:val="001C6FE0"/>
    <w:rsid w:val="003940E2"/>
    <w:rsid w:val="003C5814"/>
    <w:rsid w:val="003E025E"/>
    <w:rsid w:val="004A30C4"/>
    <w:rsid w:val="004B5531"/>
    <w:rsid w:val="004C4062"/>
    <w:rsid w:val="00501F7B"/>
    <w:rsid w:val="00564B72"/>
    <w:rsid w:val="00694EC2"/>
    <w:rsid w:val="006E7816"/>
    <w:rsid w:val="00746FC7"/>
    <w:rsid w:val="00764CB2"/>
    <w:rsid w:val="0078726B"/>
    <w:rsid w:val="00787E6F"/>
    <w:rsid w:val="007E2291"/>
    <w:rsid w:val="008725B2"/>
    <w:rsid w:val="0091657F"/>
    <w:rsid w:val="00917121"/>
    <w:rsid w:val="00920466"/>
    <w:rsid w:val="00923EB5"/>
    <w:rsid w:val="009613E6"/>
    <w:rsid w:val="009C6337"/>
    <w:rsid w:val="00A126AA"/>
    <w:rsid w:val="00A36BD2"/>
    <w:rsid w:val="00A77F45"/>
    <w:rsid w:val="00A93185"/>
    <w:rsid w:val="00AA37AA"/>
    <w:rsid w:val="00AC1B71"/>
    <w:rsid w:val="00AF1BE8"/>
    <w:rsid w:val="00B52BC6"/>
    <w:rsid w:val="00BE2374"/>
    <w:rsid w:val="00BE752D"/>
    <w:rsid w:val="00C1359C"/>
    <w:rsid w:val="00D133E1"/>
    <w:rsid w:val="00DC5D41"/>
    <w:rsid w:val="00DD7630"/>
    <w:rsid w:val="00DF0E67"/>
    <w:rsid w:val="00DF350F"/>
    <w:rsid w:val="00DF3E72"/>
    <w:rsid w:val="00E3405C"/>
    <w:rsid w:val="00E71981"/>
    <w:rsid w:val="00EB63AC"/>
    <w:rsid w:val="00EC1C11"/>
    <w:rsid w:val="00EF791D"/>
    <w:rsid w:val="00F06AA2"/>
    <w:rsid w:val="00F7497D"/>
    <w:rsid w:val="00FB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55771"/>
  <w15:chartTrackingRefBased/>
  <w15:docId w15:val="{32BFC1C2-9581-462A-8EDA-33F6D6A1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20F"/>
  </w:style>
  <w:style w:type="paragraph" w:styleId="Heading1">
    <w:name w:val="heading 1"/>
    <w:basedOn w:val="Normal"/>
    <w:next w:val="Normal"/>
    <w:link w:val="Heading1Char"/>
    <w:uiPriority w:val="9"/>
    <w:qFormat/>
    <w:rsid w:val="00961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3E6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3E6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3E6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3E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3E6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3E6"/>
    <w:rPr>
      <w:rFonts w:eastAsiaTheme="majorEastAsia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3E6"/>
    <w:rPr>
      <w:rFonts w:eastAsiaTheme="majorEastAsia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3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3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3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3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3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3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3E6"/>
    <w:rPr>
      <w:i/>
      <w:iCs/>
      <w:color w:val="374C8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3E6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3E6"/>
    <w:rPr>
      <w:i/>
      <w:iCs/>
      <w:color w:val="374C8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3E6"/>
    <w:rPr>
      <w:b/>
      <w:bCs/>
      <w:smallCaps/>
      <w:color w:val="374C80" w:themeColor="accent1" w:themeShade="BF"/>
      <w:spacing w:val="5"/>
    </w:rPr>
  </w:style>
  <w:style w:type="table" w:styleId="TableGrid">
    <w:name w:val="Table Grid"/>
    <w:basedOn w:val="TableNormal"/>
    <w:uiPriority w:val="39"/>
    <w:rsid w:val="00961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613E6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E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E23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">
    <w:name w:val="Grid Table 6 Colorful"/>
    <w:basedOn w:val="TableNormal"/>
    <w:uiPriority w:val="51"/>
    <w:rsid w:val="00FB785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4">
    <w:name w:val="Grid Table 2 Accent 4"/>
    <w:basedOn w:val="TableNormal"/>
    <w:uiPriority w:val="47"/>
    <w:rsid w:val="00193892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3-Accent4">
    <w:name w:val="List Table 3 Accent 4"/>
    <w:basedOn w:val="TableNormal"/>
    <w:uiPriority w:val="48"/>
    <w:rsid w:val="00193892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5Dark-Accent4">
    <w:name w:val="Grid Table 5 Dark Accent 4"/>
    <w:basedOn w:val="TableNormal"/>
    <w:uiPriority w:val="50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GridTable5Dark">
    <w:name w:val="Grid Table 5 Dark"/>
    <w:basedOn w:val="TableNormal"/>
    <w:uiPriority w:val="50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PlainTable3">
    <w:name w:val="Plain Table 3"/>
    <w:basedOn w:val="TableNormal"/>
    <w:uiPriority w:val="43"/>
    <w:rsid w:val="009165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1657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165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1657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16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GridTable6Colorful-Accent6">
    <w:name w:val="Grid Table 6 Colorful Accent 6"/>
    <w:basedOn w:val="TableNormal"/>
    <w:uiPriority w:val="51"/>
    <w:rsid w:val="00E71981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71981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6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FE0"/>
  </w:style>
  <w:style w:type="paragraph" w:styleId="Footer">
    <w:name w:val="footer"/>
    <w:basedOn w:val="Normal"/>
    <w:link w:val="FooterChar"/>
    <w:uiPriority w:val="99"/>
    <w:unhideWhenUsed/>
    <w:rsid w:val="001C6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6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9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yperlink" Target="https://pubchem.ncbi.nlm.nih.gov/compound/12313376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pubchem.ncbi.nlm.nih.gov/compound/135304905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hyperlink" Target="https://pubchem.ncbi.nlm.nih.gov/compound/16358423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54513F-35D2-4F88-91D8-985DA4A0845E}" type="doc">
      <dgm:prSet loTypeId="urn:microsoft.com/office/officeart/2009/3/layout/DescendingProcess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7E5C3D-8F10-453D-A008-F61F86FC860B}">
      <dgm:prSet phldrT="[Text]" custT="1"/>
      <dgm:spPr/>
      <dgm:t>
        <a:bodyPr/>
        <a:lstStyle/>
        <a:p>
          <a:r>
            <a:rPr lang="en-US" sz="1400" b="1"/>
            <a:t>259 380 Fragments </a:t>
          </a:r>
          <a:endParaRPr lang="en-US" sz="1400"/>
        </a:p>
      </dgm:t>
    </dgm:pt>
    <dgm:pt modelId="{E1BA7751-C5BF-4420-B11C-3C9AF03AA6A8}" type="parTrans" cxnId="{C6D465C5-1D9B-4CC3-BA5A-6E2D65892269}">
      <dgm:prSet/>
      <dgm:spPr/>
      <dgm:t>
        <a:bodyPr/>
        <a:lstStyle/>
        <a:p>
          <a:endParaRPr lang="en-US"/>
        </a:p>
      </dgm:t>
    </dgm:pt>
    <dgm:pt modelId="{7384EBE0-3889-4008-A14F-51AA7DE135DB}" type="sibTrans" cxnId="{C6D465C5-1D9B-4CC3-BA5A-6E2D65892269}">
      <dgm:prSet/>
      <dgm:spPr/>
      <dgm:t>
        <a:bodyPr/>
        <a:lstStyle/>
        <a:p>
          <a:endParaRPr lang="en-US"/>
        </a:p>
      </dgm:t>
    </dgm:pt>
    <dgm:pt modelId="{C9FB5351-A8A5-42FE-8637-7058A7131F0F}">
      <dgm:prSet phldrT="[Text]" custT="1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n-US" sz="1400" b="1" dirty="0"/>
            <a:t>Compound–Fragment Matching                          </a:t>
          </a:r>
        </a:p>
        <a:p>
          <a:pPr>
            <a:buFont typeface="Arial" panose="020B0604020202020204" pitchFamily="34" charset="0"/>
            <a:buChar char="•"/>
          </a:pPr>
          <a:r>
            <a:rPr lang="en-US" sz="1400" b="1"/>
            <a:t>2405 Fragments</a:t>
          </a:r>
        </a:p>
      </dgm:t>
    </dgm:pt>
    <dgm:pt modelId="{0B3A8839-B0F4-4761-B85B-2816AB233B94}" type="parTrans" cxnId="{48A8E8EC-2107-4B0F-9E12-D04A76B17FD4}">
      <dgm:prSet/>
      <dgm:spPr/>
      <dgm:t>
        <a:bodyPr/>
        <a:lstStyle/>
        <a:p>
          <a:endParaRPr lang="en-US"/>
        </a:p>
      </dgm:t>
    </dgm:pt>
    <dgm:pt modelId="{EE80811F-CB31-4252-BAF4-58F9DADEBF12}" type="sibTrans" cxnId="{48A8E8EC-2107-4B0F-9E12-D04A76B17FD4}">
      <dgm:prSet/>
      <dgm:spPr/>
      <dgm:t>
        <a:bodyPr/>
        <a:lstStyle/>
        <a:p>
          <a:endParaRPr lang="en-US" sz="1400"/>
        </a:p>
      </dgm:t>
    </dgm:pt>
    <dgm:pt modelId="{DBB52140-DB15-4E4C-A819-E165A28806DC}">
      <dgm:prSet phldrT="[Text]" custT="1"/>
      <dgm:spPr/>
      <dgm:t>
        <a:bodyPr/>
        <a:lstStyle/>
        <a:p>
          <a:r>
            <a:rPr lang="en-US" sz="1400" b="1" dirty="0"/>
            <a:t>Lipinski's Rule of 3</a:t>
          </a:r>
          <a:br>
            <a:rPr lang="en-US" sz="1400" b="1" dirty="0"/>
          </a:br>
          <a:r>
            <a:rPr lang="en-US" sz="1400" b="1"/>
            <a:t>1676 Fragments</a:t>
          </a:r>
        </a:p>
      </dgm:t>
    </dgm:pt>
    <dgm:pt modelId="{859F2478-77A3-4E3A-989C-111CB12EFA99}" type="parTrans" cxnId="{F64D6481-D481-4092-AFC9-CE0CE2C54CC0}">
      <dgm:prSet/>
      <dgm:spPr/>
      <dgm:t>
        <a:bodyPr/>
        <a:lstStyle/>
        <a:p>
          <a:endParaRPr lang="en-US"/>
        </a:p>
      </dgm:t>
    </dgm:pt>
    <dgm:pt modelId="{7BF7814C-62C0-4196-ACF6-93521FE08FD0}" type="sibTrans" cxnId="{F64D6481-D481-4092-AFC9-CE0CE2C54CC0}">
      <dgm:prSet/>
      <dgm:spPr/>
      <dgm:t>
        <a:bodyPr/>
        <a:lstStyle/>
        <a:p>
          <a:endParaRPr lang="en-US" sz="1400"/>
        </a:p>
      </dgm:t>
    </dgm:pt>
    <dgm:pt modelId="{B3F4C3DF-691F-40C2-90AA-4EA0D4A34857}">
      <dgm:prSet phldrT="[Text]" custT="1"/>
      <dgm:spPr/>
      <dgm:t>
        <a:bodyPr/>
        <a:lstStyle/>
        <a:p>
          <a:r>
            <a:rPr lang="en-US" sz="1400" b="1"/>
            <a:t>Matched fragment with highest affinity compound</a:t>
          </a:r>
        </a:p>
      </dgm:t>
    </dgm:pt>
    <dgm:pt modelId="{9F7B791C-FB45-44F8-9684-D937D6CFCAC2}" type="parTrans" cxnId="{4FDB8C19-3611-4232-8172-B884B7A8452C}">
      <dgm:prSet/>
      <dgm:spPr/>
      <dgm:t>
        <a:bodyPr/>
        <a:lstStyle/>
        <a:p>
          <a:endParaRPr lang="en-US"/>
        </a:p>
      </dgm:t>
    </dgm:pt>
    <dgm:pt modelId="{A999949C-CF25-41E1-9F87-230FA149385C}" type="sibTrans" cxnId="{4FDB8C19-3611-4232-8172-B884B7A8452C}">
      <dgm:prSet/>
      <dgm:spPr/>
      <dgm:t>
        <a:bodyPr/>
        <a:lstStyle/>
        <a:p>
          <a:endParaRPr lang="en-US" sz="1400"/>
        </a:p>
      </dgm:t>
    </dgm:pt>
    <dgm:pt modelId="{01E4ABDD-0A3D-425A-9AE3-EB4C95C21D99}">
      <dgm:prSet phldrT="[Text]" custT="1"/>
      <dgm:spPr/>
      <dgm:t>
        <a:bodyPr/>
        <a:lstStyle/>
        <a:p>
          <a:pPr>
            <a:buNone/>
          </a:pPr>
          <a:r>
            <a:rPr lang="en-US" sz="1400" b="1" i="0"/>
            <a:t>(3,5-dimethyl-1-phenylpyrazol-4-yl)methano</a:t>
          </a:r>
          <a:endParaRPr lang="en-US" sz="1400" b="1"/>
        </a:p>
      </dgm:t>
    </dgm:pt>
    <dgm:pt modelId="{37D5F38E-88E2-4D73-A1FB-0B0182A9B670}" type="parTrans" cxnId="{BB739311-9F00-42BC-B0FF-BE8DE6D3B990}">
      <dgm:prSet/>
      <dgm:spPr/>
      <dgm:t>
        <a:bodyPr/>
        <a:lstStyle/>
        <a:p>
          <a:endParaRPr lang="en-US"/>
        </a:p>
      </dgm:t>
    </dgm:pt>
    <dgm:pt modelId="{592712EE-EB55-4FDF-897F-628F2888A1D5}" type="sibTrans" cxnId="{BB739311-9F00-42BC-B0FF-BE8DE6D3B990}">
      <dgm:prSet/>
      <dgm:spPr/>
      <dgm:t>
        <a:bodyPr/>
        <a:lstStyle/>
        <a:p>
          <a:endParaRPr lang="en-US"/>
        </a:p>
      </dgm:t>
    </dgm:pt>
    <dgm:pt modelId="{FECF93C3-23B0-43C4-B58B-95749B4E3CC2}" type="pres">
      <dgm:prSet presAssocID="{2654513F-35D2-4F88-91D8-985DA4A0845E}" presName="Name0" presStyleCnt="0">
        <dgm:presLayoutVars>
          <dgm:chMax val="7"/>
          <dgm:chPref val="5"/>
        </dgm:presLayoutVars>
      </dgm:prSet>
      <dgm:spPr/>
    </dgm:pt>
    <dgm:pt modelId="{EC4FE1A8-7E6F-411C-8EA8-B2A0A1124F77}" type="pres">
      <dgm:prSet presAssocID="{2654513F-35D2-4F88-91D8-985DA4A0845E}" presName="arrowNode" presStyleLbl="node1" presStyleIdx="0" presStyleCnt="1"/>
      <dgm:spPr/>
    </dgm:pt>
    <dgm:pt modelId="{FB0BF6D8-C116-42FA-AA04-26BE9254E785}" type="pres">
      <dgm:prSet presAssocID="{9C7E5C3D-8F10-453D-A008-F61F86FC860B}" presName="txNode1" presStyleLbl="revTx" presStyleIdx="0" presStyleCnt="5">
        <dgm:presLayoutVars>
          <dgm:bulletEnabled val="1"/>
        </dgm:presLayoutVars>
      </dgm:prSet>
      <dgm:spPr/>
    </dgm:pt>
    <dgm:pt modelId="{C63FCC6F-B7CD-4D49-BC0D-DEBB0273600F}" type="pres">
      <dgm:prSet presAssocID="{C9FB5351-A8A5-42FE-8637-7058A7131F0F}" presName="txNode2" presStyleLbl="revTx" presStyleIdx="1" presStyleCnt="5">
        <dgm:presLayoutVars>
          <dgm:bulletEnabled val="1"/>
        </dgm:presLayoutVars>
      </dgm:prSet>
      <dgm:spPr/>
    </dgm:pt>
    <dgm:pt modelId="{9ADE682B-72BD-461C-A2E2-C686C8E897F9}" type="pres">
      <dgm:prSet presAssocID="{EE80811F-CB31-4252-BAF4-58F9DADEBF12}" presName="dotNode2" presStyleCnt="0"/>
      <dgm:spPr/>
    </dgm:pt>
    <dgm:pt modelId="{14A49DE5-51D9-4279-8C78-14661A4DB5BA}" type="pres">
      <dgm:prSet presAssocID="{EE80811F-CB31-4252-BAF4-58F9DADEBF12}" presName="dotRepeatNode" presStyleLbl="fgShp" presStyleIdx="0" presStyleCnt="3"/>
      <dgm:spPr/>
    </dgm:pt>
    <dgm:pt modelId="{89684EF9-76C9-4796-A52D-652893899858}" type="pres">
      <dgm:prSet presAssocID="{DBB52140-DB15-4E4C-A819-E165A28806DC}" presName="txNode3" presStyleLbl="revTx" presStyleIdx="2" presStyleCnt="5">
        <dgm:presLayoutVars>
          <dgm:bulletEnabled val="1"/>
        </dgm:presLayoutVars>
      </dgm:prSet>
      <dgm:spPr/>
    </dgm:pt>
    <dgm:pt modelId="{58162C94-8089-414E-9535-C480C9E48951}" type="pres">
      <dgm:prSet presAssocID="{7BF7814C-62C0-4196-ACF6-93521FE08FD0}" presName="dotNode3" presStyleCnt="0"/>
      <dgm:spPr/>
    </dgm:pt>
    <dgm:pt modelId="{41FD9825-D5B5-4746-8DA5-82FC866EFE58}" type="pres">
      <dgm:prSet presAssocID="{7BF7814C-62C0-4196-ACF6-93521FE08FD0}" presName="dotRepeatNode" presStyleLbl="fgShp" presStyleIdx="1" presStyleCnt="3"/>
      <dgm:spPr/>
    </dgm:pt>
    <dgm:pt modelId="{B2C5DAC8-5891-4C03-98A8-D3066257DB00}" type="pres">
      <dgm:prSet presAssocID="{B3F4C3DF-691F-40C2-90AA-4EA0D4A34857}" presName="txNode4" presStyleLbl="revTx" presStyleIdx="3" presStyleCnt="5">
        <dgm:presLayoutVars>
          <dgm:bulletEnabled val="1"/>
        </dgm:presLayoutVars>
      </dgm:prSet>
      <dgm:spPr/>
    </dgm:pt>
    <dgm:pt modelId="{095A0375-462D-4F93-AE61-C89E69739840}" type="pres">
      <dgm:prSet presAssocID="{A999949C-CF25-41E1-9F87-230FA149385C}" presName="dotNode4" presStyleCnt="0"/>
      <dgm:spPr/>
    </dgm:pt>
    <dgm:pt modelId="{3B72886C-C419-4926-9150-8CBF21E87304}" type="pres">
      <dgm:prSet presAssocID="{A999949C-CF25-41E1-9F87-230FA149385C}" presName="dotRepeatNode" presStyleLbl="fgShp" presStyleIdx="2" presStyleCnt="3"/>
      <dgm:spPr/>
    </dgm:pt>
    <dgm:pt modelId="{85F5ED1D-2838-44DE-B26C-0C84B6B1DA6A}" type="pres">
      <dgm:prSet presAssocID="{01E4ABDD-0A3D-425A-9AE3-EB4C95C21D99}" presName="txNode5" presStyleLbl="revTx" presStyleIdx="4" presStyleCnt="5">
        <dgm:presLayoutVars>
          <dgm:bulletEnabled val="1"/>
        </dgm:presLayoutVars>
      </dgm:prSet>
      <dgm:spPr/>
    </dgm:pt>
  </dgm:ptLst>
  <dgm:cxnLst>
    <dgm:cxn modelId="{19B50C11-D5A3-4C9A-980D-3B7E0A32027C}" type="presOf" srcId="{EE80811F-CB31-4252-BAF4-58F9DADEBF12}" destId="{14A49DE5-51D9-4279-8C78-14661A4DB5BA}" srcOrd="0" destOrd="0" presId="urn:microsoft.com/office/officeart/2009/3/layout/DescendingProcess"/>
    <dgm:cxn modelId="{BB739311-9F00-42BC-B0FF-BE8DE6D3B990}" srcId="{2654513F-35D2-4F88-91D8-985DA4A0845E}" destId="{01E4ABDD-0A3D-425A-9AE3-EB4C95C21D99}" srcOrd="4" destOrd="0" parTransId="{37D5F38E-88E2-4D73-A1FB-0B0182A9B670}" sibTransId="{592712EE-EB55-4FDF-897F-628F2888A1D5}"/>
    <dgm:cxn modelId="{4FDB8C19-3611-4232-8172-B884B7A8452C}" srcId="{2654513F-35D2-4F88-91D8-985DA4A0845E}" destId="{B3F4C3DF-691F-40C2-90AA-4EA0D4A34857}" srcOrd="3" destOrd="0" parTransId="{9F7B791C-FB45-44F8-9684-D937D6CFCAC2}" sibTransId="{A999949C-CF25-41E1-9F87-230FA149385C}"/>
    <dgm:cxn modelId="{8CAA095F-A57D-4745-B5AA-97FBF90EEAA1}" type="presOf" srcId="{01E4ABDD-0A3D-425A-9AE3-EB4C95C21D99}" destId="{85F5ED1D-2838-44DE-B26C-0C84B6B1DA6A}" srcOrd="0" destOrd="0" presId="urn:microsoft.com/office/officeart/2009/3/layout/DescendingProcess"/>
    <dgm:cxn modelId="{7A7DC247-1DD2-45DD-8871-C5F76968A4F6}" type="presOf" srcId="{B3F4C3DF-691F-40C2-90AA-4EA0D4A34857}" destId="{B2C5DAC8-5891-4C03-98A8-D3066257DB00}" srcOrd="0" destOrd="0" presId="urn:microsoft.com/office/officeart/2009/3/layout/DescendingProcess"/>
    <dgm:cxn modelId="{4C6CFA54-3156-4411-8CE8-E2F153D6DE02}" type="presOf" srcId="{A999949C-CF25-41E1-9F87-230FA149385C}" destId="{3B72886C-C419-4926-9150-8CBF21E87304}" srcOrd="0" destOrd="0" presId="urn:microsoft.com/office/officeart/2009/3/layout/DescendingProcess"/>
    <dgm:cxn modelId="{1738587E-9078-421E-B60A-1472CC38C7B0}" type="presOf" srcId="{9C7E5C3D-8F10-453D-A008-F61F86FC860B}" destId="{FB0BF6D8-C116-42FA-AA04-26BE9254E785}" srcOrd="0" destOrd="0" presId="urn:microsoft.com/office/officeart/2009/3/layout/DescendingProcess"/>
    <dgm:cxn modelId="{F64D6481-D481-4092-AFC9-CE0CE2C54CC0}" srcId="{2654513F-35D2-4F88-91D8-985DA4A0845E}" destId="{DBB52140-DB15-4E4C-A819-E165A28806DC}" srcOrd="2" destOrd="0" parTransId="{859F2478-77A3-4E3A-989C-111CB12EFA99}" sibTransId="{7BF7814C-62C0-4196-ACF6-93521FE08FD0}"/>
    <dgm:cxn modelId="{1EA553B6-2F87-408E-B1FB-6E35437D2C65}" type="presOf" srcId="{C9FB5351-A8A5-42FE-8637-7058A7131F0F}" destId="{C63FCC6F-B7CD-4D49-BC0D-DEBB0273600F}" srcOrd="0" destOrd="0" presId="urn:microsoft.com/office/officeart/2009/3/layout/DescendingProcess"/>
    <dgm:cxn modelId="{00E4D1B6-7390-4C4E-832E-012B035347B2}" type="presOf" srcId="{2654513F-35D2-4F88-91D8-985DA4A0845E}" destId="{FECF93C3-23B0-43C4-B58B-95749B4E3CC2}" srcOrd="0" destOrd="0" presId="urn:microsoft.com/office/officeart/2009/3/layout/DescendingProcess"/>
    <dgm:cxn modelId="{C6D465C5-1D9B-4CC3-BA5A-6E2D65892269}" srcId="{2654513F-35D2-4F88-91D8-985DA4A0845E}" destId="{9C7E5C3D-8F10-453D-A008-F61F86FC860B}" srcOrd="0" destOrd="0" parTransId="{E1BA7751-C5BF-4420-B11C-3C9AF03AA6A8}" sibTransId="{7384EBE0-3889-4008-A14F-51AA7DE135DB}"/>
    <dgm:cxn modelId="{6BE856D9-085E-4D0E-A0B0-7AD694D143D4}" type="presOf" srcId="{DBB52140-DB15-4E4C-A819-E165A28806DC}" destId="{89684EF9-76C9-4796-A52D-652893899858}" srcOrd="0" destOrd="0" presId="urn:microsoft.com/office/officeart/2009/3/layout/DescendingProcess"/>
    <dgm:cxn modelId="{48A8E8EC-2107-4B0F-9E12-D04A76B17FD4}" srcId="{2654513F-35D2-4F88-91D8-985DA4A0845E}" destId="{C9FB5351-A8A5-42FE-8637-7058A7131F0F}" srcOrd="1" destOrd="0" parTransId="{0B3A8839-B0F4-4761-B85B-2816AB233B94}" sibTransId="{EE80811F-CB31-4252-BAF4-58F9DADEBF12}"/>
    <dgm:cxn modelId="{202CA8FF-BA5E-4AF6-A24B-E18E0605D8C1}" type="presOf" srcId="{7BF7814C-62C0-4196-ACF6-93521FE08FD0}" destId="{41FD9825-D5B5-4746-8DA5-82FC866EFE58}" srcOrd="0" destOrd="0" presId="urn:microsoft.com/office/officeart/2009/3/layout/DescendingProcess"/>
    <dgm:cxn modelId="{1BAF34D0-9F2C-48A3-8AFB-0266BBEA4470}" type="presParOf" srcId="{FECF93C3-23B0-43C4-B58B-95749B4E3CC2}" destId="{EC4FE1A8-7E6F-411C-8EA8-B2A0A1124F77}" srcOrd="0" destOrd="0" presId="urn:microsoft.com/office/officeart/2009/3/layout/DescendingProcess"/>
    <dgm:cxn modelId="{8AA353A2-FCB1-4F3C-8A41-500187BE2AC3}" type="presParOf" srcId="{FECF93C3-23B0-43C4-B58B-95749B4E3CC2}" destId="{FB0BF6D8-C116-42FA-AA04-26BE9254E785}" srcOrd="1" destOrd="0" presId="urn:microsoft.com/office/officeart/2009/3/layout/DescendingProcess"/>
    <dgm:cxn modelId="{B04CD4A5-BD7F-4D23-8F61-FD30BEAA122A}" type="presParOf" srcId="{FECF93C3-23B0-43C4-B58B-95749B4E3CC2}" destId="{C63FCC6F-B7CD-4D49-BC0D-DEBB0273600F}" srcOrd="2" destOrd="0" presId="urn:microsoft.com/office/officeart/2009/3/layout/DescendingProcess"/>
    <dgm:cxn modelId="{00C60BE2-FCF8-4AB3-8FC4-9886E6669453}" type="presParOf" srcId="{FECF93C3-23B0-43C4-B58B-95749B4E3CC2}" destId="{9ADE682B-72BD-461C-A2E2-C686C8E897F9}" srcOrd="3" destOrd="0" presId="urn:microsoft.com/office/officeart/2009/3/layout/DescendingProcess"/>
    <dgm:cxn modelId="{691D9510-7761-4DD5-B851-A0BEC5562848}" type="presParOf" srcId="{9ADE682B-72BD-461C-A2E2-C686C8E897F9}" destId="{14A49DE5-51D9-4279-8C78-14661A4DB5BA}" srcOrd="0" destOrd="0" presId="urn:microsoft.com/office/officeart/2009/3/layout/DescendingProcess"/>
    <dgm:cxn modelId="{1C5ADEFB-460C-46B1-AFD4-964C066CE144}" type="presParOf" srcId="{FECF93C3-23B0-43C4-B58B-95749B4E3CC2}" destId="{89684EF9-76C9-4796-A52D-652893899858}" srcOrd="4" destOrd="0" presId="urn:microsoft.com/office/officeart/2009/3/layout/DescendingProcess"/>
    <dgm:cxn modelId="{3BE36142-9FA7-43BB-8021-B633DE203FF7}" type="presParOf" srcId="{FECF93C3-23B0-43C4-B58B-95749B4E3CC2}" destId="{58162C94-8089-414E-9535-C480C9E48951}" srcOrd="5" destOrd="0" presId="urn:microsoft.com/office/officeart/2009/3/layout/DescendingProcess"/>
    <dgm:cxn modelId="{4C0DEF54-D657-484B-B6AC-8502894123FE}" type="presParOf" srcId="{58162C94-8089-414E-9535-C480C9E48951}" destId="{41FD9825-D5B5-4746-8DA5-82FC866EFE58}" srcOrd="0" destOrd="0" presId="urn:microsoft.com/office/officeart/2009/3/layout/DescendingProcess"/>
    <dgm:cxn modelId="{5CAD6FEE-74B8-4987-90EE-F72414469901}" type="presParOf" srcId="{FECF93C3-23B0-43C4-B58B-95749B4E3CC2}" destId="{B2C5DAC8-5891-4C03-98A8-D3066257DB00}" srcOrd="6" destOrd="0" presId="urn:microsoft.com/office/officeart/2009/3/layout/DescendingProcess"/>
    <dgm:cxn modelId="{FFE2B9BB-0B25-4F9F-ADF9-ABB9887A7D27}" type="presParOf" srcId="{FECF93C3-23B0-43C4-B58B-95749B4E3CC2}" destId="{095A0375-462D-4F93-AE61-C89E69739840}" srcOrd="7" destOrd="0" presId="urn:microsoft.com/office/officeart/2009/3/layout/DescendingProcess"/>
    <dgm:cxn modelId="{10705B47-C92E-4F59-9B36-237207310833}" type="presParOf" srcId="{095A0375-462D-4F93-AE61-C89E69739840}" destId="{3B72886C-C419-4926-9150-8CBF21E87304}" srcOrd="0" destOrd="0" presId="urn:microsoft.com/office/officeart/2009/3/layout/DescendingProcess"/>
    <dgm:cxn modelId="{803BEFCC-F7F4-4254-88AA-AF97DA52CD0A}" type="presParOf" srcId="{FECF93C3-23B0-43C4-B58B-95749B4E3CC2}" destId="{85F5ED1D-2838-44DE-B26C-0C84B6B1DA6A}" srcOrd="8" destOrd="0" presId="urn:microsoft.com/office/officeart/2009/3/layout/DescendingProces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4FE1A8-7E6F-411C-8EA8-B2A0A1124F77}">
      <dsp:nvSpPr>
        <dsp:cNvPr id="0" name=""/>
        <dsp:cNvSpPr/>
      </dsp:nvSpPr>
      <dsp:spPr>
        <a:xfrm rot="4396374">
          <a:off x="882926" y="848228"/>
          <a:ext cx="3679748" cy="2566166"/>
        </a:xfrm>
        <a:prstGeom prst="swooshArrow">
          <a:avLst>
            <a:gd name="adj1" fmla="val 16310"/>
            <a:gd name="adj2" fmla="val 3137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4A49DE5-51D9-4279-8C78-14661A4DB5BA}">
      <dsp:nvSpPr>
        <dsp:cNvPr id="0" name=""/>
        <dsp:cNvSpPr/>
      </dsp:nvSpPr>
      <dsp:spPr>
        <a:xfrm>
          <a:off x="2261372" y="1183304"/>
          <a:ext cx="92925" cy="92925"/>
        </a:xfrm>
        <a:prstGeom prst="ellipse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/>
      </dsp:style>
    </dsp:sp>
    <dsp:sp modelId="{41FD9825-D5B5-4746-8DA5-82FC866EFE58}">
      <dsp:nvSpPr>
        <dsp:cNvPr id="0" name=""/>
        <dsp:cNvSpPr/>
      </dsp:nvSpPr>
      <dsp:spPr>
        <a:xfrm>
          <a:off x="2897654" y="1696523"/>
          <a:ext cx="92925" cy="92925"/>
        </a:xfrm>
        <a:prstGeom prst="ellipse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/>
      </dsp:style>
    </dsp:sp>
    <dsp:sp modelId="{3B72886C-C419-4926-9150-8CBF21E87304}">
      <dsp:nvSpPr>
        <dsp:cNvPr id="0" name=""/>
        <dsp:cNvSpPr/>
      </dsp:nvSpPr>
      <dsp:spPr>
        <a:xfrm>
          <a:off x="3374513" y="2296701"/>
          <a:ext cx="92925" cy="92925"/>
        </a:xfrm>
        <a:prstGeom prst="ellipse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/>
      </dsp:style>
    </dsp:sp>
    <dsp:sp modelId="{FB0BF6D8-C116-42FA-AA04-26BE9254E785}">
      <dsp:nvSpPr>
        <dsp:cNvPr id="0" name=""/>
        <dsp:cNvSpPr/>
      </dsp:nvSpPr>
      <dsp:spPr>
        <a:xfrm>
          <a:off x="636247" y="0"/>
          <a:ext cx="1734887" cy="6820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b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/>
            <a:t>259 380 Fragments </a:t>
          </a:r>
          <a:endParaRPr lang="en-US" sz="1400" kern="1200"/>
        </a:p>
      </dsp:txBody>
      <dsp:txXfrm>
        <a:off x="636247" y="0"/>
        <a:ext cx="1734887" cy="682019"/>
      </dsp:txXfrm>
    </dsp:sp>
    <dsp:sp modelId="{C63FCC6F-B7CD-4D49-BC0D-DEBB0273600F}">
      <dsp:nvSpPr>
        <dsp:cNvPr id="0" name=""/>
        <dsp:cNvSpPr/>
      </dsp:nvSpPr>
      <dsp:spPr>
        <a:xfrm>
          <a:off x="2793134" y="888756"/>
          <a:ext cx="2531998" cy="6820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n-US" sz="1400" b="1" kern="1200" dirty="0"/>
            <a:t>Compound–Fragment Matching                          </a:t>
          </a:r>
        </a:p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n-US" sz="1400" b="1" kern="1200"/>
            <a:t>2405 Fragments</a:t>
          </a:r>
        </a:p>
      </dsp:txBody>
      <dsp:txXfrm>
        <a:off x="2793134" y="888756"/>
        <a:ext cx="2531998" cy="682019"/>
      </dsp:txXfrm>
    </dsp:sp>
    <dsp:sp modelId="{89684EF9-76C9-4796-A52D-652893899858}">
      <dsp:nvSpPr>
        <dsp:cNvPr id="0" name=""/>
        <dsp:cNvSpPr/>
      </dsp:nvSpPr>
      <dsp:spPr>
        <a:xfrm>
          <a:off x="636247" y="1401976"/>
          <a:ext cx="2016220" cy="6820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/>
            <a:t>Lipinski's Rule of 3</a:t>
          </a:r>
          <a:br>
            <a:rPr lang="en-US" sz="1400" b="1" kern="1200" dirty="0"/>
          </a:br>
          <a:r>
            <a:rPr lang="en-US" sz="1400" b="1" kern="1200"/>
            <a:t>1676 Fragments</a:t>
          </a:r>
        </a:p>
      </dsp:txBody>
      <dsp:txXfrm>
        <a:off x="636247" y="1401976"/>
        <a:ext cx="2016220" cy="682019"/>
      </dsp:txXfrm>
    </dsp:sp>
    <dsp:sp modelId="{B2C5DAC8-5891-4C03-98A8-D3066257DB00}">
      <dsp:nvSpPr>
        <dsp:cNvPr id="0" name=""/>
        <dsp:cNvSpPr/>
      </dsp:nvSpPr>
      <dsp:spPr>
        <a:xfrm>
          <a:off x="3777800" y="2002154"/>
          <a:ext cx="1547332" cy="6820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/>
            <a:t>Matched fragment with highest affinity compound</a:t>
          </a:r>
        </a:p>
      </dsp:txBody>
      <dsp:txXfrm>
        <a:off x="3777800" y="2002154"/>
        <a:ext cx="1547332" cy="682019"/>
      </dsp:txXfrm>
    </dsp:sp>
    <dsp:sp modelId="{85F5ED1D-2838-44DE-B26C-0C84B6B1DA6A}">
      <dsp:nvSpPr>
        <dsp:cNvPr id="0" name=""/>
        <dsp:cNvSpPr/>
      </dsp:nvSpPr>
      <dsp:spPr>
        <a:xfrm>
          <a:off x="2980690" y="3580603"/>
          <a:ext cx="2344442" cy="6820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i="0" kern="1200"/>
            <a:t>(3,5-dimethyl-1-phenylpyrazol-4-yl)methano</a:t>
          </a:r>
          <a:endParaRPr lang="en-US" sz="1400" b="1" kern="1200"/>
        </a:p>
      </dsp:txBody>
      <dsp:txXfrm>
        <a:off x="2980690" y="3580603"/>
        <a:ext cx="2344442" cy="682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DescendingProcess">
  <dgm:title val=""/>
  <dgm:desc val=""/>
  <dgm:catLst>
    <dgm:cat type="process" pri="23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clrData>
  <dgm:layoutNode name="Name0">
    <dgm:varLst>
      <dgm:chMax val="7"/>
      <dgm:chPref val="5"/>
    </dgm:varLst>
    <dgm:alg type="composite">
      <dgm:param type="ar" val="1.1"/>
    </dgm:alg>
    <dgm:shape xmlns:r="http://schemas.openxmlformats.org/officeDocument/2006/relationships" r:blip="">
      <dgm:adjLst/>
    </dgm:shape>
    <dgm:choose name="Name1">
      <dgm:if name="Name2" axis="ch" ptType="node" func="cnt" op="equ" val="1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</dgm:constrLst>
      </dgm:if>
      <dgm:if name="Name3" axis="ch" ptType="node" func="cnt" op="equ" val="2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"/>
          <dgm:constr type="b" for="ch" forName="txNode2" refType="h"/>
          <dgm:constr type="r" for="ch" forName="txNode2" refType="w"/>
          <dgm:constr type="h" for="ch" forName="txNode2" refType="h" fact="0.16"/>
        </dgm:constrLst>
      </dgm:if>
      <dgm:if name="Name4" axis="ch" ptType="node" func="cnt" op="equ" val="3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56"/>
          <dgm:constr type="ctrY" for="ch" forName="txNode2" refType="h" fact="0.3992"/>
          <dgm:constr type="r" for="ch" forName="txNode2" refType="w"/>
          <dgm:constr type="h" for="ch" forName="txNode2" refType="h" fact="0.16"/>
          <dgm:constr type="l" for="ch" forName="txNode3" refType="w" fact="0.5"/>
          <dgm:constr type="b" for="ch" forName="txNode3" refType="h"/>
          <dgm:constr type="r" for="ch" forName="txNode3" refType="w"/>
          <dgm:constr type="h" for="ch" forName="txNode3" refType="h" fact="0.16"/>
          <dgm:constr type="ctrX" for="ch" forName="dotNode2" refType="w" fact="0.4782"/>
          <dgm:constr type="ctrY" for="ch" forName="dotNode2" refType="h" fact="0.3992"/>
          <dgm:constr type="h" for="ch" forName="dotNode2" refType="h" fact="0.0218"/>
          <dgm:constr type="w" for="ch" forName="dotNode2" refType="h" refFor="ch" refForName="dotNode2"/>
        </dgm:constrLst>
      </dgm:if>
      <dgm:if name="Name5" axis="ch" ptType="node" func="cnt" op="equ" val="4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9"/>
          <dgm:constr type="ctrY" for="ch" forName="txNode2" refType="h" fact="0.315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5004"/>
          <dgm:constr type="r" for="ch" forName="txNode3" refType="w" fact="0.5"/>
          <dgm:constr type="h" for="ch" forName="txNode3" refType="h" fact="0.16"/>
          <dgm:constr type="l" for="ch" forName="txNode4" refType="w" fact="0.5"/>
          <dgm:constr type="b" for="ch" forName="txNode4" refType="h"/>
          <dgm:constr type="r" for="ch" forName="txNode4" refType="w"/>
          <dgm:constr type="h" for="ch" forName="txNode4" refType="h" fact="0.16"/>
          <dgm:constr type="ctrX" for="ch" forName="dotNode2" refType="w" fact="0.39"/>
          <dgm:constr type="ctrY" for="ch" forName="dotNode2" refType="h" fact="0.315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5626"/>
          <dgm:constr type="ctrY" for="ch" forName="dotNode3" refType="h" fact="0.5004"/>
          <dgm:constr type="h" for="ch" forName="dotNode3" refType="h" fact="0.0218"/>
          <dgm:constr type="w" for="ch" forName="dotNode3" refType="h" refFor="ch" refForName="dotNode3"/>
        </dgm:constrLst>
      </dgm:if>
      <dgm:if name="Name6" axis="ch" ptType="node" func="cnt" op="equ" val="5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6"/>
          <dgm:constr type="ctrY" for="ch" forName="txNode2" refType="h" fact="0.2885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4089"/>
          <dgm:constr type="r" for="ch" forName="txNode3" refType="w" fact="0.43"/>
          <dgm:constr type="h" for="ch" forName="txNode3" refType="h" fact="0.16"/>
          <dgm:constr type="l" for="ch" forName="txNode4" refType="w" fact="0.67"/>
          <dgm:constr type="ctrY" for="ch" forName="txNode4" refType="h" fact="0.5497"/>
          <dgm:constr type="r" for="ch" forName="txNode4" refType="w"/>
          <dgm:constr type="h" for="ch" forName="txNode4" refType="h" fact="0.16"/>
          <dgm:constr type="l" for="ch" forName="txNode5" refType="w" fact="0.5"/>
          <dgm:constr type="b" for="ch" forName="txNode5" refType="h"/>
          <dgm:constr type="r" for="ch" forName="txNode5" refType="w"/>
          <dgm:constr type="h" for="ch" forName="txNode5" refType="h" fact="0.16"/>
          <dgm:constr type="ctrX" for="ch" forName="dotNode2" refType="w" fact="0.3565"/>
          <dgm:constr type="ctrY" for="ch" forName="dotNode2" refType="h" fact="0.2885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922"/>
          <dgm:constr type="ctrY" for="ch" forName="dotNode3" refType="h" fact="0.4089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939"/>
          <dgm:constr type="ctrY" for="ch" forName="dotNode4" refType="h" fact="0.5497"/>
          <dgm:constr type="h" for="ch" forName="dotNode4" refType="h" fact="0.0218"/>
          <dgm:constr type="w" for="ch" forName="dotNode4" refType="h" refFor="ch" refForName="dotNode4"/>
        </dgm:constrLst>
      </dgm:if>
      <dgm:if name="Name7" axis="ch" ptType="node" func="cnt" op="equ" val="6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5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638"/>
          <dgm:constr type="r" for="ch" forName="txNode3" refType="w" fact="0.37"/>
          <dgm:constr type="h" for="ch" forName="txNode3" refType="h" fact="0.16"/>
          <dgm:constr type="l" for="ch" forName="txNode4" refType="w" fact="0.63"/>
          <dgm:constr type="ctrY" for="ch" forName="txNode4" refType="h" fact="0.4744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961"/>
          <dgm:constr type="r" for="ch" forName="txNode5" refType="w" fact="0.55"/>
          <dgm:constr type="h" for="ch" forName="txNode5" refType="h" fact="0.16"/>
          <dgm:constr type="l" for="ch" forName="txNode6" refType="w" fact="0.5"/>
          <dgm:constr type="b" for="ch" forName="txNode6" refType="h"/>
          <dgm:constr type="r" for="ch" forName="txNode6" refType="w"/>
          <dgm:constr type="h" for="ch" forName="txNode6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419"/>
          <dgm:constr type="ctrY" for="ch" forName="dotNode3" refType="h" fact="0.3638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425"/>
          <dgm:constr type="ctrY" for="ch" forName="dotNode4" refType="h" fact="0.4744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6153"/>
          <dgm:constr type="ctrY" for="ch" forName="dotNode5" refType="h" fact="0.5961"/>
          <dgm:constr type="h" for="ch" forName="dotNode5" refType="h" fact="0.0218"/>
          <dgm:constr type="w" for="ch" forName="dotNode5" refType="h" refFor="ch" refForName="dotNode5"/>
        </dgm:constrLst>
      </dgm:if>
      <dgm:else name="Name8">
        <dgm:constrLst>
          <dgm:constr type="primFontSz" for="ch" ptType="node" op="equ" val="65"/>
          <dgm:constr type="w" for="ch" forName="arrowNode" refType="w" fact="0.75"/>
          <dgm:constr type="h" for="ch" forName="arrowNode" refType="h"/>
          <dgm:constr type="l" for="ch" forName="arrowNode" refType="w" fact="0.07"/>
          <dgm:constr type="t" for="ch" forName="arrowNode"/>
          <dgm:constr type="l" for="ch" forName="txNode1" refType="w" fact="0"/>
          <dgm:constr type="t" for="ch" forName="txNode1" refType="h" fact="0"/>
          <dgm:constr type="r" for="ch" forName="txNode1" refType="w" fact="0.37"/>
          <dgm:constr type="h" for="ch" forName="txNode1" refType="h" fact="0.16"/>
          <dgm:constr type="l" for="ch" forName="txNode2" refType="w" fact="0.44"/>
          <dgm:constr type="ctrY" for="ch" forName="txNode2" refType="h" fact="0.2693"/>
          <dgm:constr type="r" for="ch" forName="txNode2" refType="w"/>
          <dgm:constr type="h" for="ch" forName="txNode2" refType="h" fact="0.16"/>
          <dgm:constr type="l" for="ch" forName="txNode3" refType="w" fact="0"/>
          <dgm:constr type="ctrY" for="ch" forName="txNode3" refType="h" fact="0.3424"/>
          <dgm:constr type="r" for="ch" forName="txNode3" refType="w" fact="0.33"/>
          <dgm:constr type="h" for="ch" forName="txNode3" refType="h" fact="0.16"/>
          <dgm:constr type="l" for="ch" forName="txNode4" refType="w" fact="0.61"/>
          <dgm:constr type="ctrY" for="ch" forName="txNode4" refType="h" fact="0.4276"/>
          <dgm:constr type="r" for="ch" forName="txNode4" refType="w"/>
          <dgm:constr type="h" for="ch" forName="txNode4" refType="h" fact="0.16"/>
          <dgm:constr type="l" for="ch" forName="txNode5" refType="w" fact="0"/>
          <dgm:constr type="ctrY" for="ch" forName="txNode5" refType="h" fact="0.5218"/>
          <dgm:constr type="r" for="ch" forName="txNode5" refType="w" fact="0.5"/>
          <dgm:constr type="h" for="ch" forName="txNode5" refType="h" fact="0.16"/>
          <dgm:constr type="l" for="ch" forName="txNode6" refType="w" fact="0.71"/>
          <dgm:constr type="ctrY" for="ch" forName="txNode6" refType="h" fact="0.6179"/>
          <dgm:constr type="r" for="ch" forName="txNode6" refType="w"/>
          <dgm:constr type="h" for="ch" forName="txNode6" refType="h" fact="0.16"/>
          <dgm:constr type="l" for="ch" forName="txNode7" refType="w" fact="0.5"/>
          <dgm:constr type="b" for="ch" forName="txNode7" refType="h"/>
          <dgm:constr type="r" for="ch" forName="txNode7" refType="w"/>
          <dgm:constr type="h" for="ch" forName="txNode7" refType="h" fact="0.16"/>
          <dgm:constr type="ctrX" for="ch" forName="dotNode2" refType="w" fact="0.33"/>
          <dgm:constr type="ctrY" for="ch" forName="dotNode2" refType="h" fact="0.2693"/>
          <dgm:constr type="h" for="ch" forName="dotNode2" refType="h" fact="0.0218"/>
          <dgm:constr type="w" for="ch" forName="dotNode2" refType="h" refFor="ch" refForName="dotNode2"/>
          <dgm:constr type="ctrX" for="ch" forName="dotNode3" refType="w" fact="0.425"/>
          <dgm:constr type="ctrY" for="ch" forName="dotNode3" refType="h" fact="0.3424"/>
          <dgm:constr type="h" for="ch" forName="dotNode3" refType="h" fact="0.0218"/>
          <dgm:constr type="w" for="ch" forName="dotNode3" refType="h" refFor="ch" refForName="dotNode3"/>
          <dgm:constr type="ctrX" for="ch" forName="dotNode4" refType="w" fact="0.505"/>
          <dgm:constr type="ctrY" for="ch" forName="dotNode4" refType="h" fact="0.4276"/>
          <dgm:constr type="h" for="ch" forName="dotNode4" refType="h" fact="0.0218"/>
          <dgm:constr type="w" for="ch" forName="dotNode4" refType="h" refFor="ch" refForName="dotNode4"/>
          <dgm:constr type="ctrX" for="ch" forName="dotNode5" refType="w" fact="0.5742"/>
          <dgm:constr type="ctrY" for="ch" forName="dotNode5" refType="h" fact="0.5218"/>
          <dgm:constr type="h" for="ch" forName="dotNode5" refType="h" fact="0.0218"/>
          <dgm:constr type="w" for="ch" forName="dotNode5" refType="h" refFor="ch" refForName="dotNode5"/>
          <dgm:constr type="ctrX" for="ch" forName="dotNode6" refType="w" fact="0.63"/>
          <dgm:constr type="ctrY" for="ch" forName="dotNode6" refType="h" fact="0.6179"/>
          <dgm:constr type="h" for="ch" forName="dotNode6" refType="h" fact="0.0218"/>
          <dgm:constr type="w" for="ch" forName="dotNode6" refType="h" refFor="ch" refForName="dotNode6"/>
        </dgm:constrLst>
      </dgm:else>
    </dgm:choose>
    <dgm:forEach name="Name9" axis="self" ptType="parTrans">
      <dgm:forEach name="Name10" axis="self" ptType="sibTrans" st="2">
        <dgm:forEach name="dotRepeat" axis="self">
          <dgm:layoutNode name="dotRepeatNode" styleLbl="fgShp">
            <dgm:alg type="sp"/>
            <dgm:shape xmlns:r="http://schemas.openxmlformats.org/officeDocument/2006/relationships" type="ellipse" r:blip="">
              <dgm:adjLst/>
            </dgm:shape>
            <dgm:presOf axis="self"/>
          </dgm:layoutNode>
        </dgm:forEach>
      </dgm:forEach>
    </dgm:forEach>
    <dgm:choose name="Name11">
      <dgm:if name="Name12" axis="ch" ptType="node" func="cnt" op="gte" val="1">
        <dgm:layoutNode name="arrowNode" styleLbl="node1">
          <dgm:alg type="sp"/>
          <dgm:shape xmlns:r="http://schemas.openxmlformats.org/officeDocument/2006/relationships" rot="73.2729" type="swooshArrow" r:blip="">
            <dgm:adjLst>
              <dgm:adj idx="1" val="0.1631"/>
              <dgm:adj idx="2" val="0.3137"/>
            </dgm:adjLst>
          </dgm:shape>
          <dgm:presOf/>
        </dgm:layoutNode>
      </dgm:if>
      <dgm:else name="Name13"/>
    </dgm:choose>
    <dgm:forEach name="Name14" axis="ch" ptType="node" cnt="1">
      <dgm:layoutNode name="txNode1" styleLbl="revTx">
        <dgm:varLst>
          <dgm:bulletEnabled val="1"/>
        </dgm:varLst>
        <dgm:alg type="tx">
          <dgm:param type="txAnchorVert" val="b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15" axis="ch" ptType="node" st="2" cnt="1">
      <dgm:layoutNode name="txNode2" styleLbl="revTx">
        <dgm:varLst>
          <dgm:bulletEnabled val="1"/>
        </dgm:varLst>
        <dgm:choose name="Name16">
          <dgm:if name="Name17" axis="self" ptType="node" func="revPos" op="equ" val="1">
            <dgm:alg type="tx">
              <dgm:param type="txAnchorVert" val="t"/>
            </dgm:alg>
          </dgm:if>
          <dgm:if name="Name18" axis="self" ptType="node" func="posOdd" op="equ" val="1">
            <dgm:alg type="tx">
              <dgm:param type="parTxLTRAlign" val="r"/>
              <dgm:param type="parTxRTLAlign" val="r"/>
            </dgm:alg>
          </dgm:if>
          <dgm:else name="Name1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20">
        <dgm:if name="Name21" axis="par ch" ptType="all node" func="cnt" op="neq" val="2">
          <dgm:forEach name="Name22" axis="follow" ptType="sibTrans" cnt="1">
            <dgm:layoutNode name="dotNode2">
              <dgm:alg type="sp"/>
              <dgm:shape xmlns:r="http://schemas.openxmlformats.org/officeDocument/2006/relationships" r:blip="">
                <dgm:adjLst/>
              </dgm:shape>
              <dgm:presOf/>
              <dgm:forEach name="Name23" ref="dotRepeat"/>
            </dgm:layoutNode>
          </dgm:forEach>
        </dgm:if>
        <dgm:else name="Name24"/>
      </dgm:choose>
    </dgm:forEach>
    <dgm:forEach name="Name25" axis="ch" ptType="node" st="3" cnt="1">
      <dgm:layoutNode name="txNode3" styleLbl="revTx">
        <dgm:varLst>
          <dgm:bulletEnabled val="1"/>
        </dgm:varLst>
        <dgm:choose name="Name26">
          <dgm:if name="Name27" axis="self" ptType="node" func="revPos" op="equ" val="1">
            <dgm:alg type="tx">
              <dgm:param type="txAnchorVert" val="t"/>
            </dgm:alg>
          </dgm:if>
          <dgm:if name="Name28" axis="self" ptType="node" func="posOdd" op="equ" val="1">
            <dgm:alg type="tx">
              <dgm:param type="parTxLTRAlign" val="r"/>
              <dgm:param type="parTxRTLAlign" val="r"/>
            </dgm:alg>
          </dgm:if>
          <dgm:else name="Name2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30">
        <dgm:if name="Name31" axis="par ch" ptType="all node" func="cnt" op="neq" val="3">
          <dgm:forEach name="Name32" axis="follow" ptType="sibTrans" cnt="1">
            <dgm:layoutNode name="dotNode3">
              <dgm:alg type="sp"/>
              <dgm:shape xmlns:r="http://schemas.openxmlformats.org/officeDocument/2006/relationships" r:blip="">
                <dgm:adjLst/>
              </dgm:shape>
              <dgm:presOf/>
              <dgm:forEach name="Name33" ref="dotRepeat"/>
            </dgm:layoutNode>
          </dgm:forEach>
        </dgm:if>
        <dgm:else name="Name34"/>
      </dgm:choose>
    </dgm:forEach>
    <dgm:forEach name="Name35" axis="ch" ptType="node" st="4" cnt="1">
      <dgm:layoutNode name="txNode4" styleLbl="revTx">
        <dgm:varLst>
          <dgm:bulletEnabled val="1"/>
        </dgm:varLst>
        <dgm:choose name="Name36">
          <dgm:if name="Name37" axis="self" ptType="node" func="revPos" op="equ" val="1">
            <dgm:alg type="tx">
              <dgm:param type="txAnchorVert" val="t"/>
            </dgm:alg>
          </dgm:if>
          <dgm:if name="Name38" axis="self" ptType="node" func="posOdd" op="equ" val="1">
            <dgm:alg type="tx">
              <dgm:param type="parTxLTRAlign" val="r"/>
              <dgm:param type="parTxRTLAlign" val="r"/>
            </dgm:alg>
          </dgm:if>
          <dgm:else name="Name3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40">
        <dgm:if name="Name41" axis="par ch" ptType="all node" func="cnt" op="neq" val="4">
          <dgm:forEach name="Name42" axis="follow" ptType="sibTrans" cnt="1">
            <dgm:layoutNode name="dotNode4">
              <dgm:alg type="sp"/>
              <dgm:shape xmlns:r="http://schemas.openxmlformats.org/officeDocument/2006/relationships" r:blip="">
                <dgm:adjLst/>
              </dgm:shape>
              <dgm:presOf/>
              <dgm:forEach name="Name43" ref="dotRepeat"/>
            </dgm:layoutNode>
          </dgm:forEach>
        </dgm:if>
        <dgm:else name="Name44"/>
      </dgm:choose>
    </dgm:forEach>
    <dgm:forEach name="Name45" axis="ch" ptType="node" st="5" cnt="1">
      <dgm:layoutNode name="txNode5" styleLbl="revTx">
        <dgm:varLst>
          <dgm:bulletEnabled val="1"/>
        </dgm:varLst>
        <dgm:choose name="Name46">
          <dgm:if name="Name47" axis="self" ptType="node" func="revPos" op="equ" val="1">
            <dgm:alg type="tx">
              <dgm:param type="txAnchorVert" val="t"/>
            </dgm:alg>
          </dgm:if>
          <dgm:if name="Name48" axis="self" ptType="node" func="posOdd" op="equ" val="1">
            <dgm:alg type="tx">
              <dgm:param type="parTxLTRAlign" val="r"/>
              <dgm:param type="parTxRTLAlign" val="r"/>
            </dgm:alg>
          </dgm:if>
          <dgm:else name="Name4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50">
        <dgm:if name="Name51" axis="par ch" ptType="all node" func="cnt" op="neq" val="5">
          <dgm:forEach name="Name52" axis="follow" ptType="sibTrans" cnt="1">
            <dgm:layoutNode name="dotNode5">
              <dgm:alg type="sp"/>
              <dgm:shape xmlns:r="http://schemas.openxmlformats.org/officeDocument/2006/relationships" r:blip="">
                <dgm:adjLst/>
              </dgm:shape>
              <dgm:presOf/>
              <dgm:forEach name="Name53" ref="dotRepeat"/>
            </dgm:layoutNode>
          </dgm:forEach>
        </dgm:if>
        <dgm:else name="Name54"/>
      </dgm:choose>
    </dgm:forEach>
    <dgm:forEach name="Name55" axis="ch" ptType="node" st="6" cnt="1">
      <dgm:layoutNode name="txNode6" styleLbl="revTx">
        <dgm:varLst>
          <dgm:bulletEnabled val="1"/>
        </dgm:varLst>
        <dgm:choose name="Name56">
          <dgm:if name="Name57" axis="self" ptType="node" func="revPos" op="equ" val="1">
            <dgm:alg type="tx">
              <dgm:param type="txAnchorVert" val="t"/>
            </dgm:alg>
          </dgm:if>
          <dgm:if name="Name58" axis="self" ptType="node" func="posOdd" op="equ" val="1">
            <dgm:alg type="tx">
              <dgm:param type="parTxLTRAlign" val="r"/>
              <dgm:param type="parTxRTLAlign" val="r"/>
            </dgm:alg>
          </dgm:if>
          <dgm:else name="Name59">
            <dgm:alg type="tx">
              <dgm:param type="parTxLTRAlign" val="l"/>
              <dgm:param type="parTxRTLAlign" val="l"/>
            </dgm:alg>
          </dgm:else>
        </dgm:choose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60">
        <dgm:if name="Name61" axis="par ch" ptType="all node" func="cnt" op="neq" val="6">
          <dgm:forEach name="Name62" axis="follow" ptType="sibTrans" cnt="1">
            <dgm:layoutNode name="dotNode6">
              <dgm:alg type="sp"/>
              <dgm:shape xmlns:r="http://schemas.openxmlformats.org/officeDocument/2006/relationships" r:blip="">
                <dgm:adjLst/>
              </dgm:shape>
              <dgm:presOf/>
              <dgm:forEach name="Name63" ref="dotRepeat"/>
            </dgm:layoutNode>
          </dgm:forEach>
        </dgm:if>
        <dgm:else name="Name64"/>
      </dgm:choose>
    </dgm:forEach>
    <dgm:forEach name="Name65" axis="ch" ptType="node" st="7" cnt="1">
      <dgm:layoutNode name="txNode7" styleLbl="revTx">
        <dgm:varLst>
          <dgm:bulletEnabled val="1"/>
        </dgm:varLst>
        <dgm:alg type="tx">
          <dgm:param type="txAnchorVert" val="t"/>
        </dgm:alg>
        <dgm:shape xmlns:r="http://schemas.openxmlformats.org/officeDocument/2006/relationships" type="rect" r:blip="" zOrderOff="10">
          <dgm:adjLst/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BEBDF-3D2A-44AC-935D-2AFD9AC5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10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 priti</dc:creator>
  <cp:keywords/>
  <dc:description/>
  <cp:lastModifiedBy>sadana priti</cp:lastModifiedBy>
  <cp:revision>13</cp:revision>
  <dcterms:created xsi:type="dcterms:W3CDTF">2025-05-07T10:26:00Z</dcterms:created>
  <dcterms:modified xsi:type="dcterms:W3CDTF">2025-05-12T08:25:00Z</dcterms:modified>
</cp:coreProperties>
</file>