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435" w:rsidRDefault="00BC5435">
      <w:pPr>
        <w:pStyle w:val="BodyText"/>
        <w:spacing w:before="1"/>
        <w:rPr>
          <w:rFonts w:ascii="Times New Roman"/>
          <w:sz w:val="4"/>
        </w:rPr>
      </w:pPr>
    </w:p>
    <w:p w:rsidR="00BC5435" w:rsidRDefault="00192BC8">
      <w:pPr>
        <w:tabs>
          <w:tab w:val="left" w:pos="2953"/>
        </w:tabs>
        <w:ind w:left="1060"/>
        <w:rPr>
          <w:rFonts w:ascii="Times New Roman"/>
          <w:sz w:val="20"/>
        </w:rPr>
      </w:pPr>
      <w:r>
        <w:rPr>
          <w:rFonts w:ascii="Times New Roman"/>
          <w:noProof/>
          <w:sz w:val="20"/>
        </w:rPr>
        <w:drawing>
          <wp:inline distT="0" distB="0" distL="0" distR="0">
            <wp:extent cx="1057271" cy="1053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57271" cy="1053750"/>
                    </a:xfrm>
                    <a:prstGeom prst="rect">
                      <a:avLst/>
                    </a:prstGeom>
                  </pic:spPr>
                </pic:pic>
              </a:graphicData>
            </a:graphic>
          </wp:inline>
        </w:drawing>
      </w:r>
      <w:r>
        <w:rPr>
          <w:rFonts w:ascii="Times New Roman"/>
          <w:sz w:val="20"/>
        </w:rPr>
        <w:tab/>
      </w:r>
      <w:r>
        <w:rPr>
          <w:rFonts w:ascii="Times New Roman"/>
          <w:noProof/>
          <w:sz w:val="20"/>
        </w:rPr>
        <w:drawing>
          <wp:inline distT="0" distB="0" distL="0" distR="0">
            <wp:extent cx="3851930" cy="105213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851930" cy="1052131"/>
                    </a:xfrm>
                    <a:prstGeom prst="rect">
                      <a:avLst/>
                    </a:prstGeom>
                  </pic:spPr>
                </pic:pic>
              </a:graphicData>
            </a:graphic>
          </wp:inline>
        </w:drawing>
      </w:r>
    </w:p>
    <w:p w:rsidR="00BC5435" w:rsidRDefault="00BC5435">
      <w:pPr>
        <w:pStyle w:val="BodyText"/>
        <w:rPr>
          <w:rFonts w:ascii="Times New Roman"/>
          <w:sz w:val="20"/>
        </w:rPr>
      </w:pPr>
    </w:p>
    <w:p w:rsidR="00BC5435" w:rsidRDefault="00BC5435">
      <w:pPr>
        <w:rPr>
          <w:rFonts w:ascii="Times New Roman"/>
          <w:sz w:val="20"/>
        </w:rPr>
        <w:sectPr w:rsidR="00BC5435">
          <w:type w:val="continuous"/>
          <w:pgSz w:w="12240" w:h="15840"/>
          <w:pgMar w:top="1500" w:right="220" w:bottom="280" w:left="260" w:header="720" w:footer="720" w:gutter="0"/>
          <w:cols w:space="720"/>
        </w:sectPr>
      </w:pPr>
    </w:p>
    <w:p w:rsidR="00BC5435" w:rsidRDefault="00BC5435">
      <w:pPr>
        <w:pStyle w:val="BodyText"/>
        <w:rPr>
          <w:rFonts w:ascii="Times New Roman"/>
          <w:sz w:val="30"/>
        </w:rPr>
      </w:pPr>
    </w:p>
    <w:p w:rsidR="00BC5435" w:rsidRDefault="00BC5435">
      <w:pPr>
        <w:pStyle w:val="BodyText"/>
        <w:rPr>
          <w:rFonts w:ascii="Times New Roman"/>
          <w:sz w:val="30"/>
        </w:rPr>
      </w:pPr>
    </w:p>
    <w:p w:rsidR="00BC5435" w:rsidRDefault="00BC5435">
      <w:pPr>
        <w:pStyle w:val="BodyText"/>
        <w:rPr>
          <w:rFonts w:ascii="Times New Roman"/>
          <w:sz w:val="30"/>
        </w:rPr>
      </w:pPr>
    </w:p>
    <w:p w:rsidR="00BC5435" w:rsidRDefault="00192BC8">
      <w:pPr>
        <w:spacing w:before="220"/>
        <w:ind w:left="1180"/>
        <w:rPr>
          <w:rFonts w:ascii="Times New Roman"/>
          <w:b/>
          <w:sz w:val="28"/>
        </w:rPr>
      </w:pPr>
      <w:bookmarkStart w:id="0" w:name="COSC_2430"/>
      <w:bookmarkStart w:id="1" w:name="Course_Information"/>
      <w:bookmarkEnd w:id="0"/>
      <w:bookmarkEnd w:id="1"/>
      <w:r>
        <w:rPr>
          <w:rFonts w:ascii="Times New Roman"/>
          <w:b/>
          <w:sz w:val="28"/>
        </w:rPr>
        <w:t xml:space="preserve">Course </w:t>
      </w:r>
      <w:r>
        <w:rPr>
          <w:rFonts w:ascii="Times New Roman"/>
          <w:b/>
          <w:spacing w:val="-3"/>
          <w:sz w:val="28"/>
        </w:rPr>
        <w:t>Information</w:t>
      </w:r>
    </w:p>
    <w:p w:rsidR="00BC5435" w:rsidRDefault="00192BC8">
      <w:pPr>
        <w:pStyle w:val="Title"/>
        <w:spacing w:before="204"/>
        <w:ind w:left="1451"/>
      </w:pPr>
      <w:r>
        <w:rPr>
          <w:b w:val="0"/>
        </w:rPr>
        <w:br w:type="column"/>
      </w:r>
      <w:r>
        <w:t>COSC 2430</w:t>
      </w:r>
    </w:p>
    <w:p w:rsidR="00BC5435" w:rsidRDefault="00192BC8">
      <w:pPr>
        <w:pStyle w:val="Title"/>
      </w:pPr>
      <w:r>
        <w:rPr>
          <w:color w:val="FF0000"/>
        </w:rPr>
        <w:t>Data Structures and Algorithms</w:t>
      </w:r>
    </w:p>
    <w:p w:rsidR="00BC5435" w:rsidRDefault="00BC5435">
      <w:pPr>
        <w:sectPr w:rsidR="00BC5435">
          <w:type w:val="continuous"/>
          <w:pgSz w:w="12240" w:h="15840"/>
          <w:pgMar w:top="1500" w:right="220" w:bottom="280" w:left="260" w:header="720" w:footer="720" w:gutter="0"/>
          <w:cols w:num="2" w:space="720" w:equalWidth="0">
            <w:col w:w="3563" w:space="40"/>
            <w:col w:w="8157"/>
          </w:cols>
        </w:sectPr>
      </w:pPr>
    </w:p>
    <w:p w:rsidR="00BC5435" w:rsidRDefault="00BC5435">
      <w:pPr>
        <w:pStyle w:val="BodyText"/>
        <w:spacing w:before="4"/>
        <w:rPr>
          <w:b/>
          <w:sz w:val="28"/>
        </w:rPr>
      </w:pPr>
    </w:p>
    <w:p w:rsidR="00BC5435" w:rsidRDefault="00192BC8">
      <w:pPr>
        <w:tabs>
          <w:tab w:val="left" w:pos="3339"/>
        </w:tabs>
        <w:spacing w:before="52"/>
        <w:ind w:left="1180"/>
        <w:rPr>
          <w:b/>
          <w:sz w:val="24"/>
        </w:rPr>
      </w:pPr>
      <w:r>
        <w:rPr>
          <w:sz w:val="24"/>
        </w:rPr>
        <w:t>Term</w:t>
      </w:r>
      <w:r>
        <w:rPr>
          <w:spacing w:val="-4"/>
          <w:sz w:val="24"/>
        </w:rPr>
        <w:t xml:space="preserve"> </w:t>
      </w:r>
      <w:r>
        <w:rPr>
          <w:sz w:val="24"/>
        </w:rPr>
        <w:t>and</w:t>
      </w:r>
      <w:r>
        <w:rPr>
          <w:spacing w:val="-9"/>
          <w:sz w:val="24"/>
        </w:rPr>
        <w:t xml:space="preserve"> </w:t>
      </w:r>
      <w:r>
        <w:rPr>
          <w:sz w:val="24"/>
        </w:rPr>
        <w:t>Year:</w:t>
      </w:r>
      <w:r>
        <w:rPr>
          <w:sz w:val="24"/>
        </w:rPr>
        <w:tab/>
      </w:r>
      <w:r w:rsidR="00B73A41">
        <w:rPr>
          <w:b/>
          <w:sz w:val="24"/>
        </w:rPr>
        <w:t>Spring 2021</w:t>
      </w:r>
    </w:p>
    <w:p w:rsidR="00BC5435" w:rsidRDefault="00192BC8">
      <w:pPr>
        <w:tabs>
          <w:tab w:val="left" w:pos="3339"/>
        </w:tabs>
        <w:ind w:left="1180"/>
        <w:rPr>
          <w:b/>
          <w:sz w:val="24"/>
        </w:rPr>
      </w:pPr>
      <w:r>
        <w:rPr>
          <w:sz w:val="24"/>
        </w:rPr>
        <w:t>Location:</w:t>
      </w:r>
      <w:r>
        <w:rPr>
          <w:sz w:val="24"/>
        </w:rPr>
        <w:tab/>
      </w:r>
      <w:r>
        <w:rPr>
          <w:b/>
          <w:sz w:val="24"/>
        </w:rPr>
        <w:t>Online</w:t>
      </w:r>
    </w:p>
    <w:p w:rsidR="00BC5435" w:rsidRDefault="00192BC8">
      <w:pPr>
        <w:spacing w:before="4"/>
        <w:ind w:left="1180"/>
        <w:rPr>
          <w:sz w:val="24"/>
        </w:rPr>
      </w:pPr>
      <w:r>
        <w:rPr>
          <w:sz w:val="24"/>
        </w:rPr>
        <w:t xml:space="preserve">Meeting Days/Times: </w:t>
      </w:r>
      <w:r w:rsidR="00A823D6">
        <w:rPr>
          <w:sz w:val="24"/>
        </w:rPr>
        <w:t>A</w:t>
      </w:r>
      <w:r w:rsidR="00CA268D">
        <w:rPr>
          <w:sz w:val="24"/>
        </w:rPr>
        <w:t>synchronous</w:t>
      </w:r>
    </w:p>
    <w:p w:rsidR="00BC5435" w:rsidRDefault="00BC5435">
      <w:pPr>
        <w:pStyle w:val="BodyText"/>
        <w:spacing w:before="1"/>
        <w:rPr>
          <w:sz w:val="31"/>
        </w:rPr>
      </w:pPr>
    </w:p>
    <w:p w:rsidR="00BC5435" w:rsidRDefault="00192BC8">
      <w:pPr>
        <w:tabs>
          <w:tab w:val="left" w:pos="2730"/>
        </w:tabs>
        <w:spacing w:line="242" w:lineRule="auto"/>
        <w:ind w:left="1179" w:right="7616"/>
        <w:rPr>
          <w:sz w:val="24"/>
        </w:rPr>
      </w:pPr>
      <w:r>
        <w:rPr>
          <w:rFonts w:ascii="Times New Roman"/>
          <w:b/>
          <w:sz w:val="28"/>
        </w:rPr>
        <w:t xml:space="preserve">Instructor Information </w:t>
      </w:r>
      <w:r>
        <w:rPr>
          <w:sz w:val="24"/>
        </w:rPr>
        <w:t>Name:</w:t>
      </w:r>
      <w:r>
        <w:rPr>
          <w:sz w:val="24"/>
        </w:rPr>
        <w:tab/>
      </w:r>
      <w:r>
        <w:rPr>
          <w:b/>
          <w:sz w:val="24"/>
        </w:rPr>
        <w:t xml:space="preserve">Nouhad Rizk </w:t>
      </w:r>
      <w:r>
        <w:rPr>
          <w:sz w:val="24"/>
        </w:rPr>
        <w:t>Email Address:</w:t>
      </w:r>
      <w:r>
        <w:rPr>
          <w:spacing w:val="36"/>
          <w:sz w:val="24"/>
        </w:rPr>
        <w:t xml:space="preserve"> </w:t>
      </w:r>
      <w:hyperlink r:id="rId7">
        <w:r>
          <w:rPr>
            <w:color w:val="0000FF"/>
            <w:sz w:val="24"/>
            <w:u w:val="single" w:color="0000FF"/>
          </w:rPr>
          <w:t>njrizk@uh.edu</w:t>
        </w:r>
      </w:hyperlink>
    </w:p>
    <w:p w:rsidR="00BC5435" w:rsidRDefault="00192BC8">
      <w:pPr>
        <w:tabs>
          <w:tab w:val="left" w:pos="2672"/>
        </w:tabs>
        <w:spacing w:line="292" w:lineRule="exact"/>
        <w:ind w:left="1180"/>
        <w:rPr>
          <w:i/>
        </w:rPr>
      </w:pPr>
      <w:r>
        <w:rPr>
          <w:sz w:val="24"/>
        </w:rPr>
        <w:t>Office</w:t>
      </w:r>
      <w:r>
        <w:rPr>
          <w:spacing w:val="-8"/>
          <w:sz w:val="24"/>
        </w:rPr>
        <w:t xml:space="preserve"> </w:t>
      </w:r>
      <w:r>
        <w:rPr>
          <w:sz w:val="24"/>
        </w:rPr>
        <w:t>Hours:</w:t>
      </w:r>
      <w:r>
        <w:rPr>
          <w:sz w:val="24"/>
        </w:rPr>
        <w:tab/>
      </w:r>
      <w:r>
        <w:rPr>
          <w:i/>
        </w:rPr>
        <w:t>Tuesday – Thursday 1:00-1:30</w:t>
      </w:r>
      <w:r>
        <w:rPr>
          <w:i/>
          <w:spacing w:val="42"/>
        </w:rPr>
        <w:t xml:space="preserve"> </w:t>
      </w:r>
      <w:r>
        <w:rPr>
          <w:i/>
        </w:rPr>
        <w:t>Online</w:t>
      </w:r>
    </w:p>
    <w:p w:rsidR="00A823D6" w:rsidRDefault="00A823D6">
      <w:pPr>
        <w:tabs>
          <w:tab w:val="left" w:pos="2672"/>
        </w:tabs>
        <w:spacing w:line="292" w:lineRule="exact"/>
        <w:ind w:left="1180"/>
        <w:rPr>
          <w:i/>
        </w:rPr>
      </w:pPr>
    </w:p>
    <w:p w:rsidR="00A823D6" w:rsidRPr="00A823D6" w:rsidRDefault="00A823D6" w:rsidP="00A823D6">
      <w:pPr>
        <w:ind w:left="459" w:firstLine="720"/>
        <w:rPr>
          <w:rFonts w:ascii="Times New Roman"/>
          <w:b/>
          <w:sz w:val="28"/>
        </w:rPr>
      </w:pPr>
      <w:r w:rsidRPr="00A823D6">
        <w:rPr>
          <w:rFonts w:ascii="Times New Roman"/>
          <w:b/>
          <w:sz w:val="28"/>
        </w:rPr>
        <w:t xml:space="preserve">Course Delivery Formats </w:t>
      </w:r>
    </w:p>
    <w:p w:rsidR="00A823D6" w:rsidRPr="00F320DA" w:rsidRDefault="00A823D6" w:rsidP="00A823D6">
      <w:pPr>
        <w:ind w:left="1080"/>
        <w:jc w:val="both"/>
        <w:rPr>
          <w:rFonts w:asciiTheme="minorHAnsi" w:hAnsiTheme="minorHAnsi" w:cstheme="minorHAnsi"/>
        </w:rPr>
      </w:pPr>
    </w:p>
    <w:p w:rsidR="00A823D6" w:rsidRPr="00A823D6" w:rsidRDefault="00A823D6" w:rsidP="00A823D6">
      <w:pPr>
        <w:pStyle w:val="BodyText"/>
        <w:spacing w:before="8"/>
        <w:ind w:left="1179" w:right="1387"/>
      </w:pPr>
      <w:r w:rsidRPr="00A823D6">
        <w:t>Asynchronous Online Courses (or asynchronous exam in another course format): This course is taught asynchronously, which means there is no designated day or time assigned to the course (although optional synchronous sessions are possible, such as virtual office hours or discussion groups). Asynchronous instruction generally involves accessing content, such as recorded video lectures, readings, discussion prompts, assignments, and assessments during a flexible time frame, with due dates as specified. This course will have a final exam at the course conclusion. The exam will be asynchronous, and the date and time that it will be released and due will be announced during the course. Prior to the exam, descriptive information, such as the number and types of exam questions, resources and collaborations that are allowed and disallowed in the process of completing the exam, and procedures to follow if connectivity or other resource obstacles are encountered during the exam period, may be provided.</w:t>
      </w:r>
      <w:r w:rsidRPr="00A823D6" w:rsidDel="00160352">
        <w:t xml:space="preserve"> </w:t>
      </w:r>
    </w:p>
    <w:p w:rsidR="00A823D6" w:rsidRDefault="00A823D6">
      <w:pPr>
        <w:tabs>
          <w:tab w:val="left" w:pos="2672"/>
        </w:tabs>
        <w:spacing w:line="292" w:lineRule="exact"/>
        <w:ind w:left="1180"/>
        <w:rPr>
          <w:i/>
        </w:rPr>
      </w:pPr>
    </w:p>
    <w:p w:rsidR="00BC5435" w:rsidRDefault="00192BC8">
      <w:pPr>
        <w:pStyle w:val="Heading1"/>
      </w:pPr>
      <w:bookmarkStart w:id="2" w:name="Course_Description"/>
      <w:bookmarkEnd w:id="2"/>
      <w:r>
        <w:t>Course Description</w:t>
      </w:r>
    </w:p>
    <w:p w:rsidR="00BC5435" w:rsidRDefault="00192BC8">
      <w:pPr>
        <w:pStyle w:val="BodyText"/>
        <w:spacing w:before="8"/>
        <w:ind w:left="1179" w:right="1387"/>
      </w:pPr>
      <w:r>
        <w:t>Covers the design, analysis, and implementation of data structures and algorithms to solve problems using an object-oriented programming language. Topics include elementary data structures, (including arrays, stacks, queues, and lists), advanced data structures (including trees and graphs), the algorithms used to manipulate these structures, and their application to solving practical engineering problems.</w:t>
      </w:r>
    </w:p>
    <w:p w:rsidR="00BC5435" w:rsidRDefault="00192BC8">
      <w:pPr>
        <w:pStyle w:val="Heading1"/>
        <w:spacing w:before="175" w:line="320" w:lineRule="exact"/>
      </w:pPr>
      <w:bookmarkStart w:id="3" w:name="Course_Materials"/>
      <w:bookmarkEnd w:id="3"/>
      <w:r>
        <w:t>Course Materials</w:t>
      </w:r>
    </w:p>
    <w:p w:rsidR="00BC5435" w:rsidRDefault="00192BC8">
      <w:pPr>
        <w:pStyle w:val="Heading2"/>
        <w:numPr>
          <w:ilvl w:val="0"/>
          <w:numId w:val="6"/>
        </w:numPr>
        <w:tabs>
          <w:tab w:val="left" w:pos="1899"/>
          <w:tab w:val="left" w:pos="1900"/>
        </w:tabs>
        <w:spacing w:line="292" w:lineRule="exact"/>
      </w:pPr>
      <w:bookmarkStart w:id="4" w:name="_Text_Book"/>
      <w:bookmarkEnd w:id="4"/>
      <w:proofErr w:type="gramStart"/>
      <w:r>
        <w:t>Text</w:t>
      </w:r>
      <w:r>
        <w:rPr>
          <w:spacing w:val="-2"/>
        </w:rPr>
        <w:t xml:space="preserve"> </w:t>
      </w:r>
      <w:r>
        <w:t>Book</w:t>
      </w:r>
      <w:proofErr w:type="gramEnd"/>
    </w:p>
    <w:p w:rsidR="00BC5435" w:rsidRDefault="00192BC8" w:rsidP="00192BC8">
      <w:pPr>
        <w:tabs>
          <w:tab w:val="left" w:pos="3718"/>
        </w:tabs>
        <w:spacing w:before="7"/>
        <w:ind w:left="2279"/>
      </w:pPr>
      <w:r>
        <w:rPr>
          <w:rFonts w:ascii="Times New Roman"/>
          <w:b/>
          <w:u w:val="thick"/>
        </w:rPr>
        <w:t>Required</w:t>
      </w:r>
      <w:r>
        <w:rPr>
          <w:rFonts w:ascii="Times New Roman"/>
          <w:b/>
        </w:rPr>
        <w:tab/>
      </w:r>
      <w:r>
        <w:t xml:space="preserve">Data Structures and Algorithms in C++, by M. T. Goodrich, R. </w:t>
      </w:r>
      <w:proofErr w:type="spellStart"/>
      <w:r>
        <w:t>Tamassia</w:t>
      </w:r>
      <w:proofErr w:type="spellEnd"/>
      <w:r>
        <w:t>, and D. Mount, 2nd ed., 2011, Wiley, ISBN 13-978-0-470-38327-8. (Any C++ reference book may be helpful as well.)</w:t>
      </w:r>
      <w:r>
        <w:br/>
      </w:r>
    </w:p>
    <w:p w:rsidR="00DD4A47" w:rsidRDefault="007C32B0" w:rsidP="00192BC8">
      <w:pPr>
        <w:tabs>
          <w:tab w:val="left" w:pos="3718"/>
        </w:tabs>
        <w:spacing w:before="7"/>
        <w:ind w:left="2279"/>
      </w:pPr>
      <w:r>
        <w:br/>
      </w:r>
    </w:p>
    <w:p w:rsidR="00BC5435" w:rsidRDefault="00192BC8">
      <w:pPr>
        <w:spacing w:before="4"/>
        <w:ind w:left="1780"/>
        <w:rPr>
          <w:rFonts w:ascii="Times New Roman"/>
          <w:b/>
        </w:rPr>
      </w:pPr>
      <w:r>
        <w:rPr>
          <w:rFonts w:ascii="Times New Roman"/>
          <w:b/>
          <w:u w:val="thick"/>
        </w:rPr>
        <w:t>Open Book:</w:t>
      </w:r>
    </w:p>
    <w:p w:rsidR="00BC5435" w:rsidRDefault="00277788">
      <w:pPr>
        <w:pStyle w:val="BodyText"/>
        <w:spacing w:before="3"/>
        <w:ind w:left="2279"/>
      </w:pPr>
      <w:hyperlink r:id="rId8">
        <w:r w:rsidR="00192BC8">
          <w:rPr>
            <w:color w:val="0000FF"/>
            <w:u w:val="single" w:color="0000FF"/>
          </w:rPr>
          <w:t>https://open.umn.edu/opentextbooks/textbooks/open-data-structures-an-introduction</w:t>
        </w:r>
      </w:hyperlink>
    </w:p>
    <w:p w:rsidR="00BC5435" w:rsidRPr="0023209E" w:rsidRDefault="00192BC8">
      <w:pPr>
        <w:spacing w:before="162"/>
        <w:ind w:left="1780"/>
        <w:rPr>
          <w:rFonts w:ascii="Times New Roman"/>
          <w:b/>
          <w:i/>
          <w:color w:val="FF0000"/>
        </w:rPr>
      </w:pPr>
      <w:r w:rsidRPr="0023209E">
        <w:rPr>
          <w:rFonts w:ascii="Times New Roman"/>
          <w:b/>
          <w:i/>
          <w:color w:val="FF0000"/>
          <w:highlight w:val="yellow"/>
          <w:u w:val="thick"/>
        </w:rPr>
        <w:t>Webcam/camera is REQUIRED for exams</w:t>
      </w:r>
      <w:r w:rsidRPr="0023209E">
        <w:rPr>
          <w:rFonts w:ascii="Times New Roman"/>
          <w:b/>
          <w:i/>
          <w:color w:val="FF0000"/>
          <w:u w:val="thick"/>
        </w:rPr>
        <w:t xml:space="preserve"> </w:t>
      </w:r>
    </w:p>
    <w:p w:rsidR="00BC5435" w:rsidRDefault="00BC5435">
      <w:pPr>
        <w:pStyle w:val="BodyText"/>
        <w:spacing w:before="6"/>
        <w:rPr>
          <w:rFonts w:ascii="Times New Roman"/>
          <w:b/>
          <w:i/>
        </w:rPr>
      </w:pPr>
    </w:p>
    <w:p w:rsidR="00BC5435" w:rsidRDefault="00192BC8">
      <w:pPr>
        <w:pStyle w:val="ListParagraph"/>
        <w:numPr>
          <w:ilvl w:val="0"/>
          <w:numId w:val="5"/>
        </w:numPr>
        <w:tabs>
          <w:tab w:val="left" w:pos="1780"/>
          <w:tab w:val="left" w:pos="1781"/>
        </w:tabs>
        <w:spacing w:before="1"/>
        <w:rPr>
          <w:rFonts w:ascii="Calibri" w:hAnsi="Calibri"/>
        </w:rPr>
      </w:pPr>
      <w:r>
        <w:rPr>
          <w:rFonts w:ascii="Calibri" w:hAnsi="Calibri"/>
          <w:spacing w:val="-4"/>
          <w:u w:val="single"/>
        </w:rPr>
        <w:t>Reference</w:t>
      </w:r>
    </w:p>
    <w:p w:rsidR="00BC5435" w:rsidRPr="00192BC8" w:rsidRDefault="00192BC8" w:rsidP="00192BC8">
      <w:pPr>
        <w:pStyle w:val="ListParagraph"/>
        <w:numPr>
          <w:ilvl w:val="0"/>
          <w:numId w:val="5"/>
        </w:numPr>
        <w:tabs>
          <w:tab w:val="left" w:pos="3718"/>
        </w:tabs>
        <w:spacing w:before="7"/>
      </w:pPr>
      <w:r w:rsidRPr="00192BC8">
        <w:t>Malik, D S. Data Structures in C++, 2nd Edition, Cengage Learning</w:t>
      </w:r>
    </w:p>
    <w:p w:rsidR="00192BC8" w:rsidRDefault="00192BC8" w:rsidP="00192BC8">
      <w:pPr>
        <w:pStyle w:val="ListParagraph"/>
        <w:numPr>
          <w:ilvl w:val="0"/>
          <w:numId w:val="5"/>
        </w:numPr>
        <w:tabs>
          <w:tab w:val="left" w:pos="3718"/>
        </w:tabs>
        <w:spacing w:before="7"/>
      </w:pPr>
      <w:r>
        <w:t>Weiss,</w:t>
      </w:r>
      <w:r w:rsidRPr="00192BC8">
        <w:rPr>
          <w:spacing w:val="-10"/>
        </w:rPr>
        <w:t xml:space="preserve"> </w:t>
      </w:r>
      <w:r>
        <w:t>Mark</w:t>
      </w:r>
      <w:r w:rsidRPr="00192BC8">
        <w:rPr>
          <w:spacing w:val="-7"/>
        </w:rPr>
        <w:t xml:space="preserve"> </w:t>
      </w:r>
      <w:r>
        <w:t>A.</w:t>
      </w:r>
      <w:r w:rsidRPr="00192BC8">
        <w:rPr>
          <w:spacing w:val="-5"/>
        </w:rPr>
        <w:t xml:space="preserve"> </w:t>
      </w:r>
      <w:r w:rsidRPr="00192BC8">
        <w:rPr>
          <w:i/>
        </w:rPr>
        <w:t>Data</w:t>
      </w:r>
      <w:r w:rsidRPr="00192BC8">
        <w:rPr>
          <w:i/>
          <w:spacing w:val="-5"/>
        </w:rPr>
        <w:t xml:space="preserve"> </w:t>
      </w:r>
      <w:r w:rsidRPr="00192BC8">
        <w:rPr>
          <w:i/>
        </w:rPr>
        <w:t>Structures</w:t>
      </w:r>
      <w:r w:rsidRPr="00192BC8">
        <w:rPr>
          <w:i/>
          <w:spacing w:val="-11"/>
        </w:rPr>
        <w:t xml:space="preserve"> </w:t>
      </w:r>
      <w:r w:rsidRPr="00192BC8">
        <w:rPr>
          <w:i/>
        </w:rPr>
        <w:t>and</w:t>
      </w:r>
      <w:r w:rsidRPr="00192BC8">
        <w:rPr>
          <w:i/>
          <w:spacing w:val="-10"/>
        </w:rPr>
        <w:t xml:space="preserve"> </w:t>
      </w:r>
      <w:r w:rsidRPr="00192BC8">
        <w:rPr>
          <w:i/>
        </w:rPr>
        <w:t>Algorithm</w:t>
      </w:r>
      <w:r w:rsidRPr="00192BC8">
        <w:rPr>
          <w:i/>
          <w:spacing w:val="-14"/>
        </w:rPr>
        <w:t xml:space="preserve"> </w:t>
      </w:r>
      <w:r w:rsidRPr="00192BC8">
        <w:rPr>
          <w:i/>
        </w:rPr>
        <w:t>Analysis</w:t>
      </w:r>
      <w:r w:rsidRPr="00192BC8">
        <w:rPr>
          <w:i/>
          <w:spacing w:val="-12"/>
        </w:rPr>
        <w:t xml:space="preserve"> </w:t>
      </w:r>
      <w:r w:rsidRPr="00192BC8">
        <w:rPr>
          <w:i/>
        </w:rPr>
        <w:t>in</w:t>
      </w:r>
      <w:r w:rsidRPr="00192BC8">
        <w:rPr>
          <w:i/>
          <w:spacing w:val="-5"/>
        </w:rPr>
        <w:t xml:space="preserve"> </w:t>
      </w:r>
      <w:r w:rsidRPr="00192BC8">
        <w:rPr>
          <w:i/>
        </w:rPr>
        <w:t>C++</w:t>
      </w:r>
      <w:r>
        <w:t>.</w:t>
      </w:r>
      <w:r w:rsidRPr="00192BC8">
        <w:rPr>
          <w:spacing w:val="-5"/>
        </w:rPr>
        <w:t xml:space="preserve"> </w:t>
      </w:r>
      <w:r>
        <w:t>4</w:t>
      </w:r>
      <w:r w:rsidRPr="00192BC8">
        <w:rPr>
          <w:vertAlign w:val="superscript"/>
        </w:rPr>
        <w:t>th</w:t>
      </w:r>
      <w:r w:rsidRPr="00192BC8">
        <w:rPr>
          <w:spacing w:val="-27"/>
        </w:rPr>
        <w:t xml:space="preserve"> </w:t>
      </w:r>
      <w:r>
        <w:t>Edition. Pearson 2014. ISBN-13: 978-0-13-284737-7</w:t>
      </w:r>
    </w:p>
    <w:p w:rsidR="00BC5435" w:rsidRDefault="00BC5435">
      <w:pPr>
        <w:pStyle w:val="BodyText"/>
        <w:rPr>
          <w:sz w:val="30"/>
        </w:rPr>
      </w:pPr>
    </w:p>
    <w:p w:rsidR="00BC5435" w:rsidRDefault="00192BC8">
      <w:pPr>
        <w:pStyle w:val="Heading2"/>
        <w:numPr>
          <w:ilvl w:val="0"/>
          <w:numId w:val="4"/>
        </w:numPr>
        <w:tabs>
          <w:tab w:val="left" w:pos="1899"/>
          <w:tab w:val="left" w:pos="1900"/>
        </w:tabs>
        <w:spacing w:before="1"/>
        <w:rPr>
          <w:rFonts w:ascii="Calibri" w:hAnsi="Calibri"/>
        </w:rPr>
      </w:pPr>
      <w:bookmarkStart w:id="5" w:name="_Compiler"/>
      <w:bookmarkEnd w:id="5"/>
      <w:r>
        <w:rPr>
          <w:rFonts w:ascii="Calibri" w:hAnsi="Calibri"/>
        </w:rPr>
        <w:t>Compiler</w:t>
      </w:r>
    </w:p>
    <w:p w:rsidR="00BC5435" w:rsidRDefault="00192BC8">
      <w:pPr>
        <w:pStyle w:val="ListParagraph"/>
        <w:numPr>
          <w:ilvl w:val="1"/>
          <w:numId w:val="4"/>
        </w:numPr>
        <w:tabs>
          <w:tab w:val="left" w:pos="2619"/>
          <w:tab w:val="left" w:pos="2620"/>
        </w:tabs>
        <w:spacing w:before="14" w:line="272" w:lineRule="exact"/>
        <w:rPr>
          <w:rFonts w:ascii="Calibri" w:hAnsi="Calibri"/>
        </w:rPr>
      </w:pPr>
      <w:r>
        <w:rPr>
          <w:rFonts w:ascii="Calibri" w:hAnsi="Calibri"/>
        </w:rPr>
        <w:t>Microsoft Windows Visual Studio 15 or</w:t>
      </w:r>
      <w:r>
        <w:rPr>
          <w:rFonts w:ascii="Calibri" w:hAnsi="Calibri"/>
          <w:spacing w:val="-27"/>
        </w:rPr>
        <w:t xml:space="preserve"> </w:t>
      </w:r>
      <w:r>
        <w:rPr>
          <w:rFonts w:ascii="Calibri" w:hAnsi="Calibri"/>
        </w:rPr>
        <w:t>higher</w:t>
      </w:r>
    </w:p>
    <w:p w:rsidR="00BC5435" w:rsidRDefault="00192BC8">
      <w:pPr>
        <w:pStyle w:val="ListParagraph"/>
        <w:numPr>
          <w:ilvl w:val="1"/>
          <w:numId w:val="4"/>
        </w:numPr>
        <w:tabs>
          <w:tab w:val="left" w:pos="2619"/>
          <w:tab w:val="left" w:pos="2620"/>
        </w:tabs>
        <w:spacing w:line="266" w:lineRule="exact"/>
        <w:ind w:hanging="365"/>
        <w:rPr>
          <w:rFonts w:ascii="Calibri" w:hAnsi="Calibri"/>
        </w:rPr>
      </w:pPr>
      <w:r>
        <w:rPr>
          <w:rFonts w:ascii="Calibri" w:hAnsi="Calibri"/>
        </w:rPr>
        <w:t>GCC 5.3 for</w:t>
      </w:r>
      <w:r>
        <w:rPr>
          <w:rFonts w:ascii="Calibri" w:hAnsi="Calibri"/>
          <w:spacing w:val="-11"/>
        </w:rPr>
        <w:t xml:space="preserve"> </w:t>
      </w:r>
      <w:r>
        <w:rPr>
          <w:rFonts w:ascii="Calibri" w:hAnsi="Calibri"/>
        </w:rPr>
        <w:t>Linux</w:t>
      </w:r>
    </w:p>
    <w:p w:rsidR="00BC5435" w:rsidRDefault="00192BC8">
      <w:pPr>
        <w:pStyle w:val="ListParagraph"/>
        <w:numPr>
          <w:ilvl w:val="1"/>
          <w:numId w:val="4"/>
        </w:numPr>
        <w:tabs>
          <w:tab w:val="left" w:pos="2619"/>
          <w:tab w:val="left" w:pos="2620"/>
        </w:tabs>
        <w:spacing w:line="270" w:lineRule="exact"/>
        <w:rPr>
          <w:rFonts w:ascii="Calibri" w:hAnsi="Calibri"/>
        </w:rPr>
      </w:pPr>
      <w:r>
        <w:rPr>
          <w:rFonts w:ascii="Calibri" w:hAnsi="Calibri"/>
        </w:rPr>
        <w:t>Clang or g++ compilers for OS X (check online for</w:t>
      </w:r>
      <w:r>
        <w:rPr>
          <w:rFonts w:ascii="Calibri" w:hAnsi="Calibri"/>
          <w:spacing w:val="-14"/>
        </w:rPr>
        <w:t xml:space="preserve"> </w:t>
      </w:r>
      <w:r w:rsidR="006069DD">
        <w:rPr>
          <w:rFonts w:ascii="Calibri" w:hAnsi="Calibri"/>
        </w:rPr>
        <w:t>latest versions</w:t>
      </w:r>
      <w:r>
        <w:rPr>
          <w:rFonts w:ascii="Calibri" w:hAnsi="Calibri"/>
        </w:rPr>
        <w:t>)</w:t>
      </w:r>
    </w:p>
    <w:p w:rsidR="00BC5435" w:rsidRDefault="00BC5435">
      <w:pPr>
        <w:spacing w:line="270" w:lineRule="exact"/>
        <w:sectPr w:rsidR="00BC5435">
          <w:type w:val="continuous"/>
          <w:pgSz w:w="12240" w:h="15840"/>
          <w:pgMar w:top="1500" w:right="220" w:bottom="280" w:left="260" w:header="720" w:footer="720" w:gutter="0"/>
          <w:cols w:space="720"/>
        </w:sectPr>
      </w:pPr>
    </w:p>
    <w:p w:rsidR="00BC5435" w:rsidRDefault="00192BC8">
      <w:pPr>
        <w:pStyle w:val="Heading1"/>
        <w:spacing w:before="69"/>
      </w:pPr>
      <w:bookmarkStart w:id="6" w:name="Program_Objectives"/>
      <w:bookmarkEnd w:id="6"/>
      <w:r>
        <w:lastRenderedPageBreak/>
        <w:t>Program Objectives</w:t>
      </w:r>
    </w:p>
    <w:p w:rsidR="00BC5435" w:rsidRDefault="00192BC8">
      <w:pPr>
        <w:pStyle w:val="BodyText"/>
        <w:spacing w:before="9" w:line="256" w:lineRule="auto"/>
        <w:ind w:left="1180" w:right="1779"/>
      </w:pPr>
      <w:r>
        <w:t>The objective is to prepare students such that within a few years of graduation they will be able to secure for themselves a successful computer science career and contribute decisively to the improvement and development of technology by demonstrating their ability to:</w:t>
      </w:r>
    </w:p>
    <w:p w:rsidR="00BC5435" w:rsidRDefault="00192BC8">
      <w:pPr>
        <w:pStyle w:val="ListParagraph"/>
        <w:numPr>
          <w:ilvl w:val="0"/>
          <w:numId w:val="3"/>
        </w:numPr>
        <w:tabs>
          <w:tab w:val="left" w:pos="1899"/>
          <w:tab w:val="left" w:pos="1900"/>
        </w:tabs>
        <w:spacing w:before="170" w:line="256" w:lineRule="auto"/>
        <w:ind w:right="1836" w:hanging="366"/>
        <w:rPr>
          <w:rFonts w:ascii="Calibri"/>
        </w:rPr>
      </w:pPr>
      <w:r>
        <w:rPr>
          <w:rFonts w:ascii="Calibri"/>
        </w:rPr>
        <w:t>Address</w:t>
      </w:r>
      <w:r>
        <w:rPr>
          <w:rFonts w:ascii="Calibri"/>
          <w:spacing w:val="-5"/>
        </w:rPr>
        <w:t xml:space="preserve"> </w:t>
      </w:r>
      <w:r>
        <w:rPr>
          <w:rFonts w:ascii="Calibri"/>
        </w:rPr>
        <w:t>and</w:t>
      </w:r>
      <w:r>
        <w:rPr>
          <w:rFonts w:ascii="Calibri"/>
          <w:spacing w:val="-5"/>
        </w:rPr>
        <w:t xml:space="preserve"> </w:t>
      </w:r>
      <w:r>
        <w:rPr>
          <w:rFonts w:ascii="Calibri"/>
        </w:rPr>
        <w:t>solve</w:t>
      </w:r>
      <w:r>
        <w:rPr>
          <w:rFonts w:ascii="Calibri"/>
          <w:spacing w:val="-4"/>
        </w:rPr>
        <w:t xml:space="preserve"> </w:t>
      </w:r>
      <w:r>
        <w:rPr>
          <w:rFonts w:ascii="Calibri"/>
        </w:rPr>
        <w:t>complex</w:t>
      </w:r>
      <w:r>
        <w:rPr>
          <w:rFonts w:ascii="Calibri"/>
          <w:spacing w:val="-8"/>
        </w:rPr>
        <w:t xml:space="preserve"> </w:t>
      </w:r>
      <w:r>
        <w:rPr>
          <w:rFonts w:ascii="Calibri"/>
        </w:rPr>
        <w:t>broadly</w:t>
      </w:r>
      <w:r>
        <w:rPr>
          <w:rFonts w:ascii="Calibri"/>
          <w:spacing w:val="2"/>
        </w:rPr>
        <w:t xml:space="preserve"> </w:t>
      </w:r>
      <w:r>
        <w:rPr>
          <w:rFonts w:ascii="Calibri"/>
        </w:rPr>
        <w:t>defined</w:t>
      </w:r>
      <w:r>
        <w:rPr>
          <w:rFonts w:ascii="Calibri"/>
          <w:spacing w:val="-6"/>
        </w:rPr>
        <w:t xml:space="preserve"> </w:t>
      </w:r>
      <w:r>
        <w:rPr>
          <w:rFonts w:ascii="Calibri"/>
          <w:spacing w:val="-5"/>
        </w:rPr>
        <w:t>problems</w:t>
      </w:r>
      <w:r>
        <w:rPr>
          <w:rFonts w:ascii="Calibri"/>
          <w:spacing w:val="-14"/>
        </w:rPr>
        <w:t xml:space="preserve"> </w:t>
      </w:r>
      <w:r>
        <w:rPr>
          <w:rFonts w:ascii="Calibri"/>
        </w:rPr>
        <w:t>related</w:t>
      </w:r>
      <w:r>
        <w:rPr>
          <w:rFonts w:ascii="Calibri"/>
          <w:spacing w:val="-5"/>
        </w:rPr>
        <w:t xml:space="preserve"> </w:t>
      </w:r>
      <w:r>
        <w:rPr>
          <w:rFonts w:ascii="Calibri"/>
        </w:rPr>
        <w:t>to</w:t>
      </w:r>
      <w:r>
        <w:rPr>
          <w:rFonts w:ascii="Calibri"/>
          <w:spacing w:val="-6"/>
        </w:rPr>
        <w:t xml:space="preserve"> </w:t>
      </w:r>
      <w:r>
        <w:rPr>
          <w:rFonts w:ascii="Calibri"/>
        </w:rPr>
        <w:t>their</w:t>
      </w:r>
      <w:r>
        <w:rPr>
          <w:rFonts w:ascii="Calibri"/>
          <w:spacing w:val="-4"/>
        </w:rPr>
        <w:t xml:space="preserve"> </w:t>
      </w:r>
      <w:r w:rsidR="00CA268D">
        <w:rPr>
          <w:rFonts w:ascii="Calibri"/>
        </w:rPr>
        <w:t>discipline and</w:t>
      </w:r>
      <w:r>
        <w:rPr>
          <w:rFonts w:ascii="Calibri"/>
        </w:rPr>
        <w:t xml:space="preserve"> field of specialization</w:t>
      </w:r>
    </w:p>
    <w:p w:rsidR="00BC5435" w:rsidRDefault="00192BC8">
      <w:pPr>
        <w:pStyle w:val="ListParagraph"/>
        <w:numPr>
          <w:ilvl w:val="0"/>
          <w:numId w:val="3"/>
        </w:numPr>
        <w:tabs>
          <w:tab w:val="left" w:pos="1900"/>
        </w:tabs>
        <w:spacing w:before="1" w:line="256" w:lineRule="auto"/>
        <w:ind w:right="1923" w:hanging="361"/>
        <w:rPr>
          <w:rFonts w:ascii="Calibri"/>
        </w:rPr>
      </w:pPr>
      <w:r>
        <w:rPr>
          <w:rFonts w:ascii="Calibri"/>
        </w:rPr>
        <w:t>Work</w:t>
      </w:r>
      <w:r>
        <w:rPr>
          <w:rFonts w:ascii="Calibri"/>
          <w:spacing w:val="-13"/>
        </w:rPr>
        <w:t xml:space="preserve"> </w:t>
      </w:r>
      <w:r>
        <w:rPr>
          <w:rFonts w:ascii="Calibri"/>
        </w:rPr>
        <w:t>as</w:t>
      </w:r>
      <w:r>
        <w:rPr>
          <w:rFonts w:ascii="Calibri"/>
          <w:spacing w:val="-8"/>
        </w:rPr>
        <w:t xml:space="preserve"> </w:t>
      </w:r>
      <w:r>
        <w:rPr>
          <w:rFonts w:ascii="Calibri"/>
        </w:rPr>
        <w:t>team</w:t>
      </w:r>
      <w:r>
        <w:rPr>
          <w:rFonts w:ascii="Calibri"/>
          <w:spacing w:val="-12"/>
        </w:rPr>
        <w:t xml:space="preserve"> </w:t>
      </w:r>
      <w:r>
        <w:rPr>
          <w:rFonts w:ascii="Calibri"/>
        </w:rPr>
        <w:t>members,</w:t>
      </w:r>
      <w:r>
        <w:rPr>
          <w:rFonts w:ascii="Calibri"/>
          <w:spacing w:val="-10"/>
        </w:rPr>
        <w:t xml:space="preserve"> </w:t>
      </w:r>
      <w:r>
        <w:rPr>
          <w:rFonts w:ascii="Calibri"/>
        </w:rPr>
        <w:t>show</w:t>
      </w:r>
      <w:r>
        <w:rPr>
          <w:rFonts w:ascii="Calibri"/>
          <w:spacing w:val="-12"/>
        </w:rPr>
        <w:t xml:space="preserve"> </w:t>
      </w:r>
      <w:r>
        <w:rPr>
          <w:rFonts w:ascii="Calibri"/>
        </w:rPr>
        <w:t>leadership,</w:t>
      </w:r>
      <w:r>
        <w:rPr>
          <w:rFonts w:ascii="Calibri"/>
          <w:spacing w:val="-6"/>
        </w:rPr>
        <w:t xml:space="preserve"> </w:t>
      </w:r>
      <w:r>
        <w:rPr>
          <w:rFonts w:ascii="Calibri"/>
        </w:rPr>
        <w:t>and</w:t>
      </w:r>
      <w:r>
        <w:rPr>
          <w:rFonts w:ascii="Calibri"/>
          <w:spacing w:val="-10"/>
        </w:rPr>
        <w:t xml:space="preserve"> </w:t>
      </w:r>
      <w:r>
        <w:rPr>
          <w:rFonts w:ascii="Calibri"/>
        </w:rPr>
        <w:t>communicate</w:t>
      </w:r>
      <w:r>
        <w:rPr>
          <w:rFonts w:ascii="Calibri"/>
          <w:spacing w:val="-7"/>
        </w:rPr>
        <w:t xml:space="preserve"> </w:t>
      </w:r>
      <w:r>
        <w:rPr>
          <w:rFonts w:ascii="Calibri"/>
        </w:rPr>
        <w:t>technical</w:t>
      </w:r>
      <w:r>
        <w:rPr>
          <w:rFonts w:ascii="Calibri"/>
          <w:spacing w:val="-7"/>
        </w:rPr>
        <w:t xml:space="preserve"> </w:t>
      </w:r>
      <w:r>
        <w:rPr>
          <w:rFonts w:ascii="Calibri"/>
        </w:rPr>
        <w:t>concepts</w:t>
      </w:r>
      <w:r>
        <w:rPr>
          <w:rFonts w:ascii="Calibri"/>
          <w:spacing w:val="-8"/>
        </w:rPr>
        <w:t xml:space="preserve"> </w:t>
      </w:r>
      <w:r w:rsidR="00CA268D">
        <w:rPr>
          <w:rFonts w:ascii="Calibri"/>
          <w:spacing w:val="2"/>
        </w:rPr>
        <w:t>and ideas</w:t>
      </w:r>
      <w:r>
        <w:rPr>
          <w:rFonts w:ascii="Calibri"/>
          <w:spacing w:val="2"/>
        </w:rPr>
        <w:t xml:space="preserve"> </w:t>
      </w:r>
      <w:r>
        <w:rPr>
          <w:rFonts w:ascii="Calibri"/>
        </w:rPr>
        <w:t>effectively</w:t>
      </w:r>
    </w:p>
    <w:p w:rsidR="00BC5435" w:rsidRDefault="00192BC8">
      <w:pPr>
        <w:pStyle w:val="ListParagraph"/>
        <w:numPr>
          <w:ilvl w:val="0"/>
          <w:numId w:val="3"/>
        </w:numPr>
        <w:tabs>
          <w:tab w:val="left" w:pos="1900"/>
        </w:tabs>
        <w:spacing w:before="6" w:line="256" w:lineRule="auto"/>
        <w:ind w:right="2066" w:hanging="360"/>
        <w:rPr>
          <w:rFonts w:ascii="Calibri"/>
        </w:rPr>
      </w:pPr>
      <w:r>
        <w:rPr>
          <w:rFonts w:ascii="Calibri"/>
        </w:rPr>
        <w:t>Manifest a high level of professional integrity, and make ethical decisions that will</w:t>
      </w:r>
      <w:r>
        <w:rPr>
          <w:rFonts w:ascii="Calibri"/>
          <w:spacing w:val="-32"/>
        </w:rPr>
        <w:t xml:space="preserve"> </w:t>
      </w:r>
      <w:r>
        <w:rPr>
          <w:rFonts w:ascii="Calibri"/>
        </w:rPr>
        <w:t>have a positive impact on the organization and</w:t>
      </w:r>
      <w:r>
        <w:rPr>
          <w:rFonts w:ascii="Calibri"/>
          <w:spacing w:val="-39"/>
        </w:rPr>
        <w:t xml:space="preserve"> </w:t>
      </w:r>
      <w:r>
        <w:rPr>
          <w:rFonts w:ascii="Calibri"/>
        </w:rPr>
        <w:t>society</w:t>
      </w:r>
    </w:p>
    <w:p w:rsidR="00BC5435" w:rsidRDefault="00192BC8">
      <w:pPr>
        <w:pStyle w:val="ListParagraph"/>
        <w:numPr>
          <w:ilvl w:val="0"/>
          <w:numId w:val="3"/>
        </w:numPr>
        <w:tabs>
          <w:tab w:val="left" w:pos="1900"/>
        </w:tabs>
        <w:spacing w:before="1" w:line="261" w:lineRule="auto"/>
        <w:ind w:right="2085" w:hanging="361"/>
        <w:rPr>
          <w:rFonts w:ascii="Calibri"/>
        </w:rPr>
      </w:pPr>
      <w:r>
        <w:rPr>
          <w:rFonts w:ascii="Calibri"/>
        </w:rPr>
        <w:t>Embrace</w:t>
      </w:r>
      <w:r>
        <w:rPr>
          <w:rFonts w:ascii="Calibri"/>
          <w:spacing w:val="-10"/>
        </w:rPr>
        <w:t xml:space="preserve"> </w:t>
      </w:r>
      <w:r>
        <w:rPr>
          <w:rFonts w:ascii="Calibri"/>
        </w:rPr>
        <w:t>and</w:t>
      </w:r>
      <w:r>
        <w:rPr>
          <w:rFonts w:ascii="Calibri"/>
          <w:spacing w:val="-10"/>
        </w:rPr>
        <w:t xml:space="preserve"> </w:t>
      </w:r>
      <w:r>
        <w:rPr>
          <w:rFonts w:ascii="Calibri"/>
        </w:rPr>
        <w:t>practice</w:t>
      </w:r>
      <w:r>
        <w:rPr>
          <w:rFonts w:ascii="Calibri"/>
          <w:spacing w:val="-8"/>
        </w:rPr>
        <w:t xml:space="preserve"> </w:t>
      </w:r>
      <w:r>
        <w:rPr>
          <w:rFonts w:ascii="Calibri"/>
        </w:rPr>
        <w:t>lifelong</w:t>
      </w:r>
      <w:r>
        <w:rPr>
          <w:rFonts w:ascii="Calibri"/>
          <w:spacing w:val="-12"/>
        </w:rPr>
        <w:t xml:space="preserve"> </w:t>
      </w:r>
      <w:r>
        <w:rPr>
          <w:rFonts w:ascii="Calibri"/>
        </w:rPr>
        <w:t>learning,</w:t>
      </w:r>
      <w:r>
        <w:rPr>
          <w:rFonts w:ascii="Calibri"/>
          <w:spacing w:val="-6"/>
        </w:rPr>
        <w:t xml:space="preserve"> </w:t>
      </w:r>
      <w:r>
        <w:rPr>
          <w:rFonts w:ascii="Calibri"/>
        </w:rPr>
        <w:t>continue</w:t>
      </w:r>
      <w:r>
        <w:rPr>
          <w:rFonts w:ascii="Calibri"/>
          <w:spacing w:val="-8"/>
        </w:rPr>
        <w:t xml:space="preserve"> </w:t>
      </w:r>
      <w:r>
        <w:rPr>
          <w:rFonts w:ascii="Calibri"/>
        </w:rPr>
        <w:t>personal</w:t>
      </w:r>
      <w:r>
        <w:rPr>
          <w:rFonts w:ascii="Calibri"/>
          <w:spacing w:val="-12"/>
        </w:rPr>
        <w:t xml:space="preserve"> </w:t>
      </w:r>
      <w:r>
        <w:rPr>
          <w:rFonts w:ascii="Calibri"/>
        </w:rPr>
        <w:t>growth,</w:t>
      </w:r>
      <w:r>
        <w:rPr>
          <w:rFonts w:ascii="Calibri"/>
          <w:spacing w:val="-11"/>
        </w:rPr>
        <w:t xml:space="preserve"> </w:t>
      </w:r>
      <w:r>
        <w:rPr>
          <w:rFonts w:ascii="Calibri"/>
        </w:rPr>
        <w:t>and</w:t>
      </w:r>
      <w:r>
        <w:rPr>
          <w:rFonts w:ascii="Calibri"/>
          <w:spacing w:val="-15"/>
        </w:rPr>
        <w:t xml:space="preserve"> </w:t>
      </w:r>
      <w:r>
        <w:rPr>
          <w:rFonts w:ascii="Calibri"/>
        </w:rPr>
        <w:t>professional</w:t>
      </w:r>
      <w:r>
        <w:rPr>
          <w:rFonts w:ascii="Calibri"/>
          <w:spacing w:val="-25"/>
        </w:rPr>
        <w:t xml:space="preserve"> </w:t>
      </w:r>
      <w:r>
        <w:rPr>
          <w:rFonts w:ascii="Calibri"/>
        </w:rPr>
        <w:t>self- improvement.</w:t>
      </w:r>
    </w:p>
    <w:p w:rsidR="00BC5435" w:rsidRDefault="00192BC8">
      <w:pPr>
        <w:pStyle w:val="Heading1"/>
        <w:spacing w:before="145"/>
      </w:pPr>
      <w:bookmarkStart w:id="7" w:name="Student_Learning_Outcomes"/>
      <w:bookmarkEnd w:id="7"/>
      <w:r>
        <w:t>Student Learning Outcomes</w:t>
      </w:r>
    </w:p>
    <w:p w:rsidR="00BC5435" w:rsidRDefault="00192BC8">
      <w:pPr>
        <w:pStyle w:val="BodyText"/>
        <w:spacing w:before="14"/>
        <w:ind w:left="1477"/>
      </w:pPr>
      <w:r>
        <w:t>Based on satisfactory completion of the course, a student should be able to:</w:t>
      </w:r>
    </w:p>
    <w:p w:rsidR="00BC5435" w:rsidRDefault="00BC5435">
      <w:pPr>
        <w:pStyle w:val="BodyText"/>
        <w:spacing w:before="2"/>
        <w:rPr>
          <w:sz w:val="24"/>
        </w:rPr>
      </w:pPr>
    </w:p>
    <w:p w:rsidR="00BC5435" w:rsidRDefault="00192BC8">
      <w:pPr>
        <w:pStyle w:val="ListParagraph"/>
        <w:numPr>
          <w:ilvl w:val="0"/>
          <w:numId w:val="2"/>
        </w:numPr>
        <w:tabs>
          <w:tab w:val="left" w:pos="1900"/>
          <w:tab w:val="left" w:pos="1901"/>
        </w:tabs>
        <w:spacing w:line="264" w:lineRule="auto"/>
        <w:ind w:right="1541" w:hanging="361"/>
        <w:rPr>
          <w:rFonts w:ascii="Calibri" w:hAnsi="Calibri"/>
        </w:rPr>
      </w:pPr>
      <w:r>
        <w:rPr>
          <w:rFonts w:ascii="Calibri" w:hAnsi="Calibri"/>
        </w:rPr>
        <w:t>Demonstrate</w:t>
      </w:r>
      <w:r>
        <w:rPr>
          <w:rFonts w:ascii="Calibri" w:hAnsi="Calibri"/>
          <w:spacing w:val="-8"/>
        </w:rPr>
        <w:t xml:space="preserve"> </w:t>
      </w:r>
      <w:r>
        <w:rPr>
          <w:rFonts w:ascii="Calibri" w:hAnsi="Calibri"/>
        </w:rPr>
        <w:t>an</w:t>
      </w:r>
      <w:r>
        <w:rPr>
          <w:rFonts w:ascii="Calibri" w:hAnsi="Calibri"/>
          <w:spacing w:val="-9"/>
        </w:rPr>
        <w:t xml:space="preserve"> </w:t>
      </w:r>
      <w:r>
        <w:rPr>
          <w:rFonts w:ascii="Calibri" w:hAnsi="Calibri"/>
        </w:rPr>
        <w:t>understanding</w:t>
      </w:r>
      <w:r>
        <w:rPr>
          <w:rFonts w:ascii="Calibri" w:hAnsi="Calibri"/>
          <w:spacing w:val="-7"/>
        </w:rPr>
        <w:t xml:space="preserve"> </w:t>
      </w:r>
      <w:r>
        <w:rPr>
          <w:rFonts w:ascii="Calibri" w:hAnsi="Calibri"/>
        </w:rPr>
        <w:t>of</w:t>
      </w:r>
      <w:r>
        <w:rPr>
          <w:rFonts w:ascii="Calibri" w:hAnsi="Calibri"/>
          <w:spacing w:val="-8"/>
        </w:rPr>
        <w:t xml:space="preserve"> </w:t>
      </w:r>
      <w:r>
        <w:rPr>
          <w:rFonts w:ascii="Calibri" w:hAnsi="Calibri"/>
        </w:rPr>
        <w:t>basic</w:t>
      </w:r>
      <w:r>
        <w:rPr>
          <w:rFonts w:ascii="Calibri" w:hAnsi="Calibri"/>
          <w:spacing w:val="-10"/>
        </w:rPr>
        <w:t xml:space="preserve"> </w:t>
      </w:r>
      <w:r>
        <w:rPr>
          <w:rFonts w:ascii="Calibri" w:hAnsi="Calibri"/>
        </w:rPr>
        <w:t>data</w:t>
      </w:r>
      <w:r>
        <w:rPr>
          <w:rFonts w:ascii="Calibri" w:hAnsi="Calibri"/>
          <w:spacing w:val="-8"/>
        </w:rPr>
        <w:t xml:space="preserve"> </w:t>
      </w:r>
      <w:r>
        <w:rPr>
          <w:rFonts w:ascii="Calibri" w:hAnsi="Calibri"/>
        </w:rPr>
        <w:t>structures</w:t>
      </w:r>
      <w:r>
        <w:rPr>
          <w:rFonts w:ascii="Calibri" w:hAnsi="Calibri"/>
          <w:spacing w:val="-4"/>
        </w:rPr>
        <w:t xml:space="preserve"> </w:t>
      </w:r>
      <w:r>
        <w:rPr>
          <w:rFonts w:ascii="Calibri" w:hAnsi="Calibri"/>
        </w:rPr>
        <w:t>(such</w:t>
      </w:r>
      <w:r>
        <w:rPr>
          <w:rFonts w:ascii="Calibri" w:hAnsi="Calibri"/>
          <w:spacing w:val="-9"/>
        </w:rPr>
        <w:t xml:space="preserve"> </w:t>
      </w:r>
      <w:r>
        <w:rPr>
          <w:rFonts w:ascii="Calibri" w:hAnsi="Calibri"/>
        </w:rPr>
        <w:t>as</w:t>
      </w:r>
      <w:r>
        <w:rPr>
          <w:rFonts w:ascii="Calibri" w:hAnsi="Calibri"/>
          <w:spacing w:val="-9"/>
        </w:rPr>
        <w:t xml:space="preserve"> </w:t>
      </w:r>
      <w:r>
        <w:rPr>
          <w:rFonts w:ascii="Calibri" w:hAnsi="Calibri"/>
        </w:rPr>
        <w:t>an</w:t>
      </w:r>
      <w:r>
        <w:rPr>
          <w:rFonts w:ascii="Calibri" w:hAnsi="Calibri"/>
          <w:spacing w:val="-9"/>
        </w:rPr>
        <w:t xml:space="preserve"> </w:t>
      </w:r>
      <w:r>
        <w:rPr>
          <w:rFonts w:ascii="Calibri" w:hAnsi="Calibri"/>
        </w:rPr>
        <w:t>array-based</w:t>
      </w:r>
      <w:r>
        <w:rPr>
          <w:rFonts w:ascii="Calibri" w:hAnsi="Calibri"/>
          <w:spacing w:val="-9"/>
        </w:rPr>
        <w:t xml:space="preserve"> </w:t>
      </w:r>
      <w:r>
        <w:rPr>
          <w:rFonts w:ascii="Calibri" w:hAnsi="Calibri"/>
        </w:rPr>
        <w:t>list,</w:t>
      </w:r>
      <w:r>
        <w:rPr>
          <w:rFonts w:ascii="Calibri" w:hAnsi="Calibri"/>
          <w:spacing w:val="-5"/>
        </w:rPr>
        <w:t xml:space="preserve"> </w:t>
      </w:r>
      <w:r>
        <w:rPr>
          <w:rFonts w:ascii="Calibri" w:hAnsi="Calibri"/>
        </w:rPr>
        <w:t>linked</w:t>
      </w:r>
      <w:r>
        <w:rPr>
          <w:rFonts w:ascii="Calibri" w:hAnsi="Calibri"/>
          <w:spacing w:val="-28"/>
        </w:rPr>
        <w:t xml:space="preserve"> </w:t>
      </w:r>
      <w:r>
        <w:rPr>
          <w:rFonts w:ascii="Calibri" w:hAnsi="Calibri"/>
        </w:rPr>
        <w:t>list, stack, queue, binary search tree) and</w:t>
      </w:r>
      <w:r>
        <w:rPr>
          <w:rFonts w:ascii="Calibri" w:hAnsi="Calibri"/>
          <w:spacing w:val="-24"/>
        </w:rPr>
        <w:t xml:space="preserve"> </w:t>
      </w:r>
      <w:r>
        <w:rPr>
          <w:rFonts w:ascii="Calibri" w:hAnsi="Calibri"/>
        </w:rPr>
        <w:t>algorithms.</w:t>
      </w:r>
    </w:p>
    <w:p w:rsidR="00BC5435" w:rsidRDefault="00BC5435">
      <w:pPr>
        <w:pStyle w:val="BodyText"/>
        <w:rPr>
          <w:sz w:val="23"/>
        </w:rPr>
      </w:pPr>
    </w:p>
    <w:p w:rsidR="00BC5435" w:rsidRDefault="00192BC8">
      <w:pPr>
        <w:pStyle w:val="ListParagraph"/>
        <w:numPr>
          <w:ilvl w:val="0"/>
          <w:numId w:val="2"/>
        </w:numPr>
        <w:tabs>
          <w:tab w:val="left" w:pos="1900"/>
          <w:tab w:val="left" w:pos="1901"/>
        </w:tabs>
        <w:spacing w:line="264" w:lineRule="auto"/>
        <w:ind w:right="1793" w:hanging="361"/>
        <w:rPr>
          <w:rFonts w:ascii="Calibri" w:hAnsi="Calibri"/>
        </w:rPr>
      </w:pPr>
      <w:r>
        <w:rPr>
          <w:rFonts w:ascii="Calibri" w:hAnsi="Calibri"/>
          <w:color w:val="393539"/>
        </w:rPr>
        <w:t>Demonstrate</w:t>
      </w:r>
      <w:r>
        <w:rPr>
          <w:rFonts w:ascii="Calibri" w:hAnsi="Calibri"/>
          <w:color w:val="393539"/>
          <w:spacing w:val="-7"/>
        </w:rPr>
        <w:t xml:space="preserve"> </w:t>
      </w:r>
      <w:r>
        <w:rPr>
          <w:rFonts w:ascii="Calibri" w:hAnsi="Calibri"/>
          <w:color w:val="393539"/>
        </w:rPr>
        <w:t>the</w:t>
      </w:r>
      <w:r>
        <w:rPr>
          <w:rFonts w:ascii="Calibri" w:hAnsi="Calibri"/>
          <w:color w:val="393539"/>
          <w:spacing w:val="-7"/>
        </w:rPr>
        <w:t xml:space="preserve"> </w:t>
      </w:r>
      <w:r>
        <w:rPr>
          <w:rFonts w:ascii="Calibri" w:hAnsi="Calibri"/>
          <w:color w:val="393539"/>
        </w:rPr>
        <w:t>ability</w:t>
      </w:r>
      <w:r>
        <w:rPr>
          <w:rFonts w:ascii="Calibri" w:hAnsi="Calibri"/>
          <w:color w:val="393539"/>
          <w:spacing w:val="-6"/>
        </w:rPr>
        <w:t xml:space="preserve"> </w:t>
      </w:r>
      <w:r>
        <w:rPr>
          <w:rFonts w:ascii="Calibri" w:hAnsi="Calibri"/>
          <w:color w:val="393539"/>
        </w:rPr>
        <w:t>to</w:t>
      </w:r>
      <w:r>
        <w:rPr>
          <w:rFonts w:ascii="Calibri" w:hAnsi="Calibri"/>
          <w:color w:val="393539"/>
          <w:spacing w:val="-9"/>
        </w:rPr>
        <w:t xml:space="preserve"> </w:t>
      </w:r>
      <w:r>
        <w:rPr>
          <w:rFonts w:ascii="Calibri" w:hAnsi="Calibri"/>
          <w:color w:val="393539"/>
        </w:rPr>
        <w:t>analyze,</w:t>
      </w:r>
      <w:r>
        <w:rPr>
          <w:rFonts w:ascii="Calibri" w:hAnsi="Calibri"/>
          <w:color w:val="393539"/>
          <w:spacing w:val="-5"/>
        </w:rPr>
        <w:t xml:space="preserve"> </w:t>
      </w:r>
      <w:r>
        <w:rPr>
          <w:rFonts w:ascii="Calibri" w:hAnsi="Calibri"/>
          <w:color w:val="393539"/>
        </w:rPr>
        <w:t>design,</w:t>
      </w:r>
      <w:r>
        <w:rPr>
          <w:rFonts w:ascii="Calibri" w:hAnsi="Calibri"/>
          <w:color w:val="393539"/>
          <w:spacing w:val="-4"/>
        </w:rPr>
        <w:t xml:space="preserve"> </w:t>
      </w:r>
      <w:r>
        <w:rPr>
          <w:rFonts w:ascii="Calibri" w:hAnsi="Calibri"/>
          <w:color w:val="393539"/>
        </w:rPr>
        <w:t>apply</w:t>
      </w:r>
      <w:r>
        <w:rPr>
          <w:rFonts w:ascii="Calibri" w:hAnsi="Calibri"/>
          <w:color w:val="393539"/>
          <w:spacing w:val="-7"/>
        </w:rPr>
        <w:t xml:space="preserve"> </w:t>
      </w:r>
      <w:r>
        <w:rPr>
          <w:rFonts w:ascii="Calibri" w:hAnsi="Calibri"/>
          <w:color w:val="393539"/>
        </w:rPr>
        <w:t>and</w:t>
      </w:r>
      <w:r>
        <w:rPr>
          <w:rFonts w:ascii="Calibri" w:hAnsi="Calibri"/>
          <w:color w:val="393539"/>
          <w:spacing w:val="-9"/>
        </w:rPr>
        <w:t xml:space="preserve"> </w:t>
      </w:r>
      <w:r>
        <w:rPr>
          <w:rFonts w:ascii="Calibri" w:hAnsi="Calibri"/>
          <w:color w:val="393539"/>
        </w:rPr>
        <w:t>use</w:t>
      </w:r>
      <w:r>
        <w:rPr>
          <w:rFonts w:ascii="Calibri" w:hAnsi="Calibri"/>
          <w:color w:val="393539"/>
          <w:spacing w:val="-6"/>
        </w:rPr>
        <w:t xml:space="preserve"> </w:t>
      </w:r>
      <w:r>
        <w:rPr>
          <w:rFonts w:ascii="Calibri" w:hAnsi="Calibri"/>
          <w:color w:val="393539"/>
        </w:rPr>
        <w:t>data</w:t>
      </w:r>
      <w:r>
        <w:rPr>
          <w:rFonts w:ascii="Calibri" w:hAnsi="Calibri"/>
          <w:color w:val="393539"/>
          <w:spacing w:val="-8"/>
        </w:rPr>
        <w:t xml:space="preserve"> </w:t>
      </w:r>
      <w:r>
        <w:rPr>
          <w:rFonts w:ascii="Calibri" w:hAnsi="Calibri"/>
          <w:color w:val="393539"/>
        </w:rPr>
        <w:t>structures</w:t>
      </w:r>
      <w:r>
        <w:rPr>
          <w:rFonts w:ascii="Calibri" w:hAnsi="Calibri"/>
          <w:color w:val="393539"/>
          <w:spacing w:val="-8"/>
        </w:rPr>
        <w:t xml:space="preserve"> </w:t>
      </w:r>
      <w:r>
        <w:rPr>
          <w:rFonts w:ascii="Calibri" w:hAnsi="Calibri"/>
          <w:color w:val="393539"/>
        </w:rPr>
        <w:t>and</w:t>
      </w:r>
      <w:r>
        <w:rPr>
          <w:rFonts w:ascii="Calibri" w:hAnsi="Calibri"/>
          <w:color w:val="393539"/>
          <w:spacing w:val="-8"/>
        </w:rPr>
        <w:t xml:space="preserve"> </w:t>
      </w:r>
      <w:r>
        <w:rPr>
          <w:rFonts w:ascii="Calibri" w:hAnsi="Calibri"/>
          <w:color w:val="393539"/>
        </w:rPr>
        <w:t>algorithms</w:t>
      </w:r>
      <w:r>
        <w:rPr>
          <w:rFonts w:ascii="Calibri" w:hAnsi="Calibri"/>
          <w:color w:val="393539"/>
          <w:spacing w:val="-23"/>
        </w:rPr>
        <w:t xml:space="preserve"> </w:t>
      </w:r>
      <w:r>
        <w:rPr>
          <w:rFonts w:ascii="Calibri" w:hAnsi="Calibri"/>
          <w:color w:val="393539"/>
        </w:rPr>
        <w:t>to solve problems and evaluate their</w:t>
      </w:r>
      <w:r>
        <w:rPr>
          <w:rFonts w:ascii="Calibri" w:hAnsi="Calibri"/>
          <w:color w:val="393539"/>
          <w:spacing w:val="-26"/>
        </w:rPr>
        <w:t xml:space="preserve"> </w:t>
      </w:r>
      <w:r>
        <w:rPr>
          <w:rFonts w:ascii="Calibri" w:hAnsi="Calibri"/>
          <w:color w:val="393539"/>
        </w:rPr>
        <w:t>solutions</w:t>
      </w:r>
      <w:r>
        <w:rPr>
          <w:rFonts w:ascii="Calibri" w:hAnsi="Calibri"/>
        </w:rPr>
        <w:t>.</w:t>
      </w:r>
    </w:p>
    <w:p w:rsidR="00BC5435" w:rsidRDefault="00BC5435">
      <w:pPr>
        <w:pStyle w:val="BodyText"/>
        <w:spacing w:before="5"/>
        <w:rPr>
          <w:sz w:val="23"/>
        </w:rPr>
      </w:pPr>
    </w:p>
    <w:p w:rsidR="00BC5435" w:rsidRDefault="00192BC8">
      <w:pPr>
        <w:pStyle w:val="ListParagraph"/>
        <w:numPr>
          <w:ilvl w:val="0"/>
          <w:numId w:val="2"/>
        </w:numPr>
        <w:tabs>
          <w:tab w:val="left" w:pos="1901"/>
        </w:tabs>
        <w:spacing w:line="266" w:lineRule="auto"/>
        <w:ind w:left="1900" w:right="1496" w:hanging="361"/>
        <w:jc w:val="both"/>
        <w:rPr>
          <w:rFonts w:ascii="Calibri" w:hAnsi="Calibri"/>
        </w:rPr>
      </w:pPr>
      <w:r>
        <w:rPr>
          <w:rFonts w:ascii="Calibri" w:hAnsi="Calibri"/>
        </w:rPr>
        <w:t>Demonstrate an understanding of analysis of algorithms. Study an algorithm or program code segment that contains iterative constructs and analyze the asymptotic time complexity of the algorithm or code</w:t>
      </w:r>
      <w:r>
        <w:rPr>
          <w:rFonts w:ascii="Calibri" w:hAnsi="Calibri"/>
          <w:spacing w:val="-20"/>
        </w:rPr>
        <w:t xml:space="preserve"> </w:t>
      </w:r>
      <w:r>
        <w:rPr>
          <w:rFonts w:ascii="Calibri" w:hAnsi="Calibri"/>
        </w:rPr>
        <w:t>segment.</w:t>
      </w:r>
    </w:p>
    <w:p w:rsidR="00BC5435" w:rsidRDefault="00192BC8">
      <w:pPr>
        <w:spacing w:line="373" w:lineRule="exact"/>
        <w:ind w:left="1131"/>
        <w:rPr>
          <w:rFonts w:ascii="Comic Sans MS"/>
          <w:b/>
          <w:i/>
          <w:sz w:val="27"/>
        </w:rPr>
      </w:pPr>
      <w:bookmarkStart w:id="8" w:name="1._Our_time_together_is_very_valuable;_p"/>
      <w:bookmarkEnd w:id="8"/>
      <w:r>
        <w:rPr>
          <w:rFonts w:ascii="Comic Sans MS"/>
          <w:b/>
          <w:i/>
          <w:sz w:val="27"/>
        </w:rPr>
        <w:t>Important Notes:</w:t>
      </w:r>
    </w:p>
    <w:p w:rsidR="00BC5435" w:rsidRDefault="00BC5435">
      <w:pPr>
        <w:pStyle w:val="BodyText"/>
        <w:spacing w:before="9"/>
        <w:rPr>
          <w:rFonts w:ascii="Times New Roman"/>
          <w:sz w:val="27"/>
        </w:rPr>
      </w:pPr>
    </w:p>
    <w:p w:rsidR="00BC5435" w:rsidRDefault="00192BC8">
      <w:pPr>
        <w:pStyle w:val="ListParagraph"/>
        <w:numPr>
          <w:ilvl w:val="0"/>
          <w:numId w:val="1"/>
        </w:numPr>
        <w:tabs>
          <w:tab w:val="left" w:pos="1291"/>
        </w:tabs>
        <w:ind w:left="1060" w:right="1212" w:firstLine="0"/>
        <w:rPr>
          <w:sz w:val="23"/>
        </w:rPr>
      </w:pPr>
      <w:r>
        <w:rPr>
          <w:b/>
          <w:sz w:val="23"/>
        </w:rPr>
        <w:t>3-Day Policy</w:t>
      </w:r>
      <w:r>
        <w:rPr>
          <w:sz w:val="23"/>
        </w:rPr>
        <w:t xml:space="preserve">: One has </w:t>
      </w:r>
      <w:r>
        <w:rPr>
          <w:b/>
          <w:sz w:val="23"/>
        </w:rPr>
        <w:t xml:space="preserve">3 days </w:t>
      </w:r>
      <w:r>
        <w:rPr>
          <w:sz w:val="23"/>
        </w:rPr>
        <w:t>starting from the end of the class time in which the graded assignment/exam papers have been distributed and/or posted in order to object to the score of that assignment</w:t>
      </w:r>
      <w:r>
        <w:rPr>
          <w:spacing w:val="-3"/>
          <w:sz w:val="23"/>
        </w:rPr>
        <w:t xml:space="preserve"> </w:t>
      </w:r>
      <w:r>
        <w:rPr>
          <w:sz w:val="23"/>
        </w:rPr>
        <w:t>or</w:t>
      </w:r>
      <w:r>
        <w:rPr>
          <w:spacing w:val="-1"/>
          <w:sz w:val="23"/>
        </w:rPr>
        <w:t xml:space="preserve"> </w:t>
      </w:r>
      <w:r>
        <w:rPr>
          <w:sz w:val="23"/>
        </w:rPr>
        <w:t>exam.</w:t>
      </w:r>
      <w:r>
        <w:rPr>
          <w:spacing w:val="-1"/>
          <w:sz w:val="23"/>
        </w:rPr>
        <w:t xml:space="preserve"> </w:t>
      </w:r>
      <w:r>
        <w:rPr>
          <w:sz w:val="23"/>
        </w:rPr>
        <w:t>The</w:t>
      </w:r>
      <w:r>
        <w:rPr>
          <w:spacing w:val="-3"/>
          <w:sz w:val="23"/>
        </w:rPr>
        <w:t xml:space="preserve"> </w:t>
      </w:r>
      <w:r>
        <w:t>objection</w:t>
      </w:r>
      <w:r>
        <w:rPr>
          <w:spacing w:val="1"/>
        </w:rPr>
        <w:t xml:space="preserve"> </w:t>
      </w:r>
      <w:r>
        <w:t>shall</w:t>
      </w:r>
      <w:r>
        <w:rPr>
          <w:spacing w:val="2"/>
        </w:rPr>
        <w:t xml:space="preserve"> </w:t>
      </w:r>
      <w:r>
        <w:t>be</w:t>
      </w:r>
      <w:r>
        <w:rPr>
          <w:spacing w:val="-5"/>
        </w:rPr>
        <w:t xml:space="preserve"> </w:t>
      </w:r>
      <w:r>
        <w:t>submitted</w:t>
      </w:r>
      <w:r>
        <w:rPr>
          <w:spacing w:val="-4"/>
        </w:rPr>
        <w:t xml:space="preserve"> </w:t>
      </w:r>
      <w:r>
        <w:t>electronically</w:t>
      </w:r>
      <w:r>
        <w:rPr>
          <w:spacing w:val="1"/>
        </w:rPr>
        <w:t xml:space="preserve"> </w:t>
      </w:r>
      <w:r>
        <w:t>by</w:t>
      </w:r>
      <w:r>
        <w:rPr>
          <w:spacing w:val="1"/>
        </w:rPr>
        <w:t xml:space="preserve"> </w:t>
      </w:r>
      <w:r>
        <w:t>emailing</w:t>
      </w:r>
      <w:r>
        <w:rPr>
          <w:spacing w:val="1"/>
        </w:rPr>
        <w:t xml:space="preserve"> </w:t>
      </w:r>
      <w:r>
        <w:t>the</w:t>
      </w:r>
      <w:r>
        <w:rPr>
          <w:spacing w:val="-6"/>
        </w:rPr>
        <w:t xml:space="preserve"> </w:t>
      </w:r>
      <w:r>
        <w:t>TA</w:t>
      </w:r>
      <w:r>
        <w:rPr>
          <w:spacing w:val="1"/>
        </w:rPr>
        <w:t xml:space="preserve"> </w:t>
      </w:r>
      <w:r>
        <w:t>and</w:t>
      </w:r>
      <w:r>
        <w:rPr>
          <w:spacing w:val="-4"/>
        </w:rPr>
        <w:t xml:space="preserve"> </w:t>
      </w:r>
      <w:r>
        <w:t>the</w:t>
      </w:r>
      <w:r>
        <w:rPr>
          <w:spacing w:val="-34"/>
        </w:rPr>
        <w:t xml:space="preserve"> </w:t>
      </w:r>
      <w:r>
        <w:t>instructor.</w:t>
      </w:r>
    </w:p>
    <w:p w:rsidR="00BC5435" w:rsidRDefault="00192BC8">
      <w:pPr>
        <w:pStyle w:val="ListParagraph"/>
        <w:numPr>
          <w:ilvl w:val="0"/>
          <w:numId w:val="1"/>
        </w:numPr>
        <w:tabs>
          <w:tab w:val="left" w:pos="1291"/>
        </w:tabs>
        <w:spacing w:before="61"/>
        <w:ind w:right="1212" w:firstLine="0"/>
        <w:rPr>
          <w:sz w:val="23"/>
        </w:rPr>
      </w:pPr>
      <w:r>
        <w:rPr>
          <w:b/>
          <w:sz w:val="23"/>
        </w:rPr>
        <w:t xml:space="preserve">Academic Honor Code: </w:t>
      </w:r>
      <w:r>
        <w:rPr>
          <w:sz w:val="23"/>
        </w:rPr>
        <w:t>As a student, you join a community of scholars who are committed to excellence</w:t>
      </w:r>
      <w:r>
        <w:rPr>
          <w:spacing w:val="-5"/>
          <w:sz w:val="23"/>
        </w:rPr>
        <w:t xml:space="preserve"> </w:t>
      </w:r>
      <w:r>
        <w:rPr>
          <w:sz w:val="23"/>
        </w:rPr>
        <w:t>in</w:t>
      </w:r>
      <w:r>
        <w:rPr>
          <w:spacing w:val="1"/>
          <w:sz w:val="23"/>
        </w:rPr>
        <w:t xml:space="preserve"> </w:t>
      </w:r>
      <w:r>
        <w:rPr>
          <w:sz w:val="23"/>
        </w:rPr>
        <w:t>learning.</w:t>
      </w:r>
      <w:r>
        <w:rPr>
          <w:spacing w:val="-3"/>
          <w:sz w:val="23"/>
        </w:rPr>
        <w:t xml:space="preserve"> </w:t>
      </w:r>
      <w:r>
        <w:rPr>
          <w:sz w:val="23"/>
        </w:rPr>
        <w:t>I</w:t>
      </w:r>
      <w:r>
        <w:rPr>
          <w:spacing w:val="-3"/>
          <w:sz w:val="23"/>
        </w:rPr>
        <w:t xml:space="preserve"> </w:t>
      </w:r>
      <w:r>
        <w:rPr>
          <w:sz w:val="23"/>
        </w:rPr>
        <w:t>assume that</w:t>
      </w:r>
      <w:r>
        <w:rPr>
          <w:spacing w:val="-4"/>
          <w:sz w:val="23"/>
        </w:rPr>
        <w:t xml:space="preserve"> </w:t>
      </w:r>
      <w:r>
        <w:rPr>
          <w:sz w:val="23"/>
        </w:rPr>
        <w:t>students</w:t>
      </w:r>
      <w:r>
        <w:rPr>
          <w:spacing w:val="-2"/>
          <w:sz w:val="23"/>
        </w:rPr>
        <w:t xml:space="preserve"> </w:t>
      </w:r>
      <w:r>
        <w:rPr>
          <w:sz w:val="23"/>
        </w:rPr>
        <w:t>will</w:t>
      </w:r>
      <w:r>
        <w:rPr>
          <w:spacing w:val="-5"/>
          <w:sz w:val="23"/>
        </w:rPr>
        <w:t xml:space="preserve"> </w:t>
      </w:r>
      <w:r>
        <w:rPr>
          <w:sz w:val="23"/>
        </w:rPr>
        <w:t>pursue</w:t>
      </w:r>
      <w:r>
        <w:rPr>
          <w:spacing w:val="-4"/>
          <w:sz w:val="23"/>
        </w:rPr>
        <w:t xml:space="preserve"> </w:t>
      </w:r>
      <w:r>
        <w:rPr>
          <w:sz w:val="23"/>
        </w:rPr>
        <w:t>their</w:t>
      </w:r>
      <w:r>
        <w:rPr>
          <w:spacing w:val="-3"/>
          <w:sz w:val="23"/>
        </w:rPr>
        <w:t xml:space="preserve"> </w:t>
      </w:r>
      <w:r>
        <w:rPr>
          <w:sz w:val="23"/>
        </w:rPr>
        <w:t>studies</w:t>
      </w:r>
      <w:r>
        <w:rPr>
          <w:spacing w:val="-2"/>
          <w:sz w:val="23"/>
        </w:rPr>
        <w:t xml:space="preserve"> </w:t>
      </w:r>
      <w:r>
        <w:rPr>
          <w:sz w:val="23"/>
        </w:rPr>
        <w:t>with</w:t>
      </w:r>
      <w:r>
        <w:rPr>
          <w:spacing w:val="-3"/>
          <w:sz w:val="23"/>
        </w:rPr>
        <w:t xml:space="preserve"> </w:t>
      </w:r>
      <w:r>
        <w:rPr>
          <w:sz w:val="23"/>
        </w:rPr>
        <w:t>integrity</w:t>
      </w:r>
      <w:r>
        <w:rPr>
          <w:spacing w:val="-2"/>
          <w:sz w:val="23"/>
        </w:rPr>
        <w:t xml:space="preserve"> </w:t>
      </w:r>
      <w:r>
        <w:rPr>
          <w:sz w:val="23"/>
        </w:rPr>
        <w:t>and</w:t>
      </w:r>
      <w:r>
        <w:rPr>
          <w:spacing w:val="-3"/>
          <w:sz w:val="23"/>
        </w:rPr>
        <w:t xml:space="preserve"> </w:t>
      </w:r>
      <w:r>
        <w:rPr>
          <w:sz w:val="23"/>
        </w:rPr>
        <w:t>honesty.</w:t>
      </w:r>
      <w:r>
        <w:rPr>
          <w:spacing w:val="-34"/>
          <w:sz w:val="23"/>
        </w:rPr>
        <w:t xml:space="preserve"> </w:t>
      </w:r>
      <w:r>
        <w:rPr>
          <w:b/>
          <w:sz w:val="23"/>
        </w:rPr>
        <w:t xml:space="preserve">zero- tolerance for cheating, whether in exams, quizzes or programming assignments. </w:t>
      </w:r>
      <w:r>
        <w:rPr>
          <w:sz w:val="23"/>
        </w:rPr>
        <w:t>Plagiarism, copying and other anti- intellectual behavior are prohibited by the university regulations. Violators</w:t>
      </w:r>
      <w:r>
        <w:rPr>
          <w:spacing w:val="-31"/>
          <w:sz w:val="23"/>
        </w:rPr>
        <w:t xml:space="preserve"> </w:t>
      </w:r>
      <w:r>
        <w:rPr>
          <w:sz w:val="23"/>
        </w:rPr>
        <w:t>will face serious</w:t>
      </w:r>
      <w:r>
        <w:rPr>
          <w:spacing w:val="-2"/>
          <w:sz w:val="23"/>
        </w:rPr>
        <w:t xml:space="preserve"> </w:t>
      </w:r>
      <w:r>
        <w:rPr>
          <w:sz w:val="23"/>
        </w:rPr>
        <w:t>consequences.</w:t>
      </w:r>
    </w:p>
    <w:p w:rsidR="00BC5435" w:rsidRDefault="00192BC8">
      <w:pPr>
        <w:pStyle w:val="ListParagraph"/>
        <w:numPr>
          <w:ilvl w:val="0"/>
          <w:numId w:val="1"/>
        </w:numPr>
        <w:tabs>
          <w:tab w:val="left" w:pos="1291"/>
        </w:tabs>
        <w:ind w:right="1229" w:firstLine="0"/>
        <w:jc w:val="both"/>
        <w:rPr>
          <w:sz w:val="23"/>
        </w:rPr>
      </w:pPr>
      <w:r>
        <w:rPr>
          <w:b/>
          <w:sz w:val="23"/>
        </w:rPr>
        <w:t xml:space="preserve">Student Conduct: </w:t>
      </w:r>
      <w:r>
        <w:rPr>
          <w:sz w:val="23"/>
        </w:rPr>
        <w:t>Disruptive behavior inside or outside class may result in disciplinary actions and academic failure. Students must refrain from disturbing the peace and good order of the university.</w:t>
      </w:r>
      <w:r>
        <w:rPr>
          <w:spacing w:val="-26"/>
          <w:sz w:val="23"/>
        </w:rPr>
        <w:t xml:space="preserve"> </w:t>
      </w:r>
      <w:r>
        <w:rPr>
          <w:sz w:val="23"/>
        </w:rPr>
        <w:t>For more details, please refer to</w:t>
      </w:r>
      <w:r>
        <w:rPr>
          <w:spacing w:val="-7"/>
          <w:sz w:val="23"/>
        </w:rPr>
        <w:t xml:space="preserve"> </w:t>
      </w:r>
      <w:hyperlink r:id="rId9">
        <w:r>
          <w:rPr>
            <w:sz w:val="23"/>
          </w:rPr>
          <w:t>http://www.uh.edu/dos/pdf/codeofconduct.pdf</w:t>
        </w:r>
      </w:hyperlink>
    </w:p>
    <w:p w:rsidR="00BC5435" w:rsidRDefault="00192BC8">
      <w:pPr>
        <w:pStyle w:val="ListParagraph"/>
        <w:numPr>
          <w:ilvl w:val="0"/>
          <w:numId w:val="1"/>
        </w:numPr>
        <w:tabs>
          <w:tab w:val="left" w:pos="1406"/>
        </w:tabs>
        <w:spacing w:before="1"/>
        <w:ind w:right="1370" w:firstLine="0"/>
        <w:rPr>
          <w:sz w:val="23"/>
        </w:rPr>
      </w:pPr>
      <w:r>
        <w:rPr>
          <w:b/>
          <w:sz w:val="23"/>
        </w:rPr>
        <w:t>Academic Integrity</w:t>
      </w:r>
      <w:r>
        <w:rPr>
          <w:sz w:val="23"/>
        </w:rPr>
        <w:t>: Cheating or any other suspected violations of academic integrity will not</w:t>
      </w:r>
      <w:r>
        <w:rPr>
          <w:spacing w:val="-31"/>
          <w:sz w:val="23"/>
        </w:rPr>
        <w:t xml:space="preserve"> </w:t>
      </w:r>
      <w:r>
        <w:rPr>
          <w:sz w:val="23"/>
        </w:rPr>
        <w:t>be tolerated and will be reported to the Department of Computer Science, Director of Undergraduate/Graduate Studies and if substantiated may result in significant penalty. It is each student’s responsibility to read and understand the Academic Honesty Policy found in the Student Handbook</w:t>
      </w:r>
      <w:r>
        <w:rPr>
          <w:spacing w:val="-2"/>
          <w:sz w:val="23"/>
        </w:rPr>
        <w:t xml:space="preserve"> </w:t>
      </w:r>
      <w:hyperlink r:id="rId10">
        <w:r>
          <w:rPr>
            <w:sz w:val="23"/>
          </w:rPr>
          <w:t>(http://www.uh.edu/academics/catalog/policies/academ-reg/academic-honesty/).</w:t>
        </w:r>
      </w:hyperlink>
    </w:p>
    <w:p w:rsidR="00BC5435" w:rsidRDefault="00192BC8">
      <w:pPr>
        <w:pStyle w:val="ListParagraph"/>
        <w:numPr>
          <w:ilvl w:val="0"/>
          <w:numId w:val="1"/>
        </w:numPr>
        <w:tabs>
          <w:tab w:val="left" w:pos="1406"/>
        </w:tabs>
        <w:ind w:right="1252" w:firstLine="0"/>
        <w:rPr>
          <w:b/>
          <w:sz w:val="23"/>
        </w:rPr>
      </w:pPr>
      <w:r>
        <w:rPr>
          <w:b/>
          <w:sz w:val="23"/>
        </w:rPr>
        <w:t xml:space="preserve">Plagiarism: </w:t>
      </w:r>
      <w:r>
        <w:rPr>
          <w:sz w:val="23"/>
        </w:rPr>
        <w:t xml:space="preserve">Plagiarism is using someone else’s work without proper acknowledgement. This includes getting help from a friend or colleague and online material. When using someone else's work, always cite the source. Plagiarism is considered a serious breach of academic integrity. </w:t>
      </w:r>
      <w:r>
        <w:rPr>
          <w:b/>
          <w:sz w:val="23"/>
        </w:rPr>
        <w:t>Any breach of academic integrity or plagiarism would result in a minimum of one full letter grade reduction over the final score and possible expulsion from</w:t>
      </w:r>
      <w:r>
        <w:rPr>
          <w:b/>
          <w:spacing w:val="-20"/>
          <w:sz w:val="23"/>
        </w:rPr>
        <w:t xml:space="preserve"> </w:t>
      </w:r>
      <w:r>
        <w:rPr>
          <w:b/>
          <w:sz w:val="23"/>
        </w:rPr>
        <w:t>university.</w:t>
      </w:r>
    </w:p>
    <w:p w:rsidR="00BC5435" w:rsidRDefault="00BC5435">
      <w:pPr>
        <w:pStyle w:val="BodyText"/>
        <w:spacing w:before="4"/>
        <w:rPr>
          <w:rFonts w:ascii="Times New Roman"/>
          <w:b/>
          <w:sz w:val="28"/>
        </w:rPr>
      </w:pPr>
    </w:p>
    <w:p w:rsidR="00BC5435" w:rsidRDefault="00192BC8">
      <w:pPr>
        <w:pStyle w:val="ListParagraph"/>
        <w:numPr>
          <w:ilvl w:val="0"/>
          <w:numId w:val="1"/>
        </w:numPr>
        <w:tabs>
          <w:tab w:val="left" w:pos="1406"/>
        </w:tabs>
        <w:ind w:left="1405" w:hanging="346"/>
        <w:rPr>
          <w:b/>
          <w:sz w:val="23"/>
        </w:rPr>
      </w:pPr>
      <w:bookmarkStart w:id="9" w:name="12._Mentors_can_do_a_replacement_quiz;_t"/>
      <w:bookmarkEnd w:id="9"/>
      <w:r>
        <w:rPr>
          <w:b/>
          <w:sz w:val="23"/>
        </w:rPr>
        <w:lastRenderedPageBreak/>
        <w:t>Mentors can do a replacement quiz</w:t>
      </w:r>
      <w:r w:rsidR="00CA268D">
        <w:rPr>
          <w:b/>
          <w:sz w:val="23"/>
        </w:rPr>
        <w:t xml:space="preserve"> / </w:t>
      </w:r>
      <w:r w:rsidR="00C5515B">
        <w:rPr>
          <w:b/>
          <w:sz w:val="23"/>
        </w:rPr>
        <w:t>extra;</w:t>
      </w:r>
      <w:r>
        <w:rPr>
          <w:b/>
          <w:sz w:val="23"/>
        </w:rPr>
        <w:t xml:space="preserve"> the mentor should send the grade to your</w:t>
      </w:r>
      <w:r>
        <w:rPr>
          <w:b/>
          <w:spacing w:val="-24"/>
          <w:sz w:val="23"/>
        </w:rPr>
        <w:t xml:space="preserve"> </w:t>
      </w:r>
      <w:r>
        <w:rPr>
          <w:b/>
          <w:sz w:val="23"/>
        </w:rPr>
        <w:t>TA.</w:t>
      </w:r>
    </w:p>
    <w:p w:rsidR="006B1047" w:rsidRPr="006B1047" w:rsidRDefault="006B1047" w:rsidP="006B1047">
      <w:pPr>
        <w:pStyle w:val="ListParagraph"/>
        <w:rPr>
          <w:b/>
          <w:sz w:val="23"/>
        </w:rPr>
      </w:pPr>
    </w:p>
    <w:p w:rsidR="006B1047" w:rsidRPr="006B1047" w:rsidRDefault="006B1047">
      <w:pPr>
        <w:pStyle w:val="ListParagraph"/>
        <w:numPr>
          <w:ilvl w:val="0"/>
          <w:numId w:val="1"/>
        </w:numPr>
        <w:tabs>
          <w:tab w:val="left" w:pos="1406"/>
        </w:tabs>
        <w:ind w:left="1405" w:hanging="346"/>
        <w:rPr>
          <w:b/>
          <w:sz w:val="23"/>
        </w:rPr>
      </w:pPr>
      <w:r>
        <w:t>Attendance: Attendance is strongly suggested. It will not be checked, but it might be considered in borderline decisions for the final grade. Students with unexcused absences should not expect additional help outside of class and are still responsible for any material or instructions given in class, for turning in assignments on time, and for taking exams at the scheduled times</w:t>
      </w:r>
    </w:p>
    <w:p w:rsidR="006B1047" w:rsidRPr="006B1047" w:rsidRDefault="006B1047" w:rsidP="006B1047">
      <w:pPr>
        <w:pStyle w:val="ListParagraph"/>
        <w:rPr>
          <w:b/>
          <w:sz w:val="23"/>
        </w:rPr>
      </w:pPr>
    </w:p>
    <w:p w:rsidR="006B1047" w:rsidRPr="006B1047" w:rsidRDefault="006B1047">
      <w:pPr>
        <w:pStyle w:val="ListParagraph"/>
        <w:numPr>
          <w:ilvl w:val="0"/>
          <w:numId w:val="1"/>
        </w:numPr>
        <w:tabs>
          <w:tab w:val="left" w:pos="1406"/>
        </w:tabs>
        <w:ind w:left="1405" w:hanging="346"/>
        <w:rPr>
          <w:b/>
          <w:sz w:val="23"/>
        </w:rPr>
      </w:pPr>
      <w:r>
        <w:t>Make Up: Missed exams will only be rescheduled for excused absences. If advanced notice is not feasible, you have two working days provide me notification. A zero will be assigned for exams due to an unexcused absence. Documentation must be submitted prior to taking a missed exam.</w:t>
      </w:r>
    </w:p>
    <w:p w:rsidR="006B1047" w:rsidRPr="006B1047" w:rsidRDefault="006B1047" w:rsidP="006B1047">
      <w:pPr>
        <w:pStyle w:val="ListParagraph"/>
        <w:rPr>
          <w:b/>
          <w:sz w:val="23"/>
        </w:rPr>
      </w:pPr>
    </w:p>
    <w:p w:rsidR="006B1047" w:rsidRPr="006B1047" w:rsidRDefault="006B1047">
      <w:pPr>
        <w:pStyle w:val="ListParagraph"/>
        <w:numPr>
          <w:ilvl w:val="0"/>
          <w:numId w:val="1"/>
        </w:numPr>
        <w:tabs>
          <w:tab w:val="left" w:pos="1406"/>
        </w:tabs>
        <w:ind w:left="1405" w:hanging="346"/>
        <w:rPr>
          <w:b/>
          <w:sz w:val="23"/>
        </w:rPr>
      </w:pPr>
      <w:r>
        <w:t xml:space="preserve">Reading: Readings from the textbook will be given out throughout the semester. We will not be able to discuss all of it in class, but you are still responsible for keeping up with these readings. </w:t>
      </w:r>
    </w:p>
    <w:p w:rsidR="006B1047" w:rsidRDefault="006B1047" w:rsidP="006B1047">
      <w:pPr>
        <w:pStyle w:val="ListParagraph"/>
      </w:pPr>
    </w:p>
    <w:p w:rsidR="006B1047" w:rsidRDefault="006B1047">
      <w:pPr>
        <w:pStyle w:val="ListParagraph"/>
        <w:numPr>
          <w:ilvl w:val="0"/>
          <w:numId w:val="1"/>
        </w:numPr>
        <w:tabs>
          <w:tab w:val="left" w:pos="1406"/>
        </w:tabs>
        <w:ind w:left="1405" w:hanging="346"/>
        <w:rPr>
          <w:b/>
          <w:sz w:val="23"/>
        </w:rPr>
      </w:pPr>
      <w:r>
        <w:t>Code Documentation: When assignments are graded, source code may be examined to verify the way a solution was achieved or to award partial credit. It is your responsibility to make sure that your source code is presented in a clear, readable, way.</w:t>
      </w:r>
    </w:p>
    <w:p w:rsidR="00BC5435" w:rsidRDefault="00BC5435">
      <w:pPr>
        <w:pStyle w:val="BodyText"/>
        <w:rPr>
          <w:rFonts w:ascii="Times New Roman"/>
          <w:b/>
          <w:sz w:val="26"/>
        </w:rPr>
      </w:pPr>
    </w:p>
    <w:p w:rsidR="00BC5435" w:rsidRDefault="00BC5435">
      <w:pPr>
        <w:pStyle w:val="BodyText"/>
        <w:spacing w:before="2"/>
        <w:rPr>
          <w:rFonts w:ascii="Times New Roman"/>
          <w:b/>
          <w:sz w:val="29"/>
        </w:rPr>
      </w:pPr>
    </w:p>
    <w:p w:rsidR="00BC5435" w:rsidRDefault="00192BC8">
      <w:pPr>
        <w:pStyle w:val="Heading1"/>
      </w:pPr>
      <w:r>
        <w:t>Expectations</w:t>
      </w:r>
    </w:p>
    <w:p w:rsidR="00BC5435" w:rsidRDefault="00192BC8">
      <w:pPr>
        <w:pStyle w:val="ListParagraph"/>
        <w:numPr>
          <w:ilvl w:val="1"/>
          <w:numId w:val="1"/>
        </w:numPr>
        <w:tabs>
          <w:tab w:val="left" w:pos="1541"/>
        </w:tabs>
        <w:spacing w:before="23" w:line="247" w:lineRule="auto"/>
        <w:ind w:right="1577"/>
        <w:rPr>
          <w:rFonts w:ascii="Calibri" w:hAnsi="Calibri"/>
        </w:rPr>
      </w:pPr>
      <w:r>
        <w:rPr>
          <w:rFonts w:ascii="Calibri" w:hAnsi="Calibri"/>
        </w:rPr>
        <w:t xml:space="preserve">Workload: This is a </w:t>
      </w:r>
      <w:r>
        <w:rPr>
          <w:rFonts w:ascii="Calibri" w:hAnsi="Calibri"/>
          <w:i/>
        </w:rPr>
        <w:t xml:space="preserve">15-week-three semester credit </w:t>
      </w:r>
      <w:r>
        <w:rPr>
          <w:rFonts w:ascii="Calibri" w:hAnsi="Calibri"/>
        </w:rPr>
        <w:t>course. Students should expect 2.5 weekly hours</w:t>
      </w:r>
      <w:r>
        <w:rPr>
          <w:rFonts w:ascii="Calibri" w:hAnsi="Calibri"/>
          <w:spacing w:val="-9"/>
        </w:rPr>
        <w:t xml:space="preserve"> </w:t>
      </w:r>
      <w:r>
        <w:rPr>
          <w:rFonts w:ascii="Calibri" w:hAnsi="Calibri"/>
        </w:rPr>
        <w:t>of</w:t>
      </w:r>
      <w:r>
        <w:rPr>
          <w:rFonts w:ascii="Calibri" w:hAnsi="Calibri"/>
          <w:spacing w:val="-8"/>
        </w:rPr>
        <w:t xml:space="preserve"> </w:t>
      </w:r>
      <w:r>
        <w:rPr>
          <w:rFonts w:ascii="Calibri" w:hAnsi="Calibri"/>
        </w:rPr>
        <w:t>classroom</w:t>
      </w:r>
      <w:r>
        <w:rPr>
          <w:rFonts w:ascii="Calibri" w:hAnsi="Calibri"/>
          <w:spacing w:val="-7"/>
        </w:rPr>
        <w:t xml:space="preserve"> </w:t>
      </w:r>
      <w:r>
        <w:rPr>
          <w:rFonts w:ascii="Calibri" w:hAnsi="Calibri"/>
        </w:rPr>
        <w:t>faculty</w:t>
      </w:r>
      <w:r>
        <w:rPr>
          <w:rFonts w:ascii="Calibri" w:hAnsi="Calibri"/>
          <w:spacing w:val="-3"/>
        </w:rPr>
        <w:t xml:space="preserve"> </w:t>
      </w:r>
      <w:r>
        <w:rPr>
          <w:rFonts w:ascii="Calibri" w:hAnsi="Calibri"/>
        </w:rPr>
        <w:t>instruction,</w:t>
      </w:r>
      <w:r>
        <w:rPr>
          <w:rFonts w:ascii="Calibri" w:hAnsi="Calibri"/>
          <w:spacing w:val="-1"/>
        </w:rPr>
        <w:t xml:space="preserve"> </w:t>
      </w:r>
      <w:r>
        <w:rPr>
          <w:rFonts w:ascii="Calibri" w:hAnsi="Calibri"/>
        </w:rPr>
        <w:t>and</w:t>
      </w:r>
      <w:r>
        <w:rPr>
          <w:rFonts w:ascii="Calibri" w:hAnsi="Calibri"/>
          <w:spacing w:val="-10"/>
        </w:rPr>
        <w:t xml:space="preserve"> </w:t>
      </w:r>
      <w:r>
        <w:rPr>
          <w:rFonts w:ascii="Calibri" w:hAnsi="Calibri"/>
        </w:rPr>
        <w:t>a</w:t>
      </w:r>
      <w:r>
        <w:rPr>
          <w:rFonts w:ascii="Calibri" w:hAnsi="Calibri"/>
          <w:spacing w:val="-8"/>
        </w:rPr>
        <w:t xml:space="preserve"> </w:t>
      </w:r>
      <w:r>
        <w:rPr>
          <w:rFonts w:ascii="Calibri" w:hAnsi="Calibri"/>
        </w:rPr>
        <w:t>minimum</w:t>
      </w:r>
      <w:r>
        <w:rPr>
          <w:rFonts w:ascii="Calibri" w:hAnsi="Calibri"/>
          <w:spacing w:val="-12"/>
        </w:rPr>
        <w:t xml:space="preserve"> </w:t>
      </w:r>
      <w:r>
        <w:rPr>
          <w:rFonts w:ascii="Calibri" w:hAnsi="Calibri"/>
        </w:rPr>
        <w:t>of</w:t>
      </w:r>
      <w:r>
        <w:rPr>
          <w:rFonts w:ascii="Calibri" w:hAnsi="Calibri"/>
          <w:spacing w:val="-8"/>
        </w:rPr>
        <w:t xml:space="preserve"> </w:t>
      </w:r>
      <w:r>
        <w:rPr>
          <w:rFonts w:ascii="Calibri" w:hAnsi="Calibri"/>
        </w:rPr>
        <w:t>5</w:t>
      </w:r>
      <w:r>
        <w:rPr>
          <w:rFonts w:ascii="Calibri" w:hAnsi="Calibri"/>
          <w:spacing w:val="-6"/>
        </w:rPr>
        <w:t xml:space="preserve"> </w:t>
      </w:r>
      <w:r>
        <w:rPr>
          <w:rFonts w:ascii="Calibri" w:hAnsi="Calibri"/>
        </w:rPr>
        <w:t>hours</w:t>
      </w:r>
      <w:r>
        <w:rPr>
          <w:rFonts w:ascii="Calibri" w:hAnsi="Calibri"/>
          <w:spacing w:val="-3"/>
        </w:rPr>
        <w:t xml:space="preserve"> </w:t>
      </w:r>
      <w:r>
        <w:rPr>
          <w:rFonts w:ascii="Calibri" w:hAnsi="Calibri"/>
        </w:rPr>
        <w:t>of</w:t>
      </w:r>
      <w:r>
        <w:rPr>
          <w:rFonts w:ascii="Calibri" w:hAnsi="Calibri"/>
          <w:spacing w:val="-8"/>
        </w:rPr>
        <w:t xml:space="preserve"> </w:t>
      </w:r>
      <w:r>
        <w:rPr>
          <w:rFonts w:ascii="Calibri" w:hAnsi="Calibri"/>
        </w:rPr>
        <w:t>out-of-class</w:t>
      </w:r>
      <w:r>
        <w:rPr>
          <w:rFonts w:ascii="Calibri" w:hAnsi="Calibri"/>
          <w:spacing w:val="-9"/>
        </w:rPr>
        <w:t xml:space="preserve"> </w:t>
      </w:r>
      <w:r>
        <w:rPr>
          <w:rFonts w:ascii="Calibri" w:hAnsi="Calibri"/>
        </w:rPr>
        <w:t>student work</w:t>
      </w:r>
      <w:r>
        <w:rPr>
          <w:rFonts w:ascii="Calibri" w:hAnsi="Calibri"/>
          <w:spacing w:val="2"/>
        </w:rPr>
        <w:t xml:space="preserve"> </w:t>
      </w:r>
      <w:r>
        <w:rPr>
          <w:rFonts w:ascii="Calibri" w:hAnsi="Calibri"/>
        </w:rPr>
        <w:t>per week.</w:t>
      </w:r>
    </w:p>
    <w:p w:rsidR="00BC5435" w:rsidRDefault="00192BC8">
      <w:pPr>
        <w:pStyle w:val="ListParagraph"/>
        <w:numPr>
          <w:ilvl w:val="1"/>
          <w:numId w:val="1"/>
        </w:numPr>
        <w:tabs>
          <w:tab w:val="left" w:pos="1541"/>
        </w:tabs>
        <w:spacing w:before="1"/>
        <w:rPr>
          <w:rFonts w:ascii="Calibri" w:hAnsi="Calibri"/>
        </w:rPr>
      </w:pPr>
      <w:r>
        <w:rPr>
          <w:rFonts w:ascii="Calibri" w:hAnsi="Calibri"/>
        </w:rPr>
        <w:t xml:space="preserve">Lab Work is </w:t>
      </w:r>
      <w:r w:rsidR="001C10CE">
        <w:rPr>
          <w:rFonts w:ascii="Calibri" w:hAnsi="Calibri"/>
        </w:rPr>
        <w:t xml:space="preserve">10 </w:t>
      </w:r>
      <w:r>
        <w:rPr>
          <w:rFonts w:ascii="Calibri" w:hAnsi="Calibri"/>
        </w:rPr>
        <w:t>% of the total</w:t>
      </w:r>
      <w:r>
        <w:rPr>
          <w:rFonts w:ascii="Calibri" w:hAnsi="Calibri"/>
          <w:spacing w:val="-14"/>
        </w:rPr>
        <w:t xml:space="preserve"> </w:t>
      </w:r>
      <w:r>
        <w:rPr>
          <w:rFonts w:ascii="Calibri" w:hAnsi="Calibri"/>
        </w:rPr>
        <w:t>grade</w:t>
      </w:r>
    </w:p>
    <w:p w:rsidR="00BC5435" w:rsidRDefault="00BC5435">
      <w:pPr>
        <w:pStyle w:val="BodyText"/>
        <w:spacing w:before="7"/>
        <w:rPr>
          <w:sz w:val="23"/>
        </w:rPr>
      </w:pPr>
    </w:p>
    <w:p w:rsidR="00BC5435" w:rsidRDefault="00192BC8">
      <w:pPr>
        <w:pStyle w:val="ListParagraph"/>
        <w:numPr>
          <w:ilvl w:val="1"/>
          <w:numId w:val="1"/>
        </w:numPr>
        <w:tabs>
          <w:tab w:val="left" w:pos="1541"/>
        </w:tabs>
        <w:rPr>
          <w:rFonts w:ascii="Calibri" w:hAnsi="Calibri"/>
        </w:rPr>
      </w:pPr>
      <w:bookmarkStart w:id="10" w:name="Course_Methodology"/>
      <w:bookmarkEnd w:id="10"/>
      <w:r>
        <w:rPr>
          <w:rFonts w:ascii="Calibri" w:hAnsi="Calibri"/>
        </w:rPr>
        <w:t>Students are expected to meet with mentors on Teams for any</w:t>
      </w:r>
      <w:r>
        <w:rPr>
          <w:rFonts w:ascii="Calibri" w:hAnsi="Calibri"/>
          <w:spacing w:val="-12"/>
        </w:rPr>
        <w:t xml:space="preserve"> </w:t>
      </w:r>
      <w:r>
        <w:rPr>
          <w:rFonts w:ascii="Calibri" w:hAnsi="Calibri"/>
        </w:rPr>
        <w:t>additional help.</w:t>
      </w:r>
    </w:p>
    <w:p w:rsidR="00BC5435" w:rsidRDefault="00192BC8">
      <w:pPr>
        <w:pStyle w:val="Heading1"/>
        <w:spacing w:before="69"/>
      </w:pPr>
      <w:r>
        <w:t>Course Methodology</w:t>
      </w:r>
    </w:p>
    <w:p w:rsidR="00BC5435" w:rsidRDefault="00192BC8">
      <w:pPr>
        <w:pStyle w:val="BodyText"/>
        <w:spacing w:before="8" w:line="256" w:lineRule="auto"/>
        <w:ind w:left="1180" w:right="1184"/>
      </w:pPr>
      <w:r>
        <w:t>This course emphasizes the choice and use of appropriate data structures and efficient algorithms in implementing applications. Instructor and students interact directly in class. During the lectures, the instructor discusses the behavior of the data structures and the efficiency of algorithms that operate on the data.</w:t>
      </w:r>
    </w:p>
    <w:p w:rsidR="00BC5435" w:rsidRDefault="00192BC8">
      <w:pPr>
        <w:pStyle w:val="BodyText"/>
        <w:spacing w:before="170" w:line="256" w:lineRule="auto"/>
        <w:ind w:left="1179" w:right="1184"/>
      </w:pPr>
      <w:r>
        <w:t>This course will combine traditional lecturing with hands-on exercises to reinforce student learning. Students are expected to attend classes regularly, take tests, and submit assignments and other work at the times specified by the instructor.</w:t>
      </w:r>
    </w:p>
    <w:p w:rsidR="00BC5435" w:rsidRDefault="00277788">
      <w:pPr>
        <w:pStyle w:val="BodyText"/>
        <w:spacing w:before="166" w:line="256" w:lineRule="auto"/>
        <w:ind w:left="1180" w:right="1779"/>
      </w:pPr>
      <w:r>
        <w:pict>
          <v:rect id="_x0000_s1026" style="position:absolute;left:0;text-align:left;margin-left:465.85pt;margin-top:34.3pt;width:2.65pt;height:.7pt;z-index:-251658752;mso-position-horizontal-relative:page" fillcolor="red" stroked="f">
            <w10:wrap anchorx="page"/>
          </v:rect>
        </w:pict>
      </w:r>
      <w:r w:rsidR="00192BC8">
        <w:rPr>
          <w:u w:val="single"/>
        </w:rPr>
        <w:t>The instructor reserves the right to make changes to the course schedule as needed under</w:t>
      </w:r>
      <w:r w:rsidR="00192BC8">
        <w:t xml:space="preserve"> </w:t>
      </w:r>
      <w:r w:rsidR="00192BC8">
        <w:rPr>
          <w:u w:val="single"/>
        </w:rPr>
        <w:t>unexpected circumstances. These changes will be announced in class and on Blackboard</w:t>
      </w:r>
      <w:r w:rsidR="00192BC8">
        <w:rPr>
          <w:color w:val="FF0000"/>
        </w:rPr>
        <w:t>.</w:t>
      </w:r>
    </w:p>
    <w:p w:rsidR="00BC5435" w:rsidRDefault="00BC5435">
      <w:pPr>
        <w:spacing w:line="256" w:lineRule="auto"/>
        <w:sectPr w:rsidR="00BC5435">
          <w:pgSz w:w="12240" w:h="15840"/>
          <w:pgMar w:top="1380" w:right="220" w:bottom="280" w:left="260" w:header="720" w:footer="720" w:gutter="0"/>
          <w:cols w:space="720"/>
        </w:sectPr>
      </w:pPr>
    </w:p>
    <w:tbl>
      <w:tblPr>
        <w:tblpPr w:leftFromText="180" w:rightFromText="180" w:vertAnchor="text" w:horzAnchor="margin" w:tblpY="-143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1171"/>
        <w:gridCol w:w="3057"/>
        <w:gridCol w:w="2492"/>
        <w:gridCol w:w="3240"/>
      </w:tblGrid>
      <w:tr w:rsidR="006069DD" w:rsidTr="00B73A41">
        <w:trPr>
          <w:trHeight w:val="330"/>
        </w:trPr>
        <w:tc>
          <w:tcPr>
            <w:tcW w:w="811" w:type="dxa"/>
          </w:tcPr>
          <w:p w:rsidR="006069DD" w:rsidRDefault="006069DD" w:rsidP="00B73A41">
            <w:pPr>
              <w:pStyle w:val="TableParagraph"/>
              <w:spacing w:line="311" w:lineRule="exact"/>
              <w:ind w:left="115"/>
              <w:rPr>
                <w:rFonts w:ascii="Comic Sans MS"/>
                <w:b/>
                <w:sz w:val="24"/>
              </w:rPr>
            </w:pPr>
            <w:r>
              <w:rPr>
                <w:rFonts w:ascii="Comic Sans MS"/>
                <w:b/>
                <w:sz w:val="24"/>
              </w:rPr>
              <w:lastRenderedPageBreak/>
              <w:t>Week</w:t>
            </w:r>
          </w:p>
        </w:tc>
        <w:tc>
          <w:tcPr>
            <w:tcW w:w="1171" w:type="dxa"/>
          </w:tcPr>
          <w:p w:rsidR="006069DD" w:rsidRDefault="006069DD" w:rsidP="00B73A41">
            <w:pPr>
              <w:pStyle w:val="TableParagraph"/>
              <w:spacing w:line="311" w:lineRule="exact"/>
              <w:ind w:left="220"/>
              <w:rPr>
                <w:rFonts w:ascii="Comic Sans MS"/>
                <w:b/>
                <w:sz w:val="24"/>
              </w:rPr>
            </w:pPr>
            <w:r>
              <w:rPr>
                <w:rFonts w:ascii="Comic Sans MS"/>
                <w:b/>
                <w:sz w:val="24"/>
              </w:rPr>
              <w:t>Dates</w:t>
            </w:r>
          </w:p>
        </w:tc>
        <w:tc>
          <w:tcPr>
            <w:tcW w:w="3057" w:type="dxa"/>
          </w:tcPr>
          <w:p w:rsidR="006069DD" w:rsidRDefault="006069DD" w:rsidP="00B73A41">
            <w:pPr>
              <w:pStyle w:val="TableParagraph"/>
              <w:spacing w:line="311" w:lineRule="exact"/>
              <w:ind w:left="120"/>
              <w:rPr>
                <w:rFonts w:ascii="Comic Sans MS"/>
                <w:b/>
                <w:sz w:val="24"/>
              </w:rPr>
            </w:pPr>
            <w:r>
              <w:rPr>
                <w:rFonts w:ascii="Comic Sans MS"/>
                <w:b/>
                <w:sz w:val="24"/>
              </w:rPr>
              <w:t>Topic</w:t>
            </w:r>
          </w:p>
        </w:tc>
        <w:tc>
          <w:tcPr>
            <w:tcW w:w="2492" w:type="dxa"/>
          </w:tcPr>
          <w:p w:rsidR="006069DD" w:rsidRDefault="006069DD" w:rsidP="00B73A41">
            <w:pPr>
              <w:pStyle w:val="TableParagraph"/>
              <w:spacing w:line="311" w:lineRule="exact"/>
              <w:ind w:left="120"/>
              <w:rPr>
                <w:rFonts w:ascii="Comic Sans MS"/>
                <w:b/>
                <w:sz w:val="24"/>
              </w:rPr>
            </w:pPr>
            <w:r>
              <w:rPr>
                <w:rFonts w:ascii="Comic Sans MS"/>
                <w:b/>
                <w:sz w:val="24"/>
              </w:rPr>
              <w:t>Reading</w:t>
            </w:r>
          </w:p>
        </w:tc>
        <w:tc>
          <w:tcPr>
            <w:tcW w:w="3240" w:type="dxa"/>
          </w:tcPr>
          <w:p w:rsidR="006069DD" w:rsidRDefault="006069DD" w:rsidP="00B73A41">
            <w:pPr>
              <w:pStyle w:val="TableParagraph"/>
              <w:spacing w:line="311" w:lineRule="exact"/>
              <w:ind w:left="120"/>
              <w:rPr>
                <w:rFonts w:ascii="Comic Sans MS"/>
                <w:b/>
                <w:sz w:val="24"/>
              </w:rPr>
            </w:pPr>
            <w:r>
              <w:rPr>
                <w:rFonts w:ascii="Comic Sans MS"/>
                <w:b/>
                <w:sz w:val="24"/>
              </w:rPr>
              <w:t>Extra Problems</w:t>
            </w:r>
            <w:r w:rsidR="007F35C4">
              <w:rPr>
                <w:rFonts w:ascii="Comic Sans MS"/>
                <w:b/>
                <w:sz w:val="24"/>
              </w:rPr>
              <w:t xml:space="preserve"> </w:t>
            </w:r>
            <w:r w:rsidR="0023209E">
              <w:rPr>
                <w:rFonts w:ascii="Comic Sans MS"/>
                <w:b/>
                <w:sz w:val="24"/>
              </w:rPr>
              <w:t>*</w:t>
            </w:r>
          </w:p>
        </w:tc>
      </w:tr>
      <w:tr w:rsidR="006069DD" w:rsidTr="00B73A41">
        <w:trPr>
          <w:trHeight w:val="1751"/>
        </w:trPr>
        <w:tc>
          <w:tcPr>
            <w:tcW w:w="811" w:type="dxa"/>
          </w:tcPr>
          <w:p w:rsidR="006069DD" w:rsidRDefault="006069DD" w:rsidP="00B73A41">
            <w:pPr>
              <w:pStyle w:val="TableParagraph"/>
              <w:spacing w:before="4"/>
              <w:ind w:left="259"/>
              <w:rPr>
                <w:rFonts w:ascii="Comic Sans MS"/>
                <w:sz w:val="24"/>
              </w:rPr>
            </w:pPr>
            <w:r>
              <w:rPr>
                <w:rFonts w:ascii="Comic Sans MS"/>
                <w:sz w:val="24"/>
              </w:rPr>
              <w:t>1</w:t>
            </w:r>
          </w:p>
        </w:tc>
        <w:tc>
          <w:tcPr>
            <w:tcW w:w="1171" w:type="dxa"/>
          </w:tcPr>
          <w:p w:rsidR="006069DD" w:rsidRDefault="006069DD" w:rsidP="00B73A41">
            <w:pPr>
              <w:pStyle w:val="TableParagraph"/>
              <w:spacing w:before="6"/>
              <w:ind w:left="14"/>
              <w:rPr>
                <w:rFonts w:ascii="Calibri" w:hAnsi="Calibri"/>
              </w:rPr>
            </w:pPr>
            <w:r>
              <w:rPr>
                <w:rFonts w:ascii="Calibri" w:hAnsi="Calibri"/>
              </w:rPr>
              <w:t>1/19 – 1/21</w:t>
            </w:r>
          </w:p>
        </w:tc>
        <w:tc>
          <w:tcPr>
            <w:tcW w:w="3057" w:type="dxa"/>
          </w:tcPr>
          <w:p w:rsidR="006069DD" w:rsidRDefault="006069DD" w:rsidP="00B73A41">
            <w:pPr>
              <w:pStyle w:val="TableParagraph"/>
              <w:spacing w:before="7"/>
              <w:ind w:left="0"/>
              <w:rPr>
                <w:rFonts w:ascii="Calibri"/>
                <w:sz w:val="23"/>
              </w:rPr>
            </w:pPr>
          </w:p>
          <w:p w:rsidR="006069DD" w:rsidRDefault="006069DD" w:rsidP="00B73A41">
            <w:pPr>
              <w:pStyle w:val="TableParagraph"/>
              <w:spacing w:line="357" w:lineRule="auto"/>
              <w:ind w:left="369" w:right="1395"/>
              <w:rPr>
                <w:rFonts w:ascii="Arial Unicode MS"/>
                <w:sz w:val="24"/>
              </w:rPr>
            </w:pPr>
            <w:r>
              <w:rPr>
                <w:rFonts w:ascii="Arial Unicode MS"/>
                <w:w w:val="105"/>
                <w:sz w:val="24"/>
              </w:rPr>
              <w:t>Basic C++ Recursion</w:t>
            </w:r>
          </w:p>
        </w:tc>
        <w:tc>
          <w:tcPr>
            <w:tcW w:w="2492" w:type="dxa"/>
          </w:tcPr>
          <w:p w:rsidR="006069DD" w:rsidRDefault="006069DD" w:rsidP="00B73A41">
            <w:pPr>
              <w:pStyle w:val="TableParagraph"/>
              <w:spacing w:before="2" w:line="292" w:lineRule="exact"/>
              <w:ind w:left="0"/>
              <w:rPr>
                <w:rFonts w:ascii="Comic Sans MS"/>
              </w:rPr>
            </w:pPr>
            <w:r>
              <w:rPr>
                <w:rFonts w:ascii="Comic Sans MS"/>
              </w:rPr>
              <w:t>Chapter 1</w:t>
            </w:r>
          </w:p>
          <w:p w:rsidR="006069DD" w:rsidRDefault="006069DD" w:rsidP="00B73A41">
            <w:pPr>
              <w:pStyle w:val="TableParagraph"/>
              <w:spacing w:line="349" w:lineRule="exact"/>
              <w:ind w:left="5"/>
              <w:rPr>
                <w:sz w:val="20"/>
              </w:rPr>
            </w:pPr>
            <w:r w:rsidRPr="006069DD">
              <w:rPr>
                <w:rFonts w:ascii="Comic Sans MS"/>
              </w:rPr>
              <w:t>Chapter 2</w:t>
            </w:r>
          </w:p>
        </w:tc>
        <w:tc>
          <w:tcPr>
            <w:tcW w:w="3240" w:type="dxa"/>
          </w:tcPr>
          <w:p w:rsidR="006069DD" w:rsidRDefault="00AD4C57" w:rsidP="00B73A41">
            <w:pPr>
              <w:pStyle w:val="TableParagraph"/>
              <w:spacing w:before="2" w:line="292" w:lineRule="exact"/>
              <w:rPr>
                <w:rFonts w:ascii="Comic Sans MS"/>
              </w:rPr>
            </w:pPr>
            <w:r>
              <w:rPr>
                <w:rFonts w:ascii="Comic Sans MS"/>
              </w:rPr>
              <w:t>E</w:t>
            </w:r>
            <w:r w:rsidR="006069DD">
              <w:rPr>
                <w:rFonts w:ascii="Comic Sans MS"/>
              </w:rPr>
              <w:t>xtra</w:t>
            </w:r>
            <w:r>
              <w:rPr>
                <w:rFonts w:ascii="Comic Sans MS"/>
              </w:rPr>
              <w:t>_1_4_1</w:t>
            </w:r>
            <w:r w:rsidR="00951CB7">
              <w:rPr>
                <w:rFonts w:ascii="Comic Sans MS"/>
              </w:rPr>
              <w:t>:  C1.7</w:t>
            </w:r>
          </w:p>
          <w:p w:rsidR="00AD4C57" w:rsidRDefault="00AD4C57" w:rsidP="00B73A41">
            <w:pPr>
              <w:pStyle w:val="TableParagraph"/>
              <w:spacing w:before="2" w:line="292" w:lineRule="exact"/>
              <w:rPr>
                <w:rFonts w:ascii="Comic Sans MS"/>
              </w:rPr>
            </w:pPr>
            <w:r>
              <w:rPr>
                <w:rFonts w:ascii="Comic Sans MS"/>
              </w:rPr>
              <w:t>Extra _1_4_2</w:t>
            </w:r>
            <w:r w:rsidR="00951CB7">
              <w:rPr>
                <w:rFonts w:ascii="Comic Sans MS"/>
              </w:rPr>
              <w:t>:  R2.12</w:t>
            </w:r>
          </w:p>
          <w:p w:rsidR="00AD4C57" w:rsidRDefault="00AD4C57" w:rsidP="00B73A41">
            <w:pPr>
              <w:pStyle w:val="TableParagraph"/>
              <w:spacing w:before="2" w:line="292" w:lineRule="exact"/>
              <w:rPr>
                <w:rFonts w:ascii="Comic Sans MS"/>
              </w:rPr>
            </w:pPr>
            <w:r>
              <w:rPr>
                <w:rFonts w:ascii="Comic Sans MS"/>
              </w:rPr>
              <w:t>Extra_1_4_3</w:t>
            </w:r>
            <w:r w:rsidR="00951CB7">
              <w:rPr>
                <w:rFonts w:ascii="Comic Sans MS"/>
              </w:rPr>
              <w:t>: C 2.4</w:t>
            </w:r>
          </w:p>
        </w:tc>
      </w:tr>
      <w:tr w:rsidR="006069DD" w:rsidTr="00B73A41">
        <w:trPr>
          <w:trHeight w:val="2150"/>
        </w:trPr>
        <w:tc>
          <w:tcPr>
            <w:tcW w:w="811" w:type="dxa"/>
          </w:tcPr>
          <w:p w:rsidR="006069DD" w:rsidRDefault="006069DD" w:rsidP="00B73A41">
            <w:pPr>
              <w:pStyle w:val="TableParagraph"/>
              <w:spacing w:before="4"/>
              <w:ind w:left="259"/>
              <w:rPr>
                <w:rFonts w:ascii="Comic Sans MS"/>
                <w:sz w:val="24"/>
              </w:rPr>
            </w:pPr>
            <w:r>
              <w:rPr>
                <w:rFonts w:ascii="Comic Sans MS"/>
                <w:sz w:val="24"/>
              </w:rPr>
              <w:t>2</w:t>
            </w:r>
          </w:p>
        </w:tc>
        <w:tc>
          <w:tcPr>
            <w:tcW w:w="1171" w:type="dxa"/>
          </w:tcPr>
          <w:p w:rsidR="006069DD" w:rsidRDefault="006069DD" w:rsidP="00B73A41">
            <w:pPr>
              <w:pStyle w:val="TableParagraph"/>
              <w:spacing w:before="6"/>
              <w:ind w:left="14"/>
              <w:rPr>
                <w:rFonts w:ascii="Calibri" w:hAnsi="Calibri"/>
              </w:rPr>
            </w:pPr>
            <w:r>
              <w:rPr>
                <w:rFonts w:ascii="Calibri" w:hAnsi="Calibri"/>
              </w:rPr>
              <w:t>1/26 – 1/28</w:t>
            </w:r>
          </w:p>
        </w:tc>
        <w:tc>
          <w:tcPr>
            <w:tcW w:w="3057" w:type="dxa"/>
          </w:tcPr>
          <w:p w:rsidR="006069DD" w:rsidRDefault="006069DD" w:rsidP="00B73A41">
            <w:pPr>
              <w:pStyle w:val="TableParagraph"/>
              <w:spacing w:before="283" w:line="242" w:lineRule="auto"/>
              <w:ind w:left="369"/>
              <w:rPr>
                <w:rFonts w:ascii="Arial Unicode MS"/>
                <w:sz w:val="24"/>
              </w:rPr>
            </w:pPr>
            <w:r>
              <w:rPr>
                <w:rFonts w:ascii="Arial Unicode MS"/>
                <w:w w:val="105"/>
                <w:sz w:val="24"/>
              </w:rPr>
              <w:t xml:space="preserve">Array-Based </w:t>
            </w:r>
            <w:r>
              <w:rPr>
                <w:rFonts w:ascii="Arial Unicode MS"/>
                <w:sz w:val="24"/>
              </w:rPr>
              <w:t>Implementations</w:t>
            </w:r>
          </w:p>
          <w:p w:rsidR="006069DD" w:rsidRDefault="006069DD" w:rsidP="00B73A41">
            <w:pPr>
              <w:pStyle w:val="TableParagraph"/>
              <w:spacing w:before="203" w:line="410" w:lineRule="atLeast"/>
              <w:ind w:left="384"/>
              <w:rPr>
                <w:rFonts w:ascii="Arial Unicode MS"/>
                <w:sz w:val="24"/>
              </w:rPr>
            </w:pPr>
            <w:r>
              <w:rPr>
                <w:rFonts w:ascii="Arial Unicode MS"/>
                <w:w w:val="105"/>
                <w:sz w:val="24"/>
              </w:rPr>
              <w:t xml:space="preserve">Link-Based </w:t>
            </w:r>
            <w:r>
              <w:rPr>
                <w:rFonts w:ascii="Arial Unicode MS"/>
                <w:sz w:val="24"/>
              </w:rPr>
              <w:t>Implementations</w:t>
            </w:r>
          </w:p>
        </w:tc>
        <w:tc>
          <w:tcPr>
            <w:tcW w:w="2492" w:type="dxa"/>
          </w:tcPr>
          <w:p w:rsidR="006069DD" w:rsidRDefault="006069DD" w:rsidP="00B73A41">
            <w:pPr>
              <w:pStyle w:val="TableParagraph"/>
              <w:spacing w:before="8"/>
              <w:ind w:left="0"/>
              <w:rPr>
                <w:rFonts w:ascii="Calibri"/>
                <w:sz w:val="25"/>
              </w:rPr>
            </w:pPr>
          </w:p>
          <w:p w:rsidR="006069DD" w:rsidRDefault="006069DD" w:rsidP="00B73A41">
            <w:pPr>
              <w:pStyle w:val="TableParagraph"/>
              <w:spacing w:before="1" w:line="295" w:lineRule="exact"/>
              <w:ind w:left="120"/>
              <w:rPr>
                <w:sz w:val="20"/>
              </w:rPr>
            </w:pPr>
            <w:r>
              <w:rPr>
                <w:rFonts w:ascii="Comic Sans MS"/>
              </w:rPr>
              <w:t xml:space="preserve">Chapter 3: </w:t>
            </w:r>
          </w:p>
          <w:p w:rsidR="006069DD" w:rsidRDefault="006069DD" w:rsidP="00B73A41">
            <w:pPr>
              <w:pStyle w:val="TableParagraph"/>
              <w:spacing w:line="366" w:lineRule="exact"/>
              <w:ind w:left="5"/>
              <w:rPr>
                <w:sz w:val="20"/>
              </w:rPr>
            </w:pPr>
          </w:p>
        </w:tc>
        <w:tc>
          <w:tcPr>
            <w:tcW w:w="3240" w:type="dxa"/>
          </w:tcPr>
          <w:p w:rsidR="00AD4C57" w:rsidRDefault="00AD4C57" w:rsidP="00B73A41">
            <w:pPr>
              <w:pStyle w:val="TableParagraph"/>
              <w:spacing w:before="2" w:line="292" w:lineRule="exact"/>
              <w:rPr>
                <w:rFonts w:ascii="Comic Sans MS"/>
              </w:rPr>
            </w:pPr>
            <w:r>
              <w:rPr>
                <w:rFonts w:ascii="Comic Sans MS"/>
              </w:rPr>
              <w:t>Extra_1_5_</w:t>
            </w:r>
            <w:proofErr w:type="gramStart"/>
            <w:r>
              <w:rPr>
                <w:rFonts w:ascii="Comic Sans MS"/>
              </w:rPr>
              <w:t>1</w:t>
            </w:r>
            <w:r w:rsidR="00951CB7">
              <w:rPr>
                <w:rFonts w:ascii="Comic Sans MS"/>
              </w:rPr>
              <w:t xml:space="preserve"> :</w:t>
            </w:r>
            <w:proofErr w:type="gramEnd"/>
            <w:r w:rsidR="00951CB7">
              <w:rPr>
                <w:rFonts w:ascii="Comic Sans MS"/>
              </w:rPr>
              <w:t xml:space="preserve"> C3.7</w:t>
            </w:r>
          </w:p>
          <w:p w:rsidR="00AD4C57" w:rsidRDefault="00AD4C57" w:rsidP="00B73A41">
            <w:pPr>
              <w:pStyle w:val="TableParagraph"/>
              <w:spacing w:before="2" w:line="292" w:lineRule="exact"/>
              <w:rPr>
                <w:rFonts w:ascii="Comic Sans MS"/>
              </w:rPr>
            </w:pPr>
            <w:r>
              <w:rPr>
                <w:rFonts w:ascii="Comic Sans MS"/>
              </w:rPr>
              <w:t>Extra _1_5_2</w:t>
            </w:r>
            <w:r w:rsidR="00951CB7">
              <w:rPr>
                <w:rFonts w:ascii="Comic Sans MS"/>
              </w:rPr>
              <w:t>: C3.8</w:t>
            </w:r>
          </w:p>
          <w:p w:rsidR="006069DD" w:rsidRDefault="00AD4C57" w:rsidP="00B73A41">
            <w:pPr>
              <w:pStyle w:val="TableParagraph"/>
              <w:spacing w:before="8"/>
              <w:ind w:left="0"/>
              <w:rPr>
                <w:rFonts w:ascii="Calibri"/>
                <w:sz w:val="25"/>
              </w:rPr>
            </w:pPr>
            <w:r>
              <w:rPr>
                <w:rFonts w:ascii="Comic Sans MS"/>
              </w:rPr>
              <w:t xml:space="preserve">  Extra_1_5_</w:t>
            </w:r>
            <w:proofErr w:type="gramStart"/>
            <w:r>
              <w:rPr>
                <w:rFonts w:ascii="Comic Sans MS"/>
              </w:rPr>
              <w:t>3</w:t>
            </w:r>
            <w:r w:rsidR="00951CB7">
              <w:rPr>
                <w:rFonts w:ascii="Comic Sans MS"/>
              </w:rPr>
              <w:t>:S</w:t>
            </w:r>
            <w:proofErr w:type="gramEnd"/>
            <w:r w:rsidR="00951CB7">
              <w:rPr>
                <w:rFonts w:ascii="Comic Sans MS"/>
              </w:rPr>
              <w:t>3.14</w:t>
            </w:r>
          </w:p>
        </w:tc>
      </w:tr>
      <w:tr w:rsidR="006069DD" w:rsidTr="00B73A41">
        <w:trPr>
          <w:trHeight w:val="1717"/>
        </w:trPr>
        <w:tc>
          <w:tcPr>
            <w:tcW w:w="811" w:type="dxa"/>
          </w:tcPr>
          <w:p w:rsidR="006069DD" w:rsidRDefault="006069DD" w:rsidP="00B73A41">
            <w:pPr>
              <w:pStyle w:val="TableParagraph"/>
              <w:spacing w:line="323" w:lineRule="exact"/>
              <w:ind w:left="259"/>
              <w:rPr>
                <w:rFonts w:ascii="Comic Sans MS"/>
                <w:sz w:val="24"/>
              </w:rPr>
            </w:pPr>
            <w:r>
              <w:rPr>
                <w:rFonts w:ascii="Comic Sans MS"/>
                <w:sz w:val="24"/>
              </w:rPr>
              <w:t>3</w:t>
            </w:r>
          </w:p>
        </w:tc>
        <w:tc>
          <w:tcPr>
            <w:tcW w:w="1171" w:type="dxa"/>
          </w:tcPr>
          <w:p w:rsidR="006069DD" w:rsidRDefault="006069DD" w:rsidP="00B73A41">
            <w:pPr>
              <w:pStyle w:val="TableParagraph"/>
              <w:spacing w:line="259" w:lineRule="exact"/>
              <w:ind w:left="14"/>
              <w:rPr>
                <w:rFonts w:ascii="Calibri" w:hAnsi="Calibri"/>
              </w:rPr>
            </w:pPr>
            <w:r>
              <w:rPr>
                <w:rFonts w:ascii="Calibri" w:hAnsi="Calibri"/>
              </w:rPr>
              <w:t>2/2 – 2/4</w:t>
            </w:r>
          </w:p>
        </w:tc>
        <w:tc>
          <w:tcPr>
            <w:tcW w:w="3057" w:type="dxa"/>
          </w:tcPr>
          <w:p w:rsidR="00CA268D" w:rsidRPr="00CA268D" w:rsidRDefault="00CA268D" w:rsidP="00B73A41">
            <w:pPr>
              <w:pStyle w:val="TableParagraph"/>
              <w:spacing w:before="283" w:line="242" w:lineRule="auto"/>
              <w:ind w:left="369"/>
              <w:rPr>
                <w:rFonts w:ascii="Arial Unicode MS"/>
                <w:w w:val="105"/>
                <w:sz w:val="24"/>
              </w:rPr>
            </w:pPr>
            <w:r w:rsidRPr="00CA268D">
              <w:rPr>
                <w:rFonts w:ascii="Arial Unicode MS"/>
                <w:w w:val="105"/>
                <w:sz w:val="24"/>
              </w:rPr>
              <w:t>Introduction/Analysis of Algorithms</w:t>
            </w:r>
          </w:p>
          <w:p w:rsidR="006069DD" w:rsidRPr="00CA268D" w:rsidRDefault="006069DD" w:rsidP="00B73A41">
            <w:pPr>
              <w:pStyle w:val="TableParagraph"/>
              <w:spacing w:before="283" w:line="242" w:lineRule="auto"/>
              <w:ind w:left="369"/>
              <w:rPr>
                <w:rFonts w:ascii="Arial Unicode MS"/>
                <w:w w:val="105"/>
                <w:sz w:val="24"/>
              </w:rPr>
            </w:pPr>
          </w:p>
        </w:tc>
        <w:tc>
          <w:tcPr>
            <w:tcW w:w="2492" w:type="dxa"/>
          </w:tcPr>
          <w:p w:rsidR="00CA268D" w:rsidRDefault="00CA268D" w:rsidP="00B73A41">
            <w:pPr>
              <w:pStyle w:val="TableParagraph"/>
              <w:spacing w:before="8"/>
              <w:ind w:left="0"/>
              <w:rPr>
                <w:rFonts w:ascii="Calibri"/>
                <w:sz w:val="25"/>
              </w:rPr>
            </w:pPr>
          </w:p>
          <w:p w:rsidR="00CA268D" w:rsidRDefault="00CA268D" w:rsidP="00B73A41">
            <w:pPr>
              <w:pStyle w:val="TableParagraph"/>
              <w:spacing w:before="1" w:line="295" w:lineRule="exact"/>
              <w:ind w:left="120"/>
              <w:rPr>
                <w:sz w:val="20"/>
              </w:rPr>
            </w:pPr>
            <w:r>
              <w:rPr>
                <w:rFonts w:ascii="Comic Sans MS"/>
              </w:rPr>
              <w:t xml:space="preserve">Chapter 4: </w:t>
            </w:r>
          </w:p>
          <w:p w:rsidR="00CA268D" w:rsidRDefault="00CA268D" w:rsidP="00B73A41">
            <w:pPr>
              <w:pStyle w:val="TableParagraph"/>
              <w:ind w:left="120"/>
              <w:rPr>
                <w:rFonts w:ascii="Comic Sans MS"/>
                <w:b/>
                <w:color w:val="FF0000"/>
                <w:u w:val="single" w:color="FF0000"/>
              </w:rPr>
            </w:pPr>
          </w:p>
          <w:p w:rsidR="006069DD" w:rsidRDefault="006069DD" w:rsidP="00B73A41">
            <w:pPr>
              <w:pStyle w:val="TableParagraph"/>
              <w:ind w:left="120"/>
              <w:rPr>
                <w:rFonts w:ascii="Comic Sans MS"/>
                <w:b/>
              </w:rPr>
            </w:pPr>
            <w:r>
              <w:rPr>
                <w:rFonts w:ascii="Comic Sans MS"/>
                <w:b/>
                <w:color w:val="FF0000"/>
                <w:u w:val="single" w:color="FF0000"/>
              </w:rPr>
              <w:t>Wednesday</w:t>
            </w:r>
            <w:r>
              <w:rPr>
                <w:rFonts w:ascii="Comic Sans MS"/>
                <w:b/>
                <w:color w:val="FF0000"/>
              </w:rPr>
              <w:t xml:space="preserve"> </w:t>
            </w:r>
            <w:r>
              <w:rPr>
                <w:rFonts w:ascii="Comic Sans MS"/>
                <w:b/>
                <w:color w:val="FF0000"/>
                <w:u w:val="single" w:color="FF0000"/>
              </w:rPr>
              <w:t>February 3</w:t>
            </w:r>
            <w:r w:rsidRPr="00BC6358">
              <w:rPr>
                <w:rFonts w:ascii="Comic Sans MS"/>
                <w:b/>
                <w:color w:val="FF0000"/>
                <w:u w:val="single" w:color="FF0000"/>
                <w:vertAlign w:val="superscript"/>
              </w:rPr>
              <w:t>rd</w:t>
            </w:r>
            <w:r>
              <w:rPr>
                <w:rFonts w:ascii="Comic Sans MS"/>
                <w:b/>
                <w:color w:val="FF0000"/>
                <w:u w:val="single" w:color="FF0000"/>
              </w:rPr>
              <w:t xml:space="preserve"> DROP</w:t>
            </w:r>
            <w:r>
              <w:rPr>
                <w:rFonts w:ascii="Comic Sans MS"/>
                <w:b/>
                <w:color w:val="FF0000"/>
              </w:rPr>
              <w:t xml:space="preserve"> </w:t>
            </w:r>
            <w:r>
              <w:rPr>
                <w:rFonts w:ascii="Comic Sans MS"/>
                <w:b/>
                <w:color w:val="FF0000"/>
                <w:u w:val="single" w:color="FF0000"/>
              </w:rPr>
              <w:t>DEADLINE</w:t>
            </w:r>
          </w:p>
        </w:tc>
        <w:tc>
          <w:tcPr>
            <w:tcW w:w="3240" w:type="dxa"/>
          </w:tcPr>
          <w:p w:rsidR="00AD4C57" w:rsidRDefault="00AD4C57" w:rsidP="00B73A41">
            <w:pPr>
              <w:pStyle w:val="TableParagraph"/>
              <w:spacing w:before="2" w:line="292" w:lineRule="exact"/>
              <w:rPr>
                <w:rFonts w:ascii="Comic Sans MS"/>
              </w:rPr>
            </w:pPr>
            <w:r>
              <w:rPr>
                <w:rFonts w:ascii="Comic Sans MS"/>
              </w:rPr>
              <w:t>Extra_2_1_1</w:t>
            </w:r>
            <w:r w:rsidR="00951CB7">
              <w:rPr>
                <w:rFonts w:ascii="Comic Sans MS"/>
              </w:rPr>
              <w:t>:</w:t>
            </w:r>
            <w:r w:rsidR="00AA7473">
              <w:rPr>
                <w:rFonts w:ascii="Comic Sans MS"/>
              </w:rPr>
              <w:t xml:space="preserve"> C4.5</w:t>
            </w:r>
          </w:p>
          <w:p w:rsidR="00AD4C57" w:rsidRDefault="00AD4C57" w:rsidP="00B73A41">
            <w:pPr>
              <w:pStyle w:val="TableParagraph"/>
              <w:spacing w:before="2" w:line="292" w:lineRule="exact"/>
              <w:rPr>
                <w:rFonts w:ascii="Comic Sans MS"/>
              </w:rPr>
            </w:pPr>
            <w:r>
              <w:rPr>
                <w:rFonts w:ascii="Comic Sans MS"/>
              </w:rPr>
              <w:t>Extra _2_1_2</w:t>
            </w:r>
            <w:r w:rsidR="00AA7473">
              <w:rPr>
                <w:rFonts w:ascii="Comic Sans MS"/>
              </w:rPr>
              <w:t>:C4,23</w:t>
            </w:r>
          </w:p>
          <w:p w:rsidR="006069DD" w:rsidRDefault="00AD4C57" w:rsidP="00B73A41">
            <w:pPr>
              <w:pStyle w:val="TableParagraph"/>
              <w:spacing w:line="293" w:lineRule="exact"/>
              <w:rPr>
                <w:rFonts w:ascii="Comic Sans MS"/>
              </w:rPr>
            </w:pPr>
            <w:r>
              <w:rPr>
                <w:rFonts w:ascii="Comic Sans MS"/>
              </w:rPr>
              <w:t>Extra_2_1_3</w:t>
            </w:r>
            <w:r w:rsidR="00AA7473">
              <w:rPr>
                <w:rFonts w:ascii="Comic Sans MS"/>
              </w:rPr>
              <w:t>:C4.26</w:t>
            </w:r>
          </w:p>
        </w:tc>
      </w:tr>
      <w:tr w:rsidR="006069DD" w:rsidTr="00B73A41">
        <w:trPr>
          <w:trHeight w:val="1800"/>
        </w:trPr>
        <w:tc>
          <w:tcPr>
            <w:tcW w:w="811" w:type="dxa"/>
          </w:tcPr>
          <w:p w:rsidR="006069DD" w:rsidRDefault="006069DD" w:rsidP="00B73A41">
            <w:pPr>
              <w:pStyle w:val="TableParagraph"/>
              <w:spacing w:line="326" w:lineRule="exact"/>
              <w:ind w:left="259"/>
              <w:rPr>
                <w:rFonts w:ascii="Comic Sans MS"/>
                <w:sz w:val="24"/>
              </w:rPr>
            </w:pPr>
            <w:r>
              <w:rPr>
                <w:rFonts w:ascii="Comic Sans MS"/>
                <w:sz w:val="24"/>
              </w:rPr>
              <w:t>4</w:t>
            </w:r>
          </w:p>
        </w:tc>
        <w:tc>
          <w:tcPr>
            <w:tcW w:w="1171" w:type="dxa"/>
          </w:tcPr>
          <w:p w:rsidR="006069DD" w:rsidRDefault="006069DD" w:rsidP="00B73A41">
            <w:pPr>
              <w:pStyle w:val="TableParagraph"/>
              <w:spacing w:line="257" w:lineRule="exact"/>
              <w:ind w:left="14"/>
              <w:rPr>
                <w:rFonts w:ascii="Calibri" w:hAnsi="Calibri"/>
              </w:rPr>
            </w:pPr>
            <w:r>
              <w:rPr>
                <w:rFonts w:ascii="Calibri" w:hAnsi="Calibri"/>
              </w:rPr>
              <w:t>2/9 –2/11</w:t>
            </w:r>
          </w:p>
        </w:tc>
        <w:tc>
          <w:tcPr>
            <w:tcW w:w="3057" w:type="dxa"/>
          </w:tcPr>
          <w:p w:rsidR="00CA268D" w:rsidRDefault="00CA268D" w:rsidP="00B73A41">
            <w:pPr>
              <w:pStyle w:val="TableParagraph"/>
              <w:spacing w:before="8"/>
              <w:ind w:left="0"/>
              <w:rPr>
                <w:rFonts w:ascii="Calibri"/>
                <w:sz w:val="25"/>
              </w:rPr>
            </w:pPr>
          </w:p>
          <w:p w:rsidR="006069DD" w:rsidRDefault="00CA268D" w:rsidP="00B73A41">
            <w:pPr>
              <w:pStyle w:val="TableParagraph"/>
              <w:spacing w:before="4"/>
              <w:ind w:left="729"/>
              <w:rPr>
                <w:rFonts w:ascii="Comic Sans MS"/>
              </w:rPr>
            </w:pPr>
            <w:r>
              <w:rPr>
                <w:rFonts w:ascii="Comic Sans MS"/>
              </w:rPr>
              <w:t>Stacks</w:t>
            </w:r>
          </w:p>
          <w:p w:rsidR="00CA268D" w:rsidRDefault="00CA268D" w:rsidP="00B73A41">
            <w:pPr>
              <w:pStyle w:val="TableParagraph"/>
              <w:spacing w:before="4"/>
              <w:ind w:left="729"/>
              <w:rPr>
                <w:rFonts w:ascii="Comic Sans MS"/>
              </w:rPr>
            </w:pPr>
            <w:r>
              <w:rPr>
                <w:rFonts w:ascii="Comic Sans MS"/>
              </w:rPr>
              <w:t>Queues</w:t>
            </w:r>
          </w:p>
          <w:p w:rsidR="00CA268D" w:rsidRDefault="00CA268D" w:rsidP="00B73A41">
            <w:pPr>
              <w:pStyle w:val="TableParagraph"/>
              <w:spacing w:before="4"/>
              <w:ind w:left="729"/>
              <w:rPr>
                <w:rFonts w:ascii="Arial Unicode MS"/>
                <w:sz w:val="24"/>
              </w:rPr>
            </w:pPr>
            <w:r>
              <w:rPr>
                <w:rFonts w:ascii="Comic Sans MS"/>
              </w:rPr>
              <w:t>Deque</w:t>
            </w:r>
          </w:p>
        </w:tc>
        <w:tc>
          <w:tcPr>
            <w:tcW w:w="2492" w:type="dxa"/>
          </w:tcPr>
          <w:p w:rsidR="006069DD" w:rsidRDefault="006069DD" w:rsidP="00B73A41">
            <w:pPr>
              <w:pStyle w:val="TableParagraph"/>
              <w:spacing w:before="7"/>
              <w:ind w:left="0"/>
              <w:rPr>
                <w:rFonts w:ascii="Calibri"/>
                <w:sz w:val="26"/>
              </w:rPr>
            </w:pPr>
          </w:p>
          <w:p w:rsidR="006069DD" w:rsidRDefault="006069DD" w:rsidP="00B73A41">
            <w:pPr>
              <w:pStyle w:val="TableParagraph"/>
              <w:spacing w:before="1"/>
              <w:ind w:left="183"/>
              <w:rPr>
                <w:sz w:val="20"/>
              </w:rPr>
            </w:pPr>
            <w:r>
              <w:rPr>
                <w:rFonts w:ascii="Comic Sans MS"/>
              </w:rPr>
              <w:t xml:space="preserve">Chapter </w:t>
            </w:r>
            <w:r w:rsidR="00CA268D">
              <w:rPr>
                <w:rFonts w:ascii="Comic Sans MS"/>
              </w:rPr>
              <w:t>5</w:t>
            </w:r>
          </w:p>
        </w:tc>
        <w:tc>
          <w:tcPr>
            <w:tcW w:w="3240" w:type="dxa"/>
          </w:tcPr>
          <w:p w:rsidR="003C5CDA" w:rsidRDefault="003C5CDA" w:rsidP="00B73A41">
            <w:pPr>
              <w:pStyle w:val="TableParagraph"/>
              <w:spacing w:before="2" w:line="292" w:lineRule="exact"/>
              <w:rPr>
                <w:rFonts w:ascii="Comic Sans MS"/>
              </w:rPr>
            </w:pPr>
            <w:r>
              <w:rPr>
                <w:rFonts w:ascii="Comic Sans MS"/>
              </w:rPr>
              <w:t>Extra_2_2_1</w:t>
            </w:r>
            <w:r w:rsidR="00AA7473">
              <w:rPr>
                <w:rFonts w:ascii="Comic Sans MS"/>
              </w:rPr>
              <w:t>:C5.2</w:t>
            </w:r>
          </w:p>
          <w:p w:rsidR="003C5CDA" w:rsidRDefault="003C5CDA" w:rsidP="00B73A41">
            <w:pPr>
              <w:pStyle w:val="TableParagraph"/>
              <w:spacing w:before="2" w:line="292" w:lineRule="exact"/>
              <w:rPr>
                <w:rFonts w:ascii="Comic Sans MS"/>
              </w:rPr>
            </w:pPr>
            <w:r>
              <w:rPr>
                <w:rFonts w:ascii="Comic Sans MS"/>
              </w:rPr>
              <w:t>Extra _2_2_2</w:t>
            </w:r>
            <w:r w:rsidR="00AA7473">
              <w:rPr>
                <w:rFonts w:ascii="Comic Sans MS"/>
              </w:rPr>
              <w:t>:C5.5</w:t>
            </w:r>
          </w:p>
          <w:p w:rsidR="006069DD" w:rsidRDefault="003C5CDA" w:rsidP="00B73A41">
            <w:pPr>
              <w:pStyle w:val="TableParagraph"/>
              <w:spacing w:before="7"/>
              <w:ind w:left="0"/>
              <w:rPr>
                <w:rFonts w:ascii="Calibri"/>
                <w:sz w:val="26"/>
              </w:rPr>
            </w:pPr>
            <w:r>
              <w:rPr>
                <w:rFonts w:ascii="Comic Sans MS"/>
              </w:rPr>
              <w:t xml:space="preserve">  Extra_2_2_3</w:t>
            </w:r>
            <w:r w:rsidR="00AA7473">
              <w:rPr>
                <w:rFonts w:ascii="Comic Sans MS"/>
              </w:rPr>
              <w:t>:C5.6</w:t>
            </w:r>
          </w:p>
        </w:tc>
      </w:tr>
      <w:tr w:rsidR="006069DD" w:rsidRPr="00C5515B" w:rsidTr="00B73A41">
        <w:trPr>
          <w:trHeight w:val="2411"/>
        </w:trPr>
        <w:tc>
          <w:tcPr>
            <w:tcW w:w="811" w:type="dxa"/>
          </w:tcPr>
          <w:p w:rsidR="006069DD" w:rsidRDefault="006069DD" w:rsidP="00B73A41">
            <w:pPr>
              <w:pStyle w:val="TableParagraph"/>
              <w:spacing w:line="326" w:lineRule="exact"/>
              <w:ind w:left="259"/>
              <w:rPr>
                <w:rFonts w:ascii="Comic Sans MS"/>
                <w:sz w:val="24"/>
              </w:rPr>
            </w:pPr>
            <w:r>
              <w:rPr>
                <w:rFonts w:ascii="Comic Sans MS"/>
                <w:sz w:val="24"/>
              </w:rPr>
              <w:t>5</w:t>
            </w:r>
          </w:p>
        </w:tc>
        <w:tc>
          <w:tcPr>
            <w:tcW w:w="1171" w:type="dxa"/>
          </w:tcPr>
          <w:p w:rsidR="006069DD" w:rsidRPr="00C5515B" w:rsidRDefault="006069DD" w:rsidP="00B73A41">
            <w:pPr>
              <w:pStyle w:val="TableParagraph"/>
              <w:spacing w:line="326" w:lineRule="exact"/>
              <w:ind w:left="259"/>
              <w:rPr>
                <w:rFonts w:ascii="Comic Sans MS"/>
                <w:sz w:val="24"/>
              </w:rPr>
            </w:pPr>
            <w:r w:rsidRPr="00C5515B">
              <w:rPr>
                <w:rFonts w:ascii="Comic Sans MS"/>
                <w:sz w:val="24"/>
              </w:rPr>
              <w:t xml:space="preserve">2/16 </w:t>
            </w:r>
            <w:r w:rsidRPr="00C5515B">
              <w:rPr>
                <w:rFonts w:ascii="Comic Sans MS"/>
                <w:sz w:val="24"/>
              </w:rPr>
              <w:t>–</w:t>
            </w:r>
            <w:r w:rsidRPr="00C5515B">
              <w:rPr>
                <w:rFonts w:ascii="Comic Sans MS"/>
                <w:sz w:val="24"/>
              </w:rPr>
              <w:t>2/18</w:t>
            </w:r>
          </w:p>
        </w:tc>
        <w:tc>
          <w:tcPr>
            <w:tcW w:w="3057" w:type="dxa"/>
          </w:tcPr>
          <w:p w:rsidR="006069DD" w:rsidRDefault="00C5515B" w:rsidP="00B73A41">
            <w:pPr>
              <w:pStyle w:val="TableParagraph"/>
              <w:spacing w:line="326" w:lineRule="exact"/>
              <w:ind w:left="259"/>
              <w:rPr>
                <w:rFonts w:ascii="Comic Sans MS"/>
                <w:sz w:val="24"/>
              </w:rPr>
            </w:pPr>
            <w:r w:rsidRPr="00C5515B">
              <w:rPr>
                <w:rFonts w:ascii="Comic Sans MS"/>
                <w:sz w:val="24"/>
              </w:rPr>
              <w:t>Vectors, Lists</w:t>
            </w:r>
          </w:p>
          <w:p w:rsidR="00951CB7" w:rsidRDefault="00951CB7" w:rsidP="00B73A41">
            <w:pPr>
              <w:pStyle w:val="TableParagraph"/>
              <w:spacing w:line="326" w:lineRule="exact"/>
              <w:ind w:left="259"/>
              <w:rPr>
                <w:rFonts w:ascii="Comic Sans MS"/>
                <w:sz w:val="24"/>
              </w:rPr>
            </w:pPr>
            <w:r>
              <w:rPr>
                <w:rFonts w:ascii="Comic Sans MS"/>
                <w:sz w:val="24"/>
              </w:rPr>
              <w:t>+</w:t>
            </w:r>
          </w:p>
          <w:p w:rsidR="00951CB7" w:rsidRPr="00C5515B" w:rsidRDefault="00951CB7" w:rsidP="00B73A41">
            <w:pPr>
              <w:pStyle w:val="TableParagraph"/>
              <w:spacing w:line="326" w:lineRule="exact"/>
              <w:ind w:left="259"/>
              <w:rPr>
                <w:rFonts w:ascii="Comic Sans MS"/>
                <w:sz w:val="24"/>
              </w:rPr>
            </w:pPr>
            <w:r>
              <w:rPr>
                <w:rFonts w:ascii="Comic Sans MS"/>
                <w:sz w:val="24"/>
              </w:rPr>
              <w:t>Sorting bubble, selection, insertion</w:t>
            </w:r>
          </w:p>
        </w:tc>
        <w:tc>
          <w:tcPr>
            <w:tcW w:w="2492" w:type="dxa"/>
          </w:tcPr>
          <w:p w:rsidR="006069DD" w:rsidRPr="00C5515B" w:rsidRDefault="006069DD" w:rsidP="00B73A41">
            <w:pPr>
              <w:pStyle w:val="TableParagraph"/>
              <w:spacing w:line="326" w:lineRule="exact"/>
              <w:ind w:left="259"/>
              <w:rPr>
                <w:rFonts w:ascii="Comic Sans MS"/>
                <w:sz w:val="24"/>
              </w:rPr>
            </w:pPr>
            <w:r w:rsidRPr="00C5515B">
              <w:rPr>
                <w:rFonts w:ascii="Comic Sans MS"/>
                <w:sz w:val="24"/>
              </w:rPr>
              <w:t xml:space="preserve">Chapter </w:t>
            </w:r>
            <w:r w:rsidR="00C5515B" w:rsidRPr="00C5515B">
              <w:rPr>
                <w:rFonts w:ascii="Comic Sans MS"/>
                <w:sz w:val="24"/>
              </w:rPr>
              <w:t>6</w:t>
            </w:r>
          </w:p>
        </w:tc>
        <w:tc>
          <w:tcPr>
            <w:tcW w:w="3240" w:type="dxa"/>
          </w:tcPr>
          <w:p w:rsidR="00505595" w:rsidRDefault="003C5CDA" w:rsidP="00B73A41">
            <w:pPr>
              <w:pStyle w:val="TableParagraph"/>
              <w:spacing w:line="326" w:lineRule="exact"/>
              <w:ind w:left="259"/>
              <w:rPr>
                <w:rFonts w:ascii="Comic Sans MS"/>
                <w:sz w:val="24"/>
              </w:rPr>
            </w:pPr>
            <w:r w:rsidRPr="00C5515B">
              <w:rPr>
                <w:rFonts w:ascii="Comic Sans MS"/>
                <w:sz w:val="24"/>
              </w:rPr>
              <w:t>Extra_2_3_1</w:t>
            </w:r>
            <w:r w:rsidR="00AA7473">
              <w:rPr>
                <w:rFonts w:ascii="Comic Sans MS"/>
                <w:sz w:val="24"/>
              </w:rPr>
              <w:t>:C6.12</w:t>
            </w:r>
          </w:p>
          <w:p w:rsidR="003C5CDA" w:rsidRPr="00C5515B" w:rsidRDefault="00505595" w:rsidP="00B73A41">
            <w:pPr>
              <w:pStyle w:val="TableParagraph"/>
              <w:spacing w:line="326" w:lineRule="exact"/>
              <w:ind w:left="259"/>
              <w:rPr>
                <w:rFonts w:ascii="Comic Sans MS"/>
                <w:sz w:val="24"/>
              </w:rPr>
            </w:pPr>
            <w:r>
              <w:rPr>
                <w:rFonts w:ascii="Comic Sans MS"/>
                <w:sz w:val="24"/>
              </w:rPr>
              <w:t>E</w:t>
            </w:r>
            <w:r w:rsidR="003C5CDA" w:rsidRPr="00C5515B">
              <w:rPr>
                <w:rFonts w:ascii="Comic Sans MS"/>
                <w:sz w:val="24"/>
              </w:rPr>
              <w:t>xtra _2_3_2</w:t>
            </w:r>
            <w:r w:rsidR="00AA7473">
              <w:rPr>
                <w:rFonts w:ascii="Comic Sans MS"/>
                <w:sz w:val="24"/>
              </w:rPr>
              <w:t>:C6.17</w:t>
            </w:r>
          </w:p>
          <w:p w:rsidR="006069DD" w:rsidRPr="00C5515B" w:rsidRDefault="003C5CDA" w:rsidP="00B73A41">
            <w:pPr>
              <w:pStyle w:val="TableParagraph"/>
              <w:spacing w:line="326" w:lineRule="exact"/>
              <w:ind w:left="259"/>
              <w:rPr>
                <w:rFonts w:ascii="Comic Sans MS"/>
                <w:sz w:val="24"/>
              </w:rPr>
            </w:pPr>
            <w:r w:rsidRPr="00C5515B">
              <w:rPr>
                <w:rFonts w:ascii="Comic Sans MS"/>
                <w:sz w:val="24"/>
              </w:rPr>
              <w:t>Extra_2_3_3</w:t>
            </w:r>
            <w:r w:rsidR="00AA7473">
              <w:rPr>
                <w:rFonts w:ascii="Comic Sans MS"/>
                <w:sz w:val="24"/>
              </w:rPr>
              <w:t>:C6.20</w:t>
            </w:r>
          </w:p>
        </w:tc>
      </w:tr>
      <w:tr w:rsidR="006069DD" w:rsidRPr="00C5515B" w:rsidTr="00B73A41">
        <w:trPr>
          <w:trHeight w:val="1953"/>
        </w:trPr>
        <w:tc>
          <w:tcPr>
            <w:tcW w:w="811" w:type="dxa"/>
          </w:tcPr>
          <w:p w:rsidR="006069DD" w:rsidRDefault="006069DD" w:rsidP="00B73A41">
            <w:pPr>
              <w:pStyle w:val="TableParagraph"/>
              <w:spacing w:line="326" w:lineRule="exact"/>
              <w:ind w:left="259"/>
              <w:rPr>
                <w:rFonts w:ascii="Comic Sans MS"/>
                <w:sz w:val="24"/>
              </w:rPr>
            </w:pPr>
            <w:r>
              <w:rPr>
                <w:rFonts w:ascii="Comic Sans MS"/>
                <w:sz w:val="24"/>
              </w:rPr>
              <w:t>6</w:t>
            </w:r>
          </w:p>
        </w:tc>
        <w:tc>
          <w:tcPr>
            <w:tcW w:w="1171" w:type="dxa"/>
          </w:tcPr>
          <w:p w:rsidR="006069DD" w:rsidRPr="00C5515B" w:rsidRDefault="006069DD" w:rsidP="00B73A41">
            <w:pPr>
              <w:pStyle w:val="TableParagraph"/>
              <w:spacing w:line="326" w:lineRule="exact"/>
              <w:ind w:left="259"/>
              <w:rPr>
                <w:rFonts w:ascii="Comic Sans MS"/>
                <w:sz w:val="24"/>
              </w:rPr>
            </w:pPr>
            <w:r w:rsidRPr="00C5515B">
              <w:rPr>
                <w:rFonts w:ascii="Comic Sans MS"/>
                <w:sz w:val="24"/>
              </w:rPr>
              <w:t>2/23-2/25</w:t>
            </w:r>
          </w:p>
        </w:tc>
        <w:tc>
          <w:tcPr>
            <w:tcW w:w="3057" w:type="dxa"/>
          </w:tcPr>
          <w:p w:rsidR="006069DD" w:rsidRPr="00C5515B" w:rsidRDefault="006069DD" w:rsidP="00B73A41">
            <w:pPr>
              <w:pStyle w:val="TableParagraph"/>
              <w:spacing w:line="326" w:lineRule="exact"/>
              <w:ind w:left="259"/>
              <w:rPr>
                <w:rFonts w:ascii="Comic Sans MS"/>
                <w:sz w:val="24"/>
              </w:rPr>
            </w:pPr>
          </w:p>
          <w:p w:rsidR="006069DD" w:rsidRPr="00C5515B" w:rsidRDefault="006069DD" w:rsidP="00B73A41">
            <w:pPr>
              <w:pStyle w:val="TableParagraph"/>
              <w:spacing w:line="326" w:lineRule="exact"/>
              <w:ind w:left="259"/>
              <w:rPr>
                <w:rFonts w:ascii="Comic Sans MS"/>
                <w:b/>
                <w:bCs/>
                <w:color w:val="FF0000"/>
                <w:sz w:val="24"/>
              </w:rPr>
            </w:pPr>
            <w:r w:rsidRPr="00C5515B">
              <w:rPr>
                <w:rFonts w:ascii="Comic Sans MS"/>
                <w:b/>
                <w:bCs/>
                <w:color w:val="FF0000"/>
                <w:sz w:val="24"/>
              </w:rPr>
              <w:t>Exam 1(Tuesday 23rd)</w:t>
            </w:r>
          </w:p>
          <w:p w:rsidR="006069DD" w:rsidRPr="00C5515B" w:rsidRDefault="006069DD" w:rsidP="00B73A41">
            <w:pPr>
              <w:pStyle w:val="TableParagraph"/>
              <w:spacing w:line="326" w:lineRule="exact"/>
              <w:ind w:left="259"/>
              <w:rPr>
                <w:rFonts w:ascii="Comic Sans MS"/>
                <w:sz w:val="24"/>
              </w:rPr>
            </w:pPr>
          </w:p>
          <w:p w:rsidR="006069DD" w:rsidRPr="00C5515B" w:rsidRDefault="00C5515B" w:rsidP="00B73A41">
            <w:pPr>
              <w:pStyle w:val="TableParagraph"/>
              <w:spacing w:line="326" w:lineRule="exact"/>
              <w:ind w:left="259"/>
              <w:rPr>
                <w:rFonts w:ascii="Comic Sans MS"/>
                <w:sz w:val="24"/>
              </w:rPr>
            </w:pPr>
            <w:r>
              <w:rPr>
                <w:rFonts w:ascii="Comic Sans MS"/>
                <w:sz w:val="24"/>
              </w:rPr>
              <w:t>Tree</w:t>
            </w:r>
          </w:p>
        </w:tc>
        <w:tc>
          <w:tcPr>
            <w:tcW w:w="2492" w:type="dxa"/>
          </w:tcPr>
          <w:p w:rsidR="006069DD" w:rsidRPr="00C5515B" w:rsidRDefault="006069DD" w:rsidP="00B73A41">
            <w:pPr>
              <w:pStyle w:val="TableParagraph"/>
              <w:spacing w:line="326" w:lineRule="exact"/>
              <w:ind w:left="259"/>
              <w:rPr>
                <w:rFonts w:ascii="Comic Sans MS"/>
                <w:sz w:val="24"/>
              </w:rPr>
            </w:pPr>
            <w:r w:rsidRPr="00C5515B">
              <w:rPr>
                <w:rFonts w:ascii="Comic Sans MS"/>
                <w:sz w:val="24"/>
              </w:rPr>
              <w:t>Chapter 7:</w:t>
            </w:r>
          </w:p>
          <w:p w:rsidR="006069DD" w:rsidRPr="00C5515B" w:rsidRDefault="006069DD" w:rsidP="00B73A41">
            <w:pPr>
              <w:pStyle w:val="TableParagraph"/>
              <w:spacing w:line="326" w:lineRule="exact"/>
              <w:ind w:left="259"/>
              <w:rPr>
                <w:rFonts w:ascii="Comic Sans MS"/>
                <w:sz w:val="24"/>
              </w:rPr>
            </w:pPr>
          </w:p>
        </w:tc>
        <w:tc>
          <w:tcPr>
            <w:tcW w:w="3240" w:type="dxa"/>
          </w:tcPr>
          <w:p w:rsidR="003C5CDA" w:rsidRPr="00C5515B" w:rsidRDefault="003C5CDA" w:rsidP="00B73A41">
            <w:pPr>
              <w:pStyle w:val="TableParagraph"/>
              <w:spacing w:line="326" w:lineRule="exact"/>
              <w:ind w:left="259"/>
              <w:rPr>
                <w:rFonts w:ascii="Comic Sans MS"/>
                <w:sz w:val="24"/>
              </w:rPr>
            </w:pPr>
            <w:r w:rsidRPr="00C5515B">
              <w:rPr>
                <w:rFonts w:ascii="Comic Sans MS"/>
                <w:sz w:val="24"/>
              </w:rPr>
              <w:t>Extra_2_5_1</w:t>
            </w:r>
            <w:r w:rsidR="00AA7473">
              <w:rPr>
                <w:rFonts w:ascii="Comic Sans MS"/>
                <w:sz w:val="24"/>
              </w:rPr>
              <w:t>:C7.4</w:t>
            </w:r>
          </w:p>
          <w:p w:rsidR="003C5CDA" w:rsidRPr="00C5515B" w:rsidRDefault="003C5CDA" w:rsidP="00B73A41">
            <w:pPr>
              <w:pStyle w:val="TableParagraph"/>
              <w:spacing w:line="326" w:lineRule="exact"/>
              <w:ind w:left="259"/>
              <w:rPr>
                <w:rFonts w:ascii="Comic Sans MS"/>
                <w:sz w:val="24"/>
              </w:rPr>
            </w:pPr>
            <w:r w:rsidRPr="00C5515B">
              <w:rPr>
                <w:rFonts w:ascii="Comic Sans MS"/>
                <w:sz w:val="24"/>
              </w:rPr>
              <w:t>Extra _2_5_2</w:t>
            </w:r>
            <w:r w:rsidR="00AA7473">
              <w:rPr>
                <w:rFonts w:ascii="Comic Sans MS"/>
                <w:sz w:val="24"/>
              </w:rPr>
              <w:t>:C7.5</w:t>
            </w:r>
          </w:p>
          <w:p w:rsidR="006069DD" w:rsidRPr="00C5515B" w:rsidRDefault="003C5CDA" w:rsidP="00B73A41">
            <w:pPr>
              <w:pStyle w:val="TableParagraph"/>
              <w:spacing w:line="326" w:lineRule="exact"/>
              <w:ind w:left="259"/>
              <w:rPr>
                <w:rFonts w:ascii="Comic Sans MS"/>
                <w:sz w:val="24"/>
              </w:rPr>
            </w:pPr>
            <w:r w:rsidRPr="00C5515B">
              <w:rPr>
                <w:rFonts w:ascii="Comic Sans MS"/>
                <w:sz w:val="24"/>
              </w:rPr>
              <w:t>Extra_2_5_3</w:t>
            </w:r>
            <w:r w:rsidR="00AA7473">
              <w:rPr>
                <w:rFonts w:ascii="Comic Sans MS"/>
                <w:sz w:val="24"/>
              </w:rPr>
              <w:t>:C7.34</w:t>
            </w:r>
          </w:p>
        </w:tc>
      </w:tr>
      <w:tr w:rsidR="003C5CDA" w:rsidTr="00B73A41">
        <w:trPr>
          <w:trHeight w:val="1790"/>
        </w:trPr>
        <w:tc>
          <w:tcPr>
            <w:tcW w:w="811" w:type="dxa"/>
          </w:tcPr>
          <w:p w:rsidR="003C5CDA" w:rsidRDefault="003C5CDA" w:rsidP="00B73A41">
            <w:pPr>
              <w:pStyle w:val="TableParagraph"/>
              <w:spacing w:line="334" w:lineRule="exact"/>
              <w:ind w:left="259"/>
              <w:rPr>
                <w:rFonts w:ascii="Comic Sans MS"/>
                <w:sz w:val="24"/>
              </w:rPr>
            </w:pPr>
            <w:r>
              <w:rPr>
                <w:rFonts w:ascii="Comic Sans MS"/>
                <w:sz w:val="24"/>
              </w:rPr>
              <w:t>7</w:t>
            </w:r>
          </w:p>
        </w:tc>
        <w:tc>
          <w:tcPr>
            <w:tcW w:w="1171" w:type="dxa"/>
          </w:tcPr>
          <w:p w:rsidR="003C5CDA" w:rsidRDefault="003C5CDA" w:rsidP="00B73A41">
            <w:pPr>
              <w:pStyle w:val="TableParagraph"/>
              <w:spacing w:before="6"/>
              <w:ind w:left="14"/>
              <w:rPr>
                <w:rFonts w:ascii="Calibri"/>
              </w:rPr>
            </w:pPr>
            <w:r>
              <w:rPr>
                <w:rFonts w:ascii="Calibri"/>
              </w:rPr>
              <w:t>3/2- 3/4</w:t>
            </w:r>
          </w:p>
        </w:tc>
        <w:tc>
          <w:tcPr>
            <w:tcW w:w="3057" w:type="dxa"/>
          </w:tcPr>
          <w:p w:rsidR="003C5CDA" w:rsidRDefault="00C5515B" w:rsidP="00B73A41">
            <w:pPr>
              <w:pStyle w:val="TableParagraph"/>
              <w:spacing w:before="268" w:line="383" w:lineRule="exact"/>
              <w:rPr>
                <w:rFonts w:ascii="Arial Unicode MS"/>
                <w:sz w:val="24"/>
              </w:rPr>
            </w:pPr>
            <w:r>
              <w:t>Priority Queues &amp; Heaps</w:t>
            </w:r>
            <w:r>
              <w:rPr>
                <w:rFonts w:ascii="Arial Unicode MS"/>
                <w:color w:val="333333"/>
                <w:w w:val="105"/>
                <w:sz w:val="24"/>
              </w:rPr>
              <w:t xml:space="preserve"> </w:t>
            </w:r>
          </w:p>
        </w:tc>
        <w:tc>
          <w:tcPr>
            <w:tcW w:w="2492" w:type="dxa"/>
          </w:tcPr>
          <w:p w:rsidR="003C5CDA" w:rsidRDefault="003C5CDA" w:rsidP="00B73A41">
            <w:pPr>
              <w:pStyle w:val="TableParagraph"/>
              <w:spacing w:before="35" w:line="295" w:lineRule="exact"/>
              <w:ind w:left="87"/>
              <w:rPr>
                <w:rFonts w:ascii="Comic Sans MS"/>
              </w:rPr>
            </w:pPr>
            <w:r>
              <w:rPr>
                <w:rFonts w:ascii="Comic Sans MS"/>
              </w:rPr>
              <w:t xml:space="preserve">Chapter </w:t>
            </w:r>
            <w:r w:rsidR="00C5515B">
              <w:rPr>
                <w:rFonts w:ascii="Comic Sans MS"/>
              </w:rPr>
              <w:t>8</w:t>
            </w:r>
            <w:r>
              <w:rPr>
                <w:rFonts w:ascii="Comic Sans MS"/>
              </w:rPr>
              <w:t>:</w:t>
            </w:r>
          </w:p>
          <w:p w:rsidR="003C5CDA" w:rsidRDefault="003C5CDA" w:rsidP="00B73A41">
            <w:pPr>
              <w:pStyle w:val="TableParagraph"/>
              <w:spacing w:before="17" w:line="213" w:lineRule="auto"/>
              <w:ind w:left="5" w:right="-20"/>
              <w:rPr>
                <w:sz w:val="20"/>
              </w:rPr>
            </w:pPr>
            <w:r>
              <w:rPr>
                <w:sz w:val="20"/>
              </w:rPr>
              <w:t>priority queues. Binary heaps are covered, and the implementations of priority queues.</w:t>
            </w:r>
          </w:p>
        </w:tc>
        <w:tc>
          <w:tcPr>
            <w:tcW w:w="3240" w:type="dxa"/>
          </w:tcPr>
          <w:p w:rsidR="003C5CDA" w:rsidRDefault="003C5CDA" w:rsidP="00B73A41">
            <w:pPr>
              <w:pStyle w:val="TableParagraph"/>
              <w:spacing w:before="2" w:line="292" w:lineRule="exact"/>
              <w:rPr>
                <w:rFonts w:ascii="Comic Sans MS"/>
              </w:rPr>
            </w:pPr>
            <w:r>
              <w:rPr>
                <w:rFonts w:ascii="Comic Sans MS"/>
              </w:rPr>
              <w:t>Extra_3_1_1</w:t>
            </w:r>
            <w:r w:rsidR="00B2342F">
              <w:rPr>
                <w:rFonts w:ascii="Comic Sans MS"/>
              </w:rPr>
              <w:t>: C8.4</w:t>
            </w:r>
          </w:p>
          <w:p w:rsidR="003C5CDA" w:rsidRDefault="003C5CDA" w:rsidP="00B73A41">
            <w:pPr>
              <w:pStyle w:val="TableParagraph"/>
              <w:spacing w:before="2" w:line="292" w:lineRule="exact"/>
              <w:rPr>
                <w:rFonts w:ascii="Comic Sans MS"/>
              </w:rPr>
            </w:pPr>
            <w:r>
              <w:rPr>
                <w:rFonts w:ascii="Comic Sans MS"/>
              </w:rPr>
              <w:t>Extra _3_1_2</w:t>
            </w:r>
            <w:r w:rsidR="00B2342F">
              <w:rPr>
                <w:rFonts w:ascii="Comic Sans MS"/>
              </w:rPr>
              <w:t>:C8.5</w:t>
            </w:r>
          </w:p>
          <w:p w:rsidR="003C5CDA" w:rsidRDefault="003C5CDA" w:rsidP="00B73A41">
            <w:pPr>
              <w:pStyle w:val="TableParagraph"/>
              <w:spacing w:before="35" w:line="295" w:lineRule="exact"/>
              <w:ind w:left="87"/>
              <w:rPr>
                <w:rFonts w:ascii="Comic Sans MS"/>
              </w:rPr>
            </w:pPr>
            <w:r>
              <w:rPr>
                <w:rFonts w:ascii="Comic Sans MS"/>
              </w:rPr>
              <w:t>Extra_3_1_3</w:t>
            </w:r>
            <w:r w:rsidR="00B2342F">
              <w:rPr>
                <w:rFonts w:ascii="Comic Sans MS"/>
              </w:rPr>
              <w:t>:C8.17</w:t>
            </w:r>
          </w:p>
        </w:tc>
      </w:tr>
      <w:tr w:rsidR="003C5CDA" w:rsidTr="00B73A41">
        <w:trPr>
          <w:trHeight w:val="1372"/>
        </w:trPr>
        <w:tc>
          <w:tcPr>
            <w:tcW w:w="811" w:type="dxa"/>
          </w:tcPr>
          <w:p w:rsidR="003C5CDA" w:rsidRDefault="003C5CDA" w:rsidP="00B73A41">
            <w:pPr>
              <w:pStyle w:val="TableParagraph"/>
              <w:spacing w:before="4"/>
              <w:ind w:left="259"/>
              <w:rPr>
                <w:rFonts w:ascii="Comic Sans MS"/>
                <w:sz w:val="24"/>
              </w:rPr>
            </w:pPr>
            <w:r>
              <w:rPr>
                <w:rFonts w:ascii="Comic Sans MS"/>
                <w:sz w:val="24"/>
              </w:rPr>
              <w:t>8</w:t>
            </w:r>
          </w:p>
        </w:tc>
        <w:tc>
          <w:tcPr>
            <w:tcW w:w="1171" w:type="dxa"/>
          </w:tcPr>
          <w:p w:rsidR="003C5CDA" w:rsidRDefault="003C5CDA" w:rsidP="00B73A41">
            <w:pPr>
              <w:pStyle w:val="TableParagraph"/>
              <w:spacing w:before="11"/>
              <w:ind w:left="14"/>
              <w:rPr>
                <w:rFonts w:ascii="Calibri"/>
              </w:rPr>
            </w:pPr>
            <w:r>
              <w:rPr>
                <w:rFonts w:ascii="Calibri" w:hAnsi="Calibri"/>
              </w:rPr>
              <w:t>3/9 –</w:t>
            </w:r>
            <w:r>
              <w:rPr>
                <w:rFonts w:ascii="Calibri"/>
              </w:rPr>
              <w:t>3/11</w:t>
            </w:r>
          </w:p>
        </w:tc>
        <w:tc>
          <w:tcPr>
            <w:tcW w:w="3057" w:type="dxa"/>
          </w:tcPr>
          <w:p w:rsidR="003C5CDA" w:rsidRDefault="003C5CDA" w:rsidP="00B73A41">
            <w:pPr>
              <w:pStyle w:val="TableParagraph"/>
              <w:spacing w:before="7"/>
              <w:ind w:left="0"/>
              <w:rPr>
                <w:rFonts w:ascii="Calibri"/>
                <w:sz w:val="23"/>
              </w:rPr>
            </w:pPr>
          </w:p>
          <w:p w:rsidR="003C5CDA" w:rsidRDefault="003C5CDA" w:rsidP="00B73A41">
            <w:pPr>
              <w:pStyle w:val="TableParagraph"/>
              <w:ind w:left="9"/>
              <w:rPr>
                <w:rFonts w:ascii="Arial Unicode MS"/>
                <w:sz w:val="24"/>
              </w:rPr>
            </w:pPr>
            <w:r>
              <w:rPr>
                <w:rFonts w:ascii="Arial Unicode MS"/>
                <w:color w:val="333333"/>
                <w:w w:val="105"/>
                <w:sz w:val="24"/>
              </w:rPr>
              <w:t>Hashing</w:t>
            </w:r>
          </w:p>
        </w:tc>
        <w:tc>
          <w:tcPr>
            <w:tcW w:w="2492" w:type="dxa"/>
          </w:tcPr>
          <w:p w:rsidR="003C5CDA" w:rsidRDefault="003C5CDA" w:rsidP="00B73A41">
            <w:pPr>
              <w:pStyle w:val="TableParagraph"/>
              <w:spacing w:before="50" w:line="292" w:lineRule="exact"/>
              <w:ind w:left="72"/>
              <w:rPr>
                <w:rFonts w:ascii="Comic Sans MS"/>
              </w:rPr>
            </w:pPr>
            <w:r>
              <w:rPr>
                <w:rFonts w:ascii="Comic Sans MS"/>
              </w:rPr>
              <w:t xml:space="preserve">Chapter </w:t>
            </w:r>
            <w:r w:rsidR="00C5515B">
              <w:rPr>
                <w:rFonts w:ascii="Comic Sans MS"/>
              </w:rPr>
              <w:t>9</w:t>
            </w:r>
          </w:p>
          <w:p w:rsidR="003C5CDA" w:rsidRDefault="003C5CDA" w:rsidP="00B73A41">
            <w:pPr>
              <w:pStyle w:val="TableParagraph"/>
              <w:spacing w:line="364" w:lineRule="exact"/>
              <w:ind w:left="5"/>
              <w:rPr>
                <w:sz w:val="20"/>
              </w:rPr>
            </w:pPr>
            <w:r>
              <w:rPr>
                <w:sz w:val="20"/>
              </w:rPr>
              <w:t xml:space="preserve">hash tables, including the classic algorithms such as </w:t>
            </w:r>
            <w:r>
              <w:rPr>
                <w:sz w:val="20"/>
              </w:rPr>
              <w:lastRenderedPageBreak/>
              <w:t xml:space="preserve">separate </w:t>
            </w:r>
          </w:p>
          <w:p w:rsidR="003C5CDA" w:rsidRDefault="003C5CDA" w:rsidP="00B73A41">
            <w:pPr>
              <w:pStyle w:val="TableParagraph"/>
              <w:spacing w:before="10"/>
              <w:ind w:left="72"/>
              <w:rPr>
                <w:sz w:val="20"/>
              </w:rPr>
            </w:pPr>
            <w:r>
              <w:rPr>
                <w:sz w:val="20"/>
              </w:rPr>
              <w:t>chaining and linear and quadratic probing,</w:t>
            </w:r>
          </w:p>
        </w:tc>
        <w:tc>
          <w:tcPr>
            <w:tcW w:w="3240" w:type="dxa"/>
          </w:tcPr>
          <w:p w:rsidR="003C5CDA" w:rsidRDefault="003C5CDA" w:rsidP="00B73A41">
            <w:pPr>
              <w:pStyle w:val="TableParagraph"/>
              <w:spacing w:before="2" w:line="292" w:lineRule="exact"/>
              <w:rPr>
                <w:rFonts w:ascii="Comic Sans MS"/>
              </w:rPr>
            </w:pPr>
            <w:r>
              <w:rPr>
                <w:rFonts w:ascii="Comic Sans MS"/>
              </w:rPr>
              <w:lastRenderedPageBreak/>
              <w:t>Extra_3_2_</w:t>
            </w:r>
            <w:proofErr w:type="gramStart"/>
            <w:r>
              <w:rPr>
                <w:rFonts w:ascii="Comic Sans MS"/>
              </w:rPr>
              <w:t>1</w:t>
            </w:r>
            <w:r w:rsidR="009F6E6A">
              <w:rPr>
                <w:rFonts w:ascii="Comic Sans MS"/>
              </w:rPr>
              <w:t xml:space="preserve"> :C</w:t>
            </w:r>
            <w:proofErr w:type="gramEnd"/>
            <w:r w:rsidR="009F6E6A">
              <w:rPr>
                <w:rFonts w:ascii="Comic Sans MS"/>
              </w:rPr>
              <w:t>9.12</w:t>
            </w:r>
          </w:p>
          <w:p w:rsidR="003C5CDA" w:rsidRDefault="003C5CDA" w:rsidP="00B73A41">
            <w:pPr>
              <w:pStyle w:val="TableParagraph"/>
              <w:spacing w:before="2" w:line="292" w:lineRule="exact"/>
              <w:rPr>
                <w:rFonts w:ascii="Comic Sans MS"/>
              </w:rPr>
            </w:pPr>
            <w:r>
              <w:rPr>
                <w:rFonts w:ascii="Comic Sans MS"/>
              </w:rPr>
              <w:t>Extra _3_2_2</w:t>
            </w:r>
            <w:r w:rsidR="009F6E6A">
              <w:rPr>
                <w:rFonts w:ascii="Comic Sans MS"/>
              </w:rPr>
              <w:t>:C9.13</w:t>
            </w:r>
          </w:p>
          <w:p w:rsidR="003C5CDA" w:rsidRDefault="003C5CDA" w:rsidP="00B73A41">
            <w:pPr>
              <w:pStyle w:val="TableParagraph"/>
              <w:spacing w:before="50" w:line="292" w:lineRule="exact"/>
              <w:ind w:left="72"/>
              <w:rPr>
                <w:rFonts w:ascii="Comic Sans MS"/>
              </w:rPr>
            </w:pPr>
            <w:r>
              <w:rPr>
                <w:rFonts w:ascii="Comic Sans MS"/>
              </w:rPr>
              <w:t>Extra_3_2_3</w:t>
            </w:r>
            <w:r w:rsidR="009F6E6A">
              <w:rPr>
                <w:rFonts w:ascii="Comic Sans MS"/>
              </w:rPr>
              <w:t>:C9.14</w:t>
            </w:r>
          </w:p>
        </w:tc>
      </w:tr>
      <w:tr w:rsidR="003C5CDA" w:rsidTr="00B73A41">
        <w:trPr>
          <w:trHeight w:val="1372"/>
        </w:trPr>
        <w:tc>
          <w:tcPr>
            <w:tcW w:w="811" w:type="dxa"/>
          </w:tcPr>
          <w:p w:rsidR="003C5CDA" w:rsidRPr="00C10ED5" w:rsidRDefault="003C5CDA" w:rsidP="00B73A41">
            <w:pPr>
              <w:pStyle w:val="TableParagraph"/>
              <w:spacing w:before="4"/>
              <w:ind w:left="259"/>
              <w:rPr>
                <w:rFonts w:ascii="Comic Sans MS"/>
                <w:color w:val="FF0000"/>
                <w:sz w:val="24"/>
                <w:highlight w:val="yellow"/>
              </w:rPr>
            </w:pPr>
          </w:p>
        </w:tc>
        <w:tc>
          <w:tcPr>
            <w:tcW w:w="1171" w:type="dxa"/>
          </w:tcPr>
          <w:p w:rsidR="003C5CDA" w:rsidRPr="00C10ED5" w:rsidRDefault="003C5CDA" w:rsidP="00B73A41">
            <w:pPr>
              <w:pStyle w:val="TableParagraph"/>
              <w:spacing w:before="11"/>
              <w:ind w:left="14"/>
              <w:rPr>
                <w:rFonts w:ascii="Calibri" w:hAnsi="Calibri"/>
                <w:color w:val="FF0000"/>
                <w:highlight w:val="yellow"/>
              </w:rPr>
            </w:pPr>
            <w:r w:rsidRPr="00C10ED5">
              <w:rPr>
                <w:rFonts w:ascii="Calibri" w:hAnsi="Calibri"/>
                <w:color w:val="FF0000"/>
                <w:highlight w:val="yellow"/>
              </w:rPr>
              <w:t>3/16-3/18</w:t>
            </w:r>
          </w:p>
        </w:tc>
        <w:tc>
          <w:tcPr>
            <w:tcW w:w="3057" w:type="dxa"/>
          </w:tcPr>
          <w:p w:rsidR="003C5CDA" w:rsidRPr="00C10ED5" w:rsidRDefault="003C5CDA" w:rsidP="00B73A41">
            <w:pPr>
              <w:pStyle w:val="TableParagraph"/>
              <w:spacing w:before="7"/>
              <w:ind w:left="0"/>
              <w:rPr>
                <w:rFonts w:ascii="Calibri"/>
                <w:color w:val="FF0000"/>
                <w:sz w:val="23"/>
                <w:highlight w:val="yellow"/>
              </w:rPr>
            </w:pPr>
          </w:p>
        </w:tc>
        <w:tc>
          <w:tcPr>
            <w:tcW w:w="2492" w:type="dxa"/>
          </w:tcPr>
          <w:p w:rsidR="003C5CDA" w:rsidRPr="00C10ED5" w:rsidRDefault="003C5CDA" w:rsidP="00B73A41">
            <w:pPr>
              <w:pStyle w:val="TableParagraph"/>
              <w:spacing w:before="50" w:line="292" w:lineRule="exact"/>
              <w:ind w:left="72"/>
              <w:rPr>
                <w:rFonts w:ascii="Comic Sans MS"/>
                <w:color w:val="FF0000"/>
                <w:highlight w:val="yellow"/>
              </w:rPr>
            </w:pPr>
            <w:r w:rsidRPr="00C10ED5">
              <w:rPr>
                <w:rFonts w:ascii="Comic Sans MS"/>
                <w:color w:val="FF0000"/>
                <w:highlight w:val="yellow"/>
              </w:rPr>
              <w:t>Spring Break</w:t>
            </w:r>
          </w:p>
        </w:tc>
        <w:tc>
          <w:tcPr>
            <w:tcW w:w="3240" w:type="dxa"/>
          </w:tcPr>
          <w:p w:rsidR="00ED2795" w:rsidRPr="00ED2795" w:rsidRDefault="00ED2795" w:rsidP="00B73A41">
            <w:pPr>
              <w:pStyle w:val="TableParagraph"/>
              <w:spacing w:before="2" w:line="292" w:lineRule="exact"/>
              <w:rPr>
                <w:rFonts w:ascii="Comic Sans MS"/>
                <w:color w:val="FF0000"/>
                <w:highlight w:val="yellow"/>
              </w:rPr>
            </w:pPr>
            <w:r w:rsidRPr="00ED2795">
              <w:rPr>
                <w:rFonts w:ascii="Comic Sans MS"/>
                <w:color w:val="FF0000"/>
                <w:highlight w:val="yellow"/>
              </w:rPr>
              <w:t>Extra_3_3_1</w:t>
            </w:r>
          </w:p>
          <w:p w:rsidR="00ED2795" w:rsidRPr="00ED2795" w:rsidRDefault="00ED2795" w:rsidP="00B73A41">
            <w:pPr>
              <w:pStyle w:val="TableParagraph"/>
              <w:spacing w:before="2" w:line="292" w:lineRule="exact"/>
              <w:rPr>
                <w:rFonts w:ascii="Comic Sans MS"/>
                <w:color w:val="FF0000"/>
                <w:highlight w:val="yellow"/>
              </w:rPr>
            </w:pPr>
            <w:r w:rsidRPr="00ED2795">
              <w:rPr>
                <w:rFonts w:ascii="Comic Sans MS"/>
                <w:color w:val="FF0000"/>
                <w:highlight w:val="yellow"/>
              </w:rPr>
              <w:t>Extra _3_3_2</w:t>
            </w:r>
          </w:p>
          <w:p w:rsidR="003C5CDA" w:rsidRPr="00C10ED5" w:rsidRDefault="00ED2795" w:rsidP="00B73A41">
            <w:pPr>
              <w:pStyle w:val="TableParagraph"/>
              <w:spacing w:before="50" w:line="292" w:lineRule="exact"/>
              <w:ind w:left="72"/>
              <w:rPr>
                <w:rFonts w:ascii="Comic Sans MS"/>
                <w:color w:val="FF0000"/>
                <w:highlight w:val="yellow"/>
              </w:rPr>
            </w:pPr>
            <w:r w:rsidRPr="00ED2795">
              <w:rPr>
                <w:rFonts w:ascii="Comic Sans MS"/>
                <w:color w:val="FF0000"/>
                <w:highlight w:val="yellow"/>
              </w:rPr>
              <w:t>Extra_3_3_3</w:t>
            </w:r>
          </w:p>
        </w:tc>
      </w:tr>
    </w:tbl>
    <w:p w:rsidR="00C5515B" w:rsidRDefault="00C5515B">
      <w:pPr>
        <w:rPr>
          <w:sz w:val="20"/>
        </w:rPr>
      </w:pPr>
    </w:p>
    <w:p w:rsidR="00C5515B" w:rsidRPr="00C5515B" w:rsidRDefault="00C5515B" w:rsidP="00C5515B">
      <w:pPr>
        <w:rPr>
          <w:sz w:val="20"/>
        </w:rPr>
      </w:pPr>
    </w:p>
    <w:p w:rsidR="00C5515B" w:rsidRPr="00C5515B" w:rsidRDefault="00C5515B" w:rsidP="00C5515B">
      <w:pPr>
        <w:rPr>
          <w:sz w:val="20"/>
        </w:rPr>
      </w:pPr>
    </w:p>
    <w:p w:rsidR="00C5515B" w:rsidRPr="00C5515B" w:rsidRDefault="00C5515B" w:rsidP="00C5515B">
      <w:pPr>
        <w:rPr>
          <w:sz w:val="20"/>
        </w:rPr>
      </w:pPr>
    </w:p>
    <w:p w:rsidR="00C5515B" w:rsidRPr="00C5515B" w:rsidRDefault="00C5515B" w:rsidP="00C5515B">
      <w:pPr>
        <w:rPr>
          <w:sz w:val="20"/>
        </w:rPr>
      </w:pPr>
    </w:p>
    <w:p w:rsidR="00C5515B" w:rsidRPr="00C5515B" w:rsidRDefault="00C5515B" w:rsidP="00C5515B">
      <w:pPr>
        <w:rPr>
          <w:sz w:val="20"/>
        </w:rPr>
      </w:pPr>
    </w:p>
    <w:p w:rsidR="00C5515B" w:rsidRPr="00C5515B" w:rsidRDefault="00C5515B" w:rsidP="00C5515B">
      <w:pPr>
        <w:rPr>
          <w:sz w:val="20"/>
        </w:rPr>
      </w:pPr>
    </w:p>
    <w:p w:rsidR="00C5515B" w:rsidRPr="00C5515B" w:rsidRDefault="00C5515B" w:rsidP="00C5515B">
      <w:pPr>
        <w:rPr>
          <w:sz w:val="20"/>
        </w:rPr>
      </w:pPr>
    </w:p>
    <w:p w:rsidR="00C5515B" w:rsidRPr="00C5515B" w:rsidRDefault="00C5515B" w:rsidP="00C5515B">
      <w:pPr>
        <w:rPr>
          <w:sz w:val="20"/>
        </w:rPr>
      </w:pPr>
    </w:p>
    <w:p w:rsidR="00C5515B" w:rsidRPr="00C5515B" w:rsidRDefault="00C5515B" w:rsidP="00C5515B">
      <w:pPr>
        <w:rPr>
          <w:sz w:val="20"/>
        </w:rPr>
      </w:pPr>
    </w:p>
    <w:p w:rsidR="00C5515B" w:rsidRPr="00C5515B" w:rsidRDefault="00C5515B" w:rsidP="00C5515B">
      <w:pPr>
        <w:rPr>
          <w:sz w:val="20"/>
        </w:rPr>
      </w:pPr>
    </w:p>
    <w:tbl>
      <w:tblPr>
        <w:tblpPr w:leftFromText="180" w:rightFromText="180" w:vertAnchor="text" w:horzAnchor="margin" w:tblpY="1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9"/>
        <w:gridCol w:w="1201"/>
        <w:gridCol w:w="3057"/>
        <w:gridCol w:w="2492"/>
        <w:gridCol w:w="3201"/>
      </w:tblGrid>
      <w:tr w:rsidR="00B73A41" w:rsidTr="00B73A41">
        <w:trPr>
          <w:trHeight w:val="1430"/>
        </w:trPr>
        <w:tc>
          <w:tcPr>
            <w:tcW w:w="759" w:type="dxa"/>
          </w:tcPr>
          <w:p w:rsidR="00B73A41" w:rsidRDefault="00B73A41" w:rsidP="00B73A41">
            <w:pPr>
              <w:pStyle w:val="TableParagraph"/>
              <w:spacing w:before="4"/>
              <w:ind w:left="259"/>
              <w:rPr>
                <w:rFonts w:ascii="Comic Sans MS"/>
                <w:sz w:val="24"/>
              </w:rPr>
            </w:pPr>
            <w:r>
              <w:rPr>
                <w:rFonts w:ascii="Comic Sans MS"/>
                <w:sz w:val="24"/>
              </w:rPr>
              <w:t>9</w:t>
            </w:r>
          </w:p>
        </w:tc>
        <w:tc>
          <w:tcPr>
            <w:tcW w:w="1201" w:type="dxa"/>
          </w:tcPr>
          <w:p w:rsidR="00B73A41" w:rsidRDefault="00B73A41" w:rsidP="00B73A41">
            <w:pPr>
              <w:pStyle w:val="TableParagraph"/>
              <w:spacing w:before="6"/>
              <w:ind w:left="14"/>
              <w:rPr>
                <w:rFonts w:ascii="Calibri"/>
              </w:rPr>
            </w:pPr>
            <w:r>
              <w:rPr>
                <w:rFonts w:ascii="Calibri"/>
              </w:rPr>
              <w:t>3/23-3/25</w:t>
            </w:r>
          </w:p>
        </w:tc>
        <w:tc>
          <w:tcPr>
            <w:tcW w:w="3057" w:type="dxa"/>
          </w:tcPr>
          <w:p w:rsidR="00B73A41" w:rsidRDefault="00B73A41" w:rsidP="00B73A41">
            <w:pPr>
              <w:pStyle w:val="TableParagraph"/>
              <w:spacing w:before="283"/>
              <w:ind w:left="77"/>
            </w:pPr>
            <w:r>
              <w:t>Binary Search Trees</w:t>
            </w:r>
          </w:p>
          <w:p w:rsidR="00B73A41" w:rsidRDefault="00B73A41" w:rsidP="00B73A41">
            <w:pPr>
              <w:pStyle w:val="TableParagraph"/>
              <w:spacing w:before="283"/>
              <w:ind w:left="77"/>
              <w:rPr>
                <w:rFonts w:ascii="Arial Unicode MS"/>
                <w:sz w:val="24"/>
              </w:rPr>
            </w:pPr>
            <w:r>
              <w:t>AVL</w:t>
            </w:r>
          </w:p>
        </w:tc>
        <w:tc>
          <w:tcPr>
            <w:tcW w:w="2492" w:type="dxa"/>
          </w:tcPr>
          <w:p w:rsidR="00B73A41" w:rsidRDefault="00B73A41" w:rsidP="00B73A41">
            <w:pPr>
              <w:pStyle w:val="TableParagraph"/>
              <w:spacing w:before="2" w:line="295" w:lineRule="exact"/>
              <w:ind w:left="111"/>
              <w:rPr>
                <w:rFonts w:ascii="Comic Sans MS"/>
              </w:rPr>
            </w:pPr>
            <w:r>
              <w:rPr>
                <w:rFonts w:ascii="Comic Sans MS"/>
              </w:rPr>
              <w:t>Chapter 10</w:t>
            </w:r>
          </w:p>
          <w:p w:rsidR="00B73A41" w:rsidRDefault="00B73A41" w:rsidP="00B73A41">
            <w:pPr>
              <w:pStyle w:val="TableParagraph"/>
              <w:spacing w:line="366" w:lineRule="exact"/>
              <w:ind w:left="5"/>
              <w:rPr>
                <w:sz w:val="20"/>
              </w:rPr>
            </w:pPr>
            <w:r>
              <w:rPr>
                <w:sz w:val="20"/>
              </w:rPr>
              <w:t>Emphasis on search trees, including external search trees (B-trees)</w:t>
            </w:r>
          </w:p>
        </w:tc>
        <w:tc>
          <w:tcPr>
            <w:tcW w:w="3201" w:type="dxa"/>
          </w:tcPr>
          <w:p w:rsidR="00B73A41" w:rsidRDefault="00B73A41" w:rsidP="00B73A41">
            <w:pPr>
              <w:pStyle w:val="TableParagraph"/>
              <w:spacing w:before="2" w:line="292" w:lineRule="exact"/>
              <w:rPr>
                <w:rFonts w:ascii="Comic Sans MS"/>
              </w:rPr>
            </w:pPr>
            <w:r>
              <w:rPr>
                <w:rFonts w:ascii="Comic Sans MS"/>
              </w:rPr>
              <w:t>Extra_3_4_1:C10.2</w:t>
            </w:r>
          </w:p>
          <w:p w:rsidR="00B73A41" w:rsidRDefault="00B73A41" w:rsidP="00B73A41">
            <w:pPr>
              <w:pStyle w:val="TableParagraph"/>
              <w:spacing w:before="2" w:line="292" w:lineRule="exact"/>
              <w:rPr>
                <w:rFonts w:ascii="Comic Sans MS"/>
              </w:rPr>
            </w:pPr>
            <w:r>
              <w:rPr>
                <w:rFonts w:ascii="Comic Sans MS"/>
              </w:rPr>
              <w:t>Extra _3_4_2:C10.9</w:t>
            </w:r>
          </w:p>
          <w:p w:rsidR="00B73A41" w:rsidRDefault="00B73A41" w:rsidP="00B73A41">
            <w:pPr>
              <w:pStyle w:val="TableParagraph"/>
              <w:spacing w:before="2" w:line="295" w:lineRule="exact"/>
              <w:ind w:left="111"/>
              <w:rPr>
                <w:rFonts w:ascii="Comic Sans MS"/>
              </w:rPr>
            </w:pPr>
            <w:r>
              <w:rPr>
                <w:rFonts w:ascii="Comic Sans MS"/>
              </w:rPr>
              <w:t>Extra_3_4_3:C10.10</w:t>
            </w:r>
          </w:p>
        </w:tc>
      </w:tr>
      <w:tr w:rsidR="00B73A41" w:rsidTr="00B73A41">
        <w:trPr>
          <w:trHeight w:val="980"/>
        </w:trPr>
        <w:tc>
          <w:tcPr>
            <w:tcW w:w="759" w:type="dxa"/>
          </w:tcPr>
          <w:p w:rsidR="00B73A41" w:rsidRDefault="00B73A41" w:rsidP="00B73A41">
            <w:pPr>
              <w:pStyle w:val="TableParagraph"/>
              <w:spacing w:line="334" w:lineRule="exact"/>
              <w:ind w:left="259"/>
              <w:rPr>
                <w:rFonts w:ascii="Comic Sans MS"/>
                <w:sz w:val="24"/>
              </w:rPr>
            </w:pPr>
            <w:r>
              <w:rPr>
                <w:rFonts w:ascii="Comic Sans MS"/>
                <w:sz w:val="24"/>
              </w:rPr>
              <w:t>10</w:t>
            </w:r>
          </w:p>
        </w:tc>
        <w:tc>
          <w:tcPr>
            <w:tcW w:w="1201" w:type="dxa"/>
          </w:tcPr>
          <w:p w:rsidR="00B73A41" w:rsidRDefault="00B73A41" w:rsidP="00B73A41">
            <w:pPr>
              <w:pStyle w:val="TableParagraph"/>
              <w:spacing w:before="6"/>
              <w:ind w:left="14"/>
              <w:rPr>
                <w:rFonts w:ascii="Calibri"/>
              </w:rPr>
            </w:pPr>
            <w:r>
              <w:rPr>
                <w:rFonts w:ascii="Calibri" w:hAnsi="Calibri"/>
              </w:rPr>
              <w:t>3/30– 4/</w:t>
            </w:r>
            <w:r>
              <w:rPr>
                <w:rFonts w:ascii="Calibri"/>
                <w:color w:val="FF0000"/>
              </w:rPr>
              <w:t>1</w:t>
            </w:r>
          </w:p>
        </w:tc>
        <w:tc>
          <w:tcPr>
            <w:tcW w:w="3057" w:type="dxa"/>
          </w:tcPr>
          <w:p w:rsidR="00B73A41" w:rsidRDefault="00B73A41" w:rsidP="00B73A41">
            <w:pPr>
              <w:pStyle w:val="TableParagraph"/>
              <w:spacing w:before="6"/>
              <w:ind w:left="5"/>
              <w:rPr>
                <w:rFonts w:ascii="Calibri"/>
                <w:sz w:val="24"/>
              </w:rPr>
            </w:pPr>
            <w:r>
              <w:rPr>
                <w:rFonts w:ascii="Calibri"/>
                <w:sz w:val="24"/>
              </w:rPr>
              <w:t>Review</w:t>
            </w:r>
          </w:p>
          <w:p w:rsidR="00B73A41" w:rsidRDefault="00B73A41" w:rsidP="00B73A41">
            <w:pPr>
              <w:pStyle w:val="TableParagraph"/>
              <w:spacing w:line="334" w:lineRule="exact"/>
              <w:ind w:left="9"/>
              <w:rPr>
                <w:rFonts w:ascii="Calibri"/>
                <w:sz w:val="24"/>
              </w:rPr>
            </w:pPr>
            <w:r>
              <w:rPr>
                <w:rFonts w:ascii="Calibri"/>
                <w:b/>
                <w:color w:val="FF0000"/>
                <w:sz w:val="28"/>
              </w:rPr>
              <w:t>Exam 2 (Thursday April 1</w:t>
            </w:r>
            <w:r w:rsidRPr="00C10ED5">
              <w:rPr>
                <w:rFonts w:ascii="Calibri"/>
                <w:b/>
                <w:color w:val="FF0000"/>
                <w:sz w:val="28"/>
                <w:vertAlign w:val="superscript"/>
              </w:rPr>
              <w:t>st</w:t>
            </w:r>
            <w:r>
              <w:rPr>
                <w:rFonts w:ascii="Calibri"/>
                <w:b/>
                <w:color w:val="FF0000"/>
                <w:sz w:val="28"/>
              </w:rPr>
              <w:t>)</w:t>
            </w:r>
          </w:p>
        </w:tc>
        <w:tc>
          <w:tcPr>
            <w:tcW w:w="2492" w:type="dxa"/>
          </w:tcPr>
          <w:p w:rsidR="00B73A41" w:rsidRDefault="00B73A41" w:rsidP="00B73A41">
            <w:pPr>
              <w:pStyle w:val="TableParagraph"/>
              <w:ind w:left="0"/>
              <w:rPr>
                <w:rFonts w:ascii="Times New Roman"/>
                <w:sz w:val="20"/>
              </w:rPr>
            </w:pPr>
          </w:p>
        </w:tc>
        <w:tc>
          <w:tcPr>
            <w:tcW w:w="3201" w:type="dxa"/>
          </w:tcPr>
          <w:p w:rsidR="00B73A41" w:rsidRDefault="00B73A41" w:rsidP="00B73A41">
            <w:pPr>
              <w:pStyle w:val="TableParagraph"/>
              <w:spacing w:before="2" w:line="292" w:lineRule="exact"/>
              <w:rPr>
                <w:rFonts w:ascii="Comic Sans MS"/>
              </w:rPr>
            </w:pPr>
            <w:r>
              <w:rPr>
                <w:rFonts w:ascii="Comic Sans MS"/>
              </w:rPr>
              <w:t>Extra_3_5_1:</w:t>
            </w:r>
          </w:p>
          <w:p w:rsidR="00B73A41" w:rsidRDefault="00B73A41" w:rsidP="00B73A41">
            <w:pPr>
              <w:pStyle w:val="TableParagraph"/>
              <w:spacing w:before="2" w:line="292" w:lineRule="exact"/>
              <w:rPr>
                <w:rFonts w:ascii="Comic Sans MS"/>
              </w:rPr>
            </w:pPr>
            <w:r>
              <w:rPr>
                <w:rFonts w:ascii="Comic Sans MS"/>
              </w:rPr>
              <w:t>Extra _3_5_2</w:t>
            </w:r>
          </w:p>
          <w:p w:rsidR="00B73A41" w:rsidRPr="003C5CDA" w:rsidRDefault="00B73A41" w:rsidP="00B73A41">
            <w:pPr>
              <w:pStyle w:val="TableParagraph"/>
              <w:spacing w:before="2" w:line="292" w:lineRule="exact"/>
              <w:rPr>
                <w:rFonts w:ascii="Comic Sans MS"/>
              </w:rPr>
            </w:pPr>
            <w:r>
              <w:rPr>
                <w:rFonts w:ascii="Comic Sans MS"/>
              </w:rPr>
              <w:t>Extra_4_1_1</w:t>
            </w:r>
          </w:p>
        </w:tc>
      </w:tr>
      <w:tr w:rsidR="00B73A41" w:rsidTr="00B73A41">
        <w:trPr>
          <w:trHeight w:val="1252"/>
        </w:trPr>
        <w:tc>
          <w:tcPr>
            <w:tcW w:w="759" w:type="dxa"/>
          </w:tcPr>
          <w:p w:rsidR="00B73A41" w:rsidRDefault="00B73A41" w:rsidP="00B73A41">
            <w:pPr>
              <w:pStyle w:val="TableParagraph"/>
              <w:spacing w:line="334" w:lineRule="exact"/>
              <w:ind w:left="259"/>
              <w:rPr>
                <w:rFonts w:ascii="Comic Sans MS"/>
                <w:sz w:val="24"/>
              </w:rPr>
            </w:pPr>
            <w:r>
              <w:rPr>
                <w:rFonts w:ascii="Comic Sans MS"/>
                <w:sz w:val="24"/>
              </w:rPr>
              <w:t>11</w:t>
            </w:r>
          </w:p>
        </w:tc>
        <w:tc>
          <w:tcPr>
            <w:tcW w:w="1201" w:type="dxa"/>
          </w:tcPr>
          <w:p w:rsidR="00B73A41" w:rsidRDefault="00B73A41" w:rsidP="00B73A41">
            <w:pPr>
              <w:pStyle w:val="TableParagraph"/>
              <w:spacing w:before="6"/>
              <w:ind w:left="4"/>
              <w:rPr>
                <w:rFonts w:ascii="Calibri" w:hAnsi="Calibri"/>
              </w:rPr>
            </w:pPr>
            <w:r>
              <w:rPr>
                <w:rFonts w:ascii="Calibri" w:hAnsi="Calibri"/>
              </w:rPr>
              <w:t>4/6 – 4/8</w:t>
            </w:r>
          </w:p>
        </w:tc>
        <w:tc>
          <w:tcPr>
            <w:tcW w:w="3057" w:type="dxa"/>
          </w:tcPr>
          <w:p w:rsidR="00B73A41" w:rsidRDefault="00B73A41" w:rsidP="00B73A41">
            <w:pPr>
              <w:pStyle w:val="TableParagraph"/>
              <w:spacing w:line="312" w:lineRule="exact"/>
              <w:ind w:left="120"/>
              <w:rPr>
                <w:rFonts w:ascii="Arial Unicode MS"/>
                <w:sz w:val="24"/>
              </w:rPr>
            </w:pPr>
            <w:r>
              <w:t>Sorting and Selection</w:t>
            </w:r>
          </w:p>
        </w:tc>
        <w:tc>
          <w:tcPr>
            <w:tcW w:w="2492" w:type="dxa"/>
          </w:tcPr>
          <w:p w:rsidR="00B73A41" w:rsidRDefault="00B73A41" w:rsidP="00B73A41">
            <w:pPr>
              <w:pStyle w:val="TableParagraph"/>
              <w:spacing w:before="2"/>
              <w:ind w:left="120"/>
              <w:rPr>
                <w:rFonts w:ascii="Comic Sans MS"/>
              </w:rPr>
            </w:pPr>
            <w:r>
              <w:rPr>
                <w:rFonts w:ascii="Comic Sans MS"/>
              </w:rPr>
              <w:t>Chapter 11</w:t>
            </w:r>
          </w:p>
          <w:p w:rsidR="00B73A41" w:rsidRDefault="00B73A41" w:rsidP="00B73A41">
            <w:pPr>
              <w:pStyle w:val="TableParagraph"/>
              <w:spacing w:before="10"/>
              <w:ind w:left="0"/>
              <w:rPr>
                <w:rFonts w:ascii="Calibri"/>
                <w:sz w:val="24"/>
              </w:rPr>
            </w:pPr>
          </w:p>
          <w:p w:rsidR="00B73A41" w:rsidRDefault="00B73A41" w:rsidP="00B73A41">
            <w:pPr>
              <w:pStyle w:val="TableParagraph"/>
              <w:ind w:left="5"/>
              <w:rPr>
                <w:rFonts w:ascii="Comic Sans MS"/>
                <w:b/>
              </w:rPr>
            </w:pPr>
            <w:r>
              <w:rPr>
                <w:rFonts w:ascii="Comic Sans MS"/>
                <w:b/>
                <w:color w:val="FF0000"/>
                <w:u w:val="single" w:color="FF0000"/>
              </w:rPr>
              <w:t>Tuesday April 6 DROP DEADLINE</w:t>
            </w:r>
          </w:p>
        </w:tc>
        <w:tc>
          <w:tcPr>
            <w:tcW w:w="3201" w:type="dxa"/>
          </w:tcPr>
          <w:p w:rsidR="00B73A41" w:rsidRDefault="00B73A41" w:rsidP="00B73A41">
            <w:pPr>
              <w:pStyle w:val="TableParagraph"/>
              <w:spacing w:before="2"/>
              <w:ind w:left="120"/>
              <w:rPr>
                <w:rFonts w:ascii="Comic Sans MS"/>
              </w:rPr>
            </w:pPr>
            <w:r>
              <w:rPr>
                <w:rFonts w:ascii="Comic Sans MS"/>
              </w:rPr>
              <w:t>Extra_4_2_1:C11.12</w:t>
            </w:r>
          </w:p>
          <w:p w:rsidR="00B73A41" w:rsidRDefault="00B73A41" w:rsidP="00B73A41">
            <w:pPr>
              <w:pStyle w:val="TableParagraph"/>
              <w:spacing w:before="2"/>
              <w:ind w:left="120"/>
              <w:rPr>
                <w:rFonts w:ascii="Comic Sans MS"/>
              </w:rPr>
            </w:pPr>
            <w:r>
              <w:rPr>
                <w:rFonts w:ascii="Comic Sans MS"/>
              </w:rPr>
              <w:t>Extra_4_2_2:C11.13</w:t>
            </w:r>
          </w:p>
          <w:p w:rsidR="00B73A41" w:rsidRDefault="00B73A41" w:rsidP="00B73A41">
            <w:pPr>
              <w:pStyle w:val="TableParagraph"/>
              <w:spacing w:before="2"/>
              <w:ind w:left="120"/>
              <w:rPr>
                <w:rFonts w:ascii="Comic Sans MS"/>
              </w:rPr>
            </w:pPr>
            <w:r>
              <w:rPr>
                <w:rFonts w:ascii="Comic Sans MS"/>
              </w:rPr>
              <w:t>Extra_4_2_3:C11.18</w:t>
            </w:r>
          </w:p>
        </w:tc>
      </w:tr>
      <w:tr w:rsidR="00B73A41" w:rsidRPr="00ED2795" w:rsidTr="00B73A41">
        <w:trPr>
          <w:trHeight w:val="1160"/>
        </w:trPr>
        <w:tc>
          <w:tcPr>
            <w:tcW w:w="759" w:type="dxa"/>
          </w:tcPr>
          <w:p w:rsidR="00B73A41" w:rsidRDefault="00B73A41" w:rsidP="00B73A41">
            <w:pPr>
              <w:pStyle w:val="TableParagraph"/>
              <w:spacing w:line="334" w:lineRule="exact"/>
              <w:ind w:left="259"/>
              <w:rPr>
                <w:rFonts w:ascii="Comic Sans MS"/>
                <w:sz w:val="24"/>
              </w:rPr>
            </w:pPr>
            <w:r>
              <w:rPr>
                <w:rFonts w:ascii="Comic Sans MS"/>
                <w:sz w:val="24"/>
              </w:rPr>
              <w:t>12</w:t>
            </w:r>
          </w:p>
        </w:tc>
        <w:tc>
          <w:tcPr>
            <w:tcW w:w="1201" w:type="dxa"/>
          </w:tcPr>
          <w:p w:rsidR="00B73A41" w:rsidRPr="00ED2795" w:rsidRDefault="00B73A41" w:rsidP="00B73A41">
            <w:pPr>
              <w:pStyle w:val="TableParagraph"/>
              <w:spacing w:line="334" w:lineRule="exact"/>
              <w:ind w:left="259"/>
              <w:rPr>
                <w:rFonts w:ascii="Comic Sans MS"/>
                <w:sz w:val="24"/>
              </w:rPr>
            </w:pPr>
            <w:r w:rsidRPr="00ED2795">
              <w:rPr>
                <w:rFonts w:ascii="Comic Sans MS"/>
                <w:sz w:val="24"/>
              </w:rPr>
              <w:t>4/13</w:t>
            </w:r>
            <w:r w:rsidRPr="00ED2795">
              <w:rPr>
                <w:rFonts w:ascii="Comic Sans MS"/>
                <w:sz w:val="24"/>
              </w:rPr>
              <w:t>–</w:t>
            </w:r>
            <w:r w:rsidRPr="00ED2795">
              <w:rPr>
                <w:rFonts w:ascii="Comic Sans MS"/>
                <w:sz w:val="24"/>
              </w:rPr>
              <w:t>4/15</w:t>
            </w:r>
          </w:p>
        </w:tc>
        <w:tc>
          <w:tcPr>
            <w:tcW w:w="3057" w:type="dxa"/>
          </w:tcPr>
          <w:p w:rsidR="00B73A41" w:rsidRPr="00ED2795" w:rsidRDefault="00B73A41" w:rsidP="00B73A41">
            <w:pPr>
              <w:pStyle w:val="TableParagraph"/>
              <w:spacing w:before="146" w:line="387" w:lineRule="exact"/>
              <w:ind w:left="9"/>
              <w:rPr>
                <w:rFonts w:ascii="Comic Sans MS"/>
                <w:sz w:val="24"/>
              </w:rPr>
            </w:pPr>
            <w:r>
              <w:t xml:space="preserve">Graphs </w:t>
            </w:r>
          </w:p>
        </w:tc>
        <w:tc>
          <w:tcPr>
            <w:tcW w:w="2492" w:type="dxa"/>
          </w:tcPr>
          <w:p w:rsidR="00B73A41" w:rsidRPr="00ED2795" w:rsidRDefault="00B73A41" w:rsidP="00B73A41">
            <w:pPr>
              <w:pStyle w:val="TableParagraph"/>
              <w:spacing w:line="334" w:lineRule="exact"/>
              <w:ind w:left="259"/>
              <w:rPr>
                <w:rFonts w:ascii="Comic Sans MS"/>
                <w:sz w:val="24"/>
              </w:rPr>
            </w:pPr>
          </w:p>
          <w:p w:rsidR="00B73A41" w:rsidRPr="00ED2795" w:rsidRDefault="00B73A41" w:rsidP="00B73A41">
            <w:pPr>
              <w:pStyle w:val="TableParagraph"/>
              <w:spacing w:line="334" w:lineRule="exact"/>
              <w:ind w:left="259"/>
              <w:rPr>
                <w:rFonts w:ascii="Comic Sans MS"/>
                <w:sz w:val="24"/>
              </w:rPr>
            </w:pPr>
            <w:r w:rsidRPr="00ED2795">
              <w:rPr>
                <w:rFonts w:ascii="Comic Sans MS"/>
                <w:sz w:val="24"/>
              </w:rPr>
              <w:t xml:space="preserve">Chapter </w:t>
            </w:r>
            <w:r>
              <w:rPr>
                <w:rFonts w:ascii="Comic Sans MS"/>
                <w:sz w:val="24"/>
              </w:rPr>
              <w:t>13</w:t>
            </w:r>
          </w:p>
          <w:p w:rsidR="00B73A41" w:rsidRPr="00ED2795" w:rsidRDefault="00B73A41" w:rsidP="00B73A41">
            <w:pPr>
              <w:pStyle w:val="TableParagraph"/>
              <w:spacing w:line="334" w:lineRule="exact"/>
              <w:ind w:left="259"/>
              <w:rPr>
                <w:rFonts w:ascii="Comic Sans MS"/>
                <w:sz w:val="24"/>
              </w:rPr>
            </w:pPr>
          </w:p>
        </w:tc>
        <w:tc>
          <w:tcPr>
            <w:tcW w:w="3201" w:type="dxa"/>
          </w:tcPr>
          <w:p w:rsidR="00B73A41" w:rsidRDefault="00B73A41" w:rsidP="00B73A41">
            <w:pPr>
              <w:pStyle w:val="TableParagraph"/>
              <w:spacing w:before="2"/>
              <w:ind w:left="120"/>
              <w:rPr>
                <w:rFonts w:ascii="Comic Sans MS"/>
              </w:rPr>
            </w:pPr>
            <w:r>
              <w:rPr>
                <w:rFonts w:ascii="Comic Sans MS"/>
              </w:rPr>
              <w:t>Extra_4_3_1:C13.5</w:t>
            </w:r>
          </w:p>
          <w:p w:rsidR="00B73A41" w:rsidRDefault="00B73A41" w:rsidP="00B73A41">
            <w:pPr>
              <w:pStyle w:val="TableParagraph"/>
              <w:spacing w:before="2"/>
              <w:ind w:left="120"/>
              <w:rPr>
                <w:rFonts w:ascii="Comic Sans MS"/>
              </w:rPr>
            </w:pPr>
            <w:r>
              <w:rPr>
                <w:rFonts w:ascii="Comic Sans MS"/>
              </w:rPr>
              <w:t>Extra_4_3_2:C13.8</w:t>
            </w:r>
          </w:p>
          <w:p w:rsidR="00B73A41" w:rsidRPr="00ED2795" w:rsidRDefault="00B73A41" w:rsidP="00B73A41">
            <w:pPr>
              <w:pStyle w:val="TableParagraph"/>
              <w:spacing w:line="334" w:lineRule="exact"/>
              <w:rPr>
                <w:rFonts w:ascii="Comic Sans MS"/>
                <w:sz w:val="24"/>
              </w:rPr>
            </w:pPr>
            <w:r>
              <w:rPr>
                <w:rFonts w:ascii="Comic Sans MS"/>
              </w:rPr>
              <w:t>Extra_4_3_3:C13.26</w:t>
            </w:r>
          </w:p>
        </w:tc>
      </w:tr>
      <w:tr w:rsidR="00B73A41" w:rsidTr="00B73A41">
        <w:trPr>
          <w:trHeight w:val="1382"/>
        </w:trPr>
        <w:tc>
          <w:tcPr>
            <w:tcW w:w="759" w:type="dxa"/>
          </w:tcPr>
          <w:p w:rsidR="00B73A41" w:rsidRDefault="00B73A41" w:rsidP="00B73A41">
            <w:pPr>
              <w:pStyle w:val="TableParagraph"/>
              <w:spacing w:line="334" w:lineRule="exact"/>
              <w:ind w:left="259"/>
              <w:rPr>
                <w:rFonts w:ascii="Comic Sans MS"/>
                <w:sz w:val="24"/>
              </w:rPr>
            </w:pPr>
            <w:r>
              <w:rPr>
                <w:rFonts w:ascii="Comic Sans MS"/>
                <w:sz w:val="24"/>
              </w:rPr>
              <w:t>13</w:t>
            </w:r>
          </w:p>
        </w:tc>
        <w:tc>
          <w:tcPr>
            <w:tcW w:w="1201" w:type="dxa"/>
          </w:tcPr>
          <w:p w:rsidR="00B73A41" w:rsidRDefault="00B73A41" w:rsidP="00B73A41">
            <w:pPr>
              <w:pStyle w:val="TableParagraph"/>
              <w:spacing w:before="1"/>
              <w:ind w:left="14"/>
              <w:rPr>
                <w:rFonts w:ascii="Calibri"/>
              </w:rPr>
            </w:pPr>
            <w:r>
              <w:rPr>
                <w:rFonts w:ascii="Calibri" w:hAnsi="Calibri"/>
              </w:rPr>
              <w:t>4/20 – 4/22</w:t>
            </w:r>
          </w:p>
        </w:tc>
        <w:tc>
          <w:tcPr>
            <w:tcW w:w="3057" w:type="dxa"/>
          </w:tcPr>
          <w:p w:rsidR="00B73A41" w:rsidRDefault="00B73A41" w:rsidP="00B73A41">
            <w:pPr>
              <w:pStyle w:val="TableParagraph"/>
              <w:spacing w:before="283" w:line="334" w:lineRule="exact"/>
              <w:ind w:left="115"/>
              <w:rPr>
                <w:rFonts w:ascii="Arial Unicode MS"/>
                <w:sz w:val="24"/>
              </w:rPr>
            </w:pPr>
            <w:r>
              <w:rPr>
                <w:rFonts w:ascii="Arial Unicode MS"/>
                <w:color w:val="333333"/>
                <w:sz w:val="24"/>
              </w:rPr>
              <w:t>Graphs</w:t>
            </w:r>
          </w:p>
        </w:tc>
        <w:tc>
          <w:tcPr>
            <w:tcW w:w="2492" w:type="dxa"/>
          </w:tcPr>
          <w:p w:rsidR="00B73A41" w:rsidRPr="00ED2795" w:rsidRDefault="00B73A41" w:rsidP="00B73A41">
            <w:pPr>
              <w:pStyle w:val="TableParagraph"/>
              <w:spacing w:line="334" w:lineRule="exact"/>
              <w:ind w:left="259"/>
              <w:rPr>
                <w:rFonts w:ascii="Comic Sans MS"/>
                <w:sz w:val="24"/>
              </w:rPr>
            </w:pPr>
            <w:r w:rsidRPr="00ED2795">
              <w:rPr>
                <w:rFonts w:ascii="Comic Sans MS"/>
                <w:sz w:val="24"/>
              </w:rPr>
              <w:t xml:space="preserve">Chapter </w:t>
            </w:r>
            <w:r>
              <w:rPr>
                <w:rFonts w:ascii="Comic Sans MS"/>
                <w:sz w:val="24"/>
              </w:rPr>
              <w:t>13</w:t>
            </w:r>
          </w:p>
          <w:p w:rsidR="00B73A41" w:rsidRDefault="00B73A41" w:rsidP="00B73A41">
            <w:pPr>
              <w:pStyle w:val="TableParagraph"/>
              <w:spacing w:line="299" w:lineRule="exact"/>
              <w:ind w:left="130"/>
              <w:rPr>
                <w:rFonts w:ascii="Comic Sans MS"/>
              </w:rPr>
            </w:pPr>
          </w:p>
        </w:tc>
        <w:tc>
          <w:tcPr>
            <w:tcW w:w="3201" w:type="dxa"/>
          </w:tcPr>
          <w:p w:rsidR="00B73A41" w:rsidRDefault="00B73A41" w:rsidP="00B73A41">
            <w:pPr>
              <w:pStyle w:val="TableParagraph"/>
              <w:spacing w:before="2"/>
              <w:ind w:left="120"/>
              <w:rPr>
                <w:rFonts w:ascii="Comic Sans MS"/>
              </w:rPr>
            </w:pPr>
            <w:r>
              <w:rPr>
                <w:rFonts w:ascii="Comic Sans MS"/>
              </w:rPr>
              <w:t>Extra_4_4_1</w:t>
            </w:r>
          </w:p>
          <w:p w:rsidR="00B73A41" w:rsidRDefault="00B73A41" w:rsidP="00B73A41">
            <w:pPr>
              <w:pStyle w:val="TableParagraph"/>
              <w:spacing w:before="2"/>
              <w:ind w:left="120"/>
              <w:rPr>
                <w:rFonts w:ascii="Comic Sans MS"/>
              </w:rPr>
            </w:pPr>
            <w:r>
              <w:rPr>
                <w:rFonts w:ascii="Comic Sans MS"/>
              </w:rPr>
              <w:t>Extra_4_4_2</w:t>
            </w:r>
          </w:p>
          <w:p w:rsidR="00B73A41" w:rsidRDefault="00B73A41" w:rsidP="00B73A41">
            <w:pPr>
              <w:pStyle w:val="TableParagraph"/>
              <w:spacing w:before="2"/>
              <w:ind w:left="120"/>
              <w:rPr>
                <w:rFonts w:ascii="Comic Sans MS"/>
              </w:rPr>
            </w:pPr>
            <w:r>
              <w:rPr>
                <w:rFonts w:ascii="Comic Sans MS"/>
              </w:rPr>
              <w:t>Extra_4_4_3</w:t>
            </w:r>
          </w:p>
        </w:tc>
      </w:tr>
      <w:tr w:rsidR="00B73A41" w:rsidTr="00B73A41">
        <w:trPr>
          <w:trHeight w:val="1790"/>
        </w:trPr>
        <w:tc>
          <w:tcPr>
            <w:tcW w:w="759" w:type="dxa"/>
          </w:tcPr>
          <w:p w:rsidR="00B73A41" w:rsidRDefault="00B73A41" w:rsidP="00B73A41">
            <w:pPr>
              <w:pStyle w:val="TableParagraph"/>
              <w:spacing w:line="334" w:lineRule="exact"/>
              <w:ind w:left="259"/>
              <w:rPr>
                <w:rFonts w:ascii="Comic Sans MS"/>
                <w:sz w:val="24"/>
              </w:rPr>
            </w:pPr>
            <w:r>
              <w:rPr>
                <w:rFonts w:ascii="Comic Sans MS"/>
                <w:sz w:val="24"/>
              </w:rPr>
              <w:t>14</w:t>
            </w:r>
          </w:p>
        </w:tc>
        <w:tc>
          <w:tcPr>
            <w:tcW w:w="1201" w:type="dxa"/>
          </w:tcPr>
          <w:p w:rsidR="00B73A41" w:rsidRDefault="00B73A41" w:rsidP="00B73A41">
            <w:pPr>
              <w:pStyle w:val="TableParagraph"/>
              <w:spacing w:before="6"/>
              <w:ind w:left="14"/>
              <w:rPr>
                <w:rFonts w:ascii="Calibri" w:hAnsi="Calibri"/>
              </w:rPr>
            </w:pPr>
            <w:r>
              <w:rPr>
                <w:rFonts w:ascii="Calibri" w:hAnsi="Calibri"/>
              </w:rPr>
              <w:t>4/27–4/29</w:t>
            </w:r>
          </w:p>
        </w:tc>
        <w:tc>
          <w:tcPr>
            <w:tcW w:w="3057" w:type="dxa"/>
          </w:tcPr>
          <w:p w:rsidR="00B73A41" w:rsidRDefault="00B73A41" w:rsidP="00B73A41">
            <w:pPr>
              <w:pStyle w:val="TableParagraph"/>
              <w:spacing w:before="283"/>
              <w:ind w:left="115"/>
              <w:rPr>
                <w:rFonts w:ascii="Arial Unicode MS"/>
                <w:sz w:val="24"/>
              </w:rPr>
            </w:pPr>
            <w:r>
              <w:rPr>
                <w:rFonts w:ascii="Arial Unicode MS"/>
                <w:color w:val="333333"/>
                <w:sz w:val="24"/>
              </w:rPr>
              <w:t>Graphs</w:t>
            </w:r>
          </w:p>
          <w:p w:rsidR="00B73A41" w:rsidRDefault="00B73A41" w:rsidP="00B73A41">
            <w:pPr>
              <w:pStyle w:val="TableParagraph"/>
              <w:spacing w:before="269" w:line="410" w:lineRule="atLeast"/>
              <w:ind w:left="115" w:right="362"/>
              <w:rPr>
                <w:rFonts w:ascii="Arial Unicode MS"/>
                <w:sz w:val="24"/>
              </w:rPr>
            </w:pPr>
            <w:r>
              <w:rPr>
                <w:rFonts w:ascii="Arial Unicode MS"/>
                <w:color w:val="333333"/>
                <w:w w:val="105"/>
                <w:sz w:val="24"/>
              </w:rPr>
              <w:t>Greedy (Huffman code Optional)</w:t>
            </w:r>
          </w:p>
        </w:tc>
        <w:tc>
          <w:tcPr>
            <w:tcW w:w="2492" w:type="dxa"/>
          </w:tcPr>
          <w:p w:rsidR="00B73A41" w:rsidRPr="00ED2795" w:rsidRDefault="00B73A41" w:rsidP="00B73A41">
            <w:pPr>
              <w:pStyle w:val="TableParagraph"/>
              <w:spacing w:line="334" w:lineRule="exact"/>
              <w:ind w:left="259"/>
              <w:rPr>
                <w:rFonts w:ascii="Comic Sans MS"/>
                <w:sz w:val="24"/>
              </w:rPr>
            </w:pPr>
            <w:r w:rsidRPr="00ED2795">
              <w:rPr>
                <w:rFonts w:ascii="Comic Sans MS"/>
                <w:sz w:val="24"/>
              </w:rPr>
              <w:t xml:space="preserve">Chapter </w:t>
            </w:r>
            <w:r>
              <w:rPr>
                <w:rFonts w:ascii="Comic Sans MS"/>
                <w:sz w:val="24"/>
              </w:rPr>
              <w:t>13</w:t>
            </w:r>
          </w:p>
          <w:p w:rsidR="00B73A41" w:rsidRDefault="00B73A41" w:rsidP="00B73A41">
            <w:pPr>
              <w:pStyle w:val="TableParagraph"/>
              <w:spacing w:line="366" w:lineRule="exact"/>
              <w:ind w:left="5"/>
              <w:rPr>
                <w:sz w:val="20"/>
              </w:rPr>
            </w:pPr>
            <w:r>
              <w:rPr>
                <w:sz w:val="20"/>
              </w:rPr>
              <w:t xml:space="preserve">. </w:t>
            </w:r>
          </w:p>
        </w:tc>
        <w:tc>
          <w:tcPr>
            <w:tcW w:w="3201" w:type="dxa"/>
          </w:tcPr>
          <w:p w:rsidR="00B73A41" w:rsidRDefault="00B73A41" w:rsidP="00B73A41">
            <w:pPr>
              <w:pStyle w:val="TableParagraph"/>
              <w:spacing w:before="2"/>
              <w:ind w:left="120"/>
              <w:rPr>
                <w:rFonts w:ascii="Comic Sans MS"/>
              </w:rPr>
            </w:pPr>
            <w:r>
              <w:rPr>
                <w:rFonts w:ascii="Comic Sans MS"/>
              </w:rPr>
              <w:t>Extra_4_5_1:</w:t>
            </w:r>
          </w:p>
          <w:p w:rsidR="00B73A41" w:rsidRDefault="00B73A41" w:rsidP="00B73A41">
            <w:pPr>
              <w:pStyle w:val="TableParagraph"/>
              <w:spacing w:before="2"/>
              <w:ind w:left="120"/>
              <w:rPr>
                <w:rFonts w:ascii="Comic Sans MS"/>
              </w:rPr>
            </w:pPr>
            <w:r>
              <w:rPr>
                <w:rFonts w:ascii="Comic Sans MS"/>
              </w:rPr>
              <w:t>Extra_4_5_2:</w:t>
            </w:r>
          </w:p>
          <w:p w:rsidR="00B73A41" w:rsidRDefault="00B73A41" w:rsidP="00B73A41">
            <w:pPr>
              <w:pStyle w:val="TableParagraph"/>
              <w:spacing w:before="2" w:line="295" w:lineRule="exact"/>
              <w:ind w:left="120"/>
              <w:rPr>
                <w:rFonts w:ascii="Comic Sans MS"/>
              </w:rPr>
            </w:pPr>
            <w:r>
              <w:rPr>
                <w:rFonts w:ascii="Comic Sans MS"/>
              </w:rPr>
              <w:t>Extra_4_5_3:</w:t>
            </w:r>
          </w:p>
        </w:tc>
      </w:tr>
      <w:tr w:rsidR="00B73A41" w:rsidTr="00B73A41">
        <w:trPr>
          <w:trHeight w:val="2139"/>
        </w:trPr>
        <w:tc>
          <w:tcPr>
            <w:tcW w:w="759" w:type="dxa"/>
          </w:tcPr>
          <w:p w:rsidR="00B73A41" w:rsidRDefault="00B73A41" w:rsidP="00B73A41">
            <w:pPr>
              <w:pStyle w:val="TableParagraph"/>
              <w:spacing w:line="323" w:lineRule="exact"/>
              <w:ind w:left="259"/>
              <w:rPr>
                <w:rFonts w:ascii="Comic Sans MS"/>
                <w:sz w:val="24"/>
              </w:rPr>
            </w:pPr>
          </w:p>
        </w:tc>
        <w:tc>
          <w:tcPr>
            <w:tcW w:w="1201" w:type="dxa"/>
          </w:tcPr>
          <w:p w:rsidR="00B73A41" w:rsidRDefault="00B73A41" w:rsidP="00B73A41">
            <w:pPr>
              <w:pStyle w:val="TableParagraph"/>
              <w:spacing w:line="264" w:lineRule="exact"/>
              <w:ind w:left="14"/>
              <w:rPr>
                <w:rFonts w:ascii="Calibri"/>
              </w:rPr>
            </w:pPr>
          </w:p>
          <w:p w:rsidR="00B73A41" w:rsidRDefault="00B73A41" w:rsidP="00B73A41">
            <w:pPr>
              <w:pStyle w:val="TableParagraph"/>
              <w:spacing w:line="264" w:lineRule="exact"/>
              <w:ind w:left="14"/>
              <w:rPr>
                <w:rFonts w:ascii="Calibri"/>
              </w:rPr>
            </w:pPr>
            <w:r>
              <w:rPr>
                <w:rFonts w:ascii="Calibri"/>
              </w:rPr>
              <w:t>5/3</w:t>
            </w:r>
            <w:r w:rsidRPr="00C10ED5">
              <w:rPr>
                <w:rFonts w:ascii="Calibri"/>
                <w:vertAlign w:val="superscript"/>
              </w:rPr>
              <w:t>rd</w:t>
            </w:r>
            <w:r>
              <w:rPr>
                <w:rFonts w:ascii="Calibri"/>
              </w:rPr>
              <w:t xml:space="preserve"> </w:t>
            </w:r>
          </w:p>
        </w:tc>
        <w:tc>
          <w:tcPr>
            <w:tcW w:w="3057" w:type="dxa"/>
          </w:tcPr>
          <w:p w:rsidR="00B73A41" w:rsidRDefault="00B73A41" w:rsidP="00B73A41">
            <w:pPr>
              <w:pStyle w:val="TableParagraph"/>
              <w:ind w:right="695"/>
              <w:rPr>
                <w:rFonts w:ascii="Comic Sans MS"/>
              </w:rPr>
            </w:pPr>
            <w:r>
              <w:rPr>
                <w:rFonts w:ascii="Comic Sans MS"/>
                <w:color w:val="FF0000"/>
              </w:rPr>
              <w:t>Last Day of the semester May 3</w:t>
            </w:r>
            <w:r w:rsidRPr="00C10ED5">
              <w:rPr>
                <w:rFonts w:ascii="Comic Sans MS"/>
                <w:color w:val="FF0000"/>
                <w:vertAlign w:val="superscript"/>
              </w:rPr>
              <w:t>rd</w:t>
            </w:r>
            <w:r>
              <w:rPr>
                <w:rFonts w:ascii="Comic Sans MS"/>
                <w:color w:val="FF0000"/>
              </w:rPr>
              <w:t xml:space="preserve"> </w:t>
            </w:r>
          </w:p>
          <w:p w:rsidR="00B73A41" w:rsidRDefault="00B73A41" w:rsidP="00B73A41">
            <w:pPr>
              <w:pStyle w:val="TableParagraph"/>
              <w:ind w:left="725"/>
              <w:rPr>
                <w:rFonts w:ascii="Comic Sans MS" w:hAnsi="Comic Sans MS"/>
                <w:b/>
              </w:rPr>
            </w:pPr>
            <w:r>
              <w:rPr>
                <w:rFonts w:ascii="Comic Sans MS" w:hAnsi="Comic Sans MS"/>
                <w:color w:val="FF0000"/>
              </w:rPr>
              <w:t>…</w:t>
            </w:r>
            <w:r>
              <w:rPr>
                <w:rFonts w:ascii="Comic Sans MS" w:hAnsi="Comic Sans MS"/>
                <w:b/>
                <w:color w:val="FF0000"/>
                <w:shd w:val="clear" w:color="auto" w:fill="FFFF00"/>
              </w:rPr>
              <w:t>NOTHING IS</w:t>
            </w:r>
          </w:p>
          <w:p w:rsidR="00B73A41" w:rsidRDefault="00B73A41" w:rsidP="00B73A41">
            <w:pPr>
              <w:pStyle w:val="TableParagraph"/>
              <w:spacing w:line="302" w:lineRule="exact"/>
              <w:ind w:left="725" w:right="343"/>
              <w:rPr>
                <w:rFonts w:ascii="Comic Sans MS"/>
                <w:b/>
              </w:rPr>
            </w:pPr>
            <w:r>
              <w:rPr>
                <w:rFonts w:ascii="Comic Sans MS"/>
                <w:b/>
                <w:color w:val="FF0000"/>
                <w:shd w:val="clear" w:color="auto" w:fill="FFFF00"/>
              </w:rPr>
              <w:t>ACCEPTED AFTER</w:t>
            </w:r>
            <w:r>
              <w:rPr>
                <w:rFonts w:ascii="Comic Sans MS"/>
                <w:b/>
                <w:color w:val="FF0000"/>
              </w:rPr>
              <w:t xml:space="preserve"> </w:t>
            </w:r>
            <w:r>
              <w:rPr>
                <w:rFonts w:ascii="Comic Sans MS"/>
                <w:b/>
                <w:color w:val="FF0000"/>
                <w:shd w:val="clear" w:color="auto" w:fill="FFFF00"/>
              </w:rPr>
              <w:t>THIS DATE</w:t>
            </w:r>
          </w:p>
        </w:tc>
        <w:tc>
          <w:tcPr>
            <w:tcW w:w="2492" w:type="dxa"/>
          </w:tcPr>
          <w:p w:rsidR="00B73A41" w:rsidRDefault="00B73A41" w:rsidP="00B73A41">
            <w:pPr>
              <w:pStyle w:val="TableParagraph"/>
              <w:spacing w:before="255"/>
              <w:ind w:left="5"/>
              <w:rPr>
                <w:rFonts w:ascii="Comic Sans MS"/>
              </w:rPr>
            </w:pPr>
            <w:r>
              <w:rPr>
                <w:rFonts w:ascii="Comic Sans MS"/>
                <w:shd w:val="clear" w:color="auto" w:fill="FF0000"/>
              </w:rPr>
              <w:t>(Regrade)</w:t>
            </w:r>
          </w:p>
        </w:tc>
        <w:tc>
          <w:tcPr>
            <w:tcW w:w="3201" w:type="dxa"/>
          </w:tcPr>
          <w:p w:rsidR="00B73A41" w:rsidRDefault="00B73A41" w:rsidP="00B73A41">
            <w:pPr>
              <w:pStyle w:val="TableParagraph"/>
              <w:spacing w:before="2"/>
              <w:ind w:left="120"/>
              <w:rPr>
                <w:rFonts w:ascii="Comic Sans MS"/>
              </w:rPr>
            </w:pPr>
            <w:r>
              <w:rPr>
                <w:rFonts w:ascii="Comic Sans MS"/>
              </w:rPr>
              <w:t>Extra_5_1_1</w:t>
            </w:r>
          </w:p>
          <w:p w:rsidR="00B73A41" w:rsidRDefault="00B73A41" w:rsidP="00B73A41">
            <w:pPr>
              <w:pStyle w:val="TableParagraph"/>
              <w:spacing w:before="2"/>
              <w:ind w:left="120"/>
              <w:rPr>
                <w:rFonts w:ascii="Comic Sans MS"/>
              </w:rPr>
            </w:pPr>
            <w:r>
              <w:rPr>
                <w:rFonts w:ascii="Comic Sans MS"/>
              </w:rPr>
              <w:t>Extra_5_1_2</w:t>
            </w:r>
          </w:p>
          <w:p w:rsidR="00B73A41" w:rsidRDefault="00B73A41" w:rsidP="00B73A41">
            <w:pPr>
              <w:pStyle w:val="TableParagraph"/>
              <w:spacing w:before="2"/>
              <w:ind w:left="120"/>
              <w:rPr>
                <w:rFonts w:ascii="Comic Sans MS"/>
                <w:shd w:val="clear" w:color="auto" w:fill="FF0000"/>
              </w:rPr>
            </w:pPr>
            <w:r>
              <w:rPr>
                <w:rFonts w:ascii="Comic Sans MS"/>
              </w:rPr>
              <w:t>Extra_5_1_3</w:t>
            </w:r>
          </w:p>
        </w:tc>
      </w:tr>
    </w:tbl>
    <w:p w:rsidR="00C5515B" w:rsidRPr="00C5515B" w:rsidRDefault="00C5515B" w:rsidP="00C5515B">
      <w:pPr>
        <w:rPr>
          <w:sz w:val="20"/>
        </w:rPr>
      </w:pPr>
    </w:p>
    <w:p w:rsidR="00C13F37" w:rsidRPr="00C5515B" w:rsidRDefault="00C13F37" w:rsidP="00C5515B">
      <w:pPr>
        <w:rPr>
          <w:sz w:val="20"/>
        </w:rPr>
      </w:pPr>
    </w:p>
    <w:p w:rsidR="00C5515B" w:rsidRPr="00C5515B" w:rsidRDefault="00C5515B" w:rsidP="00C5515B">
      <w:pPr>
        <w:rPr>
          <w:sz w:val="20"/>
        </w:rPr>
      </w:pPr>
    </w:p>
    <w:p w:rsidR="00BC5435" w:rsidRDefault="00BC5435">
      <w:pPr>
        <w:rPr>
          <w:rFonts w:ascii="Comic Sans MS"/>
        </w:rPr>
        <w:sectPr w:rsidR="00BC5435">
          <w:pgSz w:w="12240" w:h="15840"/>
          <w:pgMar w:top="1440" w:right="220" w:bottom="280" w:left="260" w:header="720" w:footer="720" w:gutter="0"/>
          <w:cols w:space="720"/>
        </w:sectPr>
      </w:pPr>
    </w:p>
    <w:p w:rsidR="0023209E" w:rsidRDefault="00A52F9E" w:rsidP="0023209E">
      <w:pPr>
        <w:pStyle w:val="Heading2"/>
        <w:spacing w:before="64"/>
        <w:rPr>
          <w:u w:val="single"/>
        </w:rPr>
      </w:pPr>
      <w:bookmarkStart w:id="11" w:name="Grading_Policy"/>
      <w:bookmarkEnd w:id="11"/>
      <w:r w:rsidRPr="00A52F9E">
        <w:rPr>
          <w:u w:val="single"/>
        </w:rPr>
        <w:lastRenderedPageBreak/>
        <w:t>*</w:t>
      </w:r>
      <w:r w:rsidR="0023209E" w:rsidRPr="00A52F9E">
        <w:rPr>
          <w:u w:val="single"/>
        </w:rPr>
        <w:t xml:space="preserve">Extra problems are optional; you can do up to 5 per </w:t>
      </w:r>
      <w:r w:rsidR="00B73A41" w:rsidRPr="00A52F9E">
        <w:rPr>
          <w:u w:val="single"/>
        </w:rPr>
        <w:t>week from</w:t>
      </w:r>
      <w:r w:rsidR="0023209E" w:rsidRPr="00A52F9E">
        <w:rPr>
          <w:u w:val="single"/>
        </w:rPr>
        <w:t xml:space="preserve"> the suggested problems in the syllabus and from the end of chapters</w:t>
      </w:r>
      <w:r w:rsidR="0023209E" w:rsidRPr="00A52F9E">
        <w:rPr>
          <w:u w:val="single"/>
        </w:rPr>
        <w:br/>
      </w:r>
    </w:p>
    <w:p w:rsidR="007C32B0" w:rsidRPr="007C32B0" w:rsidRDefault="007C32B0" w:rsidP="0023209E">
      <w:pPr>
        <w:pStyle w:val="Heading2"/>
        <w:spacing w:before="64"/>
        <w:rPr>
          <w:color w:val="FF0000"/>
          <w:u w:val="single"/>
        </w:rPr>
      </w:pPr>
      <w:r w:rsidRPr="007C32B0">
        <w:rPr>
          <w:color w:val="FF0000"/>
          <w:u w:val="single"/>
        </w:rPr>
        <w:t>ALL HWs, LABS, GA and extras should be submitted to the server</w:t>
      </w:r>
    </w:p>
    <w:p w:rsidR="007C32B0" w:rsidRDefault="007C32B0" w:rsidP="0023209E">
      <w:pPr>
        <w:pStyle w:val="Heading2"/>
        <w:spacing w:before="64"/>
        <w:rPr>
          <w:u w:val="single"/>
        </w:rPr>
      </w:pPr>
    </w:p>
    <w:p w:rsidR="007C32B0" w:rsidRPr="007C32B0" w:rsidRDefault="007C32B0" w:rsidP="007C32B0">
      <w:pPr>
        <w:pStyle w:val="xmsonormal"/>
        <w:shd w:val="clear" w:color="auto" w:fill="FFFFFF"/>
        <w:spacing w:before="0" w:beforeAutospacing="0" w:after="0" w:afterAutospacing="0"/>
        <w:ind w:left="340" w:firstLine="720"/>
        <w:rPr>
          <w:b/>
          <w:bCs/>
          <w:color w:val="FF0000"/>
        </w:rPr>
      </w:pPr>
      <w:r w:rsidRPr="007C32B0">
        <w:rPr>
          <w:b/>
          <w:bCs/>
          <w:color w:val="FF0000"/>
        </w:rPr>
        <w:t>Your </w:t>
      </w:r>
      <w:r w:rsidRPr="007C32B0">
        <w:rPr>
          <w:rStyle w:val="markqxhj6w1d5"/>
          <w:b/>
          <w:bCs/>
          <w:color w:val="FF0000"/>
          <w:bdr w:val="none" w:sz="0" w:space="0" w:color="auto" w:frame="1"/>
        </w:rPr>
        <w:t>username</w:t>
      </w:r>
      <w:r w:rsidRPr="007C32B0">
        <w:rPr>
          <w:b/>
          <w:bCs/>
          <w:color w:val="FF0000"/>
        </w:rPr>
        <w:t xml:space="preserve"> is </w:t>
      </w:r>
      <w:proofErr w:type="spellStart"/>
      <w:r w:rsidRPr="007C32B0">
        <w:rPr>
          <w:b/>
          <w:bCs/>
          <w:color w:val="FF0000"/>
        </w:rPr>
        <w:t>cosc</w:t>
      </w:r>
      <w:r w:rsidRPr="007C32B0">
        <w:rPr>
          <w:b/>
          <w:bCs/>
          <w:color w:val="FF0000"/>
        </w:rPr>
        <w:t>xxxx</w:t>
      </w:r>
      <w:proofErr w:type="spellEnd"/>
      <w:r w:rsidRPr="007C32B0">
        <w:rPr>
          <w:b/>
          <w:bCs/>
          <w:color w:val="FF0000"/>
        </w:rPr>
        <w:t> </w:t>
      </w:r>
      <w:r w:rsidRPr="007C32B0">
        <w:rPr>
          <w:rStyle w:val="markgyqu52s3v"/>
          <w:b/>
          <w:bCs/>
          <w:color w:val="FF0000"/>
          <w:bdr w:val="none" w:sz="0" w:space="0" w:color="auto" w:frame="1"/>
        </w:rPr>
        <w:t>and</w:t>
      </w:r>
      <w:r w:rsidRPr="007C32B0">
        <w:rPr>
          <w:b/>
          <w:bCs/>
          <w:color w:val="FF0000"/>
        </w:rPr>
        <w:t> the hostname of the server is 2430.cs.uh.edu.</w:t>
      </w:r>
    </w:p>
    <w:p w:rsidR="007C32B0" w:rsidRPr="007C32B0" w:rsidRDefault="007C32B0" w:rsidP="007C32B0">
      <w:pPr>
        <w:pStyle w:val="xmsonormal"/>
        <w:shd w:val="clear" w:color="auto" w:fill="FFFFFF"/>
        <w:spacing w:before="0" w:beforeAutospacing="0" w:after="0" w:afterAutospacing="0"/>
        <w:rPr>
          <w:b/>
          <w:bCs/>
          <w:color w:val="FF0000"/>
        </w:rPr>
      </w:pPr>
      <w:r w:rsidRPr="007C32B0">
        <w:rPr>
          <w:b/>
          <w:bCs/>
          <w:color w:val="FF0000"/>
        </w:rPr>
        <w:t> </w:t>
      </w:r>
    </w:p>
    <w:p w:rsidR="007C32B0" w:rsidRPr="007C32B0" w:rsidRDefault="007C32B0" w:rsidP="007C32B0">
      <w:pPr>
        <w:pStyle w:val="xmsonormal"/>
        <w:shd w:val="clear" w:color="auto" w:fill="FFFFFF"/>
        <w:spacing w:before="0" w:beforeAutospacing="0" w:after="0" w:afterAutospacing="0"/>
        <w:ind w:left="1060"/>
        <w:rPr>
          <w:b/>
          <w:bCs/>
          <w:color w:val="FF0000"/>
        </w:rPr>
      </w:pPr>
      <w:r w:rsidRPr="007C32B0">
        <w:rPr>
          <w:b/>
          <w:bCs/>
          <w:color w:val="FF0000"/>
        </w:rPr>
        <w:t>The default </w:t>
      </w:r>
      <w:r w:rsidRPr="007C32B0">
        <w:rPr>
          <w:rStyle w:val="marke1uwr8lao"/>
          <w:b/>
          <w:bCs/>
          <w:color w:val="FF0000"/>
          <w:bdr w:val="none" w:sz="0" w:space="0" w:color="auto" w:frame="1"/>
        </w:rPr>
        <w:t>password</w:t>
      </w:r>
      <w:r w:rsidRPr="007C32B0">
        <w:rPr>
          <w:b/>
          <w:bCs/>
          <w:color w:val="FF0000"/>
        </w:rPr>
        <w:t> for each account is the person’s 7-digit PeopleSoft number followed by the capitalized last initial followed by the capitalized first initial.</w:t>
      </w:r>
    </w:p>
    <w:p w:rsidR="007C32B0" w:rsidRPr="007C32B0" w:rsidRDefault="007C32B0" w:rsidP="007C32B0">
      <w:pPr>
        <w:pStyle w:val="xmsonormal"/>
        <w:shd w:val="clear" w:color="auto" w:fill="FFFFFF"/>
        <w:spacing w:before="0" w:beforeAutospacing="0" w:after="0" w:afterAutospacing="0"/>
        <w:rPr>
          <w:b/>
          <w:bCs/>
          <w:color w:val="FF0000"/>
        </w:rPr>
      </w:pPr>
      <w:r w:rsidRPr="007C32B0">
        <w:rPr>
          <w:b/>
          <w:bCs/>
          <w:color w:val="FF0000"/>
        </w:rPr>
        <w:t> </w:t>
      </w:r>
    </w:p>
    <w:p w:rsidR="007C32B0" w:rsidRPr="007C32B0" w:rsidRDefault="007C32B0" w:rsidP="007C32B0">
      <w:pPr>
        <w:pStyle w:val="xmsonormal"/>
        <w:shd w:val="clear" w:color="auto" w:fill="FFFFFF"/>
        <w:spacing w:before="0" w:beforeAutospacing="0" w:after="0" w:afterAutospacing="0"/>
        <w:ind w:left="340" w:firstLine="720"/>
        <w:rPr>
          <w:b/>
          <w:bCs/>
          <w:color w:val="FF0000"/>
        </w:rPr>
      </w:pPr>
      <w:r w:rsidRPr="007C32B0">
        <w:rPr>
          <w:b/>
          <w:bCs/>
          <w:color w:val="FF0000"/>
        </w:rPr>
        <w:t>Please</w:t>
      </w:r>
      <w:r w:rsidRPr="007C32B0">
        <w:rPr>
          <w:b/>
          <w:bCs/>
          <w:color w:val="FF0000"/>
        </w:rPr>
        <w:t>, change your </w:t>
      </w:r>
      <w:r w:rsidRPr="007C32B0">
        <w:rPr>
          <w:rStyle w:val="marke1uwr8lao"/>
          <w:b/>
          <w:bCs/>
          <w:color w:val="FF0000"/>
          <w:bdr w:val="none" w:sz="0" w:space="0" w:color="auto" w:frame="1"/>
        </w:rPr>
        <w:t>password</w:t>
      </w:r>
      <w:r w:rsidRPr="007C32B0">
        <w:rPr>
          <w:b/>
          <w:bCs/>
          <w:color w:val="FF0000"/>
        </w:rPr>
        <w:t> soon to something that only you know.</w:t>
      </w:r>
    </w:p>
    <w:p w:rsidR="007C32B0" w:rsidRDefault="007C32B0" w:rsidP="0023209E">
      <w:pPr>
        <w:pStyle w:val="Heading2"/>
        <w:spacing w:before="64"/>
        <w:rPr>
          <w:u w:val="single"/>
        </w:rPr>
      </w:pPr>
    </w:p>
    <w:p w:rsidR="007C32B0" w:rsidRPr="00A52F9E" w:rsidRDefault="007C32B0" w:rsidP="0023209E">
      <w:pPr>
        <w:pStyle w:val="Heading2"/>
        <w:spacing w:before="64"/>
        <w:rPr>
          <w:u w:val="single"/>
        </w:rPr>
      </w:pPr>
    </w:p>
    <w:p w:rsidR="00BC5435" w:rsidRDefault="00192BC8">
      <w:pPr>
        <w:pStyle w:val="Heading2"/>
        <w:spacing w:before="64"/>
      </w:pPr>
      <w:r>
        <w:t>Grading Policy</w:t>
      </w:r>
    </w:p>
    <w:p w:rsidR="00BC5435" w:rsidRDefault="00192BC8">
      <w:pPr>
        <w:pStyle w:val="BodyText"/>
        <w:spacing w:before="8" w:line="256" w:lineRule="auto"/>
        <w:ind w:left="1180" w:right="1902"/>
      </w:pPr>
      <w:r>
        <w:t>The final numeric grade is computed based on student’s performance in weekly assignments and exams/quizzes. The final numeric grade for the course will be determined as follows:</w:t>
      </w:r>
    </w:p>
    <w:p w:rsidR="00BC5435" w:rsidRDefault="00BC5435">
      <w:pPr>
        <w:pStyle w:val="BodyText"/>
      </w:pPr>
    </w:p>
    <w:p w:rsidR="00BC5435" w:rsidRDefault="00BC5435">
      <w:pPr>
        <w:pStyle w:val="BodyText"/>
        <w:spacing w:before="10"/>
        <w:rPr>
          <w:sz w:val="26"/>
        </w:rPr>
      </w:pPr>
    </w:p>
    <w:p w:rsidR="00BC5435" w:rsidRDefault="00192BC8">
      <w:pPr>
        <w:pStyle w:val="ListParagraph"/>
        <w:numPr>
          <w:ilvl w:val="2"/>
          <w:numId w:val="1"/>
        </w:numPr>
        <w:tabs>
          <w:tab w:val="left" w:pos="2261"/>
          <w:tab w:val="left" w:pos="8115"/>
        </w:tabs>
        <w:rPr>
          <w:rFonts w:ascii="Calibri" w:hAnsi="Calibri"/>
        </w:rPr>
      </w:pPr>
      <w:r>
        <w:rPr>
          <w:rFonts w:ascii="Calibri" w:hAnsi="Calibri"/>
        </w:rPr>
        <w:t>Homework assignments (</w:t>
      </w:r>
      <w:r>
        <w:rPr>
          <w:rFonts w:ascii="Calibri" w:hAnsi="Calibri"/>
          <w:color w:val="FF0000"/>
        </w:rPr>
        <w:t>NO drop of</w:t>
      </w:r>
      <w:r>
        <w:rPr>
          <w:rFonts w:ascii="Calibri" w:hAnsi="Calibri"/>
          <w:color w:val="FF0000"/>
          <w:spacing w:val="-25"/>
        </w:rPr>
        <w:t xml:space="preserve"> </w:t>
      </w:r>
      <w:r>
        <w:rPr>
          <w:rFonts w:ascii="Calibri" w:hAnsi="Calibri"/>
          <w:color w:val="FF0000"/>
        </w:rPr>
        <w:t>any</w:t>
      </w:r>
      <w:r>
        <w:rPr>
          <w:rFonts w:ascii="Calibri" w:hAnsi="Calibri"/>
          <w:color w:val="FF0000"/>
          <w:spacing w:val="-1"/>
        </w:rPr>
        <w:t xml:space="preserve"> </w:t>
      </w:r>
      <w:r>
        <w:rPr>
          <w:rFonts w:ascii="Calibri" w:hAnsi="Calibri"/>
          <w:color w:val="FF0000"/>
        </w:rPr>
        <w:t>HW</w:t>
      </w:r>
      <w:r>
        <w:rPr>
          <w:rFonts w:ascii="Calibri" w:hAnsi="Calibri"/>
        </w:rPr>
        <w:t>)</w:t>
      </w:r>
      <w:r>
        <w:rPr>
          <w:rFonts w:ascii="Calibri" w:hAnsi="Calibri"/>
        </w:rPr>
        <w:tab/>
        <w:t>25%</w:t>
      </w:r>
    </w:p>
    <w:p w:rsidR="00BC5435" w:rsidRDefault="00192BC8">
      <w:pPr>
        <w:pStyle w:val="ListParagraph"/>
        <w:numPr>
          <w:ilvl w:val="2"/>
          <w:numId w:val="1"/>
        </w:numPr>
        <w:tabs>
          <w:tab w:val="left" w:pos="2260"/>
          <w:tab w:val="left" w:pos="3598"/>
          <w:tab w:val="left" w:pos="8115"/>
        </w:tabs>
        <w:spacing w:before="20"/>
        <w:ind w:left="2259"/>
        <w:rPr>
          <w:rFonts w:ascii="Calibri" w:hAnsi="Calibri"/>
        </w:rPr>
      </w:pPr>
      <w:r>
        <w:rPr>
          <w:rFonts w:ascii="Calibri" w:hAnsi="Calibri"/>
        </w:rPr>
        <w:t>Lab</w:t>
      </w:r>
      <w:r>
        <w:rPr>
          <w:rFonts w:ascii="Calibri" w:hAnsi="Calibri"/>
          <w:spacing w:val="-4"/>
        </w:rPr>
        <w:t xml:space="preserve"> </w:t>
      </w:r>
      <w:r>
        <w:rPr>
          <w:rFonts w:ascii="Calibri" w:hAnsi="Calibri"/>
        </w:rPr>
        <w:t>work</w:t>
      </w:r>
      <w:r>
        <w:rPr>
          <w:rFonts w:ascii="Calibri" w:hAnsi="Calibri"/>
        </w:rPr>
        <w:tab/>
        <w:t>(drop</w:t>
      </w:r>
      <w:r>
        <w:rPr>
          <w:rFonts w:ascii="Calibri" w:hAnsi="Calibri"/>
          <w:spacing w:val="-4"/>
        </w:rPr>
        <w:t xml:space="preserve"> </w:t>
      </w:r>
      <w:r>
        <w:rPr>
          <w:rFonts w:ascii="Calibri" w:hAnsi="Calibri"/>
        </w:rPr>
        <w:t>the</w:t>
      </w:r>
      <w:r>
        <w:rPr>
          <w:rFonts w:ascii="Calibri" w:hAnsi="Calibri"/>
          <w:spacing w:val="-3"/>
        </w:rPr>
        <w:t xml:space="preserve"> </w:t>
      </w:r>
      <w:r>
        <w:rPr>
          <w:rFonts w:ascii="Calibri" w:hAnsi="Calibri"/>
        </w:rPr>
        <w:t>lowest)</w:t>
      </w:r>
      <w:r>
        <w:rPr>
          <w:rFonts w:ascii="Calibri" w:hAnsi="Calibri"/>
        </w:rPr>
        <w:tab/>
        <w:t>10%</w:t>
      </w:r>
    </w:p>
    <w:p w:rsidR="00BC5435" w:rsidRDefault="00192BC8">
      <w:pPr>
        <w:pStyle w:val="ListParagraph"/>
        <w:numPr>
          <w:ilvl w:val="2"/>
          <w:numId w:val="1"/>
        </w:numPr>
        <w:tabs>
          <w:tab w:val="left" w:pos="2260"/>
          <w:tab w:val="left" w:pos="8115"/>
        </w:tabs>
        <w:spacing w:before="19"/>
        <w:ind w:left="2259"/>
        <w:rPr>
          <w:rFonts w:ascii="Calibri" w:hAnsi="Calibri"/>
        </w:rPr>
      </w:pPr>
      <w:r>
        <w:rPr>
          <w:rFonts w:ascii="Calibri" w:hAnsi="Calibri"/>
        </w:rPr>
        <w:t>Exam 1</w:t>
      </w:r>
      <w:r>
        <w:rPr>
          <w:rFonts w:ascii="Calibri" w:hAnsi="Calibri"/>
          <w:spacing w:val="-4"/>
        </w:rPr>
        <w:t xml:space="preserve"> </w:t>
      </w:r>
      <w:r>
        <w:rPr>
          <w:rFonts w:ascii="Calibri" w:hAnsi="Calibri"/>
        </w:rPr>
        <w:t>(Tuesday</w:t>
      </w:r>
      <w:r>
        <w:rPr>
          <w:rFonts w:ascii="Calibri" w:hAnsi="Calibri"/>
          <w:spacing w:val="-6"/>
        </w:rPr>
        <w:t xml:space="preserve"> </w:t>
      </w:r>
      <w:r w:rsidR="00405402">
        <w:rPr>
          <w:rFonts w:ascii="Calibri" w:hAnsi="Calibri"/>
          <w:spacing w:val="-6"/>
        </w:rPr>
        <w:t>2/23</w:t>
      </w:r>
      <w:r>
        <w:rPr>
          <w:rFonts w:ascii="Calibri" w:hAnsi="Calibri"/>
          <w:spacing w:val="-5"/>
        </w:rPr>
        <w:t>)</w:t>
      </w:r>
      <w:r>
        <w:rPr>
          <w:rFonts w:ascii="Calibri" w:hAnsi="Calibri"/>
          <w:spacing w:val="-5"/>
        </w:rPr>
        <w:tab/>
      </w:r>
      <w:r>
        <w:rPr>
          <w:rFonts w:ascii="Calibri" w:hAnsi="Calibri"/>
          <w:spacing w:val="-2"/>
        </w:rPr>
        <w:t>15%</w:t>
      </w:r>
    </w:p>
    <w:p w:rsidR="00BC5435" w:rsidRDefault="00192BC8">
      <w:pPr>
        <w:pStyle w:val="ListParagraph"/>
        <w:numPr>
          <w:ilvl w:val="2"/>
          <w:numId w:val="1"/>
        </w:numPr>
        <w:tabs>
          <w:tab w:val="left" w:pos="2260"/>
          <w:tab w:val="left" w:pos="8115"/>
        </w:tabs>
        <w:spacing w:before="20"/>
        <w:ind w:left="2259" w:hanging="366"/>
        <w:rPr>
          <w:rFonts w:ascii="Calibri" w:hAnsi="Calibri"/>
        </w:rPr>
      </w:pPr>
      <w:r>
        <w:rPr>
          <w:rFonts w:ascii="Calibri" w:hAnsi="Calibri"/>
        </w:rPr>
        <w:t>Exam 2</w:t>
      </w:r>
      <w:r>
        <w:rPr>
          <w:rFonts w:ascii="Calibri" w:hAnsi="Calibri"/>
          <w:spacing w:val="-4"/>
        </w:rPr>
        <w:t xml:space="preserve"> </w:t>
      </w:r>
      <w:r>
        <w:rPr>
          <w:rFonts w:ascii="Calibri" w:hAnsi="Calibri"/>
        </w:rPr>
        <w:t>(Thursday</w:t>
      </w:r>
      <w:r>
        <w:rPr>
          <w:rFonts w:ascii="Calibri" w:hAnsi="Calibri"/>
          <w:spacing w:val="-5"/>
        </w:rPr>
        <w:t xml:space="preserve"> </w:t>
      </w:r>
      <w:r w:rsidR="00405402">
        <w:rPr>
          <w:rFonts w:ascii="Calibri" w:hAnsi="Calibri"/>
          <w:spacing w:val="-5"/>
        </w:rPr>
        <w:t>4</w:t>
      </w:r>
      <w:r>
        <w:rPr>
          <w:rFonts w:ascii="Calibri" w:hAnsi="Calibri"/>
          <w:spacing w:val="-6"/>
        </w:rPr>
        <w:t>/</w:t>
      </w:r>
      <w:r w:rsidR="00405402">
        <w:rPr>
          <w:rFonts w:ascii="Calibri" w:hAnsi="Calibri"/>
          <w:spacing w:val="-6"/>
        </w:rPr>
        <w:t>1</w:t>
      </w:r>
      <w:r>
        <w:rPr>
          <w:rFonts w:ascii="Calibri" w:hAnsi="Calibri"/>
          <w:spacing w:val="-6"/>
        </w:rPr>
        <w:t>)</w:t>
      </w:r>
      <w:r>
        <w:rPr>
          <w:rFonts w:ascii="Calibri" w:hAnsi="Calibri"/>
          <w:spacing w:val="-6"/>
        </w:rPr>
        <w:tab/>
      </w:r>
      <w:r>
        <w:rPr>
          <w:rFonts w:ascii="Calibri" w:hAnsi="Calibri"/>
          <w:spacing w:val="-2"/>
        </w:rPr>
        <w:t>15%</w:t>
      </w:r>
    </w:p>
    <w:p w:rsidR="00BC5435" w:rsidRDefault="00192BC8">
      <w:pPr>
        <w:pStyle w:val="ListParagraph"/>
        <w:numPr>
          <w:ilvl w:val="2"/>
          <w:numId w:val="1"/>
        </w:numPr>
        <w:tabs>
          <w:tab w:val="left" w:pos="2261"/>
          <w:tab w:val="left" w:pos="8116"/>
        </w:tabs>
        <w:spacing w:before="19"/>
        <w:ind w:hanging="366"/>
        <w:rPr>
          <w:rFonts w:ascii="Calibri" w:hAnsi="Calibri"/>
        </w:rPr>
      </w:pPr>
      <w:r>
        <w:rPr>
          <w:rFonts w:ascii="Calibri" w:hAnsi="Calibri"/>
        </w:rPr>
        <w:t>Final</w:t>
      </w:r>
      <w:r>
        <w:rPr>
          <w:rFonts w:ascii="Calibri" w:hAnsi="Calibri"/>
          <w:spacing w:val="-1"/>
        </w:rPr>
        <w:t xml:space="preserve"> </w:t>
      </w:r>
      <w:r>
        <w:rPr>
          <w:rFonts w:ascii="Calibri" w:hAnsi="Calibri"/>
        </w:rPr>
        <w:t>Exam</w:t>
      </w:r>
      <w:r>
        <w:rPr>
          <w:rFonts w:ascii="Calibri" w:hAnsi="Calibri"/>
        </w:rPr>
        <w:tab/>
        <w:t>25%</w:t>
      </w:r>
    </w:p>
    <w:p w:rsidR="00BC5435" w:rsidRDefault="00192BC8">
      <w:pPr>
        <w:pStyle w:val="ListParagraph"/>
        <w:numPr>
          <w:ilvl w:val="2"/>
          <w:numId w:val="1"/>
        </w:numPr>
        <w:tabs>
          <w:tab w:val="left" w:pos="2261"/>
          <w:tab w:val="left" w:pos="8089"/>
        </w:tabs>
        <w:spacing w:before="29"/>
        <w:ind w:hanging="362"/>
        <w:rPr>
          <w:rFonts w:ascii="Calibri" w:hAnsi="Calibri"/>
        </w:rPr>
      </w:pPr>
      <w:r>
        <w:rPr>
          <w:rFonts w:ascii="Calibri" w:hAnsi="Calibri"/>
        </w:rPr>
        <w:t xml:space="preserve">GA Assignment and/or </w:t>
      </w:r>
      <w:proofErr w:type="gramStart"/>
      <w:r>
        <w:rPr>
          <w:rFonts w:ascii="Calibri" w:hAnsi="Calibri"/>
        </w:rPr>
        <w:t>In</w:t>
      </w:r>
      <w:proofErr w:type="gramEnd"/>
      <w:r>
        <w:rPr>
          <w:rFonts w:ascii="Calibri" w:hAnsi="Calibri"/>
          <w:spacing w:val="-8"/>
        </w:rPr>
        <w:t xml:space="preserve"> </w:t>
      </w:r>
      <w:r>
        <w:rPr>
          <w:rFonts w:ascii="Calibri" w:hAnsi="Calibri"/>
        </w:rPr>
        <w:t>class</w:t>
      </w:r>
      <w:r>
        <w:rPr>
          <w:rFonts w:ascii="Calibri" w:hAnsi="Calibri"/>
          <w:spacing w:val="-2"/>
        </w:rPr>
        <w:t xml:space="preserve"> </w:t>
      </w:r>
      <w:r>
        <w:rPr>
          <w:rFonts w:ascii="Calibri" w:hAnsi="Calibri"/>
        </w:rPr>
        <w:t>Quizzes</w:t>
      </w:r>
      <w:r>
        <w:rPr>
          <w:rFonts w:ascii="Calibri" w:hAnsi="Calibri"/>
        </w:rPr>
        <w:tab/>
        <w:t>10%</w:t>
      </w:r>
      <w:r w:rsidR="007C32B0">
        <w:rPr>
          <w:rFonts w:ascii="Calibri" w:hAnsi="Calibri"/>
        </w:rPr>
        <w:br/>
      </w:r>
      <w:r w:rsidR="007C32B0">
        <w:rPr>
          <w:rFonts w:ascii="Calibri" w:hAnsi="Calibri"/>
        </w:rPr>
        <w:br/>
      </w:r>
    </w:p>
    <w:p w:rsidR="007C32B0" w:rsidRPr="007C32B0" w:rsidRDefault="007C32B0" w:rsidP="007C32B0">
      <w:pPr>
        <w:pStyle w:val="Heading2"/>
        <w:spacing w:before="64"/>
        <w:rPr>
          <w:color w:val="FF0000"/>
          <w:u w:val="single"/>
        </w:rPr>
      </w:pPr>
      <w:r w:rsidRPr="007C32B0">
        <w:rPr>
          <w:color w:val="FF0000"/>
          <w:u w:val="single"/>
        </w:rPr>
        <w:t xml:space="preserve">ALL </w:t>
      </w:r>
      <w:r>
        <w:rPr>
          <w:color w:val="FF0000"/>
          <w:u w:val="single"/>
        </w:rPr>
        <w:t>EXAMS WILL BE DONE ONLINE USING RESPONDUS LOCKDOWN BROWSER</w:t>
      </w:r>
      <w:r w:rsidR="005D68B6">
        <w:rPr>
          <w:color w:val="FF0000"/>
          <w:u w:val="single"/>
        </w:rPr>
        <w:t xml:space="preserve"> with CAMERA</w:t>
      </w:r>
      <w:r w:rsidRPr="007C32B0">
        <w:rPr>
          <w:color w:val="FF0000"/>
          <w:u w:val="single"/>
        </w:rPr>
        <w:t xml:space="preserve"> </w:t>
      </w:r>
    </w:p>
    <w:p w:rsidR="00BC5435" w:rsidRDefault="00BC5435">
      <w:pPr>
        <w:pStyle w:val="BodyText"/>
        <w:rPr>
          <w:sz w:val="24"/>
        </w:rPr>
      </w:pPr>
    </w:p>
    <w:p w:rsidR="00BC5435" w:rsidRDefault="00192BC8">
      <w:pPr>
        <w:pStyle w:val="Heading2"/>
        <w:spacing w:after="6"/>
      </w:pPr>
      <w:bookmarkStart w:id="12" w:name="Grading_Merit"/>
      <w:bookmarkEnd w:id="12"/>
      <w:r>
        <w:t>Grading Merit</w:t>
      </w:r>
    </w:p>
    <w:tbl>
      <w:tblPr>
        <w:tblW w:w="0" w:type="auto"/>
        <w:tblInd w:w="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1540"/>
        <w:gridCol w:w="1540"/>
        <w:gridCol w:w="3086"/>
      </w:tblGrid>
      <w:tr w:rsidR="00BC5435">
        <w:trPr>
          <w:trHeight w:val="460"/>
        </w:trPr>
        <w:tc>
          <w:tcPr>
            <w:tcW w:w="3086" w:type="dxa"/>
          </w:tcPr>
          <w:p w:rsidR="00BC5435" w:rsidRDefault="00192BC8">
            <w:pPr>
              <w:pStyle w:val="TableParagraph"/>
              <w:spacing w:line="225" w:lineRule="exact"/>
              <w:ind w:left="114"/>
              <w:rPr>
                <w:rFonts w:ascii="Arial"/>
                <w:b/>
                <w:sz w:val="20"/>
              </w:rPr>
            </w:pPr>
            <w:r>
              <w:rPr>
                <w:rFonts w:ascii="Arial"/>
                <w:b/>
                <w:sz w:val="20"/>
              </w:rPr>
              <w:t>A&gt;=92.5 Excellent</w:t>
            </w:r>
          </w:p>
        </w:tc>
        <w:tc>
          <w:tcPr>
            <w:tcW w:w="3080" w:type="dxa"/>
            <w:gridSpan w:val="2"/>
          </w:tcPr>
          <w:p w:rsidR="00BC5435" w:rsidRDefault="00192BC8">
            <w:pPr>
              <w:pStyle w:val="TableParagraph"/>
              <w:spacing w:line="218" w:lineRule="exact"/>
              <w:rPr>
                <w:rFonts w:ascii="Arial"/>
                <w:b/>
                <w:sz w:val="20"/>
              </w:rPr>
            </w:pPr>
            <w:r>
              <w:rPr>
                <w:rFonts w:ascii="Arial"/>
                <w:b/>
                <w:sz w:val="20"/>
              </w:rPr>
              <w:t>A-&gt;= 89.5 and &lt; 92.5</w:t>
            </w:r>
          </w:p>
          <w:p w:rsidR="00BC5435" w:rsidRDefault="00192BC8">
            <w:pPr>
              <w:pStyle w:val="TableParagraph"/>
              <w:spacing w:line="223" w:lineRule="exact"/>
              <w:rPr>
                <w:rFonts w:ascii="Arial"/>
                <w:b/>
                <w:sz w:val="20"/>
              </w:rPr>
            </w:pPr>
            <w:r>
              <w:rPr>
                <w:rFonts w:ascii="Arial"/>
                <w:b/>
                <w:sz w:val="20"/>
              </w:rPr>
              <w:t>Outstanding</w:t>
            </w:r>
          </w:p>
        </w:tc>
        <w:tc>
          <w:tcPr>
            <w:tcW w:w="3086" w:type="dxa"/>
          </w:tcPr>
          <w:p w:rsidR="00BC5435" w:rsidRDefault="00192BC8">
            <w:pPr>
              <w:pStyle w:val="TableParagraph"/>
              <w:spacing w:line="218" w:lineRule="exact"/>
              <w:ind w:left="116"/>
              <w:rPr>
                <w:rFonts w:ascii="Arial"/>
                <w:b/>
                <w:sz w:val="20"/>
              </w:rPr>
            </w:pPr>
            <w:r>
              <w:rPr>
                <w:rFonts w:ascii="Arial"/>
                <w:b/>
                <w:sz w:val="20"/>
              </w:rPr>
              <w:t>B+&gt;=86.5 and &lt; 89.5</w:t>
            </w:r>
          </w:p>
          <w:p w:rsidR="00BC5435" w:rsidRDefault="00192BC8">
            <w:pPr>
              <w:pStyle w:val="TableParagraph"/>
              <w:spacing w:line="223" w:lineRule="exact"/>
              <w:ind w:left="116"/>
              <w:rPr>
                <w:rFonts w:ascii="Arial"/>
                <w:b/>
                <w:sz w:val="20"/>
              </w:rPr>
            </w:pPr>
            <w:r>
              <w:rPr>
                <w:rFonts w:ascii="Arial"/>
                <w:b/>
                <w:sz w:val="20"/>
              </w:rPr>
              <w:t>Very Good</w:t>
            </w:r>
          </w:p>
        </w:tc>
      </w:tr>
      <w:tr w:rsidR="00BC5435">
        <w:trPr>
          <w:trHeight w:val="460"/>
        </w:trPr>
        <w:tc>
          <w:tcPr>
            <w:tcW w:w="3086" w:type="dxa"/>
          </w:tcPr>
          <w:p w:rsidR="00BC5435" w:rsidRDefault="00192BC8">
            <w:pPr>
              <w:pStyle w:val="TableParagraph"/>
              <w:spacing w:line="218" w:lineRule="exact"/>
              <w:ind w:left="114"/>
              <w:rPr>
                <w:rFonts w:ascii="Arial"/>
                <w:b/>
                <w:sz w:val="20"/>
              </w:rPr>
            </w:pPr>
            <w:r>
              <w:rPr>
                <w:rFonts w:ascii="Arial"/>
                <w:b/>
                <w:sz w:val="20"/>
              </w:rPr>
              <w:t>B &gt; = 83.5 and &lt;86.5</w:t>
            </w:r>
          </w:p>
          <w:p w:rsidR="00BC5435" w:rsidRDefault="00192BC8">
            <w:pPr>
              <w:pStyle w:val="TableParagraph"/>
              <w:spacing w:line="223" w:lineRule="exact"/>
              <w:ind w:left="114"/>
              <w:rPr>
                <w:rFonts w:ascii="Arial"/>
                <w:b/>
                <w:sz w:val="20"/>
              </w:rPr>
            </w:pPr>
            <w:r>
              <w:rPr>
                <w:rFonts w:ascii="Arial"/>
                <w:b/>
                <w:sz w:val="20"/>
              </w:rPr>
              <w:t>Good</w:t>
            </w:r>
          </w:p>
        </w:tc>
        <w:tc>
          <w:tcPr>
            <w:tcW w:w="3080" w:type="dxa"/>
            <w:gridSpan w:val="2"/>
          </w:tcPr>
          <w:p w:rsidR="00BC5435" w:rsidRDefault="00192BC8">
            <w:pPr>
              <w:pStyle w:val="TableParagraph"/>
              <w:spacing w:line="218" w:lineRule="exact"/>
              <w:rPr>
                <w:rFonts w:ascii="Arial"/>
                <w:b/>
                <w:sz w:val="20"/>
              </w:rPr>
            </w:pPr>
            <w:r>
              <w:rPr>
                <w:rFonts w:ascii="Arial"/>
                <w:b/>
                <w:sz w:val="20"/>
              </w:rPr>
              <w:t>B-&gt;=79.5 and &lt; 83.5</w:t>
            </w:r>
          </w:p>
          <w:p w:rsidR="00BC5435" w:rsidRDefault="00192BC8">
            <w:pPr>
              <w:pStyle w:val="TableParagraph"/>
              <w:spacing w:line="223" w:lineRule="exact"/>
              <w:rPr>
                <w:rFonts w:ascii="Arial"/>
                <w:b/>
                <w:sz w:val="20"/>
              </w:rPr>
            </w:pPr>
            <w:r>
              <w:rPr>
                <w:rFonts w:ascii="Arial"/>
                <w:b/>
                <w:sz w:val="20"/>
              </w:rPr>
              <w:t>Above Average</w:t>
            </w:r>
          </w:p>
        </w:tc>
        <w:tc>
          <w:tcPr>
            <w:tcW w:w="3086" w:type="dxa"/>
          </w:tcPr>
          <w:p w:rsidR="00BC5435" w:rsidRDefault="00192BC8">
            <w:pPr>
              <w:pStyle w:val="TableParagraph"/>
              <w:spacing w:line="218" w:lineRule="exact"/>
              <w:ind w:left="116"/>
              <w:rPr>
                <w:rFonts w:ascii="Arial"/>
                <w:b/>
                <w:sz w:val="20"/>
              </w:rPr>
            </w:pPr>
            <w:r>
              <w:rPr>
                <w:rFonts w:ascii="Arial"/>
                <w:b/>
                <w:sz w:val="20"/>
              </w:rPr>
              <w:t>C+&gt;=76.5 and &lt; 79.5</w:t>
            </w:r>
          </w:p>
          <w:p w:rsidR="00BC5435" w:rsidRDefault="00192BC8">
            <w:pPr>
              <w:pStyle w:val="TableParagraph"/>
              <w:spacing w:line="223" w:lineRule="exact"/>
              <w:ind w:left="116"/>
              <w:rPr>
                <w:rFonts w:ascii="Arial"/>
                <w:b/>
                <w:sz w:val="20"/>
              </w:rPr>
            </w:pPr>
            <w:r>
              <w:rPr>
                <w:rFonts w:ascii="Arial"/>
                <w:b/>
                <w:sz w:val="20"/>
              </w:rPr>
              <w:t>High Average</w:t>
            </w:r>
          </w:p>
        </w:tc>
      </w:tr>
      <w:tr w:rsidR="00BC5435">
        <w:trPr>
          <w:trHeight w:val="460"/>
        </w:trPr>
        <w:tc>
          <w:tcPr>
            <w:tcW w:w="3086" w:type="dxa"/>
          </w:tcPr>
          <w:p w:rsidR="00BC5435" w:rsidRDefault="00192BC8">
            <w:pPr>
              <w:pStyle w:val="TableParagraph"/>
              <w:spacing w:line="225" w:lineRule="exact"/>
              <w:ind w:left="114"/>
              <w:rPr>
                <w:rFonts w:ascii="Arial"/>
                <w:b/>
                <w:sz w:val="20"/>
              </w:rPr>
            </w:pPr>
            <w:r>
              <w:rPr>
                <w:rFonts w:ascii="Arial"/>
                <w:b/>
                <w:sz w:val="20"/>
              </w:rPr>
              <w:t>C&gt;=72.5 and &lt;76.5 Average</w:t>
            </w:r>
          </w:p>
        </w:tc>
        <w:tc>
          <w:tcPr>
            <w:tcW w:w="3080" w:type="dxa"/>
            <w:gridSpan w:val="2"/>
          </w:tcPr>
          <w:p w:rsidR="00BC5435" w:rsidRDefault="00192BC8">
            <w:pPr>
              <w:pStyle w:val="TableParagraph"/>
              <w:spacing w:line="218" w:lineRule="exact"/>
              <w:rPr>
                <w:rFonts w:ascii="Arial"/>
                <w:b/>
                <w:sz w:val="20"/>
              </w:rPr>
            </w:pPr>
            <w:r>
              <w:rPr>
                <w:rFonts w:ascii="Arial"/>
                <w:b/>
                <w:sz w:val="20"/>
              </w:rPr>
              <w:t>C-&gt;=69.5 and &lt;72.5 Low</w:t>
            </w:r>
          </w:p>
          <w:p w:rsidR="00BC5435" w:rsidRDefault="00192BC8">
            <w:pPr>
              <w:pStyle w:val="TableParagraph"/>
              <w:spacing w:line="223" w:lineRule="exact"/>
              <w:rPr>
                <w:rFonts w:ascii="Arial"/>
                <w:b/>
                <w:sz w:val="20"/>
              </w:rPr>
            </w:pPr>
            <w:r>
              <w:rPr>
                <w:rFonts w:ascii="Arial"/>
                <w:b/>
                <w:sz w:val="20"/>
              </w:rPr>
              <w:t>Average</w:t>
            </w:r>
          </w:p>
        </w:tc>
        <w:tc>
          <w:tcPr>
            <w:tcW w:w="3086" w:type="dxa"/>
          </w:tcPr>
          <w:p w:rsidR="00BC5435" w:rsidRDefault="00192BC8">
            <w:pPr>
              <w:pStyle w:val="TableParagraph"/>
              <w:spacing w:line="225" w:lineRule="exact"/>
              <w:ind w:left="116"/>
              <w:rPr>
                <w:rFonts w:ascii="Arial"/>
                <w:b/>
                <w:sz w:val="20"/>
              </w:rPr>
            </w:pPr>
            <w:r>
              <w:rPr>
                <w:rFonts w:ascii="Arial"/>
                <w:b/>
                <w:sz w:val="20"/>
              </w:rPr>
              <w:t>D+&gt;=65.5 and &lt;69.5 Below</w:t>
            </w:r>
          </w:p>
          <w:p w:rsidR="00BC5435" w:rsidRDefault="00192BC8">
            <w:pPr>
              <w:pStyle w:val="TableParagraph"/>
              <w:spacing w:line="215" w:lineRule="exact"/>
              <w:ind w:left="116"/>
              <w:rPr>
                <w:rFonts w:ascii="Arial"/>
                <w:b/>
                <w:sz w:val="20"/>
              </w:rPr>
            </w:pPr>
            <w:r>
              <w:rPr>
                <w:rFonts w:ascii="Arial"/>
                <w:b/>
                <w:sz w:val="20"/>
              </w:rPr>
              <w:t>Average</w:t>
            </w:r>
          </w:p>
        </w:tc>
      </w:tr>
      <w:tr w:rsidR="00BC5435">
        <w:trPr>
          <w:trHeight w:val="230"/>
        </w:trPr>
        <w:tc>
          <w:tcPr>
            <w:tcW w:w="4626" w:type="dxa"/>
            <w:gridSpan w:val="2"/>
          </w:tcPr>
          <w:p w:rsidR="00BC5435" w:rsidRDefault="00192BC8">
            <w:pPr>
              <w:pStyle w:val="TableParagraph"/>
              <w:spacing w:line="205" w:lineRule="exact"/>
              <w:ind w:left="114"/>
              <w:rPr>
                <w:rFonts w:ascii="Arial"/>
                <w:b/>
                <w:sz w:val="20"/>
              </w:rPr>
            </w:pPr>
            <w:r>
              <w:rPr>
                <w:rFonts w:ascii="Arial"/>
                <w:b/>
                <w:sz w:val="20"/>
              </w:rPr>
              <w:t>D &gt;=62.5 and &lt;65.5 Poor</w:t>
            </w:r>
          </w:p>
        </w:tc>
        <w:tc>
          <w:tcPr>
            <w:tcW w:w="4626" w:type="dxa"/>
            <w:gridSpan w:val="2"/>
          </w:tcPr>
          <w:p w:rsidR="00BC5435" w:rsidRDefault="00192BC8">
            <w:pPr>
              <w:pStyle w:val="TableParagraph"/>
              <w:spacing w:line="205" w:lineRule="exact"/>
              <w:ind w:left="111"/>
              <w:rPr>
                <w:rFonts w:ascii="Arial"/>
                <w:b/>
                <w:sz w:val="20"/>
              </w:rPr>
            </w:pPr>
            <w:r>
              <w:rPr>
                <w:rFonts w:ascii="Arial"/>
                <w:b/>
                <w:sz w:val="20"/>
              </w:rPr>
              <w:t>F &lt; 62.5 Failing</w:t>
            </w:r>
          </w:p>
        </w:tc>
      </w:tr>
    </w:tbl>
    <w:p w:rsidR="00BC5435" w:rsidRDefault="00BC5435">
      <w:pPr>
        <w:pStyle w:val="BodyText"/>
        <w:rPr>
          <w:rFonts w:ascii="Times New Roman"/>
          <w:b/>
          <w:sz w:val="26"/>
        </w:rPr>
      </w:pPr>
    </w:p>
    <w:p w:rsidR="00BC5435" w:rsidRDefault="00192BC8">
      <w:pPr>
        <w:spacing w:before="1"/>
        <w:ind w:left="1060"/>
        <w:rPr>
          <w:rFonts w:ascii="Times New Roman"/>
          <w:b/>
          <w:sz w:val="24"/>
        </w:rPr>
      </w:pPr>
      <w:r>
        <w:rPr>
          <w:rFonts w:ascii="Times New Roman"/>
          <w:b/>
          <w:sz w:val="24"/>
        </w:rPr>
        <w:t>Programming Assignments/ HW with topics(tentative)</w:t>
      </w:r>
    </w:p>
    <w:p w:rsidR="00BC5435" w:rsidRDefault="00BC5435">
      <w:pPr>
        <w:pStyle w:val="BodyText"/>
        <w:spacing w:before="6"/>
        <w:rPr>
          <w:rFonts w:ascii="Times New Roman"/>
          <w:b/>
          <w:sz w:val="25"/>
        </w:rPr>
      </w:pPr>
    </w:p>
    <w:tbl>
      <w:tblPr>
        <w:tblW w:w="0" w:type="auto"/>
        <w:tblInd w:w="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4"/>
        <w:gridCol w:w="3274"/>
        <w:gridCol w:w="3269"/>
      </w:tblGrid>
      <w:tr w:rsidR="00BC5435">
        <w:trPr>
          <w:trHeight w:val="292"/>
        </w:trPr>
        <w:tc>
          <w:tcPr>
            <w:tcW w:w="3274" w:type="dxa"/>
          </w:tcPr>
          <w:p w:rsidR="00BC5435" w:rsidRDefault="00192BC8">
            <w:pPr>
              <w:pStyle w:val="TableParagraph"/>
              <w:spacing w:before="1" w:line="271" w:lineRule="exact"/>
              <w:ind w:left="114"/>
              <w:rPr>
                <w:rFonts w:ascii="Calibri"/>
              </w:rPr>
            </w:pPr>
            <w:r>
              <w:rPr>
                <w:rFonts w:ascii="Calibri"/>
                <w:b/>
                <w:sz w:val="23"/>
              </w:rPr>
              <w:t>HW (</w:t>
            </w:r>
            <w:r>
              <w:rPr>
                <w:rFonts w:ascii="Calibri"/>
                <w:color w:val="FF0000"/>
              </w:rPr>
              <w:t>NO drop of any HW)</w:t>
            </w:r>
          </w:p>
        </w:tc>
        <w:tc>
          <w:tcPr>
            <w:tcW w:w="3274" w:type="dxa"/>
          </w:tcPr>
          <w:p w:rsidR="00BC5435" w:rsidRDefault="00192BC8">
            <w:pPr>
              <w:pStyle w:val="TableParagraph"/>
              <w:spacing w:before="1" w:line="271" w:lineRule="exact"/>
              <w:ind w:left="109"/>
              <w:rPr>
                <w:rFonts w:ascii="Calibri"/>
                <w:b/>
                <w:sz w:val="23"/>
              </w:rPr>
            </w:pPr>
            <w:r>
              <w:rPr>
                <w:rFonts w:ascii="Calibri"/>
                <w:b/>
                <w:sz w:val="23"/>
              </w:rPr>
              <w:t xml:space="preserve">Posted </w:t>
            </w:r>
            <w:r w:rsidRPr="00D27B2A">
              <w:rPr>
                <w:rFonts w:ascii="Calibri"/>
                <w:b/>
                <w:color w:val="FF0000"/>
                <w:sz w:val="23"/>
              </w:rPr>
              <w:t>Mondays</w:t>
            </w:r>
          </w:p>
        </w:tc>
        <w:tc>
          <w:tcPr>
            <w:tcW w:w="3269" w:type="dxa"/>
          </w:tcPr>
          <w:p w:rsidR="00BC5435" w:rsidRDefault="00192BC8">
            <w:pPr>
              <w:pStyle w:val="TableParagraph"/>
              <w:spacing w:before="1" w:line="271" w:lineRule="exact"/>
              <w:ind w:left="109"/>
              <w:rPr>
                <w:rFonts w:ascii="Calibri"/>
                <w:b/>
                <w:sz w:val="23"/>
              </w:rPr>
            </w:pPr>
            <w:r>
              <w:rPr>
                <w:rFonts w:ascii="Calibri"/>
                <w:b/>
                <w:sz w:val="23"/>
              </w:rPr>
              <w:t>Due Mondays</w:t>
            </w:r>
          </w:p>
        </w:tc>
      </w:tr>
      <w:tr w:rsidR="00BC5435">
        <w:trPr>
          <w:trHeight w:val="268"/>
        </w:trPr>
        <w:tc>
          <w:tcPr>
            <w:tcW w:w="3274" w:type="dxa"/>
          </w:tcPr>
          <w:p w:rsidR="00BC5435" w:rsidRDefault="00192BC8">
            <w:pPr>
              <w:pStyle w:val="TableParagraph"/>
              <w:spacing w:line="248" w:lineRule="exact"/>
              <w:ind w:left="114"/>
              <w:rPr>
                <w:rFonts w:ascii="Calibri"/>
                <w:sz w:val="23"/>
              </w:rPr>
            </w:pPr>
            <w:r>
              <w:rPr>
                <w:rFonts w:ascii="Calibri"/>
                <w:sz w:val="23"/>
              </w:rPr>
              <w:t xml:space="preserve">HW 1 </w:t>
            </w:r>
          </w:p>
        </w:tc>
        <w:tc>
          <w:tcPr>
            <w:tcW w:w="3274" w:type="dxa"/>
          </w:tcPr>
          <w:p w:rsidR="00BC5435" w:rsidRDefault="00192BC8">
            <w:pPr>
              <w:pStyle w:val="TableParagraph"/>
              <w:spacing w:line="248" w:lineRule="exact"/>
              <w:ind w:left="109"/>
              <w:rPr>
                <w:rFonts w:ascii="Calibri"/>
                <w:sz w:val="23"/>
              </w:rPr>
            </w:pPr>
            <w:r>
              <w:rPr>
                <w:rFonts w:ascii="Calibri"/>
                <w:sz w:val="23"/>
              </w:rPr>
              <w:t>Beginning of week 1</w:t>
            </w:r>
          </w:p>
        </w:tc>
        <w:tc>
          <w:tcPr>
            <w:tcW w:w="3269" w:type="dxa"/>
          </w:tcPr>
          <w:p w:rsidR="00BC5435" w:rsidRDefault="00192BC8">
            <w:pPr>
              <w:pStyle w:val="TableParagraph"/>
              <w:spacing w:line="248" w:lineRule="exact"/>
              <w:ind w:left="109"/>
              <w:rPr>
                <w:rFonts w:ascii="Calibri"/>
                <w:sz w:val="23"/>
              </w:rPr>
            </w:pPr>
            <w:r>
              <w:rPr>
                <w:rFonts w:ascii="Calibri"/>
                <w:sz w:val="23"/>
              </w:rPr>
              <w:t>Beginning of week 2</w:t>
            </w:r>
          </w:p>
        </w:tc>
      </w:tr>
      <w:tr w:rsidR="00BC5435">
        <w:trPr>
          <w:trHeight w:val="287"/>
        </w:trPr>
        <w:tc>
          <w:tcPr>
            <w:tcW w:w="3274" w:type="dxa"/>
          </w:tcPr>
          <w:p w:rsidR="00BC5435" w:rsidRDefault="00192BC8">
            <w:pPr>
              <w:pStyle w:val="TableParagraph"/>
              <w:spacing w:line="268" w:lineRule="exact"/>
              <w:ind w:left="114"/>
              <w:rPr>
                <w:rFonts w:ascii="Calibri"/>
                <w:sz w:val="23"/>
              </w:rPr>
            </w:pPr>
            <w:r>
              <w:rPr>
                <w:rFonts w:ascii="Calibri"/>
                <w:sz w:val="23"/>
              </w:rPr>
              <w:t xml:space="preserve">HW 2 </w:t>
            </w:r>
          </w:p>
        </w:tc>
        <w:tc>
          <w:tcPr>
            <w:tcW w:w="3274" w:type="dxa"/>
          </w:tcPr>
          <w:p w:rsidR="00BC5435" w:rsidRDefault="00192BC8">
            <w:pPr>
              <w:pStyle w:val="TableParagraph"/>
              <w:spacing w:line="268" w:lineRule="exact"/>
              <w:ind w:left="109"/>
              <w:rPr>
                <w:rFonts w:ascii="Calibri"/>
                <w:sz w:val="23"/>
              </w:rPr>
            </w:pPr>
            <w:r>
              <w:rPr>
                <w:rFonts w:ascii="Calibri"/>
                <w:sz w:val="23"/>
              </w:rPr>
              <w:t>Beginning of week 2</w:t>
            </w:r>
          </w:p>
        </w:tc>
        <w:tc>
          <w:tcPr>
            <w:tcW w:w="3269" w:type="dxa"/>
          </w:tcPr>
          <w:p w:rsidR="00BC5435" w:rsidRDefault="00192BC8">
            <w:pPr>
              <w:pStyle w:val="TableParagraph"/>
              <w:spacing w:line="268" w:lineRule="exact"/>
              <w:ind w:left="109"/>
              <w:rPr>
                <w:rFonts w:ascii="Calibri"/>
                <w:sz w:val="23"/>
              </w:rPr>
            </w:pPr>
            <w:r>
              <w:rPr>
                <w:rFonts w:ascii="Calibri"/>
                <w:sz w:val="23"/>
              </w:rPr>
              <w:t>Beginning of week 4</w:t>
            </w:r>
          </w:p>
        </w:tc>
      </w:tr>
      <w:tr w:rsidR="00BC5435">
        <w:trPr>
          <w:trHeight w:val="292"/>
        </w:trPr>
        <w:tc>
          <w:tcPr>
            <w:tcW w:w="3274" w:type="dxa"/>
          </w:tcPr>
          <w:p w:rsidR="00BC5435" w:rsidRDefault="00192BC8">
            <w:pPr>
              <w:pStyle w:val="TableParagraph"/>
              <w:spacing w:before="1" w:line="271" w:lineRule="exact"/>
              <w:ind w:left="114"/>
              <w:rPr>
                <w:rFonts w:ascii="Calibri"/>
                <w:sz w:val="23"/>
              </w:rPr>
            </w:pPr>
            <w:r>
              <w:rPr>
                <w:rFonts w:ascii="Calibri"/>
                <w:sz w:val="23"/>
              </w:rPr>
              <w:t xml:space="preserve">HW 3 </w:t>
            </w:r>
          </w:p>
        </w:tc>
        <w:tc>
          <w:tcPr>
            <w:tcW w:w="3274" w:type="dxa"/>
          </w:tcPr>
          <w:p w:rsidR="00BC5435" w:rsidRDefault="00192BC8">
            <w:pPr>
              <w:pStyle w:val="TableParagraph"/>
              <w:spacing w:before="1" w:line="271" w:lineRule="exact"/>
              <w:ind w:left="109"/>
              <w:rPr>
                <w:rFonts w:ascii="Calibri"/>
                <w:sz w:val="23"/>
              </w:rPr>
            </w:pPr>
            <w:r>
              <w:rPr>
                <w:rFonts w:ascii="Calibri"/>
                <w:sz w:val="23"/>
              </w:rPr>
              <w:t>Beginning of week 5</w:t>
            </w:r>
          </w:p>
        </w:tc>
        <w:tc>
          <w:tcPr>
            <w:tcW w:w="3269" w:type="dxa"/>
          </w:tcPr>
          <w:p w:rsidR="00BC5435" w:rsidRDefault="00192BC8">
            <w:pPr>
              <w:pStyle w:val="TableParagraph"/>
              <w:spacing w:before="1" w:line="271" w:lineRule="exact"/>
              <w:ind w:left="109"/>
              <w:rPr>
                <w:rFonts w:ascii="Calibri"/>
                <w:sz w:val="23"/>
              </w:rPr>
            </w:pPr>
            <w:r>
              <w:rPr>
                <w:rFonts w:ascii="Calibri"/>
                <w:sz w:val="23"/>
              </w:rPr>
              <w:t>Beginning of week 8</w:t>
            </w:r>
          </w:p>
        </w:tc>
      </w:tr>
      <w:tr w:rsidR="00BC5435">
        <w:trPr>
          <w:trHeight w:val="292"/>
        </w:trPr>
        <w:tc>
          <w:tcPr>
            <w:tcW w:w="3274" w:type="dxa"/>
          </w:tcPr>
          <w:p w:rsidR="00BC5435" w:rsidRDefault="00192BC8">
            <w:pPr>
              <w:pStyle w:val="TableParagraph"/>
              <w:spacing w:line="272" w:lineRule="exact"/>
              <w:ind w:left="114"/>
              <w:rPr>
                <w:rFonts w:ascii="Calibri"/>
                <w:sz w:val="23"/>
              </w:rPr>
            </w:pPr>
            <w:r>
              <w:rPr>
                <w:rFonts w:ascii="Calibri"/>
                <w:sz w:val="23"/>
              </w:rPr>
              <w:t xml:space="preserve">HW 4 </w:t>
            </w:r>
          </w:p>
        </w:tc>
        <w:tc>
          <w:tcPr>
            <w:tcW w:w="3274" w:type="dxa"/>
          </w:tcPr>
          <w:p w:rsidR="00BC5435" w:rsidRDefault="00192BC8">
            <w:pPr>
              <w:pStyle w:val="TableParagraph"/>
              <w:spacing w:line="272" w:lineRule="exact"/>
              <w:ind w:left="109"/>
              <w:rPr>
                <w:rFonts w:ascii="Calibri"/>
                <w:sz w:val="23"/>
              </w:rPr>
            </w:pPr>
            <w:r>
              <w:rPr>
                <w:rFonts w:ascii="Calibri"/>
                <w:sz w:val="23"/>
              </w:rPr>
              <w:t>Beginning of week 8</w:t>
            </w:r>
          </w:p>
        </w:tc>
        <w:tc>
          <w:tcPr>
            <w:tcW w:w="3269" w:type="dxa"/>
          </w:tcPr>
          <w:p w:rsidR="00BC5435" w:rsidRDefault="00192BC8">
            <w:pPr>
              <w:pStyle w:val="TableParagraph"/>
              <w:spacing w:line="272" w:lineRule="exact"/>
              <w:ind w:left="109"/>
              <w:rPr>
                <w:rFonts w:ascii="Calibri"/>
                <w:sz w:val="23"/>
              </w:rPr>
            </w:pPr>
            <w:r>
              <w:rPr>
                <w:rFonts w:ascii="Calibri"/>
                <w:sz w:val="23"/>
              </w:rPr>
              <w:t>Beginning of week 11</w:t>
            </w:r>
          </w:p>
        </w:tc>
      </w:tr>
      <w:tr w:rsidR="00BC5435">
        <w:trPr>
          <w:trHeight w:val="287"/>
        </w:trPr>
        <w:tc>
          <w:tcPr>
            <w:tcW w:w="3274" w:type="dxa"/>
          </w:tcPr>
          <w:p w:rsidR="00BC5435" w:rsidRDefault="00192BC8">
            <w:pPr>
              <w:pStyle w:val="TableParagraph"/>
              <w:spacing w:line="268" w:lineRule="exact"/>
              <w:ind w:left="114"/>
              <w:rPr>
                <w:rFonts w:ascii="Calibri"/>
                <w:sz w:val="23"/>
              </w:rPr>
            </w:pPr>
            <w:r>
              <w:rPr>
                <w:rFonts w:ascii="Calibri"/>
                <w:sz w:val="23"/>
              </w:rPr>
              <w:t>HW 5</w:t>
            </w:r>
          </w:p>
        </w:tc>
        <w:tc>
          <w:tcPr>
            <w:tcW w:w="3274" w:type="dxa"/>
          </w:tcPr>
          <w:p w:rsidR="00BC5435" w:rsidRDefault="00192BC8">
            <w:pPr>
              <w:pStyle w:val="TableParagraph"/>
              <w:spacing w:line="268" w:lineRule="exact"/>
              <w:ind w:left="109"/>
              <w:rPr>
                <w:rFonts w:ascii="Calibri"/>
                <w:sz w:val="23"/>
              </w:rPr>
            </w:pPr>
            <w:r>
              <w:rPr>
                <w:rFonts w:ascii="Calibri"/>
                <w:sz w:val="23"/>
              </w:rPr>
              <w:t>Beginning of week 11</w:t>
            </w:r>
          </w:p>
        </w:tc>
        <w:tc>
          <w:tcPr>
            <w:tcW w:w="3269" w:type="dxa"/>
          </w:tcPr>
          <w:p w:rsidR="00BC5435" w:rsidRDefault="00192BC8">
            <w:pPr>
              <w:pStyle w:val="TableParagraph"/>
              <w:spacing w:line="268" w:lineRule="exact"/>
              <w:ind w:left="109"/>
              <w:rPr>
                <w:rFonts w:ascii="Calibri"/>
                <w:sz w:val="23"/>
              </w:rPr>
            </w:pPr>
            <w:r>
              <w:rPr>
                <w:rFonts w:ascii="Calibri"/>
                <w:sz w:val="23"/>
              </w:rPr>
              <w:t>Beginning of week 13</w:t>
            </w:r>
          </w:p>
        </w:tc>
      </w:tr>
      <w:tr w:rsidR="00BC5435">
        <w:trPr>
          <w:trHeight w:val="292"/>
        </w:trPr>
        <w:tc>
          <w:tcPr>
            <w:tcW w:w="3274" w:type="dxa"/>
          </w:tcPr>
          <w:p w:rsidR="00BC5435" w:rsidRDefault="00192BC8">
            <w:pPr>
              <w:pStyle w:val="TableParagraph"/>
              <w:spacing w:before="1" w:line="271" w:lineRule="exact"/>
              <w:ind w:left="167"/>
              <w:rPr>
                <w:rFonts w:ascii="Calibri"/>
                <w:sz w:val="23"/>
              </w:rPr>
            </w:pPr>
            <w:r>
              <w:rPr>
                <w:rFonts w:ascii="Calibri"/>
                <w:color w:val="FF0000"/>
                <w:sz w:val="23"/>
              </w:rPr>
              <w:t>(regrade)</w:t>
            </w:r>
          </w:p>
        </w:tc>
        <w:tc>
          <w:tcPr>
            <w:tcW w:w="3274" w:type="dxa"/>
          </w:tcPr>
          <w:p w:rsidR="00BC5435" w:rsidRDefault="00BC5435">
            <w:pPr>
              <w:pStyle w:val="TableParagraph"/>
              <w:ind w:left="0"/>
              <w:rPr>
                <w:rFonts w:ascii="Times New Roman"/>
                <w:sz w:val="20"/>
              </w:rPr>
            </w:pPr>
          </w:p>
        </w:tc>
        <w:tc>
          <w:tcPr>
            <w:tcW w:w="3269" w:type="dxa"/>
          </w:tcPr>
          <w:p w:rsidR="00BC5435" w:rsidRDefault="00BC5435">
            <w:pPr>
              <w:pStyle w:val="TableParagraph"/>
              <w:ind w:left="0"/>
              <w:rPr>
                <w:rFonts w:ascii="Times New Roman"/>
                <w:sz w:val="20"/>
              </w:rPr>
            </w:pPr>
          </w:p>
        </w:tc>
      </w:tr>
    </w:tbl>
    <w:p w:rsidR="00BC5435" w:rsidRDefault="00BC5435">
      <w:pPr>
        <w:pStyle w:val="BodyText"/>
        <w:spacing w:before="6"/>
        <w:rPr>
          <w:rFonts w:ascii="Times New Roman"/>
          <w:b/>
          <w:sz w:val="25"/>
        </w:rPr>
      </w:pPr>
    </w:p>
    <w:p w:rsidR="005D68B6" w:rsidRDefault="005D68B6">
      <w:pPr>
        <w:pStyle w:val="Heading2"/>
        <w:spacing w:before="1"/>
      </w:pPr>
    </w:p>
    <w:p w:rsidR="005D68B6" w:rsidRDefault="005D68B6">
      <w:pPr>
        <w:pStyle w:val="Heading2"/>
        <w:spacing w:before="1"/>
      </w:pPr>
    </w:p>
    <w:p w:rsidR="00405402" w:rsidRDefault="00192BC8">
      <w:pPr>
        <w:pStyle w:val="Heading2"/>
        <w:spacing w:before="1"/>
      </w:pPr>
      <w:bookmarkStart w:id="13" w:name="_GoBack"/>
      <w:bookmarkEnd w:id="13"/>
      <w:r>
        <w:t>Group Assignments with topics(tentative)</w:t>
      </w:r>
    </w:p>
    <w:tbl>
      <w:tblPr>
        <w:tblW w:w="0" w:type="auto"/>
        <w:tblInd w:w="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19"/>
        <w:gridCol w:w="2299"/>
        <w:gridCol w:w="2299"/>
      </w:tblGrid>
      <w:tr w:rsidR="00405402" w:rsidTr="002652C1">
        <w:trPr>
          <w:trHeight w:val="291"/>
        </w:trPr>
        <w:tc>
          <w:tcPr>
            <w:tcW w:w="4819" w:type="dxa"/>
          </w:tcPr>
          <w:p w:rsidR="00405402" w:rsidRDefault="00405402" w:rsidP="002652C1">
            <w:pPr>
              <w:pStyle w:val="TableParagraph"/>
              <w:spacing w:before="6" w:line="265" w:lineRule="exact"/>
              <w:ind w:left="119"/>
              <w:rPr>
                <w:rFonts w:ascii="Cambria"/>
                <w:b/>
                <w:sz w:val="24"/>
              </w:rPr>
            </w:pPr>
            <w:r>
              <w:rPr>
                <w:rFonts w:ascii="Cambria"/>
                <w:b/>
                <w:sz w:val="24"/>
              </w:rPr>
              <w:t>GA</w:t>
            </w:r>
          </w:p>
        </w:tc>
        <w:tc>
          <w:tcPr>
            <w:tcW w:w="2299" w:type="dxa"/>
          </w:tcPr>
          <w:p w:rsidR="00405402" w:rsidRDefault="00405402" w:rsidP="002652C1">
            <w:pPr>
              <w:pStyle w:val="TableParagraph"/>
              <w:spacing w:before="6" w:line="265" w:lineRule="exact"/>
              <w:ind w:left="105"/>
              <w:rPr>
                <w:rFonts w:ascii="Cambria"/>
                <w:b/>
                <w:sz w:val="23"/>
              </w:rPr>
            </w:pPr>
            <w:r>
              <w:rPr>
                <w:rFonts w:ascii="Cambria"/>
                <w:b/>
                <w:sz w:val="23"/>
              </w:rPr>
              <w:t>Posted (</w:t>
            </w:r>
            <w:r w:rsidRPr="00D27B2A">
              <w:rPr>
                <w:rFonts w:ascii="Cambria"/>
                <w:b/>
                <w:color w:val="FF0000"/>
                <w:sz w:val="23"/>
              </w:rPr>
              <w:t>Tuesdays</w:t>
            </w:r>
            <w:r>
              <w:rPr>
                <w:rFonts w:ascii="Cambria"/>
                <w:b/>
                <w:sz w:val="23"/>
              </w:rPr>
              <w:t>)</w:t>
            </w:r>
          </w:p>
        </w:tc>
        <w:tc>
          <w:tcPr>
            <w:tcW w:w="2299" w:type="dxa"/>
          </w:tcPr>
          <w:p w:rsidR="00405402" w:rsidRDefault="00405402" w:rsidP="002652C1">
            <w:pPr>
              <w:pStyle w:val="TableParagraph"/>
              <w:spacing w:before="6" w:line="265" w:lineRule="exact"/>
              <w:ind w:left="105"/>
              <w:rPr>
                <w:rFonts w:ascii="Cambria"/>
                <w:b/>
                <w:sz w:val="23"/>
              </w:rPr>
            </w:pPr>
            <w:r>
              <w:rPr>
                <w:rFonts w:ascii="Cambria"/>
                <w:b/>
                <w:sz w:val="23"/>
              </w:rPr>
              <w:t>Due (Tuesdays)</w:t>
            </w:r>
          </w:p>
        </w:tc>
      </w:tr>
      <w:tr w:rsidR="00405402" w:rsidTr="00405402">
        <w:trPr>
          <w:trHeight w:val="306"/>
        </w:trPr>
        <w:tc>
          <w:tcPr>
            <w:tcW w:w="4819" w:type="dxa"/>
          </w:tcPr>
          <w:p w:rsidR="00405402" w:rsidRDefault="00405402" w:rsidP="002652C1">
            <w:pPr>
              <w:pStyle w:val="TableParagraph"/>
              <w:spacing w:before="7" w:line="278" w:lineRule="exact"/>
              <w:ind w:left="119" w:right="362"/>
              <w:rPr>
                <w:rFonts w:ascii="Cambria"/>
                <w:sz w:val="24"/>
              </w:rPr>
            </w:pPr>
            <w:r>
              <w:rPr>
                <w:rFonts w:ascii="Cambria"/>
                <w:sz w:val="24"/>
              </w:rPr>
              <w:t>GA1</w:t>
            </w:r>
          </w:p>
        </w:tc>
        <w:tc>
          <w:tcPr>
            <w:tcW w:w="2299" w:type="dxa"/>
          </w:tcPr>
          <w:p w:rsidR="00405402" w:rsidRDefault="00405402" w:rsidP="002652C1">
            <w:pPr>
              <w:pStyle w:val="TableParagraph"/>
              <w:spacing w:before="146"/>
              <w:ind w:left="105"/>
              <w:rPr>
                <w:rFonts w:ascii="Cambria"/>
                <w:b/>
                <w:sz w:val="23"/>
              </w:rPr>
            </w:pPr>
            <w:r>
              <w:rPr>
                <w:rFonts w:ascii="Cambria"/>
                <w:b/>
                <w:sz w:val="23"/>
              </w:rPr>
              <w:t>Mid of week 4</w:t>
            </w:r>
          </w:p>
        </w:tc>
        <w:tc>
          <w:tcPr>
            <w:tcW w:w="2299" w:type="dxa"/>
          </w:tcPr>
          <w:p w:rsidR="00405402" w:rsidRDefault="00405402" w:rsidP="002652C1">
            <w:pPr>
              <w:pStyle w:val="TableParagraph"/>
              <w:spacing w:before="146"/>
              <w:ind w:left="105"/>
              <w:rPr>
                <w:rFonts w:ascii="Cambria"/>
                <w:b/>
                <w:sz w:val="23"/>
              </w:rPr>
            </w:pPr>
            <w:r>
              <w:rPr>
                <w:rFonts w:ascii="Cambria"/>
                <w:b/>
                <w:sz w:val="23"/>
              </w:rPr>
              <w:t>Mid of week 7</w:t>
            </w:r>
          </w:p>
        </w:tc>
      </w:tr>
      <w:tr w:rsidR="00405402" w:rsidTr="002652C1">
        <w:trPr>
          <w:trHeight w:val="289"/>
        </w:trPr>
        <w:tc>
          <w:tcPr>
            <w:tcW w:w="4819" w:type="dxa"/>
          </w:tcPr>
          <w:p w:rsidR="00405402" w:rsidRDefault="00405402" w:rsidP="002652C1">
            <w:pPr>
              <w:pStyle w:val="TableParagraph"/>
              <w:spacing w:before="4" w:line="265" w:lineRule="exact"/>
              <w:ind w:left="119"/>
              <w:rPr>
                <w:rFonts w:ascii="Cambria"/>
                <w:sz w:val="24"/>
              </w:rPr>
            </w:pPr>
            <w:r>
              <w:rPr>
                <w:rFonts w:ascii="Cambria"/>
                <w:sz w:val="24"/>
              </w:rPr>
              <w:t xml:space="preserve">GA2 </w:t>
            </w:r>
          </w:p>
        </w:tc>
        <w:tc>
          <w:tcPr>
            <w:tcW w:w="2299" w:type="dxa"/>
          </w:tcPr>
          <w:p w:rsidR="00405402" w:rsidRDefault="00405402" w:rsidP="002652C1">
            <w:pPr>
              <w:pStyle w:val="TableParagraph"/>
              <w:spacing w:before="9" w:line="261" w:lineRule="exact"/>
              <w:ind w:left="105"/>
              <w:rPr>
                <w:rFonts w:ascii="Cambria"/>
                <w:b/>
                <w:sz w:val="23"/>
              </w:rPr>
            </w:pPr>
            <w:r>
              <w:rPr>
                <w:rFonts w:ascii="Cambria"/>
                <w:b/>
                <w:sz w:val="23"/>
              </w:rPr>
              <w:t>Mid of week 8</w:t>
            </w:r>
          </w:p>
        </w:tc>
        <w:tc>
          <w:tcPr>
            <w:tcW w:w="2299" w:type="dxa"/>
          </w:tcPr>
          <w:p w:rsidR="00405402" w:rsidRDefault="00405402" w:rsidP="002652C1">
            <w:pPr>
              <w:pStyle w:val="TableParagraph"/>
              <w:spacing w:before="9" w:line="261" w:lineRule="exact"/>
              <w:ind w:left="105"/>
              <w:rPr>
                <w:rFonts w:ascii="Cambria"/>
                <w:b/>
                <w:sz w:val="23"/>
              </w:rPr>
            </w:pPr>
            <w:r>
              <w:rPr>
                <w:rFonts w:ascii="Cambria"/>
                <w:b/>
                <w:sz w:val="23"/>
              </w:rPr>
              <w:t>Mid of week 11</w:t>
            </w:r>
          </w:p>
        </w:tc>
      </w:tr>
      <w:tr w:rsidR="00405402" w:rsidTr="002652C1">
        <w:trPr>
          <w:trHeight w:val="282"/>
        </w:trPr>
        <w:tc>
          <w:tcPr>
            <w:tcW w:w="4819" w:type="dxa"/>
          </w:tcPr>
          <w:p w:rsidR="00405402" w:rsidRDefault="00405402" w:rsidP="002652C1">
            <w:pPr>
              <w:pStyle w:val="TableParagraph"/>
              <w:spacing w:before="2" w:line="260" w:lineRule="exact"/>
              <w:ind w:left="119"/>
              <w:rPr>
                <w:rFonts w:ascii="Cambria"/>
                <w:sz w:val="24"/>
              </w:rPr>
            </w:pPr>
            <w:r>
              <w:rPr>
                <w:rFonts w:ascii="Cambria"/>
                <w:sz w:val="24"/>
              </w:rPr>
              <w:t xml:space="preserve">GA3 </w:t>
            </w:r>
          </w:p>
        </w:tc>
        <w:tc>
          <w:tcPr>
            <w:tcW w:w="2299" w:type="dxa"/>
          </w:tcPr>
          <w:p w:rsidR="00405402" w:rsidRDefault="00405402" w:rsidP="002652C1">
            <w:pPr>
              <w:pStyle w:val="TableParagraph"/>
              <w:spacing w:before="6" w:line="256" w:lineRule="exact"/>
              <w:ind w:left="105"/>
              <w:rPr>
                <w:rFonts w:ascii="Cambria"/>
                <w:b/>
                <w:sz w:val="23"/>
              </w:rPr>
            </w:pPr>
            <w:r>
              <w:rPr>
                <w:rFonts w:ascii="Cambria"/>
                <w:b/>
                <w:sz w:val="23"/>
              </w:rPr>
              <w:t>Mid of week 11</w:t>
            </w:r>
          </w:p>
        </w:tc>
        <w:tc>
          <w:tcPr>
            <w:tcW w:w="2299" w:type="dxa"/>
          </w:tcPr>
          <w:p w:rsidR="00405402" w:rsidRDefault="00405402" w:rsidP="002652C1">
            <w:pPr>
              <w:pStyle w:val="TableParagraph"/>
              <w:spacing w:before="6" w:line="256" w:lineRule="exact"/>
              <w:ind w:left="105"/>
              <w:rPr>
                <w:rFonts w:ascii="Cambria"/>
                <w:b/>
                <w:sz w:val="23"/>
              </w:rPr>
            </w:pPr>
            <w:r>
              <w:rPr>
                <w:rFonts w:ascii="Cambria"/>
                <w:b/>
                <w:sz w:val="23"/>
              </w:rPr>
              <w:t>Mid of week 14</w:t>
            </w:r>
          </w:p>
        </w:tc>
      </w:tr>
    </w:tbl>
    <w:p w:rsidR="00BC5435" w:rsidRDefault="00BC5435">
      <w:pPr>
        <w:pStyle w:val="Heading2"/>
        <w:spacing w:before="1"/>
      </w:pPr>
    </w:p>
    <w:p w:rsidR="00BC5435" w:rsidRDefault="00BC5435">
      <w:pPr>
        <w:pStyle w:val="BodyText"/>
        <w:spacing w:before="3"/>
        <w:rPr>
          <w:rFonts w:ascii="Times New Roman"/>
          <w:b/>
          <w:sz w:val="24"/>
        </w:rPr>
      </w:pPr>
    </w:p>
    <w:tbl>
      <w:tblPr>
        <w:tblW w:w="0" w:type="auto"/>
        <w:tblInd w:w="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19"/>
        <w:gridCol w:w="2299"/>
        <w:gridCol w:w="2299"/>
      </w:tblGrid>
      <w:tr w:rsidR="00BC5435">
        <w:trPr>
          <w:trHeight w:val="291"/>
        </w:trPr>
        <w:tc>
          <w:tcPr>
            <w:tcW w:w="4819" w:type="dxa"/>
          </w:tcPr>
          <w:p w:rsidR="00BC5435" w:rsidRDefault="00405402">
            <w:pPr>
              <w:pStyle w:val="TableParagraph"/>
              <w:spacing w:before="6" w:line="265" w:lineRule="exact"/>
              <w:ind w:left="119"/>
              <w:rPr>
                <w:rFonts w:ascii="Cambria"/>
                <w:b/>
                <w:sz w:val="24"/>
              </w:rPr>
            </w:pPr>
            <w:proofErr w:type="spellStart"/>
            <w:r>
              <w:rPr>
                <w:rFonts w:ascii="Cambria"/>
                <w:b/>
                <w:sz w:val="24"/>
              </w:rPr>
              <w:t>Kattis</w:t>
            </w:r>
            <w:proofErr w:type="spellEnd"/>
            <w:r>
              <w:rPr>
                <w:rFonts w:ascii="Cambria"/>
                <w:b/>
                <w:sz w:val="24"/>
              </w:rPr>
              <w:t xml:space="preserve"> Competitions</w:t>
            </w:r>
          </w:p>
        </w:tc>
        <w:tc>
          <w:tcPr>
            <w:tcW w:w="2299" w:type="dxa"/>
          </w:tcPr>
          <w:p w:rsidR="00BC5435" w:rsidRDefault="00192BC8">
            <w:pPr>
              <w:pStyle w:val="TableParagraph"/>
              <w:spacing w:before="6" w:line="265" w:lineRule="exact"/>
              <w:ind w:left="105"/>
              <w:rPr>
                <w:rFonts w:ascii="Cambria"/>
                <w:b/>
                <w:sz w:val="23"/>
              </w:rPr>
            </w:pPr>
            <w:r>
              <w:rPr>
                <w:rFonts w:ascii="Cambria"/>
                <w:b/>
                <w:sz w:val="23"/>
              </w:rPr>
              <w:t>(</w:t>
            </w:r>
            <w:r w:rsidR="00405402">
              <w:rPr>
                <w:rFonts w:ascii="Cambria"/>
                <w:b/>
                <w:color w:val="FF0000"/>
                <w:sz w:val="23"/>
              </w:rPr>
              <w:t>Saturdays</w:t>
            </w:r>
            <w:r>
              <w:rPr>
                <w:rFonts w:ascii="Cambria"/>
                <w:b/>
                <w:sz w:val="23"/>
              </w:rPr>
              <w:t>)</w:t>
            </w:r>
          </w:p>
        </w:tc>
        <w:tc>
          <w:tcPr>
            <w:tcW w:w="2299" w:type="dxa"/>
          </w:tcPr>
          <w:p w:rsidR="00BC5435" w:rsidRDefault="00405402">
            <w:pPr>
              <w:pStyle w:val="TableParagraph"/>
              <w:spacing w:before="6" w:line="265" w:lineRule="exact"/>
              <w:ind w:left="105"/>
              <w:rPr>
                <w:rFonts w:ascii="Cambria"/>
                <w:b/>
                <w:sz w:val="23"/>
              </w:rPr>
            </w:pPr>
            <w:r>
              <w:rPr>
                <w:rFonts w:ascii="Cambria"/>
                <w:b/>
                <w:sz w:val="23"/>
              </w:rPr>
              <w:t>Time</w:t>
            </w:r>
          </w:p>
        </w:tc>
      </w:tr>
      <w:tr w:rsidR="00BC5435" w:rsidTr="00951CB7">
        <w:trPr>
          <w:trHeight w:val="378"/>
        </w:trPr>
        <w:tc>
          <w:tcPr>
            <w:tcW w:w="4819" w:type="dxa"/>
          </w:tcPr>
          <w:p w:rsidR="00BC5435" w:rsidRDefault="00405402">
            <w:pPr>
              <w:pStyle w:val="TableParagraph"/>
              <w:spacing w:before="7" w:line="278" w:lineRule="exact"/>
              <w:ind w:left="119" w:right="362"/>
              <w:rPr>
                <w:rFonts w:ascii="Cambria"/>
                <w:sz w:val="24"/>
              </w:rPr>
            </w:pPr>
            <w:proofErr w:type="spellStart"/>
            <w:r>
              <w:rPr>
                <w:rFonts w:ascii="Cambria"/>
                <w:sz w:val="24"/>
              </w:rPr>
              <w:t>Kattis</w:t>
            </w:r>
            <w:proofErr w:type="spellEnd"/>
            <w:r>
              <w:rPr>
                <w:rFonts w:ascii="Cambria"/>
                <w:sz w:val="24"/>
              </w:rPr>
              <w:t xml:space="preserve"> Competition I</w:t>
            </w:r>
          </w:p>
        </w:tc>
        <w:tc>
          <w:tcPr>
            <w:tcW w:w="2299" w:type="dxa"/>
          </w:tcPr>
          <w:p w:rsidR="00BC5435" w:rsidRDefault="00405402">
            <w:pPr>
              <w:pStyle w:val="TableParagraph"/>
              <w:spacing w:before="146"/>
              <w:ind w:left="105"/>
              <w:rPr>
                <w:rFonts w:ascii="Cambria"/>
                <w:b/>
                <w:sz w:val="23"/>
              </w:rPr>
            </w:pPr>
            <w:r>
              <w:rPr>
                <w:rFonts w:ascii="Cambria"/>
                <w:b/>
                <w:sz w:val="23"/>
              </w:rPr>
              <w:t>2/27</w:t>
            </w:r>
          </w:p>
        </w:tc>
        <w:tc>
          <w:tcPr>
            <w:tcW w:w="2299" w:type="dxa"/>
          </w:tcPr>
          <w:p w:rsidR="00BC5435" w:rsidRDefault="00405402">
            <w:pPr>
              <w:pStyle w:val="TableParagraph"/>
              <w:spacing w:before="146"/>
              <w:ind w:left="105"/>
              <w:rPr>
                <w:rFonts w:ascii="Cambria"/>
                <w:b/>
                <w:sz w:val="23"/>
              </w:rPr>
            </w:pPr>
            <w:r>
              <w:rPr>
                <w:rFonts w:ascii="Cambria"/>
                <w:b/>
                <w:sz w:val="23"/>
              </w:rPr>
              <w:t>12-2</w:t>
            </w:r>
          </w:p>
        </w:tc>
      </w:tr>
      <w:tr w:rsidR="00BC5435">
        <w:trPr>
          <w:trHeight w:val="289"/>
        </w:trPr>
        <w:tc>
          <w:tcPr>
            <w:tcW w:w="4819" w:type="dxa"/>
          </w:tcPr>
          <w:p w:rsidR="00BC5435" w:rsidRDefault="00405402">
            <w:pPr>
              <w:pStyle w:val="TableParagraph"/>
              <w:spacing w:before="4" w:line="265" w:lineRule="exact"/>
              <w:ind w:left="119"/>
              <w:rPr>
                <w:rFonts w:ascii="Cambria"/>
                <w:sz w:val="24"/>
              </w:rPr>
            </w:pPr>
            <w:proofErr w:type="spellStart"/>
            <w:r>
              <w:rPr>
                <w:rFonts w:ascii="Cambria"/>
                <w:sz w:val="24"/>
              </w:rPr>
              <w:t>Kattis</w:t>
            </w:r>
            <w:proofErr w:type="spellEnd"/>
            <w:r>
              <w:rPr>
                <w:rFonts w:ascii="Cambria"/>
                <w:sz w:val="24"/>
              </w:rPr>
              <w:t xml:space="preserve"> Competition II</w:t>
            </w:r>
          </w:p>
        </w:tc>
        <w:tc>
          <w:tcPr>
            <w:tcW w:w="2299" w:type="dxa"/>
          </w:tcPr>
          <w:p w:rsidR="00BC5435" w:rsidRDefault="00405402">
            <w:pPr>
              <w:pStyle w:val="TableParagraph"/>
              <w:spacing w:before="9" w:line="261" w:lineRule="exact"/>
              <w:ind w:left="105"/>
              <w:rPr>
                <w:rFonts w:ascii="Cambria"/>
                <w:b/>
                <w:sz w:val="23"/>
              </w:rPr>
            </w:pPr>
            <w:r>
              <w:rPr>
                <w:rFonts w:ascii="Cambria"/>
                <w:b/>
                <w:sz w:val="23"/>
              </w:rPr>
              <w:t>3/27</w:t>
            </w:r>
          </w:p>
        </w:tc>
        <w:tc>
          <w:tcPr>
            <w:tcW w:w="2299" w:type="dxa"/>
          </w:tcPr>
          <w:p w:rsidR="00BC5435" w:rsidRDefault="00405402">
            <w:pPr>
              <w:pStyle w:val="TableParagraph"/>
              <w:spacing w:before="9" w:line="261" w:lineRule="exact"/>
              <w:ind w:left="105"/>
              <w:rPr>
                <w:rFonts w:ascii="Cambria"/>
                <w:b/>
                <w:sz w:val="23"/>
              </w:rPr>
            </w:pPr>
            <w:r>
              <w:rPr>
                <w:rFonts w:ascii="Cambria"/>
                <w:b/>
                <w:sz w:val="23"/>
              </w:rPr>
              <w:t>12-2</w:t>
            </w:r>
          </w:p>
        </w:tc>
      </w:tr>
      <w:tr w:rsidR="00BC5435">
        <w:trPr>
          <w:trHeight w:val="282"/>
        </w:trPr>
        <w:tc>
          <w:tcPr>
            <w:tcW w:w="4819" w:type="dxa"/>
          </w:tcPr>
          <w:p w:rsidR="00BC5435" w:rsidRDefault="00405402">
            <w:pPr>
              <w:pStyle w:val="TableParagraph"/>
              <w:spacing w:before="2" w:line="260" w:lineRule="exact"/>
              <w:ind w:left="119"/>
              <w:rPr>
                <w:rFonts w:ascii="Cambria"/>
                <w:sz w:val="24"/>
              </w:rPr>
            </w:pPr>
            <w:proofErr w:type="spellStart"/>
            <w:r>
              <w:rPr>
                <w:rFonts w:ascii="Cambria"/>
                <w:sz w:val="24"/>
              </w:rPr>
              <w:t>Kattis</w:t>
            </w:r>
            <w:proofErr w:type="spellEnd"/>
            <w:r>
              <w:rPr>
                <w:rFonts w:ascii="Cambria"/>
                <w:sz w:val="24"/>
              </w:rPr>
              <w:t xml:space="preserve"> Competition III</w:t>
            </w:r>
          </w:p>
        </w:tc>
        <w:tc>
          <w:tcPr>
            <w:tcW w:w="2299" w:type="dxa"/>
          </w:tcPr>
          <w:p w:rsidR="00BC5435" w:rsidRDefault="00405402">
            <w:pPr>
              <w:pStyle w:val="TableParagraph"/>
              <w:spacing w:before="6" w:line="256" w:lineRule="exact"/>
              <w:ind w:left="105"/>
              <w:rPr>
                <w:rFonts w:ascii="Cambria"/>
                <w:b/>
                <w:sz w:val="23"/>
              </w:rPr>
            </w:pPr>
            <w:r>
              <w:rPr>
                <w:rFonts w:ascii="Cambria"/>
                <w:b/>
                <w:sz w:val="23"/>
              </w:rPr>
              <w:t>4/24</w:t>
            </w:r>
          </w:p>
        </w:tc>
        <w:tc>
          <w:tcPr>
            <w:tcW w:w="2299" w:type="dxa"/>
          </w:tcPr>
          <w:p w:rsidR="00BC5435" w:rsidRDefault="00405402">
            <w:pPr>
              <w:pStyle w:val="TableParagraph"/>
              <w:spacing w:before="6" w:line="256" w:lineRule="exact"/>
              <w:ind w:left="105"/>
              <w:rPr>
                <w:rFonts w:ascii="Cambria"/>
                <w:b/>
                <w:sz w:val="23"/>
              </w:rPr>
            </w:pPr>
            <w:r>
              <w:rPr>
                <w:rFonts w:ascii="Cambria"/>
                <w:b/>
                <w:sz w:val="23"/>
              </w:rPr>
              <w:t>12-2</w:t>
            </w:r>
          </w:p>
        </w:tc>
      </w:tr>
    </w:tbl>
    <w:p w:rsidR="00405402" w:rsidRDefault="00405402">
      <w:pPr>
        <w:spacing w:before="68"/>
        <w:ind w:left="839"/>
        <w:rPr>
          <w:rFonts w:ascii="Times New Roman"/>
          <w:b/>
          <w:sz w:val="24"/>
        </w:rPr>
      </w:pPr>
    </w:p>
    <w:p w:rsidR="00405402" w:rsidRDefault="00405402">
      <w:pPr>
        <w:spacing w:before="68"/>
        <w:ind w:left="839"/>
        <w:rPr>
          <w:rFonts w:ascii="Times New Roman"/>
          <w:b/>
          <w:sz w:val="24"/>
        </w:rPr>
      </w:pPr>
    </w:p>
    <w:p w:rsidR="00405402" w:rsidRDefault="00405402">
      <w:pPr>
        <w:spacing w:before="68"/>
        <w:ind w:left="839"/>
        <w:rPr>
          <w:rFonts w:ascii="Times New Roman"/>
          <w:b/>
          <w:sz w:val="24"/>
        </w:rPr>
      </w:pPr>
    </w:p>
    <w:p w:rsidR="00BC5435" w:rsidRDefault="00192BC8">
      <w:pPr>
        <w:spacing w:before="68"/>
        <w:ind w:left="839"/>
        <w:rPr>
          <w:rFonts w:ascii="Times New Roman"/>
          <w:b/>
          <w:sz w:val="24"/>
        </w:rPr>
      </w:pPr>
      <w:r>
        <w:rPr>
          <w:rFonts w:ascii="Times New Roman"/>
          <w:b/>
          <w:sz w:val="24"/>
        </w:rPr>
        <w:t>Labs (tentative)</w:t>
      </w:r>
    </w:p>
    <w:p w:rsidR="00BC5435" w:rsidRDefault="00BC5435">
      <w:pPr>
        <w:pStyle w:val="BodyText"/>
        <w:spacing w:before="9" w:after="1"/>
        <w:rPr>
          <w:rFonts w:ascii="Times New Roman"/>
          <w:b/>
          <w:sz w:val="18"/>
        </w:rPr>
      </w:pPr>
    </w:p>
    <w:tbl>
      <w:tblPr>
        <w:tblW w:w="0" w:type="auto"/>
        <w:tblInd w:w="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6"/>
        <w:gridCol w:w="2457"/>
        <w:gridCol w:w="3849"/>
      </w:tblGrid>
      <w:tr w:rsidR="00BC5435">
        <w:trPr>
          <w:trHeight w:val="292"/>
        </w:trPr>
        <w:tc>
          <w:tcPr>
            <w:tcW w:w="2966" w:type="dxa"/>
          </w:tcPr>
          <w:p w:rsidR="00BC5435" w:rsidRDefault="00192BC8">
            <w:pPr>
              <w:pStyle w:val="TableParagraph"/>
              <w:spacing w:before="1" w:line="271" w:lineRule="exact"/>
              <w:rPr>
                <w:rFonts w:ascii="Calibri"/>
                <w:b/>
                <w:sz w:val="23"/>
              </w:rPr>
            </w:pPr>
            <w:r>
              <w:rPr>
                <w:rFonts w:ascii="Calibri"/>
                <w:b/>
                <w:sz w:val="23"/>
              </w:rPr>
              <w:t>Labs</w:t>
            </w:r>
          </w:p>
        </w:tc>
        <w:tc>
          <w:tcPr>
            <w:tcW w:w="2457" w:type="dxa"/>
          </w:tcPr>
          <w:p w:rsidR="00BC5435" w:rsidRDefault="00192BC8">
            <w:pPr>
              <w:pStyle w:val="TableParagraph"/>
              <w:spacing w:before="1" w:line="271" w:lineRule="exact"/>
              <w:rPr>
                <w:rFonts w:ascii="Calibri"/>
                <w:b/>
                <w:sz w:val="23"/>
              </w:rPr>
            </w:pPr>
            <w:r>
              <w:rPr>
                <w:rFonts w:ascii="Calibri"/>
                <w:b/>
                <w:sz w:val="23"/>
              </w:rPr>
              <w:t xml:space="preserve">Posted </w:t>
            </w:r>
            <w:r w:rsidRPr="006B1047">
              <w:rPr>
                <w:rFonts w:ascii="Calibri"/>
                <w:b/>
                <w:color w:val="FF0000"/>
                <w:sz w:val="23"/>
              </w:rPr>
              <w:t>(Wednesdays)</w:t>
            </w:r>
          </w:p>
        </w:tc>
        <w:tc>
          <w:tcPr>
            <w:tcW w:w="3849" w:type="dxa"/>
          </w:tcPr>
          <w:p w:rsidR="00BC5435" w:rsidRDefault="00192BC8">
            <w:pPr>
              <w:pStyle w:val="TableParagraph"/>
              <w:spacing w:before="1" w:line="271" w:lineRule="exact"/>
              <w:ind w:left="111"/>
              <w:rPr>
                <w:rFonts w:ascii="Calibri"/>
                <w:b/>
                <w:sz w:val="23"/>
              </w:rPr>
            </w:pPr>
            <w:r>
              <w:rPr>
                <w:rFonts w:ascii="Calibri"/>
                <w:b/>
                <w:sz w:val="23"/>
              </w:rPr>
              <w:t>Due (Wednesdays)</w:t>
            </w:r>
          </w:p>
        </w:tc>
      </w:tr>
      <w:tr w:rsidR="00BC5435">
        <w:trPr>
          <w:trHeight w:val="292"/>
        </w:trPr>
        <w:tc>
          <w:tcPr>
            <w:tcW w:w="2966" w:type="dxa"/>
          </w:tcPr>
          <w:p w:rsidR="00BC5435" w:rsidRDefault="00192BC8">
            <w:pPr>
              <w:pStyle w:val="TableParagraph"/>
              <w:spacing w:line="272" w:lineRule="exact"/>
              <w:rPr>
                <w:rFonts w:ascii="Cambria"/>
                <w:sz w:val="24"/>
              </w:rPr>
            </w:pPr>
            <w:r>
              <w:rPr>
                <w:rFonts w:ascii="Cambria"/>
                <w:sz w:val="24"/>
              </w:rPr>
              <w:t xml:space="preserve">Lab1 </w:t>
            </w:r>
          </w:p>
        </w:tc>
        <w:tc>
          <w:tcPr>
            <w:tcW w:w="2457" w:type="dxa"/>
          </w:tcPr>
          <w:p w:rsidR="00BC5435" w:rsidRDefault="00192BC8">
            <w:pPr>
              <w:pStyle w:val="TableParagraph"/>
              <w:spacing w:before="1" w:line="271" w:lineRule="exact"/>
              <w:rPr>
                <w:rFonts w:ascii="Calibri"/>
                <w:b/>
                <w:sz w:val="23"/>
              </w:rPr>
            </w:pPr>
            <w:r>
              <w:rPr>
                <w:rFonts w:ascii="Calibri"/>
                <w:b/>
                <w:sz w:val="23"/>
              </w:rPr>
              <w:t>Mid of week 1</w:t>
            </w:r>
          </w:p>
        </w:tc>
        <w:tc>
          <w:tcPr>
            <w:tcW w:w="3849" w:type="dxa"/>
          </w:tcPr>
          <w:p w:rsidR="00BC5435" w:rsidRDefault="00192BC8">
            <w:pPr>
              <w:pStyle w:val="TableParagraph"/>
              <w:spacing w:before="1" w:line="271" w:lineRule="exact"/>
              <w:ind w:left="111"/>
              <w:rPr>
                <w:rFonts w:ascii="Calibri"/>
                <w:b/>
                <w:sz w:val="23"/>
              </w:rPr>
            </w:pPr>
            <w:r>
              <w:rPr>
                <w:rFonts w:ascii="Calibri"/>
                <w:b/>
                <w:sz w:val="23"/>
              </w:rPr>
              <w:t>Mid of week 2</w:t>
            </w:r>
          </w:p>
        </w:tc>
      </w:tr>
      <w:tr w:rsidR="00BC5435" w:rsidRPr="00000F9E" w:rsidTr="00951CB7">
        <w:trPr>
          <w:trHeight w:val="369"/>
        </w:trPr>
        <w:tc>
          <w:tcPr>
            <w:tcW w:w="2966" w:type="dxa"/>
          </w:tcPr>
          <w:p w:rsidR="00BC5435" w:rsidRDefault="00192BC8" w:rsidP="00B73A41">
            <w:pPr>
              <w:pStyle w:val="TableParagraph"/>
              <w:spacing w:line="272" w:lineRule="exact"/>
              <w:rPr>
                <w:rFonts w:ascii="Cambria"/>
                <w:sz w:val="24"/>
              </w:rPr>
            </w:pPr>
            <w:r>
              <w:rPr>
                <w:rFonts w:ascii="Cambria"/>
                <w:sz w:val="24"/>
              </w:rPr>
              <w:t>Lab2</w:t>
            </w:r>
          </w:p>
        </w:tc>
        <w:tc>
          <w:tcPr>
            <w:tcW w:w="2457" w:type="dxa"/>
          </w:tcPr>
          <w:p w:rsidR="00BC5435" w:rsidRPr="00000F9E" w:rsidRDefault="00192BC8" w:rsidP="00B73A41">
            <w:pPr>
              <w:pStyle w:val="TableParagraph"/>
              <w:spacing w:line="272" w:lineRule="exact"/>
              <w:rPr>
                <w:rFonts w:ascii="Cambria"/>
                <w:sz w:val="24"/>
              </w:rPr>
            </w:pPr>
            <w:r w:rsidRPr="00000F9E">
              <w:rPr>
                <w:rFonts w:ascii="Cambria"/>
                <w:sz w:val="24"/>
              </w:rPr>
              <w:t>Mid of week 3</w:t>
            </w:r>
          </w:p>
        </w:tc>
        <w:tc>
          <w:tcPr>
            <w:tcW w:w="3849" w:type="dxa"/>
          </w:tcPr>
          <w:p w:rsidR="00BC5435" w:rsidRPr="00000F9E" w:rsidRDefault="00192BC8" w:rsidP="00B73A41">
            <w:pPr>
              <w:pStyle w:val="TableParagraph"/>
              <w:spacing w:line="272" w:lineRule="exact"/>
              <w:rPr>
                <w:rFonts w:ascii="Cambria"/>
                <w:sz w:val="24"/>
              </w:rPr>
            </w:pPr>
            <w:r w:rsidRPr="00000F9E">
              <w:rPr>
                <w:rFonts w:ascii="Cambria"/>
                <w:sz w:val="24"/>
              </w:rPr>
              <w:t>Mid of week 4</w:t>
            </w:r>
          </w:p>
        </w:tc>
      </w:tr>
      <w:tr w:rsidR="00BC5435">
        <w:trPr>
          <w:trHeight w:val="289"/>
        </w:trPr>
        <w:tc>
          <w:tcPr>
            <w:tcW w:w="2966" w:type="dxa"/>
          </w:tcPr>
          <w:p w:rsidR="00BC5435" w:rsidRDefault="00192BC8">
            <w:pPr>
              <w:pStyle w:val="TableParagraph"/>
              <w:spacing w:line="270" w:lineRule="exact"/>
              <w:rPr>
                <w:rFonts w:ascii="Cambria"/>
                <w:sz w:val="24"/>
              </w:rPr>
            </w:pPr>
            <w:r>
              <w:rPr>
                <w:rFonts w:ascii="Cambria"/>
                <w:sz w:val="24"/>
              </w:rPr>
              <w:t xml:space="preserve">Lab3 </w:t>
            </w:r>
          </w:p>
        </w:tc>
        <w:tc>
          <w:tcPr>
            <w:tcW w:w="2457" w:type="dxa"/>
          </w:tcPr>
          <w:p w:rsidR="00BC5435" w:rsidRDefault="00192BC8">
            <w:pPr>
              <w:pStyle w:val="TableParagraph"/>
              <w:spacing w:line="270" w:lineRule="exact"/>
              <w:rPr>
                <w:rFonts w:ascii="Calibri"/>
                <w:b/>
                <w:sz w:val="23"/>
              </w:rPr>
            </w:pPr>
            <w:r>
              <w:rPr>
                <w:rFonts w:ascii="Calibri"/>
                <w:b/>
                <w:sz w:val="23"/>
              </w:rPr>
              <w:t>Mid of week 5</w:t>
            </w:r>
          </w:p>
        </w:tc>
        <w:tc>
          <w:tcPr>
            <w:tcW w:w="3849" w:type="dxa"/>
          </w:tcPr>
          <w:p w:rsidR="00BC5435" w:rsidRDefault="00192BC8">
            <w:pPr>
              <w:pStyle w:val="TableParagraph"/>
              <w:spacing w:line="270" w:lineRule="exact"/>
              <w:ind w:left="111"/>
              <w:rPr>
                <w:rFonts w:ascii="Calibri"/>
                <w:b/>
                <w:sz w:val="23"/>
              </w:rPr>
            </w:pPr>
            <w:r>
              <w:rPr>
                <w:rFonts w:ascii="Calibri"/>
                <w:b/>
                <w:sz w:val="23"/>
              </w:rPr>
              <w:t>Mid of week 6</w:t>
            </w:r>
          </w:p>
        </w:tc>
      </w:tr>
      <w:tr w:rsidR="00BC5435">
        <w:trPr>
          <w:trHeight w:val="292"/>
        </w:trPr>
        <w:tc>
          <w:tcPr>
            <w:tcW w:w="2966" w:type="dxa"/>
          </w:tcPr>
          <w:p w:rsidR="00BC5435" w:rsidRDefault="00192BC8">
            <w:pPr>
              <w:pStyle w:val="TableParagraph"/>
              <w:spacing w:before="7" w:line="265" w:lineRule="exact"/>
              <w:rPr>
                <w:rFonts w:ascii="Cambria"/>
                <w:sz w:val="24"/>
              </w:rPr>
            </w:pPr>
            <w:r>
              <w:rPr>
                <w:rFonts w:ascii="Cambria"/>
                <w:sz w:val="24"/>
              </w:rPr>
              <w:t xml:space="preserve">Lab 4 </w:t>
            </w:r>
          </w:p>
        </w:tc>
        <w:tc>
          <w:tcPr>
            <w:tcW w:w="2457" w:type="dxa"/>
          </w:tcPr>
          <w:p w:rsidR="00BC5435" w:rsidRDefault="00192BC8">
            <w:pPr>
              <w:pStyle w:val="TableParagraph"/>
              <w:spacing w:before="1" w:line="271" w:lineRule="exact"/>
              <w:rPr>
                <w:rFonts w:ascii="Calibri"/>
                <w:b/>
                <w:sz w:val="23"/>
              </w:rPr>
            </w:pPr>
            <w:r>
              <w:rPr>
                <w:rFonts w:ascii="Calibri"/>
                <w:b/>
                <w:sz w:val="23"/>
              </w:rPr>
              <w:t>Mid of week 7</w:t>
            </w:r>
          </w:p>
        </w:tc>
        <w:tc>
          <w:tcPr>
            <w:tcW w:w="3849" w:type="dxa"/>
          </w:tcPr>
          <w:p w:rsidR="00BC5435" w:rsidRDefault="00192BC8">
            <w:pPr>
              <w:pStyle w:val="TableParagraph"/>
              <w:spacing w:before="1" w:line="271" w:lineRule="exact"/>
              <w:ind w:left="111"/>
              <w:rPr>
                <w:rFonts w:ascii="Calibri"/>
                <w:b/>
                <w:sz w:val="23"/>
              </w:rPr>
            </w:pPr>
            <w:r>
              <w:rPr>
                <w:rFonts w:ascii="Calibri"/>
                <w:b/>
                <w:sz w:val="23"/>
              </w:rPr>
              <w:t>Mid of week 8</w:t>
            </w:r>
          </w:p>
        </w:tc>
      </w:tr>
      <w:tr w:rsidR="00BC5435">
        <w:trPr>
          <w:trHeight w:val="297"/>
        </w:trPr>
        <w:tc>
          <w:tcPr>
            <w:tcW w:w="2966" w:type="dxa"/>
          </w:tcPr>
          <w:p w:rsidR="00BC5435" w:rsidRDefault="00192BC8">
            <w:pPr>
              <w:pStyle w:val="TableParagraph"/>
              <w:spacing w:line="274" w:lineRule="exact"/>
              <w:rPr>
                <w:rFonts w:ascii="Cambria"/>
                <w:sz w:val="24"/>
              </w:rPr>
            </w:pPr>
            <w:r>
              <w:rPr>
                <w:rFonts w:ascii="Cambria"/>
                <w:sz w:val="24"/>
              </w:rPr>
              <w:t xml:space="preserve">Lab5 </w:t>
            </w:r>
          </w:p>
        </w:tc>
        <w:tc>
          <w:tcPr>
            <w:tcW w:w="2457" w:type="dxa"/>
          </w:tcPr>
          <w:p w:rsidR="00BC5435" w:rsidRDefault="00192BC8">
            <w:pPr>
              <w:pStyle w:val="TableParagraph"/>
              <w:spacing w:before="1" w:line="276" w:lineRule="exact"/>
              <w:rPr>
                <w:rFonts w:ascii="Calibri"/>
                <w:b/>
                <w:sz w:val="23"/>
              </w:rPr>
            </w:pPr>
            <w:r>
              <w:rPr>
                <w:rFonts w:ascii="Calibri"/>
                <w:b/>
                <w:sz w:val="23"/>
              </w:rPr>
              <w:t>Mid of week 9</w:t>
            </w:r>
          </w:p>
        </w:tc>
        <w:tc>
          <w:tcPr>
            <w:tcW w:w="3849" w:type="dxa"/>
          </w:tcPr>
          <w:p w:rsidR="00BC5435" w:rsidRDefault="00192BC8">
            <w:pPr>
              <w:pStyle w:val="TableParagraph"/>
              <w:spacing w:before="1" w:line="276" w:lineRule="exact"/>
              <w:ind w:left="111"/>
              <w:rPr>
                <w:rFonts w:ascii="Calibri"/>
                <w:b/>
                <w:sz w:val="23"/>
              </w:rPr>
            </w:pPr>
            <w:r>
              <w:rPr>
                <w:rFonts w:ascii="Calibri"/>
                <w:b/>
                <w:sz w:val="23"/>
              </w:rPr>
              <w:t>Mid of week 10</w:t>
            </w:r>
          </w:p>
        </w:tc>
      </w:tr>
      <w:tr w:rsidR="00BC5435">
        <w:trPr>
          <w:trHeight w:val="287"/>
        </w:trPr>
        <w:tc>
          <w:tcPr>
            <w:tcW w:w="2966" w:type="dxa"/>
          </w:tcPr>
          <w:p w:rsidR="00BC5435" w:rsidRDefault="00192BC8">
            <w:pPr>
              <w:pStyle w:val="TableParagraph"/>
              <w:spacing w:line="268" w:lineRule="exact"/>
              <w:rPr>
                <w:rFonts w:ascii="Cambria"/>
                <w:sz w:val="24"/>
              </w:rPr>
            </w:pPr>
            <w:r>
              <w:rPr>
                <w:rFonts w:ascii="Cambria"/>
                <w:sz w:val="24"/>
              </w:rPr>
              <w:t xml:space="preserve">Lab6 </w:t>
            </w:r>
          </w:p>
        </w:tc>
        <w:tc>
          <w:tcPr>
            <w:tcW w:w="2457" w:type="dxa"/>
          </w:tcPr>
          <w:p w:rsidR="00BC5435" w:rsidRDefault="00192BC8">
            <w:pPr>
              <w:pStyle w:val="TableParagraph"/>
              <w:spacing w:before="1" w:line="266" w:lineRule="exact"/>
              <w:rPr>
                <w:rFonts w:ascii="Calibri"/>
                <w:b/>
                <w:sz w:val="23"/>
              </w:rPr>
            </w:pPr>
            <w:r>
              <w:rPr>
                <w:rFonts w:ascii="Calibri"/>
                <w:b/>
                <w:sz w:val="23"/>
              </w:rPr>
              <w:t>Mid of week 11</w:t>
            </w:r>
          </w:p>
        </w:tc>
        <w:tc>
          <w:tcPr>
            <w:tcW w:w="3849" w:type="dxa"/>
          </w:tcPr>
          <w:p w:rsidR="00BC5435" w:rsidRDefault="00192BC8">
            <w:pPr>
              <w:pStyle w:val="TableParagraph"/>
              <w:spacing w:before="1" w:line="266" w:lineRule="exact"/>
              <w:ind w:left="111"/>
              <w:rPr>
                <w:rFonts w:ascii="Calibri"/>
                <w:b/>
                <w:sz w:val="23"/>
              </w:rPr>
            </w:pPr>
            <w:r>
              <w:rPr>
                <w:rFonts w:ascii="Calibri"/>
                <w:b/>
                <w:sz w:val="23"/>
              </w:rPr>
              <w:t>Mid of week 12</w:t>
            </w:r>
          </w:p>
        </w:tc>
      </w:tr>
      <w:tr w:rsidR="00BC5435">
        <w:trPr>
          <w:trHeight w:val="292"/>
        </w:trPr>
        <w:tc>
          <w:tcPr>
            <w:tcW w:w="2966" w:type="dxa"/>
          </w:tcPr>
          <w:p w:rsidR="00BC5435" w:rsidRDefault="00192BC8">
            <w:pPr>
              <w:pStyle w:val="TableParagraph"/>
              <w:spacing w:line="272" w:lineRule="exact"/>
              <w:rPr>
                <w:rFonts w:ascii="Cambria"/>
                <w:sz w:val="24"/>
              </w:rPr>
            </w:pPr>
            <w:r>
              <w:rPr>
                <w:rFonts w:ascii="Cambria"/>
                <w:sz w:val="24"/>
              </w:rPr>
              <w:t xml:space="preserve">Lab 7 </w:t>
            </w:r>
          </w:p>
        </w:tc>
        <w:tc>
          <w:tcPr>
            <w:tcW w:w="2457" w:type="dxa"/>
          </w:tcPr>
          <w:p w:rsidR="00BC5435" w:rsidRDefault="00192BC8">
            <w:pPr>
              <w:pStyle w:val="TableParagraph"/>
              <w:spacing w:before="1" w:line="271" w:lineRule="exact"/>
              <w:rPr>
                <w:rFonts w:ascii="Calibri"/>
                <w:b/>
                <w:sz w:val="23"/>
              </w:rPr>
            </w:pPr>
            <w:r>
              <w:rPr>
                <w:rFonts w:ascii="Calibri"/>
                <w:b/>
                <w:sz w:val="23"/>
              </w:rPr>
              <w:t>Mid of week 13</w:t>
            </w:r>
          </w:p>
        </w:tc>
        <w:tc>
          <w:tcPr>
            <w:tcW w:w="3849" w:type="dxa"/>
          </w:tcPr>
          <w:p w:rsidR="00BC5435" w:rsidRDefault="00192BC8">
            <w:pPr>
              <w:pStyle w:val="TableParagraph"/>
              <w:spacing w:before="1" w:line="271" w:lineRule="exact"/>
              <w:ind w:left="111"/>
              <w:rPr>
                <w:rFonts w:ascii="Calibri"/>
                <w:b/>
                <w:sz w:val="23"/>
              </w:rPr>
            </w:pPr>
            <w:r>
              <w:rPr>
                <w:rFonts w:ascii="Calibri"/>
                <w:b/>
                <w:sz w:val="23"/>
              </w:rPr>
              <w:t>Mid of week 14</w:t>
            </w:r>
          </w:p>
        </w:tc>
      </w:tr>
    </w:tbl>
    <w:p w:rsidR="00BC5435" w:rsidRDefault="00BC5435">
      <w:pPr>
        <w:pStyle w:val="BodyText"/>
        <w:rPr>
          <w:rFonts w:ascii="Times New Roman"/>
          <w:b/>
          <w:sz w:val="26"/>
        </w:rPr>
      </w:pPr>
    </w:p>
    <w:p w:rsidR="00BC5435" w:rsidRDefault="00BC5435">
      <w:pPr>
        <w:pStyle w:val="BodyText"/>
        <w:spacing w:before="10"/>
        <w:rPr>
          <w:rFonts w:ascii="Times New Roman"/>
          <w:b/>
          <w:sz w:val="35"/>
        </w:rPr>
      </w:pPr>
    </w:p>
    <w:p w:rsidR="00BC5435" w:rsidRDefault="00192BC8">
      <w:pPr>
        <w:pStyle w:val="Heading2"/>
      </w:pPr>
      <w:r>
        <w:t>Resubmission Policy</w:t>
      </w:r>
    </w:p>
    <w:p w:rsidR="00BC5435" w:rsidRDefault="00192BC8">
      <w:pPr>
        <w:pStyle w:val="BodyText"/>
        <w:spacing w:before="8" w:line="256" w:lineRule="auto"/>
        <w:ind w:left="1180" w:right="1387"/>
      </w:pPr>
      <w:r>
        <w:t>Students can resubmit each homework for a regrade in the next 48 hours after the deadline with 20% penalty. Students do not need to notify anybody; the homework will be regraded automatically.</w:t>
      </w:r>
    </w:p>
    <w:p w:rsidR="00BC5435" w:rsidRDefault="00192BC8">
      <w:pPr>
        <w:pStyle w:val="Heading2"/>
        <w:spacing w:before="10"/>
      </w:pPr>
      <w:bookmarkStart w:id="14" w:name="Regrading_Policy"/>
      <w:bookmarkEnd w:id="14"/>
      <w:r>
        <w:t>Regrading Policy</w:t>
      </w:r>
    </w:p>
    <w:p w:rsidR="00BC5435" w:rsidRDefault="00192BC8">
      <w:pPr>
        <w:pStyle w:val="BodyText"/>
        <w:spacing w:before="157"/>
        <w:ind w:left="1180" w:right="1184"/>
      </w:pPr>
      <w:r>
        <w:t xml:space="preserve">No HW will be dropped, however you can repeat any previous homework for a full grade, through </w:t>
      </w:r>
      <w:r>
        <w:rPr>
          <w:u w:val="single"/>
        </w:rPr>
        <w:t>final</w:t>
      </w:r>
      <w:r>
        <w:t xml:space="preserve"> </w:t>
      </w:r>
      <w:r>
        <w:rPr>
          <w:u w:val="single"/>
        </w:rPr>
        <w:t>regrading.</w:t>
      </w:r>
    </w:p>
    <w:p w:rsidR="00BC5435" w:rsidRDefault="00BC5435">
      <w:pPr>
        <w:pStyle w:val="BodyText"/>
        <w:spacing w:before="5"/>
        <w:rPr>
          <w:sz w:val="15"/>
        </w:rPr>
      </w:pPr>
    </w:p>
    <w:p w:rsidR="00BC5435" w:rsidRDefault="00192BC8">
      <w:pPr>
        <w:pStyle w:val="Heading2"/>
        <w:spacing w:before="90"/>
      </w:pPr>
      <w:bookmarkStart w:id="15" w:name="Extra_programs"/>
      <w:bookmarkEnd w:id="15"/>
      <w:r>
        <w:t>Extra programs</w:t>
      </w:r>
    </w:p>
    <w:p w:rsidR="00BC5435" w:rsidRDefault="00192BC8">
      <w:pPr>
        <w:pStyle w:val="BodyText"/>
        <w:spacing w:before="3"/>
        <w:ind w:left="1060" w:right="1387"/>
      </w:pPr>
      <w:r>
        <w:t>Students can submit any program done in the class/lab or from the end of the book chapter as extra program and upload to the server under separate folders.</w:t>
      </w:r>
    </w:p>
    <w:p w:rsidR="00BC5435" w:rsidRDefault="00192BC8">
      <w:pPr>
        <w:pStyle w:val="BodyText"/>
        <w:spacing w:before="154"/>
        <w:ind w:left="1059" w:right="1184"/>
      </w:pPr>
      <w:r>
        <w:t xml:space="preserve">Each extra program should be in a separate folder's name named as </w:t>
      </w:r>
      <w:proofErr w:type="spellStart"/>
      <w:r>
        <w:rPr>
          <w:b/>
        </w:rPr>
        <w:t>extra_m_w_n</w:t>
      </w:r>
      <w:proofErr w:type="spellEnd"/>
      <w:r>
        <w:t>. (m means the month when the extra was given, should between 1-5. w means the week of the extra was given, should between 1-5. n means the number of the extra, if only one extra was given in that week, use 1, if two were given, use 1, 2, like extra_2_1_1 and extra_2_1_2. The order is important.)</w:t>
      </w:r>
    </w:p>
    <w:p w:rsidR="00BC5435" w:rsidRDefault="00192BC8">
      <w:pPr>
        <w:spacing w:before="154"/>
        <w:ind w:left="1059"/>
        <w:rPr>
          <w:rFonts w:ascii="Arial"/>
          <w:b/>
          <w:sz w:val="20"/>
        </w:rPr>
      </w:pPr>
      <w:r>
        <w:t xml:space="preserve">All the extras should be </w:t>
      </w:r>
      <w:r>
        <w:rPr>
          <w:b/>
        </w:rPr>
        <w:t xml:space="preserve">under the root of your Linux server </w:t>
      </w:r>
      <w:r>
        <w:t>(</w:t>
      </w:r>
      <w:r>
        <w:rPr>
          <w:rFonts w:ascii="Arial"/>
          <w:b/>
          <w:color w:val="333333"/>
          <w:sz w:val="20"/>
        </w:rPr>
        <w:t>upload .</w:t>
      </w:r>
      <w:proofErr w:type="spellStart"/>
      <w:r>
        <w:rPr>
          <w:rFonts w:ascii="Arial"/>
          <w:b/>
          <w:color w:val="333333"/>
          <w:sz w:val="20"/>
        </w:rPr>
        <w:t>cpp</w:t>
      </w:r>
      <w:proofErr w:type="spellEnd"/>
      <w:r>
        <w:rPr>
          <w:rFonts w:ascii="Arial"/>
          <w:b/>
          <w:color w:val="333333"/>
          <w:sz w:val="20"/>
        </w:rPr>
        <w:t xml:space="preserve"> and .h files)</w:t>
      </w:r>
    </w:p>
    <w:p w:rsidR="00BC5435" w:rsidRDefault="00192BC8">
      <w:pPr>
        <w:pStyle w:val="BodyText"/>
        <w:tabs>
          <w:tab w:val="left" w:pos="3608"/>
        </w:tabs>
        <w:spacing w:before="154" w:line="376" w:lineRule="auto"/>
        <w:ind w:left="1180" w:right="6961"/>
      </w:pPr>
      <w:r>
        <w:t xml:space="preserve">For </w:t>
      </w:r>
      <w:proofErr w:type="gramStart"/>
      <w:r>
        <w:t>example</w:t>
      </w:r>
      <w:proofErr w:type="gramEnd"/>
      <w:r>
        <w:t xml:space="preserve"> the </w:t>
      </w:r>
      <w:proofErr w:type="spellStart"/>
      <w:r>
        <w:t>dayType</w:t>
      </w:r>
      <w:proofErr w:type="spellEnd"/>
      <w:r>
        <w:t xml:space="preserve"> is extra_1_3_1 Overloading</w:t>
      </w:r>
      <w:r>
        <w:tab/>
        <w:t>extra_1_3_2</w:t>
      </w:r>
    </w:p>
    <w:p w:rsidR="00BC5435" w:rsidRDefault="00192BC8">
      <w:pPr>
        <w:pStyle w:val="BodyText"/>
        <w:tabs>
          <w:tab w:val="left" w:pos="3584"/>
        </w:tabs>
        <w:spacing w:before="7"/>
        <w:ind w:left="1180"/>
      </w:pPr>
      <w:proofErr w:type="spellStart"/>
      <w:r>
        <w:lastRenderedPageBreak/>
        <w:t>Linetype</w:t>
      </w:r>
      <w:proofErr w:type="spellEnd"/>
      <w:r>
        <w:tab/>
        <w:t>extra_1_3_3</w:t>
      </w:r>
    </w:p>
    <w:p w:rsidR="00BC5435" w:rsidRDefault="00BC5435">
      <w:pPr>
        <w:pStyle w:val="BodyText"/>
      </w:pPr>
    </w:p>
    <w:p w:rsidR="00BC5435" w:rsidRDefault="00BC5435">
      <w:pPr>
        <w:pStyle w:val="BodyText"/>
        <w:spacing w:before="11"/>
        <w:rPr>
          <w:sz w:val="16"/>
        </w:rPr>
      </w:pPr>
    </w:p>
    <w:p w:rsidR="00BC5435" w:rsidRDefault="00192BC8">
      <w:pPr>
        <w:pStyle w:val="Heading2"/>
      </w:pPr>
      <w:bookmarkStart w:id="16" w:name="Extras_are_NOT_included_in_the_Grading_s"/>
      <w:bookmarkEnd w:id="16"/>
      <w:r>
        <w:t xml:space="preserve">Extras are NOT included </w:t>
      </w:r>
      <w:r>
        <w:rPr>
          <w:spacing w:val="-3"/>
        </w:rPr>
        <w:t xml:space="preserve">in </w:t>
      </w:r>
      <w:r>
        <w:t>the Grading</w:t>
      </w:r>
      <w:r>
        <w:rPr>
          <w:spacing w:val="-23"/>
        </w:rPr>
        <w:t xml:space="preserve"> </w:t>
      </w:r>
      <w:r>
        <w:t>system</w:t>
      </w:r>
    </w:p>
    <w:p w:rsidR="00BC5435" w:rsidRDefault="00192BC8">
      <w:pPr>
        <w:pStyle w:val="BodyText"/>
        <w:spacing w:before="5" w:line="237" w:lineRule="auto"/>
        <w:ind w:left="1059" w:right="1254"/>
      </w:pPr>
      <w:r>
        <w:t>Extras are useful when the grade is on the upper end of an interval. For example, if a student has 82.9 upper end of B- and who has done many programs as extras, the grade might be pushed to B. However, if the student grade is 79.5 EXTRAS WILL NOT BE</w:t>
      </w:r>
      <w:r>
        <w:rPr>
          <w:spacing w:val="-29"/>
        </w:rPr>
        <w:t xml:space="preserve"> </w:t>
      </w:r>
      <w:r>
        <w:t>USEFUL</w:t>
      </w:r>
    </w:p>
    <w:p w:rsidR="00BC5435" w:rsidRDefault="00192BC8">
      <w:pPr>
        <w:pStyle w:val="Heading2"/>
        <w:spacing w:line="273" w:lineRule="exact"/>
      </w:pPr>
      <w:bookmarkStart w:id="17" w:name="CAPS"/>
      <w:bookmarkEnd w:id="17"/>
      <w:r>
        <w:t>CAPS</w:t>
      </w:r>
    </w:p>
    <w:p w:rsidR="00BC5435" w:rsidRDefault="00192BC8">
      <w:pPr>
        <w:pStyle w:val="BodyText"/>
        <w:spacing w:before="7"/>
        <w:ind w:left="1059" w:right="1224"/>
      </w:pPr>
      <w:r>
        <w:t xml:space="preserve">Counseling and Psychological Services (CAPS) can help students who are having difficulties managing stress, adjusting to college, or feeling sad and hopeless. You can reach CAPS </w:t>
      </w:r>
      <w:hyperlink r:id="rId11">
        <w:r>
          <w:t xml:space="preserve">(www.uh.edu/caps) </w:t>
        </w:r>
      </w:hyperlink>
      <w:r>
        <w:t xml:space="preserve">by calling 713-743-5454 during and after business hours for routine appointments or if you or someone you know is in crisis. No appointment is necessary for the “Let's Talk” program, a drop-in consultation service at convenient locations and hours around campus. </w:t>
      </w:r>
      <w:hyperlink r:id="rId12">
        <w:r>
          <w:t>http://www.uh.edu/caps/outreach/lets_talk.html</w:t>
        </w:r>
      </w:hyperlink>
    </w:p>
    <w:p w:rsidR="00A823D6" w:rsidRDefault="00A823D6" w:rsidP="00A823D6">
      <w:pPr>
        <w:ind w:left="360" w:firstLine="360"/>
        <w:rPr>
          <w:rFonts w:asciiTheme="minorHAnsi" w:hAnsiTheme="minorHAnsi" w:cstheme="minorHAnsi"/>
          <w:bCs/>
          <w:u w:val="single"/>
        </w:rPr>
      </w:pPr>
    </w:p>
    <w:p w:rsidR="00A823D6" w:rsidRDefault="00A823D6" w:rsidP="00A823D6">
      <w:pPr>
        <w:ind w:left="360" w:firstLine="360"/>
        <w:rPr>
          <w:rFonts w:asciiTheme="minorHAnsi" w:hAnsiTheme="minorHAnsi" w:cstheme="minorHAnsi"/>
          <w:bCs/>
          <w:u w:val="single"/>
        </w:rPr>
      </w:pPr>
    </w:p>
    <w:p w:rsidR="00A823D6" w:rsidRDefault="00A823D6" w:rsidP="00A823D6">
      <w:pPr>
        <w:ind w:left="360" w:firstLine="360"/>
        <w:rPr>
          <w:rFonts w:asciiTheme="minorHAnsi" w:hAnsiTheme="minorHAnsi" w:cstheme="minorHAnsi"/>
          <w:bCs/>
          <w:u w:val="single"/>
        </w:rPr>
      </w:pPr>
    </w:p>
    <w:p w:rsidR="00A823D6" w:rsidRDefault="00A823D6" w:rsidP="00A823D6">
      <w:pPr>
        <w:ind w:left="360" w:firstLine="360"/>
        <w:rPr>
          <w:rFonts w:asciiTheme="minorHAnsi" w:hAnsiTheme="minorHAnsi" w:cstheme="minorHAnsi"/>
          <w:bCs/>
          <w:u w:val="single"/>
        </w:rPr>
      </w:pPr>
    </w:p>
    <w:p w:rsidR="00A823D6" w:rsidRPr="002C3DF5" w:rsidRDefault="00A823D6" w:rsidP="00A823D6">
      <w:pPr>
        <w:ind w:left="699" w:firstLine="360"/>
        <w:rPr>
          <w:rFonts w:asciiTheme="minorHAnsi" w:hAnsiTheme="minorHAnsi" w:cstheme="minorHAnsi"/>
          <w:bCs/>
        </w:rPr>
      </w:pPr>
      <w:r w:rsidRPr="002C3DF5">
        <w:rPr>
          <w:rFonts w:asciiTheme="minorHAnsi" w:hAnsiTheme="minorHAnsi" w:cstheme="minorHAnsi"/>
          <w:bCs/>
          <w:u w:val="single"/>
        </w:rPr>
        <w:t>Excused Absence Policy</w:t>
      </w:r>
      <w:r>
        <w:rPr>
          <w:rFonts w:asciiTheme="minorHAnsi" w:hAnsiTheme="minorHAnsi" w:cstheme="minorHAnsi"/>
          <w:bCs/>
        </w:rPr>
        <w:t xml:space="preserve"> </w:t>
      </w:r>
    </w:p>
    <w:p w:rsidR="00A823D6" w:rsidRPr="002C3DF5" w:rsidRDefault="00A823D6" w:rsidP="00A823D6">
      <w:pPr>
        <w:ind w:left="720"/>
        <w:rPr>
          <w:rFonts w:asciiTheme="minorHAnsi" w:hAnsiTheme="minorHAnsi" w:cstheme="minorHAnsi"/>
          <w:bCs/>
        </w:rPr>
      </w:pPr>
    </w:p>
    <w:p w:rsidR="00A823D6" w:rsidRPr="00A823D6" w:rsidRDefault="00A823D6" w:rsidP="00A823D6">
      <w:pPr>
        <w:pStyle w:val="BodyText"/>
        <w:spacing w:before="7"/>
        <w:ind w:left="1059" w:right="1224"/>
      </w:pPr>
      <w:r w:rsidRPr="00A823D6">
        <w:t xml:space="preserve">Regular class attendance, participation, and engagement in coursework are important contributors to student success. Absences may be excused as provided in the University of Houston </w:t>
      </w:r>
      <w:hyperlink r:id="rId13" w:history="1">
        <w:r w:rsidRPr="00A823D6">
          <w:t>Undergraduate Excused Absence Policy</w:t>
        </w:r>
      </w:hyperlink>
      <w:r w:rsidRPr="00A823D6">
        <w:t xml:space="preserve"> and </w:t>
      </w:r>
      <w:hyperlink r:id="rId14" w:history="1">
        <w:r w:rsidRPr="00A823D6">
          <w:t>Graduate Excused Absence Policy</w:t>
        </w:r>
      </w:hyperlink>
      <w:r w:rsidRPr="00A823D6">
        <w:t xml:space="preserve"> for reasons including: medical illness of student or close relative, death of a close family member, legal or government proceeding that a student is obligated to attend, recognized professional and educational activities where the student is presenting, and University-sponsored activity or athletic competition. Under these policies, students with excused absences will be provided with an opportunity to make up any quiz, exam or other work that contributes to the course grade or a satisfactory alternative. Please read the full policy for details regarding reasons for excused absences, the approval process, and extended absences. Additional policies address absences related to </w:t>
      </w:r>
      <w:hyperlink r:id="rId15">
        <w:r w:rsidRPr="00A823D6">
          <w:t>military service</w:t>
        </w:r>
      </w:hyperlink>
      <w:r w:rsidRPr="00A823D6">
        <w:t xml:space="preserve">, </w:t>
      </w:r>
      <w:hyperlink r:id="rId16">
        <w:r w:rsidRPr="00A823D6">
          <w:t>religious holy days</w:t>
        </w:r>
      </w:hyperlink>
      <w:r w:rsidRPr="00A823D6">
        <w:t xml:space="preserve">, </w:t>
      </w:r>
      <w:hyperlink r:id="rId17">
        <w:r w:rsidRPr="00A823D6">
          <w:t>pregnancy and related conditions</w:t>
        </w:r>
      </w:hyperlink>
      <w:r w:rsidRPr="00A823D6">
        <w:t xml:space="preserve">, and </w:t>
      </w:r>
      <w:hyperlink r:id="rId18">
        <w:r w:rsidRPr="00A823D6">
          <w:t>disability</w:t>
        </w:r>
      </w:hyperlink>
      <w:r w:rsidRPr="00A823D6">
        <w:t>.</w:t>
      </w:r>
    </w:p>
    <w:p w:rsidR="00A823D6" w:rsidRPr="00A823D6" w:rsidRDefault="00A823D6" w:rsidP="00A823D6">
      <w:pPr>
        <w:pStyle w:val="BodyText"/>
        <w:spacing w:before="7"/>
        <w:ind w:left="1059" w:right="1224"/>
      </w:pPr>
    </w:p>
    <w:p w:rsidR="00A823D6" w:rsidRPr="002C3DF5" w:rsidRDefault="00A823D6" w:rsidP="00A823D6">
      <w:pPr>
        <w:ind w:left="699" w:firstLine="360"/>
        <w:rPr>
          <w:rFonts w:asciiTheme="minorHAnsi" w:hAnsiTheme="minorHAnsi" w:cstheme="minorHAnsi"/>
          <w:bCs/>
        </w:rPr>
      </w:pPr>
      <w:r w:rsidRPr="004B3412">
        <w:rPr>
          <w:rFonts w:asciiTheme="minorHAnsi" w:hAnsiTheme="minorHAnsi" w:cstheme="minorHAnsi"/>
          <w:bCs/>
          <w:u w:val="single"/>
        </w:rPr>
        <w:t>Recording of Class</w:t>
      </w:r>
      <w:r>
        <w:rPr>
          <w:rFonts w:asciiTheme="minorHAnsi" w:hAnsiTheme="minorHAnsi" w:cstheme="minorHAnsi"/>
          <w:bCs/>
        </w:rPr>
        <w:t xml:space="preserve"> </w:t>
      </w:r>
    </w:p>
    <w:p w:rsidR="00A823D6" w:rsidRDefault="00A823D6" w:rsidP="00A823D6">
      <w:pPr>
        <w:ind w:left="360"/>
        <w:rPr>
          <w:rFonts w:asciiTheme="minorHAnsi" w:hAnsiTheme="minorHAnsi" w:cstheme="minorHAnsi"/>
          <w:bCs/>
        </w:rPr>
      </w:pPr>
    </w:p>
    <w:p w:rsidR="00A823D6" w:rsidRPr="00A823D6" w:rsidRDefault="00A823D6" w:rsidP="00A823D6">
      <w:pPr>
        <w:pStyle w:val="BodyText"/>
        <w:spacing w:before="7"/>
        <w:ind w:left="1059" w:right="1224"/>
      </w:pPr>
      <w:r w:rsidRPr="00A823D6">
        <w:t xml:space="preserve">Students may not record all or part of class, livestream all or part of class, or make/distribute screen captures, without advanced written consent of the instructor. If you have or think you may have a disability such that you need to record class-related activities, please contact the </w:t>
      </w:r>
      <w:hyperlink r:id="rId19">
        <w:r w:rsidRPr="00A823D6">
          <w:t xml:space="preserve">Center for Students with </w:t>
        </w:r>
        <w:proofErr w:type="spellStart"/>
        <w:r w:rsidRPr="00A823D6">
          <w:t>DisABILITIES</w:t>
        </w:r>
        <w:proofErr w:type="spellEnd"/>
      </w:hyperlink>
      <w:r w:rsidRPr="00A823D6">
        <w:t>. If you have an accommodation to record class-related activities, those recordings may not be shared with any other student, whether in this course or not, or with any other person or on any other platform. Classes may be recorded by the instructor. Students may use instructor’s recordings for their own studying and notetaking. Instructor’s recordings are not authorized to be shared with anyone without the prior written approval of the instructor. Failure to comply with requirements regarding recordings will result in a disciplinary referral to the Dean of Students Office and may result in disciplinary action.</w:t>
      </w:r>
    </w:p>
    <w:p w:rsidR="00A823D6" w:rsidRPr="00A823D6" w:rsidRDefault="00A823D6" w:rsidP="00A823D6"/>
    <w:p w:rsidR="00A823D6" w:rsidRPr="002C3DF5" w:rsidRDefault="00A823D6" w:rsidP="00A823D6">
      <w:pPr>
        <w:ind w:left="699" w:firstLine="360"/>
        <w:rPr>
          <w:rFonts w:asciiTheme="minorHAnsi" w:hAnsiTheme="minorHAnsi" w:cstheme="minorHAnsi"/>
          <w:bCs/>
        </w:rPr>
      </w:pPr>
      <w:r w:rsidRPr="004B3412">
        <w:rPr>
          <w:rFonts w:asciiTheme="minorHAnsi" w:hAnsiTheme="minorHAnsi" w:cstheme="minorHAnsi"/>
          <w:bCs/>
          <w:u w:val="single"/>
        </w:rPr>
        <w:t>Syllabus Changes</w:t>
      </w:r>
      <w:r>
        <w:rPr>
          <w:rFonts w:asciiTheme="minorHAnsi" w:hAnsiTheme="minorHAnsi" w:cstheme="minorHAnsi"/>
          <w:bCs/>
        </w:rPr>
        <w:t xml:space="preserve"> </w:t>
      </w:r>
    </w:p>
    <w:p w:rsidR="00A823D6" w:rsidRDefault="00A823D6" w:rsidP="00A823D6">
      <w:pPr>
        <w:ind w:left="360"/>
        <w:rPr>
          <w:rFonts w:asciiTheme="minorHAnsi" w:hAnsiTheme="minorHAnsi" w:cstheme="minorHAnsi"/>
          <w:bCs/>
        </w:rPr>
      </w:pPr>
    </w:p>
    <w:p w:rsidR="00A823D6" w:rsidRPr="00A823D6" w:rsidRDefault="00A823D6" w:rsidP="00A823D6">
      <w:pPr>
        <w:pStyle w:val="BodyText"/>
        <w:spacing w:before="7"/>
        <w:ind w:left="1059" w:right="1224"/>
      </w:pPr>
      <w:r w:rsidRPr="00A823D6">
        <w:t>Due to the changing nature of the COVID-19 pandemic, please note that the instructor may need to make modifications to the course syllabus and may do so at any time. Notice of such changes will be announced as quickly as possible through (specify how students will be notified of changes).</w:t>
      </w:r>
    </w:p>
    <w:p w:rsidR="00A823D6" w:rsidRDefault="00A823D6" w:rsidP="00A823D6">
      <w:pPr>
        <w:ind w:left="699" w:firstLine="360"/>
        <w:rPr>
          <w:rFonts w:asciiTheme="minorHAnsi" w:hAnsiTheme="minorHAnsi" w:cstheme="minorHAnsi"/>
          <w:bCs/>
          <w:u w:val="single"/>
        </w:rPr>
      </w:pPr>
    </w:p>
    <w:p w:rsidR="00A823D6" w:rsidRPr="008848A0" w:rsidRDefault="00A823D6" w:rsidP="00A823D6">
      <w:pPr>
        <w:ind w:left="699" w:firstLine="360"/>
        <w:rPr>
          <w:rFonts w:asciiTheme="minorHAnsi" w:hAnsiTheme="minorHAnsi" w:cstheme="minorHAnsi"/>
          <w:bCs/>
          <w:u w:val="single"/>
        </w:rPr>
      </w:pPr>
      <w:r w:rsidRPr="008848A0">
        <w:rPr>
          <w:rFonts w:asciiTheme="minorHAnsi" w:hAnsiTheme="minorHAnsi" w:cstheme="minorHAnsi"/>
          <w:bCs/>
          <w:u w:val="single"/>
        </w:rPr>
        <w:t xml:space="preserve">Resources for Online Learning </w:t>
      </w:r>
    </w:p>
    <w:p w:rsidR="00A823D6" w:rsidRDefault="00A823D6" w:rsidP="00A823D6">
      <w:pPr>
        <w:pStyle w:val="NormalWeb"/>
        <w:spacing w:before="0" w:beforeAutospacing="0" w:after="0" w:afterAutospacing="0"/>
        <w:ind w:left="360"/>
        <w:jc w:val="both"/>
        <w:rPr>
          <w:rFonts w:asciiTheme="minorHAnsi" w:hAnsiTheme="minorHAnsi" w:cstheme="minorHAnsi"/>
          <w:sz w:val="22"/>
          <w:szCs w:val="22"/>
        </w:rPr>
      </w:pPr>
    </w:p>
    <w:p w:rsidR="00A823D6" w:rsidRPr="00A823D6" w:rsidRDefault="00A823D6" w:rsidP="00A823D6">
      <w:pPr>
        <w:pStyle w:val="BodyText"/>
        <w:spacing w:before="7"/>
        <w:ind w:left="1059" w:right="1224"/>
      </w:pPr>
      <w:r w:rsidRPr="00A823D6">
        <w:t xml:space="preserve">The University of Houston is committed to student success, and provides information to optimize the online learning experience through our </w:t>
      </w:r>
      <w:hyperlink r:id="rId20" w:history="1">
        <w:r w:rsidRPr="00A823D6">
          <w:t>Power-On</w:t>
        </w:r>
      </w:hyperlink>
      <w:r w:rsidRPr="00A823D6">
        <w:t xml:space="preserve"> website. Please visit this website for a comprehensive </w:t>
      </w:r>
      <w:r w:rsidRPr="00A823D6">
        <w:lastRenderedPageBreak/>
        <w:t xml:space="preserve">set of resources, tools, and tips </w:t>
      </w:r>
      <w:proofErr w:type="gramStart"/>
      <w:r w:rsidRPr="00A823D6">
        <w:t>including:</w:t>
      </w:r>
      <w:proofErr w:type="gramEnd"/>
      <w:r w:rsidRPr="00A823D6">
        <w:t xml:space="preserve"> obtaining access to the internet, </w:t>
      </w:r>
      <w:proofErr w:type="spellStart"/>
      <w:r w:rsidRPr="00A823D6">
        <w:t>AccessUH</w:t>
      </w:r>
      <w:proofErr w:type="spellEnd"/>
      <w:r w:rsidRPr="00A823D6">
        <w:t xml:space="preserve">, and Blackboard; requesting a laptop through the Laptop Loaner Program; using your smartphone as a webcam; and downloading Microsoft Office 365 at no cost. For questions or assistance contact </w:t>
      </w:r>
      <w:hyperlink r:id="rId21" w:history="1">
        <w:r w:rsidRPr="00A823D6">
          <w:t>UHOnline@uh.edu</w:t>
        </w:r>
      </w:hyperlink>
      <w:r w:rsidRPr="00A823D6">
        <w:t>.</w:t>
      </w:r>
    </w:p>
    <w:p w:rsidR="00A823D6" w:rsidRPr="00F320DA" w:rsidRDefault="00A823D6" w:rsidP="00A823D6">
      <w:pPr>
        <w:pStyle w:val="NormalWeb"/>
        <w:spacing w:before="0" w:beforeAutospacing="0" w:after="0" w:afterAutospacing="0"/>
        <w:ind w:left="360"/>
        <w:jc w:val="both"/>
        <w:rPr>
          <w:rStyle w:val="eop"/>
          <w:rFonts w:asciiTheme="minorHAnsi" w:hAnsiTheme="minorHAnsi" w:cstheme="minorHAnsi"/>
          <w:sz w:val="22"/>
          <w:szCs w:val="22"/>
        </w:rPr>
      </w:pPr>
    </w:p>
    <w:p w:rsidR="00A823D6" w:rsidRPr="008848A0" w:rsidRDefault="00A823D6" w:rsidP="00A823D6">
      <w:pPr>
        <w:pStyle w:val="paragraph"/>
        <w:spacing w:before="0" w:beforeAutospacing="0" w:after="0" w:afterAutospacing="0"/>
        <w:ind w:left="339" w:firstLine="720"/>
        <w:textAlignment w:val="baseline"/>
        <w:rPr>
          <w:rStyle w:val="normaltextrun"/>
          <w:rFonts w:ascii="Calibri" w:hAnsi="Calibri" w:cs="Calibri"/>
          <w:bCs/>
          <w:sz w:val="22"/>
          <w:szCs w:val="22"/>
          <w:u w:val="single"/>
        </w:rPr>
      </w:pPr>
      <w:r w:rsidRPr="008848A0">
        <w:rPr>
          <w:rStyle w:val="normaltextrun"/>
          <w:rFonts w:ascii="Calibri" w:hAnsi="Calibri" w:cs="Calibri"/>
          <w:bCs/>
          <w:sz w:val="22"/>
          <w:szCs w:val="22"/>
          <w:u w:val="single"/>
        </w:rPr>
        <w:t xml:space="preserve">UH Email </w:t>
      </w:r>
    </w:p>
    <w:p w:rsidR="00A823D6" w:rsidRDefault="00A823D6" w:rsidP="00A823D6">
      <w:pPr>
        <w:pStyle w:val="paragraph"/>
        <w:spacing w:before="0" w:beforeAutospacing="0" w:after="0" w:afterAutospacing="0"/>
        <w:ind w:left="360"/>
        <w:jc w:val="both"/>
        <w:textAlignment w:val="baseline"/>
        <w:rPr>
          <w:rFonts w:ascii="Calibri" w:hAnsi="Calibri" w:cs="Calibri"/>
          <w:bCs/>
          <w:sz w:val="22"/>
          <w:szCs w:val="22"/>
        </w:rPr>
      </w:pPr>
    </w:p>
    <w:p w:rsidR="00A823D6" w:rsidRPr="00A823D6" w:rsidRDefault="00A823D6" w:rsidP="00A823D6">
      <w:pPr>
        <w:pStyle w:val="BodyText"/>
        <w:spacing w:before="7"/>
        <w:ind w:left="1059" w:right="1224"/>
      </w:pPr>
      <w:r w:rsidRPr="00A823D6">
        <w:t xml:space="preserve">Email communications related to this course will be sent to your </w:t>
      </w:r>
      <w:hyperlink r:id="rId22" w:tgtFrame="_blank" w:history="1">
        <w:r w:rsidRPr="00A823D6">
          <w:t>Exchange email account</w:t>
        </w:r>
      </w:hyperlink>
      <w:r w:rsidRPr="00A823D6">
        <w:t xml:space="preserve"> which each University of Houston student receives. The Exchange mail server can be accessed via Outlook, which provides a single location for organizing and managing day-to-day information, from email and calendars to contacts and task lists. Exchange email accounts can be accessed by logging into Office 365 with your </w:t>
      </w:r>
      <w:proofErr w:type="spellStart"/>
      <w:r w:rsidRPr="00A823D6">
        <w:t>Cougarnet</w:t>
      </w:r>
      <w:proofErr w:type="spellEnd"/>
      <w:r w:rsidRPr="00A823D6">
        <w:t xml:space="preserve"> credentials or through Access UH. Additional assistance can be found at the </w:t>
      </w:r>
      <w:hyperlink r:id="rId23" w:tgtFrame="_blank" w:history="1">
        <w:r w:rsidRPr="00A823D6">
          <w:t>Get Help</w:t>
        </w:r>
      </w:hyperlink>
      <w:r w:rsidRPr="00A823D6">
        <w:t> page.</w:t>
      </w:r>
    </w:p>
    <w:p w:rsidR="00A823D6" w:rsidRDefault="00A823D6" w:rsidP="00A823D6">
      <w:pPr>
        <w:rPr>
          <w:rFonts w:asciiTheme="minorHAnsi" w:hAnsiTheme="minorHAnsi" w:cstheme="minorHAnsi"/>
          <w:bCs/>
          <w:u w:val="single"/>
        </w:rPr>
      </w:pPr>
    </w:p>
    <w:p w:rsidR="00A823D6" w:rsidRPr="008848A0" w:rsidRDefault="00A823D6" w:rsidP="00A823D6">
      <w:pPr>
        <w:ind w:left="339" w:firstLine="720"/>
        <w:rPr>
          <w:rFonts w:asciiTheme="minorHAnsi" w:hAnsiTheme="minorHAnsi" w:cstheme="minorHAnsi"/>
          <w:u w:val="single"/>
        </w:rPr>
      </w:pPr>
      <w:r w:rsidRPr="008848A0">
        <w:rPr>
          <w:rFonts w:asciiTheme="minorHAnsi" w:hAnsiTheme="minorHAnsi" w:cstheme="minorHAnsi"/>
          <w:u w:val="single"/>
        </w:rPr>
        <w:t xml:space="preserve">Webcams </w:t>
      </w:r>
    </w:p>
    <w:p w:rsidR="00A823D6" w:rsidRDefault="00A823D6" w:rsidP="00A823D6">
      <w:pPr>
        <w:ind w:left="360"/>
        <w:jc w:val="both"/>
        <w:rPr>
          <w:rFonts w:asciiTheme="minorHAnsi" w:hAnsiTheme="minorHAnsi" w:cstheme="minorBidi"/>
        </w:rPr>
      </w:pPr>
    </w:p>
    <w:p w:rsidR="00A823D6" w:rsidRPr="00A823D6" w:rsidRDefault="00A823D6" w:rsidP="00A823D6">
      <w:pPr>
        <w:pStyle w:val="BodyText"/>
        <w:spacing w:before="7"/>
        <w:ind w:left="1059" w:right="1224"/>
      </w:pPr>
      <w:r w:rsidRPr="00A823D6">
        <w:t>Access to a webcam is required for students participating remotely in this course. Webcams must be turned on (state when webcams are required to be on and the academic basis for requiring them to be on). (Example: Webcams must be turned on during exams to ensure the academic integrity of exam administration.)</w:t>
      </w:r>
    </w:p>
    <w:p w:rsidR="00A823D6" w:rsidRDefault="00A823D6" w:rsidP="00A823D6">
      <w:pPr>
        <w:ind w:left="360"/>
        <w:rPr>
          <w:rFonts w:asciiTheme="minorHAnsi" w:hAnsiTheme="minorHAnsi" w:cstheme="minorBidi"/>
          <w:bCs/>
        </w:rPr>
      </w:pPr>
    </w:p>
    <w:p w:rsidR="00A823D6" w:rsidRPr="008848A0" w:rsidRDefault="00A823D6" w:rsidP="00A823D6">
      <w:pPr>
        <w:ind w:left="339" w:firstLine="720"/>
        <w:rPr>
          <w:rFonts w:asciiTheme="minorHAnsi" w:hAnsiTheme="minorHAnsi" w:cstheme="minorHAnsi"/>
          <w:bCs/>
          <w:u w:val="single"/>
        </w:rPr>
      </w:pPr>
      <w:r w:rsidRPr="008848A0">
        <w:rPr>
          <w:rFonts w:asciiTheme="minorHAnsi" w:hAnsiTheme="minorHAnsi" w:cstheme="minorHAnsi"/>
          <w:bCs/>
          <w:u w:val="single"/>
        </w:rPr>
        <w:t>Honor Code Statement</w:t>
      </w:r>
    </w:p>
    <w:p w:rsidR="00A823D6" w:rsidRDefault="00A823D6" w:rsidP="00A823D6">
      <w:pPr>
        <w:ind w:left="360"/>
        <w:jc w:val="both"/>
        <w:rPr>
          <w:rFonts w:asciiTheme="minorHAnsi" w:hAnsiTheme="minorHAnsi" w:cstheme="minorBidi"/>
        </w:rPr>
      </w:pPr>
    </w:p>
    <w:p w:rsidR="00A823D6" w:rsidRPr="0036127D" w:rsidRDefault="00A823D6" w:rsidP="00A823D6">
      <w:pPr>
        <w:pStyle w:val="BodyText"/>
        <w:spacing w:before="7"/>
        <w:ind w:left="1059" w:right="1224"/>
        <w:rPr>
          <w:rFonts w:asciiTheme="minorHAnsi" w:hAnsiTheme="minorHAnsi" w:cstheme="minorBidi"/>
        </w:rPr>
      </w:pPr>
      <w:r w:rsidRPr="78D07576">
        <w:rPr>
          <w:rFonts w:asciiTheme="minorHAnsi" w:hAnsiTheme="minorHAnsi" w:cstheme="minorBidi"/>
        </w:rPr>
        <w:t>Students may be asked to sign an honor code statement as part of their submission of any graded work including but not limited to projects, quizzes, and exams: “</w:t>
      </w:r>
      <w:r w:rsidRPr="78D07576">
        <w:rPr>
          <w:rFonts w:asciiTheme="minorHAnsi" w:hAnsiTheme="minorHAnsi" w:cstheme="minorBidi"/>
          <w:i/>
          <w:iCs/>
        </w:rPr>
        <w:t xml:space="preserve">I understand and agree to abide by the provisions in the (select: </w:t>
      </w:r>
      <w:hyperlink r:id="rId24">
        <w:r w:rsidRPr="78D07576">
          <w:rPr>
            <w:rStyle w:val="Hyperlink"/>
            <w:rFonts w:asciiTheme="minorHAnsi" w:hAnsiTheme="minorHAnsi" w:cstheme="minorBidi"/>
            <w:i/>
            <w:iCs/>
          </w:rPr>
          <w:t>University of Houston Undergraduate Academic Honesty Policy</w:t>
        </w:r>
      </w:hyperlink>
      <w:r w:rsidRPr="78D07576">
        <w:rPr>
          <w:rFonts w:asciiTheme="minorHAnsi" w:hAnsiTheme="minorHAnsi" w:cstheme="minorBidi"/>
        </w:rPr>
        <w:t xml:space="preserve">, </w:t>
      </w:r>
      <w:hyperlink r:id="rId25">
        <w:r w:rsidRPr="78D07576">
          <w:rPr>
            <w:rStyle w:val="Hyperlink"/>
            <w:rFonts w:asciiTheme="minorHAnsi" w:hAnsiTheme="minorHAnsi" w:cstheme="minorBidi"/>
            <w:i/>
            <w:iCs/>
          </w:rPr>
          <w:t>University of Houston Graduate Academic Honesty Policy</w:t>
        </w:r>
      </w:hyperlink>
      <w:r w:rsidRPr="78D07576">
        <w:rPr>
          <w:rFonts w:asciiTheme="minorHAnsi" w:hAnsiTheme="minorHAnsi" w:cstheme="minorBidi"/>
        </w:rPr>
        <w:t xml:space="preserve">). </w:t>
      </w:r>
      <w:r w:rsidRPr="78D07576">
        <w:rPr>
          <w:rFonts w:asciiTheme="minorHAnsi" w:hAnsiTheme="minorHAnsi" w:cstheme="minorBidi"/>
          <w:i/>
          <w:iCs/>
        </w:rPr>
        <w:t xml:space="preserve">I understand that academic honesty is taken very </w:t>
      </w:r>
      <w:proofErr w:type="gramStart"/>
      <w:r w:rsidRPr="78D07576">
        <w:rPr>
          <w:rFonts w:asciiTheme="minorHAnsi" w:hAnsiTheme="minorHAnsi" w:cstheme="minorBidi"/>
          <w:i/>
          <w:iCs/>
        </w:rPr>
        <w:t>seriously</w:t>
      </w:r>
      <w:proofErr w:type="gramEnd"/>
      <w:r w:rsidRPr="78D07576">
        <w:rPr>
          <w:rFonts w:asciiTheme="minorHAnsi" w:hAnsiTheme="minorHAnsi" w:cstheme="minorBidi"/>
          <w:i/>
          <w:iCs/>
        </w:rPr>
        <w:t xml:space="preserve"> and, in the cases of violations, penalties may include suspension or expulsion from the University of Houston."</w:t>
      </w:r>
    </w:p>
    <w:p w:rsidR="00A823D6" w:rsidRDefault="00A823D6" w:rsidP="00A823D6">
      <w:pPr>
        <w:rPr>
          <w:rFonts w:asciiTheme="minorHAnsi" w:hAnsiTheme="minorHAnsi" w:cstheme="minorHAnsi"/>
          <w:u w:val="single"/>
        </w:rPr>
      </w:pPr>
    </w:p>
    <w:p w:rsidR="00A823D6" w:rsidRDefault="00A823D6" w:rsidP="00A823D6">
      <w:pPr>
        <w:jc w:val="both"/>
        <w:rPr>
          <w:rFonts w:asciiTheme="minorHAnsi" w:hAnsiTheme="minorHAnsi" w:cstheme="minorHAnsi"/>
          <w:b/>
        </w:rPr>
      </w:pPr>
      <w:r>
        <w:rPr>
          <w:rFonts w:asciiTheme="minorHAnsi" w:hAnsiTheme="minorHAnsi" w:cstheme="minorHAnsi"/>
          <w:b/>
        </w:rPr>
        <w:t>Helpful Information</w:t>
      </w:r>
    </w:p>
    <w:p w:rsidR="00A823D6" w:rsidRDefault="00A823D6" w:rsidP="00A823D6">
      <w:pPr>
        <w:jc w:val="both"/>
        <w:rPr>
          <w:rFonts w:asciiTheme="minorHAnsi" w:hAnsiTheme="minorHAnsi" w:cstheme="minorHAnsi"/>
          <w:b/>
        </w:rPr>
      </w:pPr>
    </w:p>
    <w:p w:rsidR="00A823D6" w:rsidRPr="0099701C" w:rsidRDefault="00A823D6" w:rsidP="00A823D6">
      <w:pPr>
        <w:ind w:left="720"/>
        <w:rPr>
          <w:rFonts w:asciiTheme="minorHAnsi" w:hAnsiTheme="minorHAnsi" w:cstheme="minorHAnsi"/>
        </w:rPr>
      </w:pPr>
      <w:r w:rsidRPr="0099701C">
        <w:rPr>
          <w:rFonts w:asciiTheme="minorHAnsi" w:hAnsiTheme="minorHAnsi" w:cstheme="minorHAnsi"/>
          <w:b/>
        </w:rPr>
        <w:t>COVID-19 Updates</w:t>
      </w:r>
      <w:r>
        <w:rPr>
          <w:rFonts w:asciiTheme="minorHAnsi" w:hAnsiTheme="minorHAnsi" w:cstheme="minorHAnsi"/>
        </w:rPr>
        <w:t xml:space="preserve">: </w:t>
      </w:r>
      <w:hyperlink r:id="rId26" w:history="1">
        <w:r w:rsidRPr="0099701C">
          <w:rPr>
            <w:rStyle w:val="Hyperlink"/>
            <w:rFonts w:asciiTheme="minorHAnsi" w:hAnsiTheme="minorHAnsi" w:cstheme="minorHAnsi"/>
          </w:rPr>
          <w:t>https://uh.edu/covid-19/</w:t>
        </w:r>
      </w:hyperlink>
    </w:p>
    <w:p w:rsidR="00A823D6" w:rsidRDefault="00A823D6" w:rsidP="00A823D6">
      <w:pPr>
        <w:ind w:left="720"/>
        <w:rPr>
          <w:rFonts w:asciiTheme="minorHAnsi" w:hAnsiTheme="minorHAnsi" w:cstheme="minorHAnsi"/>
        </w:rPr>
      </w:pPr>
    </w:p>
    <w:p w:rsidR="00A823D6" w:rsidRPr="0099701C" w:rsidRDefault="00A823D6" w:rsidP="00A823D6">
      <w:pPr>
        <w:ind w:left="720"/>
        <w:rPr>
          <w:rFonts w:asciiTheme="minorHAnsi" w:hAnsiTheme="minorHAnsi" w:cstheme="minorHAnsi"/>
        </w:rPr>
      </w:pPr>
      <w:proofErr w:type="spellStart"/>
      <w:r w:rsidRPr="0099701C">
        <w:rPr>
          <w:rFonts w:asciiTheme="minorHAnsi" w:hAnsiTheme="minorHAnsi" w:cstheme="minorHAnsi"/>
          <w:b/>
        </w:rPr>
        <w:t>Coogs</w:t>
      </w:r>
      <w:proofErr w:type="spellEnd"/>
      <w:r w:rsidRPr="0099701C">
        <w:rPr>
          <w:rFonts w:asciiTheme="minorHAnsi" w:hAnsiTheme="minorHAnsi" w:cstheme="minorHAnsi"/>
          <w:b/>
        </w:rPr>
        <w:t xml:space="preserve"> Care</w:t>
      </w:r>
      <w:r w:rsidRPr="00FD0913">
        <w:rPr>
          <w:rFonts w:asciiTheme="minorHAnsi" w:hAnsiTheme="minorHAnsi" w:cstheme="minorHAnsi"/>
        </w:rPr>
        <w:t>:</w:t>
      </w:r>
      <w:r>
        <w:rPr>
          <w:rFonts w:asciiTheme="minorHAnsi" w:hAnsiTheme="minorHAnsi" w:cstheme="minorHAnsi"/>
          <w:b/>
        </w:rPr>
        <w:t xml:space="preserve"> </w:t>
      </w:r>
      <w:hyperlink r:id="rId27" w:history="1">
        <w:r w:rsidRPr="0099701C">
          <w:rPr>
            <w:rStyle w:val="Hyperlink"/>
            <w:rFonts w:asciiTheme="minorHAnsi" w:hAnsiTheme="minorHAnsi" w:cstheme="minorHAnsi"/>
          </w:rPr>
          <w:t>https://www.uh.edu/dsaes/coogscare/</w:t>
        </w:r>
      </w:hyperlink>
      <w:r w:rsidRPr="0099701C">
        <w:rPr>
          <w:rFonts w:asciiTheme="minorHAnsi" w:hAnsiTheme="minorHAnsi" w:cstheme="minorHAnsi"/>
        </w:rPr>
        <w:t xml:space="preserve"> </w:t>
      </w:r>
    </w:p>
    <w:p w:rsidR="00A823D6" w:rsidRPr="0099701C" w:rsidRDefault="00A823D6" w:rsidP="00A823D6">
      <w:pPr>
        <w:ind w:left="720"/>
        <w:rPr>
          <w:rFonts w:asciiTheme="minorHAnsi" w:hAnsiTheme="minorHAnsi" w:cstheme="minorHAnsi"/>
        </w:rPr>
      </w:pPr>
    </w:p>
    <w:p w:rsidR="00A823D6" w:rsidRPr="0099701C" w:rsidRDefault="00A823D6" w:rsidP="00A823D6">
      <w:pPr>
        <w:ind w:left="720"/>
        <w:rPr>
          <w:rFonts w:asciiTheme="minorHAnsi" w:hAnsiTheme="minorHAnsi" w:cstheme="minorHAnsi"/>
        </w:rPr>
      </w:pPr>
      <w:r>
        <w:rPr>
          <w:rFonts w:asciiTheme="minorHAnsi" w:hAnsiTheme="minorHAnsi" w:cstheme="minorHAnsi"/>
          <w:b/>
        </w:rPr>
        <w:t>Laptop Checkout Requests</w:t>
      </w:r>
      <w:r>
        <w:rPr>
          <w:rFonts w:asciiTheme="minorHAnsi" w:hAnsiTheme="minorHAnsi" w:cstheme="minorHAnsi"/>
        </w:rPr>
        <w:t xml:space="preserve">: </w:t>
      </w:r>
      <w:hyperlink r:id="rId28" w:anchor="do-you-need-a-laptop" w:history="1">
        <w:r w:rsidRPr="0099701C">
          <w:rPr>
            <w:rStyle w:val="Hyperlink"/>
            <w:rFonts w:asciiTheme="minorHAnsi" w:hAnsiTheme="minorHAnsi" w:cstheme="minorHAnsi"/>
          </w:rPr>
          <w:t>https://www.uh.edu/infotech/about/planning/off-campus/index.php#do-you-need-a-laptop</w:t>
        </w:r>
      </w:hyperlink>
    </w:p>
    <w:p w:rsidR="00A823D6" w:rsidRDefault="00A823D6" w:rsidP="00A823D6">
      <w:pPr>
        <w:ind w:left="720"/>
        <w:rPr>
          <w:rFonts w:asciiTheme="minorHAnsi" w:hAnsiTheme="minorHAnsi" w:cstheme="minorHAnsi"/>
        </w:rPr>
      </w:pPr>
    </w:p>
    <w:p w:rsidR="00A823D6" w:rsidRPr="0099701C" w:rsidRDefault="00A823D6" w:rsidP="00A823D6">
      <w:pPr>
        <w:ind w:left="720"/>
        <w:rPr>
          <w:rFonts w:asciiTheme="minorHAnsi" w:hAnsiTheme="minorHAnsi" w:cstheme="minorHAnsi"/>
        </w:rPr>
      </w:pPr>
      <w:r w:rsidRPr="00651116">
        <w:rPr>
          <w:rFonts w:asciiTheme="minorHAnsi" w:hAnsiTheme="minorHAnsi" w:cstheme="minorHAnsi"/>
          <w:b/>
        </w:rPr>
        <w:t>Health FAQs</w:t>
      </w:r>
      <w:r>
        <w:rPr>
          <w:rFonts w:asciiTheme="minorHAnsi" w:hAnsiTheme="minorHAnsi" w:cstheme="minorHAnsi"/>
        </w:rPr>
        <w:t xml:space="preserve">: </w:t>
      </w:r>
      <w:hyperlink r:id="rId29" w:history="1">
        <w:r w:rsidRPr="0099701C">
          <w:rPr>
            <w:rStyle w:val="Hyperlink"/>
            <w:rFonts w:asciiTheme="minorHAnsi" w:hAnsiTheme="minorHAnsi" w:cstheme="minorHAnsi"/>
          </w:rPr>
          <w:t>https://uh.edu/covid-19/faq/health-wellness-prevention-faqs/</w:t>
        </w:r>
      </w:hyperlink>
      <w:r w:rsidRPr="0099701C">
        <w:rPr>
          <w:rFonts w:asciiTheme="minorHAnsi" w:hAnsiTheme="minorHAnsi" w:cstheme="minorHAnsi"/>
        </w:rPr>
        <w:t xml:space="preserve"> </w:t>
      </w:r>
    </w:p>
    <w:p w:rsidR="00A823D6" w:rsidRDefault="00A823D6" w:rsidP="00A823D6">
      <w:pPr>
        <w:ind w:left="720"/>
        <w:rPr>
          <w:rFonts w:asciiTheme="minorHAnsi" w:hAnsiTheme="minorHAnsi" w:cstheme="minorHAnsi"/>
        </w:rPr>
      </w:pPr>
    </w:p>
    <w:p w:rsidR="00A823D6" w:rsidRPr="0099701C" w:rsidRDefault="00A823D6" w:rsidP="00A823D6">
      <w:pPr>
        <w:ind w:left="720"/>
        <w:rPr>
          <w:rFonts w:asciiTheme="minorHAnsi" w:hAnsiTheme="minorHAnsi" w:cstheme="minorHAnsi"/>
        </w:rPr>
      </w:pPr>
      <w:r w:rsidRPr="00651116">
        <w:rPr>
          <w:rFonts w:asciiTheme="minorHAnsi" w:hAnsiTheme="minorHAnsi" w:cstheme="minorHAnsi"/>
          <w:b/>
        </w:rPr>
        <w:t>Student Health Center</w:t>
      </w:r>
      <w:r>
        <w:rPr>
          <w:rFonts w:asciiTheme="minorHAnsi" w:hAnsiTheme="minorHAnsi" w:cstheme="minorHAnsi"/>
        </w:rPr>
        <w:t xml:space="preserve">: </w:t>
      </w:r>
      <w:hyperlink r:id="rId30" w:history="1">
        <w:r w:rsidRPr="0099701C">
          <w:rPr>
            <w:rStyle w:val="Hyperlink"/>
            <w:rFonts w:asciiTheme="minorHAnsi" w:hAnsiTheme="minorHAnsi" w:cstheme="minorHAnsi"/>
          </w:rPr>
          <w:t>https://uh.edu/class/english/lcc/current-students/student-health-center/index.php</w:t>
        </w:r>
      </w:hyperlink>
    </w:p>
    <w:p w:rsidR="00A823D6" w:rsidRDefault="00A823D6">
      <w:pPr>
        <w:pStyle w:val="BodyText"/>
        <w:spacing w:before="7"/>
        <w:ind w:left="1059" w:right="1224"/>
      </w:pPr>
    </w:p>
    <w:p w:rsidR="00B73A41" w:rsidRDefault="00B73A41">
      <w:pPr>
        <w:pStyle w:val="BodyText"/>
        <w:spacing w:before="7"/>
        <w:ind w:left="1059" w:right="1224"/>
      </w:pPr>
    </w:p>
    <w:p w:rsidR="00BC5435" w:rsidRDefault="00192BC8">
      <w:pPr>
        <w:spacing w:before="11"/>
        <w:ind w:left="1060"/>
        <w:rPr>
          <w:rFonts w:ascii="Brush Script MT"/>
          <w:i/>
          <w:sz w:val="36"/>
        </w:rPr>
      </w:pPr>
      <w:r>
        <w:rPr>
          <w:rFonts w:ascii="Brush Script MT"/>
          <w:i/>
          <w:sz w:val="36"/>
          <w:shd w:val="clear" w:color="auto" w:fill="FFFF00"/>
        </w:rPr>
        <w:t>Wishing you a pleasant and a fruitful semester</w:t>
      </w:r>
    </w:p>
    <w:sectPr w:rsidR="00BC5435">
      <w:pgSz w:w="12240" w:h="15840"/>
      <w:pgMar w:top="1340" w:right="22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altName w:val="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706B1"/>
    <w:multiLevelType w:val="hybridMultilevel"/>
    <w:tmpl w:val="D960C012"/>
    <w:lvl w:ilvl="0" w:tplc="0BB22E8A">
      <w:numFmt w:val="bullet"/>
      <w:lvlText w:val=""/>
      <w:lvlJc w:val="left"/>
      <w:pPr>
        <w:ind w:left="1780" w:hanging="361"/>
      </w:pPr>
      <w:rPr>
        <w:rFonts w:ascii="Symbol" w:eastAsia="Symbol" w:hAnsi="Symbol" w:cs="Symbol" w:hint="default"/>
        <w:w w:val="100"/>
        <w:sz w:val="22"/>
        <w:szCs w:val="22"/>
        <w:lang w:val="en-US" w:eastAsia="en-US" w:bidi="ar-SA"/>
      </w:rPr>
    </w:lvl>
    <w:lvl w:ilvl="1" w:tplc="BFE8D316">
      <w:numFmt w:val="bullet"/>
      <w:lvlText w:val=""/>
      <w:lvlJc w:val="left"/>
      <w:pPr>
        <w:ind w:left="3215" w:hanging="361"/>
      </w:pPr>
      <w:rPr>
        <w:rFonts w:ascii="Wingdings" w:eastAsia="Wingdings" w:hAnsi="Wingdings" w:cs="Wingdings" w:hint="default"/>
        <w:w w:val="100"/>
        <w:sz w:val="22"/>
        <w:szCs w:val="22"/>
        <w:lang w:val="en-US" w:eastAsia="en-US" w:bidi="ar-SA"/>
      </w:rPr>
    </w:lvl>
    <w:lvl w:ilvl="2" w:tplc="9986352E">
      <w:numFmt w:val="bullet"/>
      <w:lvlText w:val="•"/>
      <w:lvlJc w:val="left"/>
      <w:pPr>
        <w:ind w:left="4168" w:hanging="361"/>
      </w:pPr>
      <w:rPr>
        <w:rFonts w:hint="default"/>
        <w:lang w:val="en-US" w:eastAsia="en-US" w:bidi="ar-SA"/>
      </w:rPr>
    </w:lvl>
    <w:lvl w:ilvl="3" w:tplc="A0542D30">
      <w:numFmt w:val="bullet"/>
      <w:lvlText w:val="•"/>
      <w:lvlJc w:val="left"/>
      <w:pPr>
        <w:ind w:left="5117" w:hanging="361"/>
      </w:pPr>
      <w:rPr>
        <w:rFonts w:hint="default"/>
        <w:lang w:val="en-US" w:eastAsia="en-US" w:bidi="ar-SA"/>
      </w:rPr>
    </w:lvl>
    <w:lvl w:ilvl="4" w:tplc="07FCD39C">
      <w:numFmt w:val="bullet"/>
      <w:lvlText w:val="•"/>
      <w:lvlJc w:val="left"/>
      <w:pPr>
        <w:ind w:left="6066" w:hanging="361"/>
      </w:pPr>
      <w:rPr>
        <w:rFonts w:hint="default"/>
        <w:lang w:val="en-US" w:eastAsia="en-US" w:bidi="ar-SA"/>
      </w:rPr>
    </w:lvl>
    <w:lvl w:ilvl="5" w:tplc="92E02CAC">
      <w:numFmt w:val="bullet"/>
      <w:lvlText w:val="•"/>
      <w:lvlJc w:val="left"/>
      <w:pPr>
        <w:ind w:left="7015" w:hanging="361"/>
      </w:pPr>
      <w:rPr>
        <w:rFonts w:hint="default"/>
        <w:lang w:val="en-US" w:eastAsia="en-US" w:bidi="ar-SA"/>
      </w:rPr>
    </w:lvl>
    <w:lvl w:ilvl="6" w:tplc="22580D2E">
      <w:numFmt w:val="bullet"/>
      <w:lvlText w:val="•"/>
      <w:lvlJc w:val="left"/>
      <w:pPr>
        <w:ind w:left="7964" w:hanging="361"/>
      </w:pPr>
      <w:rPr>
        <w:rFonts w:hint="default"/>
        <w:lang w:val="en-US" w:eastAsia="en-US" w:bidi="ar-SA"/>
      </w:rPr>
    </w:lvl>
    <w:lvl w:ilvl="7" w:tplc="F50A49C4">
      <w:numFmt w:val="bullet"/>
      <w:lvlText w:val="•"/>
      <w:lvlJc w:val="left"/>
      <w:pPr>
        <w:ind w:left="8913" w:hanging="361"/>
      </w:pPr>
      <w:rPr>
        <w:rFonts w:hint="default"/>
        <w:lang w:val="en-US" w:eastAsia="en-US" w:bidi="ar-SA"/>
      </w:rPr>
    </w:lvl>
    <w:lvl w:ilvl="8" w:tplc="38C68C28">
      <w:numFmt w:val="bullet"/>
      <w:lvlText w:val="•"/>
      <w:lvlJc w:val="left"/>
      <w:pPr>
        <w:ind w:left="9862" w:hanging="361"/>
      </w:pPr>
      <w:rPr>
        <w:rFonts w:hint="default"/>
        <w:lang w:val="en-US" w:eastAsia="en-US" w:bidi="ar-SA"/>
      </w:rPr>
    </w:lvl>
  </w:abstractNum>
  <w:abstractNum w:abstractNumId="1" w15:restartNumberingAfterBreak="0">
    <w:nsid w:val="2A3609C5"/>
    <w:multiLevelType w:val="hybridMultilevel"/>
    <w:tmpl w:val="EDE8A3B0"/>
    <w:lvl w:ilvl="0" w:tplc="3864D460">
      <w:numFmt w:val="bullet"/>
      <w:lvlText w:val=""/>
      <w:lvlJc w:val="left"/>
      <w:pPr>
        <w:ind w:left="1900" w:hanging="360"/>
      </w:pPr>
      <w:rPr>
        <w:rFonts w:ascii="Symbol" w:eastAsia="Symbol" w:hAnsi="Symbol" w:cs="Symbol" w:hint="default"/>
        <w:w w:val="100"/>
        <w:sz w:val="24"/>
        <w:szCs w:val="24"/>
        <w:lang w:val="en-US" w:eastAsia="en-US" w:bidi="ar-SA"/>
      </w:rPr>
    </w:lvl>
    <w:lvl w:ilvl="1" w:tplc="13B68B32">
      <w:numFmt w:val="bullet"/>
      <w:lvlText w:val="•"/>
      <w:lvlJc w:val="left"/>
      <w:pPr>
        <w:ind w:left="2886" w:hanging="360"/>
      </w:pPr>
      <w:rPr>
        <w:rFonts w:hint="default"/>
        <w:lang w:val="en-US" w:eastAsia="en-US" w:bidi="ar-SA"/>
      </w:rPr>
    </w:lvl>
    <w:lvl w:ilvl="2" w:tplc="95F8E8B6">
      <w:numFmt w:val="bullet"/>
      <w:lvlText w:val="•"/>
      <w:lvlJc w:val="left"/>
      <w:pPr>
        <w:ind w:left="3872" w:hanging="360"/>
      </w:pPr>
      <w:rPr>
        <w:rFonts w:hint="default"/>
        <w:lang w:val="en-US" w:eastAsia="en-US" w:bidi="ar-SA"/>
      </w:rPr>
    </w:lvl>
    <w:lvl w:ilvl="3" w:tplc="157CB6B2">
      <w:numFmt w:val="bullet"/>
      <w:lvlText w:val="•"/>
      <w:lvlJc w:val="left"/>
      <w:pPr>
        <w:ind w:left="4858" w:hanging="360"/>
      </w:pPr>
      <w:rPr>
        <w:rFonts w:hint="default"/>
        <w:lang w:val="en-US" w:eastAsia="en-US" w:bidi="ar-SA"/>
      </w:rPr>
    </w:lvl>
    <w:lvl w:ilvl="4" w:tplc="447E104E">
      <w:numFmt w:val="bullet"/>
      <w:lvlText w:val="•"/>
      <w:lvlJc w:val="left"/>
      <w:pPr>
        <w:ind w:left="5844" w:hanging="360"/>
      </w:pPr>
      <w:rPr>
        <w:rFonts w:hint="default"/>
        <w:lang w:val="en-US" w:eastAsia="en-US" w:bidi="ar-SA"/>
      </w:rPr>
    </w:lvl>
    <w:lvl w:ilvl="5" w:tplc="CD12B6D8">
      <w:numFmt w:val="bullet"/>
      <w:lvlText w:val="•"/>
      <w:lvlJc w:val="left"/>
      <w:pPr>
        <w:ind w:left="6830" w:hanging="360"/>
      </w:pPr>
      <w:rPr>
        <w:rFonts w:hint="default"/>
        <w:lang w:val="en-US" w:eastAsia="en-US" w:bidi="ar-SA"/>
      </w:rPr>
    </w:lvl>
    <w:lvl w:ilvl="6" w:tplc="07EEA426">
      <w:numFmt w:val="bullet"/>
      <w:lvlText w:val="•"/>
      <w:lvlJc w:val="left"/>
      <w:pPr>
        <w:ind w:left="7816" w:hanging="360"/>
      </w:pPr>
      <w:rPr>
        <w:rFonts w:hint="default"/>
        <w:lang w:val="en-US" w:eastAsia="en-US" w:bidi="ar-SA"/>
      </w:rPr>
    </w:lvl>
    <w:lvl w:ilvl="7" w:tplc="EE361C82">
      <w:numFmt w:val="bullet"/>
      <w:lvlText w:val="•"/>
      <w:lvlJc w:val="left"/>
      <w:pPr>
        <w:ind w:left="8802" w:hanging="360"/>
      </w:pPr>
      <w:rPr>
        <w:rFonts w:hint="default"/>
        <w:lang w:val="en-US" w:eastAsia="en-US" w:bidi="ar-SA"/>
      </w:rPr>
    </w:lvl>
    <w:lvl w:ilvl="8" w:tplc="134237CA">
      <w:numFmt w:val="bullet"/>
      <w:lvlText w:val="•"/>
      <w:lvlJc w:val="left"/>
      <w:pPr>
        <w:ind w:left="9788" w:hanging="360"/>
      </w:pPr>
      <w:rPr>
        <w:rFonts w:hint="default"/>
        <w:lang w:val="en-US" w:eastAsia="en-US" w:bidi="ar-SA"/>
      </w:rPr>
    </w:lvl>
  </w:abstractNum>
  <w:abstractNum w:abstractNumId="2" w15:restartNumberingAfterBreak="0">
    <w:nsid w:val="384851C5"/>
    <w:multiLevelType w:val="hybridMultilevel"/>
    <w:tmpl w:val="8C32D7CA"/>
    <w:lvl w:ilvl="0" w:tplc="E052636E">
      <w:start w:val="1"/>
      <w:numFmt w:val="decimal"/>
      <w:lvlText w:val="%1."/>
      <w:lvlJc w:val="left"/>
      <w:pPr>
        <w:ind w:left="1059" w:hanging="231"/>
        <w:jc w:val="left"/>
      </w:pPr>
      <w:rPr>
        <w:rFonts w:hint="default"/>
        <w:spacing w:val="0"/>
        <w:w w:val="100"/>
        <w:lang w:val="en-US" w:eastAsia="en-US" w:bidi="ar-SA"/>
      </w:rPr>
    </w:lvl>
    <w:lvl w:ilvl="1" w:tplc="0110FCC6">
      <w:numFmt w:val="bullet"/>
      <w:lvlText w:val=""/>
      <w:lvlJc w:val="left"/>
      <w:pPr>
        <w:ind w:left="1540" w:hanging="361"/>
      </w:pPr>
      <w:rPr>
        <w:rFonts w:ascii="Wingdings" w:eastAsia="Wingdings" w:hAnsi="Wingdings" w:cs="Wingdings" w:hint="default"/>
        <w:w w:val="100"/>
        <w:sz w:val="22"/>
        <w:szCs w:val="22"/>
        <w:lang w:val="en-US" w:eastAsia="en-US" w:bidi="ar-SA"/>
      </w:rPr>
    </w:lvl>
    <w:lvl w:ilvl="2" w:tplc="DA8E2EA4">
      <w:numFmt w:val="bullet"/>
      <w:lvlText w:val=""/>
      <w:lvlJc w:val="left"/>
      <w:pPr>
        <w:ind w:left="2260" w:hanging="361"/>
      </w:pPr>
      <w:rPr>
        <w:rFonts w:ascii="Wingdings" w:eastAsia="Wingdings" w:hAnsi="Wingdings" w:cs="Wingdings" w:hint="default"/>
        <w:w w:val="100"/>
        <w:sz w:val="22"/>
        <w:szCs w:val="22"/>
        <w:lang w:val="en-US" w:eastAsia="en-US" w:bidi="ar-SA"/>
      </w:rPr>
    </w:lvl>
    <w:lvl w:ilvl="3" w:tplc="92F67DC8">
      <w:numFmt w:val="bullet"/>
      <w:lvlText w:val="•"/>
      <w:lvlJc w:val="left"/>
      <w:pPr>
        <w:ind w:left="3447" w:hanging="361"/>
      </w:pPr>
      <w:rPr>
        <w:rFonts w:hint="default"/>
        <w:lang w:val="en-US" w:eastAsia="en-US" w:bidi="ar-SA"/>
      </w:rPr>
    </w:lvl>
    <w:lvl w:ilvl="4" w:tplc="CCAC638E">
      <w:numFmt w:val="bullet"/>
      <w:lvlText w:val="•"/>
      <w:lvlJc w:val="left"/>
      <w:pPr>
        <w:ind w:left="4635" w:hanging="361"/>
      </w:pPr>
      <w:rPr>
        <w:rFonts w:hint="default"/>
        <w:lang w:val="en-US" w:eastAsia="en-US" w:bidi="ar-SA"/>
      </w:rPr>
    </w:lvl>
    <w:lvl w:ilvl="5" w:tplc="9BD02068">
      <w:numFmt w:val="bullet"/>
      <w:lvlText w:val="•"/>
      <w:lvlJc w:val="left"/>
      <w:pPr>
        <w:ind w:left="5822" w:hanging="361"/>
      </w:pPr>
      <w:rPr>
        <w:rFonts w:hint="default"/>
        <w:lang w:val="en-US" w:eastAsia="en-US" w:bidi="ar-SA"/>
      </w:rPr>
    </w:lvl>
    <w:lvl w:ilvl="6" w:tplc="AA5E7B46">
      <w:numFmt w:val="bullet"/>
      <w:lvlText w:val="•"/>
      <w:lvlJc w:val="left"/>
      <w:pPr>
        <w:ind w:left="7010" w:hanging="361"/>
      </w:pPr>
      <w:rPr>
        <w:rFonts w:hint="default"/>
        <w:lang w:val="en-US" w:eastAsia="en-US" w:bidi="ar-SA"/>
      </w:rPr>
    </w:lvl>
    <w:lvl w:ilvl="7" w:tplc="A78E5C1E">
      <w:numFmt w:val="bullet"/>
      <w:lvlText w:val="•"/>
      <w:lvlJc w:val="left"/>
      <w:pPr>
        <w:ind w:left="8197" w:hanging="361"/>
      </w:pPr>
      <w:rPr>
        <w:rFonts w:hint="default"/>
        <w:lang w:val="en-US" w:eastAsia="en-US" w:bidi="ar-SA"/>
      </w:rPr>
    </w:lvl>
    <w:lvl w:ilvl="8" w:tplc="83C0CF64">
      <w:numFmt w:val="bullet"/>
      <w:lvlText w:val="•"/>
      <w:lvlJc w:val="left"/>
      <w:pPr>
        <w:ind w:left="9385" w:hanging="361"/>
      </w:pPr>
      <w:rPr>
        <w:rFonts w:hint="default"/>
        <w:lang w:val="en-US" w:eastAsia="en-US" w:bidi="ar-SA"/>
      </w:rPr>
    </w:lvl>
  </w:abstractNum>
  <w:abstractNum w:abstractNumId="3" w15:restartNumberingAfterBreak="0">
    <w:nsid w:val="46DD5D42"/>
    <w:multiLevelType w:val="hybridMultilevel"/>
    <w:tmpl w:val="FE70D8AA"/>
    <w:lvl w:ilvl="0" w:tplc="A0904AF6">
      <w:start w:val="1"/>
      <w:numFmt w:val="decimal"/>
      <w:lvlText w:val="%1."/>
      <w:lvlJc w:val="left"/>
      <w:pPr>
        <w:ind w:left="1900" w:hanging="365"/>
        <w:jc w:val="left"/>
      </w:pPr>
      <w:rPr>
        <w:rFonts w:ascii="Calibri" w:eastAsia="Calibri" w:hAnsi="Calibri" w:cs="Calibri" w:hint="default"/>
        <w:spacing w:val="-4"/>
        <w:w w:val="98"/>
        <w:sz w:val="22"/>
        <w:szCs w:val="22"/>
        <w:lang w:val="en-US" w:eastAsia="en-US" w:bidi="ar-SA"/>
      </w:rPr>
    </w:lvl>
    <w:lvl w:ilvl="1" w:tplc="0D88617E">
      <w:numFmt w:val="bullet"/>
      <w:lvlText w:val="•"/>
      <w:lvlJc w:val="left"/>
      <w:pPr>
        <w:ind w:left="2886" w:hanging="365"/>
      </w:pPr>
      <w:rPr>
        <w:rFonts w:hint="default"/>
        <w:lang w:val="en-US" w:eastAsia="en-US" w:bidi="ar-SA"/>
      </w:rPr>
    </w:lvl>
    <w:lvl w:ilvl="2" w:tplc="917EF972">
      <w:numFmt w:val="bullet"/>
      <w:lvlText w:val="•"/>
      <w:lvlJc w:val="left"/>
      <w:pPr>
        <w:ind w:left="3872" w:hanging="365"/>
      </w:pPr>
      <w:rPr>
        <w:rFonts w:hint="default"/>
        <w:lang w:val="en-US" w:eastAsia="en-US" w:bidi="ar-SA"/>
      </w:rPr>
    </w:lvl>
    <w:lvl w:ilvl="3" w:tplc="4B2E94F6">
      <w:numFmt w:val="bullet"/>
      <w:lvlText w:val="•"/>
      <w:lvlJc w:val="left"/>
      <w:pPr>
        <w:ind w:left="4858" w:hanging="365"/>
      </w:pPr>
      <w:rPr>
        <w:rFonts w:hint="default"/>
        <w:lang w:val="en-US" w:eastAsia="en-US" w:bidi="ar-SA"/>
      </w:rPr>
    </w:lvl>
    <w:lvl w:ilvl="4" w:tplc="0E788A0E">
      <w:numFmt w:val="bullet"/>
      <w:lvlText w:val="•"/>
      <w:lvlJc w:val="left"/>
      <w:pPr>
        <w:ind w:left="5844" w:hanging="365"/>
      </w:pPr>
      <w:rPr>
        <w:rFonts w:hint="default"/>
        <w:lang w:val="en-US" w:eastAsia="en-US" w:bidi="ar-SA"/>
      </w:rPr>
    </w:lvl>
    <w:lvl w:ilvl="5" w:tplc="A9CC9F24">
      <w:numFmt w:val="bullet"/>
      <w:lvlText w:val="•"/>
      <w:lvlJc w:val="left"/>
      <w:pPr>
        <w:ind w:left="6830" w:hanging="365"/>
      </w:pPr>
      <w:rPr>
        <w:rFonts w:hint="default"/>
        <w:lang w:val="en-US" w:eastAsia="en-US" w:bidi="ar-SA"/>
      </w:rPr>
    </w:lvl>
    <w:lvl w:ilvl="6" w:tplc="A05EDA44">
      <w:numFmt w:val="bullet"/>
      <w:lvlText w:val="•"/>
      <w:lvlJc w:val="left"/>
      <w:pPr>
        <w:ind w:left="7816" w:hanging="365"/>
      </w:pPr>
      <w:rPr>
        <w:rFonts w:hint="default"/>
        <w:lang w:val="en-US" w:eastAsia="en-US" w:bidi="ar-SA"/>
      </w:rPr>
    </w:lvl>
    <w:lvl w:ilvl="7" w:tplc="15E67B5C">
      <w:numFmt w:val="bullet"/>
      <w:lvlText w:val="•"/>
      <w:lvlJc w:val="left"/>
      <w:pPr>
        <w:ind w:left="8802" w:hanging="365"/>
      </w:pPr>
      <w:rPr>
        <w:rFonts w:hint="default"/>
        <w:lang w:val="en-US" w:eastAsia="en-US" w:bidi="ar-SA"/>
      </w:rPr>
    </w:lvl>
    <w:lvl w:ilvl="8" w:tplc="EF5C1FF0">
      <w:numFmt w:val="bullet"/>
      <w:lvlText w:val="•"/>
      <w:lvlJc w:val="left"/>
      <w:pPr>
        <w:ind w:left="9788" w:hanging="365"/>
      </w:pPr>
      <w:rPr>
        <w:rFonts w:hint="default"/>
        <w:lang w:val="en-US" w:eastAsia="en-US" w:bidi="ar-SA"/>
      </w:rPr>
    </w:lvl>
  </w:abstractNum>
  <w:abstractNum w:abstractNumId="4" w15:restartNumberingAfterBreak="0">
    <w:nsid w:val="49D64BDC"/>
    <w:multiLevelType w:val="hybridMultilevel"/>
    <w:tmpl w:val="D65C469C"/>
    <w:lvl w:ilvl="0" w:tplc="39086C7C">
      <w:numFmt w:val="bullet"/>
      <w:lvlText w:val=""/>
      <w:lvlJc w:val="left"/>
      <w:pPr>
        <w:ind w:left="1900" w:hanging="360"/>
      </w:pPr>
      <w:rPr>
        <w:rFonts w:ascii="Symbol" w:eastAsia="Symbol" w:hAnsi="Symbol" w:cs="Symbol" w:hint="default"/>
        <w:w w:val="100"/>
        <w:sz w:val="24"/>
        <w:szCs w:val="24"/>
        <w:lang w:val="en-US" w:eastAsia="en-US" w:bidi="ar-SA"/>
      </w:rPr>
    </w:lvl>
    <w:lvl w:ilvl="1" w:tplc="6080995C">
      <w:numFmt w:val="bullet"/>
      <w:lvlText w:val="o"/>
      <w:lvlJc w:val="left"/>
      <w:pPr>
        <w:ind w:left="2620" w:hanging="360"/>
      </w:pPr>
      <w:rPr>
        <w:rFonts w:ascii="Courier New" w:eastAsia="Courier New" w:hAnsi="Courier New" w:cs="Courier New" w:hint="default"/>
        <w:w w:val="98"/>
        <w:sz w:val="22"/>
        <w:szCs w:val="22"/>
        <w:lang w:val="en-US" w:eastAsia="en-US" w:bidi="ar-SA"/>
      </w:rPr>
    </w:lvl>
    <w:lvl w:ilvl="2" w:tplc="CDE2D046">
      <w:numFmt w:val="bullet"/>
      <w:lvlText w:val="•"/>
      <w:lvlJc w:val="left"/>
      <w:pPr>
        <w:ind w:left="3635" w:hanging="360"/>
      </w:pPr>
      <w:rPr>
        <w:rFonts w:hint="default"/>
        <w:lang w:val="en-US" w:eastAsia="en-US" w:bidi="ar-SA"/>
      </w:rPr>
    </w:lvl>
    <w:lvl w:ilvl="3" w:tplc="84762DEC">
      <w:numFmt w:val="bullet"/>
      <w:lvlText w:val="•"/>
      <w:lvlJc w:val="left"/>
      <w:pPr>
        <w:ind w:left="4651" w:hanging="360"/>
      </w:pPr>
      <w:rPr>
        <w:rFonts w:hint="default"/>
        <w:lang w:val="en-US" w:eastAsia="en-US" w:bidi="ar-SA"/>
      </w:rPr>
    </w:lvl>
    <w:lvl w:ilvl="4" w:tplc="22E61E90">
      <w:numFmt w:val="bullet"/>
      <w:lvlText w:val="•"/>
      <w:lvlJc w:val="left"/>
      <w:pPr>
        <w:ind w:left="5666" w:hanging="360"/>
      </w:pPr>
      <w:rPr>
        <w:rFonts w:hint="default"/>
        <w:lang w:val="en-US" w:eastAsia="en-US" w:bidi="ar-SA"/>
      </w:rPr>
    </w:lvl>
    <w:lvl w:ilvl="5" w:tplc="E6DE9A16">
      <w:numFmt w:val="bullet"/>
      <w:lvlText w:val="•"/>
      <w:lvlJc w:val="left"/>
      <w:pPr>
        <w:ind w:left="6682" w:hanging="360"/>
      </w:pPr>
      <w:rPr>
        <w:rFonts w:hint="default"/>
        <w:lang w:val="en-US" w:eastAsia="en-US" w:bidi="ar-SA"/>
      </w:rPr>
    </w:lvl>
    <w:lvl w:ilvl="6" w:tplc="DFF432E2">
      <w:numFmt w:val="bullet"/>
      <w:lvlText w:val="•"/>
      <w:lvlJc w:val="left"/>
      <w:pPr>
        <w:ind w:left="7697" w:hanging="360"/>
      </w:pPr>
      <w:rPr>
        <w:rFonts w:hint="default"/>
        <w:lang w:val="en-US" w:eastAsia="en-US" w:bidi="ar-SA"/>
      </w:rPr>
    </w:lvl>
    <w:lvl w:ilvl="7" w:tplc="96E8B59A">
      <w:numFmt w:val="bullet"/>
      <w:lvlText w:val="•"/>
      <w:lvlJc w:val="left"/>
      <w:pPr>
        <w:ind w:left="8713" w:hanging="360"/>
      </w:pPr>
      <w:rPr>
        <w:rFonts w:hint="default"/>
        <w:lang w:val="en-US" w:eastAsia="en-US" w:bidi="ar-SA"/>
      </w:rPr>
    </w:lvl>
    <w:lvl w:ilvl="8" w:tplc="47420A36">
      <w:numFmt w:val="bullet"/>
      <w:lvlText w:val="•"/>
      <w:lvlJc w:val="left"/>
      <w:pPr>
        <w:ind w:left="9728" w:hanging="360"/>
      </w:pPr>
      <w:rPr>
        <w:rFonts w:hint="default"/>
        <w:lang w:val="en-US" w:eastAsia="en-US" w:bidi="ar-SA"/>
      </w:rPr>
    </w:lvl>
  </w:abstractNum>
  <w:abstractNum w:abstractNumId="5" w15:restartNumberingAfterBreak="0">
    <w:nsid w:val="692F1026"/>
    <w:multiLevelType w:val="hybridMultilevel"/>
    <w:tmpl w:val="719CFB76"/>
    <w:lvl w:ilvl="0" w:tplc="7EE44E24">
      <w:numFmt w:val="bullet"/>
      <w:lvlText w:val=""/>
      <w:lvlJc w:val="left"/>
      <w:pPr>
        <w:ind w:left="1958" w:hanging="303"/>
      </w:pPr>
      <w:rPr>
        <w:rFonts w:ascii="Symbol" w:eastAsia="Symbol" w:hAnsi="Symbol" w:cs="Symbol" w:hint="default"/>
        <w:color w:val="393539"/>
        <w:w w:val="100"/>
        <w:sz w:val="22"/>
        <w:szCs w:val="22"/>
        <w:lang w:val="en-US" w:eastAsia="en-US" w:bidi="ar-SA"/>
      </w:rPr>
    </w:lvl>
    <w:lvl w:ilvl="1" w:tplc="2B6A06CE">
      <w:numFmt w:val="bullet"/>
      <w:lvlText w:val="•"/>
      <w:lvlJc w:val="left"/>
      <w:pPr>
        <w:ind w:left="2940" w:hanging="303"/>
      </w:pPr>
      <w:rPr>
        <w:rFonts w:hint="default"/>
        <w:lang w:val="en-US" w:eastAsia="en-US" w:bidi="ar-SA"/>
      </w:rPr>
    </w:lvl>
    <w:lvl w:ilvl="2" w:tplc="60A4E586">
      <w:numFmt w:val="bullet"/>
      <w:lvlText w:val="•"/>
      <w:lvlJc w:val="left"/>
      <w:pPr>
        <w:ind w:left="3920" w:hanging="303"/>
      </w:pPr>
      <w:rPr>
        <w:rFonts w:hint="default"/>
        <w:lang w:val="en-US" w:eastAsia="en-US" w:bidi="ar-SA"/>
      </w:rPr>
    </w:lvl>
    <w:lvl w:ilvl="3" w:tplc="C1649638">
      <w:numFmt w:val="bullet"/>
      <w:lvlText w:val="•"/>
      <w:lvlJc w:val="left"/>
      <w:pPr>
        <w:ind w:left="4900" w:hanging="303"/>
      </w:pPr>
      <w:rPr>
        <w:rFonts w:hint="default"/>
        <w:lang w:val="en-US" w:eastAsia="en-US" w:bidi="ar-SA"/>
      </w:rPr>
    </w:lvl>
    <w:lvl w:ilvl="4" w:tplc="6748BF52">
      <w:numFmt w:val="bullet"/>
      <w:lvlText w:val="•"/>
      <w:lvlJc w:val="left"/>
      <w:pPr>
        <w:ind w:left="5880" w:hanging="303"/>
      </w:pPr>
      <w:rPr>
        <w:rFonts w:hint="default"/>
        <w:lang w:val="en-US" w:eastAsia="en-US" w:bidi="ar-SA"/>
      </w:rPr>
    </w:lvl>
    <w:lvl w:ilvl="5" w:tplc="226AAA2A">
      <w:numFmt w:val="bullet"/>
      <w:lvlText w:val="•"/>
      <w:lvlJc w:val="left"/>
      <w:pPr>
        <w:ind w:left="6860" w:hanging="303"/>
      </w:pPr>
      <w:rPr>
        <w:rFonts w:hint="default"/>
        <w:lang w:val="en-US" w:eastAsia="en-US" w:bidi="ar-SA"/>
      </w:rPr>
    </w:lvl>
    <w:lvl w:ilvl="6" w:tplc="9D205A92">
      <w:numFmt w:val="bullet"/>
      <w:lvlText w:val="•"/>
      <w:lvlJc w:val="left"/>
      <w:pPr>
        <w:ind w:left="7840" w:hanging="303"/>
      </w:pPr>
      <w:rPr>
        <w:rFonts w:hint="default"/>
        <w:lang w:val="en-US" w:eastAsia="en-US" w:bidi="ar-SA"/>
      </w:rPr>
    </w:lvl>
    <w:lvl w:ilvl="7" w:tplc="031A5038">
      <w:numFmt w:val="bullet"/>
      <w:lvlText w:val="•"/>
      <w:lvlJc w:val="left"/>
      <w:pPr>
        <w:ind w:left="8820" w:hanging="303"/>
      </w:pPr>
      <w:rPr>
        <w:rFonts w:hint="default"/>
        <w:lang w:val="en-US" w:eastAsia="en-US" w:bidi="ar-SA"/>
      </w:rPr>
    </w:lvl>
    <w:lvl w:ilvl="8" w:tplc="038450D0">
      <w:numFmt w:val="bullet"/>
      <w:lvlText w:val="•"/>
      <w:lvlJc w:val="left"/>
      <w:pPr>
        <w:ind w:left="9800" w:hanging="303"/>
      </w:pPr>
      <w:rPr>
        <w:rFonts w:hint="default"/>
        <w:lang w:val="en-US" w:eastAsia="en-US" w:bidi="ar-SA"/>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C5435"/>
    <w:rsid w:val="00000F9E"/>
    <w:rsid w:val="00072355"/>
    <w:rsid w:val="000E0A6E"/>
    <w:rsid w:val="00151335"/>
    <w:rsid w:val="00192BC8"/>
    <w:rsid w:val="00196061"/>
    <w:rsid w:val="001C10CE"/>
    <w:rsid w:val="0023209E"/>
    <w:rsid w:val="00277788"/>
    <w:rsid w:val="002C581C"/>
    <w:rsid w:val="002F45D2"/>
    <w:rsid w:val="00306DA0"/>
    <w:rsid w:val="003C5CDA"/>
    <w:rsid w:val="00405402"/>
    <w:rsid w:val="00475F59"/>
    <w:rsid w:val="00505595"/>
    <w:rsid w:val="005D68B6"/>
    <w:rsid w:val="006069DD"/>
    <w:rsid w:val="0066264E"/>
    <w:rsid w:val="006B1047"/>
    <w:rsid w:val="00710FD1"/>
    <w:rsid w:val="007C32B0"/>
    <w:rsid w:val="007F35C4"/>
    <w:rsid w:val="00865729"/>
    <w:rsid w:val="00951CB7"/>
    <w:rsid w:val="009F6E6A"/>
    <w:rsid w:val="00A52F9E"/>
    <w:rsid w:val="00A823D6"/>
    <w:rsid w:val="00AA0BBE"/>
    <w:rsid w:val="00AA7473"/>
    <w:rsid w:val="00AD4C57"/>
    <w:rsid w:val="00AE1317"/>
    <w:rsid w:val="00B2342F"/>
    <w:rsid w:val="00B25703"/>
    <w:rsid w:val="00B73A41"/>
    <w:rsid w:val="00BB3747"/>
    <w:rsid w:val="00BC5435"/>
    <w:rsid w:val="00BC6358"/>
    <w:rsid w:val="00C10ED5"/>
    <w:rsid w:val="00C13F37"/>
    <w:rsid w:val="00C5515B"/>
    <w:rsid w:val="00CA268D"/>
    <w:rsid w:val="00D27B2A"/>
    <w:rsid w:val="00D6289D"/>
    <w:rsid w:val="00DD4A47"/>
    <w:rsid w:val="00ED2795"/>
    <w:rsid w:val="00ED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6B8A56"/>
  <w15:docId w15:val="{E96D09AE-0B15-4A2E-AC8B-7705D4F9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80"/>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1060"/>
      <w:outlineLvl w:val="1"/>
    </w:pPr>
    <w:rPr>
      <w:rFonts w:ascii="Times New Roman" w:eastAsia="Times New Roman" w:hAnsi="Times New Roman" w:cs="Times New Roman"/>
      <w:b/>
      <w:bCs/>
      <w:sz w:val="24"/>
      <w:szCs w:val="24"/>
    </w:rPr>
  </w:style>
  <w:style w:type="paragraph" w:styleId="Heading3">
    <w:name w:val="heading 3"/>
    <w:basedOn w:val="Normal"/>
    <w:uiPriority w:val="9"/>
    <w:unhideWhenUsed/>
    <w:qFormat/>
    <w:pPr>
      <w:ind w:left="1059" w:hanging="346"/>
      <w:outlineLvl w:val="2"/>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436" w:lineRule="exact"/>
      <w:ind w:left="126"/>
    </w:pPr>
    <w:rPr>
      <w:b/>
      <w:bCs/>
      <w:sz w:val="36"/>
      <w:szCs w:val="36"/>
    </w:rPr>
  </w:style>
  <w:style w:type="paragraph" w:styleId="ListParagraph">
    <w:name w:val="List Paragraph"/>
    <w:basedOn w:val="Normal"/>
    <w:uiPriority w:val="1"/>
    <w:qFormat/>
    <w:pPr>
      <w:ind w:left="1059" w:hanging="361"/>
    </w:pPr>
    <w:rPr>
      <w:rFonts w:ascii="Times New Roman" w:eastAsia="Times New Roman" w:hAnsi="Times New Roman" w:cs="Times New Roman"/>
    </w:rPr>
  </w:style>
  <w:style w:type="paragraph" w:customStyle="1" w:styleId="TableParagraph">
    <w:name w:val="Table Paragraph"/>
    <w:basedOn w:val="Normal"/>
    <w:uiPriority w:val="1"/>
    <w:qFormat/>
    <w:pPr>
      <w:ind w:left="110"/>
    </w:pPr>
    <w:rPr>
      <w:rFonts w:ascii="Yu Gothic" w:eastAsia="Yu Gothic" w:hAnsi="Yu Gothic" w:cs="Yu Gothic"/>
    </w:rPr>
  </w:style>
  <w:style w:type="character" w:styleId="Hyperlink">
    <w:name w:val="Hyperlink"/>
    <w:basedOn w:val="DefaultParagraphFont"/>
    <w:uiPriority w:val="99"/>
    <w:unhideWhenUsed/>
    <w:rsid w:val="00A823D6"/>
    <w:rPr>
      <w:color w:val="0000FF" w:themeColor="hyperlink"/>
      <w:u w:val="single"/>
    </w:rPr>
  </w:style>
  <w:style w:type="paragraph" w:styleId="NormalWeb">
    <w:name w:val="Normal (Web)"/>
    <w:basedOn w:val="Normal"/>
    <w:uiPriority w:val="99"/>
    <w:unhideWhenUsed/>
    <w:rsid w:val="00A823D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A823D6"/>
    <w:pPr>
      <w:widowControl/>
      <w:autoSpaceDE/>
      <w:autoSpaceDN/>
      <w:spacing w:before="100" w:beforeAutospacing="1" w:after="100" w:afterAutospacing="1"/>
    </w:pPr>
    <w:rPr>
      <w:rFonts w:ascii="Times New Roman" w:eastAsia="Times New Roman" w:hAnsi="Times New Roman" w:cs="Times New Roman"/>
      <w:sz w:val="24"/>
      <w:szCs w:val="24"/>
      <w:lang w:bidi="he-IL"/>
    </w:rPr>
  </w:style>
  <w:style w:type="character" w:customStyle="1" w:styleId="normaltextrun">
    <w:name w:val="normaltextrun"/>
    <w:basedOn w:val="DefaultParagraphFont"/>
    <w:rsid w:val="00A823D6"/>
  </w:style>
  <w:style w:type="character" w:customStyle="1" w:styleId="eop">
    <w:name w:val="eop"/>
    <w:basedOn w:val="DefaultParagraphFont"/>
    <w:rsid w:val="00A823D6"/>
  </w:style>
  <w:style w:type="paragraph" w:customStyle="1" w:styleId="xmsonormal">
    <w:name w:val="x_msonormal"/>
    <w:basedOn w:val="Normal"/>
    <w:rsid w:val="007C32B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markqxhj6w1d5">
    <w:name w:val="markqxhj6w1d5"/>
    <w:basedOn w:val="DefaultParagraphFont"/>
    <w:rsid w:val="007C32B0"/>
  </w:style>
  <w:style w:type="character" w:customStyle="1" w:styleId="markgyqu52s3v">
    <w:name w:val="markgyqu52s3v"/>
    <w:basedOn w:val="DefaultParagraphFont"/>
    <w:rsid w:val="007C32B0"/>
  </w:style>
  <w:style w:type="character" w:customStyle="1" w:styleId="marke1uwr8lao">
    <w:name w:val="marke1uwr8lao"/>
    <w:basedOn w:val="DefaultParagraphFont"/>
    <w:rsid w:val="007C3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499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umn.edu/opentextbooks/textbooks/open-data-structures-an-introduction" TargetMode="External"/><Relationship Id="rId13" Type="http://schemas.openxmlformats.org/officeDocument/2006/relationships/hyperlink" Target="http://catalog.uh.edu/content.php?catoid=36&amp;navoid=13956" TargetMode="External"/><Relationship Id="rId18" Type="http://schemas.openxmlformats.org/officeDocument/2006/relationships/hyperlink" Target="https://uhsystem.edu/compliance-ethics/_docs/sam/01/1d9.pdf" TargetMode="External"/><Relationship Id="rId26" Type="http://schemas.openxmlformats.org/officeDocument/2006/relationships/hyperlink" Target="https://uh.edu/covid-19/" TargetMode="External"/><Relationship Id="rId3" Type="http://schemas.openxmlformats.org/officeDocument/2006/relationships/settings" Target="settings.xml"/><Relationship Id="rId21" Type="http://schemas.openxmlformats.org/officeDocument/2006/relationships/hyperlink" Target="mailto:uhonline@uh.edu" TargetMode="External"/><Relationship Id="rId7" Type="http://schemas.openxmlformats.org/officeDocument/2006/relationships/hyperlink" Target="mailto:njrizk@uh.edu" TargetMode="External"/><Relationship Id="rId12" Type="http://schemas.openxmlformats.org/officeDocument/2006/relationships/hyperlink" Target="http://www.uh.edu/caps/outreach/lets_talk.html" TargetMode="External"/><Relationship Id="rId17" Type="http://schemas.openxmlformats.org/officeDocument/2006/relationships/hyperlink" Target="https://uhsystem.edu/compliance-ethics/_docs/sam/01/1d7.pdf" TargetMode="External"/><Relationship Id="rId25" Type="http://schemas.openxmlformats.org/officeDocument/2006/relationships/hyperlink" Target="http://publications.uh.edu/content.php?catoid=33&amp;navoid=12165" TargetMode="External"/><Relationship Id="rId2" Type="http://schemas.openxmlformats.org/officeDocument/2006/relationships/styles" Target="styles.xml"/><Relationship Id="rId16" Type="http://schemas.openxmlformats.org/officeDocument/2006/relationships/hyperlink" Target="http://publications.uh.edu/content.php?catoid=34&amp;navoid=12495" TargetMode="External"/><Relationship Id="rId20" Type="http://schemas.openxmlformats.org/officeDocument/2006/relationships/hyperlink" Target="https://uh.edu/power-on/learning/" TargetMode="External"/><Relationship Id="rId29" Type="http://schemas.openxmlformats.org/officeDocument/2006/relationships/hyperlink" Target="https://uh.edu/covid-19/faq/health-wellness-prevention-faq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uh.edu/caps)" TargetMode="External"/><Relationship Id="rId24" Type="http://schemas.openxmlformats.org/officeDocument/2006/relationships/hyperlink" Target="http://catalog.uh.edu/content.php?catoid=36&amp;navoid=13063"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publications.uh.edu/content.php?catoid=34&amp;navoid=12714" TargetMode="External"/><Relationship Id="rId23" Type="http://schemas.openxmlformats.org/officeDocument/2006/relationships/hyperlink" Target="https://uh.edu/infotech/help/" TargetMode="External"/><Relationship Id="rId28" Type="http://schemas.openxmlformats.org/officeDocument/2006/relationships/hyperlink" Target="https://www.uh.edu/infotech/about/planning/off-campus/index.php" TargetMode="External"/><Relationship Id="rId10" Type="http://schemas.openxmlformats.org/officeDocument/2006/relationships/hyperlink" Target="http://www.uh.edu/academics/catalog/policies/academ-reg/academic-honesty/)" TargetMode="External"/><Relationship Id="rId19" Type="http://schemas.openxmlformats.org/officeDocument/2006/relationships/hyperlink" Target="https://uh.edu/cs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h.edu/dos/pdf/codeofconduct.pdf" TargetMode="External"/><Relationship Id="rId14" Type="http://schemas.openxmlformats.org/officeDocument/2006/relationships/hyperlink" Target="https://uh.edu/provost/policies-resources/student/excused-absence-policy/index.php" TargetMode="External"/><Relationship Id="rId22" Type="http://schemas.openxmlformats.org/officeDocument/2006/relationships/hyperlink" Target="https://uh.edu/infotech/services/accounts/email/" TargetMode="External"/><Relationship Id="rId27" Type="http://schemas.openxmlformats.org/officeDocument/2006/relationships/hyperlink" Target="https://www.uh.edu/dsaes/coogscare/" TargetMode="External"/><Relationship Id="rId30" Type="http://schemas.openxmlformats.org/officeDocument/2006/relationships/hyperlink" Target="https://uh.edu/class/english/lcc/current-students/student-health-center/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2732</Words>
  <Characters>17840</Characters>
  <Application>Microsoft Office Word</Application>
  <DocSecurity>0</DocSecurity>
  <Lines>387</Lines>
  <Paragraphs>207</Paragraphs>
  <ScaleCrop>false</ScaleCrop>
  <HeadingPairs>
    <vt:vector size="2" baseType="variant">
      <vt:variant>
        <vt:lpstr>Title</vt:lpstr>
      </vt:variant>
      <vt:variant>
        <vt:i4>1</vt:i4>
      </vt:variant>
    </vt:vector>
  </HeadingPairs>
  <TitlesOfParts>
    <vt:vector size="1" baseType="lpstr">
      <vt:lpstr>Microsoft Word - CET2200 CRN 90165 Fall 2017 Syllabus</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CET2200 CRN 90165 Fall 2017 Syllabus</dc:title>
  <dc:creator>Elisabeth.Rader</dc:creator>
  <cp:lastModifiedBy>Dr. Nouhad Rizk</cp:lastModifiedBy>
  <cp:revision>2</cp:revision>
  <dcterms:created xsi:type="dcterms:W3CDTF">2021-01-12T16:40:00Z</dcterms:created>
  <dcterms:modified xsi:type="dcterms:W3CDTF">2021-01-12T16:40:00Z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2020-07-28T00:00:00Z</vt:filetime>
  </property>
  <property fmtid="{D5CDD505-2E9C-101B-9397-08002B2CF9AE}" pid="3" name="Creator">
    <vt:lpwstr>Acrobat PDFMaker 20 for Word</vt:lpwstr>
  </property>
  <property fmtid="{D5CDD505-2E9C-101B-9397-08002B2CF9AE}" pid="4" name="LastSaved">
    <vt:filetime>2020-12-28T00:00:00Z</vt:filetime>
  </property>
</Properties>
</file>