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4CF0" w:rsidP="00444CF0">
      <w:pPr>
        <w:pStyle w:val="ListParagraph"/>
        <w:numPr>
          <w:ilvl w:val="0"/>
          <w:numId w:val="1"/>
        </w:numPr>
      </w:pPr>
      <w:r>
        <w:t xml:space="preserve">Do I need to activate virtual </w:t>
      </w:r>
      <w:proofErr w:type="spellStart"/>
      <w:r>
        <w:t>env</w:t>
      </w:r>
      <w:proofErr w:type="spellEnd"/>
      <w:r>
        <w:t xml:space="preserve"> before creating project and to do all other staff?</w:t>
      </w:r>
    </w:p>
    <w:p w:rsidR="00AA04BB" w:rsidRDefault="00AA04BB" w:rsidP="00444CF0">
      <w:pPr>
        <w:pStyle w:val="ListParagraph"/>
        <w:numPr>
          <w:ilvl w:val="0"/>
          <w:numId w:val="1"/>
        </w:numPr>
      </w:pPr>
      <w:r>
        <w:t xml:space="preserve">For understanding print the </w:t>
      </w:r>
      <w:proofErr w:type="spellStart"/>
      <w:r>
        <w:t>fol</w:t>
      </w:r>
      <w:proofErr w:type="spellEnd"/>
      <w:r>
        <w:t xml:space="preserve"> and see the </w:t>
      </w:r>
      <w:proofErr w:type="spellStart"/>
      <w:r>
        <w:t>dir</w:t>
      </w:r>
      <w:proofErr w:type="spellEnd"/>
      <w:r>
        <w:t xml:space="preserve"> path</w:t>
      </w:r>
      <w:proofErr w:type="gramStart"/>
      <w:r>
        <w:t>..</w:t>
      </w:r>
      <w:proofErr w:type="gramEnd"/>
    </w:p>
    <w:p w:rsidR="00444CF0" w:rsidRDefault="005A246D" w:rsidP="00444CF0">
      <w:pPr>
        <w:pStyle w:val="ListParagraph"/>
        <w:numPr>
          <w:ilvl w:val="0"/>
          <w:numId w:val="1"/>
        </w:numPr>
      </w:pPr>
      <w:r>
        <w:t>Print(__file__)</w:t>
      </w:r>
    </w:p>
    <w:p w:rsidR="005A246D" w:rsidRDefault="005A246D" w:rsidP="00444CF0">
      <w:pPr>
        <w:pStyle w:val="ListParagraph"/>
        <w:numPr>
          <w:ilvl w:val="0"/>
          <w:numId w:val="1"/>
        </w:numPr>
      </w:pPr>
      <w:r>
        <w:t xml:space="preserve">TEMPLATE_DIR = </w:t>
      </w:r>
      <w:proofErr w:type="spellStart"/>
      <w:r>
        <w:t>os.path.join</w:t>
      </w:r>
      <w:proofErr w:type="spellEnd"/>
      <w:r>
        <w:t>(</w:t>
      </w:r>
      <w:proofErr w:type="spellStart"/>
      <w:r>
        <w:t>BASE_DIR,”templates</w:t>
      </w:r>
      <w:proofErr w:type="spellEnd"/>
      <w:r>
        <w:t>”)</w:t>
      </w:r>
    </w:p>
    <w:p w:rsidR="00AA04BB" w:rsidRDefault="00AA04BB" w:rsidP="00444CF0">
      <w:pPr>
        <w:pStyle w:val="ListParagraph"/>
        <w:numPr>
          <w:ilvl w:val="0"/>
          <w:numId w:val="1"/>
        </w:numPr>
      </w:pPr>
      <w:r>
        <w:t xml:space="preserve">Watch </w:t>
      </w:r>
      <w:proofErr w:type="spellStart"/>
      <w:r>
        <w:t>django</w:t>
      </w:r>
      <w:proofErr w:type="spellEnd"/>
      <w:r>
        <w:t xml:space="preserve"> level one video 7 and onwards again and again.</w:t>
      </w:r>
    </w:p>
    <w:p w:rsidR="00AA04BB" w:rsidRDefault="00AA04BB" w:rsidP="00444CF0">
      <w:pPr>
        <w:pStyle w:val="ListParagraph"/>
        <w:numPr>
          <w:ilvl w:val="0"/>
          <w:numId w:val="1"/>
        </w:numPr>
      </w:pPr>
    </w:p>
    <w:p w:rsidR="00822083" w:rsidRDefault="00822083" w:rsidP="00822083"/>
    <w:p w:rsidR="00822083" w:rsidRDefault="00822083" w:rsidP="00822083"/>
    <w:sectPr w:rsidR="0082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8610D"/>
    <w:multiLevelType w:val="hybridMultilevel"/>
    <w:tmpl w:val="A9BCF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444CF0"/>
    <w:rsid w:val="002B775B"/>
    <w:rsid w:val="00444CF0"/>
    <w:rsid w:val="004803A6"/>
    <w:rsid w:val="00587F86"/>
    <w:rsid w:val="005A246D"/>
    <w:rsid w:val="00822083"/>
    <w:rsid w:val="0084224A"/>
    <w:rsid w:val="00AA04BB"/>
    <w:rsid w:val="00AF2032"/>
    <w:rsid w:val="00DA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</dc:creator>
  <cp:keywords/>
  <dc:description/>
  <cp:lastModifiedBy>ytc</cp:lastModifiedBy>
  <cp:revision>8</cp:revision>
  <dcterms:created xsi:type="dcterms:W3CDTF">2020-02-02T13:56:00Z</dcterms:created>
  <dcterms:modified xsi:type="dcterms:W3CDTF">2020-02-04T10:00:00Z</dcterms:modified>
</cp:coreProperties>
</file>