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পদোন্নতি ও বদলি পত্র (Promotion &amp; Transfer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MGP/HR/PROTRF/2026/______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পদোন্নতি ও শাখা বদলি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পদোন্নতি ও বদলি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বর্তমান 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পদোন্নতিপ্রাপ্ত নতুন 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বর্তমান 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কর্মস্থলে যোগদানের শেষ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পূর্বের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পদোন্নতি-পরবর্তী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রিপোর্টিং কর্তৃপক্ষ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পদোন্নতি ও বদলি আদেশ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আনন্দের সাথে জানানো যাচ্ছে যে, Multi Gym Premium &amp; Multi Gym-এ আপনার কর্মদক্ষতা, নিষ্ঠা, শৃঙ্খলা ও সন্তোষজনক পারফরম্যান্স বিবেচনা করে কর্তৃপক্ষ আপনাকে উপরোক্ত নতুন পদে পদোন্নতি প্রদান করেছে এবং একই সাথে প্রতিষ্ঠানের প্রশাসনিক প্রয়োজনে আপনাকে নতুন কর্মস্থলে বদলি করা হলো।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উল্লিখিত কার্যকর তারিখ হতে এই আদেশ বলবৎ হবে। আপনার এই অর্জনের জন্য আন্তরিক অভিনন্দন এবং নতুন কর্মস্থলে সফলতার জন্য শুভকামনা।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নতুন পদের দায়িত্ব ও কর্তব্য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পদের Job Description অনুযায়ী সকল দায়িত্ব যথাযথভাবে পালন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শাখার দৈনন্দিন কার্যক্রম, শৃঙ্খলা, পরিচ্ছন্নতা ও মেম্বার সেবার মান নিশ্চিত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অধীনস্থ কর্মীদের কাজ তদারকি, দিকনির্দেশনা প্রদান ও প্রশিক্ষণে সহায়তা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রিপোর্ট, রেজিস্টার ও ডকুমেন্টেশন সঠিকভাবে সংরক্ষণ ও দাখিল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 কর্তৃক অর্পিত অন্যান্য যৌক্তিক দায়িত্ব পালন করতে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দায়িত্ব হস্তান্তর ও যোগদান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বর্তমান কর্মস্থলের সকল দায়িত্ব, নথিপত্র, রেজিস্টার, চাবি, টুলস ও প্রতিষ্ঠানের সম্পদ যথাযথভাবে হস্তান্তর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হস্তান্তর কার্যক্রম বর্তমান শাখার রিপোর্টিং কর্তৃপক্ষের উপস্থিতিতে সম্পন্ন করে লিখিত Handover Note দাখিল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কর্মস্থলে নির্ধারিত তারিখের মধ্যে যোগদান করে যোগদানপত্র (Joining Report) দাখিল এবং Attendance Device-এ নিবন্ধন সম্পন্ন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যুক্তিসঙ্গত কারণ ছাড়া নির্ধারিত তারিখে যোগদানে ব্যর্থতা শৃঙ্খলাভঙ্গ হিসেবে গণ্য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শর্তাবলী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পূর্বের নিয়োগপত্রে বর্ণিত সকল শর্তাবলী, এই পত্র দ্বারা সংশোধিত অংশ ব্যতীত, অপরিবর্তিত থাকবে।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পদোন্নতি-পরবর্তী বেতন উপরোক্ত কার্যকর তারিখ হতে প্রযোজ্য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প্রয়োজন অনুসারে ভবিষ্যতেও কর্মস্থল, শাখা, দায়িত্ব বা কর্মঘণ্টা পরিবর্তন করা যেতে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পদের দায়িত্ব পালনে পারফরম্যান্স সন্তোষজনক না হলে কর্তৃপক্ষ পুনর্বিবেচনার অধিকার সংরক্ষণ করে।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লিখিত বা মৌখিক যৌক্তিক নির্দেশনা পালন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৬। কর্মচারীর সম্মতি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উপরোক্ত সকল শর্তাবলী মনোযোগসহকারে পড়েছি, বুঝেছি এবং স্বেচ্ছায় মেনে নিয়ে এই পত্র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পদোন্নতি ও বদলিপ্রাপ্ত কর্মকর্তা/কর্মচারীর সম্মতি ও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বর্তমান ঠিকানা: 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 নম্বর: 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পরিচয়পত্র নম্বর: 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জরুরি যোগাযোগ: 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PROTRF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Promotion &amp; Transfer Letter — Multi Gym Premium &amp; Multi Gym</dc:title>
  <dc:creator>Multi Gym Premium &amp; Multi Gym — Admin &amp; HR</dc:creator>
  <dc:description>Promotion &amp; Transfer Letter — Multi Gym Premium &amp; Multi Gym</dc:description>
  <cp:lastModifiedBy>Un-named</cp:lastModifiedBy>
  <cp:revision>1</cp:revision>
  <dcterms:created xsi:type="dcterms:W3CDTF">2026-09-09T10:23:37.176Z</dcterms:created>
  <dcterms:modified xsi:type="dcterms:W3CDTF">2026-09-09T10:23:37.176Z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