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Kalpurush" w:cs="Kalpurush" w:eastAsia="Kalpurush" w:hAnsi="Kalpurush"/>
          <w:b/>
          <w:bCs/>
          <w:color w:val="1F3864"/>
          <w:sz w:val="32"/>
          <w:szCs w:val="32"/>
        </w:rPr>
        <w:t xml:space="preserve">MULTI GYM PREMIUM &amp; MULTI GYM</w:t>
      </w:r>
    </w:p>
    <w:p>
      <w:pPr>
        <w:spacing w:after="60"/>
        <w:jc w:val="center"/>
      </w:pPr>
      <w:r>
        <w:rPr>
          <w:rFonts w:ascii="Kalpurush" w:cs="Kalpurush" w:eastAsia="Kalpurush" w:hAnsi="Kalpurush"/>
          <w:color w:val="5A6B7C"/>
          <w:sz w:val="17"/>
          <w:szCs w:val="17"/>
        </w:rPr>
        <w:t xml:space="preserve">Multi Gym Premium  |  Multi Gym  |  Power FiT</w:t>
      </w:r>
    </w:p>
    <w:p>
      <w:pPr>
        <w:pBdr>
          <w:bottom w:val="single" w:color="1F3864" w:sz="12" w:space="6"/>
        </w:pBdr>
        <w:spacing w:after="40"/>
        <w:jc w:val="center"/>
      </w:pPr>
    </w:p>
    <w:p>
      <w:pPr>
        <w:spacing w:after="160" w:before="160"/>
        <w:jc w:val="center"/>
      </w:pPr>
      <w:r>
        <w:rPr>
          <w:rFonts w:ascii="Kalpurush" w:cs="Kalpurush" w:eastAsia="Kalpurush" w:hAnsi="Kalpurush"/>
          <w:b/>
          <w:bCs/>
          <w:color w:val="2E5C8A"/>
          <w:sz w:val="26"/>
          <w:szCs w:val="26"/>
        </w:rPr>
        <w:t xml:space="preserve">সতর্কীকরণ পত্র (Warning Letter)</w:t>
      </w:r>
    </w:p>
    <w:p>
      <w:pPr>
        <w:tabs>
          <w:tab w:val="right" w:pos="8640"/>
        </w:tabs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মেমো নং: MGP/HR/WRN/2026/______</w:t>
      </w:r>
      <w:r>
        <w:tab/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তারিখ: ______________________</w:t>
      </w:r>
    </w:p>
    <w:p>
      <w:pPr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বিষয়ঃ </w:t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শৃঙ্খলাভঙ্গ / দায়িত্ব পালনে অবহেলার কারণে সতর্কীকরণ প্রসঙ্গে।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১। কর্মচারী ও ঘটনা সংক্রান্ত তথ্য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060"/>
        <w:gridCol w:w="5580"/>
      </w:tblGrid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কর্মচারীর নাম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Employee ID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পদবী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বিভাগ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কর্মস্থল / শাখা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ঘটনার তারিখ ও সময়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ঘটনার স্থান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সতর্কীকরণের ধরন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১ম / ২য় / চূড়ান্ত সতর্কীকরণ (প্রযোজ্যটি চিহ্নিত করুন)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পূর্ববর্তী সতর্কীকরণ (যদি থাকে)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</w:tbl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২। অভিযোগের বিবরণ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আসসালামু আলাইকুম,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অত্যন্ত দুঃখের সাথে জানানো যাচ্ছে যে, উপরোক্ত তারিখে আপনার বিরুদ্ধে নিম্নোক্ত বিষয়ে অভিযোগ কর্তৃপক্ষের নিকট উপস্থাপিত হয়েছে এবং প্রাথমিক অনুসন্ধানে তার সত্যতা পাওয়া গিয়েছেঃ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উক্ত আচরণ প্রতিষ্ঠানের শৃঙ্খলা ও কর্মপরিবেশের জন্য ক্ষতিকর এবং একজন দায়িত্বশীল কর্মীর নিকট হতে তা কোনোভাবেই প্রত্যাশিত নয়।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৩। লঙ্ঘিত নীতিমালা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নির্ধারিত সময়ে কর্মস্থলে উপস্থিতি ও Attendance সংক্রান্ত নীতিমালা।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দায়িত্ব পালনে যথাযথ মনোযোগ, সততা ও পেশাদারিত্ব সংক্রান্ত নীতিমালা।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মেম্বার, ভিজিটর ও সহকর্মীর সাথে ভদ্র ও সম্মানজনক আচরণ সংক্রান্ত নীতিমালা।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সম্পদ, যন্ত্রপাতি ও তথ্যের যথাযথ ব্যবহার ও গোপনীয়তা সংক্রান্ত নীতিমালা।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Management-এর যৌক্তিক নির্দেশনা পালন সংক্রান্ত নীতিমালা।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(চ)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অন্যান্য (উল্লেখ করুন): ________________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৪। সিদ্ধান্ত ও নির্দেশনা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এই পত্রের মাধ্যমে আপনাকে লিখিতভাবে সতর্ক করা হলো এবং এর অনুলিপি আপনার ব্যক্তিগত নথিতে সংরক্ষিত থাকবে।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ভবিষ্যতে অনুরূপ আচরণ বা নীতিমালা লঙ্ঘনের পুনরাবৃত্তি সম্পূর্ণরূপে পরিহার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নির্ধারিত দায়িত্ব, সময়সূচি, SOP ও শৃঙ্খলা কঠোরভাবে পালন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পরবর্তী ০৩ (তিন) মাস আপনার কর্মকাণ্ড বিশেষ পর্যবেক্ষণে থাকবে।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কোনো ব্যাখ্যা বা বক্তব্য থাকলে ০৩ (তিন) কর্মদিবসের মধ্যে Manager: Admin &amp; HR বরাবর লিখিতভাবে দাখিল করতে পারবেন।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৫। পুনরাবৃত্তির পরিণতি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উপরোক্ত বিষয়ে পুনরাবৃত্তি ঘটলে বা নির্দেশনা প্রতিপালনে ব্যর্থ হলে প্রতিষ্ঠানের নীতিমালা অনুযায়ী চূড়ান্ত সতর্কীকরণ, বেতন কর্তন, পদাবনতি, সাময়িক বরখাস্ত বা চাকরি হতে অবসান পর্যন্ত শাস্তিমূলক ব্যবস্থা গ্রহণ করা হবে। এ বিষয়ে কর্তৃপক্ষের সিদ্ধান্তই চূড়ান্ত বলে গণ্য হবে।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৬। প্রাপ্তি স্বীকার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আমি এই সতর্কীকরণ পত্র পড়েছি, বুঝেছি এবং এর অনুলিপি গ্রহণ করলাম।</w:t>
      </w:r>
    </w:p>
    <w:p>
      <w:pPr>
        <w:spacing w:after="60" w:before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কার্যার্থেঃ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মোঃ ফয়জুর রহমান মানিক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Manager: Admin &amp; HR</w:t>
      </w:r>
    </w:p>
    <w:p>
      <w:pPr>
        <w:spacing w:after="12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 Trainer</w:t>
      </w:r>
    </w:p>
    <w:p>
      <w:pPr>
        <w:spacing w:after="60" w:before="6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অবগতিঃ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ব্যবস্থাপনা 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এডমিন</w:t>
      </w:r>
    </w:p>
    <w:p>
      <w:pPr>
        <w:spacing w:after="20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একাউন্টস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4320"/>
        <w:gridCol w:w="4320"/>
      </w:tblGrid>
      <w:t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সতর্কীকরণপ্রাপ্ত কর্মকর্তা/কর্মচারীর প্রাপ্তি স্বীকার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স্বাক্ষর: 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নাম: _______________________________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 ID: ______________________</w:t>
            </w:r>
          </w:p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তারিখ: _____________________________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------------------------------------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কর্নেল মোঃ বনী ইয়ামীন (অবঃ)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পক্ষে, ব্যবস্থাপনা 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</w:tc>
      </w:tr>
    </w:tbl>
    <w:sectPr>
      <w:footerReference w:type="default" r:id="rId7"/>
      <w:pgSz w:w="12240" w:h="15840" w:orient="portrait"/>
      <w:pgMar w:top="1080" w:right="1800" w:bottom="1080" w:left="180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0DA" w:sz="4" w:space="4"/>
      </w:pBdr>
      <w:tabs>
        <w:tab w:val="right" w:pos="8640"/>
      </w:tabs>
      <w:spacing w:before="0"/>
    </w:pPr>
    <w:r>
      <w:rPr>
        <w:rFonts w:ascii="Kalpurush" w:cs="Kalpurush" w:eastAsia="Kalpurush" w:hAnsi="Kalpurush"/>
        <w:b w:val="false"/>
        <w:bCs w:val="false"/>
        <w:i w:val="false"/>
        <w:iCs w:val="false"/>
        <w:color w:val="5A6B7C"/>
        <w:sz w:val="16"/>
        <w:szCs w:val="16"/>
      </w:rPr>
      <w:t xml:space="preserve">Multi Gym Premium &amp; Multi Gym  |  HR / WRN</w:t>
    </w:r>
    <w:r>
      <w:tab/>
    </w:r>
    <w:r>
      <w:rPr>
        <w:rFonts w:ascii="Kalpurush" w:cs="Kalpurush" w:eastAsia="Kalpurush" w:hAnsi="Kalpurush"/>
        <w:color w:val="5A6B7C"/>
        <w:sz w:val="16"/>
        <w:szCs w:val="16"/>
      </w:rPr>
      <w:t xml:space="preserve">পাতা নং-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Warning Letter — Multi Gym Premium &amp; Multi Gym</dc:title>
  <dc:creator>Multi Gym Premium &amp; Multi Gym — Admin &amp; HR</dc:creator>
  <dc:description>Warning Letter — Multi Gym Premium &amp; Multi Gym</dc:description>
  <cp:lastModifiedBy>Un-named</cp:lastModifiedBy>
  <cp:revision>1</cp:revision>
  <dcterms:created xsi:type="dcterms:W3CDTF">2026-09-09T10:23:37.257Z</dcterms:created>
  <dcterms:modified xsi:type="dcterms:W3CDTF">2026-09-09T10:23:37.257Z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