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7008A" w14:textId="24D447CE" w:rsidR="00B6221D" w:rsidRPr="002C7A0F" w:rsidRDefault="00F140BE" w:rsidP="008D077E">
      <w:pPr>
        <w:pStyle w:val="tdtabletext"/>
        <w:tabs>
          <w:tab w:val="left" w:pos="993"/>
        </w:tabs>
        <w:rPr>
          <w:rFonts w:ascii="Times New Roman" w:hAnsi="Times New Roman"/>
        </w:rPr>
      </w:pPr>
      <w:bookmarkStart w:id="0" w:name="_GoBack"/>
      <w:bookmarkEnd w:id="0"/>
      <w:r w:rsidRPr="00F140BE">
        <w:rPr>
          <w:rFonts w:ascii="Times New Roman" w:hAnsi="Times New Roman"/>
          <w:noProof/>
        </w:rPr>
        <w:drawing>
          <wp:inline distT="0" distB="0" distL="0" distR="0" wp14:anchorId="3D60A7B5" wp14:editId="05DACDDE">
            <wp:extent cx="749300" cy="749300"/>
            <wp:effectExtent l="0" t="0" r="0" b="0"/>
            <wp:docPr id="6" name="Рисунок 6" descr="C:\Users\LocalAdministrator\Desktop\УП.12.01 Программные решения для бизнеса\Задание на практику\Вариант 4\Общие ресурсы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Administrator\Desktop\УП.12.01 Программные решения для бизнеса\Задание на практику\Вариант 4\Общие ресурсы\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00" cy="7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21D" w:rsidRPr="002C7A0F">
        <w:rPr>
          <w:rFonts w:ascii="Times New Roman" w:hAnsi="Times New Roman"/>
        </w:rPr>
        <w:tab/>
      </w:r>
    </w:p>
    <w:p w14:paraId="361C552C" w14:textId="77777777" w:rsidR="00B6221D" w:rsidRPr="002C7A0F" w:rsidRDefault="00B6221D" w:rsidP="00B6221D"/>
    <w:p w14:paraId="77FC44CF" w14:textId="77777777" w:rsidR="00B6221D" w:rsidRPr="002C7A0F" w:rsidRDefault="00B6221D" w:rsidP="00B6221D"/>
    <w:p w14:paraId="23E8BDF9" w14:textId="77777777" w:rsidR="00B6221D" w:rsidRPr="002C7A0F" w:rsidRDefault="00B6221D" w:rsidP="00B6221D"/>
    <w:p w14:paraId="32CCCE34" w14:textId="77777777" w:rsidR="00B6221D" w:rsidRPr="002C7A0F" w:rsidRDefault="00B6221D" w:rsidP="00B6221D"/>
    <w:p w14:paraId="760F6513" w14:textId="77777777" w:rsidR="00B6221D" w:rsidRPr="002C7A0F" w:rsidRDefault="00B6221D" w:rsidP="00B6221D"/>
    <w:p w14:paraId="47A56EFB" w14:textId="77777777" w:rsidR="00B6221D" w:rsidRPr="002C7A0F" w:rsidRDefault="00B6221D" w:rsidP="00B6221D"/>
    <w:p w14:paraId="309F6E5F" w14:textId="77777777" w:rsidR="00B6221D" w:rsidRPr="002C7A0F" w:rsidRDefault="00B6221D" w:rsidP="00B6221D"/>
    <w:p w14:paraId="6F5A0E85" w14:textId="77777777" w:rsidR="00B6221D" w:rsidRPr="002C7A0F" w:rsidRDefault="00B6221D" w:rsidP="00B6221D"/>
    <w:p w14:paraId="6CEC069D" w14:textId="77777777" w:rsidR="00B6221D" w:rsidRPr="002C7A0F" w:rsidRDefault="00B6221D" w:rsidP="00B6221D"/>
    <w:p w14:paraId="35C6B071" w14:textId="77777777" w:rsidR="00B6221D" w:rsidRPr="002C7A0F" w:rsidRDefault="00B6221D" w:rsidP="00B6221D"/>
    <w:p w14:paraId="226BBF30" w14:textId="77777777" w:rsidR="00B6221D" w:rsidRPr="002C7A0F" w:rsidRDefault="00B6221D" w:rsidP="00B6221D"/>
    <w:p w14:paraId="1A9249A4" w14:textId="77777777" w:rsidR="00B6221D" w:rsidRPr="002C7A0F" w:rsidRDefault="00B6221D" w:rsidP="00B6221D"/>
    <w:p w14:paraId="791FCAB4" w14:textId="77777777" w:rsidR="00B6221D" w:rsidRPr="002C7A0F" w:rsidRDefault="00B6221D" w:rsidP="00B6221D"/>
    <w:p w14:paraId="53B04916" w14:textId="77777777" w:rsidR="00B6221D" w:rsidRPr="002C7A0F" w:rsidRDefault="00B6221D" w:rsidP="00B6221D"/>
    <w:p w14:paraId="2CF0A7D6" w14:textId="77777777" w:rsidR="00B6221D" w:rsidRPr="002C7A0F" w:rsidRDefault="00B6221D" w:rsidP="00B6221D"/>
    <w:p w14:paraId="2763843A" w14:textId="77777777" w:rsidR="00B6221D" w:rsidRPr="002C7A0F" w:rsidRDefault="00B6221D" w:rsidP="00B6221D"/>
    <w:p w14:paraId="3FCDD0FB" w14:textId="28DBF67F" w:rsidR="00AA6304" w:rsidRPr="002C7A0F" w:rsidRDefault="008D077E" w:rsidP="00AA6304">
      <w:pPr>
        <w:pStyle w:val="tdnontocunorderedcaption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 xml:space="preserve">Информационная система </w:t>
      </w:r>
    </w:p>
    <w:p w14:paraId="55D70F44" w14:textId="35861136" w:rsidR="00AA6304" w:rsidRPr="002C7A0F" w:rsidRDefault="008D077E" w:rsidP="008D077E">
      <w:pPr>
        <w:pStyle w:val="tdnontocunorderedcaption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>ООО «Украшения»</w:t>
      </w:r>
    </w:p>
    <w:p w14:paraId="367174A0" w14:textId="04EFB47E" w:rsidR="00AA6304" w:rsidRPr="002C7A0F" w:rsidRDefault="008D077E" w:rsidP="00AA6304">
      <w:pPr>
        <w:pStyle w:val="tdnontocunorderedcaption"/>
        <w:rPr>
          <w:rFonts w:ascii="Times New Roman" w:hAnsi="Times New Roman" w:cs="Times New Roman"/>
          <w:highlight w:val="yellow"/>
        </w:rPr>
      </w:pPr>
      <w:r w:rsidRPr="002C7A0F">
        <w:rPr>
          <w:rFonts w:ascii="Times New Roman" w:hAnsi="Times New Roman" w:cs="Times New Roman"/>
        </w:rPr>
        <w:t>«Украшения»</w:t>
      </w:r>
    </w:p>
    <w:p w14:paraId="66A62A64" w14:textId="283CD2C7" w:rsidR="0082728D" w:rsidRDefault="00637249" w:rsidP="0082728D">
      <w:pPr>
        <w:pStyle w:val="tdnontocunorderedcaption"/>
        <w:spacing w:before="0" w:after="0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>РУКОВОДСТВО ПОЛЬЗОВАТЕЛЯ</w:t>
      </w:r>
    </w:p>
    <w:p w14:paraId="06DFF7E9" w14:textId="77777777" w:rsidR="0082728D" w:rsidRPr="0082728D" w:rsidRDefault="0082728D" w:rsidP="0082728D"/>
    <w:p w14:paraId="145953B2" w14:textId="77777777" w:rsidR="0082728D" w:rsidRPr="0082728D" w:rsidRDefault="0082728D" w:rsidP="0082728D"/>
    <w:p w14:paraId="2C87650B" w14:textId="77777777" w:rsidR="0082728D" w:rsidRPr="0082728D" w:rsidRDefault="0082728D" w:rsidP="0082728D"/>
    <w:p w14:paraId="58398C51" w14:textId="77777777" w:rsidR="0082728D" w:rsidRPr="0082728D" w:rsidRDefault="0082728D" w:rsidP="0082728D"/>
    <w:p w14:paraId="5FB98690" w14:textId="77777777" w:rsidR="0082728D" w:rsidRPr="0082728D" w:rsidRDefault="0082728D" w:rsidP="0082728D"/>
    <w:p w14:paraId="2DA3544A" w14:textId="77777777" w:rsidR="0082728D" w:rsidRPr="0082728D" w:rsidRDefault="0082728D" w:rsidP="0082728D"/>
    <w:p w14:paraId="1506C28A" w14:textId="77777777" w:rsidR="0082728D" w:rsidRPr="0082728D" w:rsidRDefault="0082728D" w:rsidP="0082728D"/>
    <w:p w14:paraId="2A0A2C23" w14:textId="77777777" w:rsidR="0082728D" w:rsidRPr="0082728D" w:rsidRDefault="0082728D" w:rsidP="0082728D"/>
    <w:p w14:paraId="751FC6E6" w14:textId="77777777" w:rsidR="0082728D" w:rsidRPr="0082728D" w:rsidRDefault="0082728D" w:rsidP="0082728D"/>
    <w:p w14:paraId="29C5B129" w14:textId="77777777" w:rsidR="0082728D" w:rsidRPr="0082728D" w:rsidRDefault="0082728D" w:rsidP="0082728D"/>
    <w:p w14:paraId="0E0D867C" w14:textId="77777777" w:rsidR="0082728D" w:rsidRPr="0082728D" w:rsidRDefault="0082728D" w:rsidP="0082728D"/>
    <w:p w14:paraId="1B6F0530" w14:textId="77777777" w:rsidR="0082728D" w:rsidRPr="0082728D" w:rsidRDefault="0082728D" w:rsidP="0082728D"/>
    <w:p w14:paraId="21B03D16" w14:textId="77777777" w:rsidR="0082728D" w:rsidRPr="0082728D" w:rsidRDefault="0082728D" w:rsidP="0082728D"/>
    <w:p w14:paraId="661F9382" w14:textId="77777777" w:rsidR="0082728D" w:rsidRPr="0082728D" w:rsidRDefault="0082728D" w:rsidP="0082728D"/>
    <w:p w14:paraId="79C6F586" w14:textId="77777777" w:rsidR="0082728D" w:rsidRPr="0082728D" w:rsidRDefault="0082728D" w:rsidP="0082728D"/>
    <w:p w14:paraId="29147E81" w14:textId="77777777" w:rsidR="0082728D" w:rsidRPr="0082728D" w:rsidRDefault="0082728D" w:rsidP="0082728D"/>
    <w:p w14:paraId="1EAA2782" w14:textId="77777777" w:rsidR="0082728D" w:rsidRPr="0082728D" w:rsidRDefault="0082728D" w:rsidP="0082728D"/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8"/>
      </w:tblGrid>
      <w:tr w:rsidR="00286852" w14:paraId="6E3BAC23" w14:textId="77777777" w:rsidTr="00B568D9">
        <w:trPr>
          <w:trHeight w:val="527"/>
        </w:trPr>
        <w:tc>
          <w:tcPr>
            <w:tcW w:w="6062" w:type="dxa"/>
          </w:tcPr>
          <w:p w14:paraId="2E94F086" w14:textId="77777777" w:rsidR="00286852" w:rsidRDefault="00286852" w:rsidP="0082728D"/>
        </w:tc>
        <w:tc>
          <w:tcPr>
            <w:tcW w:w="3508" w:type="dxa"/>
          </w:tcPr>
          <w:p w14:paraId="22DC086B" w14:textId="31292F6E" w:rsidR="00286852" w:rsidRDefault="00286852" w:rsidP="00286852">
            <w:r>
              <w:t>Разработчик:</w:t>
            </w:r>
          </w:p>
        </w:tc>
      </w:tr>
      <w:tr w:rsidR="00286852" w14:paraId="0E1E4E2C" w14:textId="77777777" w:rsidTr="00B568D9">
        <w:trPr>
          <w:trHeight w:val="549"/>
        </w:trPr>
        <w:tc>
          <w:tcPr>
            <w:tcW w:w="6062" w:type="dxa"/>
          </w:tcPr>
          <w:p w14:paraId="0247AE8F" w14:textId="77777777" w:rsidR="00286852" w:rsidRDefault="00286852" w:rsidP="0082728D"/>
        </w:tc>
        <w:tc>
          <w:tcPr>
            <w:tcW w:w="3508" w:type="dxa"/>
          </w:tcPr>
          <w:p w14:paraId="13005089" w14:textId="6A452A21" w:rsidR="00286852" w:rsidRDefault="00286852" w:rsidP="0082728D">
            <w:r>
              <w:t>Группа ПР30</w:t>
            </w:r>
          </w:p>
        </w:tc>
      </w:tr>
      <w:tr w:rsidR="00286852" w14:paraId="7F8C202B" w14:textId="77777777" w:rsidTr="00B568D9">
        <w:trPr>
          <w:trHeight w:val="557"/>
        </w:trPr>
        <w:tc>
          <w:tcPr>
            <w:tcW w:w="6062" w:type="dxa"/>
          </w:tcPr>
          <w:p w14:paraId="3BA9B385" w14:textId="77777777" w:rsidR="00286852" w:rsidRDefault="00286852" w:rsidP="0082728D"/>
        </w:tc>
        <w:tc>
          <w:tcPr>
            <w:tcW w:w="3508" w:type="dxa"/>
          </w:tcPr>
          <w:p w14:paraId="7858BE5E" w14:textId="5DF3EACC" w:rsidR="00286852" w:rsidRDefault="00286852" w:rsidP="0082728D">
            <w:r>
              <w:t xml:space="preserve">ФИО: </w:t>
            </w:r>
            <w:r w:rsidR="008A5A57">
              <w:t>Жданов Д.С.</w:t>
            </w:r>
          </w:p>
        </w:tc>
      </w:tr>
    </w:tbl>
    <w:p w14:paraId="1BA724DC" w14:textId="0AF20FE8" w:rsidR="00AA6304" w:rsidRPr="0082728D" w:rsidRDefault="0082728D" w:rsidP="0082728D">
      <w:pPr>
        <w:tabs>
          <w:tab w:val="center" w:pos="4677"/>
        </w:tabs>
        <w:sectPr w:rsidR="00AA6304" w:rsidRPr="0082728D" w:rsidSect="00614E2E">
          <w:footerReference w:type="default" r:id="rId13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>
        <w:tab/>
      </w:r>
    </w:p>
    <w:p w14:paraId="3FB5474A" w14:textId="77777777" w:rsidR="0012720B" w:rsidRPr="002C7A0F" w:rsidRDefault="0012720B" w:rsidP="003B3EA7">
      <w:pPr>
        <w:pStyle w:val="tdnontocunorderedcaption"/>
        <w:rPr>
          <w:rFonts w:ascii="Times New Roman" w:hAnsi="Times New Roman" w:cs="Times New Roman"/>
        </w:rPr>
      </w:pPr>
      <w:bookmarkStart w:id="1" w:name="_Toc264388593"/>
      <w:r w:rsidRPr="002C7A0F">
        <w:rPr>
          <w:rFonts w:ascii="Times New Roman" w:hAnsi="Times New Roman" w:cs="Times New Roman"/>
        </w:rPr>
        <w:lastRenderedPageBreak/>
        <w:t>Содержание</w:t>
      </w:r>
    </w:p>
    <w:p w14:paraId="63424468" w14:textId="55BC7A5E" w:rsidR="00286852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C7A0F">
        <w:rPr>
          <w:rFonts w:ascii="Times New Roman" w:hAnsi="Times New Roman"/>
          <w:szCs w:val="28"/>
        </w:rPr>
        <w:fldChar w:fldCharType="begin"/>
      </w:r>
      <w:r w:rsidRPr="002C7A0F">
        <w:rPr>
          <w:rFonts w:ascii="Times New Roman" w:hAnsi="Times New Roman"/>
          <w:szCs w:val="28"/>
        </w:rPr>
        <w:instrText xml:space="preserve"> TOC \o "1-3" \h \z \u </w:instrText>
      </w:r>
      <w:r w:rsidRPr="002C7A0F">
        <w:rPr>
          <w:rFonts w:ascii="Times New Roman" w:hAnsi="Times New Roman"/>
          <w:szCs w:val="28"/>
        </w:rPr>
        <w:fldChar w:fldCharType="separate"/>
      </w:r>
      <w:hyperlink w:anchor="_Toc131246453" w:history="1">
        <w:r w:rsidR="00286852" w:rsidRPr="008A4C01">
          <w:rPr>
            <w:rStyle w:val="aa"/>
          </w:rPr>
          <w:t>1</w:t>
        </w:r>
        <w:r w:rsidR="00286852" w:rsidRPr="008A4C01">
          <w:rPr>
            <w:rStyle w:val="aa"/>
            <w:rFonts w:ascii="Times New Roman" w:hAnsi="Times New Roman"/>
          </w:rPr>
          <w:t xml:space="preserve"> Введение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_Toc131246453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650760">
          <w:rPr>
            <w:webHidden/>
          </w:rPr>
          <w:t>3</w:t>
        </w:r>
        <w:r w:rsidR="00286852">
          <w:rPr>
            <w:webHidden/>
          </w:rPr>
          <w:fldChar w:fldCharType="end"/>
        </w:r>
      </w:hyperlink>
    </w:p>
    <w:p w14:paraId="00473BC0" w14:textId="6FCB5AF5" w:rsidR="00286852" w:rsidRDefault="00B4492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4" w:history="1">
        <w:r w:rsidR="00286852" w:rsidRPr="008A4C01">
          <w:rPr>
            <w:rStyle w:val="aa"/>
            <w:noProof/>
          </w:rPr>
          <w:t>1.1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Область применения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_Toc131246454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650760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47CBF2CA" w14:textId="6847EC01" w:rsidR="00286852" w:rsidRDefault="00B4492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5" w:history="1">
        <w:r w:rsidR="00286852" w:rsidRPr="008A4C01">
          <w:rPr>
            <w:rStyle w:val="aa"/>
            <w:noProof/>
          </w:rPr>
          <w:t>1.2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Краткое описание возможностей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_Toc131246455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650760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762E1881" w14:textId="70054910" w:rsidR="00286852" w:rsidRDefault="00B4492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6" w:history="1">
        <w:r w:rsidR="00286852" w:rsidRPr="008A4C01">
          <w:rPr>
            <w:rStyle w:val="aa"/>
            <w:noProof/>
          </w:rPr>
          <w:t>1.3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Уровень подготовки пользователя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_Toc131246456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650760">
          <w:rPr>
            <w:noProof/>
            <w:webHidden/>
          </w:rPr>
          <w:t>3</w:t>
        </w:r>
        <w:r w:rsidR="00286852">
          <w:rPr>
            <w:noProof/>
            <w:webHidden/>
          </w:rPr>
          <w:fldChar w:fldCharType="end"/>
        </w:r>
      </w:hyperlink>
    </w:p>
    <w:p w14:paraId="616F1562" w14:textId="067C5C2E" w:rsidR="00286852" w:rsidRDefault="00B449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57" w:history="1">
        <w:r w:rsidR="00286852" w:rsidRPr="008A4C01">
          <w:rPr>
            <w:rStyle w:val="aa"/>
          </w:rPr>
          <w:t>2</w:t>
        </w:r>
        <w:r w:rsidR="00286852" w:rsidRPr="008A4C01">
          <w:rPr>
            <w:rStyle w:val="aa"/>
            <w:rFonts w:ascii="Times New Roman" w:hAnsi="Times New Roman"/>
          </w:rPr>
          <w:t xml:space="preserve"> Назначение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_Toc131246457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650760">
          <w:rPr>
            <w:webHidden/>
          </w:rPr>
          <w:t>4</w:t>
        </w:r>
        <w:r w:rsidR="00286852">
          <w:rPr>
            <w:webHidden/>
          </w:rPr>
          <w:fldChar w:fldCharType="end"/>
        </w:r>
      </w:hyperlink>
    </w:p>
    <w:p w14:paraId="7D9428A4" w14:textId="62CBB435" w:rsidR="00286852" w:rsidRDefault="00B4492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58" w:history="1">
        <w:r w:rsidR="00286852" w:rsidRPr="008A4C01">
          <w:rPr>
            <w:rStyle w:val="aa"/>
            <w:noProof/>
          </w:rPr>
          <w:t>2.1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Условия применения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_Toc131246458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650760">
          <w:rPr>
            <w:noProof/>
            <w:webHidden/>
          </w:rPr>
          <w:t>4</w:t>
        </w:r>
        <w:r w:rsidR="00286852">
          <w:rPr>
            <w:noProof/>
            <w:webHidden/>
          </w:rPr>
          <w:fldChar w:fldCharType="end"/>
        </w:r>
      </w:hyperlink>
    </w:p>
    <w:p w14:paraId="37E805D4" w14:textId="4A8032C9" w:rsidR="00286852" w:rsidRDefault="00B449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59" w:history="1">
        <w:r w:rsidR="00286852" w:rsidRPr="008A4C01">
          <w:rPr>
            <w:rStyle w:val="aa"/>
          </w:rPr>
          <w:t>3</w:t>
        </w:r>
        <w:r w:rsidR="00286852" w:rsidRPr="008A4C01">
          <w:rPr>
            <w:rStyle w:val="aa"/>
            <w:rFonts w:ascii="Times New Roman" w:hAnsi="Times New Roman"/>
          </w:rPr>
          <w:t xml:space="preserve"> Подготовка к работе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_Toc131246459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650760">
          <w:rPr>
            <w:webHidden/>
          </w:rPr>
          <w:t>5</w:t>
        </w:r>
        <w:r w:rsidR="00286852">
          <w:rPr>
            <w:webHidden/>
          </w:rPr>
          <w:fldChar w:fldCharType="end"/>
        </w:r>
      </w:hyperlink>
    </w:p>
    <w:p w14:paraId="5B345F5E" w14:textId="4D3397B2" w:rsidR="00286852" w:rsidRDefault="00B4492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0" w:history="1">
        <w:r w:rsidR="00286852" w:rsidRPr="008A4C01">
          <w:rPr>
            <w:rStyle w:val="aa"/>
            <w:noProof/>
          </w:rPr>
          <w:t>3.1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Порядок загрузки данных и программ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_Toc131246460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650760">
          <w:rPr>
            <w:noProof/>
            <w:webHidden/>
          </w:rPr>
          <w:t>5</w:t>
        </w:r>
        <w:r w:rsidR="00286852">
          <w:rPr>
            <w:noProof/>
            <w:webHidden/>
          </w:rPr>
          <w:fldChar w:fldCharType="end"/>
        </w:r>
      </w:hyperlink>
    </w:p>
    <w:p w14:paraId="033B92B0" w14:textId="33F79C8D" w:rsidR="00286852" w:rsidRDefault="00B4492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1" w:history="1">
        <w:r w:rsidR="00286852" w:rsidRPr="008A4C01">
          <w:rPr>
            <w:rStyle w:val="aa"/>
            <w:noProof/>
          </w:rPr>
          <w:t>3.2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Порядок проверки работоспособности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_Toc131246461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650760">
          <w:rPr>
            <w:noProof/>
            <w:webHidden/>
          </w:rPr>
          <w:t>5</w:t>
        </w:r>
        <w:r w:rsidR="00286852">
          <w:rPr>
            <w:noProof/>
            <w:webHidden/>
          </w:rPr>
          <w:fldChar w:fldCharType="end"/>
        </w:r>
      </w:hyperlink>
    </w:p>
    <w:p w14:paraId="1F770EE1" w14:textId="0252D613" w:rsidR="00286852" w:rsidRDefault="00B449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2" w:history="1">
        <w:r w:rsidR="00286852" w:rsidRPr="008A4C01">
          <w:rPr>
            <w:rStyle w:val="aa"/>
          </w:rPr>
          <w:t>4</w:t>
        </w:r>
        <w:r w:rsidR="00286852" w:rsidRPr="008A4C01">
          <w:rPr>
            <w:rStyle w:val="aa"/>
            <w:rFonts w:ascii="Times New Roman" w:hAnsi="Times New Roman"/>
          </w:rPr>
          <w:t xml:space="preserve"> Описание операций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_Toc131246462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650760">
          <w:rPr>
            <w:webHidden/>
          </w:rPr>
          <w:t>6</w:t>
        </w:r>
        <w:r w:rsidR="00286852">
          <w:rPr>
            <w:webHidden/>
          </w:rPr>
          <w:fldChar w:fldCharType="end"/>
        </w:r>
      </w:hyperlink>
    </w:p>
    <w:p w14:paraId="35829646" w14:textId="61B41261" w:rsidR="00286852" w:rsidRDefault="00B4492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3" w:history="1">
        <w:r w:rsidR="00286852" w:rsidRPr="008A4C01">
          <w:rPr>
            <w:rStyle w:val="aa"/>
            <w:noProof/>
          </w:rPr>
          <w:t>4.1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Вход в систему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_Toc131246463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650760">
          <w:rPr>
            <w:noProof/>
            <w:webHidden/>
          </w:rPr>
          <w:t>6</w:t>
        </w:r>
        <w:r w:rsidR="00286852">
          <w:rPr>
            <w:noProof/>
            <w:webHidden/>
          </w:rPr>
          <w:fldChar w:fldCharType="end"/>
        </w:r>
      </w:hyperlink>
    </w:p>
    <w:p w14:paraId="6DCBBF50" w14:textId="1CCAEE23" w:rsidR="00286852" w:rsidRDefault="00B44921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6464" w:history="1">
        <w:r w:rsidR="00286852" w:rsidRPr="008A4C01">
          <w:rPr>
            <w:rStyle w:val="aa"/>
            <w:noProof/>
          </w:rPr>
          <w:t>4.2</w:t>
        </w:r>
        <w:r w:rsidR="00286852" w:rsidRPr="008A4C01">
          <w:rPr>
            <w:rStyle w:val="aa"/>
            <w:rFonts w:ascii="Times New Roman" w:hAnsi="Times New Roman"/>
            <w:noProof/>
          </w:rPr>
          <w:t xml:space="preserve"> Просмотр и сортировка товаров</w:t>
        </w:r>
        <w:r w:rsidR="00286852">
          <w:rPr>
            <w:noProof/>
            <w:webHidden/>
          </w:rPr>
          <w:tab/>
        </w:r>
        <w:r w:rsidR="00286852">
          <w:rPr>
            <w:noProof/>
            <w:webHidden/>
          </w:rPr>
          <w:fldChar w:fldCharType="begin"/>
        </w:r>
        <w:r w:rsidR="00286852">
          <w:rPr>
            <w:noProof/>
            <w:webHidden/>
          </w:rPr>
          <w:instrText xml:space="preserve"> PAGEREF _Toc131246464 \h </w:instrText>
        </w:r>
        <w:r w:rsidR="00286852">
          <w:rPr>
            <w:noProof/>
            <w:webHidden/>
          </w:rPr>
        </w:r>
        <w:r w:rsidR="00286852">
          <w:rPr>
            <w:noProof/>
            <w:webHidden/>
          </w:rPr>
          <w:fldChar w:fldCharType="separate"/>
        </w:r>
        <w:r w:rsidR="00650760">
          <w:rPr>
            <w:noProof/>
            <w:webHidden/>
          </w:rPr>
          <w:t>7</w:t>
        </w:r>
        <w:r w:rsidR="00286852">
          <w:rPr>
            <w:noProof/>
            <w:webHidden/>
          </w:rPr>
          <w:fldChar w:fldCharType="end"/>
        </w:r>
      </w:hyperlink>
    </w:p>
    <w:p w14:paraId="3C774FA2" w14:textId="18F1D897" w:rsidR="00286852" w:rsidRDefault="00B449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5" w:history="1">
        <w:r w:rsidR="00286852" w:rsidRPr="008A4C01">
          <w:rPr>
            <w:rStyle w:val="aa"/>
          </w:rPr>
          <w:t>5</w:t>
        </w:r>
        <w:r w:rsidR="00286852" w:rsidRPr="008A4C01">
          <w:rPr>
            <w:rStyle w:val="aa"/>
            <w:rFonts w:ascii="Times New Roman" w:hAnsi="Times New Roman"/>
          </w:rPr>
          <w:t xml:space="preserve"> Аварийные ситуации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_Toc131246465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650760">
          <w:rPr>
            <w:webHidden/>
          </w:rPr>
          <w:t>8</w:t>
        </w:r>
        <w:r w:rsidR="00286852">
          <w:rPr>
            <w:webHidden/>
          </w:rPr>
          <w:fldChar w:fldCharType="end"/>
        </w:r>
      </w:hyperlink>
    </w:p>
    <w:p w14:paraId="4836BF29" w14:textId="7F295167" w:rsidR="00286852" w:rsidRDefault="00B449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6" w:history="1">
        <w:r w:rsidR="00286852" w:rsidRPr="008A4C01">
          <w:rPr>
            <w:rStyle w:val="aa"/>
            <w:rFonts w:ascii="Times New Roman" w:hAnsi="Times New Roman"/>
          </w:rPr>
          <w:t>Приложение</w:t>
        </w:r>
        <w:r w:rsidR="00286852" w:rsidRPr="008A4C01">
          <w:rPr>
            <w:rStyle w:val="aa"/>
            <w:rFonts w:ascii="Times New Roman" w:hAnsi="Times New Roman"/>
            <w:lang w:val="en-US"/>
          </w:rPr>
          <w:t xml:space="preserve"> 1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_Toc131246466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650760">
          <w:rPr>
            <w:webHidden/>
          </w:rPr>
          <w:t>9</w:t>
        </w:r>
        <w:r w:rsidR="00286852">
          <w:rPr>
            <w:webHidden/>
          </w:rPr>
          <w:fldChar w:fldCharType="end"/>
        </w:r>
      </w:hyperlink>
    </w:p>
    <w:p w14:paraId="77506268" w14:textId="725C0683" w:rsidR="00286852" w:rsidRDefault="00B449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7" w:history="1">
        <w:r w:rsidR="00286852" w:rsidRPr="008A4C01">
          <w:rPr>
            <w:rStyle w:val="aa"/>
            <w:rFonts w:ascii="Times New Roman" w:hAnsi="Times New Roman"/>
          </w:rPr>
          <w:t>Приложение 2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_Toc131246467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650760">
          <w:rPr>
            <w:webHidden/>
          </w:rPr>
          <w:t>10</w:t>
        </w:r>
        <w:r w:rsidR="00286852">
          <w:rPr>
            <w:webHidden/>
          </w:rPr>
          <w:fldChar w:fldCharType="end"/>
        </w:r>
      </w:hyperlink>
    </w:p>
    <w:p w14:paraId="61DC19CE" w14:textId="7FBA9199" w:rsidR="00286852" w:rsidRDefault="00B4492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6468" w:history="1">
        <w:r w:rsidR="00286852" w:rsidRPr="008A4C01">
          <w:rPr>
            <w:rStyle w:val="aa"/>
            <w:rFonts w:ascii="Times New Roman" w:hAnsi="Times New Roman"/>
          </w:rPr>
          <w:t>Перечень принятых сокращений</w:t>
        </w:r>
        <w:r w:rsidR="00286852">
          <w:rPr>
            <w:webHidden/>
          </w:rPr>
          <w:tab/>
        </w:r>
        <w:r w:rsidR="00286852">
          <w:rPr>
            <w:webHidden/>
          </w:rPr>
          <w:fldChar w:fldCharType="begin"/>
        </w:r>
        <w:r w:rsidR="00286852">
          <w:rPr>
            <w:webHidden/>
          </w:rPr>
          <w:instrText xml:space="preserve"> PAGEREF _Toc131246468 \h </w:instrText>
        </w:r>
        <w:r w:rsidR="00286852">
          <w:rPr>
            <w:webHidden/>
          </w:rPr>
        </w:r>
        <w:r w:rsidR="00286852">
          <w:rPr>
            <w:webHidden/>
          </w:rPr>
          <w:fldChar w:fldCharType="separate"/>
        </w:r>
        <w:r w:rsidR="00650760">
          <w:rPr>
            <w:webHidden/>
          </w:rPr>
          <w:t>11</w:t>
        </w:r>
        <w:r w:rsidR="00286852">
          <w:rPr>
            <w:webHidden/>
          </w:rPr>
          <w:fldChar w:fldCharType="end"/>
        </w:r>
      </w:hyperlink>
    </w:p>
    <w:p w14:paraId="697B0D71" w14:textId="72F5661F" w:rsidR="00637249" w:rsidRPr="002C7A0F" w:rsidRDefault="00D9551F" w:rsidP="00637249">
      <w:pPr>
        <w:pStyle w:val="tdtoccaptionlevel1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  <w:noProof/>
        </w:rPr>
        <w:lastRenderedPageBreak/>
        <w:fldChar w:fldCharType="end"/>
      </w:r>
      <w:bookmarkStart w:id="2" w:name="_Toc311451238"/>
      <w:bookmarkStart w:id="3" w:name="_Toc441047169"/>
      <w:bookmarkStart w:id="4" w:name="_Toc131246453"/>
      <w:bookmarkStart w:id="5" w:name="_Toc311450254"/>
      <w:bookmarkStart w:id="6" w:name="_Toc342298600"/>
      <w:r w:rsidR="00637249" w:rsidRPr="002C7A0F">
        <w:rPr>
          <w:rFonts w:ascii="Times New Roman" w:hAnsi="Times New Roman" w:cs="Times New Roman"/>
        </w:rPr>
        <w:t>Введение</w:t>
      </w:r>
      <w:bookmarkEnd w:id="2"/>
      <w:bookmarkEnd w:id="3"/>
      <w:bookmarkEnd w:id="4"/>
    </w:p>
    <w:p w14:paraId="30BF8F9A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7" w:name="_Toc311451239"/>
      <w:bookmarkStart w:id="8" w:name="_Toc441047170"/>
      <w:bookmarkStart w:id="9" w:name="_Toc131246454"/>
      <w:r w:rsidRPr="002C7A0F">
        <w:rPr>
          <w:rFonts w:ascii="Times New Roman" w:hAnsi="Times New Roman" w:cs="Times New Roman"/>
        </w:rPr>
        <w:t>Область применения</w:t>
      </w:r>
      <w:bookmarkEnd w:id="7"/>
      <w:bookmarkEnd w:id="8"/>
      <w:bookmarkEnd w:id="9"/>
    </w:p>
    <w:p w14:paraId="0CBD958D" w14:textId="18FDB9D3" w:rsidR="008D077E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Приложение</w:t>
      </w:r>
      <w:r w:rsidR="00D73A67" w:rsidRPr="002C7A0F">
        <w:rPr>
          <w:rFonts w:ascii="Times New Roman" w:hAnsi="Times New Roman"/>
        </w:rPr>
        <w:t xml:space="preserve"> «</w:t>
      </w:r>
      <w:r w:rsidR="001539FE">
        <w:rPr>
          <w:rFonts w:ascii="Times New Roman" w:hAnsi="Times New Roman"/>
        </w:rPr>
        <w:t>Украшения</w:t>
      </w:r>
      <w:r w:rsidR="00D73A67" w:rsidRPr="002C7A0F">
        <w:rPr>
          <w:rFonts w:ascii="Times New Roman" w:hAnsi="Times New Roman"/>
        </w:rPr>
        <w:t>» обеспечивает</w:t>
      </w:r>
      <w:r w:rsidRPr="002C7A0F">
        <w:rPr>
          <w:rFonts w:ascii="Times New Roman" w:hAnsi="Times New Roman"/>
        </w:rPr>
        <w:t xml:space="preserve"> информационную поддержку деятельности Администраторов, Менеджеров и Клиентов при выполнение следующих операции:</w:t>
      </w:r>
    </w:p>
    <w:p w14:paraId="33FD7801" w14:textId="1D9655E7" w:rsidR="00D73A67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Авторизация пользователей;</w:t>
      </w:r>
    </w:p>
    <w:p w14:paraId="5322485B" w14:textId="4175A9E8" w:rsidR="008D077E" w:rsidRPr="002C7A0F" w:rsidRDefault="008D077E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- </w:t>
      </w:r>
      <w:r w:rsidR="00323617" w:rsidRPr="002C7A0F">
        <w:rPr>
          <w:rFonts w:ascii="Times New Roman" w:hAnsi="Times New Roman"/>
        </w:rPr>
        <w:t>Формирование заказов;</w:t>
      </w:r>
    </w:p>
    <w:p w14:paraId="6C03C01B" w14:textId="673AAAF5" w:rsidR="00323617" w:rsidRPr="002C7A0F" w:rsidRDefault="00323617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Просмотр товаров;</w:t>
      </w:r>
    </w:p>
    <w:p w14:paraId="50BD66B3" w14:textId="6F5960C1" w:rsidR="00323617" w:rsidRPr="002C7A0F" w:rsidRDefault="00323617" w:rsidP="00D73A67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- Редактирование заказов</w:t>
      </w:r>
    </w:p>
    <w:p w14:paraId="3FF4E1D5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0" w:name="_Toc311451240"/>
      <w:bookmarkStart w:id="11" w:name="_Toc441047171"/>
      <w:bookmarkStart w:id="12" w:name="_Toc131246455"/>
      <w:r w:rsidRPr="002C7A0F">
        <w:rPr>
          <w:rFonts w:ascii="Times New Roman" w:hAnsi="Times New Roman" w:cs="Times New Roman"/>
        </w:rPr>
        <w:t>Краткое описание возможностей</w:t>
      </w:r>
      <w:bookmarkEnd w:id="10"/>
      <w:bookmarkEnd w:id="11"/>
      <w:bookmarkEnd w:id="12"/>
    </w:p>
    <w:p w14:paraId="7119B170" w14:textId="3B71DC33" w:rsidR="00C85B7F" w:rsidRPr="002C7A0F" w:rsidRDefault="00C85B7F" w:rsidP="00C85B7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 обеспечивает выполнение следующих основных функций:</w:t>
      </w:r>
    </w:p>
    <w:p w14:paraId="35F0B13E" w14:textId="3B381654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Авторизация пользователей</w:t>
      </w:r>
    </w:p>
    <w:p w14:paraId="6AEDADF9" w14:textId="48C493AC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Просмотр и редактирование информации о товарах</w:t>
      </w:r>
    </w:p>
    <w:p w14:paraId="3C7AA97A" w14:textId="247204CF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Формирование заявок по закупкам</w:t>
      </w:r>
    </w:p>
    <w:p w14:paraId="452F3943" w14:textId="1022D757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Разделение ролей</w:t>
      </w:r>
    </w:p>
    <w:p w14:paraId="30888EE2" w14:textId="77777777" w:rsidR="00637249" w:rsidRPr="002C7A0F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3" w:name="_Toc311451241"/>
      <w:bookmarkStart w:id="14" w:name="_Toc441047172"/>
      <w:bookmarkStart w:id="15" w:name="_Toc131246456"/>
      <w:r w:rsidRPr="002C7A0F">
        <w:rPr>
          <w:rFonts w:ascii="Times New Roman" w:hAnsi="Times New Roman" w:cs="Times New Roman"/>
        </w:rPr>
        <w:t>Уровень подготовки пользователя</w:t>
      </w:r>
      <w:bookmarkEnd w:id="13"/>
      <w:bookmarkEnd w:id="14"/>
      <w:bookmarkEnd w:id="15"/>
    </w:p>
    <w:p w14:paraId="193A0F17" w14:textId="58435ED2" w:rsidR="00C85B7F" w:rsidRPr="002C7A0F" w:rsidRDefault="00C85B7F" w:rsidP="00C85B7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Для эксплуатации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 определены следующие роли:</w:t>
      </w:r>
    </w:p>
    <w:p w14:paraId="2DBFD71C" w14:textId="013C4EBD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Авторизированный клиент</w:t>
      </w:r>
      <w:r w:rsidR="00703615" w:rsidRPr="002C7A0F">
        <w:rPr>
          <w:rFonts w:ascii="Times New Roman" w:hAnsi="Times New Roman"/>
          <w:lang w:val="en-US"/>
        </w:rPr>
        <w:t>;</w:t>
      </w:r>
    </w:p>
    <w:p w14:paraId="78A92410" w14:textId="13AA2439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</w:t>
      </w:r>
      <w:r w:rsidR="00703615" w:rsidRPr="002C7A0F">
        <w:rPr>
          <w:rFonts w:ascii="Times New Roman" w:hAnsi="Times New Roman"/>
          <w:lang w:val="en-US"/>
        </w:rPr>
        <w:t>;</w:t>
      </w:r>
    </w:p>
    <w:p w14:paraId="5756C060" w14:textId="559630B0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</w:t>
      </w:r>
      <w:r w:rsidR="00703615" w:rsidRPr="002C7A0F">
        <w:rPr>
          <w:rFonts w:ascii="Times New Roman" w:hAnsi="Times New Roman"/>
          <w:lang w:val="en-US"/>
        </w:rPr>
        <w:t>.</w:t>
      </w:r>
    </w:p>
    <w:p w14:paraId="67810D62" w14:textId="28D88E01" w:rsidR="00E76B96" w:rsidRPr="002C7A0F" w:rsidRDefault="00C70ADA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К</w:t>
      </w:r>
      <w:r w:rsidR="00E76B96" w:rsidRPr="002C7A0F">
        <w:rPr>
          <w:rFonts w:ascii="Times New Roman" w:hAnsi="Times New Roman"/>
        </w:rPr>
        <w:t>лиент должен:</w:t>
      </w:r>
    </w:p>
    <w:p w14:paraId="18FAE7E5" w14:textId="0022CB43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2FA35023" w14:textId="51DC8369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</w:t>
      </w:r>
      <w:r w:rsidR="00703615" w:rsidRPr="002C7A0F">
        <w:rPr>
          <w:rFonts w:ascii="Times New Roman" w:hAnsi="Times New Roman"/>
        </w:rPr>
        <w:t>;</w:t>
      </w:r>
    </w:p>
    <w:p w14:paraId="00CBC328" w14:textId="08BC2DEF" w:rsidR="00E76B96" w:rsidRPr="002C7A0F" w:rsidRDefault="00E76B96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 должен:</w:t>
      </w:r>
    </w:p>
    <w:p w14:paraId="65A34BBC" w14:textId="7DD6C246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449D67AE" w14:textId="32E7FEAD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363AE997" w14:textId="09220772" w:rsidR="00E76B96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Редактировать информацию о заказах</w:t>
      </w:r>
      <w:r w:rsidR="00703615" w:rsidRPr="002C7A0F">
        <w:rPr>
          <w:rFonts w:ascii="Times New Roman" w:hAnsi="Times New Roman"/>
          <w:lang w:val="en-US"/>
        </w:rPr>
        <w:t>.</w:t>
      </w:r>
    </w:p>
    <w:p w14:paraId="3D278E8D" w14:textId="6336F4EF" w:rsidR="00C70ADA" w:rsidRPr="002C7A0F" w:rsidRDefault="00C70ADA" w:rsidP="00C70ADA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 должен:</w:t>
      </w:r>
    </w:p>
    <w:p w14:paraId="65C58ACB" w14:textId="798456A9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666A8435" w14:textId="0089EA61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4E5F6E22" w14:textId="00F5FC49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Формировать заказы и редактировать информацию о них.</w:t>
      </w:r>
    </w:p>
    <w:p w14:paraId="19311641" w14:textId="7A91F03B" w:rsidR="00637249" w:rsidRPr="002C7A0F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16" w:name="_Toc311451243"/>
      <w:bookmarkStart w:id="17" w:name="_Toc441047174"/>
      <w:bookmarkStart w:id="18" w:name="_Toc131246457"/>
      <w:r w:rsidRPr="002C7A0F">
        <w:rPr>
          <w:rFonts w:ascii="Times New Roman" w:hAnsi="Times New Roman" w:cs="Times New Roman"/>
        </w:rPr>
        <w:lastRenderedPageBreak/>
        <w:t>Назначение</w:t>
      </w:r>
      <w:bookmarkEnd w:id="16"/>
      <w:bookmarkEnd w:id="17"/>
      <w:bookmarkEnd w:id="18"/>
    </w:p>
    <w:p w14:paraId="4BB9F427" w14:textId="3F1E795F" w:rsidR="00703615" w:rsidRPr="002C7A0F" w:rsidRDefault="00703615" w:rsidP="00703615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«Украшения» предназначены для хранения информации о товарах, обработки заказов, взаимодействия с клиентами и повышения продуктивности работы компании.</w:t>
      </w:r>
    </w:p>
    <w:p w14:paraId="0F231971" w14:textId="002FF1C8" w:rsidR="00703615" w:rsidRPr="002C7A0F" w:rsidRDefault="00703615" w:rsidP="00703615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«Украшения» позволяет:</w:t>
      </w:r>
    </w:p>
    <w:p w14:paraId="4A5B41F9" w14:textId="69FB0BE6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Повысить эффективность продуктивности работы компании в предоставления услуг;</w:t>
      </w:r>
    </w:p>
    <w:p w14:paraId="2E0404BC" w14:textId="0B81E187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Обеспечить взаимодействие с клиентами с меньшим штатом сотрудников;</w:t>
      </w:r>
    </w:p>
    <w:p w14:paraId="458CAD58" w14:textId="42589ADD" w:rsidR="00703615" w:rsidRPr="002C7A0F" w:rsidRDefault="00703615" w:rsidP="00703615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Автоматизация обработки заказов;</w:t>
      </w:r>
    </w:p>
    <w:p w14:paraId="0B2F7A42" w14:textId="554B41E2" w:rsidR="00637249" w:rsidRPr="002C7A0F" w:rsidRDefault="00703615" w:rsidP="009B11F9">
      <w:pPr>
        <w:pStyle w:val="tdtoccaptionlevel2"/>
        <w:rPr>
          <w:rFonts w:ascii="Times New Roman" w:hAnsi="Times New Roman" w:cs="Times New Roman"/>
        </w:rPr>
      </w:pPr>
      <w:bookmarkStart w:id="19" w:name="_Toc131246458"/>
      <w:r w:rsidRPr="002C7A0F">
        <w:rPr>
          <w:rFonts w:ascii="Times New Roman" w:hAnsi="Times New Roman" w:cs="Times New Roman"/>
        </w:rPr>
        <w:t>Условия применения</w:t>
      </w:r>
      <w:bookmarkEnd w:id="19"/>
    </w:p>
    <w:p w14:paraId="22A89DFF" w14:textId="1E168D5B" w:rsidR="002C7A0F" w:rsidRPr="002C7A0F" w:rsidRDefault="002C7A0F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«Украшения»</w:t>
      </w:r>
      <w:r w:rsidRPr="002C7A0F">
        <w:rPr>
          <w:rFonts w:ascii="Times New Roman" w:hAnsi="Times New Roman"/>
        </w:rPr>
        <w:t xml:space="preserve"> может эксплуатироваться и выполнять заданные функции</w:t>
      </w:r>
    </w:p>
    <w:p w14:paraId="432B5996" w14:textId="66550C7C" w:rsidR="002C7A0F" w:rsidRPr="002C7A0F" w:rsidRDefault="002C7A0F" w:rsidP="002C7A0F">
      <w:pPr>
        <w:pStyle w:val="tdtext"/>
        <w:ind w:firstLine="0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при соблюдении требований предъявляемых к техническому, системному и прикладному программному обеспечению.</w:t>
      </w:r>
    </w:p>
    <w:p w14:paraId="7BBE6881" w14:textId="77777777" w:rsidR="00637249" w:rsidRPr="002C7A0F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0" w:name="_Toc311451246"/>
      <w:bookmarkStart w:id="21" w:name="_Toc441047177"/>
      <w:bookmarkStart w:id="22" w:name="_Toc131246459"/>
      <w:r w:rsidRPr="002C7A0F">
        <w:rPr>
          <w:rFonts w:ascii="Times New Roman" w:hAnsi="Times New Roman" w:cs="Times New Roman"/>
        </w:rPr>
        <w:lastRenderedPageBreak/>
        <w:t>Подготовка к работе</w:t>
      </w:r>
      <w:bookmarkEnd w:id="20"/>
      <w:bookmarkEnd w:id="21"/>
      <w:bookmarkEnd w:id="22"/>
    </w:p>
    <w:p w14:paraId="12ABC9D8" w14:textId="06C3C751" w:rsidR="00637249" w:rsidRDefault="002C7A0F" w:rsidP="002C7A0F">
      <w:pPr>
        <w:pStyle w:val="tdtoccaptionlevel2"/>
        <w:rPr>
          <w:rFonts w:ascii="Times New Roman" w:hAnsi="Times New Roman" w:cs="Times New Roman"/>
        </w:rPr>
      </w:pPr>
      <w:bookmarkStart w:id="23" w:name="_Toc131246460"/>
      <w:r>
        <w:rPr>
          <w:rFonts w:ascii="Times New Roman" w:hAnsi="Times New Roman" w:cs="Times New Roman"/>
        </w:rPr>
        <w:t>Порядок загрузки данных и программ</w:t>
      </w:r>
      <w:bookmarkEnd w:id="23"/>
    </w:p>
    <w:p w14:paraId="1FC21C22" w14:textId="4B9D4446" w:rsidR="002C7A0F" w:rsidRPr="00032DAE" w:rsidRDefault="00032DAE" w:rsidP="002C7A0F">
      <w:pPr>
        <w:pStyle w:val="tdtext"/>
        <w:rPr>
          <w:rFonts w:ascii="Times New Roman" w:hAnsi="Times New Roman"/>
        </w:rPr>
      </w:pPr>
      <w:r w:rsidRPr="00032DAE">
        <w:rPr>
          <w:rFonts w:ascii="Times New Roman" w:hAnsi="Times New Roman"/>
        </w:rPr>
        <w:t>Д</w:t>
      </w:r>
      <w:r>
        <w:rPr>
          <w:rFonts w:ascii="Times New Roman" w:hAnsi="Times New Roman"/>
        </w:rPr>
        <w:t>ля начала, загрузить установочный файл на компьютер в любое удобное место, после двойным нажатием ЛКМ запустить установщик приложения и следовать инструкциям в нем.</w:t>
      </w:r>
    </w:p>
    <w:p w14:paraId="636B1D9C" w14:textId="0B026F70" w:rsidR="00637249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24" w:name="_Toc311451249"/>
      <w:bookmarkStart w:id="25" w:name="_Toc441047180"/>
      <w:bookmarkStart w:id="26" w:name="_Toc131246461"/>
      <w:r w:rsidRPr="002C7A0F">
        <w:rPr>
          <w:rFonts w:ascii="Times New Roman" w:hAnsi="Times New Roman" w:cs="Times New Roman"/>
        </w:rPr>
        <w:t>Порядок проверки работоспособности</w:t>
      </w:r>
      <w:bookmarkEnd w:id="24"/>
      <w:bookmarkEnd w:id="25"/>
      <w:bookmarkEnd w:id="26"/>
    </w:p>
    <w:p w14:paraId="23BCBC44" w14:textId="58A9D7AC" w:rsidR="002C7A0F" w:rsidRDefault="002C7A0F" w:rsidP="002C7A0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Проверка работоспособности </w:t>
      </w:r>
      <w:r>
        <w:rPr>
          <w:rFonts w:ascii="Times New Roman" w:hAnsi="Times New Roman"/>
        </w:rPr>
        <w:t xml:space="preserve">«Украшения» </w:t>
      </w:r>
      <w:r w:rsidRPr="002C7A0F">
        <w:rPr>
          <w:rFonts w:ascii="Times New Roman" w:hAnsi="Times New Roman"/>
        </w:rPr>
        <w:t>осуществляется путем</w:t>
      </w:r>
    </w:p>
    <w:p w14:paraId="7779D920" w14:textId="41F30968" w:rsidR="002C7A0F" w:rsidRPr="002C7A0F" w:rsidRDefault="002C7A0F" w:rsidP="002C7A0F">
      <w:pPr>
        <w:pStyle w:val="tdtext"/>
        <w:ind w:firstLine="0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выполнения операций, описанных в разделе 4 настоящего документа.</w:t>
      </w:r>
    </w:p>
    <w:p w14:paraId="7727C587" w14:textId="7263C144" w:rsidR="00637249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7" w:name="_Toc311451250"/>
      <w:bookmarkStart w:id="28" w:name="_Toc441047181"/>
      <w:bookmarkStart w:id="29" w:name="_Toc131246462"/>
      <w:r w:rsidRPr="002C7A0F">
        <w:rPr>
          <w:rFonts w:ascii="Times New Roman" w:hAnsi="Times New Roman" w:cs="Times New Roman"/>
        </w:rPr>
        <w:lastRenderedPageBreak/>
        <w:t>Описание операций</w:t>
      </w:r>
      <w:bookmarkEnd w:id="27"/>
      <w:bookmarkEnd w:id="28"/>
      <w:bookmarkEnd w:id="29"/>
    </w:p>
    <w:p w14:paraId="77FA436A" w14:textId="4857B298" w:rsidR="002C7A0F" w:rsidRDefault="002C7A0F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В данном разделе приводится описание всех операций, существующих в «Украшения»</w:t>
      </w:r>
      <w:r w:rsidR="0075726A">
        <w:rPr>
          <w:rFonts w:ascii="Times New Roman" w:hAnsi="Times New Roman"/>
        </w:rPr>
        <w:t xml:space="preserve"> показано в (Табл. 1)</w:t>
      </w:r>
      <w:r>
        <w:rPr>
          <w:rFonts w:ascii="Times New Roman" w:hAnsi="Times New Roman"/>
        </w:rPr>
        <w:t>.</w:t>
      </w:r>
    </w:p>
    <w:p w14:paraId="4025A8BF" w14:textId="72BEBB51" w:rsidR="008504A0" w:rsidRDefault="008504A0" w:rsidP="008504A0">
      <w:pPr>
        <w:pStyle w:val="aff4"/>
        <w:keepNext/>
      </w:pPr>
      <w:r>
        <w:t xml:space="preserve">Таблица </w:t>
      </w:r>
      <w:r w:rsidR="00B44921">
        <w:fldChar w:fldCharType="begin"/>
      </w:r>
      <w:r w:rsidR="00B44921">
        <w:instrText xml:space="preserve"> SEQ Таблица \* ARABIC </w:instrText>
      </w:r>
      <w:r w:rsidR="00B44921">
        <w:fldChar w:fldCharType="separate"/>
      </w:r>
      <w:r w:rsidR="00650760">
        <w:rPr>
          <w:noProof/>
        </w:rPr>
        <w:t>1</w:t>
      </w:r>
      <w:r w:rsidR="00B44921">
        <w:rPr>
          <w:noProof/>
        </w:rPr>
        <w:fldChar w:fldCharType="end"/>
      </w:r>
      <w:r>
        <w:t>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963"/>
        <w:gridCol w:w="2915"/>
        <w:gridCol w:w="3692"/>
      </w:tblGrid>
      <w:tr w:rsidR="002C7A0F" w14:paraId="1AF265FF" w14:textId="77777777" w:rsidTr="001E40BB">
        <w:tc>
          <w:tcPr>
            <w:tcW w:w="2963" w:type="dxa"/>
            <w:tcBorders>
              <w:bottom w:val="single" w:sz="4" w:space="0" w:color="auto"/>
            </w:tcBorders>
          </w:tcPr>
          <w:p w14:paraId="4A1019F0" w14:textId="3CCB0331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Роль</w:t>
            </w:r>
          </w:p>
        </w:tc>
        <w:tc>
          <w:tcPr>
            <w:tcW w:w="2915" w:type="dxa"/>
          </w:tcPr>
          <w:p w14:paraId="66BFE43A" w14:textId="5F329418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Доступные пункты меню</w:t>
            </w:r>
          </w:p>
        </w:tc>
        <w:tc>
          <w:tcPr>
            <w:tcW w:w="3692" w:type="dxa"/>
          </w:tcPr>
          <w:p w14:paraId="6AA36F51" w14:textId="27C1C78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Доступные операции</w:t>
            </w:r>
          </w:p>
        </w:tc>
      </w:tr>
      <w:tr w:rsidR="002C7A0F" w14:paraId="2B272B39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3FACDE" w14:textId="145992B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Клиент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5D7BA90" w14:textId="5BAA4218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401CC7BB" w14:textId="18BA59A3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8504A0" w14:paraId="0FDC3A4F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6C117A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26E73862" w14:textId="27B325C8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</w:tcPr>
          <w:p w14:paraId="0F6AD0E2" w14:textId="2A390797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заказа</w:t>
            </w:r>
          </w:p>
        </w:tc>
      </w:tr>
      <w:tr w:rsidR="002C7A0F" w14:paraId="1108F0B7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1FED4" w14:textId="77777777" w:rsidR="002C7A0F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F89CBAD" w14:textId="0CCDF861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6457A2AF" w14:textId="28F6B150" w:rsidR="002C7A0F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14:paraId="1608CC7A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477E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54E6A49" w14:textId="5609863B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5C507797" w14:textId="22558639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Выход из </w:t>
            </w:r>
            <w:r w:rsidR="001E40BB">
              <w:rPr>
                <w:rFonts w:ascii="Times New Roman" w:hAnsi="Times New Roman"/>
              </w:rPr>
              <w:t>системы</w:t>
            </w:r>
          </w:p>
        </w:tc>
      </w:tr>
      <w:tr w:rsidR="008504A0" w14:paraId="4F009B88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51F2AA" w14:textId="39320CC8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17D737C1" w14:textId="6C31EEA3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3682B258" w14:textId="0C07FBA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8504A0" w14:paraId="4E0ED024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B87C5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37488D5" w14:textId="5F99B54C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Товары </w:t>
            </w:r>
          </w:p>
        </w:tc>
        <w:tc>
          <w:tcPr>
            <w:tcW w:w="3692" w:type="dxa"/>
          </w:tcPr>
          <w:p w14:paraId="28B1F4F3" w14:textId="6BE612EA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заказа</w:t>
            </w:r>
            <w:r w:rsidR="001E40BB">
              <w:rPr>
                <w:rFonts w:ascii="Times New Roman" w:hAnsi="Times New Roman"/>
              </w:rPr>
              <w:t>, редактирование заказа</w:t>
            </w:r>
          </w:p>
        </w:tc>
      </w:tr>
      <w:tr w:rsidR="008504A0" w14:paraId="7396AB1C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3C1F5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D44956B" w14:textId="796B05EB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1B24F34E" w14:textId="708F4082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14:paraId="77EC24F0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A8B2" w14:textId="77777777" w:rsidR="008504A0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23CA5F6" w14:textId="0E3C1BB0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6BB7740E" w14:textId="54E087CE" w:rsidR="008504A0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 из системы</w:t>
            </w:r>
          </w:p>
        </w:tc>
      </w:tr>
      <w:tr w:rsidR="001E40BB" w14:paraId="5B096577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33A809" w14:textId="38C83F24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C217BF" w14:textId="2610F4B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  <w:tcBorders>
              <w:bottom w:val="single" w:sz="4" w:space="0" w:color="auto"/>
            </w:tcBorders>
          </w:tcPr>
          <w:p w14:paraId="0015AFE4" w14:textId="6F9DB7EC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в систему</w:t>
            </w:r>
          </w:p>
        </w:tc>
      </w:tr>
      <w:tr w:rsidR="001E40BB" w14:paraId="2F2A8D2E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6372" w14:textId="7777777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</w:tcBorders>
          </w:tcPr>
          <w:p w14:paraId="48A1CC07" w14:textId="3A954C5D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  <w:tcBorders>
              <w:top w:val="single" w:sz="4" w:space="0" w:color="auto"/>
            </w:tcBorders>
          </w:tcPr>
          <w:p w14:paraId="021D0A8E" w14:textId="753B50E3" w:rsidR="001E40BB" w:rsidRP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Добавлять</w:t>
            </w:r>
            <w:r w:rsidRPr="001E40B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редактировать</w:t>
            </w:r>
            <w:r w:rsidRPr="001E40B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удалять товары, просматривать и редактировать заказы</w:t>
            </w:r>
          </w:p>
        </w:tc>
      </w:tr>
      <w:tr w:rsidR="001E40BB" w14:paraId="328E9AF8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E8" w14:textId="77777777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0DF149F" w14:textId="79FF034D" w:rsidR="001E40BB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0926DA3A" w14:textId="66924D95" w:rsidR="001E40BB" w:rsidRPr="001E40BB" w:rsidRDefault="001E40BB" w:rsidP="002C7A0F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Выход из системы</w:t>
            </w:r>
          </w:p>
        </w:tc>
      </w:tr>
    </w:tbl>
    <w:p w14:paraId="2D529476" w14:textId="77777777" w:rsidR="002C7A0F" w:rsidRPr="002C7A0F" w:rsidRDefault="002C7A0F" w:rsidP="002C7A0F">
      <w:pPr>
        <w:pStyle w:val="tdtext"/>
        <w:rPr>
          <w:rFonts w:ascii="Times New Roman" w:hAnsi="Times New Roman"/>
        </w:rPr>
      </w:pPr>
    </w:p>
    <w:p w14:paraId="4BD1CFC4" w14:textId="182A9A5F" w:rsidR="00637249" w:rsidRDefault="002C7A0F" w:rsidP="009B11F9">
      <w:pPr>
        <w:pStyle w:val="tdtoccaptionlevel2"/>
        <w:rPr>
          <w:rFonts w:ascii="Times New Roman" w:hAnsi="Times New Roman" w:cs="Times New Roman"/>
        </w:rPr>
      </w:pPr>
      <w:bookmarkStart w:id="30" w:name="_Toc131246463"/>
      <w:r>
        <w:rPr>
          <w:rFonts w:ascii="Times New Roman" w:hAnsi="Times New Roman" w:cs="Times New Roman"/>
        </w:rPr>
        <w:t>Вход в систему</w:t>
      </w:r>
      <w:bookmarkEnd w:id="30"/>
    </w:p>
    <w:p w14:paraId="771D6743" w14:textId="0BD36DA2" w:rsidR="001E40BB" w:rsidRDefault="00FE7F01" w:rsidP="00FE7F01">
      <w:pPr>
        <w:pStyle w:val="tdtext"/>
      </w:pPr>
      <w:r w:rsidRPr="00FE7F01">
        <w:rPr>
          <w:noProof/>
        </w:rPr>
        <w:drawing>
          <wp:anchor distT="0" distB="0" distL="114300" distR="114300" simplePos="0" relativeHeight="251635200" behindDoc="0" locked="0" layoutInCell="1" allowOverlap="1" wp14:anchorId="269EB57B" wp14:editId="0F2D569A">
            <wp:simplePos x="0" y="0"/>
            <wp:positionH relativeFrom="column">
              <wp:posOffset>1662981</wp:posOffset>
            </wp:positionH>
            <wp:positionV relativeFrom="paragraph">
              <wp:posOffset>556021</wp:posOffset>
            </wp:positionV>
            <wp:extent cx="2612033" cy="26483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33" cy="26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0BB" w:rsidRPr="001E40BB">
        <w:rPr>
          <w:rFonts w:ascii="Times New Roman" w:hAnsi="Times New Roman"/>
        </w:rPr>
        <w:t xml:space="preserve">Для входа в «Украшения» необходимо </w:t>
      </w:r>
      <w:r w:rsidR="001E40BB">
        <w:rPr>
          <w:rFonts w:ascii="Times New Roman" w:hAnsi="Times New Roman"/>
        </w:rPr>
        <w:t>на рабочем столе дважды щелкнуть на иконку</w:t>
      </w:r>
      <w:r w:rsidR="0075726A">
        <w:rPr>
          <w:rFonts w:ascii="Times New Roman" w:hAnsi="Times New Roman"/>
        </w:rPr>
        <w:t>, начальная форма авторизации представлена на рисунке (Рис. 1)</w:t>
      </w:r>
      <w:r w:rsidR="001E40BB">
        <w:rPr>
          <w:rFonts w:ascii="Times New Roman" w:hAnsi="Times New Roman"/>
        </w:rPr>
        <w:t>.</w:t>
      </w:r>
    </w:p>
    <w:p w14:paraId="6B8F4555" w14:textId="4EDD48BF" w:rsidR="002C7A0F" w:rsidRDefault="001E40BB" w:rsidP="001E40BB">
      <w:pPr>
        <w:pStyle w:val="aff4"/>
        <w:jc w:val="center"/>
      </w:pPr>
      <w:r>
        <w:t xml:space="preserve">Рисунок </w:t>
      </w:r>
      <w:r w:rsidR="00B44921">
        <w:fldChar w:fldCharType="begin"/>
      </w:r>
      <w:r w:rsidR="00B44921">
        <w:instrText xml:space="preserve"> SEQ Рисунок \* ARABIC </w:instrText>
      </w:r>
      <w:r w:rsidR="00B44921">
        <w:fldChar w:fldCharType="separate"/>
      </w:r>
      <w:r w:rsidR="00650760">
        <w:rPr>
          <w:noProof/>
        </w:rPr>
        <w:t>1</w:t>
      </w:r>
      <w:r w:rsidR="00B44921">
        <w:rPr>
          <w:noProof/>
        </w:rPr>
        <w:fldChar w:fldCharType="end"/>
      </w:r>
      <w:r>
        <w:t>. Авторизация в "Украшения"</w:t>
      </w:r>
    </w:p>
    <w:p w14:paraId="1658B2E6" w14:textId="26EAC718" w:rsidR="001E40BB" w:rsidRPr="00B64BB1" w:rsidRDefault="001E40BB" w:rsidP="001E40BB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lastRenderedPageBreak/>
        <w:t xml:space="preserve">Для получения прав доступа к системы необходимо предварительно обратиться к администратору </w:t>
      </w:r>
      <w:r w:rsidR="00F17197" w:rsidRPr="00B64BB1">
        <w:rPr>
          <w:rFonts w:ascii="Times New Roman" w:hAnsi="Times New Roman"/>
        </w:rPr>
        <w:t>ООО «Украшения».</w:t>
      </w:r>
    </w:p>
    <w:p w14:paraId="11531F3C" w14:textId="44E59181" w:rsidR="00F17197" w:rsidRPr="00B64BB1" w:rsidRDefault="00F17197" w:rsidP="001E40BB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t>Для доступа к данным необходимо выполнить авторизацию: указать логин и пароль, затем нажать кнопку «Авторизоваться».</w:t>
      </w:r>
    </w:p>
    <w:p w14:paraId="51C50E84" w14:textId="79A8DD7F" w:rsidR="00F17197" w:rsidRPr="00B64BB1" w:rsidRDefault="00F17197" w:rsidP="00B64BB1">
      <w:pPr>
        <w:pStyle w:val="tdtext"/>
        <w:rPr>
          <w:rFonts w:ascii="Times New Roman" w:hAnsi="Times New Roman"/>
        </w:rPr>
      </w:pPr>
      <w:r w:rsidRPr="00B64BB1">
        <w:rPr>
          <w:rFonts w:ascii="Times New Roman" w:hAnsi="Times New Roman"/>
        </w:rPr>
        <w:t>Пользователь имеет 3 попытки для корректного входа в систему. Если логин или пароль введен ошибочно, то появляется каптча, которую нужно ввести, чтобы снова получить доступ к возможности авторизации.</w:t>
      </w:r>
    </w:p>
    <w:p w14:paraId="4B1C787B" w14:textId="55ADAE5F" w:rsidR="00637249" w:rsidRDefault="00B64BB1" w:rsidP="009B11F9">
      <w:pPr>
        <w:pStyle w:val="tdtoccaptionlevel2"/>
        <w:rPr>
          <w:rFonts w:ascii="Times New Roman" w:hAnsi="Times New Roman" w:cs="Times New Roman"/>
        </w:rPr>
      </w:pPr>
      <w:bookmarkStart w:id="31" w:name="_Toc131246464"/>
      <w:r>
        <w:rPr>
          <w:rFonts w:ascii="Times New Roman" w:hAnsi="Times New Roman" w:cs="Times New Roman"/>
        </w:rPr>
        <w:t>Просмотр и сортировка товаров</w:t>
      </w:r>
      <w:bookmarkEnd w:id="31"/>
    </w:p>
    <w:p w14:paraId="03074F5A" w14:textId="443F7783" w:rsidR="00B64BB1" w:rsidRPr="00B64BB1" w:rsidRDefault="00FE7F01" w:rsidP="00B64BB1">
      <w:pPr>
        <w:pStyle w:val="tdtext"/>
        <w:rPr>
          <w:rFonts w:ascii="Times New Roman" w:hAnsi="Times New Roman"/>
        </w:rPr>
      </w:pPr>
      <w:r w:rsidRPr="00FE7F01">
        <w:rPr>
          <w:noProof/>
        </w:rPr>
        <w:drawing>
          <wp:anchor distT="0" distB="0" distL="114300" distR="114300" simplePos="0" relativeHeight="251616768" behindDoc="0" locked="0" layoutInCell="1" allowOverlap="1" wp14:anchorId="243B83CB" wp14:editId="561EE884">
            <wp:simplePos x="0" y="0"/>
            <wp:positionH relativeFrom="column">
              <wp:posOffset>342816</wp:posOffset>
            </wp:positionH>
            <wp:positionV relativeFrom="paragraph">
              <wp:posOffset>585529</wp:posOffset>
            </wp:positionV>
            <wp:extent cx="5261143" cy="2642862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43" cy="2642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FAD">
        <w:rPr>
          <w:rFonts w:ascii="Times New Roman" w:hAnsi="Times New Roman"/>
        </w:rPr>
        <w:t xml:space="preserve">Для сортировки товаров в «Украшения» необходимо выбрать вид сортировки и список автоматически </w:t>
      </w:r>
      <w:r w:rsidR="00C4037A">
        <w:rPr>
          <w:rFonts w:ascii="Times New Roman" w:hAnsi="Times New Roman"/>
        </w:rPr>
        <w:t>будет отсортирован</w:t>
      </w:r>
      <w:r w:rsidR="0075726A">
        <w:rPr>
          <w:rFonts w:ascii="Times New Roman" w:hAnsi="Times New Roman"/>
        </w:rPr>
        <w:t>, пример (Рис. 2)</w:t>
      </w:r>
      <w:r w:rsidR="00D73FAD">
        <w:rPr>
          <w:rFonts w:ascii="Times New Roman" w:hAnsi="Times New Roman"/>
        </w:rPr>
        <w:t xml:space="preserve">. </w:t>
      </w:r>
    </w:p>
    <w:p w14:paraId="6CB0C039" w14:textId="6B8D5954" w:rsidR="00B64BB1" w:rsidRDefault="00B64BB1" w:rsidP="00B64BB1">
      <w:pPr>
        <w:pStyle w:val="tdtext"/>
        <w:keepNext/>
        <w:jc w:val="center"/>
      </w:pPr>
    </w:p>
    <w:p w14:paraId="69DEBB6C" w14:textId="54005975" w:rsidR="00B64BB1" w:rsidRPr="00B64BB1" w:rsidRDefault="00B64BB1" w:rsidP="00B64BB1">
      <w:pPr>
        <w:pStyle w:val="aff4"/>
        <w:jc w:val="center"/>
      </w:pPr>
      <w:r>
        <w:t xml:space="preserve">Рисунок </w:t>
      </w:r>
      <w:r w:rsidR="00B44921">
        <w:fldChar w:fldCharType="begin"/>
      </w:r>
      <w:r w:rsidR="00B44921">
        <w:instrText xml:space="preserve"> SEQ Рисунок \* ARABIC </w:instrText>
      </w:r>
      <w:r w:rsidR="00B44921">
        <w:fldChar w:fldCharType="separate"/>
      </w:r>
      <w:r w:rsidR="00650760">
        <w:rPr>
          <w:noProof/>
        </w:rPr>
        <w:t>2</w:t>
      </w:r>
      <w:r w:rsidR="00B44921">
        <w:rPr>
          <w:noProof/>
        </w:rPr>
        <w:fldChar w:fldCharType="end"/>
      </w:r>
      <w:r>
        <w:rPr>
          <w:noProof/>
        </w:rPr>
        <w:t>. Сортировка товаров</w:t>
      </w:r>
    </w:p>
    <w:p w14:paraId="3F1882CA" w14:textId="32384753" w:rsidR="00637249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32" w:name="_Toc311451259"/>
      <w:bookmarkStart w:id="33" w:name="_Toc441047190"/>
      <w:bookmarkStart w:id="34" w:name="_Toc131246465"/>
      <w:r w:rsidRPr="002C7A0F">
        <w:rPr>
          <w:rFonts w:ascii="Times New Roman" w:hAnsi="Times New Roman" w:cs="Times New Roman"/>
        </w:rPr>
        <w:lastRenderedPageBreak/>
        <w:t>Аварийные ситуации</w:t>
      </w:r>
      <w:bookmarkEnd w:id="32"/>
      <w:bookmarkEnd w:id="33"/>
      <w:bookmarkEnd w:id="34"/>
    </w:p>
    <w:p w14:paraId="34150089" w14:textId="56C3DBD3" w:rsidR="009B7924" w:rsidRPr="0075726A" w:rsidRDefault="0075726A" w:rsidP="009B792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Описаны рекомендации и описание ошибок в (Табл. 2).</w:t>
      </w:r>
    </w:p>
    <w:p w14:paraId="7683D1A0" w14:textId="6BD4552A" w:rsidR="00FE7F01" w:rsidRDefault="00FE7F01" w:rsidP="00FE7F01">
      <w:pPr>
        <w:pStyle w:val="aff4"/>
        <w:keepNext/>
      </w:pPr>
      <w:r>
        <w:t xml:space="preserve">Таблица </w:t>
      </w:r>
      <w:fldSimple w:instr=" SEQ Таблица \* ARABIC ">
        <w:r w:rsidR="00650760">
          <w:rPr>
            <w:noProof/>
          </w:rPr>
          <w:t>2</w:t>
        </w:r>
      </w:fldSimple>
      <w:r>
        <w:t>. Обработка ошибок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C7102" w14:paraId="4F24BE24" w14:textId="77777777" w:rsidTr="007C7102">
        <w:tc>
          <w:tcPr>
            <w:tcW w:w="4785" w:type="dxa"/>
          </w:tcPr>
          <w:p w14:paraId="1E2A9D09" w14:textId="439CA701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63D72148" w14:textId="2AC015BA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7C7102" w14:paraId="28CE7775" w14:textId="77777777" w:rsidTr="007C7102">
        <w:tc>
          <w:tcPr>
            <w:tcW w:w="4785" w:type="dxa"/>
          </w:tcPr>
          <w:p w14:paraId="4F9F5600" w14:textId="473D715E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логин-пароль</w:t>
            </w:r>
          </w:p>
        </w:tc>
        <w:tc>
          <w:tcPr>
            <w:tcW w:w="4785" w:type="dxa"/>
          </w:tcPr>
          <w:p w14:paraId="2EB31F8F" w14:textId="579C0623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Указать верный логин или пароль</w:t>
            </w:r>
          </w:p>
        </w:tc>
      </w:tr>
      <w:tr w:rsidR="007C7102" w14:paraId="0838ED3C" w14:textId="77777777" w:rsidTr="007C7102">
        <w:tc>
          <w:tcPr>
            <w:tcW w:w="4785" w:type="dxa"/>
          </w:tcPr>
          <w:p w14:paraId="13C99A6C" w14:textId="4513661C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 аккаунт в системе</w:t>
            </w:r>
          </w:p>
        </w:tc>
        <w:tc>
          <w:tcPr>
            <w:tcW w:w="4785" w:type="dxa"/>
          </w:tcPr>
          <w:p w14:paraId="3835EFAF" w14:textId="4D8B5CBA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Обратиться к системному администратору</w:t>
            </w:r>
          </w:p>
        </w:tc>
      </w:tr>
      <w:tr w:rsidR="007C7102" w14:paraId="0091762D" w14:textId="77777777" w:rsidTr="007C7102">
        <w:tc>
          <w:tcPr>
            <w:tcW w:w="4785" w:type="dxa"/>
          </w:tcPr>
          <w:p w14:paraId="599357B8" w14:textId="47F14F3B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Зависание в приложении</w:t>
            </w:r>
          </w:p>
        </w:tc>
        <w:tc>
          <w:tcPr>
            <w:tcW w:w="4785" w:type="dxa"/>
          </w:tcPr>
          <w:p w14:paraId="04991A45" w14:textId="62F690AA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Закрыть и снова войти в приложение</w:t>
            </w:r>
          </w:p>
        </w:tc>
      </w:tr>
    </w:tbl>
    <w:p w14:paraId="4EA6EE37" w14:textId="77777777" w:rsidR="007C7102" w:rsidRPr="007C7102" w:rsidRDefault="007C7102" w:rsidP="007C7102">
      <w:pPr>
        <w:pStyle w:val="tdtext"/>
        <w:rPr>
          <w:rFonts w:ascii="Times New Roman" w:hAnsi="Times New Roman"/>
        </w:rPr>
      </w:pPr>
    </w:p>
    <w:p w14:paraId="6C7760C8" w14:textId="13FD7E9F" w:rsidR="00BB3D2C" w:rsidRPr="009B7924" w:rsidRDefault="00C5156D" w:rsidP="0075726A">
      <w:pPr>
        <w:pStyle w:val="tdtoccaptionlevel1"/>
        <w:numPr>
          <w:ilvl w:val="0"/>
          <w:numId w:val="0"/>
        </w:numPr>
        <w:ind w:firstLine="851"/>
        <w:jc w:val="right"/>
        <w:rPr>
          <w:rFonts w:ascii="Times New Roman" w:hAnsi="Times New Roman" w:cs="Times New Roman"/>
          <w:lang w:val="en-US"/>
        </w:rPr>
      </w:pPr>
      <w:bookmarkStart w:id="35" w:name="_Toc13124646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DD3A4C2" wp14:editId="7EEF5361">
                <wp:simplePos x="0" y="0"/>
                <wp:positionH relativeFrom="column">
                  <wp:posOffset>532765</wp:posOffset>
                </wp:positionH>
                <wp:positionV relativeFrom="paragraph">
                  <wp:posOffset>4562475</wp:posOffset>
                </wp:positionV>
                <wp:extent cx="519684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E88A36" w14:textId="675B402E" w:rsidR="00C5156D" w:rsidRPr="00C5156D" w:rsidRDefault="00C5156D" w:rsidP="00C5156D">
                            <w:pPr>
                              <w:pStyle w:val="aff4"/>
                              <w:jc w:val="center"/>
                              <w:rPr>
                                <w:rFonts w:ascii="Arial" w:hAnsi="Arial" w:cs="Arial"/>
                                <w:kern w:val="32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ER-</w:t>
                            </w:r>
                            <w: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3A4C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.95pt;margin-top:359.25pt;width:409.2pt;height:.0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" stroked="f">
                <v:textbox style="mso-fit-shape-to-text:t" inset="0,0,0,0">
                  <w:txbxContent>
                    <w:p w14:paraId="70E88A36" w14:textId="675B402E" w:rsidR="00C5156D" w:rsidRPr="00C5156D" w:rsidRDefault="00C5156D" w:rsidP="00C5156D">
                      <w:pPr>
                        <w:pStyle w:val="aff4"/>
                        <w:jc w:val="center"/>
                        <w:rPr>
                          <w:rFonts w:ascii="Arial" w:hAnsi="Arial" w:cs="Arial"/>
                          <w:kern w:val="32"/>
                          <w:sz w:val="24"/>
                          <w:szCs w:val="32"/>
                        </w:rPr>
                      </w:pPr>
                      <w:r>
                        <w:rPr>
                          <w:lang w:val="en-US"/>
                        </w:rPr>
                        <w:t>ER-</w:t>
                      </w:r>
                      <w:r>
                        <w:t>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156D">
        <w:rPr>
          <w:noProof/>
        </w:rPr>
        <w:drawing>
          <wp:anchor distT="0" distB="0" distL="114300" distR="114300" simplePos="0" relativeHeight="251677184" behindDoc="0" locked="0" layoutInCell="1" allowOverlap="1" wp14:anchorId="45E84795" wp14:editId="78AAF59D">
            <wp:simplePos x="0" y="0"/>
            <wp:positionH relativeFrom="column">
              <wp:posOffset>532765</wp:posOffset>
            </wp:positionH>
            <wp:positionV relativeFrom="paragraph">
              <wp:posOffset>416560</wp:posOffset>
            </wp:positionV>
            <wp:extent cx="5196840" cy="4088765"/>
            <wp:effectExtent l="0" t="0" r="381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Приложение</w:t>
      </w:r>
      <w:r w:rsidR="009B7924">
        <w:rPr>
          <w:rFonts w:ascii="Times New Roman" w:hAnsi="Times New Roman" w:cs="Times New Roman"/>
          <w:lang w:val="en-US"/>
        </w:rPr>
        <w:t xml:space="preserve"> 1</w:t>
      </w:r>
      <w:bookmarkEnd w:id="35"/>
    </w:p>
    <w:p w14:paraId="45AE5E57" w14:textId="32BA1FF8" w:rsidR="0075726A" w:rsidRDefault="0075726A">
      <w:pPr>
        <w:rPr>
          <w:rFonts w:ascii="Arial" w:hAnsi="Arial"/>
        </w:rPr>
      </w:pPr>
      <w:r>
        <w:br w:type="page"/>
      </w:r>
    </w:p>
    <w:p w14:paraId="29693F38" w14:textId="10E17C14" w:rsidR="00C5156D" w:rsidRDefault="0075726A" w:rsidP="0075726A">
      <w:pPr>
        <w:pStyle w:val="tdtoccaptionlevel1"/>
        <w:numPr>
          <w:ilvl w:val="0"/>
          <w:numId w:val="0"/>
        </w:numPr>
        <w:ind w:firstLine="851"/>
        <w:jc w:val="right"/>
        <w:rPr>
          <w:rFonts w:ascii="Times New Roman" w:hAnsi="Times New Roman"/>
        </w:rPr>
      </w:pPr>
      <w:bookmarkStart w:id="36" w:name="_Toc131246467"/>
      <w:r>
        <w:rPr>
          <w:rFonts w:ascii="Times New Roman" w:hAnsi="Times New Roman" w:cs="Times New Roman"/>
        </w:rPr>
        <w:lastRenderedPageBreak/>
        <w:t>Приложени</w:t>
      </w:r>
      <w:r>
        <w:rPr>
          <w:rFonts w:ascii="Times New Roman" w:hAnsi="Times New Roman"/>
        </w:rPr>
        <w:t>е 2</w:t>
      </w:r>
      <w:bookmarkEnd w:id="36"/>
    </w:p>
    <w:p w14:paraId="2D5E153D" w14:textId="77777777" w:rsidR="0075726A" w:rsidRDefault="0075726A" w:rsidP="0075726A">
      <w:pPr>
        <w:pStyle w:val="tdtext"/>
        <w:keepNext/>
      </w:pPr>
      <w:r>
        <w:rPr>
          <w:noProof/>
        </w:rPr>
        <w:drawing>
          <wp:inline distT="0" distB="0" distL="0" distR="0" wp14:anchorId="1BF776CE" wp14:editId="1EF057A3">
            <wp:extent cx="4563110" cy="37782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BBAC" w14:textId="43F17A0A" w:rsidR="0075726A" w:rsidRPr="0075726A" w:rsidRDefault="0075726A" w:rsidP="0075726A">
      <w:pPr>
        <w:pStyle w:val="aff4"/>
        <w:jc w:val="center"/>
      </w:pPr>
      <w:r>
        <w:rPr>
          <w:lang w:val="en-US"/>
        </w:rPr>
        <w:t>USE</w:t>
      </w:r>
      <w:r w:rsidRPr="0075726A">
        <w:t xml:space="preserve"> </w:t>
      </w:r>
      <w:r>
        <w:rPr>
          <w:lang w:val="en-US"/>
        </w:rPr>
        <w:t>CASE</w:t>
      </w:r>
      <w:r>
        <w:t>-Диаграмма</w:t>
      </w:r>
    </w:p>
    <w:p w14:paraId="6E535007" w14:textId="492381C3" w:rsidR="00C4037A" w:rsidRPr="009B7924" w:rsidRDefault="009F4394" w:rsidP="00FE7F01">
      <w:pPr>
        <w:pStyle w:val="tdtocunorderedcaption"/>
        <w:rPr>
          <w:sz w:val="2"/>
          <w:szCs w:val="2"/>
        </w:rPr>
      </w:pPr>
      <w:bookmarkStart w:id="37" w:name="_Toc271729715"/>
      <w:bookmarkStart w:id="38" w:name="_Toc457584789"/>
      <w:bookmarkStart w:id="39" w:name="_Toc131246468"/>
      <w:bookmarkEnd w:id="5"/>
      <w:bookmarkEnd w:id="6"/>
      <w:r w:rsidRPr="002C7A0F">
        <w:rPr>
          <w:rFonts w:ascii="Times New Roman" w:hAnsi="Times New Roman"/>
        </w:rPr>
        <w:lastRenderedPageBreak/>
        <w:t>Перечень принятых сокращений</w:t>
      </w:r>
      <w:bookmarkEnd w:id="1"/>
      <w:bookmarkEnd w:id="37"/>
      <w:bookmarkEnd w:id="38"/>
      <w:bookmarkEnd w:id="39"/>
    </w:p>
    <w:p w14:paraId="7235F9CB" w14:textId="1BA3FA76" w:rsidR="00C4037A" w:rsidRPr="009B7924" w:rsidRDefault="00C4037A" w:rsidP="00C4037A"/>
    <w:p w14:paraId="335C523F" w14:textId="7B17D0DF" w:rsidR="00C4037A" w:rsidRDefault="00C4037A" w:rsidP="00C4037A">
      <w:pPr>
        <w:tabs>
          <w:tab w:val="left" w:pos="851"/>
        </w:tabs>
      </w:pPr>
      <w:r>
        <w:tab/>
      </w:r>
      <w:r>
        <w:rPr>
          <w:lang w:val="en-US"/>
        </w:rPr>
        <w:t>ER</w:t>
      </w:r>
      <w:r>
        <w:t xml:space="preserve"> </w:t>
      </w:r>
      <w:r w:rsidRPr="00C4037A">
        <w:t>–</w:t>
      </w:r>
      <w:r>
        <w:t xml:space="preserve"> это диаграмма представляет с собой физическую модель взаимосвязей между объектами. Она позволяет визуально то, как объекты связаны друг с другом.</w:t>
      </w:r>
    </w:p>
    <w:p w14:paraId="6606E59B" w14:textId="36339086" w:rsidR="00C4037A" w:rsidRPr="00C4037A" w:rsidRDefault="00C4037A" w:rsidP="00C4037A">
      <w:pPr>
        <w:tabs>
          <w:tab w:val="left" w:pos="851"/>
        </w:tabs>
      </w:pPr>
      <w:r>
        <w:tab/>
        <w:t xml:space="preserve"> </w:t>
      </w:r>
      <w:r>
        <w:rPr>
          <w:lang w:val="en-US"/>
        </w:rPr>
        <w:t>UML</w:t>
      </w:r>
      <w:r w:rsidRPr="00C5156D">
        <w:t xml:space="preserve"> – </w:t>
      </w:r>
      <w:r>
        <w:t xml:space="preserve">это схема </w:t>
      </w:r>
      <w:r w:rsidR="00C5156D">
        <w:t>представляющая собой взаимодействие с программой.</w:t>
      </w:r>
    </w:p>
    <w:sectPr w:rsidR="00C4037A" w:rsidRPr="00C4037A" w:rsidSect="00B6221D">
      <w:headerReference w:type="default" r:id="rId18"/>
      <w:footerReference w:type="default" r:id="rId19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5D4E1" w14:textId="77777777" w:rsidR="00B44921" w:rsidRDefault="00B44921">
      <w:r>
        <w:separator/>
      </w:r>
    </w:p>
  </w:endnote>
  <w:endnote w:type="continuationSeparator" w:id="0">
    <w:p w14:paraId="775B861C" w14:textId="77777777" w:rsidR="00B44921" w:rsidRDefault="00B4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DFC9" w14:textId="1A0B0BCE" w:rsidR="00B6221D" w:rsidRPr="00DF2933" w:rsidRDefault="00B6221D" w:rsidP="00286852">
    <w:pPr>
      <w:pStyle w:val="a6"/>
      <w:jc w:val="center"/>
    </w:pPr>
    <w:r w:rsidRPr="00286852">
      <w:rPr>
        <w:noProof/>
        <w:sz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AAA1E8E" wp14:editId="0974A48B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7" style="position:absolute;left:0;text-align:left;margin-left:-28.15pt;margin-top:827.7pt;width:48.2pt;height:7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286852">
      <w:rPr>
        <w:sz w:val="22"/>
      </w:rPr>
      <w:t>г</w:t>
    </w:r>
    <w:r w:rsidR="00286852" w:rsidRPr="00286852">
      <w:rPr>
        <w:sz w:val="22"/>
      </w:rPr>
      <w:t>.Омск</w:t>
    </w:r>
    <w:r w:rsidR="00286852">
      <w:rPr>
        <w:sz w:val="22"/>
      </w:rPr>
      <w:t>,</w:t>
    </w:r>
    <w:r w:rsidR="00286852" w:rsidRPr="00286852">
      <w:rPr>
        <w:sz w:val="22"/>
      </w:rPr>
      <w:t xml:space="preserve"> 2023</w:t>
    </w:r>
  </w:p>
  <w:p w14:paraId="24296A77" w14:textId="5B0ECE24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091589"/>
      <w:docPartObj>
        <w:docPartGallery w:val="Page Numbers (Bottom of Page)"/>
        <w:docPartUnique/>
      </w:docPartObj>
    </w:sdtPr>
    <w:sdtEndPr/>
    <w:sdtContent>
      <w:p w14:paraId="36C59C86" w14:textId="76766B51" w:rsidR="00D5395E" w:rsidRDefault="00D539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760">
          <w:rPr>
            <w:noProof/>
          </w:rPr>
          <w:t>2</w:t>
        </w:r>
        <w:r>
          <w:fldChar w:fldCharType="end"/>
        </w:r>
      </w:p>
    </w:sdtContent>
  </w:sdt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B5BA9" w14:textId="77777777" w:rsidR="00B44921" w:rsidRDefault="00B44921">
      <w:r>
        <w:separator/>
      </w:r>
    </w:p>
  </w:footnote>
  <w:footnote w:type="continuationSeparator" w:id="0">
    <w:p w14:paraId="500ED25C" w14:textId="77777777" w:rsidR="00B44921" w:rsidRDefault="00B44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5024DD0D" w:rsidR="00B6221D" w:rsidRPr="00B6221D" w:rsidRDefault="00B6221D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F21FC"/>
    <w:multiLevelType w:val="hybridMultilevel"/>
    <w:tmpl w:val="CB3C5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9FE2F75"/>
    <w:multiLevelType w:val="hybridMultilevel"/>
    <w:tmpl w:val="89E461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E102A18"/>
    <w:multiLevelType w:val="hybridMultilevel"/>
    <w:tmpl w:val="15A0DD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1D717A9"/>
    <w:multiLevelType w:val="hybridMultilevel"/>
    <w:tmpl w:val="A3881B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47C5641"/>
    <w:multiLevelType w:val="hybridMultilevel"/>
    <w:tmpl w:val="86FE6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2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6"/>
  </w:num>
  <w:num w:numId="15">
    <w:abstractNumId w:val="21"/>
  </w:num>
  <w:num w:numId="16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3"/>
  </w:num>
  <w:num w:numId="19">
    <w:abstractNumId w:val="25"/>
  </w:num>
  <w:num w:numId="20">
    <w:abstractNumId w:val="10"/>
  </w:num>
  <w:num w:numId="21">
    <w:abstractNumId w:val="19"/>
  </w:num>
  <w:num w:numId="22">
    <w:abstractNumId w:val="25"/>
  </w:num>
  <w:num w:numId="23">
    <w:abstractNumId w:val="13"/>
  </w:num>
  <w:num w:numId="24">
    <w:abstractNumId w:val="13"/>
  </w:num>
  <w:num w:numId="25">
    <w:abstractNumId w:val="13"/>
  </w:num>
  <w:num w:numId="26">
    <w:abstractNumId w:val="25"/>
  </w:num>
  <w:num w:numId="27">
    <w:abstractNumId w:val="19"/>
  </w:num>
  <w:num w:numId="28">
    <w:abstractNumId w:val="19"/>
  </w:num>
  <w:num w:numId="29">
    <w:abstractNumId w:val="19"/>
  </w:num>
  <w:num w:numId="30">
    <w:abstractNumId w:val="10"/>
  </w:num>
  <w:num w:numId="31">
    <w:abstractNumId w:val="10"/>
  </w:num>
  <w:num w:numId="32">
    <w:abstractNumId w:val="1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1"/>
  </w:num>
  <w:num w:numId="40">
    <w:abstractNumId w:val="21"/>
  </w:num>
  <w:num w:numId="41">
    <w:abstractNumId w:val="21"/>
  </w:num>
  <w:num w:numId="42">
    <w:abstractNumId w:val="24"/>
  </w:num>
  <w:num w:numId="43">
    <w:abstractNumId w:val="12"/>
  </w:num>
  <w:num w:numId="44">
    <w:abstractNumId w:val="20"/>
  </w:num>
  <w:num w:numId="45">
    <w:abstractNumId w:val="22"/>
  </w:num>
  <w:num w:numId="46">
    <w:abstractNumId w:val="11"/>
  </w:num>
  <w:num w:numId="47">
    <w:abstractNumId w:val="18"/>
  </w:num>
  <w:num w:numId="48">
    <w:abstractNumId w:val="14"/>
  </w:num>
  <w:num w:numId="4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32DAE"/>
    <w:rsid w:val="0004462B"/>
    <w:rsid w:val="0004658F"/>
    <w:rsid w:val="00046915"/>
    <w:rsid w:val="00054391"/>
    <w:rsid w:val="0006012F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539FE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E40BB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86852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C7A0F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617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77C0C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437E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A36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50760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3615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5726A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C7102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7F2780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2728D"/>
    <w:rsid w:val="00831C58"/>
    <w:rsid w:val="00842839"/>
    <w:rsid w:val="008455CE"/>
    <w:rsid w:val="00847E5F"/>
    <w:rsid w:val="008504A0"/>
    <w:rsid w:val="008535B8"/>
    <w:rsid w:val="00855987"/>
    <w:rsid w:val="008605DF"/>
    <w:rsid w:val="008641E3"/>
    <w:rsid w:val="00864C7F"/>
    <w:rsid w:val="0086554E"/>
    <w:rsid w:val="0087518A"/>
    <w:rsid w:val="00877D42"/>
    <w:rsid w:val="008809B8"/>
    <w:rsid w:val="00894BA5"/>
    <w:rsid w:val="00895379"/>
    <w:rsid w:val="00896602"/>
    <w:rsid w:val="008A5A57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077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B7924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6EFE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4921"/>
    <w:rsid w:val="00B459F4"/>
    <w:rsid w:val="00B5262A"/>
    <w:rsid w:val="00B5457B"/>
    <w:rsid w:val="00B5630A"/>
    <w:rsid w:val="00B568D9"/>
    <w:rsid w:val="00B56D76"/>
    <w:rsid w:val="00B57D74"/>
    <w:rsid w:val="00B6221D"/>
    <w:rsid w:val="00B63BB5"/>
    <w:rsid w:val="00B64BB1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477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4037A"/>
    <w:rsid w:val="00C5156D"/>
    <w:rsid w:val="00C51F97"/>
    <w:rsid w:val="00C533FD"/>
    <w:rsid w:val="00C64AD7"/>
    <w:rsid w:val="00C65554"/>
    <w:rsid w:val="00C67599"/>
    <w:rsid w:val="00C70ADA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5B7F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19D4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395E"/>
    <w:rsid w:val="00D554EA"/>
    <w:rsid w:val="00D568E6"/>
    <w:rsid w:val="00D61636"/>
    <w:rsid w:val="00D63226"/>
    <w:rsid w:val="00D63EDA"/>
    <w:rsid w:val="00D679F0"/>
    <w:rsid w:val="00D73A67"/>
    <w:rsid w:val="00D73FAD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847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76B9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40BE"/>
    <w:rsid w:val="00F163D5"/>
    <w:rsid w:val="00F16EC6"/>
    <w:rsid w:val="00F17197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07BB"/>
    <w:rsid w:val="00FE37A1"/>
    <w:rsid w:val="00FE4375"/>
    <w:rsid w:val="00FE7F01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286852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D539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05BC3BA-433C-4732-903A-B5277847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5881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2023-04-03T10:15:00Z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