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56693" w14:textId="77777777" w:rsidR="00311DD0" w:rsidRPr="00632C1B" w:rsidRDefault="00311DD0" w:rsidP="00311DD0">
      <w:pPr>
        <w:spacing w:line="360" w:lineRule="auto"/>
        <w:jc w:val="center"/>
        <w:rPr>
          <w:b/>
          <w:caps/>
          <w:sz w:val="28"/>
          <w:szCs w:val="28"/>
        </w:rPr>
      </w:pPr>
      <w:r w:rsidRPr="00632C1B">
        <w:rPr>
          <w:b/>
          <w:caps/>
          <w:sz w:val="28"/>
          <w:szCs w:val="28"/>
        </w:rPr>
        <w:t>МИНОБРНАУКИ РОССИИ</w:t>
      </w:r>
    </w:p>
    <w:p w14:paraId="0F6CC343" w14:textId="77777777" w:rsidR="00311DD0" w:rsidRPr="00632C1B" w:rsidRDefault="00311DD0" w:rsidP="00311DD0">
      <w:pPr>
        <w:spacing w:line="360" w:lineRule="auto"/>
        <w:jc w:val="center"/>
        <w:rPr>
          <w:b/>
          <w:caps/>
          <w:sz w:val="28"/>
          <w:szCs w:val="28"/>
        </w:rPr>
      </w:pPr>
      <w:r w:rsidRPr="00632C1B">
        <w:rPr>
          <w:b/>
          <w:caps/>
          <w:sz w:val="28"/>
          <w:szCs w:val="28"/>
        </w:rPr>
        <w:t>Санкт-Петербургский государственный</w:t>
      </w:r>
    </w:p>
    <w:p w14:paraId="5A8B9B1C" w14:textId="77777777" w:rsidR="00311DD0" w:rsidRPr="00632C1B" w:rsidRDefault="00311DD0" w:rsidP="00311DD0">
      <w:pPr>
        <w:spacing w:line="360" w:lineRule="auto"/>
        <w:jc w:val="center"/>
        <w:rPr>
          <w:b/>
          <w:caps/>
          <w:sz w:val="28"/>
          <w:szCs w:val="28"/>
        </w:rPr>
      </w:pPr>
      <w:r w:rsidRPr="00632C1B">
        <w:rPr>
          <w:b/>
          <w:caps/>
          <w:sz w:val="28"/>
          <w:szCs w:val="28"/>
        </w:rPr>
        <w:t>электротехнический университет</w:t>
      </w:r>
    </w:p>
    <w:p w14:paraId="38CA5CBC" w14:textId="77777777" w:rsidR="00311DD0" w:rsidRPr="00632C1B" w:rsidRDefault="00311DD0" w:rsidP="00311DD0">
      <w:pPr>
        <w:spacing w:line="360" w:lineRule="auto"/>
        <w:jc w:val="center"/>
        <w:rPr>
          <w:b/>
          <w:caps/>
          <w:sz w:val="28"/>
          <w:szCs w:val="28"/>
        </w:rPr>
      </w:pPr>
      <w:r w:rsidRPr="00632C1B">
        <w:rPr>
          <w:b/>
          <w:caps/>
          <w:sz w:val="28"/>
          <w:szCs w:val="28"/>
        </w:rPr>
        <w:t>«ЛЭТИ» им. В.И. Ульянова (Ленина)</w:t>
      </w:r>
    </w:p>
    <w:p w14:paraId="465470CA" w14:textId="77777777" w:rsidR="00311DD0" w:rsidRPr="00632C1B" w:rsidRDefault="00311DD0" w:rsidP="00311DD0">
      <w:pPr>
        <w:spacing w:line="360" w:lineRule="auto"/>
        <w:jc w:val="center"/>
        <w:rPr>
          <w:b/>
          <w:sz w:val="28"/>
          <w:szCs w:val="28"/>
        </w:rPr>
      </w:pPr>
      <w:r w:rsidRPr="00632C1B">
        <w:rPr>
          <w:b/>
          <w:sz w:val="28"/>
          <w:szCs w:val="28"/>
        </w:rPr>
        <w:t xml:space="preserve">Кафедра </w:t>
      </w:r>
      <w:r>
        <w:rPr>
          <w:b/>
          <w:sz w:val="28"/>
          <w:szCs w:val="28"/>
        </w:rPr>
        <w:t>САУ</w:t>
      </w:r>
    </w:p>
    <w:p w14:paraId="3077BCB7" w14:textId="77777777" w:rsidR="00311DD0" w:rsidRPr="00632C1B" w:rsidRDefault="00311DD0" w:rsidP="00311DD0">
      <w:pPr>
        <w:spacing w:line="360" w:lineRule="auto"/>
        <w:jc w:val="center"/>
        <w:rPr>
          <w:b/>
          <w:caps/>
          <w:sz w:val="28"/>
          <w:szCs w:val="28"/>
        </w:rPr>
      </w:pPr>
    </w:p>
    <w:p w14:paraId="7C8F8F52" w14:textId="77777777" w:rsidR="00311DD0" w:rsidRPr="00632C1B" w:rsidRDefault="00311DD0" w:rsidP="00311DD0">
      <w:pPr>
        <w:spacing w:line="360" w:lineRule="auto"/>
        <w:jc w:val="center"/>
        <w:rPr>
          <w:sz w:val="28"/>
          <w:szCs w:val="28"/>
        </w:rPr>
      </w:pPr>
    </w:p>
    <w:p w14:paraId="2A7A2AA3" w14:textId="77777777" w:rsidR="00311DD0" w:rsidRPr="00632C1B" w:rsidRDefault="00311DD0" w:rsidP="00311DD0">
      <w:pPr>
        <w:spacing w:line="360" w:lineRule="auto"/>
        <w:jc w:val="center"/>
        <w:rPr>
          <w:sz w:val="28"/>
          <w:szCs w:val="28"/>
        </w:rPr>
      </w:pPr>
    </w:p>
    <w:p w14:paraId="2BC26DC8" w14:textId="77777777" w:rsidR="00311DD0" w:rsidRPr="00632C1B" w:rsidRDefault="00311DD0" w:rsidP="00311DD0">
      <w:pPr>
        <w:spacing w:line="360" w:lineRule="auto"/>
        <w:jc w:val="center"/>
        <w:rPr>
          <w:sz w:val="28"/>
          <w:szCs w:val="28"/>
        </w:rPr>
      </w:pPr>
    </w:p>
    <w:p w14:paraId="5CFA5ED5" w14:textId="77777777" w:rsidR="00311DD0" w:rsidRPr="00632C1B" w:rsidRDefault="00311DD0" w:rsidP="00311DD0">
      <w:pPr>
        <w:spacing w:line="360" w:lineRule="auto"/>
        <w:rPr>
          <w:sz w:val="28"/>
          <w:szCs w:val="28"/>
        </w:rPr>
      </w:pPr>
    </w:p>
    <w:p w14:paraId="0C14EEAB" w14:textId="77777777" w:rsidR="00311DD0" w:rsidRPr="00632C1B" w:rsidRDefault="00311DD0" w:rsidP="00311DD0">
      <w:pPr>
        <w:spacing w:line="360" w:lineRule="auto"/>
        <w:jc w:val="center"/>
        <w:rPr>
          <w:sz w:val="28"/>
          <w:szCs w:val="28"/>
        </w:rPr>
      </w:pPr>
    </w:p>
    <w:p w14:paraId="1A14CF12" w14:textId="77777777" w:rsidR="00311DD0" w:rsidRPr="00632C1B" w:rsidRDefault="00311DD0" w:rsidP="00311DD0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szCs w:val="28"/>
        </w:rPr>
      </w:pPr>
      <w:r w:rsidRPr="00632C1B">
        <w:rPr>
          <w:rStyle w:val="a3"/>
          <w:caps/>
          <w:szCs w:val="28"/>
        </w:rPr>
        <w:t>отчет</w:t>
      </w:r>
    </w:p>
    <w:p w14:paraId="2B589AD1" w14:textId="77777777" w:rsidR="00311DD0" w:rsidRPr="002D2522" w:rsidRDefault="00311DD0" w:rsidP="00311DD0">
      <w:pPr>
        <w:spacing w:line="360" w:lineRule="auto"/>
        <w:jc w:val="center"/>
        <w:rPr>
          <w:b/>
          <w:sz w:val="28"/>
          <w:szCs w:val="28"/>
        </w:rPr>
      </w:pPr>
      <w:r w:rsidRPr="00632C1B">
        <w:rPr>
          <w:b/>
          <w:sz w:val="28"/>
          <w:szCs w:val="28"/>
        </w:rPr>
        <w:t>по лабораторной работе №</w:t>
      </w:r>
      <w:r w:rsidR="00AD1BAE">
        <w:rPr>
          <w:b/>
          <w:sz w:val="28"/>
          <w:szCs w:val="28"/>
        </w:rPr>
        <w:t>4</w:t>
      </w:r>
    </w:p>
    <w:p w14:paraId="0137FD06" w14:textId="77777777" w:rsidR="00311DD0" w:rsidRPr="00632C1B" w:rsidRDefault="00311DD0" w:rsidP="00311DD0">
      <w:pPr>
        <w:spacing w:line="360" w:lineRule="auto"/>
        <w:jc w:val="center"/>
        <w:rPr>
          <w:b/>
          <w:sz w:val="28"/>
          <w:szCs w:val="28"/>
        </w:rPr>
      </w:pPr>
      <w:r w:rsidRPr="00632C1B">
        <w:rPr>
          <w:b/>
          <w:sz w:val="28"/>
          <w:szCs w:val="28"/>
        </w:rPr>
        <w:t>по дисциплине «</w:t>
      </w:r>
      <w:r>
        <w:rPr>
          <w:b/>
          <w:sz w:val="28"/>
          <w:szCs w:val="28"/>
        </w:rPr>
        <w:t>Теория оптимального управления</w:t>
      </w:r>
      <w:r w:rsidRPr="00632C1B">
        <w:rPr>
          <w:b/>
          <w:sz w:val="28"/>
          <w:szCs w:val="28"/>
        </w:rPr>
        <w:t>»</w:t>
      </w:r>
    </w:p>
    <w:p w14:paraId="5BF29264" w14:textId="77777777" w:rsidR="00311DD0" w:rsidRPr="007A1DE8" w:rsidRDefault="00311DD0" w:rsidP="00311DD0">
      <w:pPr>
        <w:spacing w:line="360" w:lineRule="auto"/>
        <w:jc w:val="center"/>
        <w:rPr>
          <w:b/>
          <w:bCs/>
          <w:sz w:val="28"/>
          <w:szCs w:val="28"/>
        </w:rPr>
      </w:pPr>
      <w:r w:rsidRPr="00632C1B">
        <w:rPr>
          <w:rStyle w:val="a3"/>
          <w:sz w:val="28"/>
          <w:szCs w:val="28"/>
        </w:rPr>
        <w:t xml:space="preserve">Тема: </w:t>
      </w:r>
      <w:r>
        <w:rPr>
          <w:b/>
          <w:bCs/>
          <w:spacing w:val="5"/>
          <w:sz w:val="28"/>
          <w:szCs w:val="28"/>
        </w:rPr>
        <w:t>Изучение электропривода переменного тока с преобразователем частоты</w:t>
      </w:r>
    </w:p>
    <w:p w14:paraId="03E6DD8D" w14:textId="77777777" w:rsidR="00311DD0" w:rsidRDefault="00311DD0" w:rsidP="00D51041">
      <w:pPr>
        <w:spacing w:line="360" w:lineRule="auto"/>
        <w:rPr>
          <w:sz w:val="28"/>
          <w:szCs w:val="28"/>
        </w:rPr>
      </w:pPr>
    </w:p>
    <w:p w14:paraId="4ACE1348" w14:textId="77777777" w:rsidR="00D51041" w:rsidRDefault="00D51041" w:rsidP="00D51041">
      <w:pPr>
        <w:spacing w:line="360" w:lineRule="auto"/>
        <w:rPr>
          <w:sz w:val="28"/>
          <w:szCs w:val="28"/>
        </w:rPr>
      </w:pPr>
    </w:p>
    <w:p w14:paraId="5EC69FAD" w14:textId="77777777" w:rsidR="00D51041" w:rsidRDefault="00D51041" w:rsidP="00D51041">
      <w:pPr>
        <w:spacing w:line="360" w:lineRule="auto"/>
        <w:rPr>
          <w:sz w:val="28"/>
          <w:szCs w:val="28"/>
        </w:rPr>
      </w:pPr>
    </w:p>
    <w:p w14:paraId="04E8869E" w14:textId="77777777" w:rsidR="00D51041" w:rsidRPr="00632C1B" w:rsidRDefault="00D51041" w:rsidP="00D51041">
      <w:pPr>
        <w:spacing w:line="360" w:lineRule="auto"/>
        <w:rPr>
          <w:sz w:val="28"/>
          <w:szCs w:val="28"/>
        </w:rPr>
      </w:pPr>
    </w:p>
    <w:p w14:paraId="67811BE9" w14:textId="77777777" w:rsidR="00D51041" w:rsidRPr="00632C1B" w:rsidRDefault="00D51041" w:rsidP="00311DD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311DD0" w:rsidRPr="00632C1B" w14:paraId="45C6501F" w14:textId="77777777" w:rsidTr="001F3585">
        <w:trPr>
          <w:trHeight w:val="614"/>
        </w:trPr>
        <w:tc>
          <w:tcPr>
            <w:tcW w:w="2206" w:type="pct"/>
            <w:vAlign w:val="bottom"/>
          </w:tcPr>
          <w:p w14:paraId="5F18A28B" w14:textId="77777777" w:rsidR="00311DD0" w:rsidRPr="001C61AB" w:rsidRDefault="00311DD0" w:rsidP="001F3585">
            <w:pPr>
              <w:rPr>
                <w:szCs w:val="28"/>
              </w:rPr>
            </w:pPr>
            <w:r w:rsidRPr="00632C1B">
              <w:rPr>
                <w:sz w:val="28"/>
                <w:szCs w:val="28"/>
              </w:rPr>
              <w:t>Студент гр.</w:t>
            </w:r>
            <w:r>
              <w:rPr>
                <w:sz w:val="28"/>
                <w:szCs w:val="28"/>
              </w:rPr>
              <w:t xml:space="preserve"> 2491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4F2093B9" w14:textId="77777777" w:rsidR="00311DD0" w:rsidRPr="00632C1B" w:rsidRDefault="00311DD0" w:rsidP="001F3585">
            <w:pPr>
              <w:rPr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2FD00942" w14:textId="77777777" w:rsidR="00311DD0" w:rsidRPr="00391FB0" w:rsidRDefault="00820B7D" w:rsidP="001F3585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Горпенюк</w:t>
            </w:r>
            <w:proofErr w:type="spellEnd"/>
            <w:r>
              <w:rPr>
                <w:sz w:val="28"/>
                <w:szCs w:val="28"/>
              </w:rPr>
              <w:t xml:space="preserve"> И.</w:t>
            </w:r>
            <w:r>
              <w:rPr>
                <w:sz w:val="28"/>
                <w:szCs w:val="28"/>
                <w:lang w:val="en-US"/>
              </w:rPr>
              <w:t>A</w:t>
            </w:r>
          </w:p>
          <w:p w14:paraId="5AFFF5C7" w14:textId="77777777" w:rsidR="00AD1BAE" w:rsidRDefault="00AD1BAE" w:rsidP="001F35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Ким </w:t>
            </w:r>
            <w:proofErr w:type="gramStart"/>
            <w:r>
              <w:rPr>
                <w:sz w:val="28"/>
                <w:szCs w:val="28"/>
              </w:rPr>
              <w:t>А.</w:t>
            </w:r>
            <w:r w:rsidR="00D51041">
              <w:rPr>
                <w:sz w:val="28"/>
                <w:szCs w:val="28"/>
              </w:rPr>
              <w:t>И</w:t>
            </w:r>
            <w:proofErr w:type="gramEnd"/>
          </w:p>
          <w:p w14:paraId="2884B41A" w14:textId="77777777" w:rsidR="00AD1BAE" w:rsidRDefault="00AD1BAE" w:rsidP="001F35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Голышев А.</w:t>
            </w:r>
            <w:r w:rsidR="00D51041">
              <w:rPr>
                <w:sz w:val="28"/>
                <w:szCs w:val="28"/>
              </w:rPr>
              <w:t>К</w:t>
            </w:r>
          </w:p>
          <w:p w14:paraId="05FE1700" w14:textId="77777777" w:rsidR="00AD1BAE" w:rsidRDefault="00AD1BAE" w:rsidP="001F3585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Губогло</w:t>
            </w:r>
            <w:proofErr w:type="spellEnd"/>
            <w:r>
              <w:rPr>
                <w:sz w:val="28"/>
                <w:szCs w:val="28"/>
              </w:rPr>
              <w:t xml:space="preserve"> Е.Ю.</w:t>
            </w:r>
          </w:p>
          <w:p w14:paraId="7FC50E66" w14:textId="77777777" w:rsidR="00AD1BAE" w:rsidRPr="00D51041" w:rsidRDefault="00D51041" w:rsidP="00D510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Козырев М.В</w:t>
            </w:r>
          </w:p>
        </w:tc>
      </w:tr>
      <w:tr w:rsidR="00311DD0" w:rsidRPr="00632C1B" w14:paraId="572F0349" w14:textId="77777777" w:rsidTr="001F3585">
        <w:trPr>
          <w:trHeight w:val="614"/>
        </w:trPr>
        <w:tc>
          <w:tcPr>
            <w:tcW w:w="2206" w:type="pct"/>
            <w:vAlign w:val="bottom"/>
          </w:tcPr>
          <w:p w14:paraId="63FC92D8" w14:textId="77777777" w:rsidR="00311DD0" w:rsidRDefault="00311DD0" w:rsidP="001F3585">
            <w:pPr>
              <w:rPr>
                <w:szCs w:val="28"/>
              </w:rPr>
            </w:pPr>
          </w:p>
          <w:p w14:paraId="6B9A63A6" w14:textId="77777777" w:rsidR="00311DD0" w:rsidRDefault="00311DD0" w:rsidP="001F3585">
            <w:pPr>
              <w:rPr>
                <w:szCs w:val="28"/>
              </w:rPr>
            </w:pPr>
          </w:p>
          <w:p w14:paraId="1CEDC8D3" w14:textId="77777777" w:rsidR="00311DD0" w:rsidRPr="00632C1B" w:rsidRDefault="00311DD0" w:rsidP="001F3585">
            <w:pPr>
              <w:rPr>
                <w:szCs w:val="28"/>
              </w:rPr>
            </w:pPr>
            <w:r w:rsidRPr="00632C1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3E0152" w14:textId="77777777" w:rsidR="00311DD0" w:rsidRPr="00632C1B" w:rsidRDefault="00311DD0" w:rsidP="001F3585">
            <w:pPr>
              <w:rPr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AC58940" w14:textId="77777777" w:rsidR="00311DD0" w:rsidRPr="0024216A" w:rsidRDefault="00311DD0" w:rsidP="001F3585">
            <w:pPr>
              <w:jc w:val="center"/>
              <w:rPr>
                <w:szCs w:val="28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>Якупов О.Э.</w:t>
            </w:r>
          </w:p>
        </w:tc>
      </w:tr>
    </w:tbl>
    <w:p w14:paraId="419DF9B6" w14:textId="77777777" w:rsidR="00D51041" w:rsidRDefault="00D51041" w:rsidP="00311DD0">
      <w:pPr>
        <w:spacing w:line="360" w:lineRule="auto"/>
        <w:jc w:val="center"/>
        <w:rPr>
          <w:bCs/>
          <w:sz w:val="28"/>
          <w:szCs w:val="28"/>
        </w:rPr>
      </w:pPr>
    </w:p>
    <w:p w14:paraId="64818E10" w14:textId="77777777" w:rsidR="00D51041" w:rsidRPr="00632C1B" w:rsidRDefault="00D51041" w:rsidP="00311DD0">
      <w:pPr>
        <w:spacing w:line="360" w:lineRule="auto"/>
        <w:jc w:val="center"/>
        <w:rPr>
          <w:bCs/>
          <w:sz w:val="28"/>
          <w:szCs w:val="28"/>
        </w:rPr>
      </w:pPr>
    </w:p>
    <w:p w14:paraId="5933D893" w14:textId="77777777" w:rsidR="00311DD0" w:rsidRPr="00632C1B" w:rsidRDefault="00311DD0" w:rsidP="00311DD0">
      <w:pPr>
        <w:spacing w:line="360" w:lineRule="auto"/>
        <w:jc w:val="center"/>
        <w:rPr>
          <w:bCs/>
          <w:sz w:val="28"/>
          <w:szCs w:val="28"/>
        </w:rPr>
      </w:pPr>
      <w:r w:rsidRPr="00632C1B">
        <w:rPr>
          <w:bCs/>
          <w:sz w:val="28"/>
          <w:szCs w:val="28"/>
        </w:rPr>
        <w:t>Санкт-Петербург</w:t>
      </w:r>
    </w:p>
    <w:p w14:paraId="3508544C" w14:textId="77777777" w:rsidR="00D51041" w:rsidRDefault="00311DD0" w:rsidP="00D51041">
      <w:pPr>
        <w:spacing w:line="360" w:lineRule="auto"/>
        <w:jc w:val="center"/>
        <w:rPr>
          <w:bCs/>
          <w:sz w:val="28"/>
          <w:szCs w:val="28"/>
        </w:rPr>
      </w:pPr>
      <w:r w:rsidRPr="00632C1B">
        <w:rPr>
          <w:bCs/>
          <w:sz w:val="28"/>
          <w:szCs w:val="28"/>
        </w:rPr>
        <w:t>202</w:t>
      </w:r>
      <w:r>
        <w:rPr>
          <w:bCs/>
          <w:sz w:val="28"/>
          <w:szCs w:val="28"/>
        </w:rPr>
        <w:t>5</w:t>
      </w:r>
    </w:p>
    <w:p w14:paraId="1B96B9BC" w14:textId="77777777" w:rsidR="00E85D9A" w:rsidRDefault="00E85D9A" w:rsidP="00E85D9A">
      <w:pPr>
        <w:spacing w:line="360" w:lineRule="auto"/>
        <w:jc w:val="both"/>
        <w:rPr>
          <w:sz w:val="28"/>
          <w:szCs w:val="28"/>
        </w:rPr>
      </w:pPr>
      <w:r w:rsidRPr="00E85D9A">
        <w:rPr>
          <w:b/>
          <w:sz w:val="28"/>
          <w:szCs w:val="28"/>
        </w:rPr>
        <w:lastRenderedPageBreak/>
        <w:t>Цель работы:</w:t>
      </w:r>
      <w:r>
        <w:rPr>
          <w:sz w:val="28"/>
          <w:szCs w:val="28"/>
        </w:rPr>
        <w:t xml:space="preserve"> о</w:t>
      </w:r>
      <w:r w:rsidRPr="00E85D9A">
        <w:rPr>
          <w:sz w:val="28"/>
          <w:szCs w:val="28"/>
        </w:rPr>
        <w:t xml:space="preserve">знакомление с частотно регулируемым электроприводом фирмы Siemens с преобразователем частоты </w:t>
      </w:r>
      <w:proofErr w:type="spellStart"/>
      <w:r w:rsidRPr="00E85D9A">
        <w:rPr>
          <w:sz w:val="28"/>
          <w:szCs w:val="28"/>
        </w:rPr>
        <w:t>Micromaster</w:t>
      </w:r>
      <w:proofErr w:type="spellEnd"/>
      <w:r w:rsidRPr="00E85D9A">
        <w:rPr>
          <w:sz w:val="28"/>
          <w:szCs w:val="28"/>
        </w:rPr>
        <w:t xml:space="preserve"> 440, изучение функциональных возможностей (его </w:t>
      </w:r>
      <w:proofErr w:type="spellStart"/>
      <w:r w:rsidRPr="00E85D9A">
        <w:rPr>
          <w:sz w:val="28"/>
          <w:szCs w:val="28"/>
        </w:rPr>
        <w:t>параметрирование</w:t>
      </w:r>
      <w:proofErr w:type="spellEnd"/>
      <w:r w:rsidRPr="00E85D9A">
        <w:rPr>
          <w:sz w:val="28"/>
          <w:szCs w:val="28"/>
        </w:rPr>
        <w:t>), изучение быстрого запуска, настройки и переналадки электропривода.</w:t>
      </w:r>
    </w:p>
    <w:p w14:paraId="006017C6" w14:textId="77777777" w:rsidR="00E85D9A" w:rsidRPr="00E85D9A" w:rsidRDefault="00E85D9A" w:rsidP="00E85D9A">
      <w:pPr>
        <w:spacing w:line="360" w:lineRule="auto"/>
        <w:rPr>
          <w:b/>
          <w:sz w:val="28"/>
          <w:szCs w:val="28"/>
        </w:rPr>
      </w:pPr>
      <w:r w:rsidRPr="00E85D9A">
        <w:rPr>
          <w:b/>
          <w:sz w:val="28"/>
          <w:szCs w:val="28"/>
        </w:rPr>
        <w:t>Основные сведения:</w:t>
      </w:r>
    </w:p>
    <w:p w14:paraId="017CBC6F" w14:textId="77777777" w:rsidR="00E85D9A" w:rsidRDefault="00E85D9A" w:rsidP="00E85D9A">
      <w:pPr>
        <w:spacing w:line="360" w:lineRule="auto"/>
        <w:ind w:firstLine="709"/>
        <w:jc w:val="both"/>
        <w:rPr>
          <w:sz w:val="28"/>
          <w:szCs w:val="28"/>
        </w:rPr>
      </w:pPr>
      <w:r w:rsidRPr="00E85D9A">
        <w:rPr>
          <w:sz w:val="28"/>
          <w:szCs w:val="28"/>
        </w:rPr>
        <w:t>Одной из тенденций в области энергосберегающих технологий последних лет является применение частотно-регулируемых приводов на основе асинхронных короткозамкнутых электродвигателей и полупроводниковых преобразователей частоты, снижающих потребление электрической энергии, повышающих степень автоматизации, удобство эксплуатации оборудования и качество технологических процессов. Структурная схема частотно-регулируемого привода с его составными элементами и пр</w:t>
      </w:r>
      <w:r>
        <w:rPr>
          <w:sz w:val="28"/>
          <w:szCs w:val="28"/>
        </w:rPr>
        <w:t xml:space="preserve">еобразователем приведена на рисунке 1 </w:t>
      </w:r>
    </w:p>
    <w:p w14:paraId="295595F7" w14:textId="77777777" w:rsidR="00E85D9A" w:rsidRDefault="00E85D9A" w:rsidP="00E85D9A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E85D9A">
        <w:rPr>
          <w:b/>
          <w:caps/>
          <w:noProof/>
          <w:sz w:val="28"/>
          <w:szCs w:val="28"/>
        </w:rPr>
        <w:drawing>
          <wp:inline distT="0" distB="0" distL="0" distR="0" wp14:anchorId="4A8E021C" wp14:editId="44F3D213">
            <wp:extent cx="5589905" cy="17543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7364" cy="175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E9F3" w14:textId="77777777" w:rsidR="00E85D9A" w:rsidRDefault="00E85D9A" w:rsidP="00E85D9A">
      <w:pPr>
        <w:jc w:val="center"/>
        <w:rPr>
          <w:sz w:val="28"/>
          <w:szCs w:val="28"/>
        </w:rPr>
      </w:pPr>
      <w:r w:rsidRPr="00E85D9A">
        <w:rPr>
          <w:sz w:val="28"/>
          <w:szCs w:val="28"/>
        </w:rPr>
        <w:t>Рисунок 1 - Структурная схема частотно-регулируемого привода</w:t>
      </w:r>
    </w:p>
    <w:p w14:paraId="2E29FDCC" w14:textId="77777777" w:rsidR="00E85D9A" w:rsidRDefault="00E85D9A" w:rsidP="00E85D9A">
      <w:pPr>
        <w:jc w:val="center"/>
        <w:rPr>
          <w:sz w:val="28"/>
          <w:szCs w:val="28"/>
        </w:rPr>
      </w:pPr>
    </w:p>
    <w:p w14:paraId="1BFA51E1" w14:textId="77777777" w:rsidR="00E85D9A" w:rsidRDefault="00E85D9A" w:rsidP="00E85D9A">
      <w:pPr>
        <w:spacing w:line="360" w:lineRule="auto"/>
        <w:ind w:firstLine="709"/>
        <w:jc w:val="both"/>
        <w:rPr>
          <w:sz w:val="28"/>
          <w:szCs w:val="28"/>
        </w:rPr>
      </w:pPr>
      <w:r w:rsidRPr="00E85D9A">
        <w:rPr>
          <w:sz w:val="28"/>
          <w:szCs w:val="28"/>
        </w:rPr>
        <w:t>Как видно из рисунка</w:t>
      </w:r>
      <w:r>
        <w:rPr>
          <w:sz w:val="28"/>
          <w:szCs w:val="28"/>
        </w:rPr>
        <w:t xml:space="preserve"> 1</w:t>
      </w:r>
      <w:r w:rsidRPr="00E85D9A">
        <w:rPr>
          <w:sz w:val="28"/>
          <w:szCs w:val="28"/>
        </w:rPr>
        <w:t>, частотно-регулируемый привод нужно рассматривать в совокупности с источником электроснабжения, коммутационными аппаратами, кабелями сети, двигателя и управления. Для управления скоростью</w:t>
      </w:r>
      <w:r>
        <w:rPr>
          <w:sz w:val="28"/>
          <w:szCs w:val="28"/>
        </w:rPr>
        <w:t xml:space="preserve"> асинхронного короткозамкнутого</w:t>
      </w:r>
      <w:r w:rsidRPr="00E85D9A">
        <w:rPr>
          <w:sz w:val="28"/>
          <w:szCs w:val="28"/>
        </w:rPr>
        <w:t xml:space="preserve"> электродвигателя широкое распространение получили преобразователи частоты с промежуточным звеном постоянного тока. Выпрямитель неуправляемый, выполнен по однофазной или трехфазной мостовой схеме. Выпрямитель преобразует переменное напряжение сети в постоянное напряжение, которое сглаживается в промежуточном контуре конденсатором. Во время зарядки конденсатора протекает очень большой кратковременный ток, что может </w:t>
      </w:r>
      <w:r w:rsidRPr="00E85D9A">
        <w:rPr>
          <w:sz w:val="28"/>
          <w:szCs w:val="28"/>
        </w:rPr>
        <w:lastRenderedPageBreak/>
        <w:t>вывести из строя выпрямитель. Для ограничения тока зарядки используется балластный резистор R последовательно с конденсатором. После зарядки конденсатора резистор выключается. Итак, переменное напряжение питающей сети, выпрямленное с помощью выпрямителя, фильтруется и подается на инвертор, структурная схема которого приведена на рис</w:t>
      </w:r>
      <w:r>
        <w:rPr>
          <w:sz w:val="28"/>
          <w:szCs w:val="28"/>
        </w:rPr>
        <w:t>унке 2.</w:t>
      </w:r>
    </w:p>
    <w:p w14:paraId="6D23E540" w14:textId="77777777" w:rsidR="00E85D9A" w:rsidRDefault="00E85D9A" w:rsidP="00E85D9A">
      <w:pPr>
        <w:spacing w:line="360" w:lineRule="auto"/>
        <w:ind w:firstLine="709"/>
        <w:jc w:val="center"/>
        <w:rPr>
          <w:sz w:val="28"/>
          <w:szCs w:val="28"/>
        </w:rPr>
      </w:pPr>
      <w:r w:rsidRPr="00E85D9A">
        <w:rPr>
          <w:noProof/>
          <w:sz w:val="28"/>
          <w:szCs w:val="28"/>
        </w:rPr>
        <w:drawing>
          <wp:inline distT="0" distB="0" distL="0" distR="0" wp14:anchorId="58CEFDF0" wp14:editId="17F0D4A1">
            <wp:extent cx="4888865" cy="2550780"/>
            <wp:effectExtent l="0" t="0" r="698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3584" cy="25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B127" w14:textId="77777777" w:rsidR="00E85D9A" w:rsidRDefault="00E85D9A" w:rsidP="00E85D9A">
      <w:pPr>
        <w:spacing w:line="360" w:lineRule="auto"/>
        <w:ind w:firstLine="709"/>
        <w:jc w:val="center"/>
        <w:rPr>
          <w:sz w:val="28"/>
          <w:szCs w:val="28"/>
        </w:rPr>
      </w:pPr>
      <w:r w:rsidRPr="00E85D9A">
        <w:rPr>
          <w:sz w:val="28"/>
          <w:szCs w:val="28"/>
        </w:rPr>
        <w:t>Рисунок 2 -  Структурная схема инвертера</w:t>
      </w:r>
    </w:p>
    <w:p w14:paraId="557EE408" w14:textId="77777777" w:rsidR="00E85D9A" w:rsidRDefault="00E85D9A" w:rsidP="00E85D9A">
      <w:pPr>
        <w:spacing w:line="360" w:lineRule="auto"/>
        <w:ind w:firstLine="709"/>
        <w:rPr>
          <w:sz w:val="28"/>
          <w:szCs w:val="28"/>
        </w:rPr>
      </w:pPr>
      <w:r w:rsidRPr="00C7008C">
        <w:rPr>
          <w:sz w:val="28"/>
          <w:szCs w:val="28"/>
        </w:rPr>
        <w:t>ШИМ (широтно-импульсная модуляция) преобразовывает постоянное напряжение в требуемый уровень переменного напряжения заданной частоты. Уровень напряжение переменного тока задается переключением выходных транзисторов с фиксированной частотой, поэтому форма выходного напряжения будет иметь имп</w:t>
      </w:r>
      <w:r w:rsidR="00C7008C" w:rsidRPr="00C7008C">
        <w:rPr>
          <w:sz w:val="28"/>
          <w:szCs w:val="28"/>
        </w:rPr>
        <w:t>ульсный характ</w:t>
      </w:r>
      <w:r w:rsidR="00C7008C">
        <w:rPr>
          <w:sz w:val="28"/>
          <w:szCs w:val="28"/>
        </w:rPr>
        <w:t>ер (</w:t>
      </w:r>
      <w:r w:rsidR="00C7008C" w:rsidRPr="00C7008C">
        <w:rPr>
          <w:sz w:val="28"/>
          <w:szCs w:val="28"/>
        </w:rPr>
        <w:t xml:space="preserve">рисунок 3). </w:t>
      </w:r>
      <w:r w:rsidRPr="00C7008C">
        <w:rPr>
          <w:sz w:val="28"/>
          <w:szCs w:val="28"/>
        </w:rPr>
        <w:t xml:space="preserve"> Форма ШИМ-модулированного выходного напряжения инвертора. В лабораторной работе в качестве частотного преобразователя для регулирования скорости трехфазного асинхронного двигателя использован серийный преобразователь MICROMASTER 440. Модели выпускаются в диапазоне мощностей от 120 Вт при однофазном питании и до 75кВт при трехфазном напряжении. MICROMASTER 440 может применяться как для управления одним электродвигателем, так и интегрироваться в системы комплексной автоматизации.</w:t>
      </w:r>
    </w:p>
    <w:p w14:paraId="7FFEEFF4" w14:textId="77777777" w:rsidR="00C7008C" w:rsidRDefault="00C7008C" w:rsidP="00E85D9A">
      <w:pPr>
        <w:spacing w:line="360" w:lineRule="auto"/>
        <w:ind w:firstLine="709"/>
        <w:rPr>
          <w:sz w:val="28"/>
          <w:szCs w:val="28"/>
        </w:rPr>
      </w:pPr>
      <w:r w:rsidRPr="00C7008C">
        <w:rPr>
          <w:noProof/>
          <w:sz w:val="28"/>
          <w:szCs w:val="28"/>
        </w:rPr>
        <w:lastRenderedPageBreak/>
        <w:drawing>
          <wp:inline distT="0" distB="0" distL="0" distR="0" wp14:anchorId="0D19E24F" wp14:editId="350B9E8E">
            <wp:extent cx="4866005" cy="23625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423" cy="237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56CD" w14:textId="77777777" w:rsidR="00C7008C" w:rsidRDefault="00C7008C" w:rsidP="00C7008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3 - </w:t>
      </w:r>
      <w:r w:rsidRPr="00C7008C">
        <w:rPr>
          <w:sz w:val="28"/>
          <w:szCs w:val="28"/>
        </w:rPr>
        <w:t>Форма ШИМ-модулированного выходного напряжения инвертора.</w:t>
      </w:r>
    </w:p>
    <w:p w14:paraId="5C36FDB8" w14:textId="77777777" w:rsidR="00C7008C" w:rsidRDefault="00C7008C" w:rsidP="00C7008C">
      <w:pPr>
        <w:spacing w:line="360" w:lineRule="auto"/>
        <w:ind w:firstLine="709"/>
        <w:jc w:val="center"/>
        <w:rPr>
          <w:sz w:val="28"/>
          <w:szCs w:val="28"/>
        </w:rPr>
      </w:pPr>
    </w:p>
    <w:p w14:paraId="44B05070" w14:textId="77777777" w:rsidR="00C7008C" w:rsidRDefault="00C7008C" w:rsidP="00C7008C">
      <w:pPr>
        <w:spacing w:line="360" w:lineRule="auto"/>
        <w:ind w:firstLine="709"/>
        <w:jc w:val="center"/>
        <w:rPr>
          <w:sz w:val="28"/>
          <w:szCs w:val="28"/>
        </w:rPr>
      </w:pPr>
      <w:r w:rsidRPr="00C7008C">
        <w:rPr>
          <w:noProof/>
          <w:sz w:val="28"/>
          <w:szCs w:val="28"/>
        </w:rPr>
        <w:drawing>
          <wp:inline distT="0" distB="0" distL="0" distR="0" wp14:anchorId="19CE8DB9" wp14:editId="241FA768">
            <wp:extent cx="2333951" cy="2372056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B54D" w14:textId="77777777" w:rsidR="00C7008C" w:rsidRDefault="00C7008C" w:rsidP="00C7008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Базовая панель оператора преобразователя частоты </w:t>
      </w:r>
      <w:r w:rsidRPr="00C7008C">
        <w:rPr>
          <w:sz w:val="28"/>
          <w:szCs w:val="28"/>
        </w:rPr>
        <w:t>Micromaster440</w:t>
      </w:r>
    </w:p>
    <w:p w14:paraId="24DA11EF" w14:textId="77777777" w:rsidR="00C7008C" w:rsidRDefault="00C7008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EEB1D3" w14:textId="77777777" w:rsidR="00C7008C" w:rsidRDefault="00AD4298" w:rsidP="00C7008C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Протокол наблюдений</w:t>
      </w:r>
    </w:p>
    <w:p w14:paraId="4C28C7BD" w14:textId="77777777" w:rsidR="00AD4298" w:rsidRDefault="00AD4298" w:rsidP="00C7008C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D661945" wp14:editId="00E459C4">
            <wp:extent cx="5423245" cy="7231380"/>
            <wp:effectExtent l="0" t="0" r="635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8597" cy="725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8091" w14:textId="77777777" w:rsidR="00AD4298" w:rsidRDefault="00AD4298" w:rsidP="00C7008C">
      <w:pPr>
        <w:spacing w:line="360" w:lineRule="auto"/>
        <w:ind w:firstLine="709"/>
        <w:jc w:val="center"/>
        <w:rPr>
          <w:b/>
          <w:sz w:val="28"/>
          <w:szCs w:val="28"/>
        </w:rPr>
      </w:pPr>
    </w:p>
    <w:p w14:paraId="76E80B85" w14:textId="77777777" w:rsidR="00AD4298" w:rsidRDefault="00AD4298" w:rsidP="00C7008C">
      <w:pPr>
        <w:spacing w:line="360" w:lineRule="auto"/>
        <w:ind w:firstLine="709"/>
        <w:jc w:val="center"/>
        <w:rPr>
          <w:b/>
          <w:sz w:val="28"/>
          <w:szCs w:val="28"/>
        </w:rPr>
      </w:pPr>
    </w:p>
    <w:p w14:paraId="3F0EED25" w14:textId="77777777" w:rsidR="00AD4298" w:rsidRDefault="00AD4298" w:rsidP="00C7008C">
      <w:pPr>
        <w:spacing w:line="360" w:lineRule="auto"/>
        <w:ind w:firstLine="709"/>
        <w:jc w:val="center"/>
        <w:rPr>
          <w:b/>
          <w:sz w:val="28"/>
          <w:szCs w:val="28"/>
        </w:rPr>
      </w:pPr>
    </w:p>
    <w:p w14:paraId="3AAC79C9" w14:textId="77777777" w:rsidR="00AD4298" w:rsidRDefault="00AD4298" w:rsidP="00C7008C">
      <w:pPr>
        <w:spacing w:line="360" w:lineRule="auto"/>
        <w:ind w:firstLine="709"/>
        <w:jc w:val="center"/>
        <w:rPr>
          <w:b/>
          <w:sz w:val="28"/>
          <w:szCs w:val="28"/>
        </w:rPr>
      </w:pPr>
    </w:p>
    <w:p w14:paraId="05C8E997" w14:textId="77777777" w:rsidR="00AD4298" w:rsidRDefault="00AD4298" w:rsidP="00C7008C">
      <w:pPr>
        <w:spacing w:line="360" w:lineRule="auto"/>
        <w:ind w:firstLine="709"/>
        <w:jc w:val="center"/>
        <w:rPr>
          <w:b/>
          <w:sz w:val="28"/>
          <w:szCs w:val="28"/>
        </w:rPr>
      </w:pPr>
    </w:p>
    <w:p w14:paraId="07B609F8" w14:textId="77777777" w:rsidR="00AD4298" w:rsidRDefault="00AD4298" w:rsidP="00C7008C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Обработка результатов</w:t>
      </w:r>
    </w:p>
    <w:p w14:paraId="6DA926D7" w14:textId="77777777" w:rsidR="00AD4298" w:rsidRPr="00AD4298" w:rsidRDefault="00AD4298" w:rsidP="00AD4298">
      <w:pPr>
        <w:pStyle w:val="a4"/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AD4298">
        <w:rPr>
          <w:b/>
          <w:sz w:val="28"/>
          <w:szCs w:val="28"/>
        </w:rPr>
        <w:t>Подготовка к проведению основного опыта.</w:t>
      </w:r>
    </w:p>
    <w:p w14:paraId="0D43E558" w14:textId="77777777" w:rsidR="00AD4298" w:rsidRDefault="00AD4298" w:rsidP="00E745D1">
      <w:pPr>
        <w:spacing w:line="360" w:lineRule="auto"/>
        <w:ind w:left="3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проведением основного опыта </w:t>
      </w:r>
      <w:r w:rsidR="00E745D1">
        <w:rPr>
          <w:sz w:val="28"/>
          <w:szCs w:val="28"/>
        </w:rPr>
        <w:t>следует ознакомиться с прибором и с его основными функциями. Для этого мы ознакомились с кратким описанием элементов операторской панели преобразователя.</w:t>
      </w:r>
      <w:r w:rsidR="00E745D1" w:rsidRPr="00E745D1">
        <w:rPr>
          <w:sz w:val="28"/>
          <w:szCs w:val="28"/>
        </w:rPr>
        <w:t xml:space="preserve"> Установка любого параметра начинается с нажатия клавиши </w:t>
      </w:r>
      <w:proofErr w:type="spellStart"/>
      <w:proofErr w:type="gramStart"/>
      <w:r w:rsidR="00E745D1" w:rsidRPr="00E745D1">
        <w:rPr>
          <w:sz w:val="28"/>
          <w:szCs w:val="28"/>
          <w:lang w:val="en-US"/>
        </w:rPr>
        <w:t>Fn</w:t>
      </w:r>
      <w:proofErr w:type="spellEnd"/>
      <w:r w:rsidR="00E745D1" w:rsidRPr="00E745D1">
        <w:rPr>
          <w:sz w:val="28"/>
          <w:szCs w:val="28"/>
        </w:rPr>
        <w:t xml:space="preserve"> ,</w:t>
      </w:r>
      <w:proofErr w:type="gramEnd"/>
      <w:r w:rsidR="00E745D1" w:rsidRPr="00E745D1">
        <w:rPr>
          <w:sz w:val="28"/>
          <w:szCs w:val="28"/>
        </w:rPr>
        <w:t xml:space="preserve"> затем с помощью стрелок осуществлялся поиск необходимого параметра. Далее нажимаем клавишу </w:t>
      </w:r>
      <w:r w:rsidR="00E745D1" w:rsidRPr="00E745D1">
        <w:rPr>
          <w:sz w:val="28"/>
          <w:szCs w:val="28"/>
          <w:lang w:val="en-US"/>
        </w:rPr>
        <w:t>P</w:t>
      </w:r>
      <w:r w:rsidR="00E745D1" w:rsidRPr="00E745D1">
        <w:rPr>
          <w:sz w:val="28"/>
          <w:szCs w:val="28"/>
        </w:rPr>
        <w:t xml:space="preserve"> и получаем доступ к настройкам найденного параметра или числовым значением.</w:t>
      </w:r>
    </w:p>
    <w:p w14:paraId="00C20F5B" w14:textId="77777777" w:rsidR="00E745D1" w:rsidRPr="00E745D1" w:rsidRDefault="00E745D1" w:rsidP="00E745D1">
      <w:pPr>
        <w:spacing w:line="360" w:lineRule="auto"/>
        <w:ind w:left="357" w:firstLine="709"/>
        <w:jc w:val="both"/>
        <w:rPr>
          <w:b/>
          <w:sz w:val="28"/>
          <w:szCs w:val="28"/>
        </w:rPr>
      </w:pPr>
      <w:r w:rsidRPr="00E745D1">
        <w:rPr>
          <w:b/>
          <w:sz w:val="28"/>
          <w:szCs w:val="28"/>
        </w:rPr>
        <w:t>Последовательность действий:</w:t>
      </w:r>
    </w:p>
    <w:p w14:paraId="2FD3B3E2" w14:textId="77777777" w:rsidR="00E745D1" w:rsidRPr="00E745D1" w:rsidRDefault="00E745D1" w:rsidP="00E745D1">
      <w:pPr>
        <w:spacing w:line="360" w:lineRule="auto"/>
        <w:ind w:left="3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тренировки изменения значений различных параметров мы выполнили процедуру сброса всех параметров до заводских </w:t>
      </w:r>
      <w:proofErr w:type="gramStart"/>
      <w:r>
        <w:rPr>
          <w:sz w:val="28"/>
          <w:szCs w:val="28"/>
        </w:rPr>
        <w:t>значений</w:t>
      </w:r>
      <w:proofErr w:type="gramEnd"/>
      <w:r>
        <w:rPr>
          <w:sz w:val="28"/>
          <w:szCs w:val="28"/>
        </w:rPr>
        <w:t xml:space="preserve"> а именно установили 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>0010 = 30</w:t>
      </w:r>
      <w:r w:rsidRPr="00E745D1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P</w:t>
      </w:r>
      <w:r w:rsidRPr="00E745D1">
        <w:rPr>
          <w:sz w:val="28"/>
          <w:szCs w:val="28"/>
        </w:rPr>
        <w:t>0970 = 1.</w:t>
      </w:r>
    </w:p>
    <w:p w14:paraId="67A8A3D1" w14:textId="77777777" w:rsidR="00E745D1" w:rsidRDefault="00E745D1" w:rsidP="00E745D1">
      <w:pPr>
        <w:spacing w:line="360" w:lineRule="auto"/>
        <w:ind w:left="3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того чтобы отображался полный перечень параметров при помощи </w:t>
      </w:r>
      <w:r>
        <w:rPr>
          <w:sz w:val="28"/>
          <w:szCs w:val="28"/>
          <w:lang w:val="en-US"/>
        </w:rPr>
        <w:t>P</w:t>
      </w:r>
      <w:r w:rsidRPr="00E745D1">
        <w:rPr>
          <w:sz w:val="28"/>
          <w:szCs w:val="28"/>
        </w:rPr>
        <w:t>0003</w:t>
      </w:r>
      <w:r>
        <w:rPr>
          <w:sz w:val="28"/>
          <w:szCs w:val="28"/>
        </w:rPr>
        <w:t xml:space="preserve"> задали уровень доступа 3. </w:t>
      </w:r>
    </w:p>
    <w:p w14:paraId="4BA16F8A" w14:textId="77777777" w:rsidR="00E745D1" w:rsidRPr="00E745D1" w:rsidRDefault="00E745D1" w:rsidP="00E745D1">
      <w:pPr>
        <w:spacing w:line="360" w:lineRule="auto"/>
        <w:ind w:left="3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бы управлять двигателем мы выбрали в качестве источника команд клавиатуру. Для этого задали </w:t>
      </w:r>
      <w:r>
        <w:rPr>
          <w:sz w:val="28"/>
          <w:szCs w:val="28"/>
          <w:lang w:val="en-US"/>
        </w:rPr>
        <w:t>P</w:t>
      </w:r>
      <w:r w:rsidRPr="00E745D1">
        <w:rPr>
          <w:sz w:val="28"/>
          <w:szCs w:val="28"/>
        </w:rPr>
        <w:t xml:space="preserve">0700 = 1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P</w:t>
      </w:r>
      <w:r w:rsidRPr="00E745D1">
        <w:rPr>
          <w:sz w:val="28"/>
          <w:szCs w:val="28"/>
        </w:rPr>
        <w:t>1000 = 1.</w:t>
      </w:r>
    </w:p>
    <w:p w14:paraId="0B40E4CA" w14:textId="77777777" w:rsidR="00E745D1" w:rsidRDefault="00E745D1" w:rsidP="00E745D1">
      <w:pPr>
        <w:spacing w:line="360" w:lineRule="auto"/>
        <w:ind w:left="357" w:firstLine="709"/>
        <w:jc w:val="both"/>
        <w:rPr>
          <w:sz w:val="28"/>
          <w:szCs w:val="28"/>
        </w:rPr>
      </w:pPr>
      <w:r w:rsidRPr="00E745D1">
        <w:rPr>
          <w:sz w:val="28"/>
          <w:szCs w:val="28"/>
          <w:lang w:val="en-US"/>
        </w:rPr>
        <w:t>C</w:t>
      </w:r>
      <w:r w:rsidRPr="00E745D1">
        <w:rPr>
          <w:sz w:val="28"/>
          <w:szCs w:val="28"/>
        </w:rPr>
        <w:t xml:space="preserve"> помощью параметров Р0701-Р0706 можно настроить тумблеры S1-S6 на включение/выключение, реверс, сброс аварии или некоторую фиксированную частоту</w:t>
      </w:r>
    </w:p>
    <w:p w14:paraId="5395E330" w14:textId="77777777" w:rsidR="00E745D1" w:rsidRDefault="00E745D1" w:rsidP="00E745D1">
      <w:pPr>
        <w:spacing w:line="360" w:lineRule="auto"/>
        <w:ind w:left="3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мы попробовали изменить характеристики работы двигателя при помощи следующих параметров:</w:t>
      </w:r>
    </w:p>
    <w:p w14:paraId="38397F0E" w14:textId="77777777" w:rsidR="00E745D1" w:rsidRDefault="00E745D1" w:rsidP="00E745D1">
      <w:pPr>
        <w:spacing w:line="360" w:lineRule="auto"/>
        <w:ind w:left="357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 w:rsidRPr="00E745D1">
        <w:rPr>
          <w:sz w:val="28"/>
          <w:szCs w:val="28"/>
        </w:rPr>
        <w:t xml:space="preserve">1080 – </w:t>
      </w:r>
      <w:r>
        <w:rPr>
          <w:sz w:val="28"/>
          <w:szCs w:val="28"/>
        </w:rPr>
        <w:t>задали минимальную частоту в Гц</w:t>
      </w:r>
    </w:p>
    <w:p w14:paraId="10CC1507" w14:textId="77777777" w:rsidR="00E745D1" w:rsidRDefault="00E745D1" w:rsidP="00E745D1">
      <w:pPr>
        <w:spacing w:line="360" w:lineRule="auto"/>
        <w:ind w:left="357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 w:rsidRPr="00E745D1">
        <w:rPr>
          <w:sz w:val="28"/>
          <w:szCs w:val="28"/>
        </w:rPr>
        <w:t>108</w:t>
      </w:r>
      <w:r>
        <w:rPr>
          <w:sz w:val="28"/>
          <w:szCs w:val="28"/>
        </w:rPr>
        <w:t>2</w:t>
      </w:r>
      <w:r w:rsidRPr="00E745D1">
        <w:rPr>
          <w:sz w:val="28"/>
          <w:szCs w:val="28"/>
        </w:rPr>
        <w:t xml:space="preserve"> – </w:t>
      </w:r>
      <w:r>
        <w:rPr>
          <w:sz w:val="28"/>
          <w:szCs w:val="28"/>
        </w:rPr>
        <w:t>задали максимальную частоту в Гц</w:t>
      </w:r>
    </w:p>
    <w:p w14:paraId="004F7853" w14:textId="77777777" w:rsidR="00E745D1" w:rsidRDefault="00E745D1" w:rsidP="00E745D1">
      <w:pPr>
        <w:spacing w:line="360" w:lineRule="auto"/>
        <w:ind w:left="357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 w:rsidRPr="00E745D1">
        <w:rPr>
          <w:sz w:val="28"/>
          <w:szCs w:val="28"/>
        </w:rPr>
        <w:t>1</w:t>
      </w:r>
      <w:r>
        <w:rPr>
          <w:sz w:val="28"/>
          <w:szCs w:val="28"/>
        </w:rPr>
        <w:t>120</w:t>
      </w:r>
      <w:r w:rsidRPr="00E745D1">
        <w:rPr>
          <w:sz w:val="28"/>
          <w:szCs w:val="28"/>
        </w:rPr>
        <w:t xml:space="preserve"> – </w:t>
      </w:r>
      <w:r>
        <w:rPr>
          <w:sz w:val="28"/>
          <w:szCs w:val="28"/>
        </w:rPr>
        <w:t>задали время разгона от состояния покоя до максимальной частоты двигателя</w:t>
      </w:r>
    </w:p>
    <w:p w14:paraId="03C7C646" w14:textId="77777777" w:rsidR="00E745D1" w:rsidRDefault="00E745D1" w:rsidP="00E745D1">
      <w:pPr>
        <w:spacing w:line="360" w:lineRule="auto"/>
        <w:ind w:left="357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 w:rsidRPr="00E745D1">
        <w:rPr>
          <w:sz w:val="28"/>
          <w:szCs w:val="28"/>
        </w:rPr>
        <w:t>1</w:t>
      </w:r>
      <w:r>
        <w:rPr>
          <w:sz w:val="28"/>
          <w:szCs w:val="28"/>
        </w:rPr>
        <w:t>121</w:t>
      </w:r>
      <w:r w:rsidRPr="00E745D1">
        <w:rPr>
          <w:sz w:val="28"/>
          <w:szCs w:val="28"/>
        </w:rPr>
        <w:t xml:space="preserve"> – </w:t>
      </w:r>
      <w:r>
        <w:rPr>
          <w:sz w:val="28"/>
          <w:szCs w:val="28"/>
        </w:rPr>
        <w:t>задали время замедления от максимальной частоты двигателя до полной остановки.</w:t>
      </w:r>
    </w:p>
    <w:p w14:paraId="220E0ECD" w14:textId="77777777" w:rsidR="00E745D1" w:rsidRPr="00E745D1" w:rsidRDefault="00E745D1" w:rsidP="00E745D1">
      <w:pPr>
        <w:spacing w:line="360" w:lineRule="auto"/>
        <w:ind w:left="3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указания </w:t>
      </w:r>
      <w:r>
        <w:rPr>
          <w:sz w:val="28"/>
          <w:szCs w:val="28"/>
          <w:lang w:val="en-US"/>
        </w:rPr>
        <w:t>P</w:t>
      </w:r>
      <w:r w:rsidRPr="00E745D1">
        <w:rPr>
          <w:sz w:val="28"/>
          <w:szCs w:val="28"/>
        </w:rPr>
        <w:t xml:space="preserve">1080 = 20 </w:t>
      </w:r>
      <w:r>
        <w:rPr>
          <w:sz w:val="28"/>
          <w:szCs w:val="28"/>
        </w:rPr>
        <w:t xml:space="preserve">Гц и </w:t>
      </w:r>
      <w:r>
        <w:rPr>
          <w:sz w:val="28"/>
          <w:szCs w:val="28"/>
          <w:lang w:val="en-US"/>
        </w:rPr>
        <w:t>P</w:t>
      </w:r>
      <w:r w:rsidRPr="00E745D1">
        <w:rPr>
          <w:sz w:val="28"/>
          <w:szCs w:val="28"/>
        </w:rPr>
        <w:t>1082</w:t>
      </w:r>
      <w:r>
        <w:rPr>
          <w:sz w:val="28"/>
          <w:szCs w:val="28"/>
        </w:rPr>
        <w:t xml:space="preserve"> = 30Гц и запуска двигателя мы наблюдали ожидаемый результат: Скорость менялась только в заданном </w:t>
      </w:r>
      <w:r>
        <w:rPr>
          <w:sz w:val="28"/>
          <w:szCs w:val="28"/>
        </w:rPr>
        <w:lastRenderedPageBreak/>
        <w:t xml:space="preserve">диапазоне. Для отображения текущей скорости мы использовали </w:t>
      </w:r>
      <w:r>
        <w:rPr>
          <w:sz w:val="28"/>
          <w:szCs w:val="28"/>
          <w:lang w:val="en-US"/>
        </w:rPr>
        <w:t>r</w:t>
      </w:r>
      <w:r w:rsidRPr="00E745D1">
        <w:rPr>
          <w:sz w:val="28"/>
          <w:szCs w:val="28"/>
        </w:rPr>
        <w:t xml:space="preserve">0061 </w:t>
      </w:r>
      <w:r>
        <w:rPr>
          <w:sz w:val="28"/>
          <w:szCs w:val="28"/>
        </w:rPr>
        <w:t xml:space="preserve">предварительно задав </w:t>
      </w:r>
      <w:r>
        <w:rPr>
          <w:sz w:val="28"/>
          <w:szCs w:val="28"/>
          <w:lang w:val="en-US"/>
        </w:rPr>
        <w:t>P</w:t>
      </w:r>
      <w:r w:rsidRPr="00E745D1">
        <w:rPr>
          <w:sz w:val="28"/>
          <w:szCs w:val="28"/>
        </w:rPr>
        <w:t>0400 = 1.</w:t>
      </w:r>
    </w:p>
    <w:p w14:paraId="105A8622" w14:textId="77777777" w:rsidR="00E745D1" w:rsidRDefault="00A46711" w:rsidP="00E745D1">
      <w:pPr>
        <w:spacing w:line="360" w:lineRule="auto"/>
        <w:ind w:left="357" w:firstLine="709"/>
        <w:jc w:val="both"/>
        <w:rPr>
          <w:sz w:val="28"/>
          <w:szCs w:val="28"/>
        </w:rPr>
      </w:pPr>
      <w:r w:rsidRPr="00A46711">
        <w:rPr>
          <w:sz w:val="28"/>
          <w:szCs w:val="28"/>
        </w:rPr>
        <w:t xml:space="preserve">Настроив некоторые базовые параметры, мы посмотрели, как можно получить различные характеристики преобразователя. С помощью параметра r0027 мы узнали </w:t>
      </w:r>
      <w:r>
        <w:rPr>
          <w:sz w:val="28"/>
          <w:szCs w:val="28"/>
        </w:rPr>
        <w:t>фактический</w:t>
      </w:r>
      <w:r w:rsidRPr="00A4671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выходной ток </w:t>
      </w:r>
      <w:proofErr w:type="gramStart"/>
      <w:r>
        <w:rPr>
          <w:sz w:val="28"/>
          <w:szCs w:val="28"/>
        </w:rPr>
        <w:t xml:space="preserve">двигателя </w:t>
      </w:r>
      <w:r w:rsidRPr="00A46711"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а </w:t>
      </w:r>
      <w:r w:rsidRPr="00A46711">
        <w:rPr>
          <w:sz w:val="28"/>
          <w:szCs w:val="28"/>
        </w:rPr>
        <w:t xml:space="preserve"> нажав на параметр r0031 мы определили расче</w:t>
      </w:r>
      <w:r>
        <w:rPr>
          <w:sz w:val="28"/>
          <w:szCs w:val="28"/>
        </w:rPr>
        <w:t>тное значение момента на валу.</w:t>
      </w:r>
    </w:p>
    <w:p w14:paraId="7BD887B9" w14:textId="77777777" w:rsidR="007C066D" w:rsidRDefault="007C066D" w:rsidP="00E745D1">
      <w:pPr>
        <w:spacing w:line="360" w:lineRule="auto"/>
        <w:ind w:left="357" w:firstLine="709"/>
        <w:jc w:val="both"/>
        <w:rPr>
          <w:sz w:val="28"/>
          <w:szCs w:val="28"/>
        </w:rPr>
      </w:pPr>
    </w:p>
    <w:p w14:paraId="3CDBC3B3" w14:textId="77777777" w:rsidR="007C066D" w:rsidRPr="00391FB0" w:rsidRDefault="007C066D" w:rsidP="00E745D1">
      <w:pPr>
        <w:spacing w:line="360" w:lineRule="auto"/>
        <w:ind w:left="3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Далее проделав базовые действия для ознакомления с преобразователем частоты, мы перешли к небольшому опыту для получения качественной зависимости измеряемых величин от величины нагрузки. Величину нагрузки мы регулировали с помощью зажима вала двигателя.</w:t>
      </w:r>
    </w:p>
    <w:p w14:paraId="55EF7315" w14:textId="77777777" w:rsidR="007C066D" w:rsidRDefault="007C066D" w:rsidP="007C066D">
      <w:pPr>
        <w:spacing w:line="360" w:lineRule="auto"/>
        <w:ind w:left="357"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1 – Влияние нагрузки на измеряемые величины при 10 Гц</w:t>
      </w:r>
    </w:p>
    <w:tbl>
      <w:tblPr>
        <w:tblStyle w:val="a5"/>
        <w:tblW w:w="0" w:type="auto"/>
        <w:tblInd w:w="357" w:type="dxa"/>
        <w:tblLook w:val="04A0" w:firstRow="1" w:lastRow="0" w:firstColumn="1" w:lastColumn="0" w:noHBand="0" w:noVBand="1"/>
      </w:tblPr>
      <w:tblGrid>
        <w:gridCol w:w="1339"/>
        <w:gridCol w:w="2268"/>
        <w:gridCol w:w="2694"/>
        <w:gridCol w:w="2687"/>
      </w:tblGrid>
      <w:tr w:rsidR="007C066D" w14:paraId="7659867B" w14:textId="77777777" w:rsidTr="007C066D">
        <w:tc>
          <w:tcPr>
            <w:tcW w:w="1339" w:type="dxa"/>
          </w:tcPr>
          <w:p w14:paraId="5E1ECA4A" w14:textId="5684D067" w:rsidR="007C066D" w:rsidRDefault="007C066D" w:rsidP="007C066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5E4354AB" w14:textId="77777777" w:rsidR="007C066D" w:rsidRDefault="007C066D" w:rsidP="007C066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Слабая нагрузка</w:t>
            </w:r>
          </w:p>
        </w:tc>
        <w:tc>
          <w:tcPr>
            <w:tcW w:w="2694" w:type="dxa"/>
          </w:tcPr>
          <w:p w14:paraId="58141184" w14:textId="77777777" w:rsidR="007C066D" w:rsidRDefault="007C066D" w:rsidP="007C066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Средняя нагрузка</w:t>
            </w:r>
          </w:p>
        </w:tc>
        <w:tc>
          <w:tcPr>
            <w:tcW w:w="2687" w:type="dxa"/>
          </w:tcPr>
          <w:p w14:paraId="14F0D64A" w14:textId="77777777" w:rsidR="007C066D" w:rsidRDefault="007C066D" w:rsidP="007C066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Сильная нагрузка</w:t>
            </w:r>
          </w:p>
        </w:tc>
      </w:tr>
      <w:tr w:rsidR="007C066D" w14:paraId="2A3A89CB" w14:textId="77777777" w:rsidTr="007C066D">
        <w:tc>
          <w:tcPr>
            <w:tcW w:w="1339" w:type="dxa"/>
          </w:tcPr>
          <w:p w14:paraId="63892653" w14:textId="77777777" w:rsidR="007C066D" w:rsidRPr="007C066D" w:rsidRDefault="007C066D" w:rsidP="007C066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f,</w:t>
            </w:r>
            <w:r>
              <w:rPr>
                <w:sz w:val="28"/>
                <w:szCs w:val="28"/>
              </w:rPr>
              <w:t xml:space="preserve"> Гц</w:t>
            </w:r>
          </w:p>
        </w:tc>
        <w:tc>
          <w:tcPr>
            <w:tcW w:w="2268" w:type="dxa"/>
          </w:tcPr>
          <w:p w14:paraId="1F9031EB" w14:textId="77777777" w:rsidR="007C066D" w:rsidRDefault="007C066D" w:rsidP="007C066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694" w:type="dxa"/>
          </w:tcPr>
          <w:p w14:paraId="79D7D032" w14:textId="77777777" w:rsidR="007C066D" w:rsidRDefault="007C066D" w:rsidP="007C066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687" w:type="dxa"/>
          </w:tcPr>
          <w:p w14:paraId="675B0779" w14:textId="77777777" w:rsidR="007C066D" w:rsidRDefault="007C066D" w:rsidP="007C066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7C066D" w14:paraId="2B2B0420" w14:textId="77777777" w:rsidTr="007C066D">
        <w:tc>
          <w:tcPr>
            <w:tcW w:w="1339" w:type="dxa"/>
          </w:tcPr>
          <w:p w14:paraId="22C50C9C" w14:textId="77777777" w:rsidR="007C066D" w:rsidRPr="007C066D" w:rsidRDefault="007C066D" w:rsidP="007C066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M</w:t>
            </w:r>
            <w:r>
              <w:rPr>
                <w:sz w:val="28"/>
                <w:szCs w:val="28"/>
              </w:rPr>
              <w:t>, Н * м</w:t>
            </w:r>
          </w:p>
        </w:tc>
        <w:tc>
          <w:tcPr>
            <w:tcW w:w="2268" w:type="dxa"/>
          </w:tcPr>
          <w:p w14:paraId="7C818AAB" w14:textId="77777777" w:rsidR="007C066D" w:rsidRDefault="007C066D" w:rsidP="007C066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0,32</w:t>
            </w:r>
          </w:p>
        </w:tc>
        <w:tc>
          <w:tcPr>
            <w:tcW w:w="2694" w:type="dxa"/>
          </w:tcPr>
          <w:p w14:paraId="10B1C5B3" w14:textId="77777777" w:rsidR="007C066D" w:rsidRDefault="007C066D" w:rsidP="007C066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0,43</w:t>
            </w:r>
          </w:p>
        </w:tc>
        <w:tc>
          <w:tcPr>
            <w:tcW w:w="2687" w:type="dxa"/>
          </w:tcPr>
          <w:p w14:paraId="0EFA1602" w14:textId="77777777" w:rsidR="007C066D" w:rsidRDefault="007C066D" w:rsidP="007C066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0,68</w:t>
            </w:r>
          </w:p>
        </w:tc>
      </w:tr>
      <w:tr w:rsidR="007C066D" w14:paraId="39BE20C1" w14:textId="77777777" w:rsidTr="007C066D">
        <w:tc>
          <w:tcPr>
            <w:tcW w:w="1339" w:type="dxa"/>
          </w:tcPr>
          <w:p w14:paraId="2C49F859" w14:textId="77777777" w:rsidR="007C066D" w:rsidRPr="007C066D" w:rsidRDefault="007C066D" w:rsidP="007C066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I, A</w:t>
            </w:r>
          </w:p>
        </w:tc>
        <w:tc>
          <w:tcPr>
            <w:tcW w:w="2268" w:type="dxa"/>
          </w:tcPr>
          <w:p w14:paraId="2CC93511" w14:textId="77777777" w:rsidR="007C066D" w:rsidRDefault="007C066D" w:rsidP="007C066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0,61</w:t>
            </w:r>
          </w:p>
        </w:tc>
        <w:tc>
          <w:tcPr>
            <w:tcW w:w="2694" w:type="dxa"/>
          </w:tcPr>
          <w:p w14:paraId="3E0592A2" w14:textId="77777777" w:rsidR="007C066D" w:rsidRDefault="007C066D" w:rsidP="007C066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0,67</w:t>
            </w:r>
          </w:p>
        </w:tc>
        <w:tc>
          <w:tcPr>
            <w:tcW w:w="2687" w:type="dxa"/>
          </w:tcPr>
          <w:p w14:paraId="76D7394C" w14:textId="77777777" w:rsidR="007C066D" w:rsidRDefault="007C066D" w:rsidP="007C066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0,73</w:t>
            </w:r>
          </w:p>
        </w:tc>
      </w:tr>
    </w:tbl>
    <w:p w14:paraId="4DFB679A" w14:textId="77777777" w:rsidR="007C066D" w:rsidRDefault="007C066D" w:rsidP="00E745D1">
      <w:pPr>
        <w:spacing w:line="360" w:lineRule="auto"/>
        <w:ind w:left="357" w:firstLine="709"/>
        <w:jc w:val="both"/>
        <w:rPr>
          <w:sz w:val="28"/>
          <w:szCs w:val="28"/>
        </w:rPr>
      </w:pPr>
    </w:p>
    <w:p w14:paraId="40C25078" w14:textId="77777777" w:rsidR="007C066D" w:rsidRDefault="007C066D" w:rsidP="007C066D">
      <w:pPr>
        <w:spacing w:line="360" w:lineRule="auto"/>
        <w:ind w:left="357"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 – Влияние нагрузки на измеряемые величины при 40 Гц</w:t>
      </w:r>
    </w:p>
    <w:tbl>
      <w:tblPr>
        <w:tblStyle w:val="a5"/>
        <w:tblW w:w="0" w:type="auto"/>
        <w:tblInd w:w="357" w:type="dxa"/>
        <w:tblLook w:val="04A0" w:firstRow="1" w:lastRow="0" w:firstColumn="1" w:lastColumn="0" w:noHBand="0" w:noVBand="1"/>
      </w:tblPr>
      <w:tblGrid>
        <w:gridCol w:w="1339"/>
        <w:gridCol w:w="2268"/>
        <w:gridCol w:w="2694"/>
        <w:gridCol w:w="2687"/>
      </w:tblGrid>
      <w:tr w:rsidR="007C066D" w14:paraId="644F9440" w14:textId="77777777" w:rsidTr="001F3585">
        <w:tc>
          <w:tcPr>
            <w:tcW w:w="1339" w:type="dxa"/>
          </w:tcPr>
          <w:p w14:paraId="7995D70B" w14:textId="77777777" w:rsidR="007C066D" w:rsidRDefault="007C066D" w:rsidP="001F3585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0467BDD5" w14:textId="77777777" w:rsidR="007C066D" w:rsidRDefault="007C066D" w:rsidP="001F358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Слабая нагрузка</w:t>
            </w:r>
          </w:p>
        </w:tc>
        <w:tc>
          <w:tcPr>
            <w:tcW w:w="2694" w:type="dxa"/>
          </w:tcPr>
          <w:p w14:paraId="1AEA392C" w14:textId="77777777" w:rsidR="007C066D" w:rsidRDefault="007C066D" w:rsidP="001F358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Средняя нагрузка</w:t>
            </w:r>
          </w:p>
        </w:tc>
        <w:tc>
          <w:tcPr>
            <w:tcW w:w="2687" w:type="dxa"/>
          </w:tcPr>
          <w:p w14:paraId="26A00795" w14:textId="77777777" w:rsidR="007C066D" w:rsidRDefault="007C066D" w:rsidP="001F358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Сильная нагрузка</w:t>
            </w:r>
          </w:p>
        </w:tc>
      </w:tr>
      <w:tr w:rsidR="007C066D" w14:paraId="63D44271" w14:textId="77777777" w:rsidTr="001F3585">
        <w:tc>
          <w:tcPr>
            <w:tcW w:w="1339" w:type="dxa"/>
          </w:tcPr>
          <w:p w14:paraId="5BF75322" w14:textId="77777777" w:rsidR="007C066D" w:rsidRPr="007C066D" w:rsidRDefault="007C066D" w:rsidP="001F358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f,</w:t>
            </w:r>
            <w:r>
              <w:rPr>
                <w:sz w:val="28"/>
                <w:szCs w:val="28"/>
              </w:rPr>
              <w:t xml:space="preserve"> Гц</w:t>
            </w:r>
          </w:p>
        </w:tc>
        <w:tc>
          <w:tcPr>
            <w:tcW w:w="2268" w:type="dxa"/>
          </w:tcPr>
          <w:p w14:paraId="3A3D312B" w14:textId="77777777" w:rsidR="007C066D" w:rsidRDefault="007C066D" w:rsidP="001F358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2694" w:type="dxa"/>
          </w:tcPr>
          <w:p w14:paraId="58941516" w14:textId="77777777" w:rsidR="007C066D" w:rsidRDefault="007C066D" w:rsidP="001F358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2687" w:type="dxa"/>
          </w:tcPr>
          <w:p w14:paraId="43F9DE5C" w14:textId="77777777" w:rsidR="007C066D" w:rsidRDefault="007C066D" w:rsidP="001F358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</w:tr>
      <w:tr w:rsidR="007C066D" w14:paraId="40E1338C" w14:textId="77777777" w:rsidTr="001F3585">
        <w:tc>
          <w:tcPr>
            <w:tcW w:w="1339" w:type="dxa"/>
          </w:tcPr>
          <w:p w14:paraId="6105CCC7" w14:textId="77777777" w:rsidR="007C066D" w:rsidRPr="007C066D" w:rsidRDefault="007C066D" w:rsidP="001F358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M</w:t>
            </w:r>
            <w:r>
              <w:rPr>
                <w:sz w:val="28"/>
                <w:szCs w:val="28"/>
              </w:rPr>
              <w:t>, Н * м</w:t>
            </w:r>
          </w:p>
        </w:tc>
        <w:tc>
          <w:tcPr>
            <w:tcW w:w="2268" w:type="dxa"/>
          </w:tcPr>
          <w:p w14:paraId="368DE56E" w14:textId="77777777" w:rsidR="007C066D" w:rsidRDefault="007C066D" w:rsidP="001F358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0,17</w:t>
            </w:r>
          </w:p>
        </w:tc>
        <w:tc>
          <w:tcPr>
            <w:tcW w:w="2694" w:type="dxa"/>
          </w:tcPr>
          <w:p w14:paraId="7CA77F74" w14:textId="77777777" w:rsidR="007C066D" w:rsidRDefault="007C066D" w:rsidP="001F358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0,46</w:t>
            </w:r>
          </w:p>
        </w:tc>
        <w:tc>
          <w:tcPr>
            <w:tcW w:w="2687" w:type="dxa"/>
          </w:tcPr>
          <w:p w14:paraId="40D184D2" w14:textId="77777777" w:rsidR="007C066D" w:rsidRDefault="007C066D" w:rsidP="001F358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0,62</w:t>
            </w:r>
          </w:p>
        </w:tc>
      </w:tr>
      <w:tr w:rsidR="007C066D" w14:paraId="45C74CC2" w14:textId="77777777" w:rsidTr="001F3585">
        <w:tc>
          <w:tcPr>
            <w:tcW w:w="1339" w:type="dxa"/>
          </w:tcPr>
          <w:p w14:paraId="1A8351BC" w14:textId="77777777" w:rsidR="007C066D" w:rsidRPr="007C066D" w:rsidRDefault="007C066D" w:rsidP="001F358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I, A</w:t>
            </w:r>
          </w:p>
        </w:tc>
        <w:tc>
          <w:tcPr>
            <w:tcW w:w="2268" w:type="dxa"/>
          </w:tcPr>
          <w:p w14:paraId="3AE364E6" w14:textId="77777777" w:rsidR="007C066D" w:rsidRDefault="007C066D" w:rsidP="001F358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0,71</w:t>
            </w:r>
          </w:p>
        </w:tc>
        <w:tc>
          <w:tcPr>
            <w:tcW w:w="2694" w:type="dxa"/>
          </w:tcPr>
          <w:p w14:paraId="40A2AFF5" w14:textId="77777777" w:rsidR="007C066D" w:rsidRDefault="007C066D" w:rsidP="007C066D">
            <w:pPr>
              <w:tabs>
                <w:tab w:val="center" w:pos="1239"/>
                <w:tab w:val="right" w:pos="2478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0,74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2687" w:type="dxa"/>
          </w:tcPr>
          <w:p w14:paraId="3C453321" w14:textId="77777777" w:rsidR="007C066D" w:rsidRDefault="007C066D" w:rsidP="001F358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0,9</w:t>
            </w:r>
          </w:p>
        </w:tc>
      </w:tr>
    </w:tbl>
    <w:p w14:paraId="09D88B2B" w14:textId="3134ED6A" w:rsidR="007C066D" w:rsidRPr="00A46711" w:rsidRDefault="007C066D" w:rsidP="00E745D1">
      <w:pPr>
        <w:spacing w:line="360" w:lineRule="auto"/>
        <w:ind w:left="357" w:firstLine="709"/>
        <w:jc w:val="both"/>
        <w:rPr>
          <w:sz w:val="28"/>
          <w:szCs w:val="28"/>
        </w:rPr>
      </w:pPr>
    </w:p>
    <w:p w14:paraId="535F982F" w14:textId="77777777" w:rsidR="00E745D1" w:rsidRPr="00E745D1" w:rsidRDefault="00E745D1" w:rsidP="00E745D1">
      <w:pPr>
        <w:spacing w:line="360" w:lineRule="auto"/>
        <w:ind w:left="357" w:firstLine="709"/>
        <w:jc w:val="both"/>
        <w:rPr>
          <w:sz w:val="28"/>
          <w:szCs w:val="28"/>
        </w:rPr>
      </w:pPr>
    </w:p>
    <w:p w14:paraId="155E1952" w14:textId="77777777" w:rsidR="007C066D" w:rsidRDefault="007C066D" w:rsidP="007C066D">
      <w:pPr>
        <w:spacing w:line="360" w:lineRule="auto"/>
        <w:ind w:left="357"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5464AE" wp14:editId="67A7550E">
            <wp:extent cx="4716780" cy="2956560"/>
            <wp:effectExtent l="0" t="0" r="7620" b="1524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5FE14E3" w14:textId="77777777" w:rsidR="00314E2E" w:rsidRDefault="007C066D" w:rsidP="00314E2E">
      <w:pPr>
        <w:spacing w:line="360" w:lineRule="auto"/>
        <w:ind w:left="357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5 - </w:t>
      </w:r>
      <w:r w:rsidRPr="007C066D">
        <w:rPr>
          <w:sz w:val="28"/>
          <w:szCs w:val="28"/>
        </w:rPr>
        <w:t>Зависимость момента на валу от прилагаемой нагрузки</w:t>
      </w:r>
    </w:p>
    <w:p w14:paraId="0F7427DA" w14:textId="77777777" w:rsidR="00314E2E" w:rsidRDefault="00314E2E" w:rsidP="007C066D">
      <w:pPr>
        <w:spacing w:line="360" w:lineRule="auto"/>
        <w:ind w:left="357" w:firstLine="709"/>
        <w:jc w:val="center"/>
        <w:rPr>
          <w:sz w:val="28"/>
          <w:szCs w:val="28"/>
        </w:rPr>
      </w:pPr>
    </w:p>
    <w:p w14:paraId="7629926F" w14:textId="77777777" w:rsidR="007C066D" w:rsidRDefault="00314E2E" w:rsidP="007C066D">
      <w:pPr>
        <w:spacing w:line="360" w:lineRule="auto"/>
        <w:ind w:left="357"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976EA55" wp14:editId="0208761B">
            <wp:extent cx="4572000" cy="2743200"/>
            <wp:effectExtent l="0" t="0" r="0" b="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3E3AE07" w14:textId="77777777" w:rsidR="00314E2E" w:rsidRDefault="00314E2E" w:rsidP="00314E2E">
      <w:pPr>
        <w:spacing w:line="360" w:lineRule="auto"/>
        <w:ind w:left="357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6 - </w:t>
      </w:r>
      <w:r w:rsidRPr="007C066D">
        <w:rPr>
          <w:sz w:val="28"/>
          <w:szCs w:val="28"/>
        </w:rPr>
        <w:t xml:space="preserve">Зависимость </w:t>
      </w:r>
      <w:r>
        <w:rPr>
          <w:sz w:val="28"/>
          <w:szCs w:val="28"/>
        </w:rPr>
        <w:t>выходного тока</w:t>
      </w:r>
      <w:r w:rsidRPr="007C066D">
        <w:rPr>
          <w:sz w:val="28"/>
          <w:szCs w:val="28"/>
        </w:rPr>
        <w:t xml:space="preserve"> от прилагаемой нагрузки</w:t>
      </w:r>
    </w:p>
    <w:p w14:paraId="40980634" w14:textId="77777777" w:rsidR="00314E2E" w:rsidRDefault="00314E2E" w:rsidP="00314E2E">
      <w:pPr>
        <w:spacing w:line="360" w:lineRule="auto"/>
        <w:ind w:left="357" w:firstLine="709"/>
        <w:rPr>
          <w:sz w:val="28"/>
          <w:szCs w:val="28"/>
        </w:rPr>
      </w:pPr>
    </w:p>
    <w:p w14:paraId="2332D38E" w14:textId="77777777" w:rsidR="00E745D1" w:rsidRDefault="00314E2E" w:rsidP="00314E2E">
      <w:pPr>
        <w:spacing w:line="360" w:lineRule="auto"/>
        <w:ind w:left="357" w:firstLine="709"/>
        <w:jc w:val="both"/>
        <w:rPr>
          <w:sz w:val="28"/>
          <w:szCs w:val="28"/>
        </w:rPr>
      </w:pPr>
      <w:r w:rsidRPr="00314E2E">
        <w:rPr>
          <w:sz w:val="28"/>
          <w:szCs w:val="28"/>
        </w:rPr>
        <w:t>Из рисунков 5-6 наблюдается четкая зависимость: чем сильнее механическая нагрузка на валу двигателя, тем выше значения выходного тока и развиваемого момента.</w:t>
      </w:r>
      <w:r w:rsidRPr="00314E2E">
        <w:t xml:space="preserve"> </w:t>
      </w:r>
      <w:r w:rsidRPr="00314E2E">
        <w:rPr>
          <w:sz w:val="28"/>
          <w:szCs w:val="28"/>
        </w:rPr>
        <w:t xml:space="preserve">Эта зависимость объясняется снижением частоты вращения и, как следствие, уменьшением </w:t>
      </w:r>
      <w:proofErr w:type="spellStart"/>
      <w:r w:rsidRPr="00314E2E">
        <w:rPr>
          <w:sz w:val="28"/>
          <w:szCs w:val="28"/>
        </w:rPr>
        <w:t>противо</w:t>
      </w:r>
      <w:proofErr w:type="spellEnd"/>
      <w:r w:rsidRPr="00314E2E">
        <w:rPr>
          <w:sz w:val="28"/>
          <w:szCs w:val="28"/>
        </w:rPr>
        <w:t xml:space="preserve">-ЭДС, что приводит к росту тока в обмотках. Поскольку момент прямо пропорционален току, он также увеличивается для компенсации внешнего воздействия. </w:t>
      </w:r>
    </w:p>
    <w:p w14:paraId="6FEAC02E" w14:textId="77777777" w:rsidR="00E745D1" w:rsidRDefault="00241A37" w:rsidP="00241A37">
      <w:pPr>
        <w:pStyle w:val="a4"/>
        <w:numPr>
          <w:ilvl w:val="0"/>
          <w:numId w:val="1"/>
        </w:numPr>
        <w:spacing w:line="360" w:lineRule="auto"/>
        <w:jc w:val="both"/>
        <w:rPr>
          <w:b/>
          <w:sz w:val="28"/>
          <w:szCs w:val="28"/>
        </w:rPr>
      </w:pPr>
      <w:r w:rsidRPr="00241A37">
        <w:rPr>
          <w:b/>
          <w:sz w:val="28"/>
          <w:szCs w:val="28"/>
        </w:rPr>
        <w:lastRenderedPageBreak/>
        <w:t>Основной опыт</w:t>
      </w:r>
    </w:p>
    <w:p w14:paraId="1BDB9D7F" w14:textId="77777777" w:rsidR="00241A37" w:rsidRDefault="00241A37" w:rsidP="00241A37">
      <w:pPr>
        <w:spacing w:line="360" w:lineRule="auto"/>
        <w:ind w:left="360"/>
        <w:jc w:val="both"/>
        <w:rPr>
          <w:sz w:val="28"/>
          <w:szCs w:val="28"/>
        </w:rPr>
      </w:pPr>
      <w:r w:rsidRPr="00241A37">
        <w:rPr>
          <w:sz w:val="28"/>
          <w:szCs w:val="28"/>
        </w:rPr>
        <w:t>После</w:t>
      </w:r>
      <w:r>
        <w:rPr>
          <w:sz w:val="28"/>
          <w:szCs w:val="28"/>
        </w:rPr>
        <w:t xml:space="preserve"> вводного опыта мы перешли к основной части лабораторной работы. </w:t>
      </w:r>
    </w:p>
    <w:p w14:paraId="5335E37B" w14:textId="77777777" w:rsidR="00241A37" w:rsidRDefault="00241A37" w:rsidP="00241A37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Настроив двигатель по следующим параметрам:</w:t>
      </w:r>
    </w:p>
    <w:p w14:paraId="5564D76C" w14:textId="77777777" w:rsidR="00241A37" w:rsidRPr="00241A37" w:rsidRDefault="00241A37" w:rsidP="00241A37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 w:rsidRPr="00241A37">
        <w:rPr>
          <w:sz w:val="28"/>
          <w:szCs w:val="28"/>
        </w:rPr>
        <w:t xml:space="preserve">1080 = 5 </w:t>
      </w:r>
      <w:r>
        <w:rPr>
          <w:sz w:val="28"/>
          <w:szCs w:val="28"/>
        </w:rPr>
        <w:t>(минимальная частота)</w:t>
      </w:r>
    </w:p>
    <w:p w14:paraId="18A94019" w14:textId="77777777" w:rsidR="00241A37" w:rsidRDefault="00241A37" w:rsidP="00241A37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 w:rsidRPr="00241A37">
        <w:rPr>
          <w:sz w:val="28"/>
          <w:szCs w:val="28"/>
        </w:rPr>
        <w:t xml:space="preserve">1082 = 50 </w:t>
      </w:r>
      <w:r>
        <w:rPr>
          <w:sz w:val="28"/>
          <w:szCs w:val="28"/>
        </w:rPr>
        <w:t>(максимальная частота)</w:t>
      </w:r>
    </w:p>
    <w:p w14:paraId="300CCE35" w14:textId="77777777" w:rsidR="00241A37" w:rsidRPr="00241A37" w:rsidRDefault="00241A37" w:rsidP="00241A37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 w:rsidRPr="00241A37">
        <w:rPr>
          <w:sz w:val="28"/>
          <w:szCs w:val="28"/>
        </w:rPr>
        <w:t xml:space="preserve">1120 = 2 </w:t>
      </w:r>
      <w:r>
        <w:rPr>
          <w:sz w:val="28"/>
          <w:szCs w:val="28"/>
          <w:lang w:val="en-US"/>
        </w:rPr>
        <w:t>c</w:t>
      </w:r>
      <w:r w:rsidRPr="00241A37">
        <w:rPr>
          <w:sz w:val="28"/>
          <w:szCs w:val="28"/>
        </w:rPr>
        <w:t xml:space="preserve"> (</w:t>
      </w:r>
      <w:r>
        <w:rPr>
          <w:sz w:val="28"/>
          <w:szCs w:val="28"/>
        </w:rPr>
        <w:t>время разгона)</w:t>
      </w:r>
    </w:p>
    <w:p w14:paraId="764F99E6" w14:textId="77777777" w:rsidR="00241A37" w:rsidRDefault="00241A37" w:rsidP="00241A37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 w:rsidRPr="00241A37">
        <w:rPr>
          <w:sz w:val="28"/>
          <w:szCs w:val="28"/>
        </w:rPr>
        <w:t xml:space="preserve">1121 = 5 </w:t>
      </w:r>
      <w:r>
        <w:rPr>
          <w:sz w:val="28"/>
          <w:szCs w:val="28"/>
          <w:lang w:val="en-US"/>
        </w:rPr>
        <w:t>c</w:t>
      </w:r>
      <w:r w:rsidRPr="00241A37">
        <w:rPr>
          <w:sz w:val="28"/>
          <w:szCs w:val="28"/>
        </w:rPr>
        <w:t xml:space="preserve"> (</w:t>
      </w:r>
      <w:r>
        <w:rPr>
          <w:sz w:val="28"/>
          <w:szCs w:val="28"/>
        </w:rPr>
        <w:t>время замедления)</w:t>
      </w:r>
    </w:p>
    <w:p w14:paraId="66CFF3CE" w14:textId="77777777" w:rsidR="00241A37" w:rsidRDefault="00241A37" w:rsidP="00241A37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мы сняли регулировочные характеристики привода. </w:t>
      </w:r>
    </w:p>
    <w:p w14:paraId="52C90B5D" w14:textId="77777777" w:rsidR="00241A37" w:rsidRDefault="00241A37" w:rsidP="002E5769">
      <w:pPr>
        <w:spacing w:line="360" w:lineRule="auto"/>
        <w:ind w:left="357"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Первая часть заключается в исследовании регулировочной характеристики привода при </w:t>
      </w:r>
      <w:r w:rsidRPr="00241A37">
        <w:rPr>
          <w:b/>
          <w:sz w:val="28"/>
          <w:szCs w:val="28"/>
        </w:rPr>
        <w:t xml:space="preserve">линейной </w:t>
      </w:r>
      <w:r>
        <w:rPr>
          <w:sz w:val="28"/>
          <w:szCs w:val="28"/>
        </w:rPr>
        <w:t xml:space="preserve">зависимости между напряжением и частотой, подаваемым преобразователем на двигатель. Для этого мы установили </w:t>
      </w:r>
      <w:r w:rsidRPr="00241A37">
        <w:rPr>
          <w:b/>
          <w:sz w:val="28"/>
          <w:szCs w:val="28"/>
          <w:lang w:val="en-US"/>
        </w:rPr>
        <w:t>P</w:t>
      </w:r>
      <w:r w:rsidRPr="00241A37">
        <w:rPr>
          <w:b/>
          <w:sz w:val="28"/>
          <w:szCs w:val="28"/>
        </w:rPr>
        <w:t>1300=0.</w:t>
      </w:r>
    </w:p>
    <w:p w14:paraId="05C5CD59" w14:textId="77777777" w:rsidR="00241A37" w:rsidRDefault="00241A37" w:rsidP="002E5769">
      <w:pPr>
        <w:spacing w:line="360" w:lineRule="auto"/>
        <w:ind w:left="3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помощью кнопки </w:t>
      </w:r>
      <w:proofErr w:type="spellStart"/>
      <w:proofErr w:type="gramStart"/>
      <w:r>
        <w:rPr>
          <w:sz w:val="28"/>
          <w:szCs w:val="28"/>
          <w:lang w:val="en-US"/>
        </w:rPr>
        <w:t>Fn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которая задерживалась в течение 2 секунд мы получали следующие выходные значения от частоты на входе:</w:t>
      </w:r>
    </w:p>
    <w:p w14:paraId="10638BA7" w14:textId="77777777" w:rsidR="00241A37" w:rsidRDefault="002E5769" w:rsidP="002E576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241A37" w:rsidRPr="00241A37">
        <w:rPr>
          <w:sz w:val="28"/>
          <w:szCs w:val="28"/>
        </w:rPr>
        <w:t>1</w:t>
      </w:r>
      <w:r w:rsidR="00241A37">
        <w:rPr>
          <w:sz w:val="28"/>
          <w:szCs w:val="28"/>
        </w:rPr>
        <w:t xml:space="preserve">.Напряжение звена постоянного тока </w:t>
      </w:r>
    </w:p>
    <w:p w14:paraId="55F1419C" w14:textId="77777777" w:rsidR="00241A37" w:rsidRDefault="00241A37" w:rsidP="00241A37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2.Выходной ток.</w:t>
      </w:r>
    </w:p>
    <w:p w14:paraId="236EE380" w14:textId="77777777" w:rsidR="00241A37" w:rsidRDefault="00241A37" w:rsidP="00241A37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3.Выходная частота</w:t>
      </w:r>
    </w:p>
    <w:p w14:paraId="701A7991" w14:textId="77777777" w:rsidR="00241A37" w:rsidRDefault="00241A37" w:rsidP="00241A37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4.Выходное напряжение</w:t>
      </w:r>
    </w:p>
    <w:p w14:paraId="42B6A83C" w14:textId="77777777" w:rsidR="00241A37" w:rsidRPr="00241A37" w:rsidRDefault="00241A37" w:rsidP="00241A37">
      <w:pPr>
        <w:spacing w:line="360" w:lineRule="auto"/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Таблица 3 – Выходные данные при </w:t>
      </w:r>
      <w:r>
        <w:rPr>
          <w:sz w:val="28"/>
          <w:szCs w:val="28"/>
          <w:lang w:val="en-US"/>
        </w:rPr>
        <w:t>P</w:t>
      </w:r>
      <w:r w:rsidRPr="00241A37">
        <w:rPr>
          <w:sz w:val="28"/>
          <w:szCs w:val="28"/>
        </w:rPr>
        <w:t>1300 = 0</w:t>
      </w:r>
      <w:r>
        <w:rPr>
          <w:sz w:val="28"/>
          <w:szCs w:val="28"/>
        </w:rPr>
        <w:t xml:space="preserve"> (линейная)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1515"/>
        <w:gridCol w:w="1489"/>
        <w:gridCol w:w="1489"/>
        <w:gridCol w:w="1499"/>
        <w:gridCol w:w="1494"/>
        <w:gridCol w:w="1499"/>
      </w:tblGrid>
      <w:tr w:rsidR="00241A37" w14:paraId="1C189784" w14:textId="77777777" w:rsidTr="00241A37">
        <w:tc>
          <w:tcPr>
            <w:tcW w:w="1557" w:type="dxa"/>
          </w:tcPr>
          <w:p w14:paraId="7460E9AC" w14:textId="77777777" w:rsidR="00241A37" w:rsidRPr="00241A37" w:rsidRDefault="00241A37" w:rsidP="00241A3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f1</w:t>
            </w:r>
            <w:r>
              <w:rPr>
                <w:sz w:val="28"/>
                <w:szCs w:val="28"/>
              </w:rPr>
              <w:t>, Гц</w:t>
            </w:r>
          </w:p>
        </w:tc>
        <w:tc>
          <w:tcPr>
            <w:tcW w:w="1557" w:type="dxa"/>
          </w:tcPr>
          <w:p w14:paraId="44F1708F" w14:textId="77777777" w:rsidR="00241A37" w:rsidRDefault="00241A37" w:rsidP="00241A3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57" w:type="dxa"/>
          </w:tcPr>
          <w:p w14:paraId="7D77E833" w14:textId="77777777" w:rsidR="00241A37" w:rsidRDefault="00241A37" w:rsidP="00241A3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558" w:type="dxa"/>
          </w:tcPr>
          <w:p w14:paraId="7C13ECF3" w14:textId="77777777" w:rsidR="00241A37" w:rsidRDefault="00241A37" w:rsidP="00241A3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558" w:type="dxa"/>
          </w:tcPr>
          <w:p w14:paraId="2376335F" w14:textId="77777777" w:rsidR="00241A37" w:rsidRDefault="00241A37" w:rsidP="00241A3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1558" w:type="dxa"/>
          </w:tcPr>
          <w:p w14:paraId="089D7831" w14:textId="77777777" w:rsidR="00241A37" w:rsidRDefault="00241A37" w:rsidP="00241A3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</w:tr>
      <w:tr w:rsidR="00241A37" w14:paraId="3C3B6E4E" w14:textId="77777777" w:rsidTr="00241A37">
        <w:tc>
          <w:tcPr>
            <w:tcW w:w="1557" w:type="dxa"/>
          </w:tcPr>
          <w:p w14:paraId="767960C4" w14:textId="77777777" w:rsidR="00241A37" w:rsidRPr="00241A37" w:rsidRDefault="00241A37" w:rsidP="00241A3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U</w:t>
            </w:r>
            <w:proofErr w:type="spellStart"/>
            <w:r>
              <w:rPr>
                <w:sz w:val="28"/>
                <w:szCs w:val="28"/>
              </w:rPr>
              <w:t>вых</w:t>
            </w:r>
            <w:proofErr w:type="spellEnd"/>
            <w:r>
              <w:rPr>
                <w:sz w:val="28"/>
                <w:szCs w:val="28"/>
              </w:rPr>
              <w:t>, В</w:t>
            </w:r>
          </w:p>
        </w:tc>
        <w:tc>
          <w:tcPr>
            <w:tcW w:w="1557" w:type="dxa"/>
          </w:tcPr>
          <w:p w14:paraId="298239CA" w14:textId="77777777" w:rsidR="00241A37" w:rsidRPr="00241A37" w:rsidRDefault="00241A37" w:rsidP="00241A3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37</w:t>
            </w:r>
          </w:p>
        </w:tc>
        <w:tc>
          <w:tcPr>
            <w:tcW w:w="1557" w:type="dxa"/>
          </w:tcPr>
          <w:p w14:paraId="03EFB428" w14:textId="77777777" w:rsidR="00241A37" w:rsidRPr="00241A37" w:rsidRDefault="00241A37" w:rsidP="00241A3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57</w:t>
            </w:r>
          </w:p>
        </w:tc>
        <w:tc>
          <w:tcPr>
            <w:tcW w:w="1558" w:type="dxa"/>
          </w:tcPr>
          <w:p w14:paraId="1DDF17BC" w14:textId="77777777" w:rsidR="00241A37" w:rsidRPr="00241A37" w:rsidRDefault="00241A37" w:rsidP="00241A3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99</w:t>
            </w:r>
          </w:p>
        </w:tc>
        <w:tc>
          <w:tcPr>
            <w:tcW w:w="1558" w:type="dxa"/>
          </w:tcPr>
          <w:p w14:paraId="129E396D" w14:textId="77777777" w:rsidR="00241A37" w:rsidRPr="00241A37" w:rsidRDefault="00241A37" w:rsidP="00241A3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141</w:t>
            </w:r>
          </w:p>
        </w:tc>
        <w:tc>
          <w:tcPr>
            <w:tcW w:w="1558" w:type="dxa"/>
          </w:tcPr>
          <w:p w14:paraId="5B0DD1EE" w14:textId="77777777" w:rsidR="00241A37" w:rsidRPr="00241A37" w:rsidRDefault="00241A37" w:rsidP="00241A3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229</w:t>
            </w:r>
          </w:p>
        </w:tc>
      </w:tr>
      <w:tr w:rsidR="00241A37" w14:paraId="521AA0B0" w14:textId="77777777" w:rsidTr="00241A37">
        <w:tc>
          <w:tcPr>
            <w:tcW w:w="1557" w:type="dxa"/>
          </w:tcPr>
          <w:p w14:paraId="4F036DD1" w14:textId="77777777" w:rsidR="00241A37" w:rsidRPr="00241A37" w:rsidRDefault="00241A37" w:rsidP="00241A3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I1,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1557" w:type="dxa"/>
          </w:tcPr>
          <w:p w14:paraId="5198CFB4" w14:textId="77777777" w:rsidR="00241A37" w:rsidRPr="00241A37" w:rsidRDefault="00241A37" w:rsidP="00241A3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0,5</w:t>
            </w:r>
          </w:p>
        </w:tc>
        <w:tc>
          <w:tcPr>
            <w:tcW w:w="1557" w:type="dxa"/>
          </w:tcPr>
          <w:p w14:paraId="6E6511FE" w14:textId="77777777" w:rsidR="00241A37" w:rsidRPr="00241A37" w:rsidRDefault="00241A37" w:rsidP="00241A3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0,6</w:t>
            </w:r>
          </w:p>
        </w:tc>
        <w:tc>
          <w:tcPr>
            <w:tcW w:w="1558" w:type="dxa"/>
          </w:tcPr>
          <w:p w14:paraId="367022CD" w14:textId="77777777" w:rsidR="00241A37" w:rsidRDefault="00241A37" w:rsidP="00241A3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0,68</w:t>
            </w:r>
          </w:p>
        </w:tc>
        <w:tc>
          <w:tcPr>
            <w:tcW w:w="1558" w:type="dxa"/>
          </w:tcPr>
          <w:p w14:paraId="06F3F11C" w14:textId="77777777" w:rsidR="00241A37" w:rsidRDefault="00241A37" w:rsidP="00241A3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0,7</w:t>
            </w:r>
          </w:p>
        </w:tc>
        <w:tc>
          <w:tcPr>
            <w:tcW w:w="1558" w:type="dxa"/>
          </w:tcPr>
          <w:p w14:paraId="57758275" w14:textId="77777777" w:rsidR="00241A37" w:rsidRDefault="00241A37" w:rsidP="00241A3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0,69</w:t>
            </w:r>
          </w:p>
        </w:tc>
      </w:tr>
    </w:tbl>
    <w:p w14:paraId="62936623" w14:textId="77777777" w:rsidR="00241A37" w:rsidRPr="00241A37" w:rsidRDefault="00241A37" w:rsidP="00241A37">
      <w:pPr>
        <w:spacing w:line="360" w:lineRule="auto"/>
        <w:ind w:left="360"/>
        <w:jc w:val="both"/>
        <w:rPr>
          <w:sz w:val="28"/>
          <w:szCs w:val="28"/>
        </w:rPr>
      </w:pPr>
    </w:p>
    <w:p w14:paraId="4BC243A0" w14:textId="77777777" w:rsidR="00241A37" w:rsidRPr="00241A37" w:rsidRDefault="00241A37" w:rsidP="00241A37">
      <w:pPr>
        <w:spacing w:line="360" w:lineRule="auto"/>
        <w:ind w:left="360"/>
        <w:jc w:val="both"/>
        <w:rPr>
          <w:sz w:val="28"/>
          <w:szCs w:val="28"/>
        </w:rPr>
      </w:pPr>
    </w:p>
    <w:p w14:paraId="76A93514" w14:textId="77777777" w:rsidR="00241A37" w:rsidRPr="00241A37" w:rsidRDefault="00241A37" w:rsidP="00241A37">
      <w:pPr>
        <w:spacing w:line="360" w:lineRule="auto"/>
        <w:ind w:left="36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A79844" wp14:editId="4D8933DC">
            <wp:extent cx="5044440" cy="2910840"/>
            <wp:effectExtent l="0" t="0" r="3810" b="381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46625F1" w14:textId="77777777" w:rsidR="00241A37" w:rsidRPr="00241A37" w:rsidRDefault="00241A37" w:rsidP="002B2396">
      <w:pPr>
        <w:spacing w:line="360" w:lineRule="auto"/>
        <w:ind w:left="357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241A37">
        <w:rPr>
          <w:sz w:val="28"/>
          <w:szCs w:val="28"/>
        </w:rPr>
        <w:t>7</w:t>
      </w:r>
      <w:r>
        <w:rPr>
          <w:sz w:val="28"/>
          <w:szCs w:val="28"/>
        </w:rPr>
        <w:t xml:space="preserve"> - </w:t>
      </w:r>
      <w:r w:rsidRPr="007C066D">
        <w:rPr>
          <w:sz w:val="28"/>
          <w:szCs w:val="28"/>
        </w:rPr>
        <w:t xml:space="preserve">Зависимость </w:t>
      </w:r>
      <w:r w:rsidRPr="00241A37">
        <w:rPr>
          <w:sz w:val="28"/>
          <w:szCs w:val="28"/>
          <w:lang w:val="en-US"/>
        </w:rPr>
        <w:t>U</w:t>
      </w:r>
      <w:proofErr w:type="spellStart"/>
      <w:r w:rsidRPr="00241A37">
        <w:rPr>
          <w:sz w:val="28"/>
          <w:szCs w:val="28"/>
        </w:rPr>
        <w:t>вых</w:t>
      </w:r>
      <w:proofErr w:type="spellEnd"/>
      <w:r w:rsidRPr="00241A37">
        <w:rPr>
          <w:sz w:val="28"/>
          <w:szCs w:val="28"/>
        </w:rPr>
        <w:t>=</w:t>
      </w:r>
      <w:r w:rsidRPr="00241A37">
        <w:rPr>
          <w:sz w:val="28"/>
          <w:szCs w:val="28"/>
          <w:lang w:val="en-US"/>
        </w:rPr>
        <w:t>f</w:t>
      </w:r>
      <w:r w:rsidRPr="00241A37">
        <w:rPr>
          <w:sz w:val="28"/>
          <w:szCs w:val="28"/>
        </w:rPr>
        <w:t>(</w:t>
      </w:r>
      <w:r w:rsidRPr="00241A37">
        <w:rPr>
          <w:sz w:val="28"/>
          <w:szCs w:val="28"/>
          <w:lang w:val="en-US"/>
        </w:rPr>
        <w:t>I</w:t>
      </w:r>
      <w:r w:rsidRPr="00241A37">
        <w:rPr>
          <w:sz w:val="28"/>
          <w:szCs w:val="28"/>
        </w:rPr>
        <w:t xml:space="preserve">1) при </w:t>
      </w:r>
      <w:r w:rsidRPr="00241A37">
        <w:rPr>
          <w:sz w:val="28"/>
          <w:szCs w:val="28"/>
          <w:lang w:val="en-US"/>
        </w:rPr>
        <w:t>P</w:t>
      </w:r>
      <w:r w:rsidRPr="00241A37">
        <w:rPr>
          <w:sz w:val="28"/>
          <w:szCs w:val="28"/>
        </w:rPr>
        <w:t>1300=0 (</w:t>
      </w:r>
      <w:r w:rsidR="002B2396" w:rsidRPr="002B2396">
        <w:rPr>
          <w:sz w:val="28"/>
          <w:szCs w:val="28"/>
        </w:rPr>
        <w:t xml:space="preserve">линейная </w:t>
      </w:r>
      <w:r w:rsidR="002B2396">
        <w:rPr>
          <w:sz w:val="28"/>
          <w:szCs w:val="28"/>
        </w:rPr>
        <w:t>зави</w:t>
      </w:r>
      <w:r w:rsidR="002E5769">
        <w:rPr>
          <w:sz w:val="28"/>
          <w:szCs w:val="28"/>
        </w:rPr>
        <w:t>симость</w:t>
      </w:r>
      <w:r w:rsidR="002B2396">
        <w:rPr>
          <w:sz w:val="28"/>
          <w:szCs w:val="28"/>
        </w:rPr>
        <w:t xml:space="preserve"> между напряжением и частотой, подаваемым преобразователем на двигатель)</w:t>
      </w:r>
    </w:p>
    <w:p w14:paraId="6DCA7B1F" w14:textId="77777777" w:rsidR="002E5769" w:rsidRDefault="002E5769" w:rsidP="002E5769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Вторая часть заключается в исследовании регулировочной характеристики привода при </w:t>
      </w:r>
      <w:r>
        <w:rPr>
          <w:b/>
          <w:sz w:val="28"/>
          <w:szCs w:val="28"/>
        </w:rPr>
        <w:t>квадратичной</w:t>
      </w:r>
      <w:r w:rsidRPr="00241A37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зависимости между напряжением и частотой, подаваемым преобразователем на двигатель. Для этого мы установили </w:t>
      </w:r>
      <w:r w:rsidRPr="00241A37">
        <w:rPr>
          <w:b/>
          <w:sz w:val="28"/>
          <w:szCs w:val="28"/>
          <w:lang w:val="en-US"/>
        </w:rPr>
        <w:t>P</w:t>
      </w:r>
      <w:r>
        <w:rPr>
          <w:b/>
          <w:sz w:val="28"/>
          <w:szCs w:val="28"/>
        </w:rPr>
        <w:t>1300=2</w:t>
      </w:r>
      <w:r w:rsidRPr="00241A37">
        <w:rPr>
          <w:b/>
          <w:sz w:val="28"/>
          <w:szCs w:val="28"/>
        </w:rPr>
        <w:t>.</w:t>
      </w:r>
    </w:p>
    <w:p w14:paraId="0BE235AC" w14:textId="77777777" w:rsidR="002E5769" w:rsidRPr="00241A37" w:rsidRDefault="002E5769" w:rsidP="002E5769">
      <w:pPr>
        <w:spacing w:line="360" w:lineRule="auto"/>
        <w:ind w:left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Таблица 4 – Выходные данные при </w:t>
      </w:r>
      <w:r>
        <w:rPr>
          <w:sz w:val="28"/>
          <w:szCs w:val="28"/>
          <w:lang w:val="en-US"/>
        </w:rPr>
        <w:t>P</w:t>
      </w:r>
      <w:r w:rsidRPr="00241A37">
        <w:rPr>
          <w:sz w:val="28"/>
          <w:szCs w:val="28"/>
        </w:rPr>
        <w:t xml:space="preserve">1300 = </w:t>
      </w:r>
      <w:r>
        <w:rPr>
          <w:sz w:val="28"/>
          <w:szCs w:val="28"/>
        </w:rPr>
        <w:t>2 (квадратичная)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1512"/>
        <w:gridCol w:w="1486"/>
        <w:gridCol w:w="1496"/>
        <w:gridCol w:w="1497"/>
        <w:gridCol w:w="1497"/>
        <w:gridCol w:w="1497"/>
      </w:tblGrid>
      <w:tr w:rsidR="002E5769" w14:paraId="67E1E233" w14:textId="77777777" w:rsidTr="001F3585">
        <w:tc>
          <w:tcPr>
            <w:tcW w:w="1557" w:type="dxa"/>
          </w:tcPr>
          <w:p w14:paraId="0031C00F" w14:textId="77777777" w:rsidR="002E5769" w:rsidRPr="00241A37" w:rsidRDefault="002E5769" w:rsidP="001F358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f1</w:t>
            </w:r>
            <w:r>
              <w:rPr>
                <w:sz w:val="28"/>
                <w:szCs w:val="28"/>
              </w:rPr>
              <w:t>, Гц</w:t>
            </w:r>
          </w:p>
        </w:tc>
        <w:tc>
          <w:tcPr>
            <w:tcW w:w="1557" w:type="dxa"/>
          </w:tcPr>
          <w:p w14:paraId="0FA1B840" w14:textId="77777777" w:rsidR="002E5769" w:rsidRDefault="002E5769" w:rsidP="001F358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57" w:type="dxa"/>
          </w:tcPr>
          <w:p w14:paraId="4A261697" w14:textId="77777777" w:rsidR="002E5769" w:rsidRDefault="002E5769" w:rsidP="001F358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558" w:type="dxa"/>
          </w:tcPr>
          <w:p w14:paraId="323D6E90" w14:textId="77777777" w:rsidR="002E5769" w:rsidRDefault="002E5769" w:rsidP="001F358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558" w:type="dxa"/>
          </w:tcPr>
          <w:p w14:paraId="79C74FD8" w14:textId="77777777" w:rsidR="002E5769" w:rsidRDefault="002E5769" w:rsidP="001F358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1558" w:type="dxa"/>
          </w:tcPr>
          <w:p w14:paraId="6E4F00E2" w14:textId="77777777" w:rsidR="002E5769" w:rsidRDefault="002E5769" w:rsidP="001F358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</w:tr>
      <w:tr w:rsidR="002E5769" w14:paraId="75A1AC29" w14:textId="77777777" w:rsidTr="001F3585">
        <w:tc>
          <w:tcPr>
            <w:tcW w:w="1557" w:type="dxa"/>
          </w:tcPr>
          <w:p w14:paraId="5FAFA15B" w14:textId="77777777" w:rsidR="002E5769" w:rsidRPr="00241A37" w:rsidRDefault="002E5769" w:rsidP="001F358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U</w:t>
            </w:r>
            <w:proofErr w:type="spellStart"/>
            <w:r>
              <w:rPr>
                <w:sz w:val="28"/>
                <w:szCs w:val="28"/>
              </w:rPr>
              <w:t>вых</w:t>
            </w:r>
            <w:proofErr w:type="spellEnd"/>
            <w:r>
              <w:rPr>
                <w:sz w:val="28"/>
                <w:szCs w:val="28"/>
              </w:rPr>
              <w:t>, В</w:t>
            </w:r>
          </w:p>
        </w:tc>
        <w:tc>
          <w:tcPr>
            <w:tcW w:w="1557" w:type="dxa"/>
          </w:tcPr>
          <w:p w14:paraId="6FCE104C" w14:textId="77777777" w:rsidR="002E5769" w:rsidRPr="002E5769" w:rsidRDefault="002E5769" w:rsidP="001F358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1557" w:type="dxa"/>
          </w:tcPr>
          <w:p w14:paraId="4F54378F" w14:textId="77777777" w:rsidR="002E5769" w:rsidRPr="002E5769" w:rsidRDefault="002E5769" w:rsidP="001F358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1558" w:type="dxa"/>
          </w:tcPr>
          <w:p w14:paraId="6CE43DD7" w14:textId="77777777" w:rsidR="002E5769" w:rsidRPr="002E5769" w:rsidRDefault="002E5769" w:rsidP="001F358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66</w:t>
            </w:r>
          </w:p>
        </w:tc>
        <w:tc>
          <w:tcPr>
            <w:tcW w:w="1558" w:type="dxa"/>
          </w:tcPr>
          <w:p w14:paraId="0B255998" w14:textId="77777777" w:rsidR="002E5769" w:rsidRPr="002E5769" w:rsidRDefault="002E5769" w:rsidP="001F358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</w:t>
            </w:r>
          </w:p>
        </w:tc>
        <w:tc>
          <w:tcPr>
            <w:tcW w:w="1558" w:type="dxa"/>
          </w:tcPr>
          <w:p w14:paraId="32EAD2B1" w14:textId="77777777" w:rsidR="002E5769" w:rsidRPr="00241A37" w:rsidRDefault="002E5769" w:rsidP="001F358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229</w:t>
            </w:r>
          </w:p>
        </w:tc>
      </w:tr>
      <w:tr w:rsidR="002E5769" w14:paraId="6CC1BE43" w14:textId="77777777" w:rsidTr="001F3585">
        <w:tc>
          <w:tcPr>
            <w:tcW w:w="1557" w:type="dxa"/>
          </w:tcPr>
          <w:p w14:paraId="56569542" w14:textId="77777777" w:rsidR="002E5769" w:rsidRPr="00241A37" w:rsidRDefault="002E5769" w:rsidP="001F358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I1,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1557" w:type="dxa"/>
          </w:tcPr>
          <w:p w14:paraId="52A8E243" w14:textId="77777777" w:rsidR="002E5769" w:rsidRPr="00241A37" w:rsidRDefault="002E5769" w:rsidP="001F358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0,3</w:t>
            </w:r>
          </w:p>
        </w:tc>
        <w:tc>
          <w:tcPr>
            <w:tcW w:w="1557" w:type="dxa"/>
          </w:tcPr>
          <w:p w14:paraId="33FD03A6" w14:textId="77777777" w:rsidR="002E5769" w:rsidRPr="00241A37" w:rsidRDefault="002E5769" w:rsidP="001F358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0,31</w:t>
            </w:r>
          </w:p>
        </w:tc>
        <w:tc>
          <w:tcPr>
            <w:tcW w:w="1558" w:type="dxa"/>
          </w:tcPr>
          <w:p w14:paraId="0C81D2F2" w14:textId="77777777" w:rsidR="002E5769" w:rsidRDefault="002E5769" w:rsidP="001F358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0,39</w:t>
            </w:r>
          </w:p>
        </w:tc>
        <w:tc>
          <w:tcPr>
            <w:tcW w:w="1558" w:type="dxa"/>
          </w:tcPr>
          <w:p w14:paraId="6B864702" w14:textId="77777777" w:rsidR="002E5769" w:rsidRDefault="002E5769" w:rsidP="001F358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0,47</w:t>
            </w:r>
          </w:p>
        </w:tc>
        <w:tc>
          <w:tcPr>
            <w:tcW w:w="1558" w:type="dxa"/>
          </w:tcPr>
          <w:p w14:paraId="195F014E" w14:textId="77777777" w:rsidR="002E5769" w:rsidRDefault="002E5769" w:rsidP="001F3585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0,69</w:t>
            </w:r>
          </w:p>
        </w:tc>
      </w:tr>
    </w:tbl>
    <w:p w14:paraId="5FAD01A1" w14:textId="77777777" w:rsidR="002E5769" w:rsidRDefault="002E5769" w:rsidP="002E5769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0B246FE8" w14:textId="77777777" w:rsidR="002E5769" w:rsidRDefault="002E5769" w:rsidP="002E5769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975085" wp14:editId="7EF8D0BC">
            <wp:extent cx="4861560" cy="2644140"/>
            <wp:effectExtent l="0" t="0" r="15240" b="3810"/>
            <wp:docPr id="13" name="Диаграмма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FE5D8C6" w14:textId="77777777" w:rsidR="002E5769" w:rsidRPr="00241A37" w:rsidRDefault="002E5769" w:rsidP="002E5769">
      <w:pPr>
        <w:spacing w:line="360" w:lineRule="auto"/>
        <w:ind w:left="357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241A37">
        <w:rPr>
          <w:sz w:val="28"/>
          <w:szCs w:val="28"/>
        </w:rPr>
        <w:t>7</w:t>
      </w:r>
      <w:r>
        <w:rPr>
          <w:sz w:val="28"/>
          <w:szCs w:val="28"/>
        </w:rPr>
        <w:t xml:space="preserve"> - </w:t>
      </w:r>
      <w:r w:rsidRPr="007C066D">
        <w:rPr>
          <w:sz w:val="28"/>
          <w:szCs w:val="28"/>
        </w:rPr>
        <w:t xml:space="preserve">Зависимость </w:t>
      </w:r>
      <w:r w:rsidRPr="00241A37">
        <w:rPr>
          <w:sz w:val="28"/>
          <w:szCs w:val="28"/>
          <w:lang w:val="en-US"/>
        </w:rPr>
        <w:t>U</w:t>
      </w:r>
      <w:proofErr w:type="spellStart"/>
      <w:r w:rsidRPr="00241A37">
        <w:rPr>
          <w:sz w:val="28"/>
          <w:szCs w:val="28"/>
        </w:rPr>
        <w:t>вых</w:t>
      </w:r>
      <w:proofErr w:type="spellEnd"/>
      <w:r w:rsidRPr="00241A37">
        <w:rPr>
          <w:sz w:val="28"/>
          <w:szCs w:val="28"/>
        </w:rPr>
        <w:t>=</w:t>
      </w:r>
      <w:r w:rsidRPr="00241A37">
        <w:rPr>
          <w:sz w:val="28"/>
          <w:szCs w:val="28"/>
          <w:lang w:val="en-US"/>
        </w:rPr>
        <w:t>f</w:t>
      </w:r>
      <w:r w:rsidRPr="00241A37">
        <w:rPr>
          <w:sz w:val="28"/>
          <w:szCs w:val="28"/>
        </w:rPr>
        <w:t>(</w:t>
      </w:r>
      <w:r w:rsidRPr="00241A37">
        <w:rPr>
          <w:sz w:val="28"/>
          <w:szCs w:val="28"/>
          <w:lang w:val="en-US"/>
        </w:rPr>
        <w:t>I</w:t>
      </w:r>
      <w:r w:rsidRPr="00241A37">
        <w:rPr>
          <w:sz w:val="28"/>
          <w:szCs w:val="28"/>
        </w:rPr>
        <w:t xml:space="preserve">1) при </w:t>
      </w:r>
      <w:r w:rsidRPr="00241A37">
        <w:rPr>
          <w:sz w:val="28"/>
          <w:szCs w:val="28"/>
          <w:lang w:val="en-US"/>
        </w:rPr>
        <w:t>P</w:t>
      </w:r>
      <w:r w:rsidRPr="00241A37">
        <w:rPr>
          <w:sz w:val="28"/>
          <w:szCs w:val="28"/>
        </w:rPr>
        <w:t>1300=</w:t>
      </w:r>
      <w:r>
        <w:rPr>
          <w:sz w:val="28"/>
          <w:szCs w:val="28"/>
        </w:rPr>
        <w:t>2</w:t>
      </w:r>
      <w:r w:rsidRPr="00241A37">
        <w:rPr>
          <w:sz w:val="28"/>
          <w:szCs w:val="28"/>
        </w:rPr>
        <w:t xml:space="preserve"> (</w:t>
      </w:r>
      <w:r>
        <w:rPr>
          <w:sz w:val="28"/>
          <w:szCs w:val="28"/>
        </w:rPr>
        <w:t>квадратичная</w:t>
      </w:r>
      <w:r w:rsidRPr="002B2396">
        <w:rPr>
          <w:sz w:val="28"/>
          <w:szCs w:val="28"/>
        </w:rPr>
        <w:t xml:space="preserve"> </w:t>
      </w:r>
      <w:r>
        <w:rPr>
          <w:sz w:val="28"/>
          <w:szCs w:val="28"/>
        </w:rPr>
        <w:t>зависимость между напряжением и частотой, подаваемым преобразователем на двигатель)</w:t>
      </w:r>
    </w:p>
    <w:p w14:paraId="7FB9CDF6" w14:textId="77777777" w:rsidR="002E5769" w:rsidRDefault="002E5769" w:rsidP="002E5769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161F52C0" w14:textId="77777777" w:rsidR="00241A37" w:rsidRPr="002E5769" w:rsidRDefault="002E5769" w:rsidP="002E5769">
      <w:pPr>
        <w:spacing w:line="360" w:lineRule="auto"/>
        <w:jc w:val="both"/>
        <w:rPr>
          <w:sz w:val="28"/>
          <w:szCs w:val="28"/>
        </w:rPr>
      </w:pPr>
      <w:r w:rsidRPr="002E5769">
        <w:rPr>
          <w:b/>
          <w:sz w:val="28"/>
          <w:szCs w:val="28"/>
        </w:rPr>
        <w:t>Вывод</w:t>
      </w:r>
      <w:proofErr w:type="gramStart"/>
      <w:r w:rsidRPr="002E5769"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2E5769">
        <w:rPr>
          <w:sz w:val="28"/>
          <w:szCs w:val="28"/>
        </w:rPr>
        <w:t>В ходе</w:t>
      </w:r>
      <w:proofErr w:type="gramEnd"/>
      <w:r w:rsidRPr="002E5769">
        <w:rPr>
          <w:sz w:val="28"/>
          <w:szCs w:val="28"/>
        </w:rPr>
        <w:t xml:space="preserve"> выполне</w:t>
      </w:r>
      <w:r>
        <w:rPr>
          <w:sz w:val="28"/>
          <w:szCs w:val="28"/>
        </w:rPr>
        <w:t>ния лабораторной работы мы изучи</w:t>
      </w:r>
      <w:r w:rsidRPr="002E5769">
        <w:rPr>
          <w:sz w:val="28"/>
          <w:szCs w:val="28"/>
        </w:rPr>
        <w:t xml:space="preserve">ли электропривод переменного тока с преобразователем частоты и базовой панелью оператора. Мы научились настраивать параметры преобразователя для работы от внешних сигналов и с панели управления, а также построили различные зависимости. В частности, мы исследовали как меняются выходное напряжение и ток при линейной и квадратичной характеристиках управления, и получили интересный результат - когда задавали квадратичную зависимость, на графике вышла почти линейная, а при линейной настройке график получился нелинейным. </w:t>
      </w:r>
      <w:r w:rsidR="002C61B3">
        <w:rPr>
          <w:sz w:val="28"/>
          <w:szCs w:val="28"/>
        </w:rPr>
        <w:t>Так же</w:t>
      </w:r>
      <w:r w:rsidRPr="002E5769">
        <w:rPr>
          <w:sz w:val="28"/>
          <w:szCs w:val="28"/>
        </w:rPr>
        <w:t xml:space="preserve"> мы </w:t>
      </w:r>
      <w:r w:rsidR="002C61B3">
        <w:rPr>
          <w:sz w:val="28"/>
          <w:szCs w:val="28"/>
        </w:rPr>
        <w:t>исследовали</w:t>
      </w:r>
      <w:r w:rsidRPr="002E5769">
        <w:rPr>
          <w:sz w:val="28"/>
          <w:szCs w:val="28"/>
        </w:rPr>
        <w:t xml:space="preserve"> зависимости момента и тока от нагрузки на валу и увидели, что чем сильнее зажимаем вал, тем больше становятся момент и потребляемый ток, что объясняется электромеханическими процессами в двигателе. Таким образом, мы освоили работу с преобразователем частоты и экспериментально подтвердили основные закономерности работы электропривода.</w:t>
      </w:r>
    </w:p>
    <w:p w14:paraId="4AB6574E" w14:textId="77777777" w:rsidR="00241A37" w:rsidRPr="00241A37" w:rsidRDefault="00241A37" w:rsidP="00241A37">
      <w:pPr>
        <w:spacing w:line="360" w:lineRule="auto"/>
        <w:ind w:left="360"/>
        <w:jc w:val="both"/>
        <w:rPr>
          <w:sz w:val="28"/>
          <w:szCs w:val="28"/>
        </w:rPr>
      </w:pPr>
    </w:p>
    <w:p w14:paraId="50403715" w14:textId="77777777" w:rsidR="00E745D1" w:rsidRPr="00314E2E" w:rsidRDefault="00E745D1" w:rsidP="00314E2E">
      <w:pPr>
        <w:spacing w:line="360" w:lineRule="auto"/>
        <w:ind w:left="357" w:firstLine="709"/>
        <w:jc w:val="both"/>
        <w:rPr>
          <w:b/>
          <w:sz w:val="28"/>
          <w:szCs w:val="28"/>
        </w:rPr>
      </w:pPr>
    </w:p>
    <w:sectPr w:rsidR="00E745D1" w:rsidRPr="00314E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8C3ED4"/>
    <w:multiLevelType w:val="hybridMultilevel"/>
    <w:tmpl w:val="7B2A68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55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1BC"/>
    <w:rsid w:val="000B5D0F"/>
    <w:rsid w:val="00241A37"/>
    <w:rsid w:val="002B2396"/>
    <w:rsid w:val="002C61B3"/>
    <w:rsid w:val="002E5769"/>
    <w:rsid w:val="00311DD0"/>
    <w:rsid w:val="00314E2E"/>
    <w:rsid w:val="00391FB0"/>
    <w:rsid w:val="007C066D"/>
    <w:rsid w:val="00820B7D"/>
    <w:rsid w:val="008711BC"/>
    <w:rsid w:val="00893893"/>
    <w:rsid w:val="008B545D"/>
    <w:rsid w:val="00A46711"/>
    <w:rsid w:val="00A84D86"/>
    <w:rsid w:val="00AD1BAE"/>
    <w:rsid w:val="00AD4298"/>
    <w:rsid w:val="00C7008C"/>
    <w:rsid w:val="00D51041"/>
    <w:rsid w:val="00E63461"/>
    <w:rsid w:val="00E745D1"/>
    <w:rsid w:val="00E8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5B810"/>
  <w15:chartTrackingRefBased/>
  <w15:docId w15:val="{1ADAEA56-EDF7-47C6-AD03-B6F364D87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1D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311DD0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311DD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uiPriority w:val="33"/>
    <w:qFormat/>
    <w:rsid w:val="00311DD0"/>
    <w:rPr>
      <w:b/>
      <w:bCs/>
      <w:smallCaps/>
      <w:spacing w:val="5"/>
    </w:rPr>
  </w:style>
  <w:style w:type="paragraph" w:styleId="a4">
    <w:name w:val="List Paragraph"/>
    <w:basedOn w:val="a"/>
    <w:uiPriority w:val="34"/>
    <w:qFormat/>
    <w:rsid w:val="00AD4298"/>
    <w:pPr>
      <w:ind w:left="720"/>
      <w:contextualSpacing/>
    </w:pPr>
  </w:style>
  <w:style w:type="table" w:styleId="a5">
    <w:name w:val="Table Grid"/>
    <w:basedOn w:val="a1"/>
    <w:uiPriority w:val="39"/>
    <w:rsid w:val="007C0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7C066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7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hart" Target="charts/chart2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момента на валу от прилагаемой нагрузки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при 10 Гц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Лист1!$B$1:$D$1</c:f>
              <c:strCache>
                <c:ptCount val="3"/>
                <c:pt idx="0">
                  <c:v>Слабая нагрузка</c:v>
                </c:pt>
                <c:pt idx="1">
                  <c:v>Средняя нагрузка</c:v>
                </c:pt>
                <c:pt idx="2">
                  <c:v>Сильная нагрузка</c:v>
                </c:pt>
              </c:strCache>
            </c:strRef>
          </c:cat>
          <c:val>
            <c:numRef>
              <c:f>Лист1!$B$3:$D$3</c:f>
              <c:numCache>
                <c:formatCode>General</c:formatCode>
                <c:ptCount val="3"/>
                <c:pt idx="0">
                  <c:v>0.32</c:v>
                </c:pt>
                <c:pt idx="1">
                  <c:v>0.43</c:v>
                </c:pt>
                <c:pt idx="2">
                  <c:v>0.68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BFC-4BA0-9138-E0EAFACAEBC3}"/>
            </c:ext>
          </c:extLst>
        </c:ser>
        <c:ser>
          <c:idx val="1"/>
          <c:order val="1"/>
          <c:tx>
            <c:v>при 40 гц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Лист1!$B$1:$D$1</c:f>
              <c:strCache>
                <c:ptCount val="3"/>
                <c:pt idx="0">
                  <c:v>Слабая нагрузка</c:v>
                </c:pt>
                <c:pt idx="1">
                  <c:v>Средняя нагрузка</c:v>
                </c:pt>
                <c:pt idx="2">
                  <c:v>Сильная нагрузка</c:v>
                </c:pt>
              </c:strCache>
            </c:strRef>
          </c:cat>
          <c:val>
            <c:numRef>
              <c:f>Лист1!$B$7:$D$7</c:f>
              <c:numCache>
                <c:formatCode>General</c:formatCode>
                <c:ptCount val="3"/>
                <c:pt idx="0">
                  <c:v>0.17</c:v>
                </c:pt>
                <c:pt idx="1">
                  <c:v>0.46</c:v>
                </c:pt>
                <c:pt idx="2">
                  <c:v>0.62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BFC-4BA0-9138-E0EAFACAEB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98125304"/>
        <c:axId val="498127928"/>
      </c:lineChart>
      <c:catAx>
        <c:axId val="4981253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98127928"/>
        <c:crosses val="autoZero"/>
        <c:auto val="1"/>
        <c:lblAlgn val="ctr"/>
        <c:lblOffset val="100"/>
        <c:noMultiLvlLbl val="0"/>
      </c:catAx>
      <c:valAx>
        <c:axId val="4981279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98125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выходного тока от прилагаемой нагрузки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при 10 Гц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Лист1!$B$1:$D$1</c:f>
              <c:strCache>
                <c:ptCount val="3"/>
                <c:pt idx="0">
                  <c:v>Слабая нагрузка</c:v>
                </c:pt>
                <c:pt idx="1">
                  <c:v>Средняя нагрузка</c:v>
                </c:pt>
                <c:pt idx="2">
                  <c:v>Сильная нагрузка</c:v>
                </c:pt>
              </c:strCache>
            </c:strRef>
          </c:cat>
          <c:val>
            <c:numRef>
              <c:f>Лист1!$B$4:$D$4</c:f>
              <c:numCache>
                <c:formatCode>General</c:formatCode>
                <c:ptCount val="3"/>
                <c:pt idx="0">
                  <c:v>0.61</c:v>
                </c:pt>
                <c:pt idx="1">
                  <c:v>0.67</c:v>
                </c:pt>
                <c:pt idx="2">
                  <c:v>0.73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246-4775-9160-99022AEDAC0B}"/>
            </c:ext>
          </c:extLst>
        </c:ser>
        <c:ser>
          <c:idx val="1"/>
          <c:order val="1"/>
          <c:tx>
            <c:v>при 40 Гц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Лист1!$B$1:$D$1</c:f>
              <c:strCache>
                <c:ptCount val="3"/>
                <c:pt idx="0">
                  <c:v>Слабая нагрузка</c:v>
                </c:pt>
                <c:pt idx="1">
                  <c:v>Средняя нагрузка</c:v>
                </c:pt>
                <c:pt idx="2">
                  <c:v>Сильная нагрузка</c:v>
                </c:pt>
              </c:strCache>
            </c:strRef>
          </c:cat>
          <c:val>
            <c:numRef>
              <c:f>Лист1!$B$8:$D$8</c:f>
              <c:numCache>
                <c:formatCode>General</c:formatCode>
                <c:ptCount val="3"/>
                <c:pt idx="0">
                  <c:v>0.71</c:v>
                </c:pt>
                <c:pt idx="1">
                  <c:v>0.74</c:v>
                </c:pt>
                <c:pt idx="2">
                  <c:v>0.9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246-4775-9160-99022AEDAC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98125304"/>
        <c:axId val="498127928"/>
      </c:lineChart>
      <c:catAx>
        <c:axId val="4981253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98127928"/>
        <c:crosses val="autoZero"/>
        <c:auto val="1"/>
        <c:lblAlgn val="ctr"/>
        <c:lblOffset val="100"/>
        <c:noMultiLvlLbl val="0"/>
      </c:catAx>
      <c:valAx>
        <c:axId val="4981279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98125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Uвых=f(I1) при P1300=0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Лист1!$B$18:$F$18</c:f>
              <c:numCache>
                <c:formatCode>General</c:formatCode>
                <c:ptCount val="5"/>
                <c:pt idx="0">
                  <c:v>37</c:v>
                </c:pt>
                <c:pt idx="1">
                  <c:v>57</c:v>
                </c:pt>
                <c:pt idx="2">
                  <c:v>99</c:v>
                </c:pt>
                <c:pt idx="3">
                  <c:v>141</c:v>
                </c:pt>
                <c:pt idx="4">
                  <c:v>229</c:v>
                </c:pt>
              </c:numCache>
            </c:numRef>
          </c:xVal>
          <c:yVal>
            <c:numRef>
              <c:f>Лист1!$B$19:$F$19</c:f>
              <c:numCache>
                <c:formatCode>General</c:formatCode>
                <c:ptCount val="5"/>
                <c:pt idx="0">
                  <c:v>0.5</c:v>
                </c:pt>
                <c:pt idx="1">
                  <c:v>0.6</c:v>
                </c:pt>
                <c:pt idx="2">
                  <c:v>0.68</c:v>
                </c:pt>
                <c:pt idx="3">
                  <c:v>0.7</c:v>
                </c:pt>
                <c:pt idx="4">
                  <c:v>0.69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847-449A-AC14-F44D7DBB12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12684888"/>
        <c:axId val="612691448"/>
      </c:scatterChart>
      <c:valAx>
        <c:axId val="6126848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I1,</a:t>
                </a:r>
                <a:r>
                  <a:rPr lang="en-US" baseline="0"/>
                  <a:t> A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12691448"/>
        <c:crosses val="autoZero"/>
        <c:crossBetween val="midCat"/>
      </c:valAx>
      <c:valAx>
        <c:axId val="612691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</a:t>
                </a:r>
                <a:r>
                  <a:rPr lang="ru-RU"/>
                  <a:t>вых,</a:t>
                </a:r>
                <a:r>
                  <a:rPr lang="ru-RU" baseline="0"/>
                  <a:t> 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126848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baseline="0">
                <a:effectLst/>
              </a:rPr>
              <a:t>U</a:t>
            </a:r>
            <a:r>
              <a:rPr lang="ru-RU" sz="1400" b="0" i="0" baseline="0">
                <a:effectLst/>
              </a:rPr>
              <a:t>вых=</a:t>
            </a:r>
            <a:r>
              <a:rPr lang="en-US" sz="1400" b="0" i="0" baseline="0">
                <a:effectLst/>
              </a:rPr>
              <a:t>f(I1) </a:t>
            </a:r>
            <a:r>
              <a:rPr lang="ru-RU" sz="1400" b="0" i="0" baseline="0">
                <a:effectLst/>
              </a:rPr>
              <a:t>при </a:t>
            </a:r>
            <a:r>
              <a:rPr lang="en-US" sz="1400" b="0" i="0" baseline="0">
                <a:effectLst/>
              </a:rPr>
              <a:t>P1300=</a:t>
            </a:r>
            <a:r>
              <a:rPr lang="ru-RU" sz="1400" b="0" i="0" baseline="0">
                <a:effectLst/>
              </a:rPr>
              <a:t>2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Лист1!$B$39:$F$39</c:f>
              <c:numCache>
                <c:formatCode>General</c:formatCode>
                <c:ptCount val="5"/>
                <c:pt idx="0">
                  <c:v>22</c:v>
                </c:pt>
                <c:pt idx="1">
                  <c:v>32</c:v>
                </c:pt>
                <c:pt idx="2">
                  <c:v>66</c:v>
                </c:pt>
                <c:pt idx="3">
                  <c:v>111</c:v>
                </c:pt>
                <c:pt idx="4">
                  <c:v>229</c:v>
                </c:pt>
              </c:numCache>
            </c:numRef>
          </c:xVal>
          <c:yVal>
            <c:numRef>
              <c:f>Лист1!$B$40:$F$40</c:f>
              <c:numCache>
                <c:formatCode>General</c:formatCode>
                <c:ptCount val="5"/>
                <c:pt idx="0">
                  <c:v>0.3</c:v>
                </c:pt>
                <c:pt idx="1">
                  <c:v>0.31</c:v>
                </c:pt>
                <c:pt idx="2">
                  <c:v>0.39</c:v>
                </c:pt>
                <c:pt idx="3">
                  <c:v>0.47</c:v>
                </c:pt>
                <c:pt idx="4">
                  <c:v>0.69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20E-45AD-81DF-401DBE96768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12684888"/>
        <c:axId val="612691448"/>
      </c:scatterChart>
      <c:valAx>
        <c:axId val="6126848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I1,</a:t>
                </a:r>
                <a:r>
                  <a:rPr lang="en-US" baseline="0"/>
                  <a:t> A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12691448"/>
        <c:crosses val="autoZero"/>
        <c:crossBetween val="midCat"/>
      </c:valAx>
      <c:valAx>
        <c:axId val="612691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</a:t>
                </a:r>
                <a:r>
                  <a:rPr lang="ru-RU"/>
                  <a:t>вых,</a:t>
                </a:r>
                <a:r>
                  <a:rPr lang="ru-RU" baseline="0"/>
                  <a:t> 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126848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1306</Words>
  <Characters>7446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Александр Недовизий</cp:lastModifiedBy>
  <cp:revision>2</cp:revision>
  <dcterms:created xsi:type="dcterms:W3CDTF">2025-10-17T11:50:00Z</dcterms:created>
  <dcterms:modified xsi:type="dcterms:W3CDTF">2025-10-17T11:50:00Z</dcterms:modified>
</cp:coreProperties>
</file>