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85D81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22614246"/>
      <w:bookmarkEnd w:id="0"/>
      <w:r w:rsidRPr="003D4D13">
        <w:rPr>
          <w:rFonts w:ascii="Times New Roman" w:hAnsi="Times New Roman" w:cs="Times New Roman"/>
          <w:b/>
          <w:bCs/>
          <w:sz w:val="28"/>
          <w:szCs w:val="28"/>
        </w:rPr>
        <w:t>МИНОБРНАУКИ РОССИИ</w:t>
      </w:r>
    </w:p>
    <w:p w14:paraId="4A7805CA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4D13">
        <w:rPr>
          <w:rFonts w:ascii="Times New Roman" w:hAnsi="Times New Roman" w:cs="Times New Roman"/>
          <w:b/>
          <w:bCs/>
          <w:sz w:val="28"/>
          <w:szCs w:val="28"/>
        </w:rPr>
        <w:t>САНКТ-ПЕТЕРБУРГСКИЙ ГОСУДАРСТВЕННЫЙ</w:t>
      </w:r>
    </w:p>
    <w:p w14:paraId="7982EDBF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4D13">
        <w:rPr>
          <w:rFonts w:ascii="Times New Roman" w:hAnsi="Times New Roman" w:cs="Times New Roman"/>
          <w:b/>
          <w:bCs/>
          <w:sz w:val="28"/>
          <w:szCs w:val="28"/>
        </w:rPr>
        <w:t>ЭЛЕКТРОТЕХНИЧЕСКИЙ УНИВЕРСИТЕТ</w:t>
      </w:r>
    </w:p>
    <w:p w14:paraId="2EE7B0A6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4D13">
        <w:rPr>
          <w:rFonts w:ascii="Times New Roman" w:hAnsi="Times New Roman" w:cs="Times New Roman"/>
          <w:b/>
          <w:bCs/>
          <w:sz w:val="28"/>
          <w:szCs w:val="28"/>
        </w:rPr>
        <w:t>«ЛЭТИ» ИМ. В.И. УЛЬЯНОВА (ЛЕНИНА)</w:t>
      </w:r>
    </w:p>
    <w:p w14:paraId="09709850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4D13">
        <w:rPr>
          <w:rFonts w:ascii="Times New Roman" w:hAnsi="Times New Roman" w:cs="Times New Roman"/>
          <w:b/>
          <w:bCs/>
          <w:sz w:val="28"/>
          <w:szCs w:val="28"/>
        </w:rPr>
        <w:t>Кафедра КСУ</w:t>
      </w:r>
    </w:p>
    <w:p w14:paraId="3F8FFDE5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0C02F3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D9E610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5BE015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2B0719B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02F0F9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9E333A3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40AA03" w14:textId="77777777" w:rsidR="00112A9E" w:rsidRPr="003D4D13" w:rsidRDefault="00112A9E" w:rsidP="00112A9E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4D13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07C71EF8" w14:textId="77777777" w:rsidR="00112A9E" w:rsidRPr="003D4D13" w:rsidRDefault="00112A9E" w:rsidP="00112A9E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4D13">
        <w:rPr>
          <w:rFonts w:ascii="Times New Roman" w:hAnsi="Times New Roman" w:cs="Times New Roman"/>
          <w:b/>
          <w:bCs/>
          <w:sz w:val="28"/>
          <w:szCs w:val="28"/>
        </w:rPr>
        <w:t>по дисциплине «Теория оптимального управления»</w:t>
      </w:r>
    </w:p>
    <w:p w14:paraId="7CFBB687" w14:textId="77777777" w:rsidR="00112A9E" w:rsidRPr="003D4D13" w:rsidRDefault="00112A9E" w:rsidP="00112A9E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4D13">
        <w:rPr>
          <w:rFonts w:ascii="Times New Roman" w:hAnsi="Times New Roman" w:cs="Times New Roman"/>
          <w:b/>
          <w:bCs/>
          <w:sz w:val="28"/>
          <w:szCs w:val="28"/>
        </w:rPr>
        <w:t>Тема: ПАРАМЕТРИЧЕСКАЯ ОПТИМИЗАЦИЯ ЗАКОНА УПРАВЛЕНИЯ СКОРОСТЬЮ ХОДА СУДНА</w:t>
      </w:r>
    </w:p>
    <w:p w14:paraId="5F966036" w14:textId="3A0EA5DF" w:rsidR="00112A9E" w:rsidRPr="003D4D13" w:rsidRDefault="00112A9E" w:rsidP="00112A9E">
      <w:pPr>
        <w:spacing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D4D13">
        <w:rPr>
          <w:rFonts w:ascii="Times New Roman" w:hAnsi="Times New Roman" w:cs="Times New Roman"/>
          <w:b/>
          <w:bCs/>
          <w:sz w:val="28"/>
          <w:szCs w:val="28"/>
        </w:rPr>
        <w:t xml:space="preserve">ВАРИАНТ № </w:t>
      </w:r>
      <w:r w:rsidR="00C23176">
        <w:rPr>
          <w:rFonts w:ascii="Times New Roman" w:hAnsi="Times New Roman" w:cs="Times New Roman"/>
          <w:b/>
          <w:bCs/>
          <w:sz w:val="28"/>
          <w:szCs w:val="28"/>
        </w:rPr>
        <w:t>7б</w:t>
      </w:r>
    </w:p>
    <w:p w14:paraId="26F5EB88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599A2C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7C54B0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C9C173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94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5"/>
        <w:gridCol w:w="3155"/>
        <w:gridCol w:w="3155"/>
      </w:tblGrid>
      <w:tr w:rsidR="00112A9E" w:rsidRPr="003D4D13" w14:paraId="688C8851" w14:textId="77777777" w:rsidTr="004B7D77">
        <w:trPr>
          <w:trHeight w:val="280"/>
        </w:trPr>
        <w:tc>
          <w:tcPr>
            <w:tcW w:w="3155" w:type="dxa"/>
          </w:tcPr>
          <w:p w14:paraId="3A0F26A1" w14:textId="77777777" w:rsidR="00112A9E" w:rsidRPr="003D4D13" w:rsidRDefault="00112A9E" w:rsidP="004B7D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4D13">
              <w:rPr>
                <w:rFonts w:ascii="Times New Roman" w:hAnsi="Times New Roman" w:cs="Times New Roman"/>
                <w:sz w:val="28"/>
                <w:szCs w:val="28"/>
              </w:rPr>
              <w:t xml:space="preserve">Студент гр.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  <w:r w:rsidRPr="003D4D13">
              <w:rPr>
                <w:rFonts w:ascii="Times New Roman" w:hAnsi="Times New Roman" w:cs="Times New Roman"/>
                <w:sz w:val="28"/>
                <w:szCs w:val="28"/>
              </w:rPr>
              <w:t>491</w:t>
            </w:r>
          </w:p>
        </w:tc>
        <w:tc>
          <w:tcPr>
            <w:tcW w:w="3155" w:type="dxa"/>
            <w:tcBorders>
              <w:bottom w:val="single" w:sz="4" w:space="0" w:color="auto"/>
            </w:tcBorders>
          </w:tcPr>
          <w:p w14:paraId="7249BDC2" w14:textId="77777777" w:rsidR="00112A9E" w:rsidRPr="003D4D13" w:rsidRDefault="00112A9E" w:rsidP="004B7D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55" w:type="dxa"/>
          </w:tcPr>
          <w:p w14:paraId="1201C26D" w14:textId="5B127131" w:rsidR="00112A9E" w:rsidRPr="00E5066A" w:rsidRDefault="00C23176" w:rsidP="004B7D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Недовизий А.И.</w:t>
            </w:r>
          </w:p>
        </w:tc>
      </w:tr>
      <w:tr w:rsidR="00112A9E" w:rsidRPr="003D4D13" w14:paraId="622C69E0" w14:textId="77777777" w:rsidTr="004B7D77">
        <w:trPr>
          <w:trHeight w:val="280"/>
        </w:trPr>
        <w:tc>
          <w:tcPr>
            <w:tcW w:w="3155" w:type="dxa"/>
          </w:tcPr>
          <w:p w14:paraId="72567885" w14:textId="77777777" w:rsidR="00112A9E" w:rsidRPr="003D4D13" w:rsidRDefault="00112A9E" w:rsidP="004B7D7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A5A7223" w14:textId="77777777" w:rsidR="00112A9E" w:rsidRPr="003D4D13" w:rsidRDefault="00112A9E" w:rsidP="004B7D7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4D13">
              <w:rPr>
                <w:rFonts w:ascii="Times New Roman" w:hAnsi="Times New Roman" w:cs="Times New Roman"/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3155" w:type="dxa"/>
            <w:tcBorders>
              <w:top w:val="single" w:sz="4" w:space="0" w:color="auto"/>
              <w:bottom w:val="single" w:sz="4" w:space="0" w:color="auto"/>
            </w:tcBorders>
          </w:tcPr>
          <w:p w14:paraId="7AD9913D" w14:textId="77777777" w:rsidR="00112A9E" w:rsidRPr="003D4D13" w:rsidRDefault="00112A9E" w:rsidP="004B7D77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55" w:type="dxa"/>
          </w:tcPr>
          <w:p w14:paraId="07A5B9FD" w14:textId="77777777" w:rsidR="00112A9E" w:rsidRPr="003D4D13" w:rsidRDefault="00112A9E" w:rsidP="004B7D77">
            <w:pPr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BDCD6E1" w14:textId="77777777" w:rsidR="00112A9E" w:rsidRPr="003D4D13" w:rsidRDefault="00112A9E" w:rsidP="004B7D7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D4D13">
              <w:rPr>
                <w:rFonts w:ascii="Times New Roman" w:hAnsi="Times New Roman" w:cs="Times New Roman"/>
                <w:sz w:val="28"/>
                <w:szCs w:val="28"/>
              </w:rPr>
              <w:t>Амбросовская Е.Б.</w:t>
            </w:r>
          </w:p>
        </w:tc>
      </w:tr>
    </w:tbl>
    <w:p w14:paraId="5CE6A531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5C3B72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8613471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25BD73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E1BBEB" w14:textId="77777777" w:rsidR="00112A9E" w:rsidRPr="003D4D13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  <w:r w:rsidRPr="003D4D13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5CF309B9" w14:textId="77777777" w:rsidR="00112A9E" w:rsidRDefault="00112A9E" w:rsidP="00112A9E">
      <w:pPr>
        <w:jc w:val="center"/>
        <w:rPr>
          <w:rFonts w:ascii="Times New Roman" w:hAnsi="Times New Roman" w:cs="Times New Roman"/>
          <w:sz w:val="28"/>
          <w:szCs w:val="28"/>
        </w:rPr>
      </w:pPr>
      <w:r w:rsidRPr="003D4D13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5</w:t>
      </w:r>
    </w:p>
    <w:p w14:paraId="72C8F8DD" w14:textId="77777777" w:rsidR="00112A9E" w:rsidRPr="00D65802" w:rsidRDefault="00112A9E" w:rsidP="00112A9E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D65802">
        <w:rPr>
          <w:rFonts w:ascii="Times New Roman" w:eastAsia="Calibri" w:hAnsi="Times New Roman" w:cs="Times New Roman"/>
          <w:b/>
          <w:bCs/>
          <w:sz w:val="28"/>
          <w:szCs w:val="28"/>
        </w:rPr>
        <w:lastRenderedPageBreak/>
        <w:t>ЗАДАНИЕ НА КУРСОВУЮ РАБОТУ</w:t>
      </w:r>
    </w:p>
    <w:p w14:paraId="23001D63" w14:textId="69C8F529" w:rsidR="00112A9E" w:rsidRPr="00D65802" w:rsidRDefault="00112A9E" w:rsidP="00112A9E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D65802">
        <w:rPr>
          <w:rFonts w:ascii="Times New Roman" w:eastAsia="Calibri" w:hAnsi="Times New Roman" w:cs="Times New Roman"/>
          <w:sz w:val="28"/>
          <w:szCs w:val="28"/>
        </w:rPr>
        <w:br/>
        <w:t>Студент:</w:t>
      </w:r>
      <w:r w:rsidRPr="00D65802">
        <w:rPr>
          <w:rFonts w:ascii="Times New Roman" w:hAnsi="Times New Roman"/>
          <w:sz w:val="28"/>
          <w:szCs w:val="28"/>
        </w:rPr>
        <w:t xml:space="preserve"> </w:t>
      </w:r>
      <w:r w:rsidR="006F1D39">
        <w:rPr>
          <w:rFonts w:ascii="Times New Roman" w:hAnsi="Times New Roman"/>
          <w:sz w:val="28"/>
          <w:szCs w:val="28"/>
        </w:rPr>
        <w:t>Недовизий А.И.</w:t>
      </w:r>
      <w:r w:rsidRPr="00D65802">
        <w:rPr>
          <w:rFonts w:ascii="Times New Roman" w:eastAsia="Calibri" w:hAnsi="Times New Roman" w:cs="Times New Roman"/>
          <w:sz w:val="28"/>
          <w:szCs w:val="28"/>
        </w:rPr>
        <w:br/>
        <w:t xml:space="preserve">Группа: </w:t>
      </w:r>
      <w:r>
        <w:rPr>
          <w:rFonts w:ascii="Times New Roman" w:eastAsia="Calibri" w:hAnsi="Times New Roman" w:cs="Times New Roman"/>
          <w:sz w:val="28"/>
          <w:szCs w:val="28"/>
        </w:rPr>
        <w:t>2</w:t>
      </w:r>
      <w:r w:rsidRPr="00D65802">
        <w:rPr>
          <w:rFonts w:ascii="Times New Roman" w:eastAsia="Calibri" w:hAnsi="Times New Roman" w:cs="Times New Roman"/>
          <w:sz w:val="28"/>
          <w:szCs w:val="28"/>
        </w:rPr>
        <w:t>491</w:t>
      </w:r>
    </w:p>
    <w:p w14:paraId="56743668" w14:textId="2DF0C335" w:rsidR="00112A9E" w:rsidRPr="00D65802" w:rsidRDefault="00112A9E" w:rsidP="00112A9E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D65802">
        <w:rPr>
          <w:rFonts w:ascii="Times New Roman" w:eastAsia="Calibri" w:hAnsi="Times New Roman" w:cs="Times New Roman"/>
          <w:sz w:val="28"/>
          <w:szCs w:val="28"/>
        </w:rPr>
        <w:t xml:space="preserve">Вариант: </w:t>
      </w:r>
      <w:r w:rsidR="006F1D39">
        <w:rPr>
          <w:rFonts w:ascii="Times New Roman" w:eastAsia="Calibri" w:hAnsi="Times New Roman" w:cs="Times New Roman"/>
          <w:sz w:val="28"/>
          <w:szCs w:val="28"/>
        </w:rPr>
        <w:t>7б</w:t>
      </w:r>
    </w:p>
    <w:p w14:paraId="43580CA5" w14:textId="77777777" w:rsidR="00112A9E" w:rsidRPr="00D65802" w:rsidRDefault="00112A9E" w:rsidP="007A3105">
      <w:pPr>
        <w:spacing w:after="0" w:line="360" w:lineRule="auto"/>
        <w:ind w:firstLine="709"/>
        <w:rPr>
          <w:rFonts w:ascii="Times New Roman" w:eastAsia="Calibri" w:hAnsi="Times New Roman" w:cs="Times New Roman"/>
          <w:sz w:val="28"/>
          <w:szCs w:val="28"/>
        </w:rPr>
      </w:pPr>
      <w:r w:rsidRPr="00D65802">
        <w:rPr>
          <w:rFonts w:ascii="Times New Roman" w:eastAsia="Calibri" w:hAnsi="Times New Roman" w:cs="Times New Roman"/>
          <w:sz w:val="28"/>
          <w:szCs w:val="28"/>
        </w:rPr>
        <w:br/>
      </w:r>
      <w:r w:rsidRPr="00D65802">
        <w:rPr>
          <w:rFonts w:ascii="Times New Roman" w:eastAsia="Calibri" w:hAnsi="Times New Roman" w:cs="Times New Roman"/>
          <w:b/>
          <w:bCs/>
          <w:sz w:val="28"/>
          <w:szCs w:val="28"/>
        </w:rPr>
        <w:t>Исходные данные:</w:t>
      </w:r>
    </w:p>
    <w:p w14:paraId="23EA001E" w14:textId="77777777" w:rsidR="00112A9E" w:rsidRPr="003D4D13" w:rsidRDefault="00112A9E" w:rsidP="007A3105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D4D1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 xml:space="preserve">№1 – </w:t>
      </w:r>
      <w:r w:rsidRPr="003D4D13">
        <w:rPr>
          <w:rFonts w:ascii="Times New Roman" w:hAnsi="Times New Roman" w:cs="Times New Roman"/>
          <w:sz w:val="28"/>
          <w:szCs w:val="28"/>
        </w:rPr>
        <w:t>Тип судна и его характеристики</w:t>
      </w:r>
    </w:p>
    <w:tbl>
      <w:tblPr>
        <w:tblStyle w:val="a3"/>
        <w:tblW w:w="10723" w:type="dxa"/>
        <w:jc w:val="center"/>
        <w:tblLayout w:type="fixed"/>
        <w:tblLook w:val="04A0" w:firstRow="1" w:lastRow="0" w:firstColumn="1" w:lastColumn="0" w:noHBand="0" w:noVBand="1"/>
      </w:tblPr>
      <w:tblGrid>
        <w:gridCol w:w="842"/>
        <w:gridCol w:w="846"/>
        <w:gridCol w:w="988"/>
        <w:gridCol w:w="988"/>
        <w:gridCol w:w="1129"/>
        <w:gridCol w:w="1270"/>
        <w:gridCol w:w="708"/>
        <w:gridCol w:w="867"/>
        <w:gridCol w:w="965"/>
        <w:gridCol w:w="964"/>
        <w:gridCol w:w="1156"/>
      </w:tblGrid>
      <w:tr w:rsidR="00112A9E" w:rsidRPr="003D4D13" w14:paraId="48789895" w14:textId="77777777" w:rsidTr="004B7D77">
        <w:trPr>
          <w:trHeight w:val="1216"/>
          <w:jc w:val="center"/>
        </w:trPr>
        <w:tc>
          <w:tcPr>
            <w:tcW w:w="842" w:type="dxa"/>
            <w:vAlign w:val="center"/>
          </w:tcPr>
          <w:p w14:paraId="63134122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Тип судна</w:t>
            </w:r>
          </w:p>
        </w:tc>
        <w:tc>
          <w:tcPr>
            <w:tcW w:w="846" w:type="dxa"/>
            <w:vAlign w:val="center"/>
          </w:tcPr>
          <w:p w14:paraId="74B6A511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Длина судна по КВЛ,</w:t>
            </w:r>
          </w:p>
          <w:p w14:paraId="1DE776B6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м.</w:t>
            </w:r>
          </w:p>
        </w:tc>
        <w:tc>
          <w:tcPr>
            <w:tcW w:w="988" w:type="dxa"/>
            <w:vAlign w:val="center"/>
          </w:tcPr>
          <w:p w14:paraId="53C1EF92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Ширина судна,</w:t>
            </w:r>
          </w:p>
          <w:p w14:paraId="52108A81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м.</w:t>
            </w:r>
          </w:p>
        </w:tc>
        <w:tc>
          <w:tcPr>
            <w:tcW w:w="988" w:type="dxa"/>
            <w:vAlign w:val="center"/>
          </w:tcPr>
          <w:p w14:paraId="5F9E683A" w14:textId="77777777" w:rsidR="00112A9E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Осадка</w:t>
            </w:r>
          </w:p>
          <w:p w14:paraId="5B117274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средняя,м.</w:t>
            </w:r>
          </w:p>
        </w:tc>
        <w:tc>
          <w:tcPr>
            <w:tcW w:w="1129" w:type="dxa"/>
            <w:vAlign w:val="center"/>
          </w:tcPr>
          <w:p w14:paraId="4760AFDF" w14:textId="77777777" w:rsidR="00112A9E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Коэффици-ент</w:t>
            </w:r>
          </w:p>
          <w:p w14:paraId="6347CEC8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общей полноты</w:t>
            </w:r>
          </w:p>
        </w:tc>
        <w:tc>
          <w:tcPr>
            <w:tcW w:w="1270" w:type="dxa"/>
            <w:vAlign w:val="center"/>
          </w:tcPr>
          <w:p w14:paraId="54D4C784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  <w:vertAlign w:val="subscript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 xml:space="preserve">Коэффици-ент сопротивле-ния судна </w:t>
            </w:r>
            <w:r w:rsidRPr="00502B7D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C</w:t>
            </w:r>
            <w:r w:rsidRPr="00502B7D">
              <w:rPr>
                <w:rFonts w:ascii="Times New Roman" w:hAnsi="Times New Roman" w:cs="Times New Roman"/>
                <w:i/>
                <w:iCs/>
                <w:sz w:val="18"/>
                <w:szCs w:val="18"/>
                <w:vertAlign w:val="subscript"/>
              </w:rPr>
              <w:t>R</w:t>
            </w:r>
          </w:p>
        </w:tc>
        <w:tc>
          <w:tcPr>
            <w:tcW w:w="708" w:type="dxa"/>
            <w:vAlign w:val="center"/>
          </w:tcPr>
          <w:p w14:paraId="01F6EC46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Количество гребных винтов</w:t>
            </w:r>
          </w:p>
        </w:tc>
        <w:tc>
          <w:tcPr>
            <w:tcW w:w="867" w:type="dxa"/>
            <w:vAlign w:val="center"/>
          </w:tcPr>
          <w:p w14:paraId="78D2DA52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Диаметр гребного винта,</w:t>
            </w:r>
          </w:p>
          <w:p w14:paraId="4C0E7207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м.</w:t>
            </w:r>
          </w:p>
        </w:tc>
        <w:tc>
          <w:tcPr>
            <w:tcW w:w="965" w:type="dxa"/>
            <w:vAlign w:val="center"/>
          </w:tcPr>
          <w:p w14:paraId="61395939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Частота вращения ГВ номиналь-ная, об/мин</w:t>
            </w:r>
          </w:p>
        </w:tc>
        <w:tc>
          <w:tcPr>
            <w:tcW w:w="964" w:type="dxa"/>
            <w:vAlign w:val="center"/>
          </w:tcPr>
          <w:p w14:paraId="7020C203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Скорость хода максималь-ная,</w:t>
            </w:r>
          </w:p>
          <w:p w14:paraId="33BFD2EB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уз</w:t>
            </w:r>
          </w:p>
        </w:tc>
        <w:tc>
          <w:tcPr>
            <w:tcW w:w="1156" w:type="dxa"/>
            <w:vAlign w:val="center"/>
          </w:tcPr>
          <w:p w14:paraId="610B5584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Мощность полного хода</w:t>
            </w:r>
          </w:p>
          <w:p w14:paraId="0ADC821F" w14:textId="77777777" w:rsidR="00112A9E" w:rsidRPr="00502B7D" w:rsidRDefault="00112A9E" w:rsidP="004B7D77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502B7D">
              <w:rPr>
                <w:rFonts w:ascii="Times New Roman" w:hAnsi="Times New Roman" w:cs="Times New Roman"/>
                <w:sz w:val="18"/>
                <w:szCs w:val="18"/>
              </w:rPr>
              <w:t>(суммарная), кВт</w:t>
            </w:r>
          </w:p>
        </w:tc>
      </w:tr>
      <w:tr w:rsidR="00112A9E" w:rsidRPr="003D4D13" w14:paraId="410D69E6" w14:textId="77777777" w:rsidTr="004B7D77">
        <w:trPr>
          <w:trHeight w:val="733"/>
          <w:jc w:val="center"/>
        </w:trPr>
        <w:tc>
          <w:tcPr>
            <w:tcW w:w="842" w:type="dxa"/>
            <w:vAlign w:val="center"/>
          </w:tcPr>
          <w:p w14:paraId="5582643E" w14:textId="77777777" w:rsidR="00112A9E" w:rsidRPr="00C53DBF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Паром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br/>
              <w:t>дорож-ный</w:t>
            </w:r>
          </w:p>
        </w:tc>
        <w:tc>
          <w:tcPr>
            <w:tcW w:w="846" w:type="dxa"/>
            <w:vAlign w:val="center"/>
          </w:tcPr>
          <w:p w14:paraId="064C8FBE" w14:textId="12F0BA6D" w:rsidR="00112A9E" w:rsidRPr="00C53DBF" w:rsidRDefault="006F1D39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F1D39">
              <w:rPr>
                <w:rFonts w:ascii="Times New Roman" w:hAnsi="Times New Roman" w:cs="Times New Roman"/>
                <w:sz w:val="20"/>
                <w:szCs w:val="20"/>
              </w:rPr>
              <w:t>70</w:t>
            </w:r>
          </w:p>
        </w:tc>
        <w:tc>
          <w:tcPr>
            <w:tcW w:w="988" w:type="dxa"/>
            <w:vAlign w:val="center"/>
          </w:tcPr>
          <w:p w14:paraId="4233311C" w14:textId="69DCDF70" w:rsidR="00112A9E" w:rsidRPr="00C53DBF" w:rsidRDefault="006F1D39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F1D3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988" w:type="dxa"/>
            <w:vAlign w:val="center"/>
          </w:tcPr>
          <w:p w14:paraId="40EFC4C8" w14:textId="43AD2EB0" w:rsidR="00112A9E" w:rsidRPr="00C53DBF" w:rsidRDefault="006F1D39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F1D3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29" w:type="dxa"/>
            <w:vAlign w:val="center"/>
          </w:tcPr>
          <w:p w14:paraId="495CFCAE" w14:textId="2D34951B" w:rsidR="00112A9E" w:rsidRPr="00C53DBF" w:rsidRDefault="006F1D39" w:rsidP="004B7D77">
            <w:pPr>
              <w:spacing w:after="16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>0.72</m:t>
                </m:r>
              </m:oMath>
            </m:oMathPara>
          </w:p>
        </w:tc>
        <w:tc>
          <w:tcPr>
            <w:tcW w:w="1270" w:type="dxa"/>
            <w:vAlign w:val="center"/>
          </w:tcPr>
          <w:p w14:paraId="0F5678C1" w14:textId="3C11A9CF" w:rsidR="00112A9E" w:rsidRPr="00502B7D" w:rsidRDefault="007A3105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 xml:space="preserve">3.5 </w:t>
            </w:r>
            <w:r w:rsidR="00112A9E">
              <w:rPr>
                <w:rFonts w:ascii="Times New Roman" w:hAnsi="Times New Roman" w:cs="Times New Roman"/>
                <w:sz w:val="20"/>
                <w:szCs w:val="20"/>
              </w:rPr>
              <w:t>*10</w:t>
            </w:r>
            <w:r w:rsidR="00112A9E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-3</w:t>
            </w:r>
          </w:p>
        </w:tc>
        <w:tc>
          <w:tcPr>
            <w:tcW w:w="708" w:type="dxa"/>
            <w:vAlign w:val="center"/>
          </w:tcPr>
          <w:p w14:paraId="036339EA" w14:textId="77777777" w:rsidR="00112A9E" w:rsidRPr="00C53DBF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2 В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РК</w:t>
            </w:r>
          </w:p>
        </w:tc>
        <w:tc>
          <w:tcPr>
            <w:tcW w:w="867" w:type="dxa"/>
            <w:vAlign w:val="center"/>
          </w:tcPr>
          <w:p w14:paraId="10B18985" w14:textId="3F6D826C" w:rsidR="00112A9E" w:rsidRPr="00C53DBF" w:rsidRDefault="007A3105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>2.3</w:t>
            </w:r>
          </w:p>
        </w:tc>
        <w:tc>
          <w:tcPr>
            <w:tcW w:w="965" w:type="dxa"/>
            <w:vAlign w:val="center"/>
          </w:tcPr>
          <w:p w14:paraId="05F5800C" w14:textId="4293B094" w:rsidR="00112A9E" w:rsidRPr="00C53DBF" w:rsidRDefault="007A3105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>300</w:t>
            </w:r>
          </w:p>
        </w:tc>
        <w:tc>
          <w:tcPr>
            <w:tcW w:w="964" w:type="dxa"/>
            <w:vAlign w:val="center"/>
          </w:tcPr>
          <w:p w14:paraId="363DFFD6" w14:textId="06C6F38C" w:rsidR="00112A9E" w:rsidRPr="00C53DBF" w:rsidRDefault="007A3105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56" w:type="dxa"/>
            <w:vAlign w:val="center"/>
          </w:tcPr>
          <w:p w14:paraId="038C866B" w14:textId="77777777" w:rsidR="00112A9E" w:rsidRPr="00C53DBF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700</w:t>
            </w:r>
          </w:p>
        </w:tc>
      </w:tr>
    </w:tbl>
    <w:p w14:paraId="3AA46AC8" w14:textId="77777777" w:rsidR="00112A9E" w:rsidRPr="00C53DBF" w:rsidRDefault="00112A9E" w:rsidP="00112A9E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  <w:lang w:val="en-US"/>
        </w:rPr>
      </w:pPr>
    </w:p>
    <w:p w14:paraId="50A14668" w14:textId="77777777" w:rsidR="00112A9E" w:rsidRPr="003D4D13" w:rsidRDefault="00112A9E" w:rsidP="007A3105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D4D13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 xml:space="preserve">№2 – </w:t>
      </w:r>
      <w:r w:rsidRPr="003D4D13">
        <w:rPr>
          <w:rFonts w:ascii="Times New Roman" w:hAnsi="Times New Roman" w:cs="Times New Roman"/>
          <w:sz w:val="28"/>
          <w:szCs w:val="28"/>
        </w:rPr>
        <w:t>Исходные данные</w:t>
      </w:r>
    </w:p>
    <w:tbl>
      <w:tblPr>
        <w:tblStyle w:val="a3"/>
        <w:tblW w:w="10770" w:type="dxa"/>
        <w:jc w:val="center"/>
        <w:tblLook w:val="04A0" w:firstRow="1" w:lastRow="0" w:firstColumn="1" w:lastColumn="0" w:noHBand="0" w:noVBand="1"/>
      </w:tblPr>
      <w:tblGrid>
        <w:gridCol w:w="1084"/>
        <w:gridCol w:w="1575"/>
        <w:gridCol w:w="1529"/>
        <w:gridCol w:w="1282"/>
        <w:gridCol w:w="1282"/>
        <w:gridCol w:w="1563"/>
        <w:gridCol w:w="1026"/>
        <w:gridCol w:w="1429"/>
      </w:tblGrid>
      <w:tr w:rsidR="00112A9E" w:rsidRPr="003D4D13" w14:paraId="17D85228" w14:textId="77777777" w:rsidTr="004B7D77">
        <w:trPr>
          <w:trHeight w:val="1133"/>
          <w:jc w:val="center"/>
        </w:trPr>
        <w:tc>
          <w:tcPr>
            <w:tcW w:w="1084" w:type="dxa"/>
            <w:vAlign w:val="center"/>
          </w:tcPr>
          <w:p w14:paraId="5616F61F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Длина маршрута S, миль</w:t>
            </w:r>
          </w:p>
        </w:tc>
        <w:tc>
          <w:tcPr>
            <w:tcW w:w="1575" w:type="dxa"/>
            <w:vAlign w:val="center"/>
          </w:tcPr>
          <w:p w14:paraId="49ECE425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Экономическая</w:t>
            </w:r>
          </w:p>
          <w:p w14:paraId="1FF933F6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 xml:space="preserve">скорость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0"/>
                      <w:szCs w:val="20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0"/>
                      <w:szCs w:val="20"/>
                    </w:rPr>
                    <m:t>эк</m:t>
                  </m:r>
                </m:sub>
              </m:sSub>
            </m:oMath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,</w:t>
            </w:r>
          </w:p>
          <w:p w14:paraId="364B3A03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уз.</w:t>
            </w:r>
          </w:p>
        </w:tc>
        <w:tc>
          <w:tcPr>
            <w:tcW w:w="1529" w:type="dxa"/>
            <w:vAlign w:val="center"/>
          </w:tcPr>
          <w:p w14:paraId="7EFD502A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 xml:space="preserve">Весовые коэффициенты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0"/>
                      <w:szCs w:val="20"/>
                    </w:rPr>
                    <m:t>1</m:t>
                  </m:r>
                </m:sub>
              </m:sSub>
            </m:oMath>
            <w:r w:rsidRPr="00C53DBF"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0"/>
                      <w:szCs w:val="20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0"/>
                      <w:szCs w:val="20"/>
                    </w:rPr>
                    <m:t>2</m:t>
                  </m:r>
                </m:sub>
              </m:sSub>
            </m:oMath>
          </w:p>
        </w:tc>
        <w:tc>
          <w:tcPr>
            <w:tcW w:w="1282" w:type="dxa"/>
            <w:vAlign w:val="center"/>
          </w:tcPr>
          <w:p w14:paraId="56F95B9C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Для одномерной задачи t1,</w:t>
            </w:r>
          </w:p>
          <w:p w14:paraId="373C4F5B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мин</w:t>
            </w:r>
          </w:p>
        </w:tc>
        <w:tc>
          <w:tcPr>
            <w:tcW w:w="1282" w:type="dxa"/>
            <w:vAlign w:val="center"/>
          </w:tcPr>
          <w:p w14:paraId="1FBD2E2D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Диапазон S2 для одномерной задачи</w:t>
            </w:r>
          </w:p>
          <w:p w14:paraId="37A13F34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м.</w:t>
            </w:r>
          </w:p>
        </w:tc>
        <w:tc>
          <w:tcPr>
            <w:tcW w:w="1563" w:type="dxa"/>
            <w:vAlign w:val="center"/>
          </w:tcPr>
          <w:p w14:paraId="400272FA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Значения t1 с, S2 м для моделирования режимов разгона- торможения</w:t>
            </w:r>
          </w:p>
        </w:tc>
        <w:tc>
          <w:tcPr>
            <w:tcW w:w="1026" w:type="dxa"/>
            <w:vAlign w:val="center"/>
          </w:tcPr>
          <w:p w14:paraId="3901A66E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Значение ветра,</w:t>
            </w:r>
          </w:p>
          <w:p w14:paraId="0F5A99FD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м/с</w:t>
            </w:r>
          </w:p>
        </w:tc>
        <w:tc>
          <w:tcPr>
            <w:tcW w:w="1429" w:type="dxa"/>
            <w:vAlign w:val="center"/>
          </w:tcPr>
          <w:p w14:paraId="21D23217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Коэффициент при интеграле ai</w:t>
            </w:r>
          </w:p>
        </w:tc>
      </w:tr>
      <w:tr w:rsidR="00112A9E" w:rsidRPr="003D4D13" w14:paraId="26A6036C" w14:textId="77777777" w:rsidTr="004B7D77">
        <w:trPr>
          <w:trHeight w:val="864"/>
          <w:jc w:val="center"/>
        </w:trPr>
        <w:tc>
          <w:tcPr>
            <w:tcW w:w="1084" w:type="dxa"/>
            <w:vAlign w:val="center"/>
          </w:tcPr>
          <w:p w14:paraId="60D48C0A" w14:textId="19D1392C" w:rsidR="00112A9E" w:rsidRPr="00C53DBF" w:rsidRDefault="007A3105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575" w:type="dxa"/>
            <w:vAlign w:val="center"/>
          </w:tcPr>
          <w:p w14:paraId="550D4EB9" w14:textId="5B53F87B" w:rsidR="00112A9E" w:rsidRPr="00C53DBF" w:rsidRDefault="007A3105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529" w:type="dxa"/>
            <w:vAlign w:val="center"/>
          </w:tcPr>
          <w:p w14:paraId="7A91E90B" w14:textId="5502E88D" w:rsidR="00112A9E" w:rsidRPr="00C53DBF" w:rsidRDefault="007A3105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4AA64308" w14:textId="7D287AC4" w:rsidR="00112A9E" w:rsidRPr="00C53DBF" w:rsidRDefault="007A3105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282" w:type="dxa"/>
            <w:vAlign w:val="center"/>
          </w:tcPr>
          <w:p w14:paraId="67666372" w14:textId="3CA359B2" w:rsidR="00112A9E" w:rsidRPr="00C53DBF" w:rsidRDefault="007A3105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282" w:type="dxa"/>
            <w:vAlign w:val="center"/>
          </w:tcPr>
          <w:p w14:paraId="0E805FF7" w14:textId="77777777" w:rsidR="007A3105" w:rsidRPr="007A3105" w:rsidRDefault="007A3105" w:rsidP="007A31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>0..1/2</w:t>
            </w:r>
          </w:p>
          <w:p w14:paraId="5E01E893" w14:textId="6DEE473E" w:rsidR="00112A9E" w:rsidRPr="00C53DBF" w:rsidRDefault="007A3105" w:rsidP="007A31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>пути</w:t>
            </w:r>
          </w:p>
        </w:tc>
        <w:tc>
          <w:tcPr>
            <w:tcW w:w="1563" w:type="dxa"/>
            <w:vAlign w:val="center"/>
          </w:tcPr>
          <w:p w14:paraId="71839CC7" w14:textId="77777777" w:rsidR="007A3105" w:rsidRPr="007A3105" w:rsidRDefault="007A3105" w:rsidP="007A31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>100 c,</w:t>
            </w:r>
          </w:p>
          <w:p w14:paraId="61EA3927" w14:textId="61227042" w:rsidR="00112A9E" w:rsidRPr="00C53DBF" w:rsidRDefault="007A3105" w:rsidP="007A31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A3105">
              <w:rPr>
                <w:rFonts w:ascii="Times New Roman" w:hAnsi="Times New Roman" w:cs="Times New Roman"/>
                <w:sz w:val="20"/>
                <w:szCs w:val="20"/>
              </w:rPr>
              <w:t>800 м</w:t>
            </w:r>
          </w:p>
        </w:tc>
        <w:tc>
          <w:tcPr>
            <w:tcW w:w="1026" w:type="dxa"/>
            <w:vAlign w:val="center"/>
          </w:tcPr>
          <w:p w14:paraId="719F8546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429" w:type="dxa"/>
            <w:vAlign w:val="center"/>
          </w:tcPr>
          <w:p w14:paraId="0FC8D527" w14:textId="77777777" w:rsidR="00112A9E" w:rsidRPr="00C53DBF" w:rsidRDefault="00112A9E" w:rsidP="004B7D7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53DBF">
              <w:rPr>
                <w:rFonts w:ascii="Times New Roman" w:hAnsi="Times New Roman" w:cs="Times New Roman"/>
                <w:sz w:val="20"/>
                <w:szCs w:val="20"/>
              </w:rPr>
              <w:t>1e-3</w:t>
            </w:r>
          </w:p>
        </w:tc>
      </w:tr>
    </w:tbl>
    <w:p w14:paraId="49DE204C" w14:textId="77777777" w:rsidR="00112A9E" w:rsidRPr="00D65802" w:rsidRDefault="00112A9E" w:rsidP="00112A9E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989EA2F" w14:textId="77777777" w:rsidR="00112A9E" w:rsidRPr="00D65802" w:rsidRDefault="00112A9E" w:rsidP="00112A9E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AEA0076" w14:textId="7FBDB254" w:rsidR="00112A9E" w:rsidRPr="00D65802" w:rsidRDefault="00112A9E" w:rsidP="00112A9E">
      <w:pPr>
        <w:spacing w:after="0" w:line="360" w:lineRule="auto"/>
        <w:ind w:firstLine="708"/>
        <w:rPr>
          <w:rFonts w:ascii="Times New Roman" w:eastAsia="Calibri" w:hAnsi="Times New Roman" w:cs="Times New Roman"/>
          <w:sz w:val="28"/>
          <w:szCs w:val="28"/>
        </w:rPr>
      </w:pPr>
      <w:r w:rsidRPr="00D65802">
        <w:rPr>
          <w:rFonts w:ascii="Times New Roman" w:eastAsia="Calibri" w:hAnsi="Times New Roman" w:cs="Times New Roman"/>
          <w:sz w:val="28"/>
          <w:szCs w:val="28"/>
        </w:rPr>
        <w:t xml:space="preserve">Использовать метод </w:t>
      </w:r>
      <w:r w:rsidR="00B14957" w:rsidRPr="00D65802">
        <w:rPr>
          <w:rFonts w:ascii="Times New Roman" w:eastAsia="Calibri" w:hAnsi="Times New Roman" w:cs="Times New Roman"/>
          <w:sz w:val="28"/>
          <w:szCs w:val="28"/>
        </w:rPr>
        <w:t xml:space="preserve">золотого сечения </w:t>
      </w:r>
      <w:r w:rsidRPr="00D65802">
        <w:rPr>
          <w:rFonts w:ascii="Times New Roman" w:eastAsia="Calibri" w:hAnsi="Times New Roman" w:cs="Times New Roman"/>
          <w:sz w:val="28"/>
          <w:szCs w:val="28"/>
        </w:rPr>
        <w:t xml:space="preserve">для выполнения п. </w:t>
      </w:r>
      <w:r w:rsidRPr="00C53DBF">
        <w:rPr>
          <w:rFonts w:ascii="Times New Roman" w:eastAsia="Calibri" w:hAnsi="Times New Roman" w:cs="Times New Roman"/>
          <w:sz w:val="28"/>
          <w:szCs w:val="28"/>
        </w:rPr>
        <w:t>10</w:t>
      </w:r>
      <w:r w:rsidRPr="00D65802">
        <w:rPr>
          <w:rFonts w:ascii="Times New Roman" w:eastAsia="Calibri" w:hAnsi="Times New Roman" w:cs="Times New Roman"/>
          <w:sz w:val="28"/>
          <w:szCs w:val="28"/>
        </w:rPr>
        <w:t xml:space="preserve"> и метод </w:t>
      </w:r>
      <w:r w:rsidR="00B14957" w:rsidRPr="00B14957">
        <w:rPr>
          <w:rFonts w:ascii="Times New Roman" w:eastAsia="Calibri" w:hAnsi="Times New Roman" w:cs="Times New Roman"/>
          <w:sz w:val="28"/>
          <w:szCs w:val="28"/>
        </w:rPr>
        <w:t xml:space="preserve">деления пополам </w:t>
      </w:r>
      <w:r w:rsidRPr="00D65802">
        <w:rPr>
          <w:rFonts w:ascii="Times New Roman" w:eastAsia="Calibri" w:hAnsi="Times New Roman" w:cs="Times New Roman"/>
          <w:sz w:val="28"/>
          <w:szCs w:val="28"/>
        </w:rPr>
        <w:t>для выполнения п. 1</w:t>
      </w:r>
      <w:r w:rsidRPr="00C53DBF">
        <w:rPr>
          <w:rFonts w:ascii="Times New Roman" w:eastAsia="Calibri" w:hAnsi="Times New Roman" w:cs="Times New Roman"/>
          <w:sz w:val="28"/>
          <w:szCs w:val="28"/>
        </w:rPr>
        <w:t>5</w:t>
      </w:r>
      <w:r w:rsidRPr="00D6580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E20A495" w14:textId="77777777" w:rsidR="00112A9E" w:rsidRPr="00D65802" w:rsidRDefault="00112A9E" w:rsidP="00112A9E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  <w:r w:rsidRPr="00D65802">
        <w:rPr>
          <w:rFonts w:ascii="Times New Roman" w:eastAsia="Calibri" w:hAnsi="Times New Roman" w:cs="Times New Roman"/>
          <w:sz w:val="28"/>
          <w:szCs w:val="28"/>
        </w:rPr>
        <w:br/>
      </w:r>
    </w:p>
    <w:p w14:paraId="3556A964" w14:textId="77777777" w:rsidR="00112A9E" w:rsidRPr="00D65802" w:rsidRDefault="00112A9E" w:rsidP="00112A9E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050"/>
        <w:gridCol w:w="2313"/>
        <w:gridCol w:w="2992"/>
      </w:tblGrid>
      <w:tr w:rsidR="00112A9E" w:rsidRPr="00D65802" w14:paraId="111F8124" w14:textId="77777777" w:rsidTr="004B7D77">
        <w:trPr>
          <w:trHeight w:val="614"/>
        </w:trPr>
        <w:tc>
          <w:tcPr>
            <w:tcW w:w="2165" w:type="pct"/>
            <w:vAlign w:val="bottom"/>
          </w:tcPr>
          <w:p w14:paraId="58AD432F" w14:textId="77777777" w:rsidR="00112A9E" w:rsidRPr="00D65802" w:rsidRDefault="00112A9E" w:rsidP="004B7D77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D6580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Студент гр.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D6580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491</w:t>
            </w:r>
          </w:p>
        </w:tc>
        <w:tc>
          <w:tcPr>
            <w:tcW w:w="1236" w:type="pct"/>
            <w:tcBorders>
              <w:bottom w:val="single" w:sz="4" w:space="0" w:color="auto"/>
            </w:tcBorders>
            <w:vAlign w:val="bottom"/>
          </w:tcPr>
          <w:p w14:paraId="09F74475" w14:textId="77777777" w:rsidR="00112A9E" w:rsidRPr="00D65802" w:rsidRDefault="00112A9E" w:rsidP="004B7D77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599" w:type="pct"/>
            <w:vAlign w:val="bottom"/>
          </w:tcPr>
          <w:p w14:paraId="6E0A02EF" w14:textId="5DAF30FA" w:rsidR="00112A9E" w:rsidRPr="00D65802" w:rsidRDefault="007A3105" w:rsidP="004B7D7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Недовизий А.И.</w:t>
            </w:r>
          </w:p>
        </w:tc>
      </w:tr>
      <w:tr w:rsidR="00112A9E" w:rsidRPr="00D65802" w14:paraId="70C1EF68" w14:textId="77777777" w:rsidTr="004B7D77">
        <w:trPr>
          <w:trHeight w:val="614"/>
        </w:trPr>
        <w:tc>
          <w:tcPr>
            <w:tcW w:w="2165" w:type="pct"/>
            <w:vAlign w:val="bottom"/>
          </w:tcPr>
          <w:p w14:paraId="00A9EE5D" w14:textId="77777777" w:rsidR="00112A9E" w:rsidRPr="00D65802" w:rsidRDefault="00112A9E" w:rsidP="004B7D77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6580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1236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122A26AD" w14:textId="77777777" w:rsidR="00112A9E" w:rsidRPr="00D65802" w:rsidRDefault="00112A9E" w:rsidP="004B7D77">
            <w:pPr>
              <w:spacing w:after="0" w:line="36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</w:p>
        </w:tc>
        <w:tc>
          <w:tcPr>
            <w:tcW w:w="1599" w:type="pct"/>
            <w:vAlign w:val="bottom"/>
          </w:tcPr>
          <w:p w14:paraId="761A79DC" w14:textId="77777777" w:rsidR="00112A9E" w:rsidRPr="00D65802" w:rsidRDefault="00112A9E" w:rsidP="004B7D7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6580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Амбросовская Е.Б.</w:t>
            </w:r>
          </w:p>
        </w:tc>
      </w:tr>
    </w:tbl>
    <w:p w14:paraId="5B0A6263" w14:textId="77777777" w:rsidR="00112A9E" w:rsidRPr="003D4D13" w:rsidRDefault="00112A9E" w:rsidP="00112A9E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  <w:sectPr w:rsidR="00112A9E" w:rsidRPr="003D4D13" w:rsidSect="0007128A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id w:val="2081865001"/>
        <w:docPartObj>
          <w:docPartGallery w:val="Table of Contents"/>
          <w:docPartUnique/>
        </w:docPartObj>
      </w:sdtPr>
      <w:sdtEndPr>
        <w:rPr>
          <w:bCs/>
          <w:sz w:val="24"/>
          <w:szCs w:val="24"/>
        </w:rPr>
      </w:sdtEndPr>
      <w:sdtContent>
        <w:p w14:paraId="386D68AD" w14:textId="77777777" w:rsidR="00112A9E" w:rsidRPr="0020792A" w:rsidRDefault="00112A9E" w:rsidP="00112A9E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4"/>
            </w:rPr>
          </w:pPr>
          <w:r w:rsidRPr="0020792A">
            <w:rPr>
              <w:rFonts w:ascii="Times New Roman" w:hAnsi="Times New Roman" w:cs="Times New Roman"/>
              <w:b/>
              <w:bCs/>
              <w:sz w:val="28"/>
              <w:szCs w:val="24"/>
            </w:rPr>
            <w:t>СОДЕРЖАНИЕ</w:t>
          </w:r>
        </w:p>
        <w:p w14:paraId="58558039" w14:textId="77777777" w:rsidR="00112A9E" w:rsidRPr="0020792A" w:rsidRDefault="00112A9E" w:rsidP="00112A9E">
          <w:pPr>
            <w:pStyle w:val="11"/>
            <w:tabs>
              <w:tab w:val="right" w:leader="dot" w:pos="1020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  <w14:ligatures w14:val="none"/>
            </w:rPr>
          </w:pPr>
          <w:r w:rsidRPr="0020792A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20792A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20792A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2920159" w:history="1">
            <w:r w:rsidRPr="0020792A">
              <w:rPr>
                <w:rStyle w:val="a7"/>
                <w:rFonts w:ascii="Times New Roman" w:hAnsi="Times New Roman" w:cs="Times New Roman"/>
                <w:bCs/>
                <w:noProof/>
                <w:sz w:val="24"/>
                <w:szCs w:val="24"/>
              </w:rPr>
              <w:t>ВВЕДЕНИЕ</w:t>
            </w:r>
            <w:r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_Toc212920159 \h </w:instrText>
            </w:r>
            <w:r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250091" w14:textId="77777777" w:rsidR="00112A9E" w:rsidRPr="0020792A" w:rsidRDefault="00000000" w:rsidP="00112A9E">
          <w:pPr>
            <w:pStyle w:val="11"/>
            <w:tabs>
              <w:tab w:val="right" w:leader="dot" w:pos="1020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  <w14:ligatures w14:val="none"/>
            </w:rPr>
          </w:pPr>
          <w:hyperlink w:anchor="_Toc212920160" w:history="1">
            <w:r w:rsidR="00112A9E" w:rsidRPr="0020792A">
              <w:rPr>
                <w:rStyle w:val="a7"/>
                <w:rFonts w:ascii="Times New Roman" w:hAnsi="Times New Roman" w:cs="Times New Roman"/>
                <w:bCs/>
                <w:noProof/>
                <w:sz w:val="24"/>
                <w:szCs w:val="24"/>
              </w:rPr>
              <w:t>1. ОПРЕДЕЛЕНИЕ ПАРАМЕТРОВ МОДЕЛИ СУДНА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_Toc212920160 \h </w:instrTex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2A9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5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93B02A" w14:textId="77777777" w:rsidR="00112A9E" w:rsidRPr="0020792A" w:rsidRDefault="00000000" w:rsidP="00112A9E">
          <w:pPr>
            <w:pStyle w:val="11"/>
            <w:tabs>
              <w:tab w:val="right" w:leader="dot" w:pos="1020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  <w14:ligatures w14:val="none"/>
            </w:rPr>
          </w:pPr>
          <w:hyperlink w:anchor="_Toc212920161" w:history="1">
            <w:r w:rsidR="00112A9E" w:rsidRPr="0020792A">
              <w:rPr>
                <w:rStyle w:val="a7"/>
                <w:rFonts w:ascii="Times New Roman" w:hAnsi="Times New Roman" w:cs="Times New Roman"/>
                <w:bCs/>
                <w:noProof/>
                <w:sz w:val="24"/>
                <w:szCs w:val="24"/>
              </w:rPr>
              <w:t>2. МОДЕЛИРОВАНИЕ РАЗГОНА И ТОРМОЖЕНИЯ СУДНА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_Toc212920161 \h </w:instrTex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2A9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11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5DA0DE7" w14:textId="77777777" w:rsidR="00112A9E" w:rsidRPr="0020792A" w:rsidRDefault="00000000" w:rsidP="00112A9E">
          <w:pPr>
            <w:pStyle w:val="11"/>
            <w:tabs>
              <w:tab w:val="right" w:leader="dot" w:pos="1020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  <w14:ligatures w14:val="none"/>
            </w:rPr>
          </w:pPr>
          <w:hyperlink w:anchor="_Toc212920162" w:history="1">
            <w:r w:rsidR="00112A9E" w:rsidRPr="0020792A">
              <w:rPr>
                <w:rStyle w:val="a7"/>
                <w:rFonts w:ascii="Times New Roman" w:hAnsi="Times New Roman" w:cs="Times New Roman"/>
                <w:bCs/>
                <w:noProof/>
                <w:sz w:val="24"/>
                <w:szCs w:val="24"/>
              </w:rPr>
              <w:t>3. НАХОЖДЕНИЕ МОМЕНТА ВРЕМЕНИ НАЧАЛА ТОРМОЖЕНИЯ МЕТОДАМИ ОДНОМЕРНОЙ ОПТИМИЗАЦИИ.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_Toc212920162 \h </w:instrTex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2A9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18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543E2B" w14:textId="77777777" w:rsidR="00112A9E" w:rsidRPr="0020792A" w:rsidRDefault="00000000" w:rsidP="00112A9E">
          <w:pPr>
            <w:pStyle w:val="11"/>
            <w:tabs>
              <w:tab w:val="right" w:leader="dot" w:pos="1020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  <w14:ligatures w14:val="none"/>
            </w:rPr>
          </w:pPr>
          <w:hyperlink w:anchor="_Toc212920163" w:history="1">
            <w:r w:rsidR="00112A9E" w:rsidRPr="0020792A">
              <w:rPr>
                <w:rStyle w:val="a7"/>
                <w:rFonts w:ascii="Times New Roman" w:eastAsia="Times New Roman" w:hAnsi="Times New Roman" w:cs="Times New Roman"/>
                <w:bCs/>
                <w:noProof/>
                <w:sz w:val="24"/>
                <w:szCs w:val="24"/>
              </w:rPr>
              <w:t>4. НАХОЖДЕНИЕ ВРЕМЕНИ РАЗГОНА И МОМЕНТА ВРЕМЕНИ НАЧАЛА ТОРМОЖЕНИЯ МЕТОДАМИ ДВУМЕРНОЙ ОПТИМИЗАЦИИ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_Toc212920163 \h </w:instrTex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2A9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21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E1DD01" w14:textId="77777777" w:rsidR="00112A9E" w:rsidRPr="0020792A" w:rsidRDefault="00000000" w:rsidP="00112A9E">
          <w:pPr>
            <w:pStyle w:val="11"/>
            <w:tabs>
              <w:tab w:val="right" w:leader="dot" w:pos="1020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  <w14:ligatures w14:val="none"/>
            </w:rPr>
          </w:pPr>
          <w:hyperlink w:anchor="_Toc212920164" w:history="1">
            <w:r w:rsidR="00112A9E" w:rsidRPr="0020792A">
              <w:rPr>
                <w:rStyle w:val="a7"/>
                <w:rFonts w:ascii="Times New Roman" w:hAnsi="Times New Roman" w:cs="Times New Roman"/>
                <w:bCs/>
                <w:noProof/>
                <w:sz w:val="24"/>
                <w:szCs w:val="24"/>
              </w:rPr>
              <w:t>5. ПОДБОР КОЭФФИЦИЕНТА РЕГУЛЯТОРА  (ОДНОМЕРНАЯ ЗАДАЧА)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_Toc212920164 \h </w:instrTex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2A9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24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E8199F" w14:textId="77777777" w:rsidR="00112A9E" w:rsidRPr="0020792A" w:rsidRDefault="00000000" w:rsidP="00112A9E">
          <w:pPr>
            <w:pStyle w:val="11"/>
            <w:tabs>
              <w:tab w:val="right" w:leader="dot" w:pos="1020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  <w14:ligatures w14:val="none"/>
            </w:rPr>
          </w:pPr>
          <w:hyperlink w:anchor="_Toc212920165" w:history="1">
            <w:r w:rsidR="00112A9E" w:rsidRPr="0020792A">
              <w:rPr>
                <w:rStyle w:val="a7"/>
                <w:rFonts w:ascii="Times New Roman" w:eastAsia="Cambria" w:hAnsi="Times New Roman" w:cs="Times New Roman"/>
                <w:noProof/>
                <w:sz w:val="24"/>
                <w:szCs w:val="24"/>
              </w:rPr>
              <w:t>6. АНАЛИЗ ДВИЖЕНИЯ С ОПТИМАЛЬНЫМИ ПАРАМЕТРАМИ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_Toc212920165 \h </w:instrTex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2A9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26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12BD3AF" w14:textId="77777777" w:rsidR="00112A9E" w:rsidRPr="0020792A" w:rsidRDefault="00000000" w:rsidP="00112A9E">
          <w:pPr>
            <w:pStyle w:val="11"/>
            <w:tabs>
              <w:tab w:val="right" w:leader="dot" w:pos="1020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  <w14:ligatures w14:val="none"/>
            </w:rPr>
          </w:pPr>
          <w:hyperlink w:anchor="_Toc212920166" w:history="1">
            <w:r w:rsidR="00112A9E" w:rsidRPr="0020792A">
              <w:rPr>
                <w:rStyle w:val="a7"/>
                <w:rFonts w:ascii="Times New Roman" w:eastAsia="Cambria" w:hAnsi="Times New Roman" w:cs="Times New Roman"/>
                <w:noProof/>
                <w:sz w:val="24"/>
                <w:szCs w:val="24"/>
              </w:rPr>
              <w:t>ЗАКЛЮЧЕНИЕ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_Toc212920166 \h </w:instrTex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2A9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30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64C222" w14:textId="77777777" w:rsidR="00112A9E" w:rsidRPr="0020792A" w:rsidRDefault="00000000" w:rsidP="00112A9E">
          <w:pPr>
            <w:pStyle w:val="11"/>
            <w:tabs>
              <w:tab w:val="right" w:leader="dot" w:pos="10200"/>
            </w:tabs>
            <w:rPr>
              <w:rFonts w:ascii="Times New Roman" w:eastAsiaTheme="minorEastAsia" w:hAnsi="Times New Roman" w:cs="Times New Roman"/>
              <w:noProof/>
              <w:sz w:val="24"/>
              <w:szCs w:val="24"/>
              <w:lang w:val="en-US"/>
              <w14:ligatures w14:val="none"/>
            </w:rPr>
          </w:pPr>
          <w:hyperlink w:anchor="_Toc212920167" w:history="1">
            <w:r w:rsidR="00112A9E" w:rsidRPr="0020792A">
              <w:rPr>
                <w:rStyle w:val="a7"/>
                <w:rFonts w:ascii="Times New Roman" w:eastAsia="Cambria" w:hAnsi="Times New Roman" w:cs="Times New Roman"/>
                <w:noProof/>
                <w:sz w:val="24"/>
                <w:szCs w:val="24"/>
              </w:rPr>
              <w:t>СПИСОК ИСПОЛЬЗОВАННОЙ ЛИТЕРАТУРЫ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_Toc212920167 \h </w:instrTex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112A9E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31</w:t>
            </w:r>
            <w:r w:rsidR="00112A9E" w:rsidRPr="0020792A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785902" w14:textId="77777777" w:rsidR="00112A9E" w:rsidRPr="0008724E" w:rsidRDefault="00112A9E" w:rsidP="00112A9E">
          <w:pPr>
            <w:spacing w:line="360" w:lineRule="auto"/>
            <w:rPr>
              <w:sz w:val="24"/>
              <w:szCs w:val="24"/>
            </w:rPr>
          </w:pPr>
          <w:r w:rsidRPr="0020792A">
            <w:rPr>
              <w:rFonts w:ascii="Times New Roman" w:hAnsi="Times New Roman" w:cs="Times New Roman"/>
              <w:bCs/>
              <w:sz w:val="24"/>
              <w:szCs w:val="24"/>
            </w:rPr>
            <w:fldChar w:fldCharType="end"/>
          </w:r>
        </w:p>
      </w:sdtContent>
    </w:sdt>
    <w:p w14:paraId="48FB8694" w14:textId="77777777" w:rsidR="00112A9E" w:rsidRPr="0008724E" w:rsidRDefault="00112A9E" w:rsidP="00112A9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466C855" w14:textId="77777777" w:rsidR="00112A9E" w:rsidRPr="003D4D13" w:rsidRDefault="00112A9E" w:rsidP="00112A9E">
      <w:pPr>
        <w:rPr>
          <w:rFonts w:ascii="Times New Roman" w:hAnsi="Times New Roman" w:cs="Times New Roman"/>
          <w:sz w:val="28"/>
          <w:szCs w:val="28"/>
        </w:rPr>
      </w:pPr>
      <w:r w:rsidRPr="003D4D13">
        <w:rPr>
          <w:rFonts w:ascii="Times New Roman" w:hAnsi="Times New Roman" w:cs="Times New Roman"/>
          <w:sz w:val="28"/>
          <w:szCs w:val="28"/>
        </w:rPr>
        <w:br w:type="page"/>
      </w:r>
    </w:p>
    <w:p w14:paraId="26206CA7" w14:textId="77777777" w:rsidR="00112A9E" w:rsidRPr="0008724E" w:rsidRDefault="00112A9E" w:rsidP="00112A9E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122605753"/>
      <w:bookmarkStart w:id="2" w:name="_Toc212920159"/>
      <w:r w:rsidRPr="003D4D1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1"/>
      <w:bookmarkEnd w:id="2"/>
    </w:p>
    <w:p w14:paraId="44F4FB3D" w14:textId="77777777" w:rsidR="00112A9E" w:rsidRPr="00C53DBF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DBF">
        <w:rPr>
          <w:rFonts w:ascii="Times New Roman" w:hAnsi="Times New Roman" w:cs="Times New Roman"/>
          <w:sz w:val="28"/>
          <w:szCs w:val="28"/>
        </w:rPr>
        <w:t>Задачи параметрической оптимизации часто возникают в области управления движением. Они решаются в различных системах управления, таких как авторулевые или системы координированного управления. Обычно эти задачи требуют настройки определённых параметров.</w:t>
      </w:r>
    </w:p>
    <w:p w14:paraId="05573253" w14:textId="77777777" w:rsidR="00112A9E" w:rsidRPr="00C53DBF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DBF">
        <w:rPr>
          <w:rFonts w:ascii="Times New Roman" w:hAnsi="Times New Roman" w:cs="Times New Roman"/>
          <w:sz w:val="28"/>
          <w:szCs w:val="28"/>
        </w:rPr>
        <w:t>Параметрическая оптимизация законов управления движением заключается в подборе параметров таким образом, чтобы минимизировать некоторый критерий (целевую функцию). Такая задача представляет собой конечномерную оптимизацию, где размерность определяется количеством подбираемых параметров, а ограничения накладываются в виде неравенств.</w:t>
      </w:r>
    </w:p>
    <w:p w14:paraId="7D32417C" w14:textId="77777777" w:rsidR="00112A9E" w:rsidRPr="00C53DBF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DBF">
        <w:rPr>
          <w:rFonts w:ascii="Times New Roman" w:hAnsi="Times New Roman" w:cs="Times New Roman"/>
          <w:sz w:val="28"/>
          <w:szCs w:val="28"/>
        </w:rPr>
        <w:t>Целевая функция, как правило, отражает точность и эффективность управления, являясь скалярной функцией, в которой с помощью принципа скаляризации учтены несколько критериев многокритериальной оптимизации.</w:t>
      </w:r>
    </w:p>
    <w:p w14:paraId="0C07401D" w14:textId="77777777" w:rsidR="00112A9E" w:rsidRPr="00C53DBF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DBF">
        <w:rPr>
          <w:rFonts w:ascii="Times New Roman" w:hAnsi="Times New Roman" w:cs="Times New Roman"/>
          <w:sz w:val="28"/>
          <w:szCs w:val="28"/>
        </w:rPr>
        <w:t>Цель данной работы состоит в проведении параметрической оптимизации закона управления скоростью судна при его движении по маршруту. Для этого необходимо понять физические принципы функционирования управляемого объекта.</w:t>
      </w:r>
    </w:p>
    <w:p w14:paraId="0D335B00" w14:textId="77777777" w:rsidR="00112A9E" w:rsidRPr="00C53DBF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3DBF">
        <w:rPr>
          <w:rFonts w:ascii="Times New Roman" w:hAnsi="Times New Roman" w:cs="Times New Roman"/>
          <w:sz w:val="28"/>
          <w:szCs w:val="28"/>
        </w:rPr>
        <w:t>В процессе реализации регулятора используется распространённый в технике подход – программное, или задающее воздействие, в данном случае это скорость. Регулятор работает как следящая система, отслеживающая заданную скорость, которая формируется, например, для выполнения задач разгона или торможения. Такой подход активно применяется в управлении движением, включая управление судном, где можно параметрически влиять на задающее управление.</w:t>
      </w:r>
    </w:p>
    <w:p w14:paraId="0636C6E6" w14:textId="77777777" w:rsidR="00112A9E" w:rsidRPr="00C53DBF" w:rsidRDefault="00112A9E" w:rsidP="00112A9E"/>
    <w:p w14:paraId="7E792C5C" w14:textId="77777777" w:rsidR="00112A9E" w:rsidRPr="00C53DBF" w:rsidRDefault="00112A9E" w:rsidP="00112A9E"/>
    <w:p w14:paraId="09A7B837" w14:textId="77777777" w:rsidR="00112A9E" w:rsidRDefault="00112A9E" w:rsidP="00112A9E"/>
    <w:p w14:paraId="0252D3F3" w14:textId="77777777" w:rsidR="00112A9E" w:rsidRDefault="00112A9E" w:rsidP="00112A9E"/>
    <w:p w14:paraId="3E99CD12" w14:textId="77777777" w:rsidR="00112A9E" w:rsidRDefault="00112A9E" w:rsidP="00112A9E"/>
    <w:p w14:paraId="2D5D036F" w14:textId="77777777" w:rsidR="00112A9E" w:rsidRPr="00C53DBF" w:rsidRDefault="00112A9E" w:rsidP="00112A9E"/>
    <w:p w14:paraId="64598646" w14:textId="77777777" w:rsidR="00112A9E" w:rsidRPr="003D4D13" w:rsidRDefault="00112A9E" w:rsidP="00112A9E">
      <w:pPr>
        <w:pStyle w:val="1"/>
        <w:spacing w:before="0" w:after="160" w:line="360" w:lineRule="auto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292016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1. </w:t>
      </w:r>
      <w:r w:rsidRPr="003D4D13">
        <w:rPr>
          <w:rFonts w:ascii="Times New Roman" w:hAnsi="Times New Roman" w:cs="Times New Roman"/>
          <w:b/>
          <w:bCs/>
          <w:color w:val="auto"/>
          <w:sz w:val="28"/>
          <w:szCs w:val="28"/>
        </w:rPr>
        <w:t>ОПРЕДЕЛЕНИЕ ПАРАМЕТРОВ МОДЕЛИ СУДНА</w:t>
      </w:r>
      <w:bookmarkEnd w:id="3"/>
    </w:p>
    <w:p w14:paraId="59811A2C" w14:textId="77777777" w:rsidR="00112A9E" w:rsidRPr="00594254" w:rsidRDefault="00112A9E" w:rsidP="00112A9E">
      <w:pPr>
        <w:rPr>
          <w:rFonts w:ascii="Times New Roman" w:hAnsi="Times New Roman" w:cs="Times New Roman"/>
          <w:sz w:val="28"/>
          <w:szCs w:val="28"/>
        </w:rPr>
      </w:pPr>
      <w:bookmarkStart w:id="4" w:name="_Toc122698207"/>
      <w:r w:rsidRPr="00594254">
        <w:rPr>
          <w:rFonts w:ascii="Times New Roman" w:hAnsi="Times New Roman" w:cs="Times New Roman"/>
          <w:b/>
          <w:bCs/>
          <w:sz w:val="28"/>
          <w:szCs w:val="28"/>
        </w:rPr>
        <w:t>1.</w:t>
      </w:r>
      <w:r w:rsidRPr="00594254">
        <w:rPr>
          <w:rFonts w:ascii="Times New Roman" w:hAnsi="Times New Roman" w:cs="Times New Roman"/>
          <w:sz w:val="28"/>
          <w:szCs w:val="28"/>
        </w:rPr>
        <w:t xml:space="preserve"> </w:t>
      </w:r>
      <w:r w:rsidRPr="0084049B">
        <w:rPr>
          <w:rFonts w:ascii="Times New Roman" w:hAnsi="Times New Roman" w:cs="Times New Roman"/>
          <w:b/>
          <w:sz w:val="28"/>
          <w:szCs w:val="28"/>
        </w:rPr>
        <w:t>Определение массы судна (весовое водоизмещение).</w:t>
      </w:r>
      <w:bookmarkEnd w:id="4"/>
    </w:p>
    <w:p w14:paraId="48D5F5A8" w14:textId="77777777" w:rsidR="00112A9E" w:rsidRPr="003D4D13" w:rsidRDefault="00112A9E" w:rsidP="00112A9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D4D13">
        <w:rPr>
          <w:rFonts w:ascii="Times New Roman" w:hAnsi="Times New Roman" w:cs="Times New Roman"/>
          <w:sz w:val="28"/>
          <w:szCs w:val="28"/>
        </w:rPr>
        <w:t>Судно движется в водоизмещающем режиме (сила тяжести равна силе Архимеда), задан коэффициент общей полноты.</w:t>
      </w:r>
    </w:p>
    <w:p w14:paraId="533E088B" w14:textId="77777777" w:rsidR="00112A9E" w:rsidRPr="003D4D13" w:rsidRDefault="00112A9E" w:rsidP="00112A9E">
      <w:pPr>
        <w:spacing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W</m:t>
        </m:r>
      </m:oMath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Pr="003D4D13">
        <w:rPr>
          <w:rFonts w:ascii="Times New Roman" w:hAnsi="Times New Roman" w:cs="Times New Roman"/>
          <w:sz w:val="28"/>
          <w:szCs w:val="28"/>
        </w:rPr>
        <w:t>объемное водоизмещение, определяется соотношением:</w:t>
      </w:r>
    </w:p>
    <w:p w14:paraId="0DDAA686" w14:textId="77777777" w:rsidR="00112A9E" w:rsidRPr="003D4D13" w:rsidRDefault="00112A9E" w:rsidP="00112A9E">
      <w:pPr>
        <w:spacing w:line="360" w:lineRule="auto"/>
        <w:ind w:left="36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W=LB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δ</m:t>
        </m:r>
      </m:oMath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</w:p>
    <w:p w14:paraId="183316FB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 </m:t>
        </m:r>
        <m:r>
          <w:rPr>
            <w:rFonts w:ascii="Cambria Math" w:hAnsi="Cambria Math" w:cs="Times New Roman"/>
            <w:sz w:val="28"/>
            <w:szCs w:val="28"/>
          </w:rPr>
          <m:t>L</m:t>
        </m:r>
      </m:oMath>
      <w:r w:rsidRPr="003D4D13">
        <w:rPr>
          <w:rFonts w:ascii="Times New Roman" w:hAnsi="Times New Roman" w:cs="Times New Roman"/>
          <w:sz w:val="28"/>
          <w:szCs w:val="28"/>
        </w:rPr>
        <w:t xml:space="preserve"> – длина судна по КВЛ, м;</w:t>
      </w:r>
    </w:p>
    <w:p w14:paraId="7B056CC7" w14:textId="77777777" w:rsidR="00112A9E" w:rsidRPr="00AF286F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B</m:t>
        </m:r>
      </m:oMath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Pr="003D4D13">
        <w:rPr>
          <w:rFonts w:ascii="Times New Roman" w:hAnsi="Times New Roman" w:cs="Times New Roman"/>
          <w:sz w:val="28"/>
          <w:szCs w:val="28"/>
        </w:rPr>
        <w:t>ширина судна, м;</w:t>
      </w:r>
    </w:p>
    <w:p w14:paraId="1A2B0714" w14:textId="77777777" w:rsidR="00112A9E" w:rsidRPr="003D4D13" w:rsidRDefault="00000000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sub>
        </m:sSub>
      </m:oMath>
      <w:r w:rsidR="00112A9E"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112A9E" w:rsidRPr="003D4D13">
        <w:rPr>
          <w:rFonts w:ascii="Times New Roman" w:hAnsi="Times New Roman" w:cs="Times New Roman"/>
          <w:sz w:val="28"/>
          <w:szCs w:val="28"/>
        </w:rPr>
        <w:t>осадка средняя, м;</w:t>
      </w:r>
    </w:p>
    <w:p w14:paraId="7FBB5C9C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δ</m:t>
        </m:r>
      </m:oMath>
      <w:r w:rsidRPr="003D4D13">
        <w:rPr>
          <w:rFonts w:ascii="Times New Roman" w:hAnsi="Times New Roman" w:cs="Times New Roman"/>
          <w:sz w:val="28"/>
          <w:szCs w:val="28"/>
        </w:rPr>
        <w:t xml:space="preserve"> – коэффициент общей полноты;</w:t>
      </w:r>
    </w:p>
    <w:p w14:paraId="51DCBE6A" w14:textId="67EF6445" w:rsidR="00112A9E" w:rsidRPr="00F62282" w:rsidRDefault="00112A9E" w:rsidP="00F62282">
      <w:pPr>
        <w:spacing w:after="0" w:line="276" w:lineRule="auto"/>
        <w:ind w:left="357"/>
        <w:jc w:val="center"/>
        <w:rPr>
          <w:rFonts w:ascii="Times New Roman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W=LB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m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δ=70∙19∙3∙0.72=2872.8 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="00F62282" w:rsidRPr="00F62282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1C81B829" w14:textId="77777777" w:rsidR="00112A9E" w:rsidRPr="003D4D13" w:rsidRDefault="00112A9E" w:rsidP="00112A9E">
      <w:pPr>
        <w:spacing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3D4D13">
        <w:rPr>
          <w:rFonts w:ascii="Times New Roman" w:hAnsi="Times New Roman" w:cs="Times New Roman"/>
          <w:sz w:val="28"/>
          <w:szCs w:val="28"/>
        </w:rPr>
        <w:t>Весовое водоизмещение определяется по формуле:</w:t>
      </w:r>
    </w:p>
    <w:p w14:paraId="3782B398" w14:textId="77777777" w:rsidR="00112A9E" w:rsidRPr="003D4D13" w:rsidRDefault="00112A9E" w:rsidP="00112A9E">
      <w:pPr>
        <w:spacing w:after="0" w:line="360" w:lineRule="auto"/>
        <w:ind w:left="357" w:firstLine="709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m=ρW</m:t>
        </m:r>
      </m:oMath>
      <w:r w:rsidRPr="003D4D13">
        <w:rPr>
          <w:rFonts w:ascii="Times New Roman" w:eastAsiaTheme="minorEastAsia" w:hAnsi="Times New Roman" w:cs="Times New Roman"/>
          <w:i/>
          <w:sz w:val="28"/>
          <w:szCs w:val="28"/>
        </w:rPr>
        <w:t>,</w:t>
      </w:r>
    </w:p>
    <w:p w14:paraId="2C3098A0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Где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ρ</m:t>
        </m:r>
      </m:oMath>
      <w:r w:rsidRPr="003D4D13">
        <w:rPr>
          <w:rFonts w:ascii="Times New Roman" w:hAnsi="Times New Roman" w:cs="Times New Roman"/>
          <w:sz w:val="28"/>
          <w:szCs w:val="28"/>
        </w:rPr>
        <w:t xml:space="preserve"> – плотность морской воды, кг·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м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</m:oMath>
      <w:r w:rsidRPr="003D4D13">
        <w:rPr>
          <w:rFonts w:ascii="Times New Roman" w:hAnsi="Times New Roman" w:cs="Times New Roman"/>
          <w:sz w:val="28"/>
          <w:szCs w:val="28"/>
        </w:rPr>
        <w:t>;</w:t>
      </w:r>
    </w:p>
    <w:p w14:paraId="5F5BF3C3" w14:textId="77777777" w:rsidR="00112A9E" w:rsidRPr="003D4D13" w:rsidRDefault="00112A9E" w:rsidP="00112A9E">
      <w:pPr>
        <w:spacing w:after="0" w:line="276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3D4D13">
        <w:rPr>
          <w:rFonts w:ascii="Times New Roman" w:hAnsi="Times New Roman" w:cs="Times New Roman"/>
          <w:sz w:val="28"/>
          <w:szCs w:val="28"/>
        </w:rPr>
        <w:tab/>
        <w:t>Таким образом получаем:</w:t>
      </w:r>
    </w:p>
    <w:p w14:paraId="65A35E2C" w14:textId="08741251" w:rsidR="00112A9E" w:rsidRPr="003D4D13" w:rsidRDefault="00112A9E" w:rsidP="00112A9E">
      <w:pPr>
        <w:spacing w:line="276" w:lineRule="auto"/>
        <w:ind w:left="360"/>
        <w:jc w:val="center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m=ρW=1030∙2872.8=2959 т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4760B220" w14:textId="77777777" w:rsidR="00112A9E" w:rsidRPr="00594254" w:rsidRDefault="00112A9E" w:rsidP="00112A9E">
      <w:pPr>
        <w:spacing w:after="0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bookmarkStart w:id="5" w:name="_Toc122698208"/>
      <w:r w:rsidRPr="0084049B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2. </w:t>
      </w:r>
      <w:r w:rsidRPr="0084049B">
        <w:rPr>
          <w:rFonts w:ascii="Times New Roman" w:eastAsiaTheme="minorEastAsia" w:hAnsi="Times New Roman" w:cs="Times New Roman"/>
          <w:b/>
          <w:sz w:val="28"/>
          <w:szCs w:val="28"/>
        </w:rPr>
        <w:t>Определение графика сопротивления движения судна от</w:t>
      </w:r>
      <w:r w:rsidRPr="0084049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84049B">
        <w:rPr>
          <w:rFonts w:ascii="Times New Roman" w:eastAsiaTheme="minorEastAsia" w:hAnsi="Times New Roman" w:cs="Times New Roman"/>
          <w:b/>
          <w:sz w:val="28"/>
          <w:szCs w:val="28"/>
        </w:rPr>
        <w:t>скорости хода</w:t>
      </w:r>
      <w:r w:rsidRPr="00594254">
        <w:rPr>
          <w:rFonts w:ascii="Times New Roman" w:eastAsiaTheme="minorEastAsia" w:hAnsi="Times New Roman" w:cs="Times New Roman"/>
          <w:sz w:val="28"/>
          <w:szCs w:val="28"/>
        </w:rPr>
        <w:t>.</w:t>
      </w:r>
      <w:bookmarkEnd w:id="5"/>
    </w:p>
    <w:p w14:paraId="639E3DEE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Определим п</w:t>
      </w:r>
      <w:r w:rsidRPr="003D4D13">
        <w:rPr>
          <w:rFonts w:ascii="Times New Roman" w:eastAsiaTheme="minorEastAsia" w:hAnsi="Times New Roman" w:cs="Times New Roman"/>
          <w:sz w:val="28"/>
          <w:szCs w:val="28"/>
        </w:rPr>
        <w:t>лощадь смоченной поверхности</w:t>
      </w:r>
      <w:r>
        <w:rPr>
          <w:rFonts w:ascii="Times New Roman" w:eastAsiaTheme="minorEastAsia" w:hAnsi="Times New Roman" w:cs="Times New Roman"/>
          <w:sz w:val="28"/>
          <w:szCs w:val="28"/>
        </w:rPr>
        <w:t>, по формуле Мумфорда, поскольку коэффициент общей полноты менее 0,75</w:t>
      </w:r>
      <w:r w:rsidRPr="003D4D1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8BAB82A" w14:textId="4012E820" w:rsidR="00112A9E" w:rsidRPr="0084049B" w:rsidRDefault="00112A9E" w:rsidP="00112A9E">
      <w:pPr>
        <w:spacing w:after="0" w:line="360" w:lineRule="auto"/>
        <w:ind w:firstLine="709"/>
        <w:jc w:val="both"/>
        <w:rPr>
          <w:rFonts w:ascii="Cambria" w:eastAsiaTheme="minorEastAsia" w:hAnsi="Cambria" w:cstheme="minorHAnsi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theme="minorHAnsi"/>
              <w:sz w:val="28"/>
              <w:szCs w:val="28"/>
            </w:rPr>
            <m:t>S=L</m:t>
          </m:r>
          <m:sSub>
            <m:sSubPr>
              <m:ctrlPr>
                <w:rPr>
                  <w:rFonts w:ascii="Cambria Math" w:hAnsi="Cambria Math" w:cstheme="min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theme="minorHAnsi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theme="minorHAnsi"/>
                  <w:sz w:val="28"/>
                  <w:szCs w:val="28"/>
                </w:rPr>
                <m:t>m</m:t>
              </m:r>
            </m:sub>
          </m:sSub>
          <m:d>
            <m:d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1.36+1.13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Bδ/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sub>
              </m:sSub>
            </m:e>
          </m:d>
          <m:r>
            <w:rPr>
              <w:rFonts w:ascii="Cambria Math" w:eastAsiaTheme="minorEastAsia" w:hAnsi="Cambria Math" w:cstheme="minorHAnsi"/>
              <w:sz w:val="28"/>
              <w:szCs w:val="28"/>
            </w:rPr>
            <m:t>=70</m:t>
          </m:r>
          <m:r>
            <w:rPr>
              <w:rFonts w:ascii="Cambria Math" w:hAnsi="Cambria Math" w:cs="Times New Roman"/>
              <w:sz w:val="28"/>
              <w:szCs w:val="28"/>
            </w:rPr>
            <m:t>∙3</m:t>
          </m:r>
          <m:d>
            <m:d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1.36+1.13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∙19∙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0.72</m:t>
                  </m:r>
                </m:num>
                <m:den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den>
              </m:f>
            </m:e>
          </m:d>
          <m:r>
            <w:rPr>
              <w:rFonts w:ascii="Cambria Math" w:eastAsiaTheme="minorEastAsia" w:hAnsi="Cambria Math" w:cstheme="minorHAnsi"/>
              <w:sz w:val="28"/>
              <w:szCs w:val="28"/>
            </w:rPr>
            <m:t>= 1367.7(</m:t>
          </m:r>
          <m:sSup>
            <m:sSup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м</m:t>
              </m:r>
            </m:e>
            <m:sup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inorEastAsia" w:hAnsi="Cambria Math" w:cstheme="minorHAnsi"/>
              <w:sz w:val="28"/>
              <w:szCs w:val="28"/>
            </w:rPr>
            <m:t>)</m:t>
          </m:r>
        </m:oMath>
      </m:oMathPara>
    </w:p>
    <w:p w14:paraId="3E3801E5" w14:textId="6BD23824" w:rsidR="00112A9E" w:rsidRDefault="00112A9E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 xml:space="preserve">С учетом выступающих частей площадь смоченной поверхности может быть больше на 1.5÷7 %. При расчете возьмем </w:t>
      </w:r>
      <w:r w:rsidR="00F62282" w:rsidRPr="00AF286F"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%, таким образом, получим:</w:t>
      </w:r>
    </w:p>
    <w:p w14:paraId="05AD717B" w14:textId="60C8AD54" w:rsidR="00112A9E" w:rsidRPr="003D4D13" w:rsidRDefault="00112A9E" w:rsidP="00112A9E">
      <w:pPr>
        <w:spacing w:after="0" w:line="360" w:lineRule="auto"/>
        <w:ind w:left="-142" w:firstLine="709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</w:rPr>
          <m:t>S=1.05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theme="minorHAnsi"/>
            <w:sz w:val="28"/>
            <w:szCs w:val="28"/>
          </w:rPr>
          <m:t xml:space="preserve">1367.7= </m:t>
        </m:r>
        <m:r>
          <w:rPr>
            <w:rFonts w:ascii="Cambria Math" w:eastAsiaTheme="minorEastAsia" w:hAnsi="Cambria Math" w:cs="Times New Roman"/>
            <w:sz w:val="28"/>
            <w:szCs w:val="28"/>
          </w:rPr>
          <m:t xml:space="preserve"> 1436.1 (</m:t>
        </m:r>
        <m:sSup>
          <m:sSupPr>
            <m:ctrlPr>
              <w:rPr>
                <w:rFonts w:ascii="Cambria Math" w:eastAsiaTheme="minorEastAsia" w:hAnsi="Cambria Math" w:cstheme="minorHAnsi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theme="minorHAnsi"/>
                <w:sz w:val="28"/>
                <w:szCs w:val="28"/>
              </w:rPr>
              <m:t>м</m:t>
            </m:r>
          </m:e>
          <m:sup>
            <m:r>
              <w:rPr>
                <w:rFonts w:ascii="Cambria Math" w:eastAsiaTheme="minorEastAsia" w:hAnsi="Cambria Math" w:cstheme="minorHAnsi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)</m:t>
        </m:r>
      </m:oMath>
      <w:r w:rsidRPr="003D4D13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69E73381" w14:textId="77777777" w:rsidR="00112A9E" w:rsidRPr="00183862" w:rsidRDefault="00112A9E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83862">
        <w:rPr>
          <w:rFonts w:ascii="Times New Roman" w:eastAsiaTheme="minorEastAsia" w:hAnsi="Times New Roman" w:cs="Times New Roman"/>
          <w:iCs/>
          <w:sz w:val="28"/>
          <w:szCs w:val="28"/>
        </w:rPr>
        <w:t xml:space="preserve">Сопротивление квадратично зависит от скорости хода следующим образом, </w:t>
      </w:r>
      <w:r w:rsidRPr="00183862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sub>
        </m:sSub>
      </m:oMath>
      <w:r w:rsidRPr="0018386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– коэффициент сопротивления судна</w:t>
      </w:r>
    </w:p>
    <w:p w14:paraId="65AFC210" w14:textId="0D70FEDF" w:rsidR="00112A9E" w:rsidRPr="003D4D13" w:rsidRDefault="00000000" w:rsidP="00112A9E">
      <w:pPr>
        <w:spacing w:after="0" w:line="360" w:lineRule="auto"/>
        <w:ind w:left="-142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ρV</m:t>
            </m:r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V</m:t>
                </m:r>
              </m:e>
            </m:d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S=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1030V</m:t>
            </m:r>
            <m:d>
              <m:dPr>
                <m:begChr m:val="|"/>
                <m:endChr m:val="|"/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V</m:t>
                </m:r>
              </m:e>
            </m:d>
          </m:num>
          <m:den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den>
        </m:f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>3.5</m:t>
        </m:r>
        <m:r>
          <w:rPr>
            <w:rFonts w:ascii="Cambria Math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∙</m:t>
        </m:r>
        <m:r>
          <w:rPr>
            <w:rFonts w:ascii="Cambria Math" w:eastAsiaTheme="minorEastAsia" w:hAnsi="Cambria Math" w:cs="Times New Roman"/>
            <w:sz w:val="28"/>
            <w:szCs w:val="28"/>
          </w:rPr>
          <m:t>1436.1=2588.5V</m:t>
        </m:r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 Н</m:t>
        </m:r>
      </m:oMath>
      <w:r w:rsidR="003A485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2.588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</m:t>
        </m:r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</m:d>
      </m:oMath>
      <w:r w:rsidR="003A485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кН</w:t>
      </w:r>
    </w:p>
    <w:p w14:paraId="22B4D6BA" w14:textId="77777777" w:rsidR="00112A9E" w:rsidRPr="0084049B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Код программы представлен в листинге 1. </w:t>
      </w:r>
    </w:p>
    <w:p w14:paraId="0E9E5B2A" w14:textId="77777777" w:rsidR="00112A9E" w:rsidRPr="00D801E7" w:rsidRDefault="00112A9E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Листинг 1</w:t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106B1E7" w14:textId="77777777" w:rsidR="00E8575E" w:rsidRPr="00E8575E" w:rsidRDefault="00E8575E" w:rsidP="00E8575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E8575E">
        <w:rPr>
          <w:rFonts w:ascii="Times New Roman" w:eastAsiaTheme="minorEastAsia" w:hAnsi="Times New Roman" w:cs="Times New Roman"/>
          <w:iCs/>
          <w:sz w:val="28"/>
          <w:szCs w:val="28"/>
        </w:rPr>
        <w:t>v = 0:0.01:10;</w:t>
      </w:r>
    </w:p>
    <w:p w14:paraId="18E3B4BA" w14:textId="42EE66E3" w:rsidR="00E8575E" w:rsidRPr="00E8575E" w:rsidRDefault="00E8575E" w:rsidP="00E8575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E8575E">
        <w:rPr>
          <w:rFonts w:ascii="Times New Roman" w:eastAsiaTheme="minorEastAsia" w:hAnsi="Times New Roman" w:cs="Times New Roman"/>
          <w:iCs/>
          <w:sz w:val="28"/>
          <w:szCs w:val="28"/>
        </w:rPr>
        <w:t>R = 2</w:t>
      </w:r>
      <w:r w:rsidR="003A4851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  <w:r w:rsidRPr="00E8575E">
        <w:rPr>
          <w:rFonts w:ascii="Times New Roman" w:eastAsiaTheme="minorEastAsia" w:hAnsi="Times New Roman" w:cs="Times New Roman"/>
          <w:iCs/>
          <w:sz w:val="28"/>
          <w:szCs w:val="28"/>
        </w:rPr>
        <w:t>588.5*v.*abs(v);</w:t>
      </w:r>
    </w:p>
    <w:p w14:paraId="7298F3D2" w14:textId="77777777" w:rsidR="00E8575E" w:rsidRPr="00152D05" w:rsidRDefault="00E8575E" w:rsidP="00E8575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152D0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plot(v,R)</w:t>
      </w:r>
    </w:p>
    <w:p w14:paraId="70CEBE97" w14:textId="77777777" w:rsidR="00E8575E" w:rsidRPr="00152D05" w:rsidRDefault="00E8575E" w:rsidP="00E8575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152D0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grid on</w:t>
      </w:r>
    </w:p>
    <w:p w14:paraId="46729812" w14:textId="77777777" w:rsidR="00E8575E" w:rsidRPr="00917364" w:rsidRDefault="00E8575E" w:rsidP="00E8575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52D0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title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>('</w:t>
      </w:r>
      <w:r w:rsidRPr="00E8575E">
        <w:rPr>
          <w:rFonts w:ascii="Times New Roman" w:eastAsiaTheme="minorEastAsia" w:hAnsi="Times New Roman" w:cs="Times New Roman"/>
          <w:iCs/>
          <w:sz w:val="28"/>
          <w:szCs w:val="28"/>
        </w:rPr>
        <w:t>График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E8575E">
        <w:rPr>
          <w:rFonts w:ascii="Times New Roman" w:eastAsiaTheme="minorEastAsia" w:hAnsi="Times New Roman" w:cs="Times New Roman"/>
          <w:iCs/>
          <w:sz w:val="28"/>
          <w:szCs w:val="28"/>
        </w:rPr>
        <w:t>зависимости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152D0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R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>(</w:t>
      </w:r>
      <w:r w:rsidRPr="00152D0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>)')</w:t>
      </w:r>
    </w:p>
    <w:p w14:paraId="3540D610" w14:textId="77777777" w:rsidR="00E8575E" w:rsidRPr="00917364" w:rsidRDefault="00E8575E" w:rsidP="00E8575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52D0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xlabel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>('</w:t>
      </w:r>
      <w:r w:rsidRPr="00152D0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v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Pr="00E8575E">
        <w:rPr>
          <w:rFonts w:ascii="Times New Roman" w:eastAsiaTheme="minorEastAsia" w:hAnsi="Times New Roman" w:cs="Times New Roman"/>
          <w:iCs/>
          <w:sz w:val="28"/>
          <w:szCs w:val="28"/>
        </w:rPr>
        <w:t>м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>/</w:t>
      </w:r>
      <w:r w:rsidRPr="00E8575E">
        <w:rPr>
          <w:rFonts w:ascii="Times New Roman" w:eastAsiaTheme="minorEastAsia" w:hAnsi="Times New Roman" w:cs="Times New Roman"/>
          <w:iCs/>
          <w:sz w:val="28"/>
          <w:szCs w:val="28"/>
        </w:rPr>
        <w:t>с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>')</w:t>
      </w:r>
    </w:p>
    <w:p w14:paraId="08F2F83C" w14:textId="7CDAB31C" w:rsidR="00E8575E" w:rsidRPr="00917364" w:rsidRDefault="00E8575E" w:rsidP="00E8575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152D0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ylabel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>('</w:t>
      </w:r>
      <w:r w:rsidRPr="00152D0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R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Pr="00E8575E">
        <w:rPr>
          <w:rFonts w:ascii="Times New Roman" w:eastAsiaTheme="minorEastAsia" w:hAnsi="Times New Roman" w:cs="Times New Roman"/>
          <w:iCs/>
          <w:sz w:val="28"/>
          <w:szCs w:val="28"/>
        </w:rPr>
        <w:t>кН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</w:rPr>
        <w:t>')</w:t>
      </w:r>
    </w:p>
    <w:p w14:paraId="2E270BAE" w14:textId="77777777" w:rsidR="00112A9E" w:rsidRPr="0048384F" w:rsidRDefault="00112A9E" w:rsidP="00112A9E">
      <w:pPr>
        <w:spacing w:line="360" w:lineRule="auto"/>
        <w:ind w:left="-142" w:firstLine="862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На рисунке 1 представлен график зависимости сопротивления движения от скорости.</w:t>
      </w:r>
    </w:p>
    <w:p w14:paraId="2AF7DBDE" w14:textId="1BB584B7" w:rsidR="00112A9E" w:rsidRPr="00D801E7" w:rsidRDefault="00073525" w:rsidP="00112A9E">
      <w:pPr>
        <w:spacing w:line="360" w:lineRule="auto"/>
        <w:ind w:left="-142" w:firstLine="862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73525">
        <w:rPr>
          <w:rFonts w:ascii="Times New Roman" w:eastAsiaTheme="minorEastAsia" w:hAnsi="Times New Roman" w:cs="Times New Roman"/>
          <w:iCs/>
          <w:noProof/>
          <w:sz w:val="28"/>
          <w:szCs w:val="28"/>
        </w:rPr>
        <w:drawing>
          <wp:inline distT="0" distB="0" distL="0" distR="0" wp14:anchorId="13A615E1" wp14:editId="45C117A9">
            <wp:extent cx="4600575" cy="3800475"/>
            <wp:effectExtent l="0" t="0" r="9525" b="9525"/>
            <wp:docPr id="101553299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57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A9C55" w14:textId="77777777" w:rsidR="00112A9E" w:rsidRPr="00950C31" w:rsidRDefault="00112A9E" w:rsidP="00112A9E">
      <w:pPr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sz w:val="28"/>
          <w:szCs w:val="28"/>
        </w:rPr>
        <w:t>Рисунок 1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График зависимости сопротивления движения от скорости.</w:t>
      </w:r>
    </w:p>
    <w:p w14:paraId="6F0C23B2" w14:textId="77777777" w:rsidR="00112A9E" w:rsidRDefault="00112A9E" w:rsidP="00112A9E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3FC2540F" w14:textId="77777777" w:rsidR="00112A9E" w:rsidRDefault="00112A9E" w:rsidP="00112A9E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1D1F9FB0" w14:textId="77777777" w:rsidR="00112A9E" w:rsidRDefault="00112A9E" w:rsidP="00112A9E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13DED6A" w14:textId="77777777" w:rsidR="00112A9E" w:rsidRDefault="00112A9E" w:rsidP="00112A9E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5CF3136" w14:textId="77777777" w:rsidR="00B14205" w:rsidRPr="00950C31" w:rsidRDefault="00B14205" w:rsidP="00112A9E">
      <w:pPr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1FC9EA7B" w14:textId="77777777" w:rsidR="00112A9E" w:rsidRPr="0084049B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iCs/>
          <w:sz w:val="28"/>
          <w:szCs w:val="28"/>
        </w:rPr>
      </w:pPr>
      <w:r w:rsidRPr="0084049B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lastRenderedPageBreak/>
        <w:t>3.</w:t>
      </w:r>
      <w:r w:rsidRPr="0084049B">
        <w:rPr>
          <w:rFonts w:ascii="Times New Roman" w:eastAsiaTheme="minorEastAsia" w:hAnsi="Times New Roman" w:cs="Times New Roman"/>
          <w:b/>
          <w:iCs/>
          <w:sz w:val="28"/>
          <w:szCs w:val="28"/>
        </w:rPr>
        <w:t xml:space="preserve"> Определение </w:t>
      </w:r>
      <m:oMath>
        <m:sSub>
          <m:sSubPr>
            <m:ctrlPr>
              <w:rPr>
                <w:rFonts w:ascii="Cambria Math" w:eastAsiaTheme="minorEastAsia" w:hAnsi="Cambria Math" w:cs="Times New Roman"/>
                <w:b/>
                <w:i/>
                <w:iCs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sub>
        </m:sSub>
      </m:oMath>
      <w:r w:rsidRPr="0084049B">
        <w:rPr>
          <w:rFonts w:ascii="Times New Roman" w:eastAsiaTheme="minorEastAsia" w:hAnsi="Times New Roman" w:cs="Times New Roman"/>
          <w:b/>
          <w:iCs/>
          <w:sz w:val="28"/>
          <w:szCs w:val="28"/>
        </w:rPr>
        <w:t>по формуле:</w:t>
      </w:r>
    </w:p>
    <w:p w14:paraId="20352489" w14:textId="77777777" w:rsidR="00112A9E" w:rsidRPr="0048384F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Определ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ение</w:t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коэффициент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по формуле</w:t>
      </w:r>
      <w:r w:rsidRPr="0048384F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31C769EC" w14:textId="7E678CCA" w:rsidR="00112A9E" w:rsidRPr="00A2528F" w:rsidRDefault="00000000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V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ρ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,</m:t>
          </m:r>
        </m:oMath>
      </m:oMathPara>
    </w:p>
    <w:p w14:paraId="4A374785" w14:textId="2DF6A268" w:rsidR="00112A9E" w:rsidRPr="0084049B" w:rsidRDefault="00000000" w:rsidP="00112A9E">
      <w:pPr>
        <w:spacing w:after="0" w:line="360" w:lineRule="auto"/>
        <w:ind w:left="-142" w:firstLine="709"/>
        <w:jc w:val="center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V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ρ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S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</m:t>
              </m:r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1030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  <m:r>
            <w:rPr>
              <w:rFonts w:ascii="Cambria Math" w:hAnsi="Cambria Math" w:cs="Times New Roman"/>
              <w:sz w:val="28"/>
              <w:szCs w:val="28"/>
            </w:rPr>
            <m:t>∙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3.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5</m:t>
          </m:r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-3</m:t>
              </m:r>
            </m:sup>
          </m:sSup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1436.1 </m:t>
              </m:r>
            </m:num>
            <m:den>
              <m:r>
                <w:rPr>
                  <w:rFonts w:ascii="Cambria Math" w:hAnsi="Cambria Math" w:cs="Times New Roman"/>
                  <w:sz w:val="28"/>
                  <w:szCs w:val="28"/>
                </w:rPr>
                <m:t>2959 ∙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=0.87</m:t>
          </m:r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-3</m:t>
              </m:r>
            </m:sup>
          </m:sSup>
          <m:r>
            <w:rPr>
              <w:rFonts w:ascii="Cambria Math" w:hAnsi="Cambria Math" w:cs="Times New Roman"/>
              <w:sz w:val="28"/>
              <w:szCs w:val="28"/>
            </w:rPr>
            <m:t xml:space="preserve">  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м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-1</m:t>
              </m:r>
            </m:sup>
          </m:sSup>
        </m:oMath>
      </m:oMathPara>
    </w:p>
    <w:p w14:paraId="45BF896A" w14:textId="77777777" w:rsidR="00112A9E" w:rsidRPr="0084049B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bookmarkStart w:id="6" w:name="_Toc122698209"/>
      <w:r w:rsidRPr="0084049B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4. </w:t>
      </w:r>
      <w:r w:rsidRPr="0084049B">
        <w:rPr>
          <w:rFonts w:ascii="Times New Roman" w:eastAsiaTheme="minorEastAsia" w:hAnsi="Times New Roman" w:cs="Times New Roman"/>
          <w:b/>
          <w:sz w:val="28"/>
          <w:szCs w:val="28"/>
        </w:rPr>
        <w:t>Определение тяги гребного винта в зависимости от частоты вращения.</w:t>
      </w:r>
      <w:bookmarkEnd w:id="6"/>
    </w:p>
    <w:p w14:paraId="60078804" w14:textId="77777777" w:rsidR="00112A9E" w:rsidRPr="003D4D13" w:rsidRDefault="00112A9E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Тяга гребного винта зависит от оборотов </w:t>
      </w:r>
      <w:r>
        <w:rPr>
          <w:rFonts w:ascii="Times New Roman" w:eastAsiaTheme="minorEastAsia" w:hAnsi="Times New Roman" w:cs="Times New Roman"/>
          <w:sz w:val="28"/>
          <w:szCs w:val="28"/>
        </w:rPr>
        <w:t>двигателя</w:t>
      </w:r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квадратично и определяется выражением:</w:t>
      </w:r>
    </w:p>
    <w:p w14:paraId="1BF9D97F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Cambria" w:eastAsiaTheme="minorEastAsia" w:hAnsi="Cambria" w:cstheme="minorHAnsi"/>
          <w:sz w:val="28"/>
          <w:szCs w:val="28"/>
        </w:rPr>
      </w:pPr>
      <m:oMathPara>
        <m:oMath>
          <m:r>
            <w:rPr>
              <w:rFonts w:ascii="Cambria Math" w:eastAsiaTheme="minorEastAsia" w:hAnsi="Cambria Math" w:cstheme="minorHAnsi"/>
              <w:sz w:val="28"/>
              <w:szCs w:val="28"/>
            </w:rPr>
            <m:t>T=ρ</m:t>
          </m:r>
          <m:sSup>
            <m:sSup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4</m:t>
              </m:r>
            </m:sup>
          </m:sSup>
          <m:sSup>
            <m:sSup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sz w:val="28"/>
                      <w:szCs w:val="28"/>
                    </w:rPr>
                    <m:t>ном</m:t>
                  </m:r>
                </m:sub>
              </m:sSub>
            </m:e>
            <m:sup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theme="minorHAnsi"/>
              <w:sz w:val="28"/>
              <w:szCs w:val="28"/>
            </w:rPr>
            <m:t>(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J</m:t>
              </m:r>
            </m:e>
            <m:sub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p</m:t>
              </m:r>
            </m:sub>
          </m:sSub>
          <m:r>
            <w:rPr>
              <w:rFonts w:ascii="Cambria Math" w:eastAsiaTheme="minorEastAsia" w:hAnsi="Cambria Math" w:cstheme="minorHAnsi"/>
              <w:sz w:val="28"/>
              <w:szCs w:val="28"/>
            </w:rPr>
            <m:t>)</m:t>
          </m:r>
        </m:oMath>
      </m:oMathPara>
    </w:p>
    <w:p w14:paraId="5B19A105" w14:textId="77777777" w:rsidR="00112A9E" w:rsidRPr="003D4D13" w:rsidRDefault="00112A9E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D4D13">
        <w:rPr>
          <w:rFonts w:ascii="Cambria" w:eastAsiaTheme="minorEastAsia" w:hAnsi="Cambria" w:cstheme="minorHAnsi"/>
          <w:sz w:val="28"/>
          <w:szCs w:val="28"/>
        </w:rPr>
        <w:t xml:space="preserve">где      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</m:t>
        </m:r>
      </m:oMath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– диаметр гребневого винта, м;</w:t>
      </w:r>
    </w:p>
    <w:p w14:paraId="01432C64" w14:textId="77777777" w:rsidR="00112A9E" w:rsidRPr="003D4D13" w:rsidRDefault="00000000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theme="minorHAnsi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theme="minorHAnsi"/>
                <w:sz w:val="28"/>
                <w:szCs w:val="28"/>
              </w:rPr>
              <m:t>n</m:t>
            </m:r>
          </m:e>
          <m:sub>
            <m:r>
              <w:rPr>
                <w:rFonts w:ascii="Cambria Math" w:eastAsiaTheme="minorEastAsia" w:hAnsi="Cambria Math" w:cstheme="minorHAnsi"/>
                <w:sz w:val="28"/>
                <w:szCs w:val="28"/>
              </w:rPr>
              <m:t>ном</m:t>
            </m:r>
          </m:sub>
        </m:sSub>
      </m:oMath>
      <w:r w:rsidR="00112A9E"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– частота вращения;</w:t>
      </w:r>
    </w:p>
    <w:p w14:paraId="090A9734" w14:textId="77777777" w:rsidR="00112A9E" w:rsidRPr="003D4D13" w:rsidRDefault="00000000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</m:oMath>
      <w:r w:rsidR="00112A9E"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– безразмерный коэффициент тяги;</w:t>
      </w:r>
    </w:p>
    <w:p w14:paraId="76575312" w14:textId="77777777" w:rsidR="00112A9E" w:rsidRPr="003D4D13" w:rsidRDefault="00000000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J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sub>
        </m:sSub>
      </m:oMath>
      <w:r w:rsidR="00112A9E"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– поступь гребневого винта.</w:t>
      </w:r>
    </w:p>
    <w:p w14:paraId="0F1AD330" w14:textId="77777777" w:rsidR="00112A9E" w:rsidRPr="00216ABF" w:rsidRDefault="00112A9E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</w:t>
      </w:r>
      <w:r w:rsidRPr="003D4D13">
        <w:rPr>
          <w:rFonts w:ascii="Times New Roman" w:eastAsiaTheme="minorEastAsia" w:hAnsi="Times New Roman" w:cs="Times New Roman"/>
          <w:sz w:val="28"/>
          <w:szCs w:val="28"/>
        </w:rPr>
        <w:t>ри установившейся скорости хода суммарная тяга равна сопротивлению</w:t>
      </w:r>
      <w:r w:rsidRPr="00216ABF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3249B0D" w14:textId="77777777" w:rsidR="00112A9E" w:rsidRPr="00216ABF" w:rsidRDefault="00112A9E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T=R(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эк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)</m:t>
          </m:r>
        </m:oMath>
      </m:oMathPara>
    </w:p>
    <w:p w14:paraId="7E5D078D" w14:textId="07CEA84C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По заданию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эк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=12 уз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= </w:t>
      </w:r>
      <w:r w:rsidR="003A4851">
        <w:rPr>
          <w:rFonts w:ascii="Times New Roman" w:eastAsiaTheme="minorEastAsia" w:hAnsi="Times New Roman" w:cs="Times New Roman"/>
          <w:sz w:val="28"/>
          <w:szCs w:val="28"/>
        </w:rPr>
        <w:t>6</w:t>
      </w:r>
      <w:r>
        <w:rPr>
          <w:rFonts w:ascii="Times New Roman" w:eastAsiaTheme="minorEastAsia" w:hAnsi="Times New Roman" w:cs="Times New Roman"/>
          <w:sz w:val="28"/>
          <w:szCs w:val="28"/>
        </w:rPr>
        <w:t>.1</w:t>
      </w:r>
      <w:r w:rsidR="003A4851">
        <w:rPr>
          <w:rFonts w:ascii="Times New Roman" w:eastAsiaTheme="minorEastAsia" w:hAnsi="Times New Roman" w:cs="Times New Roman"/>
          <w:sz w:val="28"/>
          <w:szCs w:val="28"/>
        </w:rPr>
        <w:t>7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(м</w:t>
      </w:r>
      <w:r w:rsidRPr="0048384F">
        <w:rPr>
          <w:rFonts w:ascii="Times New Roman" w:eastAsiaTheme="minorEastAsia" w:hAnsi="Times New Roman" w:cs="Times New Roman"/>
          <w:sz w:val="28"/>
          <w:szCs w:val="28"/>
        </w:rPr>
        <w:t>/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c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14:paraId="51F7B783" w14:textId="156C12E5" w:rsidR="00112A9E" w:rsidRPr="005D7CF3" w:rsidRDefault="00112A9E" w:rsidP="00112A9E">
      <w:pPr>
        <w:spacing w:after="0" w:line="360" w:lineRule="auto"/>
        <w:ind w:left="-142"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T=R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эк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 2.588</m:t>
          </m:r>
          <m:r>
            <w:rPr>
              <w:rFonts w:ascii="Cambria Math" w:hAnsi="Cambria Math" w:cs="Times New Roman"/>
              <w:sz w:val="28"/>
              <w:szCs w:val="28"/>
            </w:rPr>
            <m:t>∙</m:t>
          </m:r>
          <m:r>
            <m:rPr>
              <m:sty m:val="p"/>
            </m:rPr>
            <w:rPr>
              <w:rFonts w:ascii="Cambria Math" w:eastAsiaTheme="minorEastAsia" w:hAnsi="Cambria Math" w:cs="Times New Roman"/>
              <w:sz w:val="28"/>
              <w:szCs w:val="28"/>
            </w:rPr>
            <m:t>6.17</m:t>
          </m:r>
          <m:r>
            <w:rPr>
              <w:rFonts w:ascii="Cambria Math" w:hAnsi="Cambria Math" w:cs="Times New Roman"/>
              <w:sz w:val="28"/>
              <w:szCs w:val="28"/>
            </w:rPr>
            <m:t>∙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 xml:space="preserve">6.17 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=98.52 кН</m:t>
          </m:r>
        </m:oMath>
      </m:oMathPara>
    </w:p>
    <w:p w14:paraId="27481035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eastAsiaTheme="minorEastAsia" w:hAnsi="Cambria Math" w:cstheme="minorHAnsi"/>
              <w:sz w:val="28"/>
              <w:szCs w:val="28"/>
            </w:rPr>
            <m:t>T=2ρ</m:t>
          </m:r>
          <m:sSup>
            <m:sSup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4</m:t>
              </m:r>
            </m:sup>
          </m:sSup>
          <m:sSup>
            <m:sSup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pPr>
            <m:e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sz w:val="28"/>
                      <w:szCs w:val="28"/>
                    </w:rPr>
                    <m:t>ном</m:t>
                  </m:r>
                </m:sub>
              </m:sSub>
            </m:e>
            <m:sup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Theme="minorEastAsia" w:hAnsi="Cambria Math" w:cstheme="minorHAnsi"/>
              <w:sz w:val="28"/>
              <w:szCs w:val="28"/>
            </w:rPr>
            <m:t>(</m:t>
          </m:r>
          <m:sSub>
            <m:sSub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J</m:t>
              </m:r>
            </m:e>
            <m:sub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p</m:t>
              </m:r>
            </m:sub>
          </m:sSub>
          <m:r>
            <w:rPr>
              <w:rFonts w:ascii="Cambria Math" w:eastAsiaTheme="minorEastAsia" w:hAnsi="Cambria Math" w:cstheme="minorHAnsi"/>
              <w:sz w:val="28"/>
              <w:szCs w:val="28"/>
            </w:rPr>
            <m:t>)</m:t>
          </m:r>
        </m:oMath>
      </m:oMathPara>
    </w:p>
    <w:p w14:paraId="12A27F26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D4D13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 xml:space="preserve">формуле выше </w:t>
      </w:r>
      <w:r w:rsidRPr="003D4D13">
        <w:rPr>
          <w:rFonts w:ascii="Times New Roman" w:hAnsi="Times New Roman" w:cs="Times New Roman"/>
          <w:sz w:val="28"/>
          <w:szCs w:val="28"/>
        </w:rPr>
        <w:t>появилась двойка так как у нашего судна 2 винта.</w:t>
      </w:r>
    </w:p>
    <w:p w14:paraId="7EF489A0" w14:textId="1FCEB857" w:rsidR="00112A9E" w:rsidRPr="008E3FF3" w:rsidRDefault="00000000" w:rsidP="00112A9E">
      <w:pPr>
        <w:spacing w:after="0" w:line="360" w:lineRule="auto"/>
        <w:ind w:firstLine="709"/>
        <w:jc w:val="both"/>
        <w:rPr>
          <w:rFonts w:ascii="Cambria Math" w:eastAsia="Cambria Math" w:hAnsi="Cambria Math" w:cs="Cambria Math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T</m:t>
              </m:r>
            </m:num>
            <m:den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2ρ</m:t>
              </m:r>
              <m:sSup>
                <m:sSupPr>
                  <m:ctrlPr>
                    <w:rPr>
                      <w:rFonts w:ascii="Cambria Math" w:eastAsiaTheme="minorEastAsia" w:hAnsi="Cambria Math" w:cstheme="minorHAnsi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inorHAnsi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eastAsiaTheme="minorEastAsia" w:hAnsi="Cambria Math" w:cstheme="minorHAnsi"/>
                      <w:sz w:val="28"/>
                      <w:szCs w:val="28"/>
                    </w:rPr>
                    <m:t>4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theme="minorHAnsi"/>
                      <w:i/>
                      <w:sz w:val="28"/>
                      <w:szCs w:val="28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 w:cstheme="minorHAnsi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theme="minorHAnsi"/>
                          <w:sz w:val="28"/>
                          <w:szCs w:val="28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Theme="minorEastAsia" w:hAnsi="Cambria Math" w:cstheme="minorHAnsi"/>
                          <w:sz w:val="28"/>
                          <w:szCs w:val="28"/>
                        </w:rPr>
                        <m:t>ном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 w:cstheme="minorHAnsi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="Cambria Math" w:hAnsi="Cambria Math" w:cs="Cambria Math"/>
              <w:sz w:val="28"/>
              <w:szCs w:val="28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98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520</m:t>
              </m:r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  <m:r>
                <w:rPr>
                  <w:rFonts w:ascii="Cambria Math" w:hAnsi="Cambria Math" w:cs="Times New Roman"/>
                  <w:sz w:val="28"/>
                  <w:szCs w:val="28"/>
                </w:rPr>
                <m:t>∙1030∙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2.3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∙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300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="Cambria Math" w:hAnsi="Cambria Math" w:cs="Cambria Math"/>
              <w:sz w:val="28"/>
              <w:szCs w:val="28"/>
            </w:rPr>
            <m:t>=1.899</m:t>
          </m:r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0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5</m:t>
              </m:r>
            </m:sup>
          </m:sSup>
        </m:oMath>
      </m:oMathPara>
    </w:p>
    <w:p w14:paraId="0650C181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Cambria" w:eastAsia="Cambria" w:hAnsi="Cambria" w:cs="Cambria"/>
          <w:sz w:val="28"/>
          <w:szCs w:val="28"/>
        </w:rPr>
      </w:pPr>
      <w:r>
        <w:rPr>
          <w:rFonts w:ascii="Cambria" w:eastAsia="Cambria" w:hAnsi="Cambria" w:cs="Cambria"/>
          <w:sz w:val="28"/>
          <w:szCs w:val="28"/>
        </w:rPr>
        <w:t xml:space="preserve">Данный </w:t>
      </w:r>
      <w:r w:rsidRPr="003D4D13">
        <w:rPr>
          <w:rFonts w:ascii="Cambria" w:eastAsia="Cambria" w:hAnsi="Cambria" w:cs="Cambria"/>
          <w:sz w:val="28"/>
          <w:szCs w:val="28"/>
        </w:rPr>
        <w:t xml:space="preserve">коэффициент является постоянной величиной, </w:t>
      </w:r>
      <w:r>
        <w:rPr>
          <w:rFonts w:ascii="Cambria" w:eastAsia="Cambria" w:hAnsi="Cambria" w:cs="Cambria"/>
          <w:sz w:val="28"/>
          <w:szCs w:val="28"/>
        </w:rPr>
        <w:t>отсюда</w:t>
      </w:r>
      <w:r w:rsidRPr="003D4D13">
        <w:rPr>
          <w:rFonts w:ascii="Cambria" w:eastAsia="Cambria" w:hAnsi="Cambria" w:cs="Cambria"/>
          <w:sz w:val="28"/>
          <w:szCs w:val="28"/>
        </w:rPr>
        <w:t xml:space="preserve"> получим зависимость тяги одного гребн</w:t>
      </w:r>
      <w:r>
        <w:rPr>
          <w:rFonts w:ascii="Cambria" w:eastAsia="Cambria" w:hAnsi="Cambria" w:cs="Cambria"/>
          <w:sz w:val="28"/>
          <w:szCs w:val="28"/>
        </w:rPr>
        <w:t>ого винта</w:t>
      </w:r>
      <w:r w:rsidRPr="003D4D13">
        <w:rPr>
          <w:rFonts w:ascii="Cambria" w:eastAsia="Cambria" w:hAnsi="Cambria" w:cs="Cambria"/>
          <w:sz w:val="28"/>
          <w:szCs w:val="28"/>
        </w:rPr>
        <w:t xml:space="preserve"> от частоты вращения.</w:t>
      </w:r>
    </w:p>
    <w:p w14:paraId="631C276F" w14:textId="59558050" w:rsidR="00112A9E" w:rsidRPr="003D4D13" w:rsidRDefault="00112A9E" w:rsidP="00112A9E">
      <w:pPr>
        <w:spacing w:after="0" w:line="360" w:lineRule="auto"/>
        <w:ind w:firstLine="709"/>
        <w:jc w:val="both"/>
        <w:rPr>
          <w:rFonts w:ascii="Cambria Math" w:eastAsia="Cambria Math" w:hAnsi="Cambria Math" w:cs="Cambria Math"/>
          <w:sz w:val="28"/>
          <w:szCs w:val="28"/>
        </w:rPr>
      </w:pPr>
      <m:oMathPara>
        <m:oMath>
          <m:r>
            <w:rPr>
              <w:rFonts w:ascii="Cambria Math" w:eastAsia="Cambria Math" w:hAnsi="Cambria Math" w:cs="Cambria Math"/>
              <w:sz w:val="28"/>
              <w:szCs w:val="28"/>
            </w:rPr>
            <m:t>T</m:t>
          </m:r>
          <m:d>
            <m:d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e>
          </m:d>
          <m:r>
            <w:rPr>
              <w:rFonts w:ascii="Cambria Math" w:eastAsia="Cambria Math" w:hAnsi="Cambria Math" w:cs="Cambria Math"/>
              <w:sz w:val="28"/>
              <w:szCs w:val="28"/>
            </w:rPr>
            <m:t>=1030∙</m:t>
          </m:r>
          <m:sSup>
            <m:sSup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2.3</m:t>
              </m:r>
            </m:e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4</m:t>
              </m:r>
            </m:sup>
          </m:sSup>
          <m:r>
            <w:rPr>
              <w:rFonts w:ascii="Cambria Math" w:eastAsia="Cambria Math" w:hAnsi="Cambria Math" w:cs="Cambria Math"/>
              <w:sz w:val="28"/>
              <w:szCs w:val="28"/>
            </w:rPr>
            <m:t>∙1.899</m:t>
          </m:r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0</m:t>
              </m:r>
            </m:e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-</m:t>
              </m:r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5</m:t>
              </m:r>
            </m:sup>
          </m:sSup>
          <m:r>
            <w:rPr>
              <w:rFonts w:ascii="Cambria Math" w:eastAsia="Cambria Math" w:hAnsi="Cambria Math" w:cs="Cambria Math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e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  <w:sz w:val="28"/>
              <w:szCs w:val="28"/>
            </w:rPr>
            <m:t>=0.55</m:t>
          </m:r>
          <m:sSup>
            <m:sSup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n</m:t>
              </m:r>
            </m:e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p>
          </m:sSup>
        </m:oMath>
      </m:oMathPara>
    </w:p>
    <w:p w14:paraId="4A21C8A8" w14:textId="77777777" w:rsidR="00112A9E" w:rsidRPr="0084049B" w:rsidRDefault="00112A9E" w:rsidP="00112A9E">
      <w:pPr>
        <w:spacing w:after="0" w:line="360" w:lineRule="auto"/>
        <w:ind w:firstLine="709"/>
        <w:jc w:val="both"/>
        <w:rPr>
          <w:rFonts w:ascii="Times New Roman" w:eastAsia="Cambria Math" w:hAnsi="Times New Roman" w:cs="Times New Roman"/>
          <w:sz w:val="28"/>
          <w:szCs w:val="28"/>
        </w:rPr>
      </w:pPr>
      <w:r>
        <w:rPr>
          <w:rFonts w:ascii="Times New Roman" w:eastAsia="Cambria Math" w:hAnsi="Times New Roman" w:cs="Times New Roman"/>
          <w:sz w:val="28"/>
          <w:szCs w:val="28"/>
        </w:rPr>
        <w:t>Код программы приведен в листинге 2.</w:t>
      </w:r>
    </w:p>
    <w:p w14:paraId="0D1BAE20" w14:textId="77777777" w:rsidR="00112A9E" w:rsidRPr="0084049B" w:rsidRDefault="00112A9E" w:rsidP="00112A9E">
      <w:pPr>
        <w:spacing w:line="240" w:lineRule="auto"/>
        <w:jc w:val="both"/>
        <w:rPr>
          <w:rFonts w:ascii="Cambria Math" w:eastAsia="Cambria Math" w:hAnsi="Cambria Math" w:cs="Cambria Math"/>
          <w:sz w:val="28"/>
          <w:szCs w:val="28"/>
        </w:rPr>
      </w:pPr>
    </w:p>
    <w:p w14:paraId="79F3B3F9" w14:textId="77777777" w:rsidR="00112A9E" w:rsidRDefault="00112A9E" w:rsidP="00112A9E">
      <w:pPr>
        <w:spacing w:line="240" w:lineRule="auto"/>
        <w:jc w:val="both"/>
        <w:rPr>
          <w:rFonts w:ascii="Cambria Math" w:eastAsia="Cambria Math" w:hAnsi="Cambria Math" w:cs="Cambria Math"/>
          <w:sz w:val="28"/>
          <w:szCs w:val="28"/>
        </w:rPr>
      </w:pPr>
    </w:p>
    <w:p w14:paraId="77E75273" w14:textId="77777777" w:rsidR="008450B6" w:rsidRPr="0084049B" w:rsidRDefault="008450B6" w:rsidP="00112A9E">
      <w:pPr>
        <w:spacing w:line="240" w:lineRule="auto"/>
        <w:jc w:val="both"/>
        <w:rPr>
          <w:rFonts w:ascii="Cambria Math" w:eastAsia="Cambria Math" w:hAnsi="Cambria Math" w:cs="Cambria Math"/>
          <w:sz w:val="28"/>
          <w:szCs w:val="28"/>
        </w:rPr>
      </w:pPr>
    </w:p>
    <w:p w14:paraId="154C5A0F" w14:textId="77777777" w:rsidR="00112A9E" w:rsidRPr="0084049B" w:rsidRDefault="00112A9E" w:rsidP="00112A9E">
      <w:pPr>
        <w:spacing w:line="240" w:lineRule="auto"/>
        <w:jc w:val="both"/>
        <w:rPr>
          <w:rFonts w:ascii="Cambria Math" w:eastAsia="Cambria Math" w:hAnsi="Cambria Math" w:cs="Cambria Math"/>
          <w:sz w:val="28"/>
          <w:szCs w:val="28"/>
        </w:rPr>
      </w:pPr>
    </w:p>
    <w:p w14:paraId="2D27BC01" w14:textId="77777777" w:rsidR="00112A9E" w:rsidRPr="00E47CA9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Листинг</w:t>
      </w:r>
      <w:r w:rsidRPr="00E47CA9">
        <w:rPr>
          <w:rFonts w:ascii="Times New Roman" w:hAnsi="Times New Roman" w:cs="Times New Roman"/>
          <w:sz w:val="28"/>
          <w:szCs w:val="28"/>
          <w:lang w:val="en-US"/>
        </w:rPr>
        <w:t xml:space="preserve"> 2:</w:t>
      </w:r>
    </w:p>
    <w:p w14:paraId="686441EF" w14:textId="77777777" w:rsidR="00112A9E" w:rsidRPr="00E47CA9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049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47CA9">
        <w:rPr>
          <w:rFonts w:ascii="Times New Roman" w:hAnsi="Times New Roman" w:cs="Times New Roman"/>
          <w:sz w:val="28"/>
          <w:szCs w:val="28"/>
          <w:lang w:val="en-US"/>
        </w:rPr>
        <w:t xml:space="preserve"> = 0:0.05:600;</w:t>
      </w:r>
    </w:p>
    <w:p w14:paraId="69426A47" w14:textId="18A5AED4" w:rsidR="00112A9E" w:rsidRPr="00E47CA9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049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E47CA9">
        <w:rPr>
          <w:rFonts w:ascii="Times New Roman" w:hAnsi="Times New Roman" w:cs="Times New Roman"/>
          <w:sz w:val="28"/>
          <w:szCs w:val="28"/>
          <w:lang w:val="en-US"/>
        </w:rPr>
        <w:t xml:space="preserve"> = 0.000</w:t>
      </w:r>
      <w:r w:rsidR="008450B6">
        <w:rPr>
          <w:rFonts w:ascii="Times New Roman" w:hAnsi="Times New Roman" w:cs="Times New Roman"/>
          <w:sz w:val="28"/>
          <w:szCs w:val="28"/>
          <w:lang w:val="en-US"/>
        </w:rPr>
        <w:t>55</w:t>
      </w:r>
      <w:r w:rsidRPr="00E47CA9">
        <w:rPr>
          <w:rFonts w:ascii="Times New Roman" w:hAnsi="Times New Roman" w:cs="Times New Roman"/>
          <w:sz w:val="28"/>
          <w:szCs w:val="28"/>
          <w:lang w:val="en-US"/>
        </w:rPr>
        <w:t>*(</w:t>
      </w:r>
      <w:r w:rsidRPr="0084049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47CA9">
        <w:rPr>
          <w:rFonts w:ascii="Times New Roman" w:hAnsi="Times New Roman" w:cs="Times New Roman"/>
          <w:sz w:val="28"/>
          <w:szCs w:val="28"/>
          <w:lang w:val="en-US"/>
        </w:rPr>
        <w:t>.^2);</w:t>
      </w:r>
    </w:p>
    <w:p w14:paraId="33F41AAF" w14:textId="77777777" w:rsidR="00112A9E" w:rsidRPr="0084049B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049B">
        <w:rPr>
          <w:rFonts w:ascii="Times New Roman" w:hAnsi="Times New Roman" w:cs="Times New Roman"/>
          <w:sz w:val="28"/>
          <w:szCs w:val="28"/>
          <w:lang w:val="en-US"/>
        </w:rPr>
        <w:t xml:space="preserve">plot(n,T) </w:t>
      </w:r>
    </w:p>
    <w:p w14:paraId="36B06CD6" w14:textId="77777777" w:rsidR="00112A9E" w:rsidRPr="0084049B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049B">
        <w:rPr>
          <w:rFonts w:ascii="Times New Roman" w:hAnsi="Times New Roman" w:cs="Times New Roman"/>
          <w:sz w:val="28"/>
          <w:szCs w:val="28"/>
          <w:lang w:val="en-US"/>
        </w:rPr>
        <w:t>grid on</w:t>
      </w:r>
    </w:p>
    <w:p w14:paraId="294C2F9A" w14:textId="77777777" w:rsidR="00112A9E" w:rsidRPr="00917364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49B">
        <w:rPr>
          <w:rFonts w:ascii="Times New Roman" w:hAnsi="Times New Roman" w:cs="Times New Roman"/>
          <w:sz w:val="28"/>
          <w:szCs w:val="28"/>
          <w:lang w:val="en-US"/>
        </w:rPr>
        <w:t>title</w:t>
      </w:r>
      <w:r w:rsidRPr="00917364">
        <w:rPr>
          <w:rFonts w:ascii="Times New Roman" w:hAnsi="Times New Roman" w:cs="Times New Roman"/>
          <w:sz w:val="28"/>
          <w:szCs w:val="28"/>
        </w:rPr>
        <w:t>('</w:t>
      </w:r>
      <w:r w:rsidRPr="0084049B">
        <w:rPr>
          <w:rFonts w:ascii="Times New Roman" w:hAnsi="Times New Roman" w:cs="Times New Roman"/>
          <w:sz w:val="28"/>
          <w:szCs w:val="28"/>
        </w:rPr>
        <w:t>График</w:t>
      </w:r>
      <w:r w:rsidRPr="00917364">
        <w:rPr>
          <w:rFonts w:ascii="Times New Roman" w:hAnsi="Times New Roman" w:cs="Times New Roman"/>
          <w:sz w:val="28"/>
          <w:szCs w:val="28"/>
        </w:rPr>
        <w:t xml:space="preserve"> </w:t>
      </w:r>
      <w:r w:rsidRPr="0084049B">
        <w:rPr>
          <w:rFonts w:ascii="Times New Roman" w:hAnsi="Times New Roman" w:cs="Times New Roman"/>
          <w:sz w:val="28"/>
          <w:szCs w:val="28"/>
        </w:rPr>
        <w:t>зависимости</w:t>
      </w:r>
      <w:r w:rsidRPr="00917364">
        <w:rPr>
          <w:rFonts w:ascii="Times New Roman" w:hAnsi="Times New Roman" w:cs="Times New Roman"/>
          <w:sz w:val="28"/>
          <w:szCs w:val="28"/>
        </w:rPr>
        <w:t xml:space="preserve"> </w:t>
      </w:r>
      <w:r w:rsidRPr="0084049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17364">
        <w:rPr>
          <w:rFonts w:ascii="Times New Roman" w:hAnsi="Times New Roman" w:cs="Times New Roman"/>
          <w:sz w:val="28"/>
          <w:szCs w:val="28"/>
        </w:rPr>
        <w:t>(</w:t>
      </w:r>
      <w:r w:rsidRPr="0084049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17364">
        <w:rPr>
          <w:rFonts w:ascii="Times New Roman" w:hAnsi="Times New Roman" w:cs="Times New Roman"/>
          <w:sz w:val="28"/>
          <w:szCs w:val="28"/>
        </w:rPr>
        <w:t>)')</w:t>
      </w:r>
    </w:p>
    <w:p w14:paraId="6ACAE2F6" w14:textId="77777777" w:rsidR="00112A9E" w:rsidRPr="00917364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49B">
        <w:rPr>
          <w:rFonts w:ascii="Times New Roman" w:hAnsi="Times New Roman" w:cs="Times New Roman"/>
          <w:sz w:val="28"/>
          <w:szCs w:val="28"/>
          <w:lang w:val="en-US"/>
        </w:rPr>
        <w:t>xlabel</w:t>
      </w:r>
      <w:r w:rsidRPr="00917364">
        <w:rPr>
          <w:rFonts w:ascii="Times New Roman" w:hAnsi="Times New Roman" w:cs="Times New Roman"/>
          <w:sz w:val="28"/>
          <w:szCs w:val="28"/>
        </w:rPr>
        <w:t>('</w:t>
      </w:r>
      <w:r w:rsidRPr="0084049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17364">
        <w:rPr>
          <w:rFonts w:ascii="Times New Roman" w:hAnsi="Times New Roman" w:cs="Times New Roman"/>
          <w:sz w:val="28"/>
          <w:szCs w:val="28"/>
        </w:rPr>
        <w:t xml:space="preserve">, </w:t>
      </w:r>
      <w:r w:rsidRPr="0084049B">
        <w:rPr>
          <w:rFonts w:ascii="Times New Roman" w:hAnsi="Times New Roman" w:cs="Times New Roman"/>
          <w:sz w:val="28"/>
          <w:szCs w:val="28"/>
        </w:rPr>
        <w:t>об</w:t>
      </w:r>
      <w:r w:rsidRPr="00917364">
        <w:rPr>
          <w:rFonts w:ascii="Times New Roman" w:hAnsi="Times New Roman" w:cs="Times New Roman"/>
          <w:sz w:val="28"/>
          <w:szCs w:val="28"/>
        </w:rPr>
        <w:t>/</w:t>
      </w:r>
      <w:r w:rsidRPr="0084049B">
        <w:rPr>
          <w:rFonts w:ascii="Times New Roman" w:hAnsi="Times New Roman" w:cs="Times New Roman"/>
          <w:sz w:val="28"/>
          <w:szCs w:val="28"/>
        </w:rPr>
        <w:t>мин</w:t>
      </w:r>
      <w:r w:rsidRPr="00917364">
        <w:rPr>
          <w:rFonts w:ascii="Times New Roman" w:hAnsi="Times New Roman" w:cs="Times New Roman"/>
          <w:sz w:val="28"/>
          <w:szCs w:val="28"/>
        </w:rPr>
        <w:t>')</w:t>
      </w:r>
    </w:p>
    <w:p w14:paraId="0471E42B" w14:textId="77777777" w:rsidR="00112A9E" w:rsidRPr="00E47CA9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49B">
        <w:rPr>
          <w:rFonts w:ascii="Times New Roman" w:hAnsi="Times New Roman" w:cs="Times New Roman"/>
          <w:sz w:val="28"/>
          <w:szCs w:val="28"/>
          <w:lang w:val="en-US"/>
        </w:rPr>
        <w:t>ylabel</w:t>
      </w:r>
      <w:r w:rsidRPr="00E47CA9">
        <w:rPr>
          <w:rFonts w:ascii="Times New Roman" w:hAnsi="Times New Roman" w:cs="Times New Roman"/>
          <w:sz w:val="28"/>
          <w:szCs w:val="28"/>
        </w:rPr>
        <w:t>('</w:t>
      </w:r>
      <w:r w:rsidRPr="0084049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E47CA9">
        <w:rPr>
          <w:rFonts w:ascii="Times New Roman" w:hAnsi="Times New Roman" w:cs="Times New Roman"/>
          <w:sz w:val="28"/>
          <w:szCs w:val="28"/>
        </w:rPr>
        <w:t xml:space="preserve">, </w:t>
      </w:r>
      <w:r w:rsidRPr="0084049B">
        <w:rPr>
          <w:rFonts w:ascii="Times New Roman" w:hAnsi="Times New Roman" w:cs="Times New Roman"/>
          <w:sz w:val="28"/>
          <w:szCs w:val="28"/>
        </w:rPr>
        <w:t>кН</w:t>
      </w:r>
      <w:r w:rsidRPr="00E47CA9">
        <w:rPr>
          <w:rFonts w:ascii="Times New Roman" w:hAnsi="Times New Roman" w:cs="Times New Roman"/>
          <w:sz w:val="28"/>
          <w:szCs w:val="28"/>
        </w:rPr>
        <w:t>')</w:t>
      </w:r>
    </w:p>
    <w:p w14:paraId="204AEF35" w14:textId="77777777" w:rsidR="00112A9E" w:rsidRPr="00950C31" w:rsidRDefault="00112A9E" w:rsidP="00112A9E">
      <w:pPr>
        <w:spacing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sz w:val="28"/>
          <w:szCs w:val="28"/>
        </w:rPr>
        <w:t>На рисунке 2 представлен график зависимости тяги от оборотов на свободном ходу.</w:t>
      </w:r>
    </w:p>
    <w:p w14:paraId="75C796D2" w14:textId="79CBFBFC" w:rsidR="00112A9E" w:rsidRPr="00CB00AC" w:rsidRDefault="008450B6" w:rsidP="008450B6">
      <w:pPr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8450B6">
        <w:rPr>
          <w:rFonts w:ascii="Times New Roman" w:eastAsiaTheme="minorEastAsia" w:hAnsi="Times New Roman" w:cs="Times New Roman"/>
          <w:noProof/>
          <w:sz w:val="28"/>
          <w:szCs w:val="28"/>
        </w:rPr>
        <w:drawing>
          <wp:inline distT="0" distB="0" distL="0" distR="0" wp14:anchorId="01BA3A1E" wp14:editId="7A4D1282">
            <wp:extent cx="4629150" cy="3800475"/>
            <wp:effectExtent l="0" t="0" r="0" b="9525"/>
            <wp:docPr id="644410192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F1FCF0" w14:textId="77777777" w:rsidR="00112A9E" w:rsidRPr="003D4D13" w:rsidRDefault="00112A9E" w:rsidP="008450B6">
      <w:pPr>
        <w:spacing w:line="276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sz w:val="28"/>
          <w:szCs w:val="28"/>
        </w:rPr>
        <w:t>Рисунок 2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–</w:t>
      </w:r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График зависимости тяги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от оборотов на свободном ходу.</w:t>
      </w:r>
    </w:p>
    <w:p w14:paraId="52814666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bookmarkStart w:id="7" w:name="_Toc122698210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t>5.</w:t>
      </w:r>
      <w:r w:rsidRPr="003D4D13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 Определение мощности двигателя</w:t>
      </w:r>
      <w:bookmarkEnd w:id="7"/>
    </w:p>
    <w:p w14:paraId="44768E45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Мощность двигателя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e</m:t>
            </m:r>
          </m:sub>
        </m:sSub>
      </m:oMath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связана с моментом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e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формулой</w:t>
      </w:r>
      <w:r w:rsidRPr="003D4D13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33CD765" w14:textId="77777777" w:rsidR="00112A9E" w:rsidRPr="003D4D13" w:rsidRDefault="00000000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=2πn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sub>
          </m:sSub>
        </m:oMath>
      </m:oMathPara>
    </w:p>
    <w:p w14:paraId="201FE781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В установившемся режиме</w:t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момент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e</m:t>
            </m:r>
          </m:sub>
        </m:sSub>
      </m:oMath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равен моменту сопротивления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Q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p</m:t>
            </m:r>
          </m:sub>
        </m:sSub>
      </m:oMath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bookmarkStart w:id="8" w:name="_Hlk117518393"/>
    <w:p w14:paraId="030100FB" w14:textId="77777777" w:rsidR="00112A9E" w:rsidRPr="003D4D13" w:rsidRDefault="00000000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=ρ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5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p>
          </m:sSup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p</m:t>
                  </m:r>
                </m:sub>
              </m:sSub>
            </m:e>
          </m:d>
        </m:oMath>
      </m:oMathPara>
    </w:p>
    <w:bookmarkEnd w:id="8"/>
    <w:p w14:paraId="588F4ABD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950C31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      </w:t>
      </w:r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где 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b>
        </m:sSub>
      </m:oMath>
      <w:r w:rsidRPr="003D4D13">
        <w:rPr>
          <w:rFonts w:ascii="Times New Roman" w:eastAsiaTheme="minorEastAsia" w:hAnsi="Times New Roman" w:cs="Times New Roman"/>
          <w:sz w:val="28"/>
          <w:szCs w:val="28"/>
        </w:rPr>
        <w:t xml:space="preserve"> – безразмерный коэффициент момента</w:t>
      </w:r>
    </w:p>
    <w:p w14:paraId="0C331F4A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Тогда мощность двигателя в зависимости от частоты вращения определяется соотношением:</w:t>
      </w:r>
    </w:p>
    <w:p w14:paraId="20441035" w14:textId="77777777" w:rsidR="00112A9E" w:rsidRPr="003D4D13" w:rsidRDefault="00000000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=2πρ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5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p</m:t>
                  </m:r>
                </m:sub>
              </m:sSub>
            </m:e>
          </m:d>
        </m:oMath>
      </m:oMathPara>
    </w:p>
    <w:p w14:paraId="6E2E8F2D" w14:textId="33DF6716" w:rsidR="00112A9E" w:rsidRPr="00CB00AC" w:rsidRDefault="00000000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2πρ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n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 w:cs="Cambria Math"/>
                              <w:sz w:val="28"/>
                              <w:szCs w:val="28"/>
                            </w:rPr>
                            <m:t>ном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D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</m:sup>
              </m:sSup>
            </m:den>
          </m:f>
          <m:r>
            <w:rPr>
              <w:rFonts w:ascii="Cambria Math" w:eastAsia="Cambria Math" w:hAnsi="Cambria Math" w:cs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2∙700∙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2π∙1030∙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300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  <w:sz w:val="28"/>
                          <w:szCs w:val="28"/>
                        </w:rPr>
                        <m:t>3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∙2.3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5</m:t>
                  </m:r>
                </m:sup>
              </m:sSup>
            </m:den>
          </m:f>
          <m:r>
            <w:rPr>
              <w:rFonts w:ascii="Cambria Math" w:eastAsia="Cambria Math" w:hAnsi="Cambria Math" w:cs="Cambria Math"/>
              <w:sz w:val="28"/>
              <w:szCs w:val="28"/>
            </w:rPr>
            <m:t>=1.24∙</m:t>
          </m:r>
          <m:sSup>
            <m:sSupPr>
              <m:ctrlPr>
                <w:rPr>
                  <w:rFonts w:ascii="Cambria Math" w:eastAsia="Cambria Math" w:hAnsi="Cambria Math" w:cs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1</m:t>
              </m:r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0</m:t>
              </m:r>
            </m:e>
            <m:sup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-</m:t>
              </m:r>
              <m:r>
                <w:rPr>
                  <w:rFonts w:ascii="Cambria Math" w:eastAsia="Cambria Math" w:hAnsi="Cambria Math" w:cs="Cambria Math"/>
                  <w:sz w:val="28"/>
                  <w:szCs w:val="28"/>
                  <w:lang w:val="en-US"/>
                </w:rPr>
                <m:t>7</m:t>
              </m:r>
            </m:sup>
          </m:sSup>
        </m:oMath>
      </m:oMathPara>
    </w:p>
    <w:p w14:paraId="0B37ADF5" w14:textId="77777777" w:rsidR="00112A9E" w:rsidRPr="00025238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025238">
        <w:rPr>
          <w:rFonts w:ascii="Times New Roman" w:eastAsiaTheme="minorEastAsia" w:hAnsi="Times New Roman" w:cs="Times New Roman"/>
          <w:iCs/>
          <w:sz w:val="28"/>
          <w:szCs w:val="28"/>
        </w:rPr>
        <w:t>Мощность двигателя на свободном ходу</w:t>
      </w:r>
    </w:p>
    <w:p w14:paraId="7219462D" w14:textId="34E93B1F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2πρ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5</m:t>
              </m:r>
            </m:sup>
          </m:sSup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J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p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max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sz w:val="28"/>
                  <w:szCs w:val="28"/>
                </w:rPr>
                <m:t>2∙700*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300</m:t>
                  </m:r>
                </m:e>
                <m:sup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=51.85</m:t>
          </m:r>
          <m:r>
            <w:rPr>
              <w:rFonts w:ascii="Cambria Math" w:eastAsiaTheme="minorEastAsia" w:hAnsi="Cambria Math" w:cstheme="minorHAnsi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theme="minorHAnsi"/>
                  <w:sz w:val="28"/>
                  <w:szCs w:val="28"/>
                  <w:lang w:val="en-US"/>
                </w:rPr>
                <m:t>3</m:t>
              </m:r>
            </m:sup>
          </m:sSup>
        </m:oMath>
      </m:oMathPara>
    </w:p>
    <w:p w14:paraId="4EA612B3" w14:textId="17D142E3" w:rsidR="00112A9E" w:rsidRPr="00025238" w:rsidRDefault="00000000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=51.85</m:t>
          </m:r>
          <m:r>
            <w:rPr>
              <w:rFonts w:ascii="Cambria Math" w:eastAsiaTheme="minorEastAsia" w:hAnsi="Cambria Math" w:cstheme="minorHAnsi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theme="minorHAnsi"/>
                  <w:sz w:val="28"/>
                  <w:szCs w:val="28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 w:cstheme="minorHAnsi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54283BA9" w14:textId="77777777" w:rsidR="00112A9E" w:rsidRPr="00950C31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Мощность двигателя в швартовном режиме на 10% больше</w:t>
      </w:r>
      <w:r w:rsidRPr="00BB7201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685AC0C" w14:textId="50899924" w:rsidR="00112A9E" w:rsidRPr="00BB7201" w:rsidRDefault="00000000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e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=57.04</m:t>
          </m:r>
          <m:r>
            <w:rPr>
              <w:rFonts w:ascii="Cambria Math" w:eastAsiaTheme="minorEastAsia" w:hAnsi="Cambria Math" w:cstheme="minorHAnsi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eastAsiaTheme="minorEastAsia" w:hAnsi="Cambria Math" w:cstheme="minorHAnsi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inorHAnsi"/>
                  <w:sz w:val="28"/>
                  <w:szCs w:val="28"/>
                </w:rPr>
                <m:t>-</m:t>
              </m:r>
              <m:r>
                <w:rPr>
                  <w:rFonts w:ascii="Cambria Math" w:eastAsiaTheme="minorEastAsia" w:hAnsi="Cambria Math" w:cstheme="minorHAnsi"/>
                  <w:sz w:val="28"/>
                  <w:szCs w:val="28"/>
                  <w:lang w:val="en-US"/>
                </w:rPr>
                <m:t>3</m:t>
              </m:r>
            </m:sup>
          </m:sSup>
          <m:r>
            <w:rPr>
              <w:rFonts w:ascii="Cambria Math" w:eastAsiaTheme="minorEastAsia" w:hAnsi="Cambria Math" w:cstheme="minorHAnsi"/>
              <w:sz w:val="28"/>
              <w:szCs w:val="28"/>
            </w:rPr>
            <m:t>∙</m:t>
          </m:r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</m:t>
              </m:r>
            </m:e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3</m:t>
              </m:r>
            </m:sup>
          </m:sSup>
        </m:oMath>
      </m:oMathPara>
    </w:p>
    <w:p w14:paraId="7126002E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Код программы приведен в листинге 3.</w:t>
      </w:r>
    </w:p>
    <w:p w14:paraId="59E1CAE9" w14:textId="77777777" w:rsidR="00112A9E" w:rsidRPr="003D4D13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Листинг 3</w:t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3F4664EF" w14:textId="77777777" w:rsidR="005272A0" w:rsidRPr="005272A0" w:rsidRDefault="005272A0" w:rsidP="005272A0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272A0">
        <w:rPr>
          <w:rFonts w:ascii="Times New Roman" w:eastAsiaTheme="minorEastAsia" w:hAnsi="Times New Roman" w:cs="Times New Roman"/>
          <w:iCs/>
          <w:sz w:val="28"/>
          <w:szCs w:val="28"/>
        </w:rPr>
        <w:t>n = 0:0.05:500;</w:t>
      </w:r>
    </w:p>
    <w:p w14:paraId="0A9B0676" w14:textId="77777777" w:rsidR="005272A0" w:rsidRPr="00917364" w:rsidRDefault="005272A0" w:rsidP="005272A0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AF286F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P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1 = (0.0518/1000).*(</w:t>
      </w:r>
      <w:r w:rsidRPr="00AF286F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n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.^3);</w:t>
      </w:r>
    </w:p>
    <w:p w14:paraId="785383FA" w14:textId="77777777" w:rsidR="005272A0" w:rsidRPr="00917364" w:rsidRDefault="005272A0" w:rsidP="005272A0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AF286F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P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2 = (1.1 *0.0518/1000).*(</w:t>
      </w:r>
      <w:r w:rsidRPr="00AF286F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n</w:t>
      </w:r>
      <w:r w:rsidRPr="00917364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.^3);</w:t>
      </w:r>
    </w:p>
    <w:p w14:paraId="36FB06FB" w14:textId="77777777" w:rsidR="005272A0" w:rsidRPr="00AF286F" w:rsidRDefault="005272A0" w:rsidP="005272A0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AF286F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plot(n,P1,n,P2)</w:t>
      </w:r>
    </w:p>
    <w:p w14:paraId="57479A15" w14:textId="77777777" w:rsidR="005272A0" w:rsidRPr="00152D05" w:rsidRDefault="005272A0" w:rsidP="005272A0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152D0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grid on</w:t>
      </w:r>
    </w:p>
    <w:p w14:paraId="70EEFBBB" w14:textId="77777777" w:rsidR="005272A0" w:rsidRPr="005272A0" w:rsidRDefault="005272A0" w:rsidP="005272A0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272A0">
        <w:rPr>
          <w:rFonts w:ascii="Times New Roman" w:eastAsiaTheme="minorEastAsia" w:hAnsi="Times New Roman" w:cs="Times New Roman"/>
          <w:iCs/>
          <w:sz w:val="28"/>
          <w:szCs w:val="28"/>
        </w:rPr>
        <w:t>title('График зависимости мощности двигателя P(n)')</w:t>
      </w:r>
    </w:p>
    <w:p w14:paraId="1B3C288D" w14:textId="77777777" w:rsidR="005272A0" w:rsidRPr="005272A0" w:rsidRDefault="005272A0" w:rsidP="005272A0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272A0">
        <w:rPr>
          <w:rFonts w:ascii="Times New Roman" w:eastAsiaTheme="minorEastAsia" w:hAnsi="Times New Roman" w:cs="Times New Roman"/>
          <w:iCs/>
          <w:sz w:val="28"/>
          <w:szCs w:val="28"/>
        </w:rPr>
        <w:t>xlabel('n, об/мин')</w:t>
      </w:r>
    </w:p>
    <w:p w14:paraId="6DEC6730" w14:textId="77777777" w:rsidR="005272A0" w:rsidRPr="005272A0" w:rsidRDefault="005272A0" w:rsidP="005272A0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272A0">
        <w:rPr>
          <w:rFonts w:ascii="Times New Roman" w:eastAsiaTheme="minorEastAsia" w:hAnsi="Times New Roman" w:cs="Times New Roman"/>
          <w:iCs/>
          <w:sz w:val="28"/>
          <w:szCs w:val="28"/>
        </w:rPr>
        <w:t>ylabel('Pe, кВт')</w:t>
      </w:r>
    </w:p>
    <w:p w14:paraId="3D817F3A" w14:textId="77777777" w:rsidR="005272A0" w:rsidRPr="005272A0" w:rsidRDefault="005272A0" w:rsidP="005272A0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272A0">
        <w:rPr>
          <w:rFonts w:ascii="Times New Roman" w:eastAsiaTheme="minorEastAsia" w:hAnsi="Times New Roman" w:cs="Times New Roman"/>
          <w:iCs/>
          <w:sz w:val="28"/>
          <w:szCs w:val="28"/>
        </w:rPr>
        <w:t>legend('На свободном ходу','В швартовом режиме')</w:t>
      </w:r>
    </w:p>
    <w:p w14:paraId="3B8B7F0D" w14:textId="1BE86543" w:rsidR="00112A9E" w:rsidRPr="003D4D13" w:rsidRDefault="00112A9E" w:rsidP="005272A0">
      <w:pPr>
        <w:spacing w:line="360" w:lineRule="auto"/>
        <w:ind w:firstLine="72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На рисунке 3 представлен график зависимости мощности двигателя от оборотов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в двух режимах хода</w:t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7195F0FC" w14:textId="2FA5E25E" w:rsidR="00112A9E" w:rsidRPr="003D4D13" w:rsidRDefault="003D4104" w:rsidP="00112A9E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D4104">
        <w:rPr>
          <w:rFonts w:ascii="Times New Roman" w:eastAsiaTheme="minorEastAsia" w:hAnsi="Times New Roman" w:cs="Times New Roman"/>
          <w:iCs/>
          <w:noProof/>
          <w:sz w:val="28"/>
          <w:szCs w:val="28"/>
        </w:rPr>
        <w:lastRenderedPageBreak/>
        <w:drawing>
          <wp:inline distT="0" distB="0" distL="0" distR="0" wp14:anchorId="2BC28B08" wp14:editId="6EE10735">
            <wp:extent cx="6483350" cy="4572635"/>
            <wp:effectExtent l="0" t="0" r="0" b="0"/>
            <wp:docPr id="92667501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350" cy="457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AD688" w14:textId="77777777" w:rsidR="00112A9E" w:rsidRDefault="00112A9E" w:rsidP="00112A9E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>Рисунок 3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График зависимости мощности двигателя от оборотов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разных режимах</w:t>
      </w:r>
    </w:p>
    <w:p w14:paraId="7214D0EE" w14:textId="77777777" w:rsidR="00112A9E" w:rsidRDefault="00112A9E" w:rsidP="00112A9E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3A03D23" w14:textId="77777777" w:rsidR="00112A9E" w:rsidRDefault="00112A9E" w:rsidP="00112A9E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5563929" w14:textId="77777777" w:rsidR="00112A9E" w:rsidRDefault="00112A9E" w:rsidP="00112A9E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7DBC4BD" w14:textId="77777777" w:rsidR="00112A9E" w:rsidRDefault="00112A9E" w:rsidP="00112A9E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7517879C" w14:textId="77777777" w:rsidR="00112A9E" w:rsidRDefault="00112A9E" w:rsidP="00112A9E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2BA5CAA" w14:textId="77777777" w:rsidR="00112A9E" w:rsidRDefault="00112A9E" w:rsidP="00112A9E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281BC4C" w14:textId="77777777" w:rsidR="00112A9E" w:rsidRDefault="00112A9E" w:rsidP="00112A9E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621A7F2" w14:textId="77777777" w:rsidR="00112A9E" w:rsidRDefault="00112A9E" w:rsidP="00112A9E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34534560" w14:textId="77777777" w:rsidR="00112A9E" w:rsidRPr="00216ABF" w:rsidRDefault="00112A9E" w:rsidP="003D4104">
      <w:pPr>
        <w:spacing w:line="36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799931C3" w14:textId="77777777" w:rsidR="00112A9E" w:rsidRPr="00D11234" w:rsidRDefault="00112A9E" w:rsidP="00112A9E">
      <w:pPr>
        <w:pStyle w:val="a8"/>
        <w:spacing w:line="360" w:lineRule="auto"/>
        <w:ind w:left="360"/>
        <w:jc w:val="center"/>
        <w:outlineLvl w:val="0"/>
        <w:rPr>
          <w:rFonts w:ascii="Times New Roman" w:eastAsiaTheme="minorEastAsia" w:hAnsi="Times New Roman" w:cs="Times New Roman"/>
          <w:iCs/>
          <w:sz w:val="28"/>
          <w:szCs w:val="28"/>
        </w:rPr>
      </w:pPr>
      <w:bookmarkStart w:id="9" w:name="_Toc212920161"/>
      <w:r>
        <w:rPr>
          <w:rFonts w:ascii="Times New Roman" w:eastAsiaTheme="minorEastAsia" w:hAnsi="Times New Roman" w:cs="Times New Roman"/>
          <w:b/>
          <w:bCs/>
          <w:sz w:val="28"/>
          <w:szCs w:val="28"/>
        </w:rPr>
        <w:lastRenderedPageBreak/>
        <w:t xml:space="preserve">2. </w:t>
      </w:r>
      <w:r w:rsidRPr="004A5CA0">
        <w:rPr>
          <w:rFonts w:ascii="Times New Roman" w:eastAsiaTheme="minorEastAsia" w:hAnsi="Times New Roman" w:cs="Times New Roman"/>
          <w:b/>
          <w:bCs/>
          <w:sz w:val="28"/>
          <w:szCs w:val="28"/>
        </w:rPr>
        <w:t>МОДЕЛИРОВАНИЕ РАЗГОНА И ТОРМОЖЕНИЯ СУДНА</w:t>
      </w:r>
      <w:bookmarkEnd w:id="9"/>
    </w:p>
    <w:p w14:paraId="05170765" w14:textId="77777777" w:rsidR="00112A9E" w:rsidRPr="004B3644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4B3644">
        <w:rPr>
          <w:rFonts w:ascii="Times New Roman" w:eastAsiaTheme="minorEastAsia" w:hAnsi="Times New Roman" w:cs="Times New Roman"/>
          <w:b/>
          <w:bCs/>
          <w:sz w:val="28"/>
          <w:szCs w:val="28"/>
        </w:rPr>
        <w:t xml:space="preserve">6. </w:t>
      </w:r>
      <w:r w:rsidRPr="004B3644">
        <w:rPr>
          <w:rFonts w:ascii="Times New Roman" w:eastAsiaTheme="minorEastAsia" w:hAnsi="Times New Roman" w:cs="Times New Roman"/>
          <w:b/>
          <w:sz w:val="28"/>
          <w:szCs w:val="28"/>
        </w:rPr>
        <w:t>Промоделируем разгон и торможение судна, подберем подходящий шаг интегрирования для заданного судна</w:t>
      </w:r>
    </w:p>
    <w:p w14:paraId="5F83636A" w14:textId="050945B9" w:rsidR="00112A9E" w:rsidRPr="00D73106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216AB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 умолчанию шаг интегрирования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dt</w:t>
      </w:r>
      <w:r w:rsidRPr="00216AB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1, в результате моделирования, получаем что время маневра составляет </w:t>
      </w:r>
      <w:r w:rsidR="00036BD5" w:rsidRPr="00036BD5">
        <w:rPr>
          <w:rFonts w:ascii="Times New Roman" w:eastAsiaTheme="minorEastAsia" w:hAnsi="Times New Roman" w:cs="Times New Roman"/>
          <w:iCs/>
          <w:sz w:val="28"/>
          <w:szCs w:val="28"/>
        </w:rPr>
        <w:t>2109</w:t>
      </w:r>
      <w:r w:rsidRPr="00216ABF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изменив параметр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dt</w:t>
      </w:r>
      <w:r w:rsidRPr="00216AB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до 0.5, получаем </w:t>
      </w:r>
      <w:r w:rsidR="00494CEB">
        <w:rPr>
          <w:rFonts w:ascii="Times New Roman" w:eastAsiaTheme="minorEastAsia" w:hAnsi="Times New Roman" w:cs="Times New Roman"/>
          <w:iCs/>
          <w:sz w:val="28"/>
          <w:szCs w:val="28"/>
        </w:rPr>
        <w:t xml:space="preserve">что </w:t>
      </w:r>
      <w:r w:rsidRPr="00216ABF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время маневра </w:t>
      </w:r>
      <w:r w:rsidR="00756B87">
        <w:rPr>
          <w:rFonts w:ascii="Times New Roman" w:eastAsiaTheme="minorEastAsia" w:hAnsi="Times New Roman" w:cs="Times New Roman"/>
          <w:iCs/>
          <w:sz w:val="28"/>
          <w:szCs w:val="28"/>
        </w:rPr>
        <w:t>стало</w:t>
      </w:r>
      <w:r w:rsidR="00036BD5" w:rsidRPr="00036BD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2102</w:t>
      </w:r>
      <w:r w:rsidRPr="00216ABF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на основе этого, оставим этот параметр равным </w:t>
      </w:r>
      <w:r w:rsidR="00756B87">
        <w:rPr>
          <w:rFonts w:ascii="Times New Roman" w:eastAsiaTheme="minorEastAsia" w:hAnsi="Times New Roman" w:cs="Times New Roman"/>
          <w:iCs/>
          <w:sz w:val="28"/>
          <w:szCs w:val="28"/>
        </w:rPr>
        <w:t>0.5</w:t>
      </w:r>
      <w:r w:rsidRPr="00216ABF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4E89BC6A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sz w:val="28"/>
          <w:szCs w:val="28"/>
        </w:rPr>
      </w:pPr>
      <w:r w:rsidRPr="004B3644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 xml:space="preserve">7. </w:t>
      </w:r>
      <w:r w:rsidRPr="004B3644">
        <w:rPr>
          <w:rFonts w:ascii="Times New Roman" w:eastAsiaTheme="minorEastAsia" w:hAnsi="Times New Roman" w:cs="Times New Roman"/>
          <w:b/>
          <w:iCs/>
          <w:sz w:val="28"/>
          <w:szCs w:val="28"/>
        </w:rPr>
        <w:t xml:space="preserve">Проанализируем влияние коэффициента </w:t>
      </w:r>
      <m:oMath>
        <m:sSub>
          <m:sSubPr>
            <m:ctrlPr>
              <w:rPr>
                <w:rFonts w:ascii="Cambria Math" w:eastAsia="Cambria" w:hAnsi="Cambria Math" w:cs="Times New Roman"/>
                <w:b/>
                <w:i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Cambr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Cambria" w:hAnsi="Cambria Math" w:cs="Times New Roman"/>
                <w:sz w:val="28"/>
                <w:szCs w:val="28"/>
              </w:rPr>
              <m:t>V</m:t>
            </m:r>
          </m:sub>
        </m:sSub>
      </m:oMath>
    </w:p>
    <w:p w14:paraId="150DFF5C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Фрагмент программы для моделирования с входными данными приведен в листинге 4.</w:t>
      </w:r>
    </w:p>
    <w:p w14:paraId="550A1F86" w14:textId="77777777" w:rsidR="00112A9E" w:rsidRPr="00E47CA9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Листинг</w:t>
      </w:r>
      <w:r w:rsidRPr="00E47CA9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4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:</w:t>
      </w:r>
    </w:p>
    <w:p w14:paraId="64FCE3E1" w14:textId="77777777" w:rsidR="00CD133D" w:rsidRPr="00CD133D" w:rsidRDefault="00CD133D" w:rsidP="00CD1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</w:pPr>
      <w:r w:rsidRPr="00CD133D"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  <w:t>kv = 0.000874; % 0.5*Omega*C/m</w:t>
      </w:r>
    </w:p>
    <w:p w14:paraId="54BF2772" w14:textId="77777777" w:rsidR="00CD133D" w:rsidRPr="00CD133D" w:rsidRDefault="00CD133D" w:rsidP="00CD1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</w:pPr>
      <w:r w:rsidRPr="00CD133D"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  <w:t>vmax = 14*0.514; %m/s</w:t>
      </w:r>
    </w:p>
    <w:p w14:paraId="44593228" w14:textId="77777777" w:rsidR="00CD133D" w:rsidRPr="00CD133D" w:rsidRDefault="00CD133D" w:rsidP="00CD1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</w:pPr>
      <w:r w:rsidRPr="00CD133D"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  <w:t>reverse = 1; %enable reverese</w:t>
      </w:r>
    </w:p>
    <w:p w14:paraId="2CE5F808" w14:textId="77777777" w:rsidR="00CD133D" w:rsidRPr="00CD133D" w:rsidRDefault="00CD133D" w:rsidP="00CD1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</w:pPr>
      <w:r w:rsidRPr="00CD133D"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  <w:t>kregv = 4; % av: kv*(V*-v)</w:t>
      </w:r>
    </w:p>
    <w:p w14:paraId="0D691A09" w14:textId="77777777" w:rsidR="00CD133D" w:rsidRPr="00CD133D" w:rsidRDefault="00CD133D" w:rsidP="00CD1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</w:pPr>
      <w:r w:rsidRPr="00CD133D"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  <w:t>kregi = 0.001*0; % ai</w:t>
      </w:r>
    </w:p>
    <w:p w14:paraId="1418778E" w14:textId="77777777" w:rsidR="00CD133D" w:rsidRPr="00CD133D" w:rsidRDefault="00CD133D" w:rsidP="00CD1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</w:pPr>
      <w:r w:rsidRPr="00CD133D"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  <w:t>distance_nm = 5; %mileage</w:t>
      </w:r>
    </w:p>
    <w:p w14:paraId="09AF437A" w14:textId="77777777" w:rsidR="00CD133D" w:rsidRPr="00CD133D" w:rsidRDefault="00CD133D" w:rsidP="00CD1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</w:pPr>
      <w:r w:rsidRPr="00CD133D"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  <w:t>distance = distance_nm*1852; %m:</w:t>
      </w:r>
    </w:p>
    <w:p w14:paraId="23BC5E56" w14:textId="77777777" w:rsidR="00CD133D" w:rsidRPr="00CD133D" w:rsidRDefault="00CD133D" w:rsidP="00CD1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</w:pPr>
      <w:r w:rsidRPr="00CD133D"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  <w:t>vset = 12*0.514; %m/s</w:t>
      </w:r>
    </w:p>
    <w:p w14:paraId="0C7BD9DE" w14:textId="77777777" w:rsidR="00CD133D" w:rsidRPr="00CD133D" w:rsidRDefault="00CD133D" w:rsidP="00CD1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</w:pPr>
      <w:r w:rsidRPr="00CD133D"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  <w:t>vcur = 0*0.514; % current spd, m/s</w:t>
      </w:r>
    </w:p>
    <w:p w14:paraId="6EA58A11" w14:textId="77777777" w:rsidR="00CD133D" w:rsidRDefault="00CD133D" w:rsidP="00CD133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</w:pPr>
      <w:r w:rsidRPr="00CD133D">
        <w:rPr>
          <w:rFonts w:ascii="Times New Roman" w:eastAsia="Times New Roman" w:hAnsi="Times New Roman" w:cs="Times New Roman"/>
          <w:sz w:val="28"/>
          <w:szCs w:val="28"/>
          <w:lang w:val="en-US"/>
          <w14:ligatures w14:val="none"/>
        </w:rPr>
        <w:t>vwind = 6; % wind spd, m/s</w:t>
      </w:r>
    </w:p>
    <w:p w14:paraId="5B4A1190" w14:textId="739678CF" w:rsidR="003E0821" w:rsidRPr="008A1CC8" w:rsidRDefault="003E0821" w:rsidP="00CD133D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3E0821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t</w:t>
      </w:r>
      <w:r w:rsidRPr="008A1CC8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1 = 100;</w:t>
      </w:r>
    </w:p>
    <w:p w14:paraId="1F87CC53" w14:textId="77777777" w:rsidR="003E0821" w:rsidRPr="003E0821" w:rsidRDefault="003E0821" w:rsidP="003E082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3E0821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stopdistance</w:t>
      </w:r>
      <w:r w:rsidRPr="003E082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Pr="00AF286F">
        <w:rPr>
          <w:rFonts w:ascii="Times New Roman" w:eastAsia="Times New Roman" w:hAnsi="Times New Roman" w:cs="Times New Roman"/>
          <w:sz w:val="28"/>
          <w:szCs w:val="28"/>
          <w14:ligatures w14:val="none"/>
        </w:rPr>
        <w:t>800;</w:t>
      </w:r>
    </w:p>
    <w:p w14:paraId="3B5CF81F" w14:textId="15703FE1" w:rsidR="00112A9E" w:rsidRDefault="00112A9E" w:rsidP="003E0821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731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Первое моделирование проведем с коэффициентом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V</m:t>
            </m:r>
          </m:sub>
        </m:sSub>
      </m:oMath>
      <w:r w:rsidRPr="00D731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2C02ED">
        <w:rPr>
          <w:rFonts w:ascii="Times New Roman" w:eastAsiaTheme="minorEastAsia" w:hAnsi="Times New Roman" w:cs="Times New Roman"/>
          <w:iCs/>
          <w:sz w:val="28"/>
          <w:szCs w:val="28"/>
        </w:rPr>
        <w:t>6</w:t>
      </w:r>
      <w:r w:rsidRPr="00D731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второе с коэффициентом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V</m:t>
            </m:r>
          </m:sub>
        </m:sSub>
      </m:oMath>
      <w:r w:rsidRPr="00D731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0C1700" w:rsidRPr="000C1700">
        <w:rPr>
          <w:rFonts w:ascii="Times New Roman" w:eastAsiaTheme="minorEastAsia" w:hAnsi="Times New Roman" w:cs="Times New Roman"/>
          <w:iCs/>
          <w:sz w:val="28"/>
          <w:szCs w:val="28"/>
        </w:rPr>
        <w:t>15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Pr="00D73106">
        <w:rPr>
          <w:rFonts w:ascii="Times New Roman" w:eastAsiaTheme="minorEastAsia" w:hAnsi="Times New Roman" w:cs="Times New Roman"/>
          <w:iCs/>
          <w:sz w:val="28"/>
          <w:szCs w:val="28"/>
        </w:rPr>
        <w:t>результат представлен на рисунк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ах 4 и 5.</w:t>
      </w:r>
    </w:p>
    <w:p w14:paraId="78A7A050" w14:textId="77777777" w:rsidR="00112A9E" w:rsidRPr="00715B57" w:rsidRDefault="00112A9E" w:rsidP="00112A9E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51BE2236" w14:textId="0B707289" w:rsidR="00112A9E" w:rsidRPr="00961382" w:rsidRDefault="005A567D" w:rsidP="00961382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3E6A072" wp14:editId="6C2210E6">
            <wp:extent cx="6483350" cy="5454015"/>
            <wp:effectExtent l="0" t="0" r="0" b="0"/>
            <wp:docPr id="526045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45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545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C7330" w14:textId="71EF2776" w:rsidR="00961382" w:rsidRDefault="00112A9E" w:rsidP="00961382">
      <w:pPr>
        <w:pStyle w:val="a8"/>
        <w:spacing w:line="360" w:lineRule="auto"/>
        <w:ind w:left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4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Результат моделирования при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V</m:t>
            </m:r>
          </m:sub>
        </m:sSub>
      </m:oMath>
      <w:r w:rsidRPr="00D731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2C02ED">
        <w:rPr>
          <w:rFonts w:ascii="Times New Roman" w:eastAsiaTheme="minorEastAsia" w:hAnsi="Times New Roman" w:cs="Times New Roman"/>
          <w:iCs/>
          <w:sz w:val="28"/>
          <w:szCs w:val="28"/>
        </w:rPr>
        <w:t>6</w:t>
      </w:r>
    </w:p>
    <w:p w14:paraId="20E5D638" w14:textId="77777777" w:rsidR="00961382" w:rsidRDefault="00961382" w:rsidP="00961382">
      <w:pPr>
        <w:pStyle w:val="a8"/>
        <w:spacing w:line="360" w:lineRule="auto"/>
        <w:ind w:left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694277C9" w14:textId="1212E27E" w:rsidR="00961382" w:rsidRDefault="00961382" w:rsidP="00961382">
      <w:pPr>
        <w:pStyle w:val="a8"/>
        <w:spacing w:line="360" w:lineRule="auto"/>
        <w:ind w:left="360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96138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таких параметрах: 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m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= </w:t>
      </w:r>
      <w:r w:rsidR="009A1DA3" w:rsidRPr="009A1DA3">
        <w:rPr>
          <w:rFonts w:ascii="Times New Roman" w:eastAsiaTheme="minorEastAsia" w:hAnsi="Times New Roman" w:cs="Times New Roman"/>
          <w:i/>
          <w:iCs/>
          <w:sz w:val="28"/>
          <w:szCs w:val="28"/>
        </w:rPr>
        <w:t>1821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c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m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= 0.0</w:t>
      </w:r>
      <w:r w:rsidRPr="00B56D4B">
        <w:rPr>
          <w:rFonts w:ascii="Times New Roman" w:eastAsiaTheme="minorEastAsia" w:hAnsi="Times New Roman" w:cs="Times New Roman"/>
          <w:i/>
          <w:iCs/>
          <w:sz w:val="28"/>
          <w:szCs w:val="28"/>
        </w:rPr>
        <w:t>547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м/с</w:t>
      </w:r>
      <w:r w:rsidRPr="00961382">
        <w:rPr>
          <w:rFonts w:ascii="Times New Roman" w:eastAsiaTheme="minorEastAsia" w:hAnsi="Times New Roman" w:cs="Times New Roman"/>
          <w:i/>
          <w:iCs/>
          <w:sz w:val="28"/>
          <w:szCs w:val="28"/>
          <w:vertAlign w:val="superscript"/>
        </w:rPr>
        <w:t>2</w:t>
      </w:r>
      <w:r w:rsidRPr="00961382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148B4403" w14:textId="20729052" w:rsidR="00961382" w:rsidRPr="00C6496A" w:rsidRDefault="004C61AC" w:rsidP="00C6496A">
      <w:pPr>
        <w:pStyle w:val="a8"/>
        <w:spacing w:line="360" w:lineRule="auto"/>
        <w:ind w:left="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6176132" wp14:editId="402D95F0">
            <wp:extent cx="6483350" cy="5481320"/>
            <wp:effectExtent l="0" t="0" r="0" b="5080"/>
            <wp:docPr id="11116206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206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548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0534" w14:textId="4DFD7392" w:rsidR="00112A9E" w:rsidRPr="000C1700" w:rsidRDefault="00112A9E" w:rsidP="00112A9E">
      <w:pPr>
        <w:spacing w:line="360" w:lineRule="auto"/>
        <w:ind w:firstLine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5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3D4D13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Результат моделирования при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V</m:t>
            </m:r>
          </m:sub>
        </m:sSub>
      </m:oMath>
      <w:r w:rsidRPr="00D731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0C1700" w:rsidRPr="000C1700">
        <w:rPr>
          <w:rFonts w:ascii="Times New Roman" w:eastAsiaTheme="minorEastAsia" w:hAnsi="Times New Roman" w:cs="Times New Roman"/>
          <w:iCs/>
          <w:sz w:val="28"/>
          <w:szCs w:val="28"/>
        </w:rPr>
        <w:t>15</w:t>
      </w:r>
    </w:p>
    <w:p w14:paraId="0B012D89" w14:textId="473C881B" w:rsidR="00A2528F" w:rsidRPr="00A2528F" w:rsidRDefault="00112A9E" w:rsidP="00A2528F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При таких параметрах</w:t>
      </w:r>
      <w:r w:rsidRPr="004B3644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m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= </w:t>
      </w:r>
      <w:r w:rsidR="004C61AC" w:rsidRPr="00A2528F">
        <w:rPr>
          <w:rFonts w:ascii="Times New Roman" w:eastAsiaTheme="minorEastAsia" w:hAnsi="Times New Roman" w:cs="Times New Roman"/>
          <w:i/>
          <w:iCs/>
          <w:sz w:val="28"/>
          <w:szCs w:val="28"/>
        </w:rPr>
        <w:t>11969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c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,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m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= 0.0</w:t>
      </w:r>
      <w:r w:rsidR="000C1700" w:rsidRPr="000C1700">
        <w:rPr>
          <w:rFonts w:ascii="Times New Roman" w:eastAsiaTheme="minorEastAsia" w:hAnsi="Times New Roman" w:cs="Times New Roman"/>
          <w:i/>
          <w:iCs/>
          <w:sz w:val="28"/>
          <w:szCs w:val="28"/>
        </w:rPr>
        <w:t>762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м/с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perscript"/>
        </w:rPr>
        <w:t>2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</w:p>
    <w:p w14:paraId="0113F407" w14:textId="3AF603EB" w:rsidR="00112A9E" w:rsidRDefault="00112A9E" w:rsidP="00112A9E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26E3">
        <w:rPr>
          <w:rFonts w:ascii="Times New Roman" w:hAnsi="Times New Roman" w:cs="Times New Roman"/>
          <w:sz w:val="28"/>
          <w:szCs w:val="28"/>
        </w:rPr>
        <w:t xml:space="preserve">При малых значениях </w:t>
      </w:r>
      <w:r w:rsidRPr="00B726E3">
        <w:rPr>
          <w:rFonts w:ascii="Cambria Math" w:hAnsi="Cambria Math" w:cs="Cambria Math"/>
          <w:sz w:val="28"/>
          <w:szCs w:val="28"/>
        </w:rPr>
        <w:t>𝑎𝑣</w:t>
      </w:r>
      <w:r w:rsidRPr="00B726E3">
        <w:rPr>
          <w:rFonts w:ascii="Times New Roman" w:hAnsi="Times New Roman" w:cs="Times New Roman"/>
          <w:sz w:val="28"/>
          <w:szCs w:val="28"/>
        </w:rPr>
        <w:t xml:space="preserve"> управление является не релейным, а при больших значениях становится релейным.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855AE0" w14:textId="77777777" w:rsidR="00112A9E" w:rsidRPr="004831A4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iCs/>
          <w:sz w:val="28"/>
          <w:szCs w:val="28"/>
        </w:rPr>
      </w:pPr>
      <w:r w:rsidRPr="004831A4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8</w:t>
      </w:r>
      <w:r w:rsidRPr="004831A4">
        <w:rPr>
          <w:rFonts w:ascii="Times New Roman" w:eastAsiaTheme="minorEastAsia" w:hAnsi="Times New Roman" w:cs="Times New Roman"/>
          <w:b/>
          <w:iCs/>
          <w:sz w:val="28"/>
          <w:szCs w:val="28"/>
        </w:rPr>
        <w:t xml:space="preserve">. Введем постоянное течение скоростью 1 узел. Проанализируем влияние коэффициента при интеграле </w:t>
      </w:r>
      <w:r w:rsidRPr="00D83384">
        <w:rPr>
          <w:rFonts w:ascii="Times New Roman" w:eastAsiaTheme="minorEastAsia" w:hAnsi="Times New Roman" w:cs="Times New Roman"/>
          <w:b/>
          <w:i/>
          <w:iCs/>
          <w:sz w:val="28"/>
          <w:szCs w:val="28"/>
          <w:lang w:val="en-US"/>
        </w:rPr>
        <w:t>a</w:t>
      </w:r>
      <w:r w:rsidRPr="00D83384">
        <w:rPr>
          <w:rFonts w:ascii="Times New Roman" w:eastAsiaTheme="minorEastAsia" w:hAnsi="Times New Roman" w:cs="Times New Roman"/>
          <w:b/>
          <w:i/>
          <w:iCs/>
          <w:sz w:val="28"/>
          <w:szCs w:val="28"/>
          <w:vertAlign w:val="subscript"/>
          <w:lang w:val="en-US"/>
        </w:rPr>
        <w:t>i</w:t>
      </w:r>
      <w:r w:rsidRPr="004831A4">
        <w:rPr>
          <w:rFonts w:ascii="Times New Roman" w:eastAsiaTheme="minorEastAsia" w:hAnsi="Times New Roman" w:cs="Times New Roman"/>
          <w:b/>
          <w:iCs/>
          <w:sz w:val="28"/>
          <w:szCs w:val="28"/>
        </w:rPr>
        <w:t>.</w:t>
      </w:r>
    </w:p>
    <w:p w14:paraId="17FC3545" w14:textId="77777777" w:rsidR="00112A9E" w:rsidRPr="007E32B7" w:rsidRDefault="00112A9E" w:rsidP="00112A9E">
      <w:pPr>
        <w:spacing w:after="0" w:line="360" w:lineRule="auto"/>
        <w:ind w:firstLine="709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Промоделируем систему при разном наборе коэффициентов</w:t>
      </w:r>
      <w:r w:rsidRPr="007E32B7">
        <w:rPr>
          <w:rFonts w:ascii="Times New Roman" w:eastAsiaTheme="minorEastAsia" w:hAnsi="Times New Roman" w:cs="Times New Roman"/>
          <w:iCs/>
          <w:sz w:val="28"/>
          <w:szCs w:val="28"/>
        </w:rPr>
        <w:t>: 0.001, 0.01, 0.1</w:t>
      </w:r>
    </w:p>
    <w:p w14:paraId="50D28683" w14:textId="77777777" w:rsidR="00454539" w:rsidRDefault="00454539" w:rsidP="00454539">
      <w:pPr>
        <w:spacing w:line="360" w:lineRule="auto"/>
        <w:ind w:firstLine="36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2802C8FE" w14:textId="77777777" w:rsidR="00454539" w:rsidRDefault="00454539" w:rsidP="00454539">
      <w:pPr>
        <w:spacing w:line="360" w:lineRule="auto"/>
        <w:ind w:firstLine="36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41945AAE" w14:textId="377F418E" w:rsidR="00112A9E" w:rsidRPr="00826B8F" w:rsidRDefault="00112A9E" w:rsidP="00454539">
      <w:pPr>
        <w:spacing w:line="360" w:lineRule="auto"/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Таблица №3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Зависимость ускорения и времени маневра от </w:t>
      </w:r>
      <w: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a</w:t>
      </w:r>
      <w:r w:rsidRPr="00386162">
        <w:rPr>
          <w:rFonts w:ascii="Times New Roman" w:eastAsiaTheme="minorEastAsia" w:hAnsi="Times New Roman" w:cs="Times New Roman"/>
          <w:iCs/>
          <w:sz w:val="28"/>
          <w:szCs w:val="28"/>
          <w:vertAlign w:val="subscript"/>
          <w:lang w:val="en-US"/>
        </w:rPr>
        <w:t>i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</w:p>
    <w:tbl>
      <w:tblPr>
        <w:tblW w:w="5129" w:type="dxa"/>
        <w:jc w:val="center"/>
        <w:tblLook w:val="04A0" w:firstRow="1" w:lastRow="0" w:firstColumn="1" w:lastColumn="0" w:noHBand="0" w:noVBand="1"/>
      </w:tblPr>
      <w:tblGrid>
        <w:gridCol w:w="1469"/>
        <w:gridCol w:w="960"/>
        <w:gridCol w:w="960"/>
        <w:gridCol w:w="1740"/>
      </w:tblGrid>
      <w:tr w:rsidR="00112A9E" w:rsidRPr="00826B8F" w14:paraId="2D912DAE" w14:textId="77777777" w:rsidTr="00D20A53">
        <w:trPr>
          <w:trHeight w:val="288"/>
          <w:jc w:val="center"/>
        </w:trPr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78B0B" w14:textId="77777777" w:rsidR="00112A9E" w:rsidRPr="00386162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</w:pPr>
            <w:r w:rsidRPr="0038616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Течение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4E09EC" w14:textId="77777777" w:rsidR="00112A9E" w:rsidRPr="00D83384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a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vertAlign w:val="subscript"/>
                <w:lang w:eastAsia="ru-RU"/>
                <w14:ligatures w14:val="none"/>
              </w:rPr>
              <w:t>i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DF9659" w14:textId="77777777" w:rsidR="00112A9E" w:rsidRPr="00D83384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t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vertAlign w:val="subscript"/>
                <w:lang w:eastAsia="ru-RU"/>
                <w14:ligatures w14:val="none"/>
              </w:rPr>
              <w:t>m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, c</w:t>
            </w:r>
          </w:p>
        </w:tc>
        <w:tc>
          <w:tcPr>
            <w:tcW w:w="17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97B896" w14:textId="77777777" w:rsidR="00112A9E" w:rsidRPr="00D83384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a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vertAlign w:val="subscript"/>
                <w:lang w:eastAsia="ru-RU"/>
                <w14:ligatures w14:val="none"/>
              </w:rPr>
              <w:t>max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, м/(c*c)</w:t>
            </w:r>
          </w:p>
        </w:tc>
      </w:tr>
      <w:tr w:rsidR="00112A9E" w:rsidRPr="00826B8F" w14:paraId="77472002" w14:textId="77777777" w:rsidTr="00D20A53">
        <w:trPr>
          <w:trHeight w:val="672"/>
          <w:jc w:val="center"/>
        </w:trPr>
        <w:tc>
          <w:tcPr>
            <w:tcW w:w="14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24839" w14:textId="77777777" w:rsidR="00112A9E" w:rsidRPr="00386162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38616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Попутное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E98EA5" w14:textId="77777777" w:rsidR="00112A9E" w:rsidRPr="00386162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38616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0.001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1224E8" w14:textId="43C40E23" w:rsidR="00112A9E" w:rsidRPr="00D20A53" w:rsidRDefault="00D20A53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2333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1ED7BC" w14:textId="5BAE2CDE" w:rsidR="00112A9E" w:rsidRPr="00386162" w:rsidRDefault="00D20A53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D20A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0.0659</w:t>
            </w:r>
          </w:p>
        </w:tc>
      </w:tr>
      <w:tr w:rsidR="00112A9E" w:rsidRPr="00826B8F" w14:paraId="22ED04DA" w14:textId="77777777" w:rsidTr="00D20A53">
        <w:trPr>
          <w:trHeight w:val="492"/>
          <w:jc w:val="center"/>
        </w:trPr>
        <w:tc>
          <w:tcPr>
            <w:tcW w:w="14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A3EF53" w14:textId="77777777" w:rsidR="00112A9E" w:rsidRPr="00386162" w:rsidRDefault="00112A9E" w:rsidP="004B7D7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213411" w14:textId="77777777" w:rsidR="00112A9E" w:rsidRPr="00386162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38616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0.01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7662F" w14:textId="77126E97" w:rsidR="00112A9E" w:rsidRPr="00D20A53" w:rsidRDefault="00D20A53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2092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781C93" w14:textId="267CCC12" w:rsidR="00112A9E" w:rsidRPr="00386162" w:rsidRDefault="00D20A53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D20A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0.0686</w:t>
            </w:r>
          </w:p>
        </w:tc>
      </w:tr>
      <w:tr w:rsidR="00112A9E" w:rsidRPr="00826B8F" w14:paraId="4837E3C6" w14:textId="77777777" w:rsidTr="00D20A53">
        <w:trPr>
          <w:trHeight w:val="648"/>
          <w:jc w:val="center"/>
        </w:trPr>
        <w:tc>
          <w:tcPr>
            <w:tcW w:w="14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FE3AD" w14:textId="77777777" w:rsidR="00112A9E" w:rsidRPr="00386162" w:rsidRDefault="00112A9E" w:rsidP="004B7D7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E64CD" w14:textId="77777777" w:rsidR="00112A9E" w:rsidRPr="00386162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38616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DDD72E" w14:textId="30A1BB94" w:rsidR="00112A9E" w:rsidRPr="007C4105" w:rsidRDefault="00D20A53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</w:pPr>
            <w:r w:rsidRPr="00D20A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1864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4B6DC" w14:textId="0FE8076F" w:rsidR="00112A9E" w:rsidRPr="00386162" w:rsidRDefault="00D20A53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D20A53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0.0713</w:t>
            </w:r>
          </w:p>
        </w:tc>
      </w:tr>
      <w:tr w:rsidR="00D20A53" w:rsidRPr="00826B8F" w14:paraId="06D84F81" w14:textId="77777777" w:rsidTr="00D20A53">
        <w:trPr>
          <w:trHeight w:val="828"/>
          <w:jc w:val="center"/>
        </w:trPr>
        <w:tc>
          <w:tcPr>
            <w:tcW w:w="146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29F235" w14:textId="77777777" w:rsidR="00D20A53" w:rsidRPr="00386162" w:rsidRDefault="00D20A53" w:rsidP="00D20A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38616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Встречное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3D957A" w14:textId="77777777" w:rsidR="00D20A53" w:rsidRPr="00386162" w:rsidRDefault="00D20A53" w:rsidP="00D20A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38616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0.001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9C21F8" w14:textId="08886152" w:rsidR="00D20A53" w:rsidRPr="00386162" w:rsidRDefault="00D20A53" w:rsidP="00D20A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17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83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FE6DC" w14:textId="6975BF5E" w:rsidR="00D20A53" w:rsidRPr="00386162" w:rsidRDefault="00D20A53" w:rsidP="00D20A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45453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0.0652</w:t>
            </w:r>
          </w:p>
        </w:tc>
      </w:tr>
      <w:tr w:rsidR="00D20A53" w:rsidRPr="00826B8F" w14:paraId="54DB19D5" w14:textId="77777777" w:rsidTr="00D20A53">
        <w:trPr>
          <w:trHeight w:val="756"/>
          <w:jc w:val="center"/>
        </w:trPr>
        <w:tc>
          <w:tcPr>
            <w:tcW w:w="14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EC994" w14:textId="77777777" w:rsidR="00D20A53" w:rsidRPr="00386162" w:rsidRDefault="00D20A53" w:rsidP="00D20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7F1B5" w14:textId="77777777" w:rsidR="00D20A53" w:rsidRPr="00386162" w:rsidRDefault="00D20A53" w:rsidP="00D20A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38616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0.01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407668" w14:textId="309DBD91" w:rsidR="00D20A53" w:rsidRPr="00386162" w:rsidRDefault="00D20A53" w:rsidP="00D20A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45453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1810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B62D3" w14:textId="382DEF1D" w:rsidR="00D20A53" w:rsidRPr="00386162" w:rsidRDefault="00D20A53" w:rsidP="00D20A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454539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0.0632</w:t>
            </w:r>
          </w:p>
        </w:tc>
      </w:tr>
      <w:tr w:rsidR="00D20A53" w:rsidRPr="00826B8F" w14:paraId="02D0A261" w14:textId="77777777" w:rsidTr="00D20A53">
        <w:trPr>
          <w:trHeight w:val="828"/>
          <w:jc w:val="center"/>
        </w:trPr>
        <w:tc>
          <w:tcPr>
            <w:tcW w:w="146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7AF0C5" w14:textId="77777777" w:rsidR="00D20A53" w:rsidRPr="00386162" w:rsidRDefault="00D20A53" w:rsidP="00D20A53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73A117" w14:textId="77777777" w:rsidR="00D20A53" w:rsidRPr="00386162" w:rsidRDefault="00D20A53" w:rsidP="00D20A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38616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F7BC03" w14:textId="467EFE4A" w:rsidR="00D20A53" w:rsidRPr="00386162" w:rsidRDefault="00D20A53" w:rsidP="00D20A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1895</w:t>
            </w:r>
          </w:p>
        </w:tc>
        <w:tc>
          <w:tcPr>
            <w:tcW w:w="17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F46B98" w14:textId="1CDBB2B6" w:rsidR="00D20A53" w:rsidRPr="00386162" w:rsidRDefault="00D20A53" w:rsidP="00D20A5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7C410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0.0602</w:t>
            </w:r>
          </w:p>
        </w:tc>
      </w:tr>
    </w:tbl>
    <w:p w14:paraId="18F215F8" w14:textId="77777777" w:rsidR="00112A9E" w:rsidRDefault="00112A9E" w:rsidP="00112A9E">
      <w:pPr>
        <w:spacing w:line="360" w:lineRule="auto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1A417D73" w14:textId="77777777" w:rsidR="00112A9E" w:rsidRPr="00826B8F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Из численных данных можно сделать вывод, что время маневрирования при увеличении коэффициента в попутном направлении течения уменьшается, а максимальное ускорение возрастает. При встречном направлении течения зависимость обратная.</w:t>
      </w:r>
    </w:p>
    <w:p w14:paraId="5D7671A7" w14:textId="77777777" w:rsidR="00112A9E" w:rsidRPr="00613CFE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b/>
          <w:iCs/>
          <w:sz w:val="28"/>
          <w:szCs w:val="28"/>
        </w:rPr>
      </w:pPr>
      <w:r w:rsidRPr="00613CFE"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  <w:t>9.</w:t>
      </w:r>
      <w:r w:rsidRPr="00613CFE">
        <w:rPr>
          <w:rFonts w:ascii="Times New Roman" w:eastAsiaTheme="minorEastAsia" w:hAnsi="Times New Roman" w:cs="Times New Roman"/>
          <w:b/>
          <w:iCs/>
          <w:sz w:val="28"/>
          <w:szCs w:val="28"/>
        </w:rPr>
        <w:t xml:space="preserve"> Проанализировать влияние параметров </w:t>
      </w:r>
      <w:r w:rsidRPr="00D83384">
        <w:rPr>
          <w:rFonts w:ascii="Times New Roman" w:eastAsiaTheme="minorEastAsia" w:hAnsi="Times New Roman" w:cs="Times New Roman"/>
          <w:b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b/>
          <w:i/>
          <w:iCs/>
          <w:sz w:val="28"/>
          <w:szCs w:val="28"/>
          <w:vertAlign w:val="subscript"/>
        </w:rPr>
        <w:t>1</w:t>
      </w:r>
      <w:r w:rsidRPr="00D83384">
        <w:rPr>
          <w:rFonts w:ascii="Times New Roman" w:eastAsiaTheme="minorEastAsia" w:hAnsi="Times New Roman" w:cs="Times New Roman"/>
          <w:b/>
          <w:iCs/>
          <w:sz w:val="28"/>
          <w:szCs w:val="28"/>
        </w:rPr>
        <w:t>,</w:t>
      </w:r>
      <w:r w:rsidRPr="00D83384">
        <w:rPr>
          <w:rFonts w:ascii="Times New Roman" w:eastAsiaTheme="minorEastAsia" w:hAnsi="Times New Roman" w:cs="Times New Roman"/>
          <w:b/>
          <w:i/>
          <w:iCs/>
          <w:sz w:val="28"/>
          <w:szCs w:val="28"/>
        </w:rPr>
        <w:t xml:space="preserve"> </w:t>
      </w:r>
      <w:r w:rsidRPr="00D83384">
        <w:rPr>
          <w:rFonts w:ascii="Times New Roman" w:eastAsiaTheme="minorEastAsia" w:hAnsi="Times New Roman" w:cs="Times New Roman"/>
          <w:b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b/>
          <w:i/>
          <w:iCs/>
          <w:sz w:val="28"/>
          <w:szCs w:val="28"/>
          <w:vertAlign w:val="subscript"/>
        </w:rPr>
        <w:t>2</w:t>
      </w:r>
      <w:r w:rsidRPr="00613CFE">
        <w:rPr>
          <w:rFonts w:ascii="Times New Roman" w:eastAsiaTheme="minorEastAsia" w:hAnsi="Times New Roman" w:cs="Times New Roman"/>
          <w:b/>
          <w:iCs/>
          <w:sz w:val="28"/>
          <w:szCs w:val="28"/>
        </w:rPr>
        <w:t>.</w:t>
      </w:r>
    </w:p>
    <w:p w14:paraId="4610F19C" w14:textId="74F08086" w:rsidR="00112A9E" w:rsidRPr="00D30E55" w:rsidRDefault="00112A9E" w:rsidP="001E18D9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Проведем анализ с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a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  <w:lang w:val="en-US"/>
        </w:rPr>
        <w:t>i</w:t>
      </w:r>
      <w:r w:rsidRPr="00D30E5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равным 0.001, </w:t>
      </w:r>
      <w:r w:rsidR="00AF286F">
        <w:rPr>
          <w:rFonts w:ascii="Times New Roman" w:eastAsiaTheme="minorEastAsia" w:hAnsi="Times New Roman" w:cs="Times New Roman"/>
          <w:iCs/>
          <w:sz w:val="28"/>
          <w:szCs w:val="28"/>
        </w:rPr>
        <w:t>чтобы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паром доезжал до конечной точки,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V</m:t>
            </m:r>
          </m:sub>
        </m:sSub>
      </m:oMath>
      <w:r w:rsidRPr="00D7310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D30E5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выставим равным </w:t>
      </w:r>
      <w:r w:rsidR="00AF286F" w:rsidRPr="00454539">
        <w:rPr>
          <w:rFonts w:ascii="Times New Roman" w:eastAsiaTheme="minorEastAsia" w:hAnsi="Times New Roman" w:cs="Times New Roman"/>
          <w:iCs/>
          <w:sz w:val="28"/>
          <w:szCs w:val="28"/>
        </w:rPr>
        <w:t>6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1311B4DB" w14:textId="5D1D9902" w:rsidR="00112A9E" w:rsidRDefault="00112A9E" w:rsidP="00112A9E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Симуляция процесса при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1E18D9" w:rsidRPr="001E18D9">
        <w:rPr>
          <w:rFonts w:ascii="Times New Roman" w:eastAsiaTheme="minorEastAsia" w:hAnsi="Times New Roman" w:cs="Times New Roman"/>
          <w:iCs/>
          <w:sz w:val="28"/>
          <w:szCs w:val="28"/>
        </w:rPr>
        <w:t>10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0;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00</w:t>
      </w:r>
      <w:r w:rsidRPr="007E32B7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результат показан на рисунке 6. </w:t>
      </w:r>
    </w:p>
    <w:p w14:paraId="2953FE77" w14:textId="23DCD1A6" w:rsidR="00112A9E" w:rsidRPr="001641CC" w:rsidRDefault="001E18D9" w:rsidP="001E18D9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63A558" wp14:editId="79379D0C">
            <wp:extent cx="5066693" cy="3829050"/>
            <wp:effectExtent l="0" t="0" r="635" b="0"/>
            <wp:docPr id="371420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4209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89517" cy="384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5EAF5" w14:textId="194D77CF" w:rsidR="00112A9E" w:rsidRDefault="00112A9E" w:rsidP="00112A9E">
      <w:pPr>
        <w:spacing w:line="360" w:lineRule="auto"/>
        <w:ind w:firstLine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6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Результат моделирования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F01516">
        <w:rPr>
          <w:rFonts w:ascii="Times New Roman" w:eastAsiaTheme="minorEastAsia" w:hAnsi="Times New Roman" w:cs="Times New Roman"/>
          <w:iCs/>
          <w:sz w:val="28"/>
          <w:szCs w:val="28"/>
        </w:rPr>
        <w:t>10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0;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00</w:t>
      </w:r>
    </w:p>
    <w:p w14:paraId="792376AB" w14:textId="0DAF4AF8" w:rsidR="00112A9E" w:rsidRDefault="00112A9E" w:rsidP="00112A9E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Симуляция процесса при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1E18D9" w:rsidRPr="001E18D9">
        <w:rPr>
          <w:rFonts w:ascii="Times New Roman" w:eastAsiaTheme="minorEastAsia" w:hAnsi="Times New Roman" w:cs="Times New Roman"/>
          <w:iCs/>
          <w:sz w:val="28"/>
          <w:szCs w:val="28"/>
        </w:rPr>
        <w:t>10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0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= </w:t>
      </w:r>
      <w:r w:rsidR="001E18D9" w:rsidRPr="001E18D9"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0</w:t>
      </w:r>
      <w:r w:rsidRPr="007E32B7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результат показан на рисунке 7.</w:t>
      </w:r>
    </w:p>
    <w:p w14:paraId="608C6AC4" w14:textId="6998528A" w:rsidR="00112A9E" w:rsidRDefault="001E18D9" w:rsidP="001E18D9">
      <w:pPr>
        <w:spacing w:line="360" w:lineRule="auto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noProof/>
        </w:rPr>
        <w:drawing>
          <wp:inline distT="0" distB="0" distL="0" distR="0" wp14:anchorId="13A3714B" wp14:editId="25862502">
            <wp:extent cx="5008598" cy="3771900"/>
            <wp:effectExtent l="0" t="0" r="1905" b="0"/>
            <wp:docPr id="152808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083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0406" cy="380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8C9BB" w14:textId="79727B8B" w:rsidR="00112A9E" w:rsidRDefault="00112A9E" w:rsidP="00112A9E">
      <w:pPr>
        <w:spacing w:line="360" w:lineRule="auto"/>
        <w:ind w:firstLine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7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Результат моделирования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F01516">
        <w:rPr>
          <w:rFonts w:ascii="Times New Roman" w:eastAsiaTheme="minorEastAsia" w:hAnsi="Times New Roman" w:cs="Times New Roman"/>
          <w:iCs/>
          <w:sz w:val="28"/>
          <w:szCs w:val="28"/>
        </w:rPr>
        <w:t>10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0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1E18D9" w:rsidRPr="001F08CE"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0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</w:t>
      </w:r>
    </w:p>
    <w:p w14:paraId="4E8FCD52" w14:textId="71E7284E" w:rsidR="00112A9E" w:rsidRPr="007E32B7" w:rsidRDefault="00112A9E" w:rsidP="00112A9E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Симуляция процесса при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1E18D9" w:rsidRPr="001E18D9">
        <w:rPr>
          <w:rFonts w:ascii="Times New Roman" w:eastAsiaTheme="minorEastAsia" w:hAnsi="Times New Roman" w:cs="Times New Roman"/>
          <w:iCs/>
          <w:sz w:val="28"/>
          <w:szCs w:val="28"/>
        </w:rPr>
        <w:t>10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0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1F08CE" w:rsidRPr="001F08CE">
        <w:rPr>
          <w:rFonts w:ascii="Times New Roman" w:eastAsiaTheme="minorEastAsia" w:hAnsi="Times New Roman" w:cs="Times New Roman"/>
          <w:iCs/>
          <w:sz w:val="28"/>
          <w:szCs w:val="28"/>
        </w:rPr>
        <w:t>9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00</w:t>
      </w:r>
      <w:r w:rsidRPr="007E32B7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результат показан на рисунке 8</w:t>
      </w:r>
    </w:p>
    <w:p w14:paraId="7DC49A14" w14:textId="67C947F0" w:rsidR="00112A9E" w:rsidRDefault="00152D05" w:rsidP="00152D05">
      <w:pPr>
        <w:spacing w:line="360" w:lineRule="auto"/>
        <w:jc w:val="center"/>
        <w:rPr>
          <w:rFonts w:ascii="Times New Roman" w:eastAsiaTheme="minorEastAsia" w:hAnsi="Times New Roman" w:cs="Times New Roman"/>
          <w:iCs/>
          <w:noProof/>
          <w:sz w:val="28"/>
          <w:szCs w:val="28"/>
        </w:rPr>
      </w:pPr>
      <w:r>
        <w:rPr>
          <w:noProof/>
        </w:rPr>
        <w:drawing>
          <wp:inline distT="0" distB="0" distL="0" distR="0" wp14:anchorId="2FD9A58B" wp14:editId="6C95056E">
            <wp:extent cx="6114364" cy="4228553"/>
            <wp:effectExtent l="0" t="0" r="1270" b="635"/>
            <wp:docPr id="97252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230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7598" cy="4237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E28E" w14:textId="6926F45E" w:rsidR="00112A9E" w:rsidRDefault="00112A9E" w:rsidP="00112A9E">
      <w:pPr>
        <w:spacing w:line="360" w:lineRule="auto"/>
        <w:ind w:firstLine="360"/>
        <w:jc w:val="center"/>
        <w:rPr>
          <w:rFonts w:ascii="Times New Roman" w:eastAsiaTheme="minorEastAsia" w:hAnsi="Times New Roman" w:cs="Times New Roman"/>
          <w:iCs/>
          <w:noProof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noProof/>
          <w:sz w:val="28"/>
          <w:szCs w:val="28"/>
        </w:rPr>
        <w:t xml:space="preserve">Рисунок 8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iCs/>
          <w:noProof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Результат моделирования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F01516">
        <w:rPr>
          <w:rFonts w:ascii="Times New Roman" w:eastAsiaTheme="minorEastAsia" w:hAnsi="Times New Roman" w:cs="Times New Roman"/>
          <w:iCs/>
          <w:sz w:val="28"/>
          <w:szCs w:val="28"/>
        </w:rPr>
        <w:t>10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0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1F08CE" w:rsidRPr="001F08CE">
        <w:rPr>
          <w:rFonts w:ascii="Times New Roman" w:eastAsiaTheme="minorEastAsia" w:hAnsi="Times New Roman" w:cs="Times New Roman"/>
          <w:iCs/>
          <w:sz w:val="28"/>
          <w:szCs w:val="28"/>
        </w:rPr>
        <w:t>9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00</w:t>
      </w:r>
    </w:p>
    <w:p w14:paraId="189B5401" w14:textId="1583163D" w:rsidR="00112A9E" w:rsidRPr="007E32B7" w:rsidRDefault="00112A9E" w:rsidP="00112A9E">
      <w:pPr>
        <w:spacing w:line="360" w:lineRule="auto"/>
        <w:ind w:firstLine="708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Симуляция процесса при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BC694A"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0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8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00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результат показан на рисунке 9</w:t>
      </w:r>
    </w:p>
    <w:p w14:paraId="19F26BEE" w14:textId="7C22B3F8" w:rsidR="00112A9E" w:rsidRDefault="00A06EEB" w:rsidP="00112A9E">
      <w:pPr>
        <w:spacing w:line="360" w:lineRule="auto"/>
        <w:ind w:firstLine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A5F2A8D" wp14:editId="28370237">
            <wp:extent cx="4676775" cy="3836697"/>
            <wp:effectExtent l="0" t="0" r="0" b="0"/>
            <wp:docPr id="2121211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2113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7740" cy="385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33A78" w14:textId="0BCBC998" w:rsidR="00112A9E" w:rsidRDefault="00112A9E" w:rsidP="00112A9E">
      <w:pPr>
        <w:spacing w:line="360" w:lineRule="auto"/>
        <w:ind w:firstLine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9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Результат моделирования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BC694A"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0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8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00</w:t>
      </w:r>
    </w:p>
    <w:p w14:paraId="5686B920" w14:textId="493EF0D0" w:rsidR="00112A9E" w:rsidRDefault="00112A9E" w:rsidP="00112A9E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Симуляция процесса при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BC694A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8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00</w:t>
      </w:r>
      <w:r w:rsidRPr="007E32B7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результат показан на рисунке 10</w:t>
      </w:r>
    </w:p>
    <w:p w14:paraId="0978EEEC" w14:textId="2511E5E9" w:rsidR="00112A9E" w:rsidRPr="00A06EEB" w:rsidRDefault="00A06EEB" w:rsidP="00112A9E">
      <w:pPr>
        <w:spacing w:line="360" w:lineRule="auto"/>
        <w:ind w:firstLine="360"/>
        <w:jc w:val="center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AADDFD4" wp14:editId="0EC27F8A">
            <wp:extent cx="4572000" cy="3755667"/>
            <wp:effectExtent l="0" t="0" r="0" b="0"/>
            <wp:docPr id="1631585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5851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1804" cy="3763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29598" w14:textId="69CE92D9" w:rsidR="00112A9E" w:rsidRPr="00C4347C" w:rsidRDefault="00112A9E" w:rsidP="00112A9E">
      <w:pPr>
        <w:spacing w:line="360" w:lineRule="auto"/>
        <w:ind w:firstLine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10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Результат моделирования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BC694A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8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00</w:t>
      </w:r>
    </w:p>
    <w:p w14:paraId="69E1DB75" w14:textId="77777777" w:rsidR="00112A9E" w:rsidRPr="009E32B8" w:rsidRDefault="00112A9E" w:rsidP="00112A9E">
      <w:pPr>
        <w:spacing w:line="360" w:lineRule="auto"/>
        <w:ind w:firstLine="360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Симуляция процесса при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8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00</w:t>
      </w:r>
      <w:r w:rsidRPr="009E32B8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результат показан на рисунке 11</w:t>
      </w:r>
    </w:p>
    <w:p w14:paraId="18ACFF6F" w14:textId="763AF5AF" w:rsidR="00112A9E" w:rsidRDefault="00503825" w:rsidP="00112A9E">
      <w:pPr>
        <w:spacing w:line="360" w:lineRule="auto"/>
        <w:ind w:firstLine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noProof/>
        </w:rPr>
        <w:drawing>
          <wp:inline distT="0" distB="0" distL="0" distR="0" wp14:anchorId="4EF02486" wp14:editId="24C7BFB9">
            <wp:extent cx="5077699" cy="4124325"/>
            <wp:effectExtent l="0" t="0" r="8890" b="0"/>
            <wp:docPr id="2142571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5719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1768" cy="41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FF654" w14:textId="77777777" w:rsidR="00112A9E" w:rsidRDefault="00112A9E" w:rsidP="00112A9E">
      <w:pPr>
        <w:spacing w:line="360" w:lineRule="auto"/>
        <w:ind w:firstLine="360"/>
        <w:jc w:val="center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Рисунок 11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Результат моделирования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1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;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vertAlign w:val="subscript"/>
        </w:rPr>
        <w:t>2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8</w:t>
      </w:r>
      <w:r w:rsidRPr="00C4347C">
        <w:rPr>
          <w:rFonts w:ascii="Times New Roman" w:eastAsiaTheme="minorEastAsia" w:hAnsi="Times New Roman" w:cs="Times New Roman"/>
          <w:iCs/>
          <w:sz w:val="28"/>
          <w:szCs w:val="28"/>
        </w:rPr>
        <w:t>00</w:t>
      </w:r>
    </w:p>
    <w:p w14:paraId="2829C66A" w14:textId="77777777" w:rsidR="00112A9E" w:rsidRDefault="00112A9E" w:rsidP="00112A9E">
      <w:pPr>
        <w:spacing w:line="360" w:lineRule="auto"/>
        <w:ind w:firstLine="36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Таблица №4 – Результаты моделирований, при разных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t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</w:rPr>
        <w:t>1</w:t>
      </w:r>
      <w:r w:rsidRPr="00826B8F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Pr="00D833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</w:p>
    <w:tbl>
      <w:tblPr>
        <w:tblW w:w="7730" w:type="dxa"/>
        <w:jc w:val="center"/>
        <w:tblLook w:val="04A0" w:firstRow="1" w:lastRow="0" w:firstColumn="1" w:lastColumn="0" w:noHBand="0" w:noVBand="1"/>
      </w:tblPr>
      <w:tblGrid>
        <w:gridCol w:w="2003"/>
        <w:gridCol w:w="1502"/>
        <w:gridCol w:w="1502"/>
        <w:gridCol w:w="2723"/>
      </w:tblGrid>
      <w:tr w:rsidR="00112A9E" w:rsidRPr="009E32B8" w14:paraId="221D1F2C" w14:textId="77777777" w:rsidTr="004B7D77">
        <w:trPr>
          <w:trHeight w:val="313"/>
          <w:jc w:val="center"/>
        </w:trPr>
        <w:tc>
          <w:tcPr>
            <w:tcW w:w="20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AD9870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№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BDE8EA" w14:textId="77777777" w:rsidR="00112A9E" w:rsidRPr="00D83384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t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vertAlign w:val="subscript"/>
                <w:lang w:eastAsia="ru-RU"/>
                <w14:ligatures w14:val="none"/>
              </w:rPr>
              <w:t>1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, c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9D25E2" w14:textId="77777777" w:rsidR="00112A9E" w:rsidRPr="00D83384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S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vertAlign w:val="subscript"/>
                <w:lang w:eastAsia="ru-RU"/>
                <w14:ligatures w14:val="none"/>
              </w:rPr>
              <w:t>2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, м</w:t>
            </w:r>
          </w:p>
        </w:tc>
        <w:tc>
          <w:tcPr>
            <w:tcW w:w="2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336E0" w14:textId="77777777" w:rsidR="00112A9E" w:rsidRPr="00D83384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t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vertAlign w:val="subscript"/>
                <w:lang w:eastAsia="ru-RU"/>
                <w14:ligatures w14:val="none"/>
              </w:rPr>
              <w:t>m</w:t>
            </w:r>
            <w:r w:rsidRPr="00D83384">
              <w:rPr>
                <w:rFonts w:ascii="Times New Roman" w:eastAsia="Times New Roman" w:hAnsi="Times New Roman" w:cs="Times New Roman"/>
                <w:i/>
                <w:color w:val="000000"/>
                <w:sz w:val="28"/>
                <w:szCs w:val="28"/>
                <w:lang w:eastAsia="ru-RU"/>
                <w14:ligatures w14:val="none"/>
              </w:rPr>
              <w:t>, c</w:t>
            </w:r>
          </w:p>
        </w:tc>
      </w:tr>
      <w:tr w:rsidR="00112A9E" w:rsidRPr="009E32B8" w14:paraId="5C6E7482" w14:textId="77777777" w:rsidTr="004B7D77">
        <w:trPr>
          <w:trHeight w:val="313"/>
          <w:jc w:val="center"/>
        </w:trPr>
        <w:tc>
          <w:tcPr>
            <w:tcW w:w="2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418EC2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1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E9606" w14:textId="0E4A0563" w:rsidR="00112A9E" w:rsidRPr="00FB0A67" w:rsidRDefault="004D63F9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10</w:t>
            </w:r>
            <w:r w:rsidR="00112A9E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E2D16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1</w:t>
            </w: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00</w:t>
            </w:r>
          </w:p>
        </w:tc>
        <w:tc>
          <w:tcPr>
            <w:tcW w:w="2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474B8" w14:textId="17EBF297" w:rsidR="00112A9E" w:rsidRPr="00635884" w:rsidRDefault="00635884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1638</w:t>
            </w:r>
          </w:p>
        </w:tc>
      </w:tr>
      <w:tr w:rsidR="00112A9E" w:rsidRPr="00152D05" w14:paraId="11B82633" w14:textId="77777777" w:rsidTr="004B7D77">
        <w:trPr>
          <w:trHeight w:val="313"/>
          <w:jc w:val="center"/>
        </w:trPr>
        <w:tc>
          <w:tcPr>
            <w:tcW w:w="2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88BE0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2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9AD262" w14:textId="12D0A83C" w:rsidR="00112A9E" w:rsidRPr="00FB0A67" w:rsidRDefault="004D63F9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100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5FAC8" w14:textId="4760B4A4" w:rsidR="00112A9E" w:rsidRPr="00FB0A67" w:rsidRDefault="00635884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4</w:t>
            </w:r>
            <w:r w:rsidR="00112A9E"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00</w:t>
            </w:r>
          </w:p>
        </w:tc>
        <w:tc>
          <w:tcPr>
            <w:tcW w:w="2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F283D4" w14:textId="77EB6C27" w:rsidR="00112A9E" w:rsidRPr="00FB0A67" w:rsidRDefault="00635884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63588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1671</w:t>
            </w:r>
          </w:p>
        </w:tc>
      </w:tr>
      <w:tr w:rsidR="00112A9E" w:rsidRPr="009E32B8" w14:paraId="26D0054E" w14:textId="77777777" w:rsidTr="004B7D77">
        <w:trPr>
          <w:trHeight w:val="313"/>
          <w:jc w:val="center"/>
        </w:trPr>
        <w:tc>
          <w:tcPr>
            <w:tcW w:w="2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E1F42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3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211AD" w14:textId="7597EE62" w:rsidR="00112A9E" w:rsidRPr="00FB0A67" w:rsidRDefault="004D63F9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100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0CE681" w14:textId="38169B01" w:rsidR="00112A9E" w:rsidRPr="00FB0A67" w:rsidRDefault="00152D05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9</w:t>
            </w:r>
            <w:r w:rsidR="00112A9E"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00</w:t>
            </w:r>
          </w:p>
        </w:tc>
        <w:tc>
          <w:tcPr>
            <w:tcW w:w="2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38F5E" w14:textId="6550488F" w:rsidR="00112A9E" w:rsidRPr="00704D8B" w:rsidRDefault="00704D8B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6506</w:t>
            </w:r>
          </w:p>
        </w:tc>
      </w:tr>
      <w:tr w:rsidR="00112A9E" w:rsidRPr="009E32B8" w14:paraId="090D6FC0" w14:textId="77777777" w:rsidTr="004B7D77">
        <w:trPr>
          <w:trHeight w:val="313"/>
          <w:jc w:val="center"/>
        </w:trPr>
        <w:tc>
          <w:tcPr>
            <w:tcW w:w="2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685A6E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4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61E050" w14:textId="04FB3644" w:rsidR="00112A9E" w:rsidRPr="00FB0A67" w:rsidRDefault="00AC6253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50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7394D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800</w:t>
            </w:r>
          </w:p>
        </w:tc>
        <w:tc>
          <w:tcPr>
            <w:tcW w:w="2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8E0973" w14:textId="6E9CE314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21</w:t>
            </w:r>
            <w:r w:rsidR="00A06EE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32</w:t>
            </w:r>
          </w:p>
        </w:tc>
      </w:tr>
      <w:tr w:rsidR="00112A9E" w:rsidRPr="009E32B8" w14:paraId="035454A4" w14:textId="77777777" w:rsidTr="004B7D77">
        <w:trPr>
          <w:trHeight w:val="313"/>
          <w:jc w:val="center"/>
        </w:trPr>
        <w:tc>
          <w:tcPr>
            <w:tcW w:w="2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84CC99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A9FE18" w14:textId="51108494" w:rsidR="00112A9E" w:rsidRPr="00FB0A67" w:rsidRDefault="00AC6253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25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85C9DE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8</w:t>
            </w: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00</w:t>
            </w:r>
          </w:p>
        </w:tc>
        <w:tc>
          <w:tcPr>
            <w:tcW w:w="2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9E19E6" w14:textId="78C23C57" w:rsidR="00112A9E" w:rsidRPr="00A06EEB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21</w:t>
            </w:r>
            <w:r w:rsidR="00A06EEB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15</w:t>
            </w:r>
          </w:p>
        </w:tc>
      </w:tr>
      <w:tr w:rsidR="00112A9E" w:rsidRPr="009E32B8" w14:paraId="631BF81D" w14:textId="77777777" w:rsidTr="004B7D77">
        <w:trPr>
          <w:trHeight w:val="313"/>
          <w:jc w:val="center"/>
        </w:trPr>
        <w:tc>
          <w:tcPr>
            <w:tcW w:w="20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3FC103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6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DC7B18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5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AFA85" w14:textId="77777777" w:rsidR="00112A9E" w:rsidRPr="00FB0A67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8</w:t>
            </w:r>
            <w:r w:rsidRPr="00FB0A67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00</w:t>
            </w:r>
          </w:p>
        </w:tc>
        <w:tc>
          <w:tcPr>
            <w:tcW w:w="2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19A000" w14:textId="24C5737F" w:rsidR="00112A9E" w:rsidRPr="00503825" w:rsidRDefault="00112A9E" w:rsidP="004B7D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  <w14:ligatures w14:val="none"/>
              </w:rPr>
              <w:t>21</w:t>
            </w:r>
            <w:r w:rsidR="0050382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  <w14:ligatures w14:val="none"/>
              </w:rPr>
              <w:t>03</w:t>
            </w:r>
          </w:p>
        </w:tc>
      </w:tr>
    </w:tbl>
    <w:p w14:paraId="430A61C0" w14:textId="77777777" w:rsidR="00112A9E" w:rsidRDefault="00112A9E" w:rsidP="00112A9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396F8F0" w14:textId="3C6AF711" w:rsidR="00112A9E" w:rsidRPr="00937F2A" w:rsidRDefault="00112A9E" w:rsidP="00937F2A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полученных результатов можно сделать вывод, что величина параметра </w:t>
      </w:r>
      <w:r w:rsidRPr="00D83384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D83384">
        <w:rPr>
          <w:rFonts w:ascii="Times New Roman" w:hAnsi="Times New Roman" w:cs="Times New Roman"/>
          <w:i/>
          <w:sz w:val="28"/>
          <w:szCs w:val="28"/>
          <w:vertAlign w:val="subscript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, более сильно сказывается на времени выполнения маневра, чем изменение параметра </w:t>
      </w:r>
      <w:r w:rsidRPr="00D83384">
        <w:rPr>
          <w:rFonts w:ascii="Times New Roman" w:hAnsi="Times New Roman" w:cs="Times New Roman"/>
          <w:i/>
          <w:sz w:val="28"/>
          <w:szCs w:val="28"/>
          <w:lang w:val="en-US"/>
        </w:rPr>
        <w:t>t</w:t>
      </w:r>
      <w:r w:rsidRPr="00D83384">
        <w:rPr>
          <w:rFonts w:ascii="Times New Roman" w:hAnsi="Times New Roman" w:cs="Times New Roman"/>
          <w:i/>
          <w:sz w:val="28"/>
          <w:szCs w:val="28"/>
          <w:vertAlign w:val="subscript"/>
        </w:rPr>
        <w:t>1</w:t>
      </w:r>
      <w:r w:rsidRPr="003C6B0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однако если слишком сильно уменьшит этот параметр, то судно не успеет от-тормозиться. Так же было замечено, что при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сильном увеличении участка торможения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судно перестает доезжать до пункта остановки. </w:t>
      </w:r>
    </w:p>
    <w:p w14:paraId="71D8C881" w14:textId="77777777" w:rsidR="00112A9E" w:rsidRDefault="00112A9E" w:rsidP="00112A9E">
      <w:pPr>
        <w:pStyle w:val="1"/>
        <w:spacing w:line="360" w:lineRule="auto"/>
        <w:jc w:val="center"/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</w:pPr>
      <w:bookmarkStart w:id="10" w:name="_Toc212920162"/>
      <w:r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lastRenderedPageBreak/>
        <w:t xml:space="preserve">3. </w:t>
      </w:r>
      <w:r w:rsidRPr="00204B58">
        <w:rPr>
          <w:rFonts w:ascii="Times New Roman" w:eastAsiaTheme="minorEastAsia" w:hAnsi="Times New Roman" w:cs="Times New Roman"/>
          <w:b/>
          <w:bCs/>
          <w:color w:val="auto"/>
          <w:sz w:val="28"/>
          <w:szCs w:val="28"/>
        </w:rPr>
        <w:t>НАХОЖДЕНИЕ МОМЕНТА ВРЕМЕНИ НАЧАЛА ТОРМОЖЕНИЯ МЕТОДАМИ ОДНОМЕРНОЙ ОПТИМИЗАЦИИ.</w:t>
      </w:r>
      <w:bookmarkEnd w:id="10"/>
    </w:p>
    <w:p w14:paraId="2490FB58" w14:textId="77777777" w:rsidR="00112A9E" w:rsidRPr="006D07DD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6D07DD">
        <w:rPr>
          <w:rFonts w:ascii="Times New Roman" w:hAnsi="Times New Roman" w:cs="Times New Roman"/>
          <w:b/>
          <w:bCs/>
          <w:sz w:val="28"/>
          <w:szCs w:val="28"/>
        </w:rPr>
        <w:t>10.</w:t>
      </w:r>
      <w:r w:rsidRPr="006D07DD">
        <w:rPr>
          <w:rFonts w:ascii="Times New Roman" w:hAnsi="Times New Roman" w:cs="Times New Roman"/>
          <w:b/>
          <w:sz w:val="28"/>
          <w:szCs w:val="28"/>
        </w:rPr>
        <w:t xml:space="preserve"> Решение задачи одномерной оптимизации</w:t>
      </w:r>
    </w:p>
    <w:p w14:paraId="690729D2" w14:textId="526B670D" w:rsidR="00112A9E" w:rsidRPr="003C7348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4417">
        <w:rPr>
          <w:rFonts w:ascii="Times New Roman" w:hAnsi="Times New Roman" w:cs="Times New Roman"/>
          <w:color w:val="000000"/>
          <w:sz w:val="28"/>
          <w:szCs w:val="28"/>
        </w:rPr>
        <w:t xml:space="preserve">Заданный диапазон в таблице </w:t>
      </w:r>
      <w:r w:rsidRPr="006855C7">
        <w:rPr>
          <w:rFonts w:ascii="Times New Roman" w:hAnsi="Times New Roman" w:cs="Times New Roman"/>
          <w:i/>
          <w:iCs/>
          <w:color w:val="000000"/>
          <w:sz w:val="28"/>
          <w:szCs w:val="28"/>
        </w:rPr>
        <w:t>S</w:t>
      </w:r>
      <w:r w:rsidRPr="006855C7">
        <w:rPr>
          <w:rFonts w:ascii="Times New Roman" w:hAnsi="Times New Roman" w:cs="Times New Roman"/>
          <w:i/>
          <w:iCs/>
          <w:color w:val="000000"/>
          <w:sz w:val="28"/>
          <w:szCs w:val="28"/>
          <w:vertAlign w:val="subscript"/>
        </w:rPr>
        <w:t>2</w:t>
      </w:r>
      <w:r w:rsidRPr="00304417">
        <w:rPr>
          <w:rFonts w:ascii="Times New Roman" w:hAnsi="Times New Roman" w:cs="Times New Roman"/>
          <w:color w:val="000000"/>
          <w:sz w:val="28"/>
          <w:szCs w:val="28"/>
        </w:rPr>
        <w:t>: 0…</w:t>
      </w:r>
      <m:oMath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den>
        </m:f>
        <m:r>
          <w:rPr>
            <w:rFonts w:ascii="Cambria Math" w:hAnsi="Cambria Math" w:cs="Times New Roman"/>
            <w:color w:val="000000"/>
            <w:sz w:val="28"/>
            <w:szCs w:val="28"/>
          </w:rPr>
          <m:t xml:space="preserve"> </m:t>
        </m:r>
      </m:oMath>
      <w:r w:rsidRPr="00304417">
        <w:rPr>
          <w:rFonts w:ascii="Times New Roman" w:hAnsi="Times New Roman" w:cs="Times New Roman"/>
          <w:color w:val="000000"/>
          <w:sz w:val="28"/>
          <w:szCs w:val="28"/>
        </w:rPr>
        <w:t xml:space="preserve">пути,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если вычислить в метрах, то получим, </w:t>
      </w:r>
      <m:oMath>
        <m:r>
          <w:rPr>
            <w:rFonts w:ascii="Cambria Math" w:hAnsi="Cambria Math" w:cs="Times New Roman"/>
            <w:color w:val="000000"/>
            <w:sz w:val="28"/>
            <w:szCs w:val="28"/>
          </w:rPr>
          <m:t>5∙</m:t>
        </m:r>
        <m:f>
          <m:fPr>
            <m:ctrlPr>
              <w:rPr>
                <w:rFonts w:ascii="Cambria Math" w:hAnsi="Cambria Math" w:cs="Times New Roman"/>
                <w:i/>
                <w:color w:val="000000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color w:val="000000"/>
                <w:sz w:val="28"/>
                <w:szCs w:val="28"/>
              </w:rPr>
              <m:t>2</m:t>
            </m:r>
          </m:den>
        </m:f>
        <m:r>
          <w:rPr>
            <w:rFonts w:ascii="Cambria Math" w:hAnsi="Cambria Math" w:cs="Times New Roman"/>
            <w:color w:val="000000"/>
            <w:sz w:val="28"/>
            <w:szCs w:val="28"/>
          </w:rPr>
          <m:t>∙1852≈4630 м.</m:t>
        </m:r>
      </m:oMath>
    </w:p>
    <w:p w14:paraId="52DC48BC" w14:textId="74BEB48A" w:rsidR="00112A9E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Выберем значение </w:t>
      </w:r>
      <w:r w:rsidRPr="006855C7">
        <w:rPr>
          <w:rFonts w:ascii="Times New Roman" w:hAnsi="Times New Roman" w:cs="Times New Roman"/>
          <w:i/>
          <w:iCs/>
          <w:sz w:val="28"/>
          <w:szCs w:val="28"/>
          <w:lang w:val="en-GB"/>
        </w:rPr>
        <w:t>t</w:t>
      </w:r>
      <w:r w:rsidRPr="006855C7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= </w:t>
      </w:r>
      <w:r w:rsidR="003B766E" w:rsidRPr="003B766E">
        <w:rPr>
          <w:rFonts w:ascii="Times New Roman" w:hAnsi="Times New Roman" w:cs="Times New Roman"/>
          <w:sz w:val="28"/>
          <w:szCs w:val="28"/>
        </w:rPr>
        <w:t xml:space="preserve">180 </w:t>
      </w:r>
      <w:r>
        <w:rPr>
          <w:rFonts w:ascii="Times New Roman" w:hAnsi="Times New Roman" w:cs="Times New Roman"/>
          <w:sz w:val="28"/>
          <w:szCs w:val="28"/>
        </w:rPr>
        <w:t xml:space="preserve">с, взятое из таблицы данных, </w:t>
      </w:r>
      <w:r w:rsidRPr="004B5E6B">
        <w:rPr>
          <w:rFonts w:ascii="Cambria Math" w:eastAsiaTheme="minorEastAsia" w:hAnsi="Cambria Math" w:cs="Cambria Math"/>
          <w:iCs/>
          <w:sz w:val="28"/>
          <w:szCs w:val="28"/>
        </w:rPr>
        <w:t>𝑎𝑣</w:t>
      </w:r>
      <w:r w:rsidRPr="004B5E6B">
        <w:rPr>
          <w:rFonts w:ascii="Times New Roman" w:eastAsiaTheme="minorEastAsia" w:hAnsi="Times New Roman" w:cs="Times New Roman"/>
          <w:iCs/>
          <w:sz w:val="28"/>
          <w:szCs w:val="28"/>
        </w:rPr>
        <w:t xml:space="preserve"> = </w:t>
      </w:r>
      <w:r w:rsidR="00196711" w:rsidRPr="00196711">
        <w:rPr>
          <w:rFonts w:ascii="Times New Roman" w:eastAsiaTheme="minorEastAsia" w:hAnsi="Times New Roman" w:cs="Times New Roman"/>
          <w:iCs/>
          <w:sz w:val="28"/>
          <w:szCs w:val="28"/>
        </w:rPr>
        <w:t>6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выбранное в предыдущем пункте. </w:t>
      </w:r>
      <w:r w:rsidRPr="00032534">
        <w:rPr>
          <w:rFonts w:ascii="Times New Roman" w:hAnsi="Times New Roman" w:cs="Times New Roman"/>
          <w:sz w:val="28"/>
          <w:szCs w:val="28"/>
        </w:rPr>
        <w:t xml:space="preserve">Значения </w:t>
      </w:r>
      <w:r w:rsidRPr="006855C7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6855C7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1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D07DD">
        <w:rPr>
          <w:rFonts w:ascii="Times New Roman" w:hAnsi="Times New Roman" w:cs="Times New Roman"/>
          <w:iCs/>
          <w:sz w:val="28"/>
          <w:szCs w:val="28"/>
        </w:rPr>
        <w:t>и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855C7">
        <w:rPr>
          <w:rFonts w:ascii="Times New Roman" w:hAnsi="Times New Roman" w:cs="Times New Roman"/>
          <w:i/>
          <w:iCs/>
          <w:sz w:val="28"/>
          <w:szCs w:val="28"/>
        </w:rPr>
        <w:t>R</w:t>
      </w:r>
      <w:r w:rsidRPr="006855C7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032534">
        <w:rPr>
          <w:rFonts w:ascii="Times New Roman" w:hAnsi="Times New Roman" w:cs="Times New Roman"/>
          <w:sz w:val="28"/>
          <w:szCs w:val="28"/>
        </w:rPr>
        <w:t xml:space="preserve"> взяты из таблицы и составляют </w:t>
      </w:r>
      <w:r w:rsidR="003926AD" w:rsidRPr="003926AD">
        <w:rPr>
          <w:rFonts w:ascii="Times New Roman" w:hAnsi="Times New Roman" w:cs="Times New Roman"/>
          <w:sz w:val="28"/>
          <w:szCs w:val="28"/>
        </w:rPr>
        <w:t>1</w:t>
      </w:r>
      <w:r w:rsidRPr="00032534">
        <w:rPr>
          <w:rFonts w:ascii="Times New Roman" w:hAnsi="Times New Roman" w:cs="Times New Roman"/>
          <w:sz w:val="28"/>
          <w:szCs w:val="28"/>
        </w:rPr>
        <w:t xml:space="preserve"> и </w:t>
      </w:r>
      <w:r w:rsidR="003926AD" w:rsidRPr="003926AD">
        <w:rPr>
          <w:rFonts w:ascii="Times New Roman" w:hAnsi="Times New Roman" w:cs="Times New Roman"/>
          <w:sz w:val="28"/>
          <w:szCs w:val="28"/>
        </w:rPr>
        <w:t>3</w:t>
      </w:r>
      <w:r w:rsidRPr="00032534">
        <w:rPr>
          <w:rFonts w:ascii="Times New Roman" w:hAnsi="Times New Roman" w:cs="Times New Roman"/>
          <w:sz w:val="28"/>
          <w:szCs w:val="28"/>
        </w:rPr>
        <w:t xml:space="preserve"> соответственно.</w:t>
      </w:r>
    </w:p>
    <w:p w14:paraId="67DF4044" w14:textId="77777777" w:rsidR="00112A9E" w:rsidRPr="006F0481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6F0481">
        <w:rPr>
          <w:rFonts w:ascii="Times New Roman" w:eastAsiaTheme="minorEastAsia" w:hAnsi="Times New Roman" w:cs="Times New Roman"/>
          <w:sz w:val="28"/>
          <w:szCs w:val="28"/>
        </w:rPr>
        <w:t xml:space="preserve">Чтобы избежать ситуации, при которой судно не сможет остановиться, то есть его скорость в конце маршрута будет превышать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Vend</m:t>
        </m:r>
      </m:oMath>
      <w:r w:rsidRPr="006F0481">
        <w:rPr>
          <w:rFonts w:ascii="Times New Roman" w:eastAsiaTheme="minorEastAsia" w:hAnsi="Times New Roman" w:cs="Times New Roman"/>
          <w:sz w:val="28"/>
          <w:szCs w:val="28"/>
        </w:rPr>
        <w:t xml:space="preserve"> (примем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Vend</m:t>
        </m:r>
      </m:oMath>
      <w:r w:rsidRPr="006F0481">
        <w:rPr>
          <w:rFonts w:ascii="Times New Roman" w:eastAsiaTheme="minorEastAsia" w:hAnsi="Times New Roman" w:cs="Times New Roman"/>
          <w:sz w:val="28"/>
          <w:szCs w:val="28"/>
        </w:rPr>
        <w:t xml:space="preserve"> равным 0,1 м/с), в целевую функцию вводится штрафная составляющая.</w:t>
      </w:r>
    </w:p>
    <w:p w14:paraId="7AB16716" w14:textId="222FF220" w:rsidR="00112A9E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</w:t>
      </w:r>
      <w:r w:rsidRPr="00772F17">
        <w:rPr>
          <w:rFonts w:ascii="Times New Roman" w:hAnsi="Times New Roman" w:cs="Times New Roman"/>
          <w:color w:val="000000"/>
          <w:sz w:val="28"/>
          <w:szCs w:val="28"/>
        </w:rPr>
        <w:t xml:space="preserve">ешим задачу одномерной оптимизации методом </w:t>
      </w:r>
      <w:r w:rsidR="00B043D0">
        <w:rPr>
          <w:rFonts w:ascii="Times New Roman" w:hAnsi="Times New Roman" w:cs="Times New Roman"/>
          <w:color w:val="000000"/>
          <w:sz w:val="28"/>
          <w:szCs w:val="28"/>
        </w:rPr>
        <w:t>золотого сечения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, возьмем, например, </w:t>
      </w:r>
      <w:r w:rsidRPr="001D062F">
        <w:rPr>
          <w:rFonts w:ascii="Times New Roman" w:eastAsia="Times New Roman" w:hAnsi="Times New Roman" w:cs="Times New Roman"/>
          <w:i/>
          <w:sz w:val="28"/>
          <w:szCs w:val="28"/>
        </w:rPr>
        <w:t xml:space="preserve">δ </w:t>
      </w:r>
      <w:r>
        <w:rPr>
          <w:rFonts w:ascii="Times New Roman" w:eastAsia="Times New Roman" w:hAnsi="Times New Roman" w:cs="Times New Roman"/>
          <w:sz w:val="28"/>
          <w:szCs w:val="28"/>
        </w:rPr>
        <w:t>= 5 м, шаги метода полностью описаны в таблице 5.</w:t>
      </w:r>
    </w:p>
    <w:p w14:paraId="02CCB6E6" w14:textId="77777777" w:rsidR="00112A9E" w:rsidRDefault="00112A9E" w:rsidP="00112A9E">
      <w:p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02914B6F" w14:textId="5EF963A5" w:rsidR="00112A9E" w:rsidRDefault="00112A9E" w:rsidP="00026CF7">
      <w:pPr>
        <w:spacing w:line="276" w:lineRule="auto"/>
        <w:rPr>
          <w:rFonts w:ascii="Times New Roman" w:eastAsiaTheme="minorEastAsia" w:hAnsi="Times New Roman" w:cs="Times New Roman"/>
          <w:sz w:val="26"/>
          <w:szCs w:val="26"/>
        </w:rPr>
      </w:pPr>
      <w:r w:rsidRPr="00E8667E">
        <w:rPr>
          <w:rFonts w:ascii="Times New Roman" w:eastAsiaTheme="minorEastAsia" w:hAnsi="Times New Roman" w:cs="Times New Roman"/>
          <w:sz w:val="26"/>
          <w:szCs w:val="26"/>
          <w:highlight w:val="yellow"/>
        </w:rPr>
        <w:lastRenderedPageBreak/>
        <w:t xml:space="preserve">Таблица №5 </w:t>
      </w:r>
      <w:r w:rsidRPr="00E8667E">
        <w:rPr>
          <w:rFonts w:ascii="Times New Roman" w:eastAsiaTheme="minorEastAsia" w:hAnsi="Times New Roman" w:cs="Times New Roman"/>
          <w:iCs/>
          <w:sz w:val="28"/>
          <w:szCs w:val="28"/>
          <w:highlight w:val="yellow"/>
        </w:rPr>
        <w:t xml:space="preserve">– </w:t>
      </w:r>
      <w:r w:rsidRPr="00E8667E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Шаги метода </w:t>
      </w:r>
      <w:r w:rsidR="0075252F" w:rsidRPr="00E8667E">
        <w:rPr>
          <w:rFonts w:ascii="Times New Roman" w:hAnsi="Times New Roman" w:cs="Times New Roman"/>
          <w:color w:val="000000"/>
          <w:sz w:val="28"/>
          <w:szCs w:val="28"/>
          <w:highlight w:val="yellow"/>
        </w:rPr>
        <w:t>золотого сечения</w:t>
      </w:r>
      <w:r w:rsidR="0075252F" w:rsidRPr="00E8667E">
        <w:rPr>
          <w:rFonts w:ascii="Times New Roman" w:eastAsiaTheme="minorEastAsia" w:hAnsi="Times New Roman" w:cs="Times New Roman"/>
          <w:sz w:val="26"/>
          <w:szCs w:val="26"/>
          <w:highlight w:val="yellow"/>
        </w:rPr>
        <w:t xml:space="preserve"> </w:t>
      </w:r>
      <w:r w:rsidRPr="00E8667E">
        <w:rPr>
          <w:rFonts w:ascii="Times New Roman" w:eastAsiaTheme="minorEastAsia" w:hAnsi="Times New Roman" w:cs="Times New Roman"/>
          <w:sz w:val="26"/>
          <w:szCs w:val="26"/>
          <w:highlight w:val="yellow"/>
        </w:rPr>
        <w:t>для определения начала торможения</w:t>
      </w:r>
    </w:p>
    <w:tbl>
      <w:tblPr>
        <w:tblStyle w:val="3"/>
        <w:tblpPr w:leftFromText="180" w:rightFromText="180" w:vertAnchor="text" w:horzAnchor="margin" w:tblpXSpec="center" w:tblpY="404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29"/>
        <w:gridCol w:w="6522"/>
      </w:tblGrid>
      <w:tr w:rsidR="0075252F" w:rsidRPr="007C486D" w14:paraId="04573F9F" w14:textId="77777777" w:rsidTr="00240773">
        <w:tc>
          <w:tcPr>
            <w:tcW w:w="2829" w:type="dxa"/>
            <w:vAlign w:val="center"/>
          </w:tcPr>
          <w:p w14:paraId="4D75721A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sz w:val="28"/>
                <w:szCs w:val="28"/>
              </w:rPr>
            </w:pPr>
            <w:r w:rsidRPr="00122DF1">
              <w:rPr>
                <w:rFonts w:eastAsia="Cambria"/>
                <w:sz w:val="28"/>
                <w:szCs w:val="28"/>
              </w:rPr>
              <w:t>Номер шага</w:t>
            </w:r>
          </w:p>
        </w:tc>
        <w:tc>
          <w:tcPr>
            <w:tcW w:w="6522" w:type="dxa"/>
            <w:vAlign w:val="center"/>
          </w:tcPr>
          <w:p w14:paraId="2DA74037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sz w:val="28"/>
                <w:szCs w:val="28"/>
              </w:rPr>
            </w:pPr>
            <w:r w:rsidRPr="00122DF1">
              <w:rPr>
                <w:rFonts w:eastAsia="Cambria"/>
                <w:sz w:val="28"/>
                <w:szCs w:val="28"/>
              </w:rPr>
              <w:t>Интервал неопределенности</w:t>
            </w:r>
          </w:p>
        </w:tc>
      </w:tr>
      <w:tr w:rsidR="0075252F" w:rsidRPr="007C486D" w14:paraId="394AD135" w14:textId="77777777" w:rsidTr="00240773">
        <w:tc>
          <w:tcPr>
            <w:tcW w:w="2829" w:type="dxa"/>
            <w:vAlign w:val="center"/>
          </w:tcPr>
          <w:p w14:paraId="22306EBC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color w:val="000000"/>
                <w:sz w:val="28"/>
                <w:szCs w:val="28"/>
              </w:rPr>
            </w:pPr>
            <w:r w:rsidRPr="00122DF1">
              <w:rPr>
                <w:rFonts w:eastAsia="Cambria"/>
                <w:color w:val="000000"/>
                <w:sz w:val="28"/>
                <w:szCs w:val="28"/>
              </w:rPr>
              <w:t>1</w:t>
            </w:r>
          </w:p>
        </w:tc>
        <w:tc>
          <w:tcPr>
            <w:tcW w:w="6522" w:type="dxa"/>
            <w:vAlign w:val="center"/>
          </w:tcPr>
          <w:p w14:paraId="3714F013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color w:val="000000"/>
                <w:sz w:val="28"/>
                <w:szCs w:val="28"/>
                <w:lang w:val="en-US"/>
              </w:rPr>
            </w:pPr>
            <w:r w:rsidRPr="00122DF1">
              <w:rPr>
                <w:rFonts w:eastAsia="Cambria"/>
                <w:color w:val="000000"/>
                <w:sz w:val="28"/>
                <w:szCs w:val="28"/>
                <w:lang w:val="en-US"/>
              </w:rPr>
              <w:t xml:space="preserve">[0; </w:t>
            </w:r>
            <m:oMath>
              <m:r>
                <m:rPr>
                  <m:sty m:val="p"/>
                </m:rPr>
                <w:rPr>
                  <w:rFonts w:ascii="Cambria Math" w:eastAsia="Cambria Math" w:hAnsi="Cambria Math"/>
                  <w:sz w:val="28"/>
                  <w:szCs w:val="28"/>
                </w:rPr>
                <m:t>12</m:t>
              </m:r>
            </m:oMath>
            <w:r w:rsidRPr="00122DF1">
              <w:rPr>
                <w:rFonts w:eastAsia="Cambria"/>
                <w:color w:val="000000"/>
                <w:sz w:val="28"/>
                <w:szCs w:val="28"/>
                <w:lang w:val="en-US"/>
              </w:rPr>
              <w:t>]</w:t>
            </w:r>
          </w:p>
        </w:tc>
      </w:tr>
      <w:tr w:rsidR="0075252F" w:rsidRPr="007C486D" w14:paraId="3CA0C9DD" w14:textId="77777777" w:rsidTr="00240773">
        <w:tc>
          <w:tcPr>
            <w:tcW w:w="2829" w:type="dxa"/>
            <w:vAlign w:val="center"/>
          </w:tcPr>
          <w:p w14:paraId="0648C2F6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sz w:val="28"/>
                <w:szCs w:val="28"/>
              </w:rPr>
            </w:pPr>
            <w:r w:rsidRPr="00122DF1">
              <w:rPr>
                <w:rFonts w:eastAsia="Cambria"/>
                <w:sz w:val="28"/>
                <w:szCs w:val="28"/>
              </w:rPr>
              <w:t>2</w:t>
            </w:r>
          </w:p>
        </w:tc>
        <w:tc>
          <w:tcPr>
            <w:tcW w:w="6522" w:type="dxa"/>
            <w:vAlign w:val="center"/>
          </w:tcPr>
          <w:p w14:paraId="306C0FA4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color w:val="000000"/>
                <w:sz w:val="28"/>
                <w:szCs w:val="28"/>
              </w:rPr>
            </w:pPr>
            <w:r w:rsidRPr="004959F7">
              <w:rPr>
                <w:rFonts w:eastAsia="Cambria"/>
                <w:color w:val="000000"/>
                <w:sz w:val="28"/>
                <w:szCs w:val="28"/>
              </w:rPr>
              <w:t>[</w:t>
            </w:r>
            <w:r>
              <w:rPr>
                <w:rFonts w:eastAsia="Cambria"/>
                <w:color w:val="000000"/>
                <w:sz w:val="28"/>
                <w:szCs w:val="28"/>
              </w:rPr>
              <w:t>4.58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 xml:space="preserve">; </w:t>
            </w:r>
            <w:r>
              <w:rPr>
                <w:rFonts w:eastAsia="Cambria"/>
                <w:color w:val="000000"/>
                <w:sz w:val="28"/>
                <w:szCs w:val="28"/>
              </w:rPr>
              <w:t>12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]</w:t>
            </w:r>
          </w:p>
        </w:tc>
      </w:tr>
      <w:tr w:rsidR="0075252F" w:rsidRPr="007C486D" w14:paraId="501BE8A8" w14:textId="77777777" w:rsidTr="00240773">
        <w:tc>
          <w:tcPr>
            <w:tcW w:w="2829" w:type="dxa"/>
            <w:vAlign w:val="center"/>
          </w:tcPr>
          <w:p w14:paraId="7F6D0177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sz w:val="28"/>
                <w:szCs w:val="28"/>
              </w:rPr>
            </w:pPr>
            <w:r w:rsidRPr="00122DF1">
              <w:rPr>
                <w:rFonts w:eastAsia="Cambria"/>
                <w:sz w:val="28"/>
                <w:szCs w:val="28"/>
              </w:rPr>
              <w:t>3</w:t>
            </w:r>
          </w:p>
        </w:tc>
        <w:tc>
          <w:tcPr>
            <w:tcW w:w="6522" w:type="dxa"/>
            <w:vAlign w:val="center"/>
          </w:tcPr>
          <w:p w14:paraId="13DE3ECD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color w:val="000000"/>
                <w:sz w:val="28"/>
                <w:szCs w:val="28"/>
              </w:rPr>
            </w:pPr>
            <w:r w:rsidRPr="004959F7">
              <w:rPr>
                <w:rFonts w:eastAsia="Cambria"/>
                <w:color w:val="000000"/>
                <w:sz w:val="28"/>
                <w:szCs w:val="28"/>
              </w:rPr>
              <w:t>[</w:t>
            </w:r>
            <w:r>
              <w:rPr>
                <w:rFonts w:eastAsia="Cambria"/>
                <w:color w:val="000000"/>
                <w:sz w:val="28"/>
                <w:szCs w:val="28"/>
              </w:rPr>
              <w:t>4.58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 xml:space="preserve">; </w:t>
            </w:r>
            <w:r>
              <w:rPr>
                <w:rFonts w:eastAsia="Cambria"/>
                <w:color w:val="000000"/>
                <w:sz w:val="28"/>
                <w:szCs w:val="28"/>
              </w:rPr>
              <w:t>9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 w:rsidRPr="00122DF1">
              <w:rPr>
                <w:rFonts w:eastAsia="Cambria"/>
                <w:color w:val="000000"/>
                <w:sz w:val="28"/>
                <w:szCs w:val="28"/>
              </w:rPr>
              <w:t>1</w:t>
            </w:r>
            <w:r>
              <w:rPr>
                <w:rFonts w:eastAsia="Cambria"/>
                <w:color w:val="000000"/>
                <w:sz w:val="28"/>
                <w:szCs w:val="28"/>
              </w:rPr>
              <w:t>6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]</w:t>
            </w:r>
          </w:p>
        </w:tc>
      </w:tr>
      <w:tr w:rsidR="0075252F" w:rsidRPr="007C486D" w14:paraId="7210F433" w14:textId="77777777" w:rsidTr="00240773">
        <w:tc>
          <w:tcPr>
            <w:tcW w:w="2829" w:type="dxa"/>
            <w:vAlign w:val="center"/>
          </w:tcPr>
          <w:p w14:paraId="59B958FC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sz w:val="28"/>
                <w:szCs w:val="28"/>
              </w:rPr>
            </w:pPr>
            <w:r w:rsidRPr="00122DF1">
              <w:rPr>
                <w:rFonts w:eastAsia="Cambria"/>
                <w:sz w:val="28"/>
                <w:szCs w:val="28"/>
              </w:rPr>
              <w:t>4</w:t>
            </w:r>
          </w:p>
        </w:tc>
        <w:tc>
          <w:tcPr>
            <w:tcW w:w="6522" w:type="dxa"/>
            <w:vAlign w:val="center"/>
          </w:tcPr>
          <w:p w14:paraId="3697A13A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color w:val="000000"/>
                <w:sz w:val="28"/>
                <w:szCs w:val="28"/>
              </w:rPr>
            </w:pPr>
            <w:r w:rsidRPr="004959F7">
              <w:rPr>
                <w:rFonts w:eastAsia="Cambria"/>
                <w:color w:val="000000"/>
                <w:sz w:val="28"/>
                <w:szCs w:val="28"/>
              </w:rPr>
              <w:t>[</w:t>
            </w:r>
            <w:r>
              <w:rPr>
                <w:rFonts w:eastAsia="Cambria"/>
                <w:color w:val="000000"/>
                <w:sz w:val="28"/>
                <w:szCs w:val="28"/>
              </w:rPr>
              <w:t>7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>
              <w:rPr>
                <w:rFonts w:eastAsia="Cambria"/>
                <w:color w:val="000000"/>
                <w:sz w:val="28"/>
                <w:szCs w:val="28"/>
              </w:rPr>
              <w:t>41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 xml:space="preserve">; </w:t>
            </w:r>
            <w:r>
              <w:rPr>
                <w:rFonts w:eastAsia="Cambria"/>
                <w:color w:val="000000"/>
                <w:sz w:val="28"/>
                <w:szCs w:val="28"/>
              </w:rPr>
              <w:t>9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 w:rsidRPr="00122DF1">
              <w:rPr>
                <w:rFonts w:eastAsia="Cambria"/>
                <w:color w:val="000000"/>
                <w:sz w:val="28"/>
                <w:szCs w:val="28"/>
              </w:rPr>
              <w:t>1</w:t>
            </w:r>
            <w:r>
              <w:rPr>
                <w:rFonts w:eastAsia="Cambria"/>
                <w:color w:val="000000"/>
                <w:sz w:val="28"/>
                <w:szCs w:val="28"/>
              </w:rPr>
              <w:t>6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]</w:t>
            </w:r>
          </w:p>
        </w:tc>
      </w:tr>
      <w:tr w:rsidR="0075252F" w:rsidRPr="007C486D" w14:paraId="6C57E5B1" w14:textId="77777777" w:rsidTr="00240773">
        <w:tc>
          <w:tcPr>
            <w:tcW w:w="2829" w:type="dxa"/>
            <w:vAlign w:val="center"/>
          </w:tcPr>
          <w:p w14:paraId="0F754955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sz w:val="28"/>
                <w:szCs w:val="28"/>
              </w:rPr>
            </w:pPr>
            <w:r w:rsidRPr="00122DF1">
              <w:rPr>
                <w:rFonts w:eastAsia="Cambria"/>
                <w:sz w:val="28"/>
                <w:szCs w:val="28"/>
              </w:rPr>
              <w:t>5</w:t>
            </w:r>
          </w:p>
        </w:tc>
        <w:tc>
          <w:tcPr>
            <w:tcW w:w="6522" w:type="dxa"/>
            <w:vAlign w:val="center"/>
          </w:tcPr>
          <w:p w14:paraId="218AFEA6" w14:textId="77777777" w:rsidR="0075252F" w:rsidRPr="004959F7" w:rsidRDefault="0075252F" w:rsidP="00240773">
            <w:pPr>
              <w:spacing w:line="360" w:lineRule="auto"/>
              <w:jc w:val="center"/>
              <w:rPr>
                <w:rFonts w:eastAsia="Cambria"/>
                <w:color w:val="000000"/>
                <w:sz w:val="28"/>
                <w:szCs w:val="28"/>
              </w:rPr>
            </w:pPr>
            <w:r w:rsidRPr="004959F7">
              <w:rPr>
                <w:rFonts w:eastAsia="Cambria"/>
                <w:color w:val="000000"/>
                <w:sz w:val="28"/>
                <w:szCs w:val="28"/>
              </w:rPr>
              <w:t>[</w:t>
            </w:r>
            <w:r>
              <w:rPr>
                <w:rFonts w:eastAsia="Cambria"/>
                <w:color w:val="000000"/>
                <w:sz w:val="28"/>
                <w:szCs w:val="28"/>
              </w:rPr>
              <w:t>7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>
              <w:rPr>
                <w:rFonts w:eastAsia="Cambria"/>
                <w:color w:val="000000"/>
                <w:sz w:val="28"/>
                <w:szCs w:val="28"/>
              </w:rPr>
              <w:t>42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 xml:space="preserve">; </w:t>
            </w:r>
            <w:r>
              <w:rPr>
                <w:rFonts w:eastAsia="Cambria"/>
                <w:color w:val="000000"/>
                <w:sz w:val="28"/>
                <w:szCs w:val="28"/>
              </w:rPr>
              <w:t>9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 w:rsidRPr="00122DF1">
              <w:rPr>
                <w:rFonts w:eastAsia="Cambria"/>
                <w:color w:val="000000"/>
                <w:sz w:val="28"/>
                <w:szCs w:val="28"/>
              </w:rPr>
              <w:t>1</w:t>
            </w:r>
            <w:r>
              <w:rPr>
                <w:rFonts w:eastAsia="Cambria"/>
                <w:color w:val="000000"/>
                <w:sz w:val="28"/>
                <w:szCs w:val="28"/>
              </w:rPr>
              <w:t>6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]</w:t>
            </w:r>
          </w:p>
        </w:tc>
      </w:tr>
      <w:tr w:rsidR="0075252F" w:rsidRPr="007C486D" w14:paraId="02496CA0" w14:textId="77777777" w:rsidTr="00240773">
        <w:tc>
          <w:tcPr>
            <w:tcW w:w="2829" w:type="dxa"/>
            <w:vAlign w:val="center"/>
          </w:tcPr>
          <w:p w14:paraId="0313AAC5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sz w:val="28"/>
                <w:szCs w:val="28"/>
              </w:rPr>
            </w:pPr>
            <w:r w:rsidRPr="00122DF1">
              <w:rPr>
                <w:rFonts w:eastAsia="Cambria"/>
                <w:sz w:val="28"/>
                <w:szCs w:val="28"/>
              </w:rPr>
              <w:t>6</w:t>
            </w:r>
          </w:p>
        </w:tc>
        <w:tc>
          <w:tcPr>
            <w:tcW w:w="6522" w:type="dxa"/>
            <w:vAlign w:val="center"/>
          </w:tcPr>
          <w:p w14:paraId="248AF799" w14:textId="77777777" w:rsidR="0075252F" w:rsidRPr="004959F7" w:rsidRDefault="0075252F" w:rsidP="00240773">
            <w:pPr>
              <w:spacing w:line="360" w:lineRule="auto"/>
              <w:jc w:val="center"/>
              <w:rPr>
                <w:rFonts w:eastAsia="Cambria"/>
                <w:color w:val="000000"/>
                <w:sz w:val="28"/>
                <w:szCs w:val="28"/>
              </w:rPr>
            </w:pPr>
            <w:r w:rsidRPr="004959F7">
              <w:rPr>
                <w:rFonts w:eastAsia="Cambria"/>
                <w:color w:val="000000"/>
                <w:sz w:val="28"/>
                <w:szCs w:val="28"/>
              </w:rPr>
              <w:t>[</w:t>
            </w:r>
            <w:r>
              <w:rPr>
                <w:rFonts w:eastAsia="Cambria"/>
                <w:color w:val="000000"/>
                <w:sz w:val="28"/>
                <w:szCs w:val="28"/>
              </w:rPr>
              <w:t>7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>
              <w:rPr>
                <w:rFonts w:eastAsia="Cambria"/>
                <w:color w:val="000000"/>
                <w:sz w:val="28"/>
                <w:szCs w:val="28"/>
              </w:rPr>
              <w:t>42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 xml:space="preserve">; </w:t>
            </w:r>
            <w:r>
              <w:rPr>
                <w:rFonts w:eastAsia="Cambria"/>
                <w:color w:val="000000"/>
                <w:sz w:val="28"/>
                <w:szCs w:val="28"/>
              </w:rPr>
              <w:t>8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>
              <w:rPr>
                <w:rFonts w:eastAsia="Cambria"/>
                <w:color w:val="000000"/>
                <w:sz w:val="28"/>
                <w:szCs w:val="28"/>
              </w:rPr>
              <w:t>5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]</w:t>
            </w:r>
          </w:p>
        </w:tc>
      </w:tr>
      <w:tr w:rsidR="0075252F" w:rsidRPr="007C486D" w14:paraId="5D371024" w14:textId="77777777" w:rsidTr="00240773">
        <w:tc>
          <w:tcPr>
            <w:tcW w:w="2829" w:type="dxa"/>
            <w:vAlign w:val="center"/>
          </w:tcPr>
          <w:p w14:paraId="55D8D78B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sz w:val="28"/>
                <w:szCs w:val="28"/>
              </w:rPr>
            </w:pPr>
            <w:r w:rsidRPr="00122DF1">
              <w:rPr>
                <w:rFonts w:eastAsia="Cambria"/>
                <w:sz w:val="28"/>
                <w:szCs w:val="28"/>
              </w:rPr>
              <w:t>7</w:t>
            </w:r>
          </w:p>
        </w:tc>
        <w:tc>
          <w:tcPr>
            <w:tcW w:w="6522" w:type="dxa"/>
            <w:vAlign w:val="center"/>
          </w:tcPr>
          <w:p w14:paraId="7AD1C9C9" w14:textId="77777777" w:rsidR="0075252F" w:rsidRPr="004959F7" w:rsidRDefault="0075252F" w:rsidP="00240773">
            <w:pPr>
              <w:spacing w:line="360" w:lineRule="auto"/>
              <w:jc w:val="center"/>
              <w:rPr>
                <w:rFonts w:eastAsia="Cambria"/>
                <w:color w:val="000000"/>
                <w:sz w:val="28"/>
                <w:szCs w:val="28"/>
              </w:rPr>
            </w:pPr>
            <w:r w:rsidRPr="004959F7">
              <w:rPr>
                <w:rFonts w:eastAsia="Cambria"/>
                <w:color w:val="000000"/>
                <w:sz w:val="28"/>
                <w:szCs w:val="28"/>
              </w:rPr>
              <w:t>[</w:t>
            </w:r>
            <w:r>
              <w:rPr>
                <w:rFonts w:eastAsia="Cambria"/>
                <w:color w:val="000000"/>
                <w:sz w:val="28"/>
                <w:szCs w:val="28"/>
              </w:rPr>
              <w:t>7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>
              <w:rPr>
                <w:rFonts w:eastAsia="Cambria"/>
                <w:color w:val="000000"/>
                <w:sz w:val="28"/>
                <w:szCs w:val="28"/>
              </w:rPr>
              <w:t>42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 xml:space="preserve">; </w:t>
            </w:r>
            <w:r>
              <w:rPr>
                <w:rFonts w:eastAsia="Cambria"/>
                <w:color w:val="000000"/>
                <w:sz w:val="28"/>
                <w:szCs w:val="28"/>
              </w:rPr>
              <w:t>8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>
              <w:rPr>
                <w:rFonts w:eastAsia="Cambria"/>
                <w:color w:val="000000"/>
                <w:sz w:val="28"/>
                <w:szCs w:val="28"/>
              </w:rPr>
              <w:t>08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]</w:t>
            </w:r>
          </w:p>
        </w:tc>
      </w:tr>
      <w:tr w:rsidR="0075252F" w:rsidRPr="007C486D" w14:paraId="3DEAEC43" w14:textId="77777777" w:rsidTr="00240773">
        <w:tc>
          <w:tcPr>
            <w:tcW w:w="2829" w:type="dxa"/>
            <w:vAlign w:val="center"/>
          </w:tcPr>
          <w:p w14:paraId="2473131D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sz w:val="28"/>
                <w:szCs w:val="28"/>
              </w:rPr>
            </w:pPr>
            <w:r>
              <w:rPr>
                <w:rFonts w:eastAsia="Cambria"/>
                <w:sz w:val="28"/>
                <w:szCs w:val="28"/>
              </w:rPr>
              <w:t>8</w:t>
            </w:r>
          </w:p>
        </w:tc>
        <w:tc>
          <w:tcPr>
            <w:tcW w:w="6522" w:type="dxa"/>
            <w:vAlign w:val="center"/>
          </w:tcPr>
          <w:p w14:paraId="6DB117CC" w14:textId="77777777" w:rsidR="0075252F" w:rsidRPr="004959F7" w:rsidRDefault="0075252F" w:rsidP="00240773">
            <w:pPr>
              <w:spacing w:line="360" w:lineRule="auto"/>
              <w:jc w:val="center"/>
              <w:rPr>
                <w:rFonts w:eastAsia="Cambria"/>
                <w:color w:val="000000"/>
                <w:sz w:val="28"/>
                <w:szCs w:val="28"/>
              </w:rPr>
            </w:pPr>
            <w:r w:rsidRPr="004959F7">
              <w:rPr>
                <w:rFonts w:eastAsia="Cambria"/>
                <w:color w:val="000000"/>
                <w:sz w:val="28"/>
                <w:szCs w:val="28"/>
              </w:rPr>
              <w:t>[</w:t>
            </w:r>
            <w:r>
              <w:rPr>
                <w:rFonts w:eastAsia="Cambria"/>
                <w:color w:val="000000"/>
                <w:sz w:val="28"/>
                <w:szCs w:val="28"/>
              </w:rPr>
              <w:t>7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>
              <w:rPr>
                <w:rFonts w:eastAsia="Cambria"/>
                <w:color w:val="000000"/>
                <w:sz w:val="28"/>
                <w:szCs w:val="28"/>
              </w:rPr>
              <w:t>82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 xml:space="preserve">; </w:t>
            </w:r>
            <w:r>
              <w:rPr>
                <w:rFonts w:eastAsia="Cambria"/>
                <w:color w:val="000000"/>
                <w:sz w:val="28"/>
                <w:szCs w:val="28"/>
              </w:rPr>
              <w:t>8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>
              <w:rPr>
                <w:rFonts w:eastAsia="Cambria"/>
                <w:color w:val="000000"/>
                <w:sz w:val="28"/>
                <w:szCs w:val="28"/>
              </w:rPr>
              <w:t>08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]</w:t>
            </w:r>
          </w:p>
        </w:tc>
      </w:tr>
      <w:tr w:rsidR="0075252F" w:rsidRPr="007C486D" w14:paraId="2E346537" w14:textId="77777777" w:rsidTr="00240773">
        <w:tc>
          <w:tcPr>
            <w:tcW w:w="2829" w:type="dxa"/>
            <w:vAlign w:val="center"/>
          </w:tcPr>
          <w:p w14:paraId="7876A99E" w14:textId="77777777" w:rsidR="0075252F" w:rsidRPr="00122DF1" w:rsidRDefault="0075252F" w:rsidP="00240773">
            <w:pPr>
              <w:spacing w:line="360" w:lineRule="auto"/>
              <w:jc w:val="center"/>
              <w:rPr>
                <w:rFonts w:eastAsia="Cambria"/>
                <w:sz w:val="28"/>
                <w:szCs w:val="28"/>
              </w:rPr>
            </w:pPr>
            <w:r>
              <w:rPr>
                <w:rFonts w:eastAsia="Cambria"/>
                <w:sz w:val="28"/>
                <w:szCs w:val="28"/>
              </w:rPr>
              <w:t>9</w:t>
            </w:r>
          </w:p>
        </w:tc>
        <w:tc>
          <w:tcPr>
            <w:tcW w:w="6522" w:type="dxa"/>
            <w:vAlign w:val="center"/>
          </w:tcPr>
          <w:p w14:paraId="7B560616" w14:textId="77777777" w:rsidR="0075252F" w:rsidRPr="004959F7" w:rsidRDefault="0075252F" w:rsidP="00240773">
            <w:pPr>
              <w:spacing w:line="360" w:lineRule="auto"/>
              <w:jc w:val="center"/>
              <w:rPr>
                <w:rFonts w:eastAsia="Cambria"/>
                <w:color w:val="000000"/>
                <w:sz w:val="28"/>
                <w:szCs w:val="28"/>
              </w:rPr>
            </w:pPr>
            <w:r w:rsidRPr="004959F7">
              <w:rPr>
                <w:rFonts w:eastAsia="Cambria"/>
                <w:color w:val="000000"/>
                <w:sz w:val="28"/>
                <w:szCs w:val="28"/>
              </w:rPr>
              <w:t>[</w:t>
            </w:r>
            <w:r>
              <w:rPr>
                <w:rFonts w:eastAsia="Cambria"/>
                <w:color w:val="000000"/>
                <w:sz w:val="28"/>
                <w:szCs w:val="28"/>
              </w:rPr>
              <w:t>7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>
              <w:rPr>
                <w:rFonts w:eastAsia="Cambria"/>
                <w:color w:val="000000"/>
                <w:sz w:val="28"/>
                <w:szCs w:val="28"/>
              </w:rPr>
              <w:t>98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 xml:space="preserve">; </w:t>
            </w:r>
            <w:r>
              <w:rPr>
                <w:rFonts w:eastAsia="Cambria"/>
                <w:color w:val="000000"/>
                <w:sz w:val="28"/>
                <w:szCs w:val="28"/>
              </w:rPr>
              <w:t>8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.</w:t>
            </w:r>
            <w:r>
              <w:rPr>
                <w:rFonts w:eastAsia="Cambria"/>
                <w:color w:val="000000"/>
                <w:sz w:val="28"/>
                <w:szCs w:val="28"/>
              </w:rPr>
              <w:t>08</w:t>
            </w:r>
            <w:r w:rsidRPr="004959F7">
              <w:rPr>
                <w:rFonts w:eastAsia="Cambria"/>
                <w:color w:val="000000"/>
                <w:sz w:val="28"/>
                <w:szCs w:val="28"/>
              </w:rPr>
              <w:t>]</w:t>
            </w:r>
          </w:p>
        </w:tc>
      </w:tr>
    </w:tbl>
    <w:p w14:paraId="73423197" w14:textId="77777777" w:rsidR="0075252F" w:rsidRDefault="0075252F" w:rsidP="00026CF7">
      <w:pPr>
        <w:spacing w:line="276" w:lineRule="auto"/>
        <w:rPr>
          <w:rFonts w:ascii="Times New Roman" w:eastAsiaTheme="minorEastAsia" w:hAnsi="Times New Roman" w:cs="Times New Roman"/>
          <w:sz w:val="26"/>
          <w:szCs w:val="26"/>
        </w:rPr>
      </w:pPr>
    </w:p>
    <w:p w14:paraId="0C080068" w14:textId="77777777" w:rsidR="00026CF7" w:rsidRPr="00252799" w:rsidRDefault="00026CF7" w:rsidP="00026CF7">
      <w:pPr>
        <w:spacing w:line="276" w:lineRule="auto"/>
        <w:rPr>
          <w:rFonts w:ascii="Times New Roman" w:eastAsiaTheme="minorEastAsia" w:hAnsi="Times New Roman" w:cs="Times New Roman"/>
          <w:sz w:val="26"/>
          <w:szCs w:val="26"/>
        </w:rPr>
      </w:pPr>
    </w:p>
    <w:p w14:paraId="1F651346" w14:textId="77777777" w:rsidR="00112A9E" w:rsidRDefault="00112A9E" w:rsidP="00112A9E">
      <w:pPr>
        <w:spacing w:line="276" w:lineRule="auto"/>
        <w:jc w:val="both"/>
        <w:rPr>
          <w:rFonts w:ascii="Times New Roman" w:eastAsiaTheme="minorEastAsia" w:hAnsi="Times New Roman" w:cs="Times New Roman"/>
          <w:sz w:val="28"/>
          <w:szCs w:val="28"/>
        </w:rPr>
      </w:pPr>
    </w:p>
    <w:p w14:paraId="03A11729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Критерий остановки 815.9 – 807.21 </w:t>
      </w:r>
      <w:r w:rsidRPr="001D062F">
        <w:rPr>
          <w:rFonts w:ascii="Times New Roman" w:eastAsiaTheme="minorEastAsia" w:hAnsi="Times New Roman" w:cs="Times New Roman"/>
          <w:sz w:val="28"/>
          <w:szCs w:val="28"/>
        </w:rPr>
        <w:t xml:space="preserve">&lt; </w:t>
      </w:r>
      <w:r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1D062F">
        <w:rPr>
          <w:rFonts w:ascii="Times New Roman" w:eastAsia="Times New Roman" w:hAnsi="Times New Roman" w:cs="Times New Roman"/>
          <w:i/>
          <w:sz w:val="28"/>
          <w:szCs w:val="28"/>
        </w:rPr>
        <w:t xml:space="preserve"> </w:t>
      </w:r>
      <w:r w:rsidRPr="001D062F">
        <w:rPr>
          <w:rFonts w:ascii="Times New Roman" w:eastAsia="Times New Roman" w:hAnsi="Times New Roman" w:cs="Times New Roman"/>
          <w:sz w:val="28"/>
          <w:szCs w:val="28"/>
        </w:rPr>
        <w:t>δ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602323F" w14:textId="77777777" w:rsidR="00112A9E" w:rsidRPr="001D062F" w:rsidRDefault="00112A9E" w:rsidP="00112A9E">
      <w:pPr>
        <w:spacing w:line="276" w:lineRule="auto"/>
        <w:ind w:firstLine="360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Изменение интервала неопределенности отображено в таблице 6.</w:t>
      </w:r>
    </w:p>
    <w:p w14:paraId="2D4E7720" w14:textId="77777777" w:rsidR="00112A9E" w:rsidRDefault="00112A9E" w:rsidP="00112A9E">
      <w:pPr>
        <w:spacing w:line="240" w:lineRule="auto"/>
        <w:ind w:firstLine="360"/>
        <w:jc w:val="right"/>
        <w:rPr>
          <w:rFonts w:ascii="Times New Roman" w:eastAsiaTheme="minorEastAsia" w:hAnsi="Times New Roman" w:cs="Times New Roman"/>
          <w:sz w:val="26"/>
          <w:szCs w:val="26"/>
        </w:rPr>
      </w:pPr>
    </w:p>
    <w:p w14:paraId="363CD11B" w14:textId="77777777" w:rsidR="00112A9E" w:rsidRDefault="00112A9E" w:rsidP="00112A9E">
      <w:pPr>
        <w:spacing w:line="240" w:lineRule="auto"/>
        <w:ind w:firstLine="360"/>
        <w:jc w:val="right"/>
        <w:rPr>
          <w:rFonts w:ascii="Times New Roman" w:eastAsiaTheme="minorEastAsia" w:hAnsi="Times New Roman" w:cs="Times New Roman"/>
          <w:sz w:val="26"/>
          <w:szCs w:val="26"/>
        </w:rPr>
      </w:pPr>
    </w:p>
    <w:p w14:paraId="562EC16A" w14:textId="77777777" w:rsidR="00112A9E" w:rsidRDefault="00112A9E" w:rsidP="00112A9E">
      <w:pPr>
        <w:spacing w:line="240" w:lineRule="auto"/>
        <w:ind w:firstLine="360"/>
        <w:jc w:val="right"/>
        <w:rPr>
          <w:rFonts w:ascii="Times New Roman" w:eastAsiaTheme="minorEastAsia" w:hAnsi="Times New Roman" w:cs="Times New Roman"/>
          <w:sz w:val="26"/>
          <w:szCs w:val="26"/>
        </w:rPr>
      </w:pPr>
    </w:p>
    <w:p w14:paraId="5ABED9B8" w14:textId="77777777" w:rsidR="00112A9E" w:rsidRDefault="00112A9E" w:rsidP="00112A9E">
      <w:pPr>
        <w:spacing w:line="240" w:lineRule="auto"/>
        <w:ind w:firstLine="360"/>
        <w:jc w:val="right"/>
        <w:rPr>
          <w:rFonts w:ascii="Times New Roman" w:eastAsiaTheme="minorEastAsia" w:hAnsi="Times New Roman" w:cs="Times New Roman"/>
          <w:sz w:val="26"/>
          <w:szCs w:val="26"/>
        </w:rPr>
      </w:pPr>
    </w:p>
    <w:p w14:paraId="66B35C5B" w14:textId="77777777" w:rsidR="00112A9E" w:rsidRDefault="00112A9E" w:rsidP="00112A9E">
      <w:pPr>
        <w:spacing w:line="240" w:lineRule="auto"/>
        <w:ind w:firstLine="360"/>
        <w:jc w:val="right"/>
        <w:rPr>
          <w:rFonts w:ascii="Times New Roman" w:eastAsiaTheme="minorEastAsia" w:hAnsi="Times New Roman" w:cs="Times New Roman"/>
          <w:sz w:val="26"/>
          <w:szCs w:val="26"/>
        </w:rPr>
      </w:pPr>
    </w:p>
    <w:p w14:paraId="09EAFA36" w14:textId="77777777" w:rsidR="00112A9E" w:rsidRDefault="00112A9E" w:rsidP="00112A9E">
      <w:pPr>
        <w:spacing w:line="240" w:lineRule="auto"/>
        <w:ind w:firstLine="360"/>
        <w:jc w:val="right"/>
        <w:rPr>
          <w:rFonts w:ascii="Times New Roman" w:eastAsiaTheme="minorEastAsia" w:hAnsi="Times New Roman" w:cs="Times New Roman"/>
          <w:sz w:val="26"/>
          <w:szCs w:val="26"/>
        </w:rPr>
      </w:pPr>
    </w:p>
    <w:p w14:paraId="168D935B" w14:textId="77777777" w:rsidR="00112A9E" w:rsidRDefault="00112A9E" w:rsidP="00112A9E">
      <w:pPr>
        <w:spacing w:line="240" w:lineRule="auto"/>
        <w:ind w:firstLine="360"/>
        <w:jc w:val="right"/>
        <w:rPr>
          <w:rFonts w:ascii="Times New Roman" w:eastAsiaTheme="minorEastAsia" w:hAnsi="Times New Roman" w:cs="Times New Roman"/>
          <w:sz w:val="26"/>
          <w:szCs w:val="26"/>
        </w:rPr>
      </w:pPr>
    </w:p>
    <w:p w14:paraId="505AC434" w14:textId="77777777" w:rsidR="00112A9E" w:rsidRDefault="00112A9E" w:rsidP="00112A9E">
      <w:pPr>
        <w:spacing w:line="240" w:lineRule="auto"/>
        <w:ind w:firstLine="360"/>
        <w:jc w:val="right"/>
        <w:rPr>
          <w:rFonts w:ascii="Times New Roman" w:eastAsiaTheme="minorEastAsia" w:hAnsi="Times New Roman" w:cs="Times New Roman"/>
          <w:sz w:val="26"/>
          <w:szCs w:val="26"/>
        </w:rPr>
      </w:pPr>
    </w:p>
    <w:p w14:paraId="4525D6EE" w14:textId="77777777" w:rsidR="00112A9E" w:rsidRPr="00252799" w:rsidRDefault="00112A9E" w:rsidP="00112A9E">
      <w:pPr>
        <w:spacing w:line="240" w:lineRule="auto"/>
        <w:ind w:firstLine="360"/>
        <w:jc w:val="right"/>
        <w:rPr>
          <w:rFonts w:ascii="Times New Roman" w:eastAsiaTheme="minorEastAsia" w:hAnsi="Times New Roman" w:cs="Times New Roman"/>
          <w:sz w:val="26"/>
          <w:szCs w:val="26"/>
        </w:rPr>
      </w:pPr>
      <w:r w:rsidRPr="00252799">
        <w:rPr>
          <w:rFonts w:ascii="Times New Roman" w:eastAsiaTheme="minorEastAsia" w:hAnsi="Times New Roman" w:cs="Times New Roman"/>
          <w:sz w:val="26"/>
          <w:szCs w:val="26"/>
        </w:rPr>
        <w:t xml:space="preserve">Таблица </w:t>
      </w:r>
      <w:r>
        <w:rPr>
          <w:rFonts w:ascii="Times New Roman" w:eastAsiaTheme="minorEastAsia" w:hAnsi="Times New Roman" w:cs="Times New Roman"/>
          <w:sz w:val="26"/>
          <w:szCs w:val="26"/>
        </w:rPr>
        <w:t xml:space="preserve">№6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– </w:t>
      </w:r>
      <w:r w:rsidRPr="00252799">
        <w:rPr>
          <w:rFonts w:ascii="Times New Roman" w:eastAsiaTheme="minorEastAsia" w:hAnsi="Times New Roman" w:cs="Times New Roman"/>
          <w:sz w:val="26"/>
          <w:szCs w:val="26"/>
        </w:rPr>
        <w:t>Интервалы неопределенности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112A9E" w14:paraId="58360A63" w14:textId="77777777" w:rsidTr="004B7D77">
        <w:trPr>
          <w:jc w:val="center"/>
        </w:trPr>
        <w:tc>
          <w:tcPr>
            <w:tcW w:w="4672" w:type="dxa"/>
            <w:vAlign w:val="center"/>
          </w:tcPr>
          <w:p w14:paraId="57B352B5" w14:textId="77777777" w:rsidR="00112A9E" w:rsidRPr="001F7D9F" w:rsidRDefault="00112A9E" w:rsidP="004B7D7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</w:rPr>
              <w:t>Номер шага</w:t>
            </w:r>
          </w:p>
        </w:tc>
        <w:tc>
          <w:tcPr>
            <w:tcW w:w="4672" w:type="dxa"/>
            <w:vAlign w:val="center"/>
          </w:tcPr>
          <w:p w14:paraId="1578D953" w14:textId="77777777" w:rsidR="00112A9E" w:rsidRPr="001F7D9F" w:rsidRDefault="00112A9E" w:rsidP="004B7D77">
            <w:pPr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</w:rPr>
              <w:t>Интервал неопределенности</w:t>
            </w:r>
          </w:p>
        </w:tc>
      </w:tr>
      <w:tr w:rsidR="00112A9E" w14:paraId="3FD21ECD" w14:textId="77777777" w:rsidTr="004B7D77">
        <w:trPr>
          <w:jc w:val="center"/>
        </w:trPr>
        <w:tc>
          <w:tcPr>
            <w:tcW w:w="4672" w:type="dxa"/>
            <w:vAlign w:val="center"/>
          </w:tcPr>
          <w:p w14:paraId="2C394B83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672" w:type="dxa"/>
            <w:vAlign w:val="center"/>
          </w:tcPr>
          <w:p w14:paraId="2D12A85F" w14:textId="77777777" w:rsidR="00112A9E" w:rsidRPr="001F7D9F" w:rsidRDefault="00112A9E" w:rsidP="004B7D77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[0 ; </w:t>
            </w:r>
            <w:r w:rsidRPr="001F7D9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2222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112A9E" w14:paraId="0CF604A7" w14:textId="77777777" w:rsidTr="004B7D77">
        <w:trPr>
          <w:jc w:val="center"/>
        </w:trPr>
        <w:tc>
          <w:tcPr>
            <w:tcW w:w="4672" w:type="dxa"/>
            <w:vAlign w:val="center"/>
          </w:tcPr>
          <w:p w14:paraId="7AF47397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4672" w:type="dxa"/>
            <w:vAlign w:val="center"/>
          </w:tcPr>
          <w:p w14:paraId="0F034EE3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[0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; 1111]</w:t>
            </w:r>
          </w:p>
        </w:tc>
      </w:tr>
      <w:tr w:rsidR="00112A9E" w14:paraId="028BF02B" w14:textId="77777777" w:rsidTr="004B7D77">
        <w:trPr>
          <w:jc w:val="center"/>
        </w:trPr>
        <w:tc>
          <w:tcPr>
            <w:tcW w:w="4672" w:type="dxa"/>
            <w:vAlign w:val="center"/>
          </w:tcPr>
          <w:p w14:paraId="551D3842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4672" w:type="dxa"/>
            <w:vAlign w:val="center"/>
          </w:tcPr>
          <w:p w14:paraId="5D0421A7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[555.5 ;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1F7D9F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111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112A9E" w14:paraId="075638A3" w14:textId="77777777" w:rsidTr="004B7D77">
        <w:trPr>
          <w:jc w:val="center"/>
        </w:trPr>
        <w:tc>
          <w:tcPr>
            <w:tcW w:w="4672" w:type="dxa"/>
            <w:vAlign w:val="center"/>
          </w:tcPr>
          <w:p w14:paraId="4D8955B2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lastRenderedPageBreak/>
              <w:t>4</w:t>
            </w:r>
          </w:p>
        </w:tc>
        <w:tc>
          <w:tcPr>
            <w:tcW w:w="4672" w:type="dxa"/>
            <w:vAlign w:val="center"/>
          </w:tcPr>
          <w:p w14:paraId="28A970B9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[555.5 ; </w:t>
            </w:r>
            <w:r w:rsidRPr="001F7D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833</w:t>
            </w:r>
            <w:r w:rsidRPr="001F7D9F">
              <w:rPr>
                <w:rFonts w:ascii="Times New Roman" w:hAnsi="Times New Roman" w:cs="Times New Roman"/>
                <w:sz w:val="28"/>
                <w:szCs w:val="28"/>
              </w:rPr>
              <w:t>.25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112A9E" w14:paraId="67B25EA6" w14:textId="77777777" w:rsidTr="004B7D77">
        <w:trPr>
          <w:jc w:val="center"/>
        </w:trPr>
        <w:tc>
          <w:tcPr>
            <w:tcW w:w="4672" w:type="dxa"/>
            <w:vAlign w:val="center"/>
          </w:tcPr>
          <w:p w14:paraId="11C76703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672" w:type="dxa"/>
            <w:vAlign w:val="center"/>
          </w:tcPr>
          <w:p w14:paraId="29C78E7F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[</w:t>
            </w:r>
            <w:r w:rsidRPr="001F7D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694</w:t>
            </w:r>
            <w:r w:rsidRPr="001F7D9F">
              <w:rPr>
                <w:rFonts w:ascii="Times New Roman" w:hAnsi="Times New Roman" w:cs="Times New Roman"/>
                <w:sz w:val="28"/>
                <w:szCs w:val="28"/>
              </w:rPr>
              <w:t>.375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; </w:t>
            </w:r>
            <w:r w:rsidRPr="001F7D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833</w:t>
            </w:r>
            <w:r w:rsidRPr="001F7D9F">
              <w:rPr>
                <w:rFonts w:ascii="Times New Roman" w:hAnsi="Times New Roman" w:cs="Times New Roman"/>
                <w:sz w:val="28"/>
                <w:szCs w:val="28"/>
              </w:rPr>
              <w:t>.25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112A9E" w14:paraId="0AB0FEF4" w14:textId="77777777" w:rsidTr="004B7D77">
        <w:trPr>
          <w:jc w:val="center"/>
        </w:trPr>
        <w:tc>
          <w:tcPr>
            <w:tcW w:w="4672" w:type="dxa"/>
            <w:vAlign w:val="center"/>
          </w:tcPr>
          <w:p w14:paraId="40E5EF34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4672" w:type="dxa"/>
            <w:vAlign w:val="center"/>
          </w:tcPr>
          <w:p w14:paraId="5016831E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[763.8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; </w:t>
            </w:r>
            <w:r w:rsidRPr="001F7D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833</w:t>
            </w:r>
            <w:r w:rsidRPr="001F7D9F">
              <w:rPr>
                <w:rFonts w:ascii="Times New Roman" w:hAnsi="Times New Roman" w:cs="Times New Roman"/>
                <w:sz w:val="28"/>
                <w:szCs w:val="28"/>
              </w:rPr>
              <w:t>.25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112A9E" w14:paraId="59382B74" w14:textId="77777777" w:rsidTr="004B7D77">
        <w:trPr>
          <w:jc w:val="center"/>
        </w:trPr>
        <w:tc>
          <w:tcPr>
            <w:tcW w:w="4672" w:type="dxa"/>
            <w:vAlign w:val="center"/>
          </w:tcPr>
          <w:p w14:paraId="43317D14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7</w:t>
            </w:r>
          </w:p>
        </w:tc>
        <w:tc>
          <w:tcPr>
            <w:tcW w:w="4672" w:type="dxa"/>
            <w:vAlign w:val="center"/>
          </w:tcPr>
          <w:p w14:paraId="5C984912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[</w:t>
            </w:r>
            <w:r w:rsidRPr="001F7D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798,525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; </w:t>
            </w:r>
            <w:r w:rsidRPr="001F7D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833</w:t>
            </w:r>
            <w:r w:rsidRPr="001F7D9F">
              <w:rPr>
                <w:rFonts w:ascii="Times New Roman" w:hAnsi="Times New Roman" w:cs="Times New Roman"/>
                <w:sz w:val="28"/>
                <w:szCs w:val="28"/>
              </w:rPr>
              <w:t>.25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112A9E" w14:paraId="3C89610F" w14:textId="77777777" w:rsidTr="004B7D77">
        <w:trPr>
          <w:jc w:val="center"/>
        </w:trPr>
        <w:tc>
          <w:tcPr>
            <w:tcW w:w="4672" w:type="dxa"/>
            <w:vAlign w:val="center"/>
          </w:tcPr>
          <w:p w14:paraId="5AE7DAE7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8</w:t>
            </w:r>
          </w:p>
        </w:tc>
        <w:tc>
          <w:tcPr>
            <w:tcW w:w="4672" w:type="dxa"/>
            <w:vAlign w:val="center"/>
          </w:tcPr>
          <w:p w14:paraId="0BC5C0FD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[</w:t>
            </w:r>
            <w:r w:rsidRPr="001F7D9F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798,525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;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815.9</m:t>
              </m:r>
            </m:oMath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  <w:tr w:rsidR="00112A9E" w14:paraId="1405C09F" w14:textId="77777777" w:rsidTr="004B7D77">
        <w:trPr>
          <w:jc w:val="center"/>
        </w:trPr>
        <w:tc>
          <w:tcPr>
            <w:tcW w:w="4672" w:type="dxa"/>
            <w:vAlign w:val="center"/>
          </w:tcPr>
          <w:p w14:paraId="7D5D4A4C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4672" w:type="dxa"/>
            <w:vAlign w:val="center"/>
          </w:tcPr>
          <w:p w14:paraId="7EF83B3E" w14:textId="77777777" w:rsidR="00112A9E" w:rsidRPr="001F7D9F" w:rsidRDefault="00112A9E" w:rsidP="004B7D77">
            <w:pPr>
              <w:spacing w:line="360" w:lineRule="auto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[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</w:rPr>
              <w:t>807.21</w:t>
            </w:r>
            <w:r>
              <w:rPr>
                <w:rFonts w:ascii="Times New Roman" w:eastAsiaTheme="minorEastAsia" w:hAnsi="Times New Roman" w:cs="Times New Roman"/>
                <w:sz w:val="28"/>
                <w:szCs w:val="28"/>
              </w:rPr>
              <w:t xml:space="preserve"> </w:t>
            </w:r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 xml:space="preserve">;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815.9</m:t>
              </m:r>
            </m:oMath>
            <w:r w:rsidRPr="001F7D9F">
              <w:rPr>
                <w:rFonts w:ascii="Times New Roman" w:eastAsiaTheme="minorEastAsia" w:hAnsi="Times New Roman" w:cs="Times New Roman"/>
                <w:sz w:val="28"/>
                <w:szCs w:val="28"/>
                <w:lang w:val="en-US"/>
              </w:rPr>
              <w:t>]</w:t>
            </w:r>
          </w:p>
        </w:tc>
      </w:tr>
    </w:tbl>
    <w:p w14:paraId="3BBB5A6B" w14:textId="77777777" w:rsidR="00112A9E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889FBA" w14:textId="77777777" w:rsidR="00112A9E" w:rsidRPr="006F0481" w:rsidRDefault="00112A9E" w:rsidP="00112A9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15141">
        <w:rPr>
          <w:rFonts w:ascii="Times New Roman" w:hAnsi="Times New Roman" w:cs="Times New Roman"/>
          <w:sz w:val="28"/>
          <w:szCs w:val="28"/>
        </w:rPr>
        <w:t xml:space="preserve">Как можно заметить из таблицы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815141">
        <w:rPr>
          <w:rFonts w:ascii="Times New Roman" w:hAnsi="Times New Roman" w:cs="Times New Roman"/>
          <w:sz w:val="28"/>
          <w:szCs w:val="28"/>
        </w:rPr>
        <w:t xml:space="preserve">, минимальное значение критерия равно </w:t>
      </w:r>
      <w:r w:rsidRPr="001D062F">
        <w:rPr>
          <w:rFonts w:ascii="Times New Roman" w:hAnsi="Times New Roman" w:cs="Times New Roman"/>
          <w:sz w:val="28"/>
          <w:szCs w:val="28"/>
        </w:rPr>
        <w:t>6.4979</w:t>
      </w:r>
      <w:r w:rsidRPr="00815141">
        <w:rPr>
          <w:rFonts w:ascii="Times New Roman" w:hAnsi="Times New Roman" w:cs="Times New Roman"/>
          <w:sz w:val="28"/>
          <w:szCs w:val="28"/>
        </w:rPr>
        <w:t xml:space="preserve">, </w:t>
      </w:r>
      <w:r w:rsidRPr="006F0481">
        <w:rPr>
          <w:rFonts w:ascii="Times New Roman" w:hAnsi="Times New Roman" w:cs="Times New Roman"/>
          <w:sz w:val="28"/>
          <w:szCs w:val="28"/>
        </w:rPr>
        <w:t xml:space="preserve">при этом время маневра составляет </w:t>
      </w:r>
      <w:r w:rsidRPr="001D062F">
        <w:rPr>
          <w:rFonts w:ascii="Times New Roman" w:hAnsi="Times New Roman" w:cs="Times New Roman"/>
          <w:color w:val="000000"/>
          <w:sz w:val="28"/>
          <w:szCs w:val="28"/>
        </w:rPr>
        <w:t>2310</w:t>
      </w:r>
      <w:r w:rsidRPr="006F0481">
        <w:rPr>
          <w:rFonts w:ascii="Times New Roman" w:hAnsi="Times New Roman" w:cs="Times New Roman"/>
          <w:color w:val="000000"/>
          <w:sz w:val="28"/>
          <w:szCs w:val="28"/>
        </w:rPr>
        <w:t xml:space="preserve"> с</w:t>
      </w:r>
      <w:r w:rsidRPr="0081514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815141">
        <w:rPr>
          <w:rFonts w:ascii="Times New Roman" w:hAnsi="Times New Roman" w:cs="Times New Roman"/>
          <w:sz w:val="28"/>
          <w:szCs w:val="28"/>
        </w:rPr>
        <w:t xml:space="preserve"> </w:t>
      </w:r>
      <w:r w:rsidRPr="00815141">
        <w:rPr>
          <w:rFonts w:ascii="Times New Roman" w:hAnsi="Times New Roman" w:cs="Times New Roman"/>
          <w:i/>
          <w:iCs/>
          <w:sz w:val="28"/>
          <w:szCs w:val="28"/>
        </w:rPr>
        <w:t>S</w:t>
      </w:r>
      <w:r w:rsidRPr="00815141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815141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807.21 </w:t>
      </w:r>
      <w:r w:rsidRPr="00815141">
        <w:rPr>
          <w:rFonts w:ascii="Times New Roman" w:hAnsi="Times New Roman" w:cs="Times New Roman"/>
          <w:sz w:val="28"/>
          <w:szCs w:val="28"/>
        </w:rPr>
        <w:t xml:space="preserve">– оптимальное расстояние торможения. </w:t>
      </w:r>
    </w:p>
    <w:p w14:paraId="1D6468C8" w14:textId="77777777" w:rsidR="00112A9E" w:rsidRPr="006F0481" w:rsidRDefault="00112A9E" w:rsidP="00112A9E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30147BB3" w14:textId="77777777" w:rsidR="00112A9E" w:rsidRPr="006F0481" w:rsidRDefault="00112A9E" w:rsidP="00112A9E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1CDA60F7" w14:textId="77777777" w:rsidR="00112A9E" w:rsidRPr="006F0481" w:rsidRDefault="00112A9E" w:rsidP="00112A9E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0C69C88" w14:textId="77777777" w:rsidR="00112A9E" w:rsidRPr="006F0481" w:rsidRDefault="00112A9E" w:rsidP="00112A9E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5E6FB4BE" w14:textId="77777777" w:rsidR="00112A9E" w:rsidRPr="006F0481" w:rsidRDefault="00112A9E" w:rsidP="00112A9E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7E75C4B9" w14:textId="77777777" w:rsidR="00112A9E" w:rsidRPr="006F0481" w:rsidRDefault="00112A9E" w:rsidP="00112A9E">
      <w:pPr>
        <w:spacing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</w:p>
    <w:p w14:paraId="0708E180" w14:textId="77777777" w:rsidR="00112A9E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94C3EE" w14:textId="77777777" w:rsidR="00B77F93" w:rsidRDefault="00B77F93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340939" w14:textId="77777777" w:rsidR="00B77F93" w:rsidRDefault="00B77F93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257E34" w14:textId="77777777" w:rsidR="00B77F93" w:rsidRDefault="00B77F93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ABF9B60" w14:textId="77777777" w:rsidR="00112A9E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B8B4B4" w14:textId="77777777" w:rsidR="00112A9E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F9168F" w14:textId="77777777" w:rsidR="00112A9E" w:rsidRPr="00E5066A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E35C7F" w14:textId="77777777" w:rsidR="00112A9E" w:rsidRDefault="00112A9E" w:rsidP="00112A9E">
      <w:pPr>
        <w:pStyle w:val="1"/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bookmarkStart w:id="11" w:name="_Toc212920163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4. </w:t>
      </w:r>
      <w:r w:rsidRPr="00324C6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НАХОЖДЕНИЕ ВРЕМЕНИ РАЗГОНА И МОМЕНТА ВРЕМЕНИ НАЧАЛА ТОРМОЖЕНИЯ МЕТОДАМИ ДВУМЕРНОЙ ОПТИМИЗАЦИИ</w:t>
      </w:r>
      <w:bookmarkEnd w:id="11"/>
    </w:p>
    <w:p w14:paraId="5A602104" w14:textId="77777777" w:rsidR="00112A9E" w:rsidRPr="00936BE9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36BE9">
        <w:rPr>
          <w:rFonts w:ascii="Times New Roman" w:hAnsi="Times New Roman" w:cs="Times New Roman"/>
          <w:b/>
          <w:bCs/>
          <w:sz w:val="28"/>
          <w:szCs w:val="28"/>
        </w:rPr>
        <w:t>11.</w:t>
      </w:r>
      <w:r w:rsidRPr="00936BE9">
        <w:rPr>
          <w:rFonts w:ascii="Times New Roman" w:hAnsi="Times New Roman" w:cs="Times New Roman"/>
          <w:b/>
          <w:sz w:val="28"/>
          <w:szCs w:val="28"/>
        </w:rPr>
        <w:t xml:space="preserve"> Выполнение двумерной оптимизации методом Гаусса-З</w:t>
      </w:r>
      <w:r>
        <w:rPr>
          <w:rFonts w:ascii="Times New Roman" w:hAnsi="Times New Roman" w:cs="Times New Roman"/>
          <w:b/>
          <w:sz w:val="28"/>
          <w:szCs w:val="28"/>
        </w:rPr>
        <w:t>е</w:t>
      </w:r>
      <w:r w:rsidRPr="00936BE9">
        <w:rPr>
          <w:rFonts w:ascii="Times New Roman" w:hAnsi="Times New Roman" w:cs="Times New Roman"/>
          <w:b/>
          <w:sz w:val="28"/>
          <w:szCs w:val="28"/>
        </w:rPr>
        <w:t>йделя</w:t>
      </w:r>
    </w:p>
    <w:p w14:paraId="34DF8F17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Определим 5 шагов методом покоординатного спуска вручную. Выберем начальную точку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2D36A9">
        <w:rPr>
          <w:rFonts w:ascii="Times New Roman" w:eastAsia="Times New Roman" w:hAnsi="Times New Roman" w:cs="Times New Roman"/>
          <w:sz w:val="28"/>
          <w:szCs w:val="28"/>
        </w:rPr>
        <w:t>=</w:t>
      </w:r>
      <w:r w:rsidRPr="00011A22">
        <w:rPr>
          <w:rFonts w:ascii="Times New Roman" w:eastAsia="Times New Roman" w:hAnsi="Times New Roman" w:cs="Times New Roman"/>
          <w:sz w:val="28"/>
          <w:szCs w:val="28"/>
        </w:rPr>
        <w:t>3</w:t>
      </w:r>
      <w:r>
        <w:rPr>
          <w:rFonts w:ascii="Times New Roman" w:eastAsia="Times New Roman" w:hAnsi="Times New Roman" w:cs="Times New Roman"/>
          <w:sz w:val="28"/>
          <w:szCs w:val="28"/>
        </w:rPr>
        <w:t>0</w:t>
      </w:r>
      <w:r w:rsidRPr="00011A22">
        <w:rPr>
          <w:rFonts w:ascii="Times New Roman" w:eastAsia="Times New Roman" w:hAnsi="Times New Roman" w:cs="Times New Roman"/>
          <w:sz w:val="28"/>
          <w:szCs w:val="28"/>
        </w:rPr>
        <w:t>0</w:t>
      </w:r>
      <w:r w:rsidRPr="002D36A9">
        <w:rPr>
          <w:rFonts w:ascii="Times New Roman" w:eastAsia="Times New Roman" w:hAnsi="Times New Roman" w:cs="Times New Roman"/>
          <w:sz w:val="28"/>
          <w:szCs w:val="28"/>
        </w:rPr>
        <w:t xml:space="preserve"> с,</w:t>
      </w:r>
      <w:r w:rsidRPr="00ED13F2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S</w:t>
      </w:r>
      <w:r w:rsidRPr="00ED13F2">
        <w:rPr>
          <w:rFonts w:ascii="Times New Roman" w:eastAsia="Times New Roman" w:hAnsi="Times New Roman" w:cs="Times New Roman"/>
          <w:i/>
          <w:iCs/>
          <w:sz w:val="28"/>
          <w:szCs w:val="28"/>
          <w:vertAlign w:val="subscript"/>
        </w:rPr>
        <w:t>2</w:t>
      </w:r>
      <w:r>
        <w:rPr>
          <w:rFonts w:ascii="Times New Roman" w:eastAsia="Times New Roman" w:hAnsi="Times New Roman" w:cs="Times New Roman"/>
          <w:i/>
          <w:iCs/>
          <w:sz w:val="28"/>
          <w:szCs w:val="28"/>
          <w:vertAlign w:val="subscript"/>
        </w:rPr>
        <w:t xml:space="preserve"> </w:t>
      </w:r>
      <w:r w:rsidRPr="002D36A9">
        <w:rPr>
          <w:rFonts w:ascii="Times New Roman" w:eastAsia="Times New Roman" w:hAnsi="Times New Roman" w:cs="Times New Roman"/>
          <w:sz w:val="28"/>
          <w:szCs w:val="28"/>
        </w:rPr>
        <w:t>=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807.21 </w:t>
      </w:r>
      <w:r w:rsidRPr="002D36A9">
        <w:rPr>
          <w:rFonts w:ascii="Times New Roman" w:eastAsia="Times New Roman" w:hAnsi="Times New Roman" w:cs="Times New Roman"/>
          <w:sz w:val="28"/>
          <w:szCs w:val="28"/>
        </w:rPr>
        <w:t>м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Pr="00211A5A">
        <w:rPr>
          <w:rFonts w:ascii="Times New Roman" w:hAnsi="Times New Roman" w:cs="Times New Roman"/>
          <w:sz w:val="28"/>
          <w:szCs w:val="28"/>
        </w:rPr>
        <w:t xml:space="preserve">Далее будем менять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211A5A">
        <w:rPr>
          <w:rFonts w:ascii="Times New Roman" w:hAnsi="Times New Roman" w:cs="Times New Roman"/>
          <w:sz w:val="28"/>
          <w:szCs w:val="28"/>
        </w:rPr>
        <w:t xml:space="preserve"> исходя из метода Гаусса-Зайделя с постоянным шагом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F715F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с </w:t>
      </w:r>
      <w:r w:rsidRPr="00211A5A">
        <w:rPr>
          <w:rFonts w:ascii="Times New Roman" w:hAnsi="Times New Roman" w:cs="Times New Roman"/>
          <w:sz w:val="28"/>
          <w:szCs w:val="28"/>
        </w:rPr>
        <w:t xml:space="preserve">и </w:t>
      </w:r>
      <w:r w:rsidRPr="001F7D9F">
        <w:rPr>
          <w:rFonts w:ascii="Times New Roman" w:hAnsi="Times New Roman" w:cs="Times New Roman"/>
          <w:i/>
          <w:sz w:val="28"/>
          <w:szCs w:val="28"/>
        </w:rPr>
        <w:t>S</w:t>
      </w:r>
      <w:r w:rsidRPr="001F7D9F">
        <w:rPr>
          <w:rFonts w:ascii="Times New Roman" w:hAnsi="Times New Roman" w:cs="Times New Roman"/>
          <w:i/>
          <w:sz w:val="28"/>
          <w:szCs w:val="28"/>
          <w:vertAlign w:val="subscript"/>
        </w:rPr>
        <w:t>2</w:t>
      </w:r>
      <w:r w:rsidRPr="001F7D9F">
        <w:rPr>
          <w:rFonts w:ascii="Times New Roman" w:hAnsi="Times New Roman" w:cs="Times New Roman"/>
          <w:i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 шагом 5 м</w:t>
      </w:r>
      <w:r w:rsidRPr="00211A5A">
        <w:rPr>
          <w:rFonts w:ascii="Times New Roman" w:hAnsi="Times New Roman" w:cs="Times New Roman"/>
          <w:sz w:val="28"/>
          <w:szCs w:val="28"/>
        </w:rPr>
        <w:t>.</w:t>
      </w:r>
    </w:p>
    <w:p w14:paraId="7F8129C3" w14:textId="77777777" w:rsidR="00112A9E" w:rsidRPr="002D36A9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sz w:val="36"/>
          <w:szCs w:val="36"/>
        </w:rPr>
      </w:pPr>
      <w:r w:rsidRPr="002D36A9">
        <w:rPr>
          <w:rFonts w:ascii="Times New Roman" w:hAnsi="Times New Roman" w:cs="Times New Roman"/>
          <w:sz w:val="28"/>
          <w:szCs w:val="28"/>
        </w:rPr>
        <w:t>Таким образом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2D36A9">
        <w:rPr>
          <w:rFonts w:ascii="Times New Roman" w:hAnsi="Times New Roman" w:cs="Times New Roman"/>
          <w:sz w:val="28"/>
          <w:szCs w:val="28"/>
        </w:rPr>
        <w:t xml:space="preserve"> найдём оптимальные значения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2D36A9">
        <w:rPr>
          <w:rFonts w:ascii="Times New Roman" w:hAnsi="Times New Roman" w:cs="Times New Roman"/>
          <w:sz w:val="28"/>
          <w:szCs w:val="28"/>
        </w:rPr>
        <w:t xml:space="preserve"> и </w:t>
      </w:r>
      <w:r w:rsidRPr="001F7D9F">
        <w:rPr>
          <w:rFonts w:ascii="Times New Roman" w:hAnsi="Times New Roman" w:cs="Times New Roman"/>
          <w:i/>
          <w:sz w:val="28"/>
          <w:szCs w:val="28"/>
        </w:rPr>
        <w:t>S</w:t>
      </w:r>
      <w:r w:rsidRPr="001F7D9F">
        <w:rPr>
          <w:rFonts w:ascii="Times New Roman" w:hAnsi="Times New Roman" w:cs="Times New Roman"/>
          <w:i/>
          <w:sz w:val="28"/>
          <w:szCs w:val="28"/>
          <w:vertAlign w:val="subscript"/>
        </w:rPr>
        <w:t>2</w:t>
      </w:r>
      <w:r w:rsidRPr="002D36A9">
        <w:rPr>
          <w:rFonts w:ascii="Times New Roman" w:hAnsi="Times New Roman" w:cs="Times New Roman"/>
          <w:sz w:val="28"/>
          <w:szCs w:val="28"/>
        </w:rPr>
        <w:t xml:space="preserve"> при </w:t>
      </w:r>
      <w:r w:rsidRPr="001F7D9F">
        <w:rPr>
          <w:rFonts w:ascii="Cambria Math" w:hAnsi="Cambria Math" w:cs="Cambria Math"/>
          <w:i/>
          <w:sz w:val="28"/>
          <w:szCs w:val="28"/>
          <w:lang w:val="en-US"/>
        </w:rPr>
        <w:t>a</w:t>
      </w:r>
      <w:r w:rsidRPr="001F7D9F">
        <w:rPr>
          <w:rFonts w:ascii="Cambria Math" w:hAnsi="Cambria Math" w:cs="Cambria Math"/>
          <w:i/>
          <w:sz w:val="28"/>
          <w:szCs w:val="28"/>
        </w:rPr>
        <w:t>𝑣</w:t>
      </w:r>
      <w:r w:rsidRPr="002D36A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2D36A9">
        <w:rPr>
          <w:rFonts w:ascii="Times New Roman" w:eastAsiaTheme="minorEastAsia" w:hAnsi="Times New Roman" w:cs="Times New Roman"/>
          <w:sz w:val="36"/>
          <w:szCs w:val="36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Полученные значения каждого шага занесем в таблицу 7.</w:t>
      </w:r>
    </w:p>
    <w:p w14:paraId="192C17D3" w14:textId="77777777" w:rsidR="00112A9E" w:rsidRPr="00950C31" w:rsidRDefault="00112A9E" w:rsidP="00112A9E">
      <w:pPr>
        <w:spacing w:line="360" w:lineRule="auto"/>
        <w:ind w:firstLine="360"/>
        <w:jc w:val="righ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Таблица №</w:t>
      </w:r>
      <w:r w:rsidRPr="00950C31">
        <w:rPr>
          <w:rFonts w:ascii="Times New Roman" w:eastAsiaTheme="minorEastAsia" w:hAnsi="Times New Roman" w:cs="Times New Roman"/>
          <w:sz w:val="28"/>
          <w:szCs w:val="28"/>
        </w:rPr>
        <w:t>7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Параметры двумерной оптимизации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000"/>
        <w:gridCol w:w="636"/>
        <w:gridCol w:w="876"/>
        <w:gridCol w:w="1815"/>
        <w:gridCol w:w="1983"/>
        <w:gridCol w:w="1470"/>
        <w:gridCol w:w="1805"/>
      </w:tblGrid>
      <w:tr w:rsidR="00112A9E" w14:paraId="53141ED7" w14:textId="77777777" w:rsidTr="004B7D77">
        <w:tc>
          <w:tcPr>
            <w:tcW w:w="1000" w:type="dxa"/>
            <w:vAlign w:val="center"/>
          </w:tcPr>
          <w:p w14:paraId="4B9AC867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Номер</w:t>
            </w:r>
          </w:p>
          <w:p w14:paraId="0C06ED97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шага</w:t>
            </w:r>
          </w:p>
        </w:tc>
        <w:tc>
          <w:tcPr>
            <w:tcW w:w="636" w:type="dxa"/>
            <w:vAlign w:val="center"/>
          </w:tcPr>
          <w:p w14:paraId="00D568FD" w14:textId="77777777" w:rsidR="00112A9E" w:rsidRPr="00111D04" w:rsidRDefault="00000000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" w:hAnsi="Cambria Math" w:cs="Times New Roman"/>
                        <w:sz w:val="24"/>
                        <w:szCs w:val="24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eastAsia="Cambria" w:hAnsi="Cambria Math" w:cs="Times New Roman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636" w:type="dxa"/>
            <w:vAlign w:val="center"/>
          </w:tcPr>
          <w:p w14:paraId="16296F0E" w14:textId="77777777" w:rsidR="00112A9E" w:rsidRPr="00111D04" w:rsidRDefault="00000000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" w:hAnsi="Cambria Math" w:cs="Times New Roman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" w:hAnsi="Cambria Math" w:cs="Times New Roman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mbria" w:hAnsi="Cambria Math" w:cs="Times New Roman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815" w:type="dxa"/>
            <w:vAlign w:val="center"/>
          </w:tcPr>
          <w:p w14:paraId="4E9627F4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Время прохождения маршрута</w:t>
            </w:r>
          </w:p>
        </w:tc>
        <w:tc>
          <w:tcPr>
            <w:tcW w:w="1983" w:type="dxa"/>
            <w:vAlign w:val="center"/>
          </w:tcPr>
          <w:p w14:paraId="7187A600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Максимальное ускорение</w:t>
            </w:r>
          </w:p>
        </w:tc>
        <w:tc>
          <w:tcPr>
            <w:tcW w:w="1470" w:type="dxa"/>
            <w:vAlign w:val="center"/>
          </w:tcPr>
          <w:p w14:paraId="7BF834CC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Штрафная функция</w:t>
            </w:r>
          </w:p>
        </w:tc>
        <w:tc>
          <w:tcPr>
            <w:tcW w:w="1805" w:type="dxa"/>
            <w:vAlign w:val="center"/>
          </w:tcPr>
          <w:p w14:paraId="7C0E7E67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Значение критерия</w:t>
            </w:r>
          </w:p>
        </w:tc>
      </w:tr>
      <w:tr w:rsidR="00112A9E" w14:paraId="7D0A2F8B" w14:textId="77777777" w:rsidTr="004B7D77">
        <w:tc>
          <w:tcPr>
            <w:tcW w:w="1000" w:type="dxa"/>
            <w:tcBorders>
              <w:bottom w:val="single" w:sz="4" w:space="0" w:color="auto"/>
            </w:tcBorders>
            <w:vAlign w:val="center"/>
          </w:tcPr>
          <w:p w14:paraId="45F00DD3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36" w:type="dxa"/>
            <w:vAlign w:val="center"/>
          </w:tcPr>
          <w:p w14:paraId="254F2AD3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30</w:t>
            </w: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636" w:type="dxa"/>
            <w:vAlign w:val="center"/>
          </w:tcPr>
          <w:p w14:paraId="692AABF4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Theme="minorEastAsia" w:hAnsi="Times New Roman" w:cs="Times New Roman"/>
                <w:sz w:val="24"/>
                <w:szCs w:val="24"/>
              </w:rPr>
              <w:t>807.21</w:t>
            </w:r>
          </w:p>
        </w:tc>
        <w:tc>
          <w:tcPr>
            <w:tcW w:w="1815" w:type="dxa"/>
            <w:vAlign w:val="center"/>
          </w:tcPr>
          <w:p w14:paraId="25139E89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2310</w:t>
            </w:r>
          </w:p>
        </w:tc>
        <w:tc>
          <w:tcPr>
            <w:tcW w:w="1983" w:type="dxa"/>
            <w:vAlign w:val="center"/>
          </w:tcPr>
          <w:p w14:paraId="7CB5C103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63BA88B9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805" w:type="dxa"/>
            <w:vAlign w:val="center"/>
          </w:tcPr>
          <w:p w14:paraId="061C0C22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6.4979</w:t>
            </w:r>
          </w:p>
        </w:tc>
      </w:tr>
      <w:tr w:rsidR="00112A9E" w14:paraId="7031E615" w14:textId="77777777" w:rsidTr="004B7D77">
        <w:tc>
          <w:tcPr>
            <w:tcW w:w="1000" w:type="dxa"/>
            <w:tcBorders>
              <w:bottom w:val="nil"/>
            </w:tcBorders>
            <w:vAlign w:val="center"/>
          </w:tcPr>
          <w:p w14:paraId="0ACED45F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</w:p>
        </w:tc>
        <w:tc>
          <w:tcPr>
            <w:tcW w:w="636" w:type="dxa"/>
            <w:vAlign w:val="center"/>
          </w:tcPr>
          <w:p w14:paraId="3BB5F124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290</w:t>
            </w:r>
          </w:p>
        </w:tc>
        <w:tc>
          <w:tcPr>
            <w:tcW w:w="636" w:type="dxa"/>
            <w:vAlign w:val="center"/>
          </w:tcPr>
          <w:p w14:paraId="4DF0C77F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Theme="minorEastAsia" w:hAnsi="Times New Roman" w:cs="Times New Roman"/>
                <w:sz w:val="24"/>
                <w:szCs w:val="24"/>
              </w:rPr>
              <w:t>807.21</w:t>
            </w:r>
          </w:p>
        </w:tc>
        <w:tc>
          <w:tcPr>
            <w:tcW w:w="1815" w:type="dxa"/>
            <w:vAlign w:val="center"/>
          </w:tcPr>
          <w:p w14:paraId="29222FAD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2346</w:t>
            </w:r>
          </w:p>
        </w:tc>
        <w:tc>
          <w:tcPr>
            <w:tcW w:w="1983" w:type="dxa"/>
            <w:vAlign w:val="center"/>
          </w:tcPr>
          <w:p w14:paraId="1F8BBFD7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4F4B533A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805" w:type="dxa"/>
            <w:vAlign w:val="center"/>
          </w:tcPr>
          <w:p w14:paraId="17C4B3C9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6.5868</w:t>
            </w:r>
          </w:p>
        </w:tc>
      </w:tr>
      <w:tr w:rsidR="00112A9E" w14:paraId="7E31E382" w14:textId="77777777" w:rsidTr="004B7D77">
        <w:tc>
          <w:tcPr>
            <w:tcW w:w="1000" w:type="dxa"/>
            <w:tcBorders>
              <w:top w:val="nil"/>
              <w:bottom w:val="single" w:sz="4" w:space="0" w:color="auto"/>
            </w:tcBorders>
            <w:vAlign w:val="center"/>
          </w:tcPr>
          <w:p w14:paraId="45549915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636" w:type="dxa"/>
            <w:vAlign w:val="center"/>
          </w:tcPr>
          <w:p w14:paraId="5981925E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290</w:t>
            </w:r>
          </w:p>
        </w:tc>
        <w:tc>
          <w:tcPr>
            <w:tcW w:w="636" w:type="dxa"/>
            <w:vAlign w:val="center"/>
          </w:tcPr>
          <w:p w14:paraId="5AD914E3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hAnsi="Times New Roman" w:cs="Times New Roman"/>
                <w:sz w:val="24"/>
                <w:szCs w:val="24"/>
              </w:rPr>
              <w:t>802.21</w:t>
            </w:r>
          </w:p>
        </w:tc>
        <w:tc>
          <w:tcPr>
            <w:tcW w:w="1815" w:type="dxa"/>
            <w:vAlign w:val="center"/>
          </w:tcPr>
          <w:p w14:paraId="55032227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2310</w:t>
            </w:r>
          </w:p>
        </w:tc>
        <w:tc>
          <w:tcPr>
            <w:tcW w:w="1983" w:type="dxa"/>
            <w:vAlign w:val="center"/>
          </w:tcPr>
          <w:p w14:paraId="74421C43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27433E56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0.0046</w:t>
            </w:r>
          </w:p>
        </w:tc>
        <w:tc>
          <w:tcPr>
            <w:tcW w:w="1805" w:type="dxa"/>
            <w:vAlign w:val="center"/>
          </w:tcPr>
          <w:p w14:paraId="59BB36CB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6.4915</w:t>
            </w:r>
          </w:p>
        </w:tc>
      </w:tr>
      <w:tr w:rsidR="00112A9E" w14:paraId="6BDC23E5" w14:textId="77777777" w:rsidTr="004B7D77">
        <w:tc>
          <w:tcPr>
            <w:tcW w:w="1000" w:type="dxa"/>
            <w:tcBorders>
              <w:bottom w:val="nil"/>
            </w:tcBorders>
            <w:vAlign w:val="center"/>
          </w:tcPr>
          <w:p w14:paraId="5AF1E34B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</w:p>
        </w:tc>
        <w:tc>
          <w:tcPr>
            <w:tcW w:w="636" w:type="dxa"/>
            <w:vAlign w:val="center"/>
          </w:tcPr>
          <w:p w14:paraId="0CA991D6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280</w:t>
            </w:r>
          </w:p>
        </w:tc>
        <w:tc>
          <w:tcPr>
            <w:tcW w:w="636" w:type="dxa"/>
            <w:vAlign w:val="center"/>
          </w:tcPr>
          <w:p w14:paraId="604C6D32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hAnsi="Times New Roman" w:cs="Times New Roman"/>
                <w:sz w:val="24"/>
                <w:szCs w:val="24"/>
              </w:rPr>
              <w:t>802.21</w:t>
            </w:r>
          </w:p>
        </w:tc>
        <w:tc>
          <w:tcPr>
            <w:tcW w:w="1815" w:type="dxa"/>
            <w:vAlign w:val="center"/>
          </w:tcPr>
          <w:p w14:paraId="6F0608AE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2312</w:t>
            </w:r>
          </w:p>
        </w:tc>
        <w:tc>
          <w:tcPr>
            <w:tcW w:w="1983" w:type="dxa"/>
            <w:vAlign w:val="center"/>
          </w:tcPr>
          <w:p w14:paraId="5587DC2B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58163942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3.402e-04</w:t>
            </w:r>
          </w:p>
        </w:tc>
        <w:tc>
          <w:tcPr>
            <w:tcW w:w="1805" w:type="dxa"/>
            <w:vAlign w:val="center"/>
          </w:tcPr>
          <w:p w14:paraId="679F786F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6.4928</w:t>
            </w:r>
          </w:p>
        </w:tc>
      </w:tr>
      <w:tr w:rsidR="00112A9E" w14:paraId="51ABA75D" w14:textId="77777777" w:rsidTr="004B7D77">
        <w:tc>
          <w:tcPr>
            <w:tcW w:w="1000" w:type="dxa"/>
            <w:tcBorders>
              <w:top w:val="nil"/>
              <w:bottom w:val="single" w:sz="4" w:space="0" w:color="auto"/>
            </w:tcBorders>
            <w:vAlign w:val="center"/>
          </w:tcPr>
          <w:p w14:paraId="775A05C5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636" w:type="dxa"/>
            <w:vAlign w:val="center"/>
          </w:tcPr>
          <w:p w14:paraId="539C40E4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280</w:t>
            </w:r>
          </w:p>
        </w:tc>
        <w:tc>
          <w:tcPr>
            <w:tcW w:w="636" w:type="dxa"/>
            <w:vAlign w:val="center"/>
          </w:tcPr>
          <w:p w14:paraId="2C723B14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hAnsi="Times New Roman" w:cs="Times New Roman"/>
                <w:sz w:val="24"/>
                <w:szCs w:val="24"/>
              </w:rPr>
              <w:t>797.21</w:t>
            </w:r>
          </w:p>
        </w:tc>
        <w:tc>
          <w:tcPr>
            <w:tcW w:w="1815" w:type="dxa"/>
            <w:vAlign w:val="center"/>
          </w:tcPr>
          <w:p w14:paraId="35513659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2257</w:t>
            </w:r>
          </w:p>
        </w:tc>
        <w:tc>
          <w:tcPr>
            <w:tcW w:w="1983" w:type="dxa"/>
            <w:vAlign w:val="center"/>
          </w:tcPr>
          <w:p w14:paraId="079EC422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70D710FC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0.2347</w:t>
            </w:r>
          </w:p>
        </w:tc>
        <w:tc>
          <w:tcPr>
            <w:tcW w:w="1805" w:type="dxa"/>
            <w:vAlign w:val="center"/>
          </w:tcPr>
          <w:p w14:paraId="05B37C13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6.5745</w:t>
            </w:r>
          </w:p>
        </w:tc>
      </w:tr>
      <w:tr w:rsidR="00112A9E" w14:paraId="54D3F8FE" w14:textId="77777777" w:rsidTr="004B7D77">
        <w:tc>
          <w:tcPr>
            <w:tcW w:w="1000" w:type="dxa"/>
            <w:tcBorders>
              <w:top w:val="single" w:sz="4" w:space="0" w:color="auto"/>
              <w:bottom w:val="nil"/>
            </w:tcBorders>
            <w:vAlign w:val="center"/>
          </w:tcPr>
          <w:p w14:paraId="4140790C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</w:p>
        </w:tc>
        <w:tc>
          <w:tcPr>
            <w:tcW w:w="636" w:type="dxa"/>
            <w:vAlign w:val="center"/>
          </w:tcPr>
          <w:p w14:paraId="6170882A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270</w:t>
            </w:r>
          </w:p>
        </w:tc>
        <w:tc>
          <w:tcPr>
            <w:tcW w:w="636" w:type="dxa"/>
            <w:vAlign w:val="center"/>
          </w:tcPr>
          <w:p w14:paraId="3524A60D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hAnsi="Times New Roman" w:cs="Times New Roman"/>
                <w:sz w:val="24"/>
                <w:szCs w:val="24"/>
              </w:rPr>
              <w:t>797.21</w:t>
            </w:r>
          </w:p>
        </w:tc>
        <w:tc>
          <w:tcPr>
            <w:tcW w:w="1815" w:type="dxa"/>
            <w:vAlign w:val="center"/>
          </w:tcPr>
          <w:p w14:paraId="5A02FEB0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983" w:type="dxa"/>
            <w:vAlign w:val="center"/>
          </w:tcPr>
          <w:p w14:paraId="3FF18818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2FFED89C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0.1776</w:t>
            </w:r>
          </w:p>
        </w:tc>
        <w:tc>
          <w:tcPr>
            <w:tcW w:w="1805" w:type="dxa"/>
            <w:vAlign w:val="center"/>
          </w:tcPr>
          <w:p w14:paraId="5EC8B4FB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6.5216</w:t>
            </w:r>
          </w:p>
        </w:tc>
      </w:tr>
      <w:tr w:rsidR="00112A9E" w14:paraId="69E73C5E" w14:textId="77777777" w:rsidTr="004B7D77">
        <w:tc>
          <w:tcPr>
            <w:tcW w:w="1000" w:type="dxa"/>
            <w:tcBorders>
              <w:top w:val="nil"/>
              <w:bottom w:val="single" w:sz="4" w:space="0" w:color="auto"/>
            </w:tcBorders>
            <w:vAlign w:val="center"/>
          </w:tcPr>
          <w:p w14:paraId="6304131F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636" w:type="dxa"/>
            <w:vAlign w:val="center"/>
          </w:tcPr>
          <w:p w14:paraId="2E5E66DA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270</w:t>
            </w:r>
          </w:p>
        </w:tc>
        <w:tc>
          <w:tcPr>
            <w:tcW w:w="636" w:type="dxa"/>
            <w:vAlign w:val="center"/>
          </w:tcPr>
          <w:p w14:paraId="769C83D2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hAnsi="Times New Roman" w:cs="Times New Roman"/>
                <w:sz w:val="24"/>
                <w:szCs w:val="24"/>
              </w:rPr>
              <w:t>802.21</w:t>
            </w:r>
          </w:p>
        </w:tc>
        <w:tc>
          <w:tcPr>
            <w:tcW w:w="1815" w:type="dxa"/>
            <w:vAlign w:val="center"/>
          </w:tcPr>
          <w:p w14:paraId="6D7A0C31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2284</w:t>
            </w:r>
          </w:p>
        </w:tc>
        <w:tc>
          <w:tcPr>
            <w:tcW w:w="1983" w:type="dxa"/>
            <w:vAlign w:val="center"/>
          </w:tcPr>
          <w:p w14:paraId="7E32AC35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7905698F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0.0361</w:t>
            </w:r>
          </w:p>
        </w:tc>
        <w:tc>
          <w:tcPr>
            <w:tcW w:w="1805" w:type="dxa"/>
            <w:vAlign w:val="center"/>
          </w:tcPr>
          <w:p w14:paraId="5FAF79F9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6.4522</w:t>
            </w:r>
          </w:p>
        </w:tc>
      </w:tr>
      <w:tr w:rsidR="00112A9E" w14:paraId="0D08BCA7" w14:textId="77777777" w:rsidTr="004B7D77">
        <w:tc>
          <w:tcPr>
            <w:tcW w:w="1000" w:type="dxa"/>
            <w:tcBorders>
              <w:bottom w:val="nil"/>
            </w:tcBorders>
            <w:vAlign w:val="center"/>
          </w:tcPr>
          <w:p w14:paraId="6703C61A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</w:p>
        </w:tc>
        <w:tc>
          <w:tcPr>
            <w:tcW w:w="636" w:type="dxa"/>
            <w:vAlign w:val="center"/>
          </w:tcPr>
          <w:p w14:paraId="16D3B920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260</w:t>
            </w:r>
          </w:p>
        </w:tc>
        <w:tc>
          <w:tcPr>
            <w:tcW w:w="636" w:type="dxa"/>
            <w:vAlign w:val="center"/>
          </w:tcPr>
          <w:p w14:paraId="5371C6C2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hAnsi="Times New Roman" w:cs="Times New Roman"/>
                <w:sz w:val="24"/>
                <w:szCs w:val="24"/>
              </w:rPr>
              <w:t>802.21</w:t>
            </w:r>
          </w:p>
        </w:tc>
        <w:tc>
          <w:tcPr>
            <w:tcW w:w="1815" w:type="dxa"/>
            <w:vAlign w:val="center"/>
          </w:tcPr>
          <w:p w14:paraId="4EE2DAEA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2289</w:t>
            </w:r>
          </w:p>
        </w:tc>
        <w:tc>
          <w:tcPr>
            <w:tcW w:w="1983" w:type="dxa"/>
            <w:vAlign w:val="center"/>
          </w:tcPr>
          <w:p w14:paraId="6FF5260F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2AC21299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0.0135</w:t>
            </w:r>
          </w:p>
        </w:tc>
        <w:tc>
          <w:tcPr>
            <w:tcW w:w="1805" w:type="dxa"/>
            <w:vAlign w:val="center"/>
          </w:tcPr>
          <w:p w14:paraId="725048E0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6.4421</w:t>
            </w:r>
          </w:p>
        </w:tc>
      </w:tr>
      <w:tr w:rsidR="00112A9E" w14:paraId="54712836" w14:textId="77777777" w:rsidTr="004B7D77">
        <w:tc>
          <w:tcPr>
            <w:tcW w:w="1000" w:type="dxa"/>
            <w:tcBorders>
              <w:top w:val="nil"/>
              <w:bottom w:val="single" w:sz="4" w:space="0" w:color="auto"/>
            </w:tcBorders>
            <w:vAlign w:val="center"/>
          </w:tcPr>
          <w:p w14:paraId="233A0F23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636" w:type="dxa"/>
            <w:vAlign w:val="center"/>
          </w:tcPr>
          <w:p w14:paraId="05637B99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260</w:t>
            </w:r>
          </w:p>
        </w:tc>
        <w:tc>
          <w:tcPr>
            <w:tcW w:w="636" w:type="dxa"/>
            <w:vAlign w:val="center"/>
          </w:tcPr>
          <w:p w14:paraId="548953CE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hAnsi="Times New Roman" w:cs="Times New Roman"/>
                <w:sz w:val="24"/>
                <w:szCs w:val="24"/>
              </w:rPr>
              <w:t>797.21</w:t>
            </w:r>
          </w:p>
        </w:tc>
        <w:tc>
          <w:tcPr>
            <w:tcW w:w="1815" w:type="dxa"/>
            <w:vAlign w:val="center"/>
          </w:tcPr>
          <w:p w14:paraId="3360DAA8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2261</w:t>
            </w:r>
          </w:p>
        </w:tc>
        <w:tc>
          <w:tcPr>
            <w:tcW w:w="1983" w:type="dxa"/>
            <w:vAlign w:val="center"/>
          </w:tcPr>
          <w:p w14:paraId="25B12A30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18AC2E09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0.1238</w:t>
            </w:r>
          </w:p>
        </w:tc>
        <w:tc>
          <w:tcPr>
            <w:tcW w:w="1805" w:type="dxa"/>
            <w:vAlign w:val="center"/>
          </w:tcPr>
          <w:p w14:paraId="206EC465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6.4747</w:t>
            </w:r>
          </w:p>
        </w:tc>
      </w:tr>
      <w:tr w:rsidR="00112A9E" w14:paraId="512D6665" w14:textId="77777777" w:rsidTr="004B7D77">
        <w:tc>
          <w:tcPr>
            <w:tcW w:w="1000" w:type="dxa"/>
            <w:tcBorders>
              <w:bottom w:val="nil"/>
            </w:tcBorders>
            <w:vAlign w:val="center"/>
          </w:tcPr>
          <w:p w14:paraId="14209170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</w:p>
        </w:tc>
        <w:tc>
          <w:tcPr>
            <w:tcW w:w="636" w:type="dxa"/>
            <w:vAlign w:val="center"/>
          </w:tcPr>
          <w:p w14:paraId="407825CB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270</w:t>
            </w:r>
          </w:p>
        </w:tc>
        <w:tc>
          <w:tcPr>
            <w:tcW w:w="636" w:type="dxa"/>
            <w:vAlign w:val="center"/>
          </w:tcPr>
          <w:p w14:paraId="5C4EA7BF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hAnsi="Times New Roman" w:cs="Times New Roman"/>
                <w:sz w:val="24"/>
                <w:szCs w:val="24"/>
              </w:rPr>
              <w:t>797.21</w:t>
            </w:r>
          </w:p>
        </w:tc>
        <w:tc>
          <w:tcPr>
            <w:tcW w:w="1815" w:type="dxa"/>
            <w:vAlign w:val="center"/>
          </w:tcPr>
          <w:p w14:paraId="508643C5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2259</w:t>
            </w:r>
          </w:p>
        </w:tc>
        <w:tc>
          <w:tcPr>
            <w:tcW w:w="1983" w:type="dxa"/>
            <w:vAlign w:val="center"/>
          </w:tcPr>
          <w:p w14:paraId="49E2C04C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1AF7F462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0.1776</w:t>
            </w:r>
          </w:p>
        </w:tc>
        <w:tc>
          <w:tcPr>
            <w:tcW w:w="1805" w:type="dxa"/>
            <w:vAlign w:val="center"/>
          </w:tcPr>
          <w:p w14:paraId="35672619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6.5216</w:t>
            </w:r>
          </w:p>
        </w:tc>
      </w:tr>
      <w:tr w:rsidR="00112A9E" w14:paraId="02922DA2" w14:textId="77777777" w:rsidTr="004B7D77">
        <w:tc>
          <w:tcPr>
            <w:tcW w:w="1000" w:type="dxa"/>
            <w:tcBorders>
              <w:top w:val="nil"/>
            </w:tcBorders>
            <w:vAlign w:val="center"/>
          </w:tcPr>
          <w:p w14:paraId="55BE1E4F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636" w:type="dxa"/>
            <w:vAlign w:val="center"/>
          </w:tcPr>
          <w:p w14:paraId="799DB2EF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270</w:t>
            </w:r>
          </w:p>
        </w:tc>
        <w:tc>
          <w:tcPr>
            <w:tcW w:w="636" w:type="dxa"/>
            <w:vAlign w:val="center"/>
          </w:tcPr>
          <w:p w14:paraId="31E66CCB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hAnsi="Times New Roman" w:cs="Times New Roman"/>
                <w:sz w:val="24"/>
                <w:szCs w:val="24"/>
              </w:rPr>
              <w:t>802.21</w:t>
            </w:r>
          </w:p>
        </w:tc>
        <w:tc>
          <w:tcPr>
            <w:tcW w:w="1815" w:type="dxa"/>
            <w:vAlign w:val="center"/>
          </w:tcPr>
          <w:p w14:paraId="6FE865DC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2284</w:t>
            </w:r>
          </w:p>
        </w:tc>
        <w:tc>
          <w:tcPr>
            <w:tcW w:w="1983" w:type="dxa"/>
            <w:vAlign w:val="center"/>
          </w:tcPr>
          <w:p w14:paraId="41989904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11D04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vAlign w:val="center"/>
          </w:tcPr>
          <w:p w14:paraId="1632FE1B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  <w:lang w:val="en-US"/>
              </w:rPr>
              <w:t>0.0051</w:t>
            </w:r>
          </w:p>
        </w:tc>
        <w:tc>
          <w:tcPr>
            <w:tcW w:w="1805" w:type="dxa"/>
            <w:vAlign w:val="center"/>
          </w:tcPr>
          <w:p w14:paraId="3D4B0882" w14:textId="77777777" w:rsidR="00112A9E" w:rsidRPr="00111D04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4"/>
                <w:szCs w:val="24"/>
              </w:rPr>
            </w:pPr>
            <w:r w:rsidRPr="00111D04">
              <w:rPr>
                <w:rFonts w:ascii="Times New Roman" w:eastAsia="Cambria" w:hAnsi="Times New Roman" w:cs="Times New Roman"/>
                <w:sz w:val="24"/>
                <w:szCs w:val="24"/>
              </w:rPr>
              <w:t>6.4522</w:t>
            </w:r>
          </w:p>
        </w:tc>
      </w:tr>
    </w:tbl>
    <w:p w14:paraId="3CED617D" w14:textId="77777777" w:rsidR="00112A9E" w:rsidRDefault="00112A9E" w:rsidP="00112A9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9C1D6BE" w14:textId="77777777" w:rsidR="00112A9E" w:rsidRDefault="00112A9E" w:rsidP="00112A9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2D36A9">
        <w:rPr>
          <w:rFonts w:ascii="Times New Roman" w:eastAsia="Times New Roman" w:hAnsi="Times New Roman" w:cs="Times New Roman"/>
          <w:color w:val="000000"/>
          <w:sz w:val="28"/>
          <w:szCs w:val="28"/>
        </w:rPr>
        <w:t>Используя метод покоординатного спуска, за 5 шагов мы получаем значения, при которых критерий принимает минимальное значение:</w:t>
      </w:r>
    </w:p>
    <w:p w14:paraId="1C58422B" w14:textId="77777777" w:rsidR="00112A9E" w:rsidRPr="00A951B8" w:rsidRDefault="00000000" w:rsidP="00112A9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>=</w:t>
      </w:r>
      <w:r w:rsidR="00112A9E">
        <w:rPr>
          <w:rFonts w:ascii="Times New Roman" w:eastAsia="Times New Roman" w:hAnsi="Times New Roman" w:cs="Times New Roman"/>
          <w:sz w:val="28"/>
          <w:szCs w:val="28"/>
        </w:rPr>
        <w:t>270</w:t>
      </w:r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 xml:space="preserve"> с,</w:t>
      </w:r>
      <w:r w:rsidR="00112A9E" w:rsidRPr="00ED13F2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S</w:t>
      </w:r>
      <w:r w:rsidR="00112A9E" w:rsidRPr="00ED13F2">
        <w:rPr>
          <w:rFonts w:ascii="Times New Roman" w:eastAsia="Times New Roman" w:hAnsi="Times New Roman" w:cs="Times New Roman"/>
          <w:i/>
          <w:iCs/>
          <w:sz w:val="28"/>
          <w:szCs w:val="28"/>
          <w:vertAlign w:val="subscript"/>
        </w:rPr>
        <w:t>2</w:t>
      </w:r>
      <w:r w:rsidR="00112A9E">
        <w:rPr>
          <w:rFonts w:ascii="Times New Roman" w:eastAsia="Times New Roman" w:hAnsi="Times New Roman" w:cs="Times New Roman"/>
          <w:i/>
          <w:iCs/>
          <w:sz w:val="28"/>
          <w:szCs w:val="28"/>
          <w:vertAlign w:val="subscript"/>
        </w:rPr>
        <w:t xml:space="preserve"> </w:t>
      </w:r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>=</w:t>
      </w:r>
      <w:r w:rsidR="00112A9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12A9E" w:rsidRPr="00F90471">
        <w:rPr>
          <w:rFonts w:ascii="Times New Roman" w:hAnsi="Times New Roman" w:cs="Times New Roman"/>
          <w:sz w:val="28"/>
          <w:szCs w:val="28"/>
        </w:rPr>
        <w:t>802.21</w:t>
      </w:r>
      <w:r w:rsidR="00112A9E">
        <w:rPr>
          <w:rFonts w:ascii="Times New Roman" w:hAnsi="Times New Roman" w:cs="Times New Roman"/>
          <w:sz w:val="28"/>
          <w:szCs w:val="28"/>
        </w:rPr>
        <w:t xml:space="preserve"> </w:t>
      </w:r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>м</w:t>
      </w:r>
      <w:r w:rsidR="00112A9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0EF2AF1" w14:textId="77777777" w:rsidR="00112A9E" w:rsidRDefault="00112A9E" w:rsidP="00112A9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951B8">
        <w:rPr>
          <w:rFonts w:ascii="Times New Roman" w:eastAsia="Times New Roman" w:hAnsi="Times New Roman" w:cs="Times New Roman"/>
          <w:sz w:val="28"/>
          <w:szCs w:val="28"/>
        </w:rPr>
        <w:t xml:space="preserve">     </w:t>
      </w:r>
      <w:r w:rsidRPr="00F1228E"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>Однако в этом случае конечная скорость незначительно превышает, максимальную скорость в конце. Результат при котором этого не происходит</w:t>
      </w:r>
      <w:r w:rsidRPr="009E5463">
        <w:rPr>
          <w:rFonts w:ascii="Times New Roman" w:eastAsia="Times New Roman" w:hAnsi="Times New Roman" w:cs="Times New Roman"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14:paraId="724EFF51" w14:textId="77777777" w:rsidR="00112A9E" w:rsidRPr="00A951B8" w:rsidRDefault="00000000" w:rsidP="00112A9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>=</w:t>
      </w:r>
      <w:r w:rsidR="00112A9E">
        <w:rPr>
          <w:rFonts w:ascii="Times New Roman" w:eastAsia="Times New Roman" w:hAnsi="Times New Roman" w:cs="Times New Roman"/>
          <w:sz w:val="28"/>
          <w:szCs w:val="28"/>
        </w:rPr>
        <w:t>260</w:t>
      </w:r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 xml:space="preserve"> с,</w:t>
      </w:r>
      <w:r w:rsidR="00112A9E" w:rsidRPr="00ED13F2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S</w:t>
      </w:r>
      <w:r w:rsidR="00112A9E" w:rsidRPr="00ED13F2">
        <w:rPr>
          <w:rFonts w:ascii="Times New Roman" w:eastAsia="Times New Roman" w:hAnsi="Times New Roman" w:cs="Times New Roman"/>
          <w:i/>
          <w:iCs/>
          <w:sz w:val="28"/>
          <w:szCs w:val="28"/>
          <w:vertAlign w:val="subscript"/>
        </w:rPr>
        <w:t>2</w:t>
      </w:r>
      <w:r w:rsidR="00112A9E">
        <w:rPr>
          <w:rFonts w:ascii="Times New Roman" w:eastAsia="Times New Roman" w:hAnsi="Times New Roman" w:cs="Times New Roman"/>
          <w:i/>
          <w:iCs/>
          <w:sz w:val="28"/>
          <w:szCs w:val="28"/>
          <w:vertAlign w:val="subscript"/>
        </w:rPr>
        <w:t xml:space="preserve"> </w:t>
      </w:r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>=</w:t>
      </w:r>
      <w:r w:rsidR="00112A9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12A9E" w:rsidRPr="00F90471">
        <w:rPr>
          <w:rFonts w:ascii="Times New Roman" w:hAnsi="Times New Roman" w:cs="Times New Roman"/>
          <w:sz w:val="28"/>
          <w:szCs w:val="28"/>
        </w:rPr>
        <w:t>802.21</w:t>
      </w:r>
      <w:r w:rsidR="00112A9E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>м</w:t>
      </w:r>
      <w:r w:rsidR="00112A9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BA5C73A" w14:textId="77777777" w:rsidR="00112A9E" w:rsidRPr="00111D04" w:rsidRDefault="00112A9E" w:rsidP="00112A9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11D04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12.</w:t>
      </w:r>
      <w:r w:rsidRPr="00111D04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Pr="00111D04">
        <w:rPr>
          <w:rFonts w:ascii="Times New Roman" w:eastAsia="Cambria" w:hAnsi="Times New Roman" w:cs="Times New Roman"/>
          <w:b/>
          <w:color w:val="000000"/>
          <w:sz w:val="28"/>
          <w:szCs w:val="28"/>
        </w:rPr>
        <w:t xml:space="preserve">Выполним определение оптимальных параметров методом многомерной оптимизации (fminsearch, метод Нелдера–Мида) </w:t>
      </w:r>
    </w:p>
    <w:p w14:paraId="01D8EABE" w14:textId="77777777" w:rsidR="00112A9E" w:rsidRPr="00AB088B" w:rsidRDefault="00112A9E" w:rsidP="00112A9E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firstLine="709"/>
        <w:jc w:val="both"/>
        <w:rPr>
          <w:rFonts w:ascii="Times New Roman" w:eastAsia="Cambria" w:hAnsi="Times New Roman" w:cs="Times New Roman"/>
          <w:color w:val="000000"/>
          <w:sz w:val="28"/>
          <w:szCs w:val="28"/>
        </w:rPr>
      </w:pPr>
      <w:r w:rsidRPr="00AB088B">
        <w:rPr>
          <w:rFonts w:ascii="Times New Roman" w:eastAsia="Cambria" w:hAnsi="Times New Roman" w:cs="Times New Roman"/>
          <w:color w:val="000000"/>
          <w:sz w:val="28"/>
          <w:szCs w:val="28"/>
        </w:rPr>
        <w:t xml:space="preserve">Выставим в программе needOpt = 1. Определим </w:t>
      </w:r>
      <m:oMath>
        <m:sSub>
          <m:sSubPr>
            <m:ctrlPr>
              <w:rPr>
                <w:rFonts w:ascii="Cambria Math" w:eastAsia="Cambria Math" w:hAnsi="Times New Roman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color w:val="000000"/>
                <w:sz w:val="28"/>
                <w:szCs w:val="28"/>
              </w:rPr>
              <m:t>t</m:t>
            </m:r>
          </m:e>
          <m:sub>
            <m:r>
              <w:rPr>
                <w:rFonts w:ascii="Cambria Math" w:eastAsia="Cambria Math" w:hAnsi="Times New Roman" w:cs="Times New Roman"/>
                <w:color w:val="000000"/>
                <w:sz w:val="28"/>
                <w:szCs w:val="28"/>
              </w:rPr>
              <m:t>1</m:t>
            </m:r>
          </m:sub>
        </m:sSub>
      </m:oMath>
      <w:r w:rsidRPr="00AB088B">
        <w:rPr>
          <w:rFonts w:ascii="Times New Roman" w:eastAsia="Cambria" w:hAnsi="Times New Roman" w:cs="Times New Roman"/>
          <w:color w:val="000000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="Cambria Math" w:hAnsi="Times New Roman" w:cs="Times New Roman"/>
                <w:color w:val="000000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color w:val="000000"/>
                <w:sz w:val="28"/>
                <w:szCs w:val="28"/>
              </w:rPr>
              <m:t>S</m:t>
            </m:r>
          </m:e>
          <m:sub>
            <m:r>
              <w:rPr>
                <w:rFonts w:ascii="Cambria Math" w:eastAsia="Cambria Math" w:hAnsi="Times New Roman" w:cs="Times New Roman"/>
                <w:color w:val="000000"/>
                <w:sz w:val="28"/>
                <w:szCs w:val="28"/>
              </w:rPr>
              <m:t>2</m:t>
            </m:r>
          </m:sub>
        </m:sSub>
      </m:oMath>
      <w:r w:rsidRPr="00AB088B">
        <w:rPr>
          <w:rFonts w:ascii="Times New Roman" w:eastAsia="Cambria" w:hAnsi="Times New Roman" w:cs="Times New Roman"/>
          <w:color w:val="000000"/>
          <w:sz w:val="28"/>
          <w:szCs w:val="28"/>
        </w:rPr>
        <w:t xml:space="preserve"> при помощи метода двумерной оптимизации fminsearch.</w:t>
      </w:r>
    </w:p>
    <w:p w14:paraId="79B2395C" w14:textId="77777777" w:rsidR="00112A9E" w:rsidRPr="00AB088B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sz w:val="28"/>
          <w:szCs w:val="28"/>
        </w:rPr>
      </w:pPr>
      <w:r w:rsidRPr="00AB088B">
        <w:rPr>
          <w:rFonts w:ascii="Times New Roman" w:eastAsia="Cambria" w:hAnsi="Times New Roman" w:cs="Times New Roman"/>
          <w:sz w:val="28"/>
          <w:szCs w:val="28"/>
        </w:rPr>
        <w:t>Полученные значения:</w:t>
      </w:r>
    </w:p>
    <w:p w14:paraId="454F836C" w14:textId="77777777" w:rsidR="00112A9E" w:rsidRPr="000B2112" w:rsidRDefault="00000000" w:rsidP="00112A9E">
      <w:pPr>
        <w:spacing w:after="0" w:line="360" w:lineRule="auto"/>
        <w:ind w:firstLine="709"/>
        <w:jc w:val="center"/>
        <w:rPr>
          <w:rFonts w:ascii="Times New Roman" w:eastAsia="Cambr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eastAsia="Cambria Math" w:hAnsi="Times New Roman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="Cambria Math" w:hAnsi="Times New Roman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="Cambria Math" w:hAnsi="Times New Roman" w:cs="Times New Roman"/>
            <w:sz w:val="28"/>
            <w:szCs w:val="28"/>
          </w:rPr>
          <m:t>=230.62</m:t>
        </m:r>
        <m:r>
          <w:rPr>
            <w:rFonts w:ascii="Cambria Math" w:eastAsia="Cambria Math" w:hAnsi="Times New Roman" w:cs="Times New Roman"/>
            <w:sz w:val="28"/>
            <w:szCs w:val="28"/>
          </w:rPr>
          <m:t>с</m:t>
        </m:r>
      </m:oMath>
      <w:r w:rsidR="00112A9E" w:rsidRPr="00AB088B">
        <w:rPr>
          <w:rFonts w:ascii="Times New Roman" w:eastAsia="Cambria" w:hAnsi="Times New Roman" w:cs="Times New Roman"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="Cambria Math" w:hAnsi="Times New Roman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="Cambria Math" w:hAnsi="Times New Roman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eastAsia="Cambria Math" w:hAnsi="Times New Roman" w:cs="Times New Roman"/>
            <w:sz w:val="28"/>
            <w:szCs w:val="28"/>
          </w:rPr>
          <m:t xml:space="preserve">=799.77 </m:t>
        </m:r>
        <m:r>
          <w:rPr>
            <w:rFonts w:ascii="Cambria Math" w:eastAsia="Cambria Math" w:hAnsi="Times New Roman" w:cs="Times New Roman"/>
            <w:sz w:val="28"/>
            <w:szCs w:val="28"/>
          </w:rPr>
          <m:t>м</m:t>
        </m:r>
      </m:oMath>
    </w:p>
    <w:p w14:paraId="1671A087" w14:textId="77777777" w:rsidR="00112A9E" w:rsidRPr="00950C31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sz w:val="28"/>
          <w:szCs w:val="28"/>
        </w:rPr>
      </w:pPr>
      <w:r w:rsidRPr="007635C3">
        <w:rPr>
          <w:rFonts w:ascii="Times New Roman" w:eastAsia="Cambria" w:hAnsi="Times New Roman" w:cs="Times New Roman"/>
          <w:sz w:val="28"/>
          <w:szCs w:val="28"/>
        </w:rPr>
        <w:t xml:space="preserve">Критерий при полученных параметрах равен </w:t>
      </w:r>
      <w:r w:rsidRPr="00111D04">
        <w:rPr>
          <w:rFonts w:ascii="Times New Roman" w:eastAsia="Cambria" w:hAnsi="Times New Roman" w:cs="Times New Roman"/>
          <w:sz w:val="28"/>
          <w:szCs w:val="28"/>
        </w:rPr>
        <w:t>6.3996</w:t>
      </w:r>
      <w:r w:rsidRPr="00DD08BA">
        <w:rPr>
          <w:rFonts w:ascii="Times New Roman" w:eastAsia="Cambria" w:hAnsi="Times New Roman" w:cs="Times New Roman"/>
          <w:sz w:val="28"/>
          <w:szCs w:val="28"/>
        </w:rPr>
        <w:t xml:space="preserve">, </w:t>
      </w:r>
      <w:r>
        <w:rPr>
          <w:rFonts w:ascii="Times New Roman" w:eastAsia="Cambria" w:hAnsi="Times New Roman" w:cs="Times New Roman"/>
          <w:sz w:val="28"/>
          <w:szCs w:val="28"/>
        </w:rPr>
        <w:t xml:space="preserve">однако также как и на последней итерации метода </w:t>
      </w:r>
      <w:r w:rsidRPr="00111D04">
        <w:rPr>
          <w:rFonts w:ascii="Times New Roman" w:eastAsia="Cambria" w:hAnsi="Times New Roman" w:cs="Times New Roman"/>
          <w:sz w:val="28"/>
          <w:szCs w:val="28"/>
        </w:rPr>
        <w:t>Гаусса-Зейделя</w:t>
      </w:r>
      <w:r>
        <w:rPr>
          <w:rFonts w:ascii="Times New Roman" w:eastAsia="Cambria" w:hAnsi="Times New Roman" w:cs="Times New Roman"/>
          <w:sz w:val="28"/>
          <w:szCs w:val="28"/>
        </w:rPr>
        <w:t>, скорость в конце незначительно превышает 0.1 м</w:t>
      </w:r>
      <w:r w:rsidRPr="00DD08BA">
        <w:rPr>
          <w:rFonts w:ascii="Times New Roman" w:eastAsia="Cambria" w:hAnsi="Times New Roman" w:cs="Times New Roman"/>
          <w:sz w:val="28"/>
          <w:szCs w:val="28"/>
        </w:rPr>
        <w:t>/</w:t>
      </w:r>
      <w:r>
        <w:rPr>
          <w:rFonts w:ascii="Times New Roman" w:eastAsia="Cambria" w:hAnsi="Times New Roman" w:cs="Times New Roman"/>
          <w:sz w:val="28"/>
          <w:szCs w:val="28"/>
          <w:lang w:val="en-US"/>
        </w:rPr>
        <w:t>c</w:t>
      </w:r>
      <w:r w:rsidRPr="00DD08BA">
        <w:rPr>
          <w:rFonts w:ascii="Times New Roman" w:eastAsia="Cambria" w:hAnsi="Times New Roman" w:cs="Times New Roman"/>
          <w:sz w:val="28"/>
          <w:szCs w:val="28"/>
        </w:rPr>
        <w:t xml:space="preserve"> </w:t>
      </w:r>
      <w:r>
        <w:rPr>
          <w:rFonts w:ascii="Times New Roman" w:eastAsia="Cambria" w:hAnsi="Times New Roman" w:cs="Times New Roman"/>
          <w:sz w:val="28"/>
          <w:szCs w:val="28"/>
        </w:rPr>
        <w:t xml:space="preserve">и равняется </w:t>
      </w:r>
      <w:r w:rsidRPr="00DD08BA">
        <w:rPr>
          <w:rFonts w:ascii="Times New Roman" w:eastAsia="Cambria" w:hAnsi="Times New Roman" w:cs="Times New Roman"/>
          <w:sz w:val="28"/>
          <w:szCs w:val="28"/>
        </w:rPr>
        <w:t>0.1</w:t>
      </w:r>
      <w:r>
        <w:rPr>
          <w:rFonts w:ascii="Times New Roman" w:eastAsia="Cambria" w:hAnsi="Times New Roman" w:cs="Times New Roman"/>
          <w:sz w:val="28"/>
          <w:szCs w:val="28"/>
        </w:rPr>
        <w:t>2 м</w:t>
      </w:r>
      <w:r w:rsidRPr="00DD08BA">
        <w:rPr>
          <w:rFonts w:ascii="Times New Roman" w:eastAsia="Cambria" w:hAnsi="Times New Roman" w:cs="Times New Roman"/>
          <w:sz w:val="28"/>
          <w:szCs w:val="28"/>
        </w:rPr>
        <w:t>/</w:t>
      </w:r>
      <w:r>
        <w:rPr>
          <w:rFonts w:ascii="Times New Roman" w:eastAsia="Cambria" w:hAnsi="Times New Roman" w:cs="Times New Roman"/>
          <w:sz w:val="28"/>
          <w:szCs w:val="28"/>
          <w:lang w:val="en-US"/>
        </w:rPr>
        <w:t>c</w:t>
      </w:r>
      <w:r w:rsidRPr="00B9089F">
        <w:rPr>
          <w:rFonts w:ascii="Times New Roman" w:eastAsia="Cambria" w:hAnsi="Times New Roman" w:cs="Times New Roman"/>
          <w:sz w:val="28"/>
          <w:szCs w:val="28"/>
        </w:rPr>
        <w:t>.</w:t>
      </w:r>
      <w:r>
        <w:rPr>
          <w:rFonts w:ascii="Times New Roman" w:eastAsia="Cambria" w:hAnsi="Times New Roman" w:cs="Times New Roman"/>
          <w:sz w:val="28"/>
          <w:szCs w:val="28"/>
        </w:rPr>
        <w:t xml:space="preserve"> Полученные значения оказались примерно схожи с теми, которые были посчитаны вручную. </w:t>
      </w:r>
    </w:p>
    <w:p w14:paraId="202809CD" w14:textId="77777777" w:rsidR="00112A9E" w:rsidRPr="00111D04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b/>
          <w:sz w:val="28"/>
          <w:szCs w:val="28"/>
        </w:rPr>
      </w:pPr>
      <w:r w:rsidRPr="00111D04">
        <w:rPr>
          <w:rFonts w:ascii="Times New Roman" w:eastAsia="Cambria" w:hAnsi="Times New Roman" w:cs="Times New Roman"/>
          <w:b/>
          <w:bCs/>
          <w:sz w:val="28"/>
          <w:szCs w:val="28"/>
        </w:rPr>
        <w:t>13.</w:t>
      </w:r>
      <w:r w:rsidRPr="00111D04">
        <w:rPr>
          <w:rFonts w:ascii="Times New Roman" w:eastAsia="Cambria" w:hAnsi="Times New Roman" w:cs="Times New Roman"/>
          <w:b/>
          <w:sz w:val="28"/>
          <w:szCs w:val="28"/>
        </w:rPr>
        <w:t xml:space="preserve"> Построение графика целевой функции</w:t>
      </w:r>
    </w:p>
    <w:p w14:paraId="3B0CBE23" w14:textId="77777777" w:rsidR="00112A9E" w:rsidRPr="00B9089F" w:rsidRDefault="00112A9E" w:rsidP="00112A9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Построим график целевой функции (рисунок 12):</w:t>
      </w:r>
    </w:p>
    <w:p w14:paraId="72E7152F" w14:textId="77777777" w:rsidR="00112A9E" w:rsidRPr="00E64311" w:rsidRDefault="00112A9E" w:rsidP="00112A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val="en-US"/>
        </w:rPr>
        <w:drawing>
          <wp:inline distT="0" distB="0" distL="0" distR="0" wp14:anchorId="5D70B7C7" wp14:editId="4847481A">
            <wp:extent cx="5250180" cy="3919380"/>
            <wp:effectExtent l="0" t="0" r="7620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2265" cy="3928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4AF6D" w14:textId="77777777" w:rsidR="00112A9E" w:rsidRPr="007635C3" w:rsidRDefault="00112A9E" w:rsidP="00112A9E">
      <w:pPr>
        <w:tabs>
          <w:tab w:val="left" w:pos="1307"/>
        </w:tabs>
        <w:spacing w:line="360" w:lineRule="auto"/>
        <w:jc w:val="center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Рисунок 12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50531C">
        <w:rPr>
          <w:rFonts w:ascii="Times New Roman" w:eastAsia="Cambria" w:hAnsi="Times New Roman" w:cs="Times New Roman"/>
          <w:sz w:val="28"/>
          <w:szCs w:val="28"/>
        </w:rPr>
        <w:t>График поверхности с линиями уровня функции.</w:t>
      </w:r>
    </w:p>
    <w:p w14:paraId="686AAC1B" w14:textId="77777777" w:rsidR="00112A9E" w:rsidRPr="00CF5255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2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Построение целевой функции наглядно демонстрирует минимальное значение критерия, равное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CF5255">
        <w:rPr>
          <w:rFonts w:ascii="Times New Roman" w:hAnsi="Times New Roman" w:cs="Times New Roman"/>
          <w:color w:val="000000" w:themeColor="text1"/>
          <w:sz w:val="28"/>
          <w:szCs w:val="28"/>
        </w:rPr>
        <w:t>.3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99</w:t>
      </w:r>
      <w:r w:rsidRPr="00CF52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которое достигается при </w:t>
      </w:r>
      <w:r w:rsidRPr="000B211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t</w:t>
      </w:r>
      <w:r w:rsidRPr="000B2112">
        <w:rPr>
          <w:rFonts w:ascii="Times New Roman" w:hAnsi="Times New Roman" w:cs="Times New Roman"/>
          <w:i/>
          <w:color w:val="000000" w:themeColor="text1"/>
          <w:sz w:val="28"/>
          <w:szCs w:val="28"/>
          <w:vertAlign w:val="subscript"/>
        </w:rPr>
        <w:t>1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  <w:vertAlign w:val="subscript"/>
        </w:rPr>
        <w:t xml:space="preserve"> </w:t>
      </w:r>
      <w:r w:rsidRPr="00CF5255"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</w:t>
      </w:r>
      <w:r w:rsidRPr="00CF5255">
        <w:rPr>
          <w:rFonts w:ascii="Times New Roman" w:hAnsi="Times New Roman" w:cs="Times New Roman"/>
          <w:color w:val="000000" w:themeColor="text1"/>
          <w:sz w:val="28"/>
          <w:szCs w:val="28"/>
        </w:rPr>
        <w:t>3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CF525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  <w:r w:rsidRPr="00CF52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 и </w:t>
      </w:r>
      <w:r w:rsidRPr="000B2112">
        <w:rPr>
          <w:rFonts w:ascii="Times New Roman" w:hAnsi="Times New Roman" w:cs="Times New Roman"/>
          <w:i/>
          <w:color w:val="000000" w:themeColor="text1"/>
          <w:sz w:val="28"/>
          <w:szCs w:val="28"/>
        </w:rPr>
        <w:t>S</w:t>
      </w:r>
      <w:r w:rsidRPr="000B2112">
        <w:rPr>
          <w:rFonts w:ascii="Times New Roman" w:hAnsi="Times New Roman" w:cs="Times New Roman"/>
          <w:i/>
          <w:color w:val="000000" w:themeColor="text1"/>
          <w:sz w:val="28"/>
          <w:szCs w:val="28"/>
          <w:vertAlign w:val="subscript"/>
        </w:rPr>
        <w:t>2</w:t>
      </w:r>
      <w:r>
        <w:rPr>
          <w:rFonts w:ascii="Times New Roman" w:hAnsi="Times New Roman" w:cs="Times New Roman"/>
          <w:i/>
          <w:color w:val="000000" w:themeColor="text1"/>
          <w:sz w:val="28"/>
          <w:szCs w:val="28"/>
          <w:vertAlign w:val="subscript"/>
        </w:rPr>
        <w:t xml:space="preserve"> </w:t>
      </w:r>
      <w:r w:rsidRPr="00CF5255">
        <w:rPr>
          <w:rFonts w:ascii="Times New Roman" w:hAnsi="Times New Roman" w:cs="Times New Roman"/>
          <w:color w:val="000000" w:themeColor="text1"/>
          <w:sz w:val="28"/>
          <w:szCs w:val="28"/>
        </w:rPr>
        <w:t>=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799</w:t>
      </w:r>
      <w:r w:rsidRPr="00CF5255">
        <w:rPr>
          <w:rFonts w:ascii="Times New Roman" w:hAnsi="Times New Roman" w:cs="Times New Roman"/>
          <w:color w:val="000000" w:themeColor="text1"/>
          <w:sz w:val="28"/>
          <w:szCs w:val="28"/>
        </w:rPr>
        <w:t>.7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7</w:t>
      </w:r>
      <w:r w:rsidRPr="00CF52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м.</w:t>
      </w:r>
    </w:p>
    <w:p w14:paraId="5F597AE6" w14:textId="77777777" w:rsidR="00112A9E" w:rsidRPr="00950C31" w:rsidRDefault="00112A9E" w:rsidP="00112A9E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6CCA366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0B211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14.</w:t>
      </w:r>
      <w:r w:rsidRPr="000B2112">
        <w:rPr>
          <w:rFonts w:ascii="Times New Roman" w:eastAsia="Times New Roman" w:hAnsi="Times New Roman" w:cs="Times New Roman"/>
          <w:b/>
          <w:sz w:val="28"/>
          <w:szCs w:val="28"/>
        </w:rPr>
        <w:t xml:space="preserve"> Влияние штрафного коэффициента</w:t>
      </w:r>
    </w:p>
    <w:p w14:paraId="73A52B5C" w14:textId="77777777" w:rsidR="00112A9E" w:rsidRPr="000B2112" w:rsidRDefault="00112A9E" w:rsidP="00112A9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Увеличим штрафной коэффициент, построим график целевой функции (рисунок 13).</w:t>
      </w:r>
    </w:p>
    <w:p w14:paraId="227D682D" w14:textId="77777777" w:rsidR="00112A9E" w:rsidRDefault="00112A9E" w:rsidP="00112A9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71A5DC1E" wp14:editId="02FA6077">
            <wp:extent cx="5195570" cy="4215485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3897" cy="4222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254A6" w14:textId="77777777" w:rsidR="00112A9E" w:rsidRDefault="00112A9E" w:rsidP="00112A9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Рисунок 13 – График поверхности при увеличении штрафного коэффициента </w:t>
      </w:r>
    </w:p>
    <w:p w14:paraId="1A463707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0B2112">
        <w:rPr>
          <w:rFonts w:ascii="Times New Roman" w:eastAsia="Times New Roman" w:hAnsi="Times New Roman" w:cs="Times New Roman"/>
          <w:sz w:val="28"/>
          <w:szCs w:val="28"/>
        </w:rPr>
        <w:t>По полученным результатам можно сделать вывод о том, что при увеличении штрафного коэффициента происходит изме</w:t>
      </w:r>
      <w:r>
        <w:rPr>
          <w:rFonts w:ascii="Times New Roman" w:eastAsia="Times New Roman" w:hAnsi="Times New Roman" w:cs="Times New Roman"/>
          <w:sz w:val="28"/>
          <w:szCs w:val="28"/>
        </w:rPr>
        <w:t>нение формы графика поверхности</w:t>
      </w:r>
      <w:r w:rsidRPr="000B2112">
        <w:rPr>
          <w:rFonts w:ascii="Times New Roman" w:eastAsia="Times New Roman" w:hAnsi="Times New Roman" w:cs="Times New Roman"/>
          <w:sz w:val="28"/>
          <w:szCs w:val="28"/>
        </w:rPr>
        <w:t>. Ненулевое значение штрафной функции указывает на то, что судно не достигает заданного расстояния, что приводит к различным неточностям в позиционировании. Существует оптимальное значение, которое позволяет достичь баланса между скоростью и точностью. На практике его обычно подбирают эмпирически, экспериментируя с различными значениями коэффициента.</w:t>
      </w:r>
    </w:p>
    <w:p w14:paraId="12B9CF67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D565D4F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546970F" w14:textId="77777777" w:rsidR="00112A9E" w:rsidRPr="009E5463" w:rsidRDefault="00112A9E" w:rsidP="00112A9E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2" w:name="_Toc212920164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 xml:space="preserve">5. </w:t>
      </w:r>
      <w:r w:rsidRPr="009C39B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ПОДБОР КОЭФФИЦИЕНТА РЕГУЛЯТОРА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/>
      </w:r>
      <w:r w:rsidRPr="009E546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(ОДНОМЕРНАЯ ЗАДАЧА)</w:t>
      </w:r>
      <w:bookmarkEnd w:id="12"/>
    </w:p>
    <w:p w14:paraId="301E01ED" w14:textId="77777777" w:rsidR="00112A9E" w:rsidRPr="009E5463" w:rsidRDefault="00112A9E" w:rsidP="00112A9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E5463">
        <w:rPr>
          <w:rFonts w:ascii="Times New Roman" w:hAnsi="Times New Roman" w:cs="Times New Roman"/>
          <w:b/>
          <w:bCs/>
          <w:sz w:val="28"/>
          <w:szCs w:val="28"/>
        </w:rPr>
        <w:t>15.</w:t>
      </w:r>
      <w:r w:rsidRPr="009E5463">
        <w:rPr>
          <w:rFonts w:ascii="Times New Roman" w:hAnsi="Times New Roman" w:cs="Times New Roman"/>
          <w:b/>
          <w:sz w:val="28"/>
          <w:szCs w:val="28"/>
        </w:rPr>
        <w:t xml:space="preserve"> Оптимизация коэффициента </w:t>
      </w:r>
      <m:oMath>
        <m:sSub>
          <m:sSubPr>
            <m:ctrlPr>
              <w:rPr>
                <w:rFonts w:ascii="Cambria Math" w:eastAsia="Cambria Math" w:hAnsi="Cambria Math" w:cs="Times New Roman"/>
                <w:b/>
                <w:sz w:val="28"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eastAsia="Cambria Math" w:hAnsi="Cambria Math" w:cs="Times New Roman"/>
                <w:sz w:val="28"/>
                <w:szCs w:val="28"/>
              </w:rPr>
              <m:t>v</m:t>
            </m:r>
          </m:sub>
        </m:sSub>
      </m:oMath>
    </w:p>
    <w:p w14:paraId="0A3CB519" w14:textId="77777777" w:rsidR="00112A9E" w:rsidRPr="00122DF1" w:rsidRDefault="00112A9E" w:rsidP="00112A9E">
      <w:pPr>
        <w:pStyle w:val="aa"/>
        <w:spacing w:before="0" w:beforeAutospacing="0" w:after="0" w:afterAutospacing="0" w:line="360" w:lineRule="auto"/>
        <w:ind w:firstLine="708"/>
        <w:jc w:val="both"/>
        <w:rPr>
          <w:sz w:val="28"/>
          <w:szCs w:val="28"/>
        </w:rPr>
      </w:pPr>
      <w:r w:rsidRPr="00122DF1">
        <w:rPr>
          <w:sz w:val="28"/>
          <w:szCs w:val="28"/>
        </w:rPr>
        <w:t xml:space="preserve">Как и в предыдущем пункте, зафиксируем значения </w:t>
      </w:r>
      <m:oMath>
        <m:r>
          <w:rPr>
            <w:rStyle w:val="katex"/>
            <w:rFonts w:ascii="Cambria Math" w:hAnsi="Cambria Math"/>
            <w:sz w:val="28"/>
            <w:szCs w:val="28"/>
          </w:rPr>
          <m:t>t1</m:t>
        </m:r>
      </m:oMath>
      <w:r w:rsidRPr="00122DF1">
        <w:rPr>
          <w:sz w:val="28"/>
          <w:szCs w:val="28"/>
        </w:rPr>
        <w:t xml:space="preserve"> и </w:t>
      </w:r>
      <m:oMath>
        <m:r>
          <w:rPr>
            <w:rStyle w:val="katex"/>
            <w:rFonts w:ascii="Cambria Math" w:hAnsi="Cambria Math"/>
            <w:sz w:val="28"/>
            <w:szCs w:val="28"/>
          </w:rPr>
          <m:t>S2</m:t>
        </m:r>
      </m:oMath>
      <w:r w:rsidRPr="00122DF1">
        <w:rPr>
          <w:sz w:val="28"/>
          <w:szCs w:val="28"/>
        </w:rPr>
        <w:t>, после чего оценим влияние коэффициента регулятора. Оптимизацию коэффициента регулятора проведем с использованием одномерного метода — метода золотого сечения.</w:t>
      </w:r>
    </w:p>
    <w:p w14:paraId="55FC24F2" w14:textId="77777777" w:rsidR="00112A9E" w:rsidRPr="00A951B8" w:rsidRDefault="00000000" w:rsidP="00112A9E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>=</w:t>
      </w:r>
      <w:r w:rsidR="00112A9E">
        <w:rPr>
          <w:rFonts w:ascii="Times New Roman" w:eastAsia="Times New Roman" w:hAnsi="Times New Roman" w:cs="Times New Roman"/>
          <w:sz w:val="28"/>
          <w:szCs w:val="28"/>
        </w:rPr>
        <w:t>260</w:t>
      </w:r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>с,</w:t>
      </w:r>
      <w:r w:rsidR="00112A9E" w:rsidRPr="00ED13F2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S</w:t>
      </w:r>
      <w:r w:rsidR="00112A9E" w:rsidRPr="00ED13F2">
        <w:rPr>
          <w:rFonts w:ascii="Times New Roman" w:eastAsia="Times New Roman" w:hAnsi="Times New Roman" w:cs="Times New Roman"/>
          <w:i/>
          <w:iCs/>
          <w:sz w:val="28"/>
          <w:szCs w:val="28"/>
          <w:vertAlign w:val="subscript"/>
        </w:rPr>
        <w:t>2</w:t>
      </w:r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>=</w:t>
      </w:r>
      <w:r w:rsidR="00112A9E" w:rsidRPr="00F90471">
        <w:rPr>
          <w:rFonts w:ascii="Times New Roman" w:hAnsi="Times New Roman" w:cs="Times New Roman"/>
          <w:sz w:val="28"/>
          <w:szCs w:val="28"/>
        </w:rPr>
        <w:t>802.21</w:t>
      </w:r>
      <w:r w:rsidR="00112A9E">
        <w:rPr>
          <w:rFonts w:ascii="Times New Roman" w:hAnsi="Times New Roman" w:cs="Times New Roman"/>
          <w:sz w:val="28"/>
          <w:szCs w:val="28"/>
        </w:rPr>
        <w:t xml:space="preserve"> </w:t>
      </w:r>
      <w:r w:rsidR="00112A9E" w:rsidRPr="002D36A9">
        <w:rPr>
          <w:rFonts w:ascii="Times New Roman" w:eastAsia="Times New Roman" w:hAnsi="Times New Roman" w:cs="Times New Roman"/>
          <w:sz w:val="28"/>
          <w:szCs w:val="28"/>
        </w:rPr>
        <w:t>м</w:t>
      </w:r>
      <w:r w:rsidR="00112A9E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5223FD7" w14:textId="77777777" w:rsidR="00112A9E" w:rsidRPr="00122DF1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sz w:val="28"/>
          <w:szCs w:val="28"/>
        </w:rPr>
      </w:pPr>
      <w:r w:rsidRPr="00624D7B">
        <w:rPr>
          <w:rFonts w:ascii="Times New Roman" w:eastAsia="Cambria" w:hAnsi="Times New Roman" w:cs="Times New Roman"/>
          <w:sz w:val="28"/>
          <w:szCs w:val="28"/>
        </w:rPr>
        <w:t xml:space="preserve">Примем за диапазон изменения </w:t>
      </w:r>
      <m:oMath>
        <m:sSub>
          <m:sSubPr>
            <m:ctrlPr>
              <w:rPr>
                <w:rFonts w:ascii="Cambria Math" w:eastAsia="Cambria Math" w:hAnsi="Times New Roman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="Cambria Math" w:hAnsi="Cambria Math" w:cs="Times New Roman"/>
                <w:sz w:val="28"/>
                <w:szCs w:val="28"/>
              </w:rPr>
              <m:t>v</m:t>
            </m:r>
          </m:sub>
        </m:sSub>
        <m:r>
          <w:rPr>
            <w:rFonts w:ascii="Cambria Math" w:eastAsia="Cambria Math" w:hAnsi="Cambria Math" w:cs="Times New Roman"/>
            <w:sz w:val="28"/>
            <w:szCs w:val="28"/>
          </w:rPr>
          <m:t>∈</m:t>
        </m:r>
        <m:d>
          <m:dPr>
            <m:begChr m:val="["/>
            <m:endChr m:val="]"/>
            <m:ctrlPr>
              <w:rPr>
                <w:rFonts w:ascii="Cambria Math" w:eastAsia="Cambria Math" w:hAnsi="Times New Roman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Times New Roman" w:cs="Times New Roman"/>
                <w:sz w:val="28"/>
                <w:szCs w:val="28"/>
              </w:rPr>
              <m:t>0</m:t>
            </m:r>
            <m:r>
              <w:rPr>
                <w:rFonts w:ascii="Cambria Math" w:eastAsia="Cambria Math" w:hAnsi="Times New Roman" w:cs="Times New Roman"/>
                <w:sz w:val="28"/>
                <w:szCs w:val="28"/>
              </w:rPr>
              <m:t>…</m:t>
            </m:r>
            <m:r>
              <w:rPr>
                <w:rFonts w:ascii="Cambria Math" w:eastAsia="Cambria Math" w:hAnsi="Times New Roman" w:cs="Times New Roman"/>
                <w:sz w:val="28"/>
                <w:szCs w:val="28"/>
              </w:rPr>
              <m:t>12</m:t>
            </m:r>
          </m:e>
        </m:d>
      </m:oMath>
      <w:r w:rsidRPr="00624D7B">
        <w:rPr>
          <w:rFonts w:ascii="Times New Roman" w:eastAsia="Cambria" w:hAnsi="Times New Roman" w:cs="Times New Roman"/>
          <w:sz w:val="28"/>
          <w:szCs w:val="28"/>
        </w:rPr>
        <w:t>. Полученные результаты занесем в таблицу</w:t>
      </w:r>
      <w:r>
        <w:rPr>
          <w:rFonts w:ascii="Times New Roman" w:eastAsia="Cambria" w:hAnsi="Times New Roman" w:cs="Times New Roman"/>
          <w:sz w:val="28"/>
          <w:szCs w:val="28"/>
        </w:rPr>
        <w:t xml:space="preserve"> 8</w:t>
      </w:r>
      <w:r w:rsidRPr="00624D7B">
        <w:rPr>
          <w:rFonts w:ascii="Times New Roman" w:eastAsia="Cambria" w:hAnsi="Times New Roman" w:cs="Times New Roman"/>
          <w:sz w:val="28"/>
          <w:szCs w:val="28"/>
        </w:rPr>
        <w:t>.</w:t>
      </w:r>
    </w:p>
    <w:p w14:paraId="4DF7F279" w14:textId="77777777" w:rsidR="00112A9E" w:rsidRPr="00122DF1" w:rsidRDefault="00112A9E" w:rsidP="00112A9E">
      <w:pPr>
        <w:spacing w:line="360" w:lineRule="auto"/>
        <w:jc w:val="right"/>
        <w:rPr>
          <w:rFonts w:ascii="Times New Roman" w:eastAsia="Cambria" w:hAnsi="Times New Roman" w:cs="Times New Roman"/>
          <w:iCs/>
          <w:sz w:val="28"/>
          <w:szCs w:val="28"/>
        </w:rPr>
      </w:pPr>
      <w:r w:rsidRPr="00122DF1">
        <w:rPr>
          <w:rFonts w:ascii="Times New Roman" w:eastAsia="Cambria" w:hAnsi="Times New Roman" w:cs="Times New Roman"/>
          <w:iCs/>
          <w:sz w:val="28"/>
          <w:szCs w:val="28"/>
        </w:rPr>
        <w:t xml:space="preserve">Таблица </w:t>
      </w:r>
      <w:r>
        <w:rPr>
          <w:rFonts w:ascii="Times New Roman" w:eastAsia="Cambria" w:hAnsi="Times New Roman" w:cs="Times New Roman"/>
          <w:iCs/>
          <w:sz w:val="28"/>
          <w:szCs w:val="28"/>
        </w:rPr>
        <w:t>№</w:t>
      </w:r>
      <w:r w:rsidRPr="00122DF1">
        <w:rPr>
          <w:rFonts w:ascii="Times New Roman" w:eastAsia="Cambria" w:hAnsi="Times New Roman" w:cs="Times New Roman"/>
          <w:iCs/>
          <w:sz w:val="28"/>
          <w:szCs w:val="28"/>
        </w:rPr>
        <w:t>8</w:t>
      </w:r>
      <w:r>
        <w:rPr>
          <w:rFonts w:ascii="Times New Roman" w:eastAsia="Cambr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eastAsia="Cambria" w:hAnsi="Times New Roman" w:cs="Times New Roman"/>
          <w:iCs/>
          <w:sz w:val="28"/>
          <w:szCs w:val="28"/>
        </w:rPr>
        <w:t>Шаги м</w:t>
      </w:r>
      <w:r w:rsidRPr="00122DF1">
        <w:rPr>
          <w:rFonts w:ascii="Times New Roman" w:eastAsia="Cambria" w:hAnsi="Times New Roman" w:cs="Times New Roman"/>
          <w:iCs/>
          <w:sz w:val="28"/>
          <w:szCs w:val="28"/>
        </w:rPr>
        <w:t>етод</w:t>
      </w:r>
      <w:r>
        <w:rPr>
          <w:rFonts w:ascii="Times New Roman" w:eastAsia="Cambria" w:hAnsi="Times New Roman" w:cs="Times New Roman"/>
          <w:iCs/>
          <w:sz w:val="28"/>
          <w:szCs w:val="28"/>
        </w:rPr>
        <w:t>а</w:t>
      </w:r>
      <w:r w:rsidRPr="00122DF1">
        <w:rPr>
          <w:rFonts w:ascii="Times New Roman" w:eastAsia="Cambria" w:hAnsi="Times New Roman" w:cs="Times New Roman"/>
          <w:iCs/>
          <w:sz w:val="28"/>
          <w:szCs w:val="28"/>
        </w:rPr>
        <w:t xml:space="preserve"> золотого сечения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48"/>
        <w:gridCol w:w="1904"/>
        <w:gridCol w:w="1995"/>
        <w:gridCol w:w="1549"/>
        <w:gridCol w:w="1549"/>
      </w:tblGrid>
      <w:tr w:rsidR="00112A9E" w:rsidRPr="004959F7" w14:paraId="7C1BCEDA" w14:textId="77777777" w:rsidTr="004B7D77">
        <w:trPr>
          <w:jc w:val="center"/>
        </w:trPr>
        <w:tc>
          <w:tcPr>
            <w:tcW w:w="2348" w:type="dxa"/>
            <w:vAlign w:val="center"/>
          </w:tcPr>
          <w:p w14:paraId="3C1DDDDB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Оптимизируемый параметр</w:t>
            </w:r>
            <w:r w:rsidRPr="004959F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eastAsia="Cambria Math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 w:cs="Times New Roman"/>
                      <w:sz w:val="28"/>
                      <w:szCs w:val="28"/>
                    </w:rPr>
                    <m:t>a</m:t>
                  </m:r>
                </m:e>
                <m:sub>
                  <m:r>
                    <w:rPr>
                      <w:rFonts w:ascii="Cambria Math" w:eastAsia="Cambria Math" w:hAnsi="Cambria Math" w:cs="Times New Roman"/>
                      <w:sz w:val="28"/>
                      <w:szCs w:val="28"/>
                      <w:lang w:val="en-US"/>
                    </w:rPr>
                    <m:t>V</m:t>
                  </m:r>
                </m:sub>
              </m:sSub>
            </m:oMath>
          </w:p>
        </w:tc>
        <w:tc>
          <w:tcPr>
            <w:tcW w:w="1904" w:type="dxa"/>
            <w:vAlign w:val="center"/>
          </w:tcPr>
          <w:p w14:paraId="60D4E27D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Время прохождения маршрута</w:t>
            </w:r>
          </w:p>
        </w:tc>
        <w:tc>
          <w:tcPr>
            <w:tcW w:w="1995" w:type="dxa"/>
            <w:vAlign w:val="center"/>
          </w:tcPr>
          <w:p w14:paraId="6201BDA2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Максимальное ускорение</w:t>
            </w:r>
          </w:p>
        </w:tc>
        <w:tc>
          <w:tcPr>
            <w:tcW w:w="1549" w:type="dxa"/>
            <w:vAlign w:val="center"/>
          </w:tcPr>
          <w:p w14:paraId="77D4E317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Штрафная функция</w:t>
            </w:r>
          </w:p>
        </w:tc>
        <w:tc>
          <w:tcPr>
            <w:tcW w:w="1549" w:type="dxa"/>
            <w:vAlign w:val="center"/>
          </w:tcPr>
          <w:p w14:paraId="3D18D122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Значение критерия</w:t>
            </w:r>
          </w:p>
        </w:tc>
      </w:tr>
      <w:tr w:rsidR="00112A9E" w:rsidRPr="004959F7" w14:paraId="7D3CB602" w14:textId="77777777" w:rsidTr="004B7D77">
        <w:trPr>
          <w:jc w:val="center"/>
        </w:trPr>
        <w:tc>
          <w:tcPr>
            <w:tcW w:w="2348" w:type="dxa"/>
            <w:vAlign w:val="center"/>
          </w:tcPr>
          <w:p w14:paraId="51DB88AA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7.42</w:t>
            </w:r>
          </w:p>
        </w:tc>
        <w:tc>
          <w:tcPr>
            <w:tcW w:w="1904" w:type="dxa"/>
            <w:vAlign w:val="center"/>
          </w:tcPr>
          <w:p w14:paraId="6E16CB2E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2139</w:t>
            </w:r>
          </w:p>
        </w:tc>
        <w:tc>
          <w:tcPr>
            <w:tcW w:w="1995" w:type="dxa"/>
            <w:vAlign w:val="center"/>
          </w:tcPr>
          <w:p w14:paraId="7B7D935A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0.0729</w:t>
            </w:r>
          </w:p>
        </w:tc>
        <w:tc>
          <w:tcPr>
            <w:tcW w:w="1549" w:type="dxa"/>
            <w:vAlign w:val="center"/>
          </w:tcPr>
          <w:p w14:paraId="1B8AD66A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6.5484</w:t>
            </w:r>
          </w:p>
        </w:tc>
        <w:tc>
          <w:tcPr>
            <w:tcW w:w="1549" w:type="dxa"/>
            <w:vAlign w:val="center"/>
          </w:tcPr>
          <w:p w14:paraId="38505795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12.5592</w:t>
            </w:r>
          </w:p>
        </w:tc>
      </w:tr>
      <w:tr w:rsidR="00112A9E" w:rsidRPr="004959F7" w14:paraId="360318C2" w14:textId="77777777" w:rsidTr="004B7D77">
        <w:trPr>
          <w:jc w:val="center"/>
        </w:trPr>
        <w:tc>
          <w:tcPr>
            <w:tcW w:w="2348" w:type="dxa"/>
            <w:vAlign w:val="center"/>
          </w:tcPr>
          <w:p w14:paraId="1D1F647D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4959F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58</w:t>
            </w:r>
          </w:p>
        </w:tc>
        <w:tc>
          <w:tcPr>
            <w:tcW w:w="1904" w:type="dxa"/>
            <w:vAlign w:val="center"/>
          </w:tcPr>
          <w:p w14:paraId="585EC954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1998</w:t>
            </w:r>
          </w:p>
        </w:tc>
        <w:tc>
          <w:tcPr>
            <w:tcW w:w="1995" w:type="dxa"/>
            <w:vAlign w:val="center"/>
          </w:tcPr>
          <w:p w14:paraId="475E8504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0.0589</w:t>
            </w:r>
          </w:p>
        </w:tc>
        <w:tc>
          <w:tcPr>
            <w:tcW w:w="1549" w:type="dxa"/>
            <w:vAlign w:val="center"/>
          </w:tcPr>
          <w:p w14:paraId="1021BAB4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206.0759</w:t>
            </w:r>
          </w:p>
        </w:tc>
        <w:tc>
          <w:tcPr>
            <w:tcW w:w="1549" w:type="dxa"/>
            <w:vAlign w:val="center"/>
          </w:tcPr>
          <w:p w14:paraId="79045378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211.6786</w:t>
            </w:r>
          </w:p>
        </w:tc>
      </w:tr>
      <w:tr w:rsidR="00112A9E" w:rsidRPr="004959F7" w14:paraId="7DECDC60" w14:textId="77777777" w:rsidTr="004B7D77">
        <w:trPr>
          <w:jc w:val="center"/>
        </w:trPr>
        <w:tc>
          <w:tcPr>
            <w:tcW w:w="2348" w:type="dxa"/>
            <w:vAlign w:val="center"/>
          </w:tcPr>
          <w:p w14:paraId="2FD98F30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9.16</w:t>
            </w:r>
          </w:p>
        </w:tc>
        <w:tc>
          <w:tcPr>
            <w:tcW w:w="1904" w:type="dxa"/>
            <w:vAlign w:val="center"/>
          </w:tcPr>
          <w:p w14:paraId="4856ED91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2542</w:t>
            </w:r>
          </w:p>
        </w:tc>
        <w:tc>
          <w:tcPr>
            <w:tcW w:w="1995" w:type="dxa"/>
            <w:vAlign w:val="center"/>
          </w:tcPr>
          <w:p w14:paraId="49E4B84E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0.0790</w:t>
            </w:r>
          </w:p>
        </w:tc>
        <w:tc>
          <w:tcPr>
            <w:tcW w:w="1549" w:type="dxa"/>
            <w:vAlign w:val="center"/>
          </w:tcPr>
          <w:p w14:paraId="667F6000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27.4253</w:t>
            </w:r>
          </w:p>
        </w:tc>
        <w:tc>
          <w:tcPr>
            <w:tcW w:w="1549" w:type="dxa"/>
            <w:vAlign w:val="center"/>
          </w:tcPr>
          <w:p w14:paraId="3F92CDC5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34.5594</w:t>
            </w:r>
          </w:p>
        </w:tc>
      </w:tr>
      <w:tr w:rsidR="00112A9E" w:rsidRPr="004959F7" w14:paraId="762E4663" w14:textId="77777777" w:rsidTr="004B7D77">
        <w:trPr>
          <w:jc w:val="center"/>
        </w:trPr>
        <w:tc>
          <w:tcPr>
            <w:tcW w:w="2348" w:type="dxa"/>
            <w:vAlign w:val="center"/>
          </w:tcPr>
          <w:p w14:paraId="02CF389A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7.41</w:t>
            </w:r>
          </w:p>
        </w:tc>
        <w:tc>
          <w:tcPr>
            <w:tcW w:w="1904" w:type="dxa"/>
            <w:vAlign w:val="center"/>
          </w:tcPr>
          <w:p w14:paraId="62BB2ACF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2139</w:t>
            </w:r>
          </w:p>
        </w:tc>
        <w:tc>
          <w:tcPr>
            <w:tcW w:w="1995" w:type="dxa"/>
            <w:vAlign w:val="center"/>
          </w:tcPr>
          <w:p w14:paraId="41663040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0.0729</w:t>
            </w:r>
          </w:p>
        </w:tc>
        <w:tc>
          <w:tcPr>
            <w:tcW w:w="1549" w:type="dxa"/>
            <w:vAlign w:val="center"/>
          </w:tcPr>
          <w:p w14:paraId="0855EB0F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6.5910</w:t>
            </w:r>
          </w:p>
        </w:tc>
        <w:tc>
          <w:tcPr>
            <w:tcW w:w="1549" w:type="dxa"/>
            <w:vAlign w:val="center"/>
          </w:tcPr>
          <w:p w14:paraId="63274FD3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12.6018</w:t>
            </w:r>
          </w:p>
        </w:tc>
      </w:tr>
      <w:tr w:rsidR="00112A9E" w:rsidRPr="004959F7" w14:paraId="5ADBF65E" w14:textId="77777777" w:rsidTr="004B7D77">
        <w:trPr>
          <w:jc w:val="center"/>
        </w:trPr>
        <w:tc>
          <w:tcPr>
            <w:tcW w:w="2348" w:type="dxa"/>
            <w:vAlign w:val="center"/>
          </w:tcPr>
          <w:p w14:paraId="684F4404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8.49</w:t>
            </w:r>
          </w:p>
        </w:tc>
        <w:tc>
          <w:tcPr>
            <w:tcW w:w="1904" w:type="dxa"/>
            <w:vAlign w:val="center"/>
          </w:tcPr>
          <w:p w14:paraId="43F137A0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2570</w:t>
            </w:r>
          </w:p>
        </w:tc>
        <w:tc>
          <w:tcPr>
            <w:tcW w:w="1995" w:type="dxa"/>
            <w:vAlign w:val="center"/>
          </w:tcPr>
          <w:p w14:paraId="17EFDDBA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0.0782</w:t>
            </w:r>
          </w:p>
        </w:tc>
        <w:tc>
          <w:tcPr>
            <w:tcW w:w="1549" w:type="dxa"/>
            <w:vAlign w:val="center"/>
          </w:tcPr>
          <w:p w14:paraId="6819F1EC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2.5047</w:t>
            </w:r>
          </w:p>
        </w:tc>
        <w:tc>
          <w:tcPr>
            <w:tcW w:w="1549" w:type="dxa"/>
            <w:vAlign w:val="center"/>
          </w:tcPr>
          <w:p w14:paraId="4662E445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9.7184</w:t>
            </w:r>
          </w:p>
        </w:tc>
      </w:tr>
      <w:tr w:rsidR="00112A9E" w:rsidRPr="004959F7" w14:paraId="761D44CE" w14:textId="77777777" w:rsidTr="004B7D77">
        <w:trPr>
          <w:jc w:val="center"/>
        </w:trPr>
        <w:tc>
          <w:tcPr>
            <w:tcW w:w="2348" w:type="dxa"/>
            <w:vAlign w:val="center"/>
          </w:tcPr>
          <w:p w14:paraId="4387630B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8.5</w:t>
            </w:r>
          </w:p>
        </w:tc>
        <w:tc>
          <w:tcPr>
            <w:tcW w:w="1904" w:type="dxa"/>
            <w:vAlign w:val="center"/>
          </w:tcPr>
          <w:p w14:paraId="3BEF703E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2570</w:t>
            </w:r>
          </w:p>
        </w:tc>
        <w:tc>
          <w:tcPr>
            <w:tcW w:w="1995" w:type="dxa"/>
            <w:vAlign w:val="center"/>
          </w:tcPr>
          <w:p w14:paraId="6BB1CCCB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0.0782</w:t>
            </w:r>
          </w:p>
        </w:tc>
        <w:tc>
          <w:tcPr>
            <w:tcW w:w="1549" w:type="dxa"/>
            <w:vAlign w:val="center"/>
          </w:tcPr>
          <w:p w14:paraId="1F0A7285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2.5417</w:t>
            </w:r>
          </w:p>
        </w:tc>
        <w:tc>
          <w:tcPr>
            <w:tcW w:w="1549" w:type="dxa"/>
            <w:vAlign w:val="center"/>
          </w:tcPr>
          <w:p w14:paraId="6ED82C02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9.7540</w:t>
            </w:r>
          </w:p>
        </w:tc>
      </w:tr>
      <w:tr w:rsidR="00112A9E" w:rsidRPr="004959F7" w14:paraId="20C2165D" w14:textId="77777777" w:rsidTr="004B7D77">
        <w:trPr>
          <w:jc w:val="center"/>
        </w:trPr>
        <w:tc>
          <w:tcPr>
            <w:tcW w:w="2348" w:type="dxa"/>
            <w:vAlign w:val="center"/>
          </w:tcPr>
          <w:p w14:paraId="5BE58B3F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8.08</w:t>
            </w:r>
          </w:p>
        </w:tc>
        <w:tc>
          <w:tcPr>
            <w:tcW w:w="1904" w:type="dxa"/>
            <w:vAlign w:val="center"/>
          </w:tcPr>
          <w:p w14:paraId="101BC5D5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2305</w:t>
            </w:r>
          </w:p>
        </w:tc>
        <w:tc>
          <w:tcPr>
            <w:tcW w:w="1995" w:type="dxa"/>
            <w:vAlign w:val="center"/>
          </w:tcPr>
          <w:p w14:paraId="14813CF8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0.0762</w:t>
            </w:r>
          </w:p>
        </w:tc>
        <w:tc>
          <w:tcPr>
            <w:tcW w:w="1549" w:type="dxa"/>
            <w:vAlign w:val="center"/>
          </w:tcPr>
          <w:p w14:paraId="3D0CBF99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49" w:type="dxa"/>
            <w:vAlign w:val="center"/>
          </w:tcPr>
          <w:p w14:paraId="2D1F31B1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959F7">
              <w:rPr>
                <w:rFonts w:ascii="Times New Roman" w:hAnsi="Times New Roman" w:cs="Times New Roman"/>
                <w:sz w:val="28"/>
                <w:szCs w:val="28"/>
              </w:rPr>
              <w:t>6.5442</w:t>
            </w:r>
          </w:p>
        </w:tc>
      </w:tr>
      <w:tr w:rsidR="00112A9E" w:rsidRPr="004959F7" w14:paraId="1E8681CF" w14:textId="77777777" w:rsidTr="004B7D77">
        <w:trPr>
          <w:jc w:val="center"/>
        </w:trPr>
        <w:tc>
          <w:tcPr>
            <w:tcW w:w="2348" w:type="dxa"/>
            <w:vAlign w:val="center"/>
          </w:tcPr>
          <w:p w14:paraId="50E0B710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7.82</w:t>
            </w:r>
          </w:p>
        </w:tc>
        <w:tc>
          <w:tcPr>
            <w:tcW w:w="1904" w:type="dxa"/>
            <w:vAlign w:val="center"/>
          </w:tcPr>
          <w:p w14:paraId="57DBD360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F2EED">
              <w:rPr>
                <w:rFonts w:ascii="Times New Roman" w:hAnsi="Times New Roman" w:cs="Times New Roman"/>
                <w:sz w:val="28"/>
                <w:szCs w:val="28"/>
              </w:rPr>
              <w:t>2215</w:t>
            </w:r>
          </w:p>
        </w:tc>
        <w:tc>
          <w:tcPr>
            <w:tcW w:w="1995" w:type="dxa"/>
            <w:vAlign w:val="center"/>
          </w:tcPr>
          <w:p w14:paraId="2748FFAA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F2EED">
              <w:rPr>
                <w:rFonts w:ascii="Times New Roman" w:hAnsi="Times New Roman" w:cs="Times New Roman"/>
                <w:sz w:val="28"/>
                <w:szCs w:val="28"/>
              </w:rPr>
              <w:t>0.0749</w:t>
            </w:r>
          </w:p>
        </w:tc>
        <w:tc>
          <w:tcPr>
            <w:tcW w:w="1549" w:type="dxa"/>
            <w:vAlign w:val="center"/>
          </w:tcPr>
          <w:p w14:paraId="3684E4EA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F2EED">
              <w:rPr>
                <w:rFonts w:ascii="Times New Roman" w:hAnsi="Times New Roman" w:cs="Times New Roman"/>
                <w:sz w:val="28"/>
                <w:szCs w:val="28"/>
              </w:rPr>
              <w:t>0.8918</w:t>
            </w:r>
          </w:p>
        </w:tc>
        <w:tc>
          <w:tcPr>
            <w:tcW w:w="1549" w:type="dxa"/>
            <w:vAlign w:val="center"/>
          </w:tcPr>
          <w:p w14:paraId="234EBBC7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F2EED">
              <w:rPr>
                <w:rFonts w:ascii="Times New Roman" w:hAnsi="Times New Roman" w:cs="Times New Roman"/>
                <w:sz w:val="28"/>
                <w:szCs w:val="28"/>
              </w:rPr>
              <w:t>7.1141</w:t>
            </w:r>
          </w:p>
        </w:tc>
      </w:tr>
      <w:tr w:rsidR="00112A9E" w:rsidRPr="004959F7" w14:paraId="10D4EE25" w14:textId="77777777" w:rsidTr="004B7D77">
        <w:trPr>
          <w:jc w:val="center"/>
        </w:trPr>
        <w:tc>
          <w:tcPr>
            <w:tcW w:w="2348" w:type="dxa"/>
            <w:vAlign w:val="center"/>
          </w:tcPr>
          <w:p w14:paraId="292EA4BD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7.98</w:t>
            </w:r>
          </w:p>
        </w:tc>
        <w:tc>
          <w:tcPr>
            <w:tcW w:w="1904" w:type="dxa"/>
            <w:vAlign w:val="center"/>
          </w:tcPr>
          <w:p w14:paraId="7D72A586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F2EED">
              <w:rPr>
                <w:rFonts w:ascii="Times New Roman" w:hAnsi="Times New Roman" w:cs="Times New Roman"/>
                <w:sz w:val="28"/>
                <w:szCs w:val="28"/>
              </w:rPr>
              <w:t>2288</w:t>
            </w:r>
          </w:p>
        </w:tc>
        <w:tc>
          <w:tcPr>
            <w:tcW w:w="1995" w:type="dxa"/>
            <w:vAlign w:val="center"/>
          </w:tcPr>
          <w:p w14:paraId="3244EEBB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F2EED">
              <w:rPr>
                <w:rFonts w:ascii="Times New Roman" w:hAnsi="Times New Roman" w:cs="Times New Roman"/>
                <w:sz w:val="28"/>
                <w:szCs w:val="28"/>
              </w:rPr>
              <w:t>0.0757</w:t>
            </w:r>
          </w:p>
        </w:tc>
        <w:tc>
          <w:tcPr>
            <w:tcW w:w="1549" w:type="dxa"/>
            <w:vAlign w:val="center"/>
          </w:tcPr>
          <w:p w14:paraId="198748E3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F2EED">
              <w:rPr>
                <w:rFonts w:ascii="Times New Roman" w:hAnsi="Times New Roman" w:cs="Times New Roman"/>
                <w:sz w:val="28"/>
                <w:szCs w:val="28"/>
              </w:rPr>
              <w:t>0.0171</w:t>
            </w:r>
          </w:p>
        </w:tc>
        <w:tc>
          <w:tcPr>
            <w:tcW w:w="1549" w:type="dxa"/>
            <w:vAlign w:val="center"/>
          </w:tcPr>
          <w:p w14:paraId="7603F4D8" w14:textId="77777777" w:rsidR="00112A9E" w:rsidRPr="004959F7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F2EED">
              <w:rPr>
                <w:rFonts w:ascii="Times New Roman" w:hAnsi="Times New Roman" w:cs="Times New Roman"/>
                <w:sz w:val="28"/>
                <w:szCs w:val="28"/>
              </w:rPr>
              <w:t>6.4428</w:t>
            </w:r>
          </w:p>
        </w:tc>
      </w:tr>
    </w:tbl>
    <w:p w14:paraId="53C0B5AA" w14:textId="77777777" w:rsidR="00112A9E" w:rsidRDefault="00112A9E" w:rsidP="00112A9E">
      <w:pPr>
        <w:spacing w:line="360" w:lineRule="auto"/>
        <w:jc w:val="both"/>
        <w:rPr>
          <w:rFonts w:ascii="Times New Roman" w:eastAsia="Cambria" w:hAnsi="Times New Roman" w:cs="Times New Roman"/>
          <w:b/>
          <w:sz w:val="28"/>
          <w:szCs w:val="28"/>
        </w:rPr>
      </w:pPr>
    </w:p>
    <w:p w14:paraId="23062BC0" w14:textId="77777777" w:rsidR="00112A9E" w:rsidRDefault="00112A9E" w:rsidP="00112A9E">
      <w:pPr>
        <w:spacing w:after="0" w:line="360" w:lineRule="auto"/>
        <w:jc w:val="right"/>
        <w:rPr>
          <w:rFonts w:ascii="Times New Roman" w:eastAsia="Cambria" w:hAnsi="Times New Roman" w:cs="Times New Roman"/>
          <w:iCs/>
          <w:sz w:val="28"/>
          <w:szCs w:val="28"/>
        </w:rPr>
      </w:pPr>
    </w:p>
    <w:p w14:paraId="3EC93B4B" w14:textId="77777777" w:rsidR="00112A9E" w:rsidRDefault="00112A9E" w:rsidP="00112A9E">
      <w:pPr>
        <w:spacing w:after="0" w:line="360" w:lineRule="auto"/>
        <w:jc w:val="right"/>
        <w:rPr>
          <w:rFonts w:ascii="Times New Roman" w:eastAsia="Cambria" w:hAnsi="Times New Roman" w:cs="Times New Roman"/>
          <w:iCs/>
          <w:sz w:val="28"/>
          <w:szCs w:val="28"/>
        </w:rPr>
      </w:pPr>
    </w:p>
    <w:p w14:paraId="48F47E38" w14:textId="77777777" w:rsidR="00112A9E" w:rsidRDefault="00112A9E" w:rsidP="00112A9E">
      <w:pPr>
        <w:spacing w:after="0" w:line="360" w:lineRule="auto"/>
        <w:rPr>
          <w:rFonts w:ascii="Times New Roman" w:eastAsia="Cambria" w:hAnsi="Times New Roman" w:cs="Times New Roman"/>
          <w:iCs/>
          <w:sz w:val="28"/>
          <w:szCs w:val="28"/>
        </w:rPr>
      </w:pPr>
    </w:p>
    <w:p w14:paraId="669AF93E" w14:textId="77777777" w:rsidR="00112A9E" w:rsidRDefault="00112A9E" w:rsidP="00112A9E">
      <w:pPr>
        <w:spacing w:after="0" w:line="360" w:lineRule="auto"/>
        <w:rPr>
          <w:rFonts w:ascii="Times New Roman" w:eastAsia="Cambria" w:hAnsi="Times New Roman" w:cs="Times New Roman"/>
          <w:iCs/>
          <w:sz w:val="28"/>
          <w:szCs w:val="28"/>
        </w:rPr>
      </w:pPr>
    </w:p>
    <w:p w14:paraId="6258A3A0" w14:textId="77777777" w:rsidR="00112A9E" w:rsidRDefault="00112A9E" w:rsidP="00112A9E">
      <w:pPr>
        <w:spacing w:after="0" w:line="360" w:lineRule="auto"/>
        <w:jc w:val="right"/>
        <w:rPr>
          <w:rFonts w:ascii="Times New Roman" w:eastAsia="Cambria" w:hAnsi="Times New Roman" w:cs="Times New Roman"/>
          <w:iCs/>
          <w:sz w:val="28"/>
          <w:szCs w:val="28"/>
        </w:rPr>
      </w:pPr>
    </w:p>
    <w:p w14:paraId="7D8A24BC" w14:textId="77777777" w:rsidR="00112A9E" w:rsidRPr="00122DF1" w:rsidRDefault="00112A9E" w:rsidP="00112A9E">
      <w:pPr>
        <w:spacing w:after="0" w:line="240" w:lineRule="auto"/>
        <w:jc w:val="right"/>
        <w:rPr>
          <w:rFonts w:ascii="Times New Roman" w:eastAsia="Cambria" w:hAnsi="Times New Roman" w:cs="Times New Roman"/>
          <w:iCs/>
          <w:sz w:val="28"/>
          <w:szCs w:val="28"/>
        </w:rPr>
      </w:pPr>
      <w:r>
        <w:rPr>
          <w:rFonts w:ascii="Times New Roman" w:eastAsia="Cambria" w:hAnsi="Times New Roman" w:cs="Times New Roman"/>
          <w:iCs/>
          <w:sz w:val="28"/>
          <w:szCs w:val="28"/>
        </w:rPr>
        <w:lastRenderedPageBreak/>
        <w:t>Та</w:t>
      </w:r>
      <w:r w:rsidRPr="00122DF1">
        <w:rPr>
          <w:rFonts w:ascii="Times New Roman" w:eastAsia="Cambria" w:hAnsi="Times New Roman" w:cs="Times New Roman"/>
          <w:iCs/>
          <w:sz w:val="28"/>
          <w:szCs w:val="28"/>
        </w:rPr>
        <w:t xml:space="preserve">блица </w:t>
      </w:r>
      <w:r>
        <w:rPr>
          <w:rFonts w:ascii="Times New Roman" w:eastAsia="Cambria" w:hAnsi="Times New Roman" w:cs="Times New Roman"/>
          <w:iCs/>
          <w:sz w:val="28"/>
          <w:szCs w:val="28"/>
        </w:rPr>
        <w:t>№</w:t>
      </w:r>
      <w:r w:rsidRPr="00122DF1">
        <w:rPr>
          <w:rFonts w:ascii="Times New Roman" w:eastAsia="Cambria" w:hAnsi="Times New Roman" w:cs="Times New Roman"/>
          <w:iCs/>
          <w:sz w:val="28"/>
          <w:szCs w:val="28"/>
        </w:rPr>
        <w:t>9</w:t>
      </w:r>
      <w:r>
        <w:rPr>
          <w:rFonts w:ascii="Times New Roman" w:eastAsia="Cambr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122DF1">
        <w:rPr>
          <w:rFonts w:ascii="Times New Roman" w:eastAsia="Cambria" w:hAnsi="Times New Roman" w:cs="Times New Roman"/>
          <w:iCs/>
          <w:sz w:val="28"/>
          <w:szCs w:val="28"/>
        </w:rPr>
        <w:t xml:space="preserve"> </w:t>
      </w:r>
      <w:r w:rsidRPr="00122DF1">
        <w:rPr>
          <w:rFonts w:ascii="Times New Roman" w:hAnsi="Times New Roman" w:cs="Times New Roman"/>
          <w:iCs/>
          <w:color w:val="000000" w:themeColor="text1"/>
          <w:sz w:val="28"/>
          <w:szCs w:val="28"/>
        </w:rPr>
        <w:t>Интервалы</w:t>
      </w:r>
      <w:r w:rsidRPr="00122DF1">
        <w:rPr>
          <w:rFonts w:ascii="Times New Roman" w:hAnsi="Times New Roman" w:cs="Times New Roman"/>
          <w:iCs/>
          <w:sz w:val="28"/>
          <w:szCs w:val="28"/>
        </w:rPr>
        <w:t xml:space="preserve"> неопределенности</w:t>
      </w:r>
    </w:p>
    <w:tbl>
      <w:tblPr>
        <w:tblStyle w:val="3"/>
        <w:tblpPr w:leftFromText="180" w:rightFromText="180" w:vertAnchor="text" w:horzAnchor="margin" w:tblpXSpec="center" w:tblpY="404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29"/>
        <w:gridCol w:w="6522"/>
      </w:tblGrid>
      <w:tr w:rsidR="00112A9E" w:rsidRPr="007C486D" w14:paraId="2E96EFEB" w14:textId="77777777" w:rsidTr="004B7D77">
        <w:tc>
          <w:tcPr>
            <w:tcW w:w="2829" w:type="dxa"/>
            <w:vAlign w:val="center"/>
          </w:tcPr>
          <w:p w14:paraId="37B04AEA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Номер шага</w:t>
            </w:r>
          </w:p>
        </w:tc>
        <w:tc>
          <w:tcPr>
            <w:tcW w:w="6522" w:type="dxa"/>
            <w:vAlign w:val="center"/>
          </w:tcPr>
          <w:p w14:paraId="0136CE59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Интервал неопределенности</w:t>
            </w:r>
          </w:p>
        </w:tc>
      </w:tr>
      <w:tr w:rsidR="00112A9E" w:rsidRPr="007C486D" w14:paraId="1066EA6D" w14:textId="77777777" w:rsidTr="004B7D77">
        <w:tc>
          <w:tcPr>
            <w:tcW w:w="2829" w:type="dxa"/>
            <w:vAlign w:val="center"/>
          </w:tcPr>
          <w:p w14:paraId="6F7EDE11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1</w:t>
            </w:r>
          </w:p>
        </w:tc>
        <w:tc>
          <w:tcPr>
            <w:tcW w:w="6522" w:type="dxa"/>
            <w:vAlign w:val="center"/>
          </w:tcPr>
          <w:p w14:paraId="711A1364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  <w:lang w:val="en-US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  <w:lang w:val="en-US"/>
              </w:rPr>
              <w:t xml:space="preserve">[0; </w:t>
            </w:r>
            <m:oMath>
              <m:r>
                <m:rPr>
                  <m:sty m:val="p"/>
                </m:rPr>
                <w:rPr>
                  <w:rFonts w:ascii="Cambria Math" w:eastAsia="Cambria Math" w:hAnsi="Cambria Math"/>
                  <w:color w:val="FF0000"/>
                  <w:sz w:val="28"/>
                  <w:szCs w:val="28"/>
                </w:rPr>
                <m:t>12</m:t>
              </m:r>
            </m:oMath>
            <w:r w:rsidRPr="00E8667E">
              <w:rPr>
                <w:rFonts w:eastAsia="Cambria"/>
                <w:color w:val="FF0000"/>
                <w:sz w:val="28"/>
                <w:szCs w:val="28"/>
                <w:lang w:val="en-US"/>
              </w:rPr>
              <w:t>]</w:t>
            </w:r>
          </w:p>
        </w:tc>
      </w:tr>
      <w:tr w:rsidR="00112A9E" w:rsidRPr="007C486D" w14:paraId="10BD29CE" w14:textId="77777777" w:rsidTr="004B7D77">
        <w:tc>
          <w:tcPr>
            <w:tcW w:w="2829" w:type="dxa"/>
            <w:vAlign w:val="center"/>
          </w:tcPr>
          <w:p w14:paraId="573C1E41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2</w:t>
            </w:r>
          </w:p>
        </w:tc>
        <w:tc>
          <w:tcPr>
            <w:tcW w:w="6522" w:type="dxa"/>
            <w:vAlign w:val="center"/>
          </w:tcPr>
          <w:p w14:paraId="38618878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[4.58; 12]</w:t>
            </w:r>
          </w:p>
        </w:tc>
      </w:tr>
      <w:tr w:rsidR="00112A9E" w:rsidRPr="007C486D" w14:paraId="784111A4" w14:textId="77777777" w:rsidTr="004B7D77">
        <w:tc>
          <w:tcPr>
            <w:tcW w:w="2829" w:type="dxa"/>
            <w:vAlign w:val="center"/>
          </w:tcPr>
          <w:p w14:paraId="43F97EE1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3</w:t>
            </w:r>
          </w:p>
        </w:tc>
        <w:tc>
          <w:tcPr>
            <w:tcW w:w="6522" w:type="dxa"/>
            <w:vAlign w:val="center"/>
          </w:tcPr>
          <w:p w14:paraId="55855CAC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[4.58; 9.16]</w:t>
            </w:r>
          </w:p>
        </w:tc>
      </w:tr>
      <w:tr w:rsidR="00112A9E" w:rsidRPr="007C486D" w14:paraId="77A96F8F" w14:textId="77777777" w:rsidTr="004B7D77">
        <w:tc>
          <w:tcPr>
            <w:tcW w:w="2829" w:type="dxa"/>
            <w:vAlign w:val="center"/>
          </w:tcPr>
          <w:p w14:paraId="734EB4A4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4</w:t>
            </w:r>
          </w:p>
        </w:tc>
        <w:tc>
          <w:tcPr>
            <w:tcW w:w="6522" w:type="dxa"/>
            <w:vAlign w:val="center"/>
          </w:tcPr>
          <w:p w14:paraId="2D74DF5B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[7.41; 9.16]</w:t>
            </w:r>
          </w:p>
        </w:tc>
      </w:tr>
      <w:tr w:rsidR="00112A9E" w:rsidRPr="007C486D" w14:paraId="7BFE1EE3" w14:textId="77777777" w:rsidTr="004B7D77">
        <w:tc>
          <w:tcPr>
            <w:tcW w:w="2829" w:type="dxa"/>
            <w:vAlign w:val="center"/>
          </w:tcPr>
          <w:p w14:paraId="3A29C86C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5</w:t>
            </w:r>
          </w:p>
        </w:tc>
        <w:tc>
          <w:tcPr>
            <w:tcW w:w="6522" w:type="dxa"/>
            <w:vAlign w:val="center"/>
          </w:tcPr>
          <w:p w14:paraId="6FFA9A4B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[7.42; 9.16]</w:t>
            </w:r>
          </w:p>
        </w:tc>
      </w:tr>
      <w:tr w:rsidR="00112A9E" w:rsidRPr="007C486D" w14:paraId="5AAD77B0" w14:textId="77777777" w:rsidTr="004B7D77">
        <w:tc>
          <w:tcPr>
            <w:tcW w:w="2829" w:type="dxa"/>
            <w:vAlign w:val="center"/>
          </w:tcPr>
          <w:p w14:paraId="5EF3DD2E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6</w:t>
            </w:r>
          </w:p>
        </w:tc>
        <w:tc>
          <w:tcPr>
            <w:tcW w:w="6522" w:type="dxa"/>
            <w:vAlign w:val="center"/>
          </w:tcPr>
          <w:p w14:paraId="4C790B25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[7.42; 8.5]</w:t>
            </w:r>
          </w:p>
        </w:tc>
      </w:tr>
      <w:tr w:rsidR="00112A9E" w:rsidRPr="007C486D" w14:paraId="6F759585" w14:textId="77777777" w:rsidTr="004B7D77">
        <w:tc>
          <w:tcPr>
            <w:tcW w:w="2829" w:type="dxa"/>
            <w:vAlign w:val="center"/>
          </w:tcPr>
          <w:p w14:paraId="4BD56E55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7</w:t>
            </w:r>
          </w:p>
        </w:tc>
        <w:tc>
          <w:tcPr>
            <w:tcW w:w="6522" w:type="dxa"/>
            <w:vAlign w:val="center"/>
          </w:tcPr>
          <w:p w14:paraId="55F69316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[7.42; 8.08]</w:t>
            </w:r>
          </w:p>
        </w:tc>
      </w:tr>
      <w:tr w:rsidR="00112A9E" w:rsidRPr="007C486D" w14:paraId="67A87B05" w14:textId="77777777" w:rsidTr="004B7D77">
        <w:tc>
          <w:tcPr>
            <w:tcW w:w="2829" w:type="dxa"/>
            <w:vAlign w:val="center"/>
          </w:tcPr>
          <w:p w14:paraId="0CF60A0D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8</w:t>
            </w:r>
          </w:p>
        </w:tc>
        <w:tc>
          <w:tcPr>
            <w:tcW w:w="6522" w:type="dxa"/>
            <w:vAlign w:val="center"/>
          </w:tcPr>
          <w:p w14:paraId="55EC5C94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[7.82; 8.08]</w:t>
            </w:r>
          </w:p>
        </w:tc>
      </w:tr>
      <w:tr w:rsidR="00112A9E" w:rsidRPr="007C486D" w14:paraId="4A0C99B3" w14:textId="77777777" w:rsidTr="004B7D77">
        <w:tc>
          <w:tcPr>
            <w:tcW w:w="2829" w:type="dxa"/>
            <w:vAlign w:val="center"/>
          </w:tcPr>
          <w:p w14:paraId="4584662D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9</w:t>
            </w:r>
          </w:p>
        </w:tc>
        <w:tc>
          <w:tcPr>
            <w:tcW w:w="6522" w:type="dxa"/>
            <w:vAlign w:val="center"/>
          </w:tcPr>
          <w:p w14:paraId="0350B3C1" w14:textId="77777777" w:rsidR="00112A9E" w:rsidRPr="00E8667E" w:rsidRDefault="00112A9E" w:rsidP="004B7D77">
            <w:pPr>
              <w:spacing w:line="360" w:lineRule="auto"/>
              <w:jc w:val="center"/>
              <w:rPr>
                <w:rFonts w:eastAsia="Cambria"/>
                <w:color w:val="FF0000"/>
                <w:sz w:val="28"/>
                <w:szCs w:val="28"/>
              </w:rPr>
            </w:pPr>
            <w:r w:rsidRPr="00E8667E">
              <w:rPr>
                <w:rFonts w:eastAsia="Cambria"/>
                <w:color w:val="FF0000"/>
                <w:sz w:val="28"/>
                <w:szCs w:val="28"/>
              </w:rPr>
              <w:t>[7.98; 8.08]</w:t>
            </w:r>
          </w:p>
        </w:tc>
      </w:tr>
    </w:tbl>
    <w:p w14:paraId="607156C6" w14:textId="77777777" w:rsidR="00112A9E" w:rsidRDefault="00112A9E" w:rsidP="00112A9E">
      <w:pPr>
        <w:spacing w:line="360" w:lineRule="auto"/>
        <w:jc w:val="both"/>
        <w:rPr>
          <w:rFonts w:ascii="Times New Roman" w:eastAsia="Cambria" w:hAnsi="Times New Roman" w:cs="Times New Roman"/>
          <w:sz w:val="28"/>
          <w:szCs w:val="28"/>
        </w:rPr>
      </w:pPr>
    </w:p>
    <w:tbl>
      <w:tblPr>
        <w:tblStyle w:val="a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3"/>
        <w:gridCol w:w="2449"/>
        <w:gridCol w:w="2089"/>
        <w:gridCol w:w="1470"/>
        <w:gridCol w:w="1469"/>
      </w:tblGrid>
      <w:tr w:rsidR="00026CF7" w:rsidRPr="001D062F" w14:paraId="06AFF34F" w14:textId="77777777" w:rsidTr="00240773">
        <w:trPr>
          <w:jc w:val="center"/>
        </w:trPr>
        <w:tc>
          <w:tcPr>
            <w:tcW w:w="2093" w:type="dxa"/>
            <w:tcBorders>
              <w:bottom w:val="single" w:sz="4" w:space="0" w:color="auto"/>
            </w:tcBorders>
          </w:tcPr>
          <w:p w14:paraId="7B2A9D66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 xml:space="preserve">Оптимизируемый параметр </w:t>
            </w:r>
            <w:r w:rsidRPr="001D062F">
              <w:rPr>
                <w:rFonts w:ascii="Cambria Math" w:hAnsi="Cambria Math" w:cs="Cambria Math"/>
                <w:sz w:val="24"/>
                <w:szCs w:val="24"/>
              </w:rPr>
              <w:t>𝑆</w:t>
            </w:r>
            <w:r w:rsidRPr="001D062F">
              <w:rPr>
                <w:rFonts w:ascii="Times New Roman" w:hAnsi="Times New Roman" w:cs="Times New Roman"/>
                <w:sz w:val="24"/>
                <w:szCs w:val="24"/>
                <w:vertAlign w:val="subscript"/>
              </w:rPr>
              <w:t>2</w:t>
            </w:r>
          </w:p>
        </w:tc>
        <w:tc>
          <w:tcPr>
            <w:tcW w:w="2449" w:type="dxa"/>
            <w:tcBorders>
              <w:bottom w:val="single" w:sz="4" w:space="0" w:color="auto"/>
            </w:tcBorders>
          </w:tcPr>
          <w:p w14:paraId="2CE5591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Время прохождения маршрута, с</w:t>
            </w:r>
          </w:p>
        </w:tc>
        <w:tc>
          <w:tcPr>
            <w:tcW w:w="2089" w:type="dxa"/>
            <w:tcBorders>
              <w:bottom w:val="single" w:sz="4" w:space="0" w:color="auto"/>
            </w:tcBorders>
          </w:tcPr>
          <w:p w14:paraId="75971407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Максимальное ускорение, </w:t>
            </w:r>
            <m:oMath>
              <m:f>
                <m:fPr>
                  <m:type m:val="skw"/>
                  <m:ctrlPr>
                    <w:rPr>
                      <w:rFonts w:ascii="Cambria Math" w:hAnsi="Cambria Math" w:cs="Times New Roman"/>
                      <w:i/>
                      <w:color w:val="000000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color w:val="000000"/>
                      <w:sz w:val="24"/>
                      <w:szCs w:val="24"/>
                    </w:rPr>
                    <m:t>м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color w:val="000000"/>
                          <w:sz w:val="24"/>
                          <w:szCs w:val="24"/>
                        </w:rPr>
                        <m:t>с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 w:val="24"/>
                          <w:szCs w:val="24"/>
                        </w:rPr>
                        <m:t>2</m:t>
                      </m:r>
                    </m:sup>
                  </m:sSup>
                </m:den>
              </m:f>
            </m:oMath>
          </w:p>
        </w:tc>
        <w:tc>
          <w:tcPr>
            <w:tcW w:w="1470" w:type="dxa"/>
            <w:tcBorders>
              <w:bottom w:val="single" w:sz="4" w:space="0" w:color="auto"/>
            </w:tcBorders>
          </w:tcPr>
          <w:p w14:paraId="3FE8407C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Штрафная функция</w:t>
            </w:r>
          </w:p>
        </w:tc>
        <w:tc>
          <w:tcPr>
            <w:tcW w:w="1469" w:type="dxa"/>
            <w:tcBorders>
              <w:bottom w:val="single" w:sz="4" w:space="0" w:color="auto"/>
            </w:tcBorders>
          </w:tcPr>
          <w:p w14:paraId="4BFEBD46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Значение критерия</w:t>
            </w:r>
          </w:p>
        </w:tc>
      </w:tr>
      <w:tr w:rsidR="00026CF7" w:rsidRPr="001D062F" w14:paraId="460E4443" w14:textId="77777777" w:rsidTr="00240773">
        <w:trPr>
          <w:jc w:val="center"/>
        </w:trPr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715DF1D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1111</w:t>
            </w:r>
          </w:p>
        </w:tc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D1D24F8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2529</w:t>
            </w:r>
          </w:p>
        </w:tc>
        <w:tc>
          <w:tcPr>
            <w:tcW w:w="20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21FF1DF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E8EBF32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895.1578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549AA12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902.2511</w:t>
            </w:r>
          </w:p>
        </w:tc>
      </w:tr>
      <w:tr w:rsidR="00026CF7" w:rsidRPr="001D062F" w14:paraId="3F5B2ADE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5DA25F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1111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 - 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F2ADCCC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2530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65401F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959C01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854.1189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32A786F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861.2163</w:t>
            </w:r>
          </w:p>
        </w:tc>
      </w:tr>
      <w:tr w:rsidR="00026CF7" w:rsidRPr="001D062F" w14:paraId="0C4814F7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859E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1111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+ 5</m:t>
                </m:r>
              </m:oMath>
            </m:oMathPara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D7877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2528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331A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43432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915.9644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5748" w14:textId="77777777" w:rsidR="00026CF7" w:rsidRPr="001D062F" w:rsidRDefault="00026CF7" w:rsidP="00240773">
            <w:pPr>
              <w:tabs>
                <w:tab w:val="left" w:pos="1092"/>
              </w:tabs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923.0563</w:t>
            </w:r>
          </w:p>
        </w:tc>
      </w:tr>
      <w:tr w:rsidR="00026CF7" w:rsidRPr="001D062F" w14:paraId="48124892" w14:textId="77777777" w:rsidTr="00240773">
        <w:trPr>
          <w:jc w:val="center"/>
        </w:trPr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458F6DC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>555.5</w:t>
            </w:r>
          </w:p>
        </w:tc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403396E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1932</w:t>
            </w:r>
          </w:p>
        </w:tc>
        <w:tc>
          <w:tcPr>
            <w:tcW w:w="20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ABEECD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9905FDF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298.1228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2BAEC91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303.5592</w:t>
            </w:r>
          </w:p>
        </w:tc>
      </w:tr>
      <w:tr w:rsidR="00026CF7" w:rsidRPr="001D062F" w14:paraId="7B6047EC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76F756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555</w:t>
            </w: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>.5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</w:rPr>
              <w:t>- 5</w:t>
            </w:r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EFB601A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1930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A2B8B0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99404E3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307.7506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8C673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313.1828</w:t>
            </w:r>
          </w:p>
        </w:tc>
      </w:tr>
      <w:tr w:rsidR="00026CF7" w:rsidRPr="001D062F" w14:paraId="0BEE755B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4299D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555.5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+ 5</m:t>
                </m:r>
              </m:oMath>
            </m:oMathPara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D2FB3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1934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B9A5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C5A1D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279.7990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9DCF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285.2438</w:t>
            </w:r>
          </w:p>
        </w:tc>
      </w:tr>
      <w:tr w:rsidR="00026CF7" w:rsidRPr="001D062F" w14:paraId="03A9A9E6" w14:textId="77777777" w:rsidTr="00240773">
        <w:trPr>
          <w:jc w:val="center"/>
        </w:trPr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618C912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833</w:t>
            </w: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>.25</w:t>
            </w:r>
          </w:p>
        </w:tc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FE6AD68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2604</w:t>
            </w:r>
          </w:p>
        </w:tc>
        <w:tc>
          <w:tcPr>
            <w:tcW w:w="20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F97178B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26F022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3.1261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7B2065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10.4276</w:t>
            </w:r>
          </w:p>
        </w:tc>
      </w:tr>
      <w:tr w:rsidR="00026CF7" w:rsidRPr="001D062F" w14:paraId="7E724331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E79DD2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833</w:t>
            </w: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>.25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</w:rPr>
              <w:t>- 5</w:t>
            </w:r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69E3CC8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2605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F8EA709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AF111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2.0156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EEEE921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9.3199</w:t>
            </w:r>
          </w:p>
        </w:tc>
      </w:tr>
      <w:tr w:rsidR="00026CF7" w:rsidRPr="001D062F" w14:paraId="684DF48E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8B573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833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.25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+ 5</m:t>
                </m:r>
              </m:oMath>
            </m:oMathPara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5BFFE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2602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32421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DD572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4.4813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27BA3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11.7786</w:t>
            </w:r>
          </w:p>
        </w:tc>
      </w:tr>
      <w:tr w:rsidR="00026CF7" w:rsidRPr="001D062F" w14:paraId="13054C66" w14:textId="77777777" w:rsidTr="00240773">
        <w:trPr>
          <w:jc w:val="center"/>
        </w:trPr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1ABCB59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694</w:t>
            </w: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>.375</w:t>
            </w:r>
          </w:p>
        </w:tc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6A4CE0E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2024</w:t>
            </w:r>
          </w:p>
        </w:tc>
        <w:tc>
          <w:tcPr>
            <w:tcW w:w="20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B81B5D1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A28FEC0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52.1013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1C1CDE9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57.7931</w:t>
            </w:r>
          </w:p>
        </w:tc>
      </w:tr>
      <w:tr w:rsidR="00026CF7" w:rsidRPr="001D062F" w14:paraId="37D8282B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5095FB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694</w:t>
            </w: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375 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</w:rPr>
              <w:t>- 5</w:t>
            </w:r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796AF7A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2028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D6A75F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DFCF5C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58.9721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022F32E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64.6444</w:t>
            </w:r>
          </w:p>
        </w:tc>
      </w:tr>
      <w:tr w:rsidR="00026CF7" w:rsidRPr="001D062F" w14:paraId="056E3A95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9C82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694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 xml:space="preserve">375 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+ 5</m:t>
                </m:r>
              </m:oMath>
            </m:oMathPara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01B12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2017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B3D1B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41E28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48.5871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5CD3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54.2899</w:t>
            </w:r>
          </w:p>
        </w:tc>
      </w:tr>
      <w:tr w:rsidR="00026CF7" w:rsidRPr="001D062F" w14:paraId="42B07B74" w14:textId="77777777" w:rsidTr="00240773">
        <w:trPr>
          <w:jc w:val="center"/>
        </w:trPr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0CA0ED0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763</w:t>
            </w: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</w:p>
        </w:tc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2A7339B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2137</w:t>
            </w:r>
          </w:p>
        </w:tc>
        <w:tc>
          <w:tcPr>
            <w:tcW w:w="20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3738678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FA762B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6.7915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09441E3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12.7982</w:t>
            </w:r>
          </w:p>
        </w:tc>
      </w:tr>
      <w:tr w:rsidR="00026CF7" w:rsidRPr="001D062F" w14:paraId="40EDF32D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77CF0C1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763</w:t>
            </w: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</w:rPr>
              <w:t>- 5</w:t>
            </w:r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F2CC6E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2120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3D73487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070A1F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9.3661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1BEA07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15.3257</w:t>
            </w:r>
          </w:p>
        </w:tc>
      </w:tr>
      <w:tr w:rsidR="00026CF7" w:rsidRPr="001D062F" w14:paraId="3116AC69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6CDA8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763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.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+ 5</m:t>
                </m:r>
              </m:oMath>
            </m:oMathPara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C645F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2146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36F26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BC816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5.6997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7F88B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11.7315</w:t>
            </w:r>
          </w:p>
        </w:tc>
      </w:tr>
      <w:tr w:rsidR="00026CF7" w:rsidRPr="001D062F" w14:paraId="30D49134" w14:textId="77777777" w:rsidTr="00240773">
        <w:trPr>
          <w:jc w:val="center"/>
        </w:trPr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DE10FA9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798,525</w:t>
            </w:r>
          </w:p>
        </w:tc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E22A63A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2282</w:t>
            </w:r>
          </w:p>
        </w:tc>
        <w:tc>
          <w:tcPr>
            <w:tcW w:w="20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24FE520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E15BF3C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0.1145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3564CFE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6.5237</w:t>
            </w:r>
          </w:p>
        </w:tc>
      </w:tr>
      <w:tr w:rsidR="00026CF7" w:rsidRPr="001D062F" w14:paraId="0E9BC7F1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D34511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798,525 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</w:rPr>
              <w:t>- 5</w:t>
            </w:r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50D7A7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2239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1FE02E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E7F9FC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0.6296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46E1802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6.9194</w:t>
            </w:r>
          </w:p>
        </w:tc>
      </w:tr>
      <w:tr w:rsidR="00026CF7" w:rsidRPr="001D062F" w14:paraId="38BBE5C3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21968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798,525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+ 5</m:t>
                </m:r>
              </m:oMath>
            </m:oMathPara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56EBE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2310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63F32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348A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0.0110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68F80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6.4979</w:t>
            </w:r>
          </w:p>
        </w:tc>
      </w:tr>
      <w:tr w:rsidR="00026CF7" w:rsidRPr="001D062F" w14:paraId="63401742" w14:textId="77777777" w:rsidTr="00240773">
        <w:trPr>
          <w:jc w:val="center"/>
        </w:trPr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B6A2F87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815.9</w:t>
            </w:r>
          </w:p>
        </w:tc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3ADFEAC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2609</w:t>
            </w:r>
          </w:p>
        </w:tc>
        <w:tc>
          <w:tcPr>
            <w:tcW w:w="20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50FE1E7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5D5A377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5.554e-04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90E437E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7.3173</w:t>
            </w:r>
          </w:p>
        </w:tc>
      </w:tr>
      <w:tr w:rsidR="00026CF7" w:rsidRPr="001D062F" w14:paraId="02CBF328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C91AB1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815.9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- 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11B85D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2461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DAAD3D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434D4C0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9D2B08D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6.9046</w:t>
            </w:r>
          </w:p>
        </w:tc>
      </w:tr>
      <w:tr w:rsidR="00026CF7" w:rsidRPr="001D062F" w14:paraId="614F3BBD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C088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  <w:lang w:val="en-US"/>
                  </w:rPr>
                  <m:t>815.9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+ 5</m:t>
                </m:r>
              </m:oMath>
            </m:oMathPara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F98A1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2608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3FD1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FFAE9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0.1385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9892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7.4524</w:t>
            </w:r>
          </w:p>
        </w:tc>
      </w:tr>
      <w:tr w:rsidR="00026CF7" w:rsidRPr="001D062F" w14:paraId="5DEB597A" w14:textId="77777777" w:rsidTr="00240773">
        <w:trPr>
          <w:jc w:val="center"/>
        </w:trPr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37B39FB2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>807.21</w:t>
            </w:r>
          </w:p>
        </w:tc>
        <w:tc>
          <w:tcPr>
            <w:tcW w:w="244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10247EF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2345</w:t>
            </w:r>
          </w:p>
        </w:tc>
        <w:tc>
          <w:tcPr>
            <w:tcW w:w="208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F8E4E40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15CD07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</w:t>
            </w:r>
          </w:p>
        </w:tc>
        <w:tc>
          <w:tcPr>
            <w:tcW w:w="146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00B5EA5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6.5826</w:t>
            </w:r>
          </w:p>
        </w:tc>
      </w:tr>
      <w:tr w:rsidR="00026CF7" w:rsidRPr="001D062F" w14:paraId="57801133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D489AB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sz w:val="24"/>
                <w:szCs w:val="24"/>
              </w:rPr>
              <w:t>807.21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</w:rPr>
              <w:t xml:space="preserve">- </w:t>
            </w:r>
            <w:r w:rsidRPr="001D062F">
              <w:rPr>
                <w:rFonts w:ascii="Times New Roman" w:eastAsiaTheme="minorEastAsia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CB23D1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2460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DE584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ED42D4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129B135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11.6349</w:t>
            </w:r>
          </w:p>
        </w:tc>
      </w:tr>
      <w:tr w:rsidR="00026CF7" w:rsidRPr="001D062F" w14:paraId="33EEB440" w14:textId="77777777" w:rsidTr="00240773">
        <w:trPr>
          <w:jc w:val="center"/>
        </w:trPr>
        <w:tc>
          <w:tcPr>
            <w:tcW w:w="20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0AE49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sz w:val="24"/>
                    <w:szCs w:val="24"/>
                  </w:rPr>
                  <m:t>807.21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+ 5</m:t>
                </m:r>
              </m:oMath>
            </m:oMathPara>
          </w:p>
        </w:tc>
        <w:tc>
          <w:tcPr>
            <w:tcW w:w="244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B21C6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2310</w:t>
            </w:r>
          </w:p>
        </w:tc>
        <w:tc>
          <w:tcPr>
            <w:tcW w:w="208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A169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0.</w:t>
            </w: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0758</w:t>
            </w:r>
          </w:p>
        </w:tc>
        <w:tc>
          <w:tcPr>
            <w:tcW w:w="14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C3C59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  <w:tc>
          <w:tcPr>
            <w:tcW w:w="14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3D7E7" w14:textId="77777777" w:rsidR="00026CF7" w:rsidRPr="001D062F" w:rsidRDefault="00026CF7" w:rsidP="00240773">
            <w:pPr>
              <w:spacing w:line="276" w:lineRule="auto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1D062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6.4979</w:t>
            </w:r>
          </w:p>
        </w:tc>
      </w:tr>
    </w:tbl>
    <w:p w14:paraId="771AC63D" w14:textId="77777777" w:rsidR="00112A9E" w:rsidRPr="00691D8B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3409F8" w14:textId="77777777" w:rsidR="00112A9E" w:rsidRPr="00122DF1" w:rsidRDefault="00112A9E" w:rsidP="00112A9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видно из таблицы 9, взятое изначально значение </w:t>
      </w:r>
      <m:oMath>
        <m:sSub>
          <m:sSubPr>
            <m:ctrlPr>
              <w:rPr>
                <w:rFonts w:ascii="Cambria Math" w:eastAsia="Cambria Math" w:hAnsi="Times New Roman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</m:oMath>
      <w:r w:rsidRPr="00B15CEE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B15CEE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при котором значение критерия составляет </w:t>
      </w:r>
      <w:r w:rsidRPr="004F2EED">
        <w:rPr>
          <w:rFonts w:ascii="Times New Roman" w:hAnsi="Times New Roman" w:cs="Times New Roman"/>
          <w:sz w:val="28"/>
          <w:szCs w:val="28"/>
        </w:rPr>
        <w:t>6.4421</w:t>
      </w:r>
      <w:r>
        <w:rPr>
          <w:rFonts w:ascii="Times New Roman" w:hAnsi="Times New Roman" w:cs="Times New Roman"/>
          <w:sz w:val="28"/>
          <w:szCs w:val="28"/>
        </w:rPr>
        <w:t xml:space="preserve">, а время маневра </w:t>
      </w:r>
      <w:r w:rsidRPr="00782F0C">
        <w:rPr>
          <w:rFonts w:ascii="Times New Roman" w:hAnsi="Times New Roman" w:cs="Times New Roman"/>
          <w:sz w:val="28"/>
          <w:szCs w:val="28"/>
        </w:rPr>
        <w:t>2289</w:t>
      </w:r>
      <w:r>
        <w:rPr>
          <w:rFonts w:ascii="Times New Roman" w:hAnsi="Times New Roman" w:cs="Times New Roman"/>
          <w:sz w:val="28"/>
          <w:szCs w:val="28"/>
        </w:rPr>
        <w:t>, является одним из  лучших результатом. Оставим этот коэффициент неизменным.</w:t>
      </w:r>
    </w:p>
    <w:p w14:paraId="3C6F5A04" w14:textId="77777777" w:rsidR="00112A9E" w:rsidRPr="00122DF1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6DD2D03" w14:textId="77777777" w:rsidR="00112A9E" w:rsidRPr="00122DF1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149299" w14:textId="77777777" w:rsidR="00112A9E" w:rsidRPr="00122DF1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48CE80" w14:textId="77777777" w:rsidR="00112A9E" w:rsidRPr="00122DF1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26D2F4" w14:textId="77777777" w:rsidR="00112A9E" w:rsidRPr="00122DF1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7794EF" w14:textId="77777777" w:rsidR="00112A9E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997ACC" w14:textId="77777777" w:rsidR="00112A9E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08EC7B" w14:textId="77777777" w:rsidR="00112A9E" w:rsidRPr="00122DF1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64F4A3" w14:textId="77777777" w:rsidR="00112A9E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9F5C5" w14:textId="77777777" w:rsidR="00112A9E" w:rsidRPr="00950C31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9265743" w14:textId="77777777" w:rsidR="00112A9E" w:rsidRPr="0020792A" w:rsidRDefault="00112A9E" w:rsidP="00112A9E">
      <w:pPr>
        <w:pStyle w:val="1"/>
        <w:spacing w:line="360" w:lineRule="auto"/>
        <w:jc w:val="center"/>
        <w:rPr>
          <w:rFonts w:ascii="Times New Roman" w:eastAsia="Cambria" w:hAnsi="Times New Roman" w:cs="Times New Roman"/>
          <w:b/>
          <w:color w:val="000000" w:themeColor="text1"/>
          <w:sz w:val="28"/>
          <w:szCs w:val="28"/>
        </w:rPr>
      </w:pPr>
      <w:bookmarkStart w:id="13" w:name="_Toc212920165"/>
      <w:r w:rsidRPr="0020792A">
        <w:rPr>
          <w:rFonts w:ascii="Times New Roman" w:eastAsia="Cambria" w:hAnsi="Times New Roman" w:cs="Times New Roman"/>
          <w:b/>
          <w:color w:val="000000" w:themeColor="text1"/>
          <w:sz w:val="28"/>
          <w:szCs w:val="28"/>
        </w:rPr>
        <w:t>6. АНАЛИЗ ДВИЖЕНИЯ С ОПТИМАЛЬНЫМИ ПАРАМЕТРАМИ</w:t>
      </w:r>
      <w:bookmarkEnd w:id="13"/>
    </w:p>
    <w:p w14:paraId="2EEE973B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b/>
          <w:sz w:val="28"/>
          <w:szCs w:val="28"/>
        </w:rPr>
      </w:pPr>
      <w:r w:rsidRPr="00E15585">
        <w:rPr>
          <w:rFonts w:ascii="Times New Roman" w:eastAsia="Cambria" w:hAnsi="Times New Roman" w:cs="Times New Roman"/>
          <w:b/>
          <w:bCs/>
          <w:sz w:val="28"/>
          <w:szCs w:val="28"/>
        </w:rPr>
        <w:t>16.</w:t>
      </w:r>
      <w:r w:rsidRPr="00E15585">
        <w:rPr>
          <w:rFonts w:ascii="Times New Roman" w:eastAsia="Cambria" w:hAnsi="Times New Roman" w:cs="Times New Roman"/>
          <w:b/>
          <w:sz w:val="28"/>
          <w:szCs w:val="28"/>
        </w:rPr>
        <w:t xml:space="preserve"> Построение графика движения по маршруту с выбранными параметрами без возмещений.</w:t>
      </w:r>
    </w:p>
    <w:p w14:paraId="122C8FDF" w14:textId="77777777" w:rsidR="00112A9E" w:rsidRPr="0004173A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sz w:val="28"/>
          <w:szCs w:val="28"/>
        </w:rPr>
      </w:pPr>
      <w:r w:rsidRPr="0004173A">
        <w:rPr>
          <w:rFonts w:ascii="Times New Roman" w:eastAsia="Cambria" w:hAnsi="Times New Roman" w:cs="Times New Roman"/>
          <w:sz w:val="28"/>
          <w:szCs w:val="28"/>
        </w:rPr>
        <w:t>На рисунке 14 представлены графики разгона и торможения судна при оптимальных параметрах без постоянного возмущения.</w:t>
      </w:r>
    </w:p>
    <w:p w14:paraId="529824E5" w14:textId="77777777" w:rsidR="00112A9E" w:rsidRPr="00BE7B3F" w:rsidRDefault="00112A9E" w:rsidP="00112A9E">
      <w:pPr>
        <w:pStyle w:val="a8"/>
        <w:spacing w:line="360" w:lineRule="auto"/>
        <w:ind w:left="709"/>
        <w:jc w:val="center"/>
        <w:rPr>
          <w:rFonts w:ascii="Times New Roman" w:eastAsia="Cambria" w:hAnsi="Times New Roman" w:cs="Times New Roman"/>
          <w:sz w:val="28"/>
          <w:szCs w:val="28"/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A53688E" wp14:editId="4CDEF9B0">
            <wp:extent cx="4578157" cy="3672840"/>
            <wp:effectExtent l="0" t="0" r="0" b="381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7859" cy="3712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C3896" w14:textId="77777777" w:rsidR="00112A9E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sz w:val="28"/>
          <w:szCs w:val="28"/>
        </w:rPr>
        <w:t xml:space="preserve">Рисунок 14 </w:t>
      </w:r>
      <w:r w:rsidRPr="00E15585">
        <w:rPr>
          <w:rFonts w:ascii="Times New Roman" w:eastAsia="Cambria" w:hAnsi="Times New Roman" w:cs="Times New Roman"/>
          <w:sz w:val="28"/>
          <w:szCs w:val="28"/>
        </w:rPr>
        <w:t>–</w:t>
      </w:r>
      <w:r>
        <w:rPr>
          <w:rFonts w:ascii="Times New Roman" w:eastAsia="Cambria" w:hAnsi="Times New Roman" w:cs="Times New Roman"/>
          <w:sz w:val="28"/>
          <w:szCs w:val="28"/>
        </w:rPr>
        <w:t xml:space="preserve"> Моделирование разгона и торможения судна при оптимальных параметрах</w:t>
      </w:r>
    </w:p>
    <w:p w14:paraId="02A3B2B4" w14:textId="77777777" w:rsidR="00112A9E" w:rsidRPr="00560B07" w:rsidRDefault="00112A9E" w:rsidP="00112A9E">
      <w:pPr>
        <w:pStyle w:val="a8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Cambria" w:hAnsi="Times New Roman" w:cs="Times New Roman"/>
          <w:b/>
          <w:sz w:val="28"/>
          <w:szCs w:val="28"/>
        </w:rPr>
      </w:pPr>
      <w:r w:rsidRPr="00560B07">
        <w:rPr>
          <w:rFonts w:ascii="Times New Roman" w:eastAsia="Cambria" w:hAnsi="Times New Roman" w:cs="Times New Roman"/>
          <w:b/>
          <w:sz w:val="28"/>
          <w:szCs w:val="28"/>
        </w:rPr>
        <w:t>Проанализируем влияние постоянного возмущения на решение задачи, для этого зададим скорость течения в 1 узел.</w:t>
      </w:r>
    </w:p>
    <w:p w14:paraId="5D0B5F8E" w14:textId="77777777" w:rsidR="00112A9E" w:rsidRPr="00156AD1" w:rsidRDefault="00112A9E" w:rsidP="00112A9E">
      <w:pPr>
        <w:spacing w:line="360" w:lineRule="auto"/>
        <w:ind w:left="708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sz w:val="28"/>
          <w:szCs w:val="28"/>
        </w:rPr>
        <w:t>Результат полученный при попутном течение представлен на рисунке 15.</w:t>
      </w:r>
      <w:r w:rsidRPr="00560B07">
        <w:rPr>
          <w:rFonts w:ascii="Times New Roman" w:eastAsia="Cambria" w:hAnsi="Times New Roman" w:cs="Times New Roman"/>
          <w:sz w:val="28"/>
          <w:szCs w:val="28"/>
        </w:rPr>
        <w:t xml:space="preserve"> </w:t>
      </w:r>
      <w:r>
        <w:rPr>
          <w:rFonts w:ascii="Times New Roman" w:eastAsia="Cambria" w:hAnsi="Times New Roman" w:cs="Times New Roman"/>
          <w:sz w:val="28"/>
          <w:szCs w:val="28"/>
        </w:rPr>
        <w:t>Результат полученный при встречном течение представлен на рисунке 16.</w:t>
      </w:r>
    </w:p>
    <w:p w14:paraId="185DC553" w14:textId="77777777" w:rsidR="00112A9E" w:rsidRPr="00156AD1" w:rsidRDefault="00112A9E" w:rsidP="00112A9E">
      <w:pPr>
        <w:spacing w:line="360" w:lineRule="auto"/>
        <w:ind w:left="708"/>
        <w:rPr>
          <w:rFonts w:ascii="Times New Roman" w:eastAsia="Cambria" w:hAnsi="Times New Roman" w:cs="Times New Roman"/>
          <w:sz w:val="28"/>
          <w:szCs w:val="28"/>
        </w:rPr>
      </w:pPr>
    </w:p>
    <w:p w14:paraId="6067B97F" w14:textId="77777777" w:rsidR="00112A9E" w:rsidRPr="00BE7B3F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sz w:val="28"/>
          <w:szCs w:val="28"/>
        </w:rPr>
      </w:pPr>
      <w:r>
        <w:rPr>
          <w:noProof/>
          <w:lang w:val="en-US"/>
        </w:rPr>
        <w:lastRenderedPageBreak/>
        <w:drawing>
          <wp:inline distT="0" distB="0" distL="0" distR="0" wp14:anchorId="211DA736" wp14:editId="09A48708">
            <wp:extent cx="4884420" cy="3861132"/>
            <wp:effectExtent l="0" t="0" r="0" b="63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9365" cy="387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42DC2" w14:textId="77777777" w:rsidR="00112A9E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sz w:val="28"/>
          <w:szCs w:val="28"/>
        </w:rPr>
        <w:t xml:space="preserve">Рисунок 15 </w:t>
      </w:r>
      <w:r w:rsidRPr="00E15585">
        <w:rPr>
          <w:rFonts w:ascii="Times New Roman" w:eastAsia="Cambria" w:hAnsi="Times New Roman" w:cs="Times New Roman"/>
          <w:sz w:val="28"/>
          <w:szCs w:val="28"/>
        </w:rPr>
        <w:t>–</w:t>
      </w:r>
      <w:r>
        <w:rPr>
          <w:rFonts w:ascii="Times New Roman" w:eastAsia="Cambria" w:hAnsi="Times New Roman" w:cs="Times New Roman"/>
          <w:sz w:val="28"/>
          <w:szCs w:val="28"/>
        </w:rPr>
        <w:t xml:space="preserve"> Воздействие в виде течения в попутном направлении </w:t>
      </w:r>
    </w:p>
    <w:p w14:paraId="009C1F2E" w14:textId="77777777" w:rsidR="00112A9E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sz w:val="28"/>
          <w:szCs w:val="28"/>
          <w:lang w:val="en-US"/>
        </w:rPr>
      </w:pPr>
      <w:r>
        <w:rPr>
          <w:noProof/>
          <w:lang w:val="en-US"/>
        </w:rPr>
        <w:drawing>
          <wp:inline distT="0" distB="0" distL="0" distR="0" wp14:anchorId="07DCEB2B" wp14:editId="41367902">
            <wp:extent cx="4862512" cy="385572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68646" cy="386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E7EE" w14:textId="77777777" w:rsidR="00112A9E" w:rsidRPr="00950C31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sz w:val="28"/>
          <w:szCs w:val="28"/>
        </w:rPr>
        <w:t xml:space="preserve">Рисунок 16 </w:t>
      </w:r>
      <w:r w:rsidRPr="00E15585">
        <w:rPr>
          <w:rFonts w:ascii="Times New Roman" w:eastAsia="Cambria" w:hAnsi="Times New Roman" w:cs="Times New Roman"/>
          <w:sz w:val="28"/>
          <w:szCs w:val="28"/>
        </w:rPr>
        <w:t>–</w:t>
      </w:r>
      <w:r>
        <w:rPr>
          <w:rFonts w:ascii="Times New Roman" w:eastAsia="Cambria" w:hAnsi="Times New Roman" w:cs="Times New Roman"/>
          <w:sz w:val="28"/>
          <w:szCs w:val="28"/>
        </w:rPr>
        <w:t xml:space="preserve"> Воздействие в виде течения во встречном направлении</w:t>
      </w:r>
    </w:p>
    <w:p w14:paraId="3A223C20" w14:textId="77777777" w:rsidR="00112A9E" w:rsidRPr="00F356A4" w:rsidRDefault="00112A9E" w:rsidP="00112A9E">
      <w:pPr>
        <w:spacing w:line="360" w:lineRule="auto"/>
        <w:jc w:val="right"/>
        <w:rPr>
          <w:rFonts w:ascii="Times New Roman" w:eastAsia="Cambria" w:hAnsi="Times New Roman" w:cs="Times New Roman"/>
          <w:iCs/>
          <w:sz w:val="28"/>
          <w:szCs w:val="28"/>
        </w:rPr>
      </w:pPr>
      <w:r w:rsidRPr="00F356A4">
        <w:rPr>
          <w:rFonts w:ascii="Times New Roman" w:eastAsia="Cambria" w:hAnsi="Times New Roman" w:cs="Times New Roman"/>
          <w:iCs/>
          <w:sz w:val="28"/>
          <w:szCs w:val="28"/>
        </w:rPr>
        <w:lastRenderedPageBreak/>
        <w:t xml:space="preserve">Таблица </w:t>
      </w:r>
      <w:r>
        <w:rPr>
          <w:rFonts w:ascii="Times New Roman" w:eastAsia="Cambria" w:hAnsi="Times New Roman" w:cs="Times New Roman"/>
          <w:iCs/>
          <w:sz w:val="28"/>
          <w:szCs w:val="28"/>
        </w:rPr>
        <w:t>№</w:t>
      </w:r>
      <w:r w:rsidRPr="00F356A4">
        <w:rPr>
          <w:rFonts w:ascii="Times New Roman" w:eastAsia="Cambria" w:hAnsi="Times New Roman" w:cs="Times New Roman"/>
          <w:iCs/>
          <w:sz w:val="28"/>
          <w:szCs w:val="28"/>
          <w:lang w:val="en-US"/>
        </w:rPr>
        <w:t>1</w:t>
      </w:r>
      <w:r>
        <w:rPr>
          <w:rFonts w:ascii="Times New Roman" w:eastAsia="Cambria" w:hAnsi="Times New Roman" w:cs="Times New Roman"/>
          <w:iCs/>
          <w:sz w:val="28"/>
          <w:szCs w:val="28"/>
        </w:rPr>
        <w:t xml:space="preserve">0 </w:t>
      </w:r>
      <w:r w:rsidRPr="00E15585">
        <w:rPr>
          <w:rFonts w:ascii="Times New Roman" w:eastAsia="Cambria" w:hAnsi="Times New Roman" w:cs="Times New Roman"/>
          <w:sz w:val="28"/>
          <w:szCs w:val="28"/>
        </w:rPr>
        <w:t>–</w:t>
      </w:r>
      <w:r>
        <w:rPr>
          <w:rFonts w:ascii="Times New Roman" w:eastAsia="Cambria" w:hAnsi="Times New Roman" w:cs="Times New Roman"/>
          <w:sz w:val="28"/>
          <w:szCs w:val="28"/>
        </w:rPr>
        <w:t xml:space="preserve"> </w:t>
      </w:r>
      <w:r w:rsidRPr="00F356A4">
        <w:rPr>
          <w:rFonts w:ascii="Times New Roman" w:eastAsia="Cambria" w:hAnsi="Times New Roman" w:cs="Times New Roman"/>
          <w:iCs/>
          <w:sz w:val="28"/>
          <w:szCs w:val="28"/>
        </w:rPr>
        <w:t>Влияние постоянного возмущения.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1906"/>
        <w:gridCol w:w="2023"/>
        <w:gridCol w:w="1906"/>
        <w:gridCol w:w="1906"/>
      </w:tblGrid>
      <w:tr w:rsidR="00112A9E" w14:paraId="17E208D6" w14:textId="77777777" w:rsidTr="004B7D77">
        <w:trPr>
          <w:trHeight w:val="1572"/>
          <w:jc w:val="center"/>
        </w:trPr>
        <w:tc>
          <w:tcPr>
            <w:tcW w:w="1906" w:type="dxa"/>
            <w:vAlign w:val="center"/>
          </w:tcPr>
          <w:p w14:paraId="4E697279" w14:textId="77777777" w:rsidR="00112A9E" w:rsidRPr="001A498F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Течение</w:t>
            </w:r>
          </w:p>
        </w:tc>
        <w:tc>
          <w:tcPr>
            <w:tcW w:w="1906" w:type="dxa"/>
            <w:vAlign w:val="center"/>
          </w:tcPr>
          <w:p w14:paraId="3E596E0A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7C486D">
              <w:rPr>
                <w:rFonts w:ascii="Times New Roman" w:hAnsi="Times New Roman" w:cs="Times New Roman"/>
                <w:sz w:val="28"/>
                <w:szCs w:val="28"/>
              </w:rPr>
              <w:t>Время прохождения маршрута</w:t>
            </w:r>
          </w:p>
        </w:tc>
        <w:tc>
          <w:tcPr>
            <w:tcW w:w="2023" w:type="dxa"/>
            <w:vAlign w:val="center"/>
          </w:tcPr>
          <w:p w14:paraId="07DF468F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7C486D">
              <w:rPr>
                <w:rFonts w:ascii="Times New Roman" w:hAnsi="Times New Roman" w:cs="Times New Roman"/>
                <w:sz w:val="28"/>
                <w:szCs w:val="28"/>
              </w:rPr>
              <w:t>Максимальное ускорение</w:t>
            </w:r>
          </w:p>
        </w:tc>
        <w:tc>
          <w:tcPr>
            <w:tcW w:w="1906" w:type="dxa"/>
            <w:vAlign w:val="center"/>
          </w:tcPr>
          <w:p w14:paraId="1BA29605" w14:textId="77777777" w:rsidR="00112A9E" w:rsidRPr="001A498F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Штрафная функция</w:t>
            </w:r>
          </w:p>
        </w:tc>
        <w:tc>
          <w:tcPr>
            <w:tcW w:w="1906" w:type="dxa"/>
            <w:vAlign w:val="center"/>
          </w:tcPr>
          <w:p w14:paraId="47620EE4" w14:textId="77777777" w:rsidR="00112A9E" w:rsidRPr="001A498F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 w:rsidRPr="007C486D">
              <w:rPr>
                <w:rFonts w:ascii="Times New Roman" w:hAnsi="Times New Roman" w:cs="Times New Roman"/>
                <w:sz w:val="28"/>
                <w:szCs w:val="28"/>
              </w:rPr>
              <w:t>Значение критерия</w:t>
            </w:r>
          </w:p>
        </w:tc>
      </w:tr>
      <w:tr w:rsidR="00112A9E" w14:paraId="681EEE2F" w14:textId="77777777" w:rsidTr="004B7D77">
        <w:trPr>
          <w:trHeight w:val="519"/>
          <w:jc w:val="center"/>
        </w:trPr>
        <w:tc>
          <w:tcPr>
            <w:tcW w:w="1906" w:type="dxa"/>
            <w:vAlign w:val="center"/>
          </w:tcPr>
          <w:p w14:paraId="5579C292" w14:textId="77777777" w:rsidR="00112A9E" w:rsidRPr="001A498F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Попутное</w:t>
            </w:r>
          </w:p>
        </w:tc>
        <w:tc>
          <w:tcPr>
            <w:tcW w:w="1906" w:type="dxa"/>
          </w:tcPr>
          <w:p w14:paraId="3B2A4A29" w14:textId="77777777" w:rsidR="00112A9E" w:rsidRPr="00560B07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 w:rsidRPr="004958AE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1836</w:t>
            </w:r>
          </w:p>
        </w:tc>
        <w:tc>
          <w:tcPr>
            <w:tcW w:w="2023" w:type="dxa"/>
          </w:tcPr>
          <w:p w14:paraId="606BC8AE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560B07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0.0758</w:t>
            </w:r>
          </w:p>
        </w:tc>
        <w:tc>
          <w:tcPr>
            <w:tcW w:w="1906" w:type="dxa"/>
          </w:tcPr>
          <w:p w14:paraId="21FEA77C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4958AE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158.9693</w:t>
            </w:r>
          </w:p>
        </w:tc>
        <w:tc>
          <w:tcPr>
            <w:tcW w:w="1906" w:type="dxa"/>
          </w:tcPr>
          <w:p w14:paraId="416C0595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4958AE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164.1398</w:t>
            </w:r>
          </w:p>
        </w:tc>
      </w:tr>
      <w:tr w:rsidR="00112A9E" w14:paraId="6AB62BBC" w14:textId="77777777" w:rsidTr="004B7D77">
        <w:trPr>
          <w:trHeight w:val="519"/>
          <w:jc w:val="center"/>
        </w:trPr>
        <w:tc>
          <w:tcPr>
            <w:tcW w:w="1906" w:type="dxa"/>
            <w:vAlign w:val="center"/>
          </w:tcPr>
          <w:p w14:paraId="05A45EBD" w14:textId="77777777" w:rsidR="00112A9E" w:rsidRPr="001A498F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Встречное</w:t>
            </w:r>
          </w:p>
        </w:tc>
        <w:tc>
          <w:tcPr>
            <w:tcW w:w="1906" w:type="dxa"/>
          </w:tcPr>
          <w:p w14:paraId="0DD32E16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560B07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228</w:t>
            </w: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023" w:type="dxa"/>
          </w:tcPr>
          <w:p w14:paraId="799BC905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560B07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0.07</w:t>
            </w: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1906" w:type="dxa"/>
          </w:tcPr>
          <w:p w14:paraId="687BCC82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4958AE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0.0135</w:t>
            </w:r>
          </w:p>
        </w:tc>
        <w:tc>
          <w:tcPr>
            <w:tcW w:w="1906" w:type="dxa"/>
          </w:tcPr>
          <w:p w14:paraId="706195A1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4958AE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6.4421</w:t>
            </w:r>
          </w:p>
        </w:tc>
      </w:tr>
    </w:tbl>
    <w:p w14:paraId="69B8BB03" w14:textId="77777777" w:rsidR="00112A9E" w:rsidRDefault="00112A9E" w:rsidP="00112A9E">
      <w:pPr>
        <w:spacing w:line="360" w:lineRule="auto"/>
        <w:jc w:val="both"/>
        <w:rPr>
          <w:rFonts w:ascii="Times New Roman" w:eastAsia="Cambria" w:hAnsi="Times New Roman" w:cs="Times New Roman"/>
          <w:sz w:val="28"/>
          <w:szCs w:val="28"/>
          <w:lang w:val="en-US"/>
        </w:rPr>
      </w:pPr>
    </w:p>
    <w:p w14:paraId="6EEB5B9F" w14:textId="77777777" w:rsidR="00112A9E" w:rsidRPr="00B77D32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sz w:val="28"/>
          <w:szCs w:val="28"/>
        </w:rPr>
      </w:pPr>
      <w:r w:rsidRPr="003F51CE">
        <w:rPr>
          <w:rFonts w:ascii="Times New Roman" w:eastAsia="Cambria" w:hAnsi="Times New Roman" w:cs="Times New Roman"/>
          <w:sz w:val="28"/>
          <w:szCs w:val="28"/>
        </w:rPr>
        <w:tab/>
      </w:r>
      <w:r>
        <w:rPr>
          <w:rFonts w:ascii="Times New Roman" w:eastAsia="Cambria" w:hAnsi="Times New Roman" w:cs="Times New Roman"/>
          <w:sz w:val="28"/>
          <w:szCs w:val="28"/>
        </w:rPr>
        <w:t>Из графиков и данных таблицы 10</w:t>
      </w:r>
      <w:r w:rsidRPr="001A6DD4">
        <w:rPr>
          <w:rFonts w:ascii="Times New Roman" w:eastAsia="Cambria" w:hAnsi="Times New Roman" w:cs="Times New Roman"/>
          <w:sz w:val="28"/>
          <w:szCs w:val="28"/>
        </w:rPr>
        <w:t xml:space="preserve"> можно сделать следующие выводы: время прохождения маршрута при попутном течении меньше, чем при встречном. При попутном течении штраф значительно увеличивается из-за того, что скорость в ко</w:t>
      </w:r>
      <w:r>
        <w:rPr>
          <w:rFonts w:ascii="Times New Roman" w:eastAsia="Cambria" w:hAnsi="Times New Roman" w:cs="Times New Roman"/>
          <w:sz w:val="28"/>
          <w:szCs w:val="28"/>
        </w:rPr>
        <w:t>нце маршрута превышает 0,1 м/с.</w:t>
      </w:r>
    </w:p>
    <w:p w14:paraId="5626D46D" w14:textId="77777777" w:rsidR="00112A9E" w:rsidRPr="00560B07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b/>
          <w:sz w:val="28"/>
          <w:szCs w:val="28"/>
        </w:rPr>
      </w:pPr>
      <w:r w:rsidRPr="00560B07">
        <w:rPr>
          <w:rFonts w:ascii="Times New Roman" w:eastAsia="Cambria" w:hAnsi="Times New Roman" w:cs="Times New Roman"/>
          <w:b/>
          <w:sz w:val="28"/>
          <w:szCs w:val="28"/>
        </w:rPr>
        <w:t xml:space="preserve"> 18</w:t>
      </w:r>
      <w:r>
        <w:rPr>
          <w:rFonts w:ascii="Times New Roman" w:eastAsia="Cambria" w:hAnsi="Times New Roman" w:cs="Times New Roman"/>
          <w:b/>
          <w:sz w:val="28"/>
          <w:szCs w:val="28"/>
        </w:rPr>
        <w:t xml:space="preserve">. </w:t>
      </w:r>
      <w:r w:rsidRPr="00560B07">
        <w:rPr>
          <w:rFonts w:ascii="Times New Roman" w:eastAsia="Cambria" w:hAnsi="Times New Roman" w:cs="Times New Roman"/>
          <w:b/>
          <w:sz w:val="28"/>
          <w:szCs w:val="28"/>
        </w:rPr>
        <w:t xml:space="preserve">Сравним результат работы П и ПИ-регулятора с течением и без течения. </w:t>
      </w:r>
    </w:p>
    <w:p w14:paraId="2AB04891" w14:textId="77777777" w:rsidR="00112A9E" w:rsidRDefault="00112A9E" w:rsidP="00112A9E">
      <w:pPr>
        <w:spacing w:line="360" w:lineRule="auto"/>
        <w:ind w:firstLine="708"/>
        <w:jc w:val="both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sz w:val="28"/>
          <w:szCs w:val="28"/>
        </w:rPr>
        <w:t>Для анализа работы П-регулятора уберем интегральную составляющую. Результат представлен на рисунке 17 и 18.</w:t>
      </w:r>
    </w:p>
    <w:p w14:paraId="47DCBCE4" w14:textId="77777777" w:rsidR="00112A9E" w:rsidRPr="00917E82" w:rsidRDefault="00112A9E" w:rsidP="00112A9E">
      <w:pPr>
        <w:spacing w:line="360" w:lineRule="auto"/>
        <w:ind w:firstLine="708"/>
        <w:jc w:val="center"/>
        <w:rPr>
          <w:rFonts w:ascii="Times New Roman" w:eastAsia="Cambria" w:hAnsi="Times New Roman" w:cs="Times New Roman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61CD17E4" wp14:editId="141A81B0">
            <wp:extent cx="4357868" cy="3520440"/>
            <wp:effectExtent l="0" t="0" r="508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70985" cy="353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744FA" w14:textId="77777777" w:rsidR="00112A9E" w:rsidRPr="00B77D32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sz w:val="28"/>
          <w:szCs w:val="28"/>
        </w:rPr>
        <w:t xml:space="preserve">Рисунок </w:t>
      </w:r>
      <w:r w:rsidRPr="00950C31">
        <w:rPr>
          <w:rFonts w:ascii="Times New Roman" w:eastAsia="Cambria" w:hAnsi="Times New Roman" w:cs="Times New Roman"/>
          <w:sz w:val="28"/>
          <w:szCs w:val="28"/>
        </w:rPr>
        <w:t>1</w:t>
      </w:r>
      <w:r>
        <w:rPr>
          <w:rFonts w:ascii="Times New Roman" w:eastAsia="Cambria" w:hAnsi="Times New Roman" w:cs="Times New Roman"/>
          <w:sz w:val="28"/>
          <w:szCs w:val="28"/>
        </w:rPr>
        <w:t xml:space="preserve">7 </w:t>
      </w:r>
      <w:r w:rsidRPr="00E15585">
        <w:rPr>
          <w:rFonts w:ascii="Times New Roman" w:eastAsia="Cambria" w:hAnsi="Times New Roman" w:cs="Times New Roman"/>
          <w:sz w:val="28"/>
          <w:szCs w:val="28"/>
        </w:rPr>
        <w:t>–</w:t>
      </w:r>
      <w:r>
        <w:rPr>
          <w:rFonts w:ascii="Times New Roman" w:eastAsia="Cambria" w:hAnsi="Times New Roman" w:cs="Times New Roman"/>
          <w:sz w:val="28"/>
          <w:szCs w:val="28"/>
        </w:rPr>
        <w:t xml:space="preserve"> Результат работы П-регулятора с попутным течением</w:t>
      </w:r>
    </w:p>
    <w:p w14:paraId="1B2E15F8" w14:textId="77777777" w:rsidR="00112A9E" w:rsidRPr="00C70ED6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sz w:val="28"/>
          <w:szCs w:val="28"/>
        </w:rPr>
      </w:pPr>
      <w:r>
        <w:rPr>
          <w:noProof/>
          <w:lang w:val="en-US"/>
        </w:rPr>
        <w:lastRenderedPageBreak/>
        <w:drawing>
          <wp:inline distT="0" distB="0" distL="0" distR="0" wp14:anchorId="57EDFA14" wp14:editId="5F9FB37F">
            <wp:extent cx="4726448" cy="37719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43873" cy="378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9B57" w14:textId="77777777" w:rsidR="00112A9E" w:rsidRPr="0089627D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sz w:val="28"/>
          <w:szCs w:val="28"/>
        </w:rPr>
        <w:t xml:space="preserve">Рисунок </w:t>
      </w:r>
      <w:r w:rsidRPr="00950C31">
        <w:rPr>
          <w:rFonts w:ascii="Times New Roman" w:eastAsia="Cambria" w:hAnsi="Times New Roman" w:cs="Times New Roman"/>
          <w:sz w:val="28"/>
          <w:szCs w:val="28"/>
        </w:rPr>
        <w:t>1</w:t>
      </w:r>
      <w:r>
        <w:rPr>
          <w:rFonts w:ascii="Times New Roman" w:eastAsia="Cambria" w:hAnsi="Times New Roman" w:cs="Times New Roman"/>
          <w:sz w:val="28"/>
          <w:szCs w:val="28"/>
        </w:rPr>
        <w:t xml:space="preserve">8 </w:t>
      </w:r>
      <w:r w:rsidRPr="00E15585">
        <w:rPr>
          <w:rFonts w:ascii="Times New Roman" w:eastAsia="Cambria" w:hAnsi="Times New Roman" w:cs="Times New Roman"/>
          <w:sz w:val="28"/>
          <w:szCs w:val="28"/>
        </w:rPr>
        <w:t>–</w:t>
      </w:r>
      <w:r>
        <w:rPr>
          <w:rFonts w:ascii="Times New Roman" w:eastAsia="Cambria" w:hAnsi="Times New Roman" w:cs="Times New Roman"/>
          <w:sz w:val="28"/>
          <w:szCs w:val="28"/>
        </w:rPr>
        <w:t xml:space="preserve"> Результат работы П-регулятора с встречным течением</w:t>
      </w:r>
    </w:p>
    <w:p w14:paraId="6F0D470C" w14:textId="77777777" w:rsidR="00112A9E" w:rsidRPr="001A6DD4" w:rsidRDefault="00112A9E" w:rsidP="00112A9E">
      <w:pPr>
        <w:spacing w:line="360" w:lineRule="auto"/>
        <w:jc w:val="right"/>
        <w:rPr>
          <w:rFonts w:ascii="Times New Roman" w:eastAsia="Cambria" w:hAnsi="Times New Roman" w:cs="Times New Roman"/>
          <w:iCs/>
          <w:sz w:val="28"/>
          <w:szCs w:val="28"/>
        </w:rPr>
      </w:pPr>
      <w:r w:rsidRPr="001A6DD4">
        <w:rPr>
          <w:rFonts w:ascii="Times New Roman" w:eastAsia="Cambria" w:hAnsi="Times New Roman" w:cs="Times New Roman"/>
          <w:iCs/>
          <w:sz w:val="28"/>
          <w:szCs w:val="28"/>
        </w:rPr>
        <w:t xml:space="preserve">Таблица </w:t>
      </w:r>
      <w:r>
        <w:rPr>
          <w:rFonts w:ascii="Times New Roman" w:eastAsia="Cambria" w:hAnsi="Times New Roman" w:cs="Times New Roman"/>
          <w:iCs/>
          <w:sz w:val="28"/>
          <w:szCs w:val="28"/>
        </w:rPr>
        <w:t>№</w:t>
      </w:r>
      <w:r w:rsidRPr="001A6DD4">
        <w:rPr>
          <w:rFonts w:ascii="Times New Roman" w:eastAsia="Cambria" w:hAnsi="Times New Roman" w:cs="Times New Roman"/>
          <w:iCs/>
          <w:sz w:val="28"/>
          <w:szCs w:val="28"/>
        </w:rPr>
        <w:t>1</w:t>
      </w:r>
      <w:r>
        <w:rPr>
          <w:rFonts w:ascii="Times New Roman" w:eastAsia="Cambria" w:hAnsi="Times New Roman" w:cs="Times New Roman"/>
          <w:iCs/>
          <w:sz w:val="28"/>
          <w:szCs w:val="28"/>
        </w:rPr>
        <w:t xml:space="preserve">1 </w:t>
      </w:r>
      <w:r w:rsidRPr="00E15585">
        <w:rPr>
          <w:rFonts w:ascii="Times New Roman" w:eastAsia="Cambria" w:hAnsi="Times New Roman" w:cs="Times New Roman"/>
          <w:sz w:val="28"/>
          <w:szCs w:val="28"/>
        </w:rPr>
        <w:t>–</w:t>
      </w:r>
      <w:r w:rsidRPr="001A6DD4">
        <w:rPr>
          <w:rFonts w:ascii="Times New Roman" w:eastAsia="Cambr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="Cambria" w:hAnsi="Times New Roman" w:cs="Times New Roman"/>
          <w:iCs/>
          <w:sz w:val="28"/>
          <w:szCs w:val="28"/>
        </w:rPr>
        <w:t>Сравнение регуляторов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44"/>
        <w:gridCol w:w="1469"/>
        <w:gridCol w:w="1842"/>
        <w:gridCol w:w="1983"/>
        <w:gridCol w:w="1669"/>
        <w:gridCol w:w="1593"/>
      </w:tblGrid>
      <w:tr w:rsidR="00112A9E" w14:paraId="74745AE2" w14:textId="77777777" w:rsidTr="004B7D77">
        <w:tc>
          <w:tcPr>
            <w:tcW w:w="1644" w:type="dxa"/>
            <w:vAlign w:val="center"/>
          </w:tcPr>
          <w:p w14:paraId="6B6B8D85" w14:textId="77777777" w:rsidR="00112A9E" w:rsidRPr="001A498F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Регулятор</w:t>
            </w:r>
          </w:p>
        </w:tc>
        <w:tc>
          <w:tcPr>
            <w:tcW w:w="1469" w:type="dxa"/>
            <w:vAlign w:val="center"/>
          </w:tcPr>
          <w:p w14:paraId="18211264" w14:textId="77777777" w:rsidR="00112A9E" w:rsidRPr="007C486D" w:rsidRDefault="00112A9E" w:rsidP="004B7D7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Течение</w:t>
            </w:r>
          </w:p>
        </w:tc>
        <w:tc>
          <w:tcPr>
            <w:tcW w:w="1842" w:type="dxa"/>
            <w:vAlign w:val="center"/>
          </w:tcPr>
          <w:p w14:paraId="47CB4F88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7C486D">
              <w:rPr>
                <w:rFonts w:ascii="Times New Roman" w:hAnsi="Times New Roman" w:cs="Times New Roman"/>
                <w:sz w:val="28"/>
                <w:szCs w:val="28"/>
              </w:rPr>
              <w:t>Время прохождения маршрута</w:t>
            </w:r>
          </w:p>
        </w:tc>
        <w:tc>
          <w:tcPr>
            <w:tcW w:w="1983" w:type="dxa"/>
            <w:vAlign w:val="center"/>
          </w:tcPr>
          <w:p w14:paraId="5DB70000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7C486D">
              <w:rPr>
                <w:rFonts w:ascii="Times New Roman" w:hAnsi="Times New Roman" w:cs="Times New Roman"/>
                <w:sz w:val="28"/>
                <w:szCs w:val="28"/>
              </w:rPr>
              <w:t>Максимальное ускорение</w:t>
            </w:r>
          </w:p>
        </w:tc>
        <w:tc>
          <w:tcPr>
            <w:tcW w:w="1669" w:type="dxa"/>
            <w:vAlign w:val="center"/>
          </w:tcPr>
          <w:p w14:paraId="5087F9E8" w14:textId="77777777" w:rsidR="00112A9E" w:rsidRPr="001A498F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Штрафная функция</w:t>
            </w:r>
          </w:p>
        </w:tc>
        <w:tc>
          <w:tcPr>
            <w:tcW w:w="1593" w:type="dxa"/>
            <w:vAlign w:val="center"/>
          </w:tcPr>
          <w:p w14:paraId="0B8B276E" w14:textId="77777777" w:rsidR="00112A9E" w:rsidRPr="001A498F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 w:rsidRPr="007C486D">
              <w:rPr>
                <w:rFonts w:ascii="Times New Roman" w:hAnsi="Times New Roman" w:cs="Times New Roman"/>
                <w:sz w:val="28"/>
                <w:szCs w:val="28"/>
              </w:rPr>
              <w:t>Значение критерия</w:t>
            </w:r>
          </w:p>
        </w:tc>
      </w:tr>
      <w:tr w:rsidR="00112A9E" w14:paraId="405AD68A" w14:textId="77777777" w:rsidTr="004B7D77">
        <w:tc>
          <w:tcPr>
            <w:tcW w:w="1644" w:type="dxa"/>
            <w:vAlign w:val="center"/>
          </w:tcPr>
          <w:p w14:paraId="2ECF8B96" w14:textId="77777777" w:rsidR="00112A9E" w:rsidRPr="0089627D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П</w:t>
            </w:r>
          </w:p>
        </w:tc>
        <w:tc>
          <w:tcPr>
            <w:tcW w:w="1469" w:type="dxa"/>
            <w:vAlign w:val="center"/>
          </w:tcPr>
          <w:p w14:paraId="6B2ABA27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Попутное</w:t>
            </w:r>
          </w:p>
        </w:tc>
        <w:tc>
          <w:tcPr>
            <w:tcW w:w="1842" w:type="dxa"/>
            <w:vAlign w:val="center"/>
          </w:tcPr>
          <w:p w14:paraId="61346101" w14:textId="77777777" w:rsidR="00112A9E" w:rsidRPr="0089627D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 w:rsidRPr="00C70ED6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1835</w:t>
            </w:r>
          </w:p>
        </w:tc>
        <w:tc>
          <w:tcPr>
            <w:tcW w:w="1983" w:type="dxa"/>
            <w:vAlign w:val="center"/>
          </w:tcPr>
          <w:p w14:paraId="317A4080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560B07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0.0755</w:t>
            </w:r>
          </w:p>
        </w:tc>
        <w:tc>
          <w:tcPr>
            <w:tcW w:w="1669" w:type="dxa"/>
            <w:vAlign w:val="center"/>
          </w:tcPr>
          <w:p w14:paraId="3A093FDF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C70ED6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159.3330</w:t>
            </w:r>
          </w:p>
        </w:tc>
        <w:tc>
          <w:tcPr>
            <w:tcW w:w="1593" w:type="dxa"/>
            <w:vAlign w:val="center"/>
          </w:tcPr>
          <w:p w14:paraId="0FE431E5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C70ED6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164.5008</w:t>
            </w:r>
          </w:p>
        </w:tc>
      </w:tr>
      <w:tr w:rsidR="00112A9E" w14:paraId="7CD69C0A" w14:textId="77777777" w:rsidTr="004B7D77">
        <w:tc>
          <w:tcPr>
            <w:tcW w:w="1644" w:type="dxa"/>
            <w:vAlign w:val="center"/>
          </w:tcPr>
          <w:p w14:paraId="77E53662" w14:textId="77777777" w:rsidR="00112A9E" w:rsidRPr="0089627D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П</w:t>
            </w:r>
          </w:p>
        </w:tc>
        <w:tc>
          <w:tcPr>
            <w:tcW w:w="1469" w:type="dxa"/>
            <w:vAlign w:val="center"/>
          </w:tcPr>
          <w:p w14:paraId="2F644E08" w14:textId="77777777" w:rsidR="00112A9E" w:rsidRPr="0089627D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Встречное</w:t>
            </w:r>
          </w:p>
        </w:tc>
        <w:tc>
          <w:tcPr>
            <w:tcW w:w="1842" w:type="dxa"/>
            <w:vAlign w:val="center"/>
          </w:tcPr>
          <w:p w14:paraId="36124945" w14:textId="77777777" w:rsidR="00112A9E" w:rsidRPr="00C70ED6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 w:rsidRPr="00560B07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22</w:t>
            </w: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99</w:t>
            </w:r>
          </w:p>
        </w:tc>
        <w:tc>
          <w:tcPr>
            <w:tcW w:w="1983" w:type="dxa"/>
            <w:vAlign w:val="center"/>
          </w:tcPr>
          <w:p w14:paraId="7691B707" w14:textId="77777777" w:rsidR="00112A9E" w:rsidRPr="00C70ED6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 w:rsidRPr="00560B07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0.07</w:t>
            </w: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48</w:t>
            </w:r>
          </w:p>
        </w:tc>
        <w:tc>
          <w:tcPr>
            <w:tcW w:w="1669" w:type="dxa"/>
            <w:vAlign w:val="center"/>
          </w:tcPr>
          <w:p w14:paraId="4F277503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C70ED6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0.0229</w:t>
            </w:r>
          </w:p>
        </w:tc>
        <w:tc>
          <w:tcPr>
            <w:tcW w:w="1593" w:type="dxa"/>
            <w:vAlign w:val="center"/>
          </w:tcPr>
          <w:p w14:paraId="37C0DC77" w14:textId="77777777" w:rsidR="00112A9E" w:rsidRPr="00C70ED6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 w:rsidRPr="00C70ED6">
              <w:rPr>
                <w:rFonts w:ascii="Times New Roman" w:eastAsia="Cambria" w:hAnsi="Times New Roman" w:cs="Times New Roman"/>
                <w:sz w:val="28"/>
                <w:szCs w:val="28"/>
              </w:rPr>
              <w:t>6.4</w:t>
            </w: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3</w:t>
            </w:r>
            <w:r w:rsidRPr="00C70ED6">
              <w:rPr>
                <w:rFonts w:ascii="Times New Roman" w:eastAsia="Cambria" w:hAnsi="Times New Roman" w:cs="Times New Roman"/>
                <w:sz w:val="28"/>
                <w:szCs w:val="28"/>
              </w:rPr>
              <w:t>03</w:t>
            </w:r>
          </w:p>
        </w:tc>
      </w:tr>
      <w:tr w:rsidR="00112A9E" w14:paraId="5B301F32" w14:textId="77777777" w:rsidTr="004B7D77">
        <w:tc>
          <w:tcPr>
            <w:tcW w:w="1644" w:type="dxa"/>
            <w:vAlign w:val="center"/>
          </w:tcPr>
          <w:p w14:paraId="502D3187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ПИ</w:t>
            </w:r>
          </w:p>
        </w:tc>
        <w:tc>
          <w:tcPr>
            <w:tcW w:w="1469" w:type="dxa"/>
            <w:vAlign w:val="center"/>
          </w:tcPr>
          <w:p w14:paraId="70D1F8A8" w14:textId="77777777" w:rsidR="00112A9E" w:rsidRPr="0089627D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Попутное</w:t>
            </w:r>
          </w:p>
        </w:tc>
        <w:tc>
          <w:tcPr>
            <w:tcW w:w="1842" w:type="dxa"/>
            <w:vAlign w:val="center"/>
          </w:tcPr>
          <w:p w14:paraId="423D4575" w14:textId="77777777" w:rsidR="00112A9E" w:rsidRPr="005F202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4958AE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1836</w:t>
            </w:r>
          </w:p>
        </w:tc>
        <w:tc>
          <w:tcPr>
            <w:tcW w:w="1983" w:type="dxa"/>
            <w:vAlign w:val="center"/>
          </w:tcPr>
          <w:p w14:paraId="439E803B" w14:textId="77777777" w:rsidR="00112A9E" w:rsidRPr="001A498F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560B07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0.0758</w:t>
            </w:r>
          </w:p>
        </w:tc>
        <w:tc>
          <w:tcPr>
            <w:tcW w:w="1669" w:type="dxa"/>
            <w:vAlign w:val="center"/>
          </w:tcPr>
          <w:p w14:paraId="32AA3266" w14:textId="77777777" w:rsidR="00112A9E" w:rsidRPr="005F202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4958AE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158.9693</w:t>
            </w:r>
          </w:p>
        </w:tc>
        <w:tc>
          <w:tcPr>
            <w:tcW w:w="1593" w:type="dxa"/>
            <w:vAlign w:val="center"/>
          </w:tcPr>
          <w:p w14:paraId="465C3A29" w14:textId="77777777" w:rsidR="00112A9E" w:rsidRPr="005F202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4958AE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164.1398</w:t>
            </w:r>
          </w:p>
        </w:tc>
      </w:tr>
      <w:tr w:rsidR="00112A9E" w14:paraId="3ADFCEDC" w14:textId="77777777" w:rsidTr="004B7D77">
        <w:tc>
          <w:tcPr>
            <w:tcW w:w="1644" w:type="dxa"/>
            <w:vAlign w:val="center"/>
          </w:tcPr>
          <w:p w14:paraId="60299502" w14:textId="77777777" w:rsidR="00112A9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ПИ</w:t>
            </w:r>
          </w:p>
        </w:tc>
        <w:tc>
          <w:tcPr>
            <w:tcW w:w="1469" w:type="dxa"/>
            <w:vAlign w:val="center"/>
          </w:tcPr>
          <w:p w14:paraId="36465162" w14:textId="77777777" w:rsidR="00112A9E" w:rsidRPr="0089627D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Встречное</w:t>
            </w:r>
          </w:p>
        </w:tc>
        <w:tc>
          <w:tcPr>
            <w:tcW w:w="1842" w:type="dxa"/>
            <w:vAlign w:val="center"/>
          </w:tcPr>
          <w:p w14:paraId="42ACE668" w14:textId="77777777" w:rsidR="00112A9E" w:rsidRPr="005F202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560B07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228</w:t>
            </w: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983" w:type="dxa"/>
            <w:vAlign w:val="center"/>
          </w:tcPr>
          <w:p w14:paraId="7E0FFA65" w14:textId="77777777" w:rsidR="00112A9E" w:rsidRPr="004958A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</w:rPr>
            </w:pPr>
            <w:r w:rsidRPr="00560B07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0.07</w:t>
            </w:r>
            <w:r>
              <w:rPr>
                <w:rFonts w:ascii="Times New Roman" w:eastAsia="Cambria" w:hAnsi="Times New Roman" w:cs="Times New Roman"/>
                <w:sz w:val="28"/>
                <w:szCs w:val="28"/>
              </w:rPr>
              <w:t>51</w:t>
            </w:r>
          </w:p>
        </w:tc>
        <w:tc>
          <w:tcPr>
            <w:tcW w:w="1669" w:type="dxa"/>
            <w:vAlign w:val="center"/>
          </w:tcPr>
          <w:p w14:paraId="4605F3FF" w14:textId="77777777" w:rsidR="00112A9E" w:rsidRPr="005F202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4958AE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0.0135</w:t>
            </w:r>
          </w:p>
        </w:tc>
        <w:tc>
          <w:tcPr>
            <w:tcW w:w="1593" w:type="dxa"/>
            <w:vAlign w:val="center"/>
          </w:tcPr>
          <w:p w14:paraId="6D6E487D" w14:textId="77777777" w:rsidR="00112A9E" w:rsidRPr="005F202E" w:rsidRDefault="00112A9E" w:rsidP="004B7D77">
            <w:pPr>
              <w:spacing w:line="360" w:lineRule="auto"/>
              <w:jc w:val="center"/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</w:pPr>
            <w:r w:rsidRPr="004958AE">
              <w:rPr>
                <w:rFonts w:ascii="Times New Roman" w:eastAsia="Cambria" w:hAnsi="Times New Roman" w:cs="Times New Roman"/>
                <w:sz w:val="28"/>
                <w:szCs w:val="28"/>
                <w:lang w:val="en-US"/>
              </w:rPr>
              <w:t>6.4421</w:t>
            </w:r>
          </w:p>
        </w:tc>
      </w:tr>
    </w:tbl>
    <w:p w14:paraId="370F93AE" w14:textId="77777777" w:rsidR="00112A9E" w:rsidRDefault="00112A9E" w:rsidP="00112A9E">
      <w:pPr>
        <w:spacing w:line="360" w:lineRule="auto"/>
        <w:rPr>
          <w:rFonts w:ascii="Times New Roman" w:eastAsia="Cambria" w:hAnsi="Times New Roman" w:cs="Times New Roman"/>
          <w:sz w:val="28"/>
          <w:szCs w:val="28"/>
        </w:rPr>
      </w:pPr>
    </w:p>
    <w:p w14:paraId="6BA1582B" w14:textId="77777777" w:rsidR="00112A9E" w:rsidRDefault="00112A9E" w:rsidP="00112A9E">
      <w:pPr>
        <w:spacing w:line="360" w:lineRule="auto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sz w:val="28"/>
          <w:szCs w:val="28"/>
        </w:rPr>
        <w:tab/>
      </w:r>
      <w:r w:rsidRPr="00C70ED6">
        <w:rPr>
          <w:rFonts w:ascii="Times New Roman" w:eastAsia="Cambria" w:hAnsi="Times New Roman" w:cs="Times New Roman"/>
          <w:sz w:val="28"/>
          <w:szCs w:val="28"/>
        </w:rPr>
        <w:t>При попутном течении, время маневра быстрее с П регулятором, однако значение критерия меньше при использовании ПИ. При встречном течении, ПИ регулятор показывает более быстрое время прохождения, однако значение критерия меньше при использовании П регулятора.</w:t>
      </w:r>
    </w:p>
    <w:p w14:paraId="27C06149" w14:textId="77777777" w:rsidR="00112A9E" w:rsidRPr="00917E82" w:rsidRDefault="00112A9E" w:rsidP="00112A9E">
      <w:pPr>
        <w:spacing w:line="360" w:lineRule="auto"/>
        <w:rPr>
          <w:rFonts w:ascii="Times New Roman" w:eastAsia="Cambria" w:hAnsi="Times New Roman" w:cs="Times New Roman"/>
          <w:sz w:val="28"/>
          <w:szCs w:val="28"/>
        </w:rPr>
      </w:pPr>
    </w:p>
    <w:p w14:paraId="1A60E425" w14:textId="77777777" w:rsidR="00112A9E" w:rsidRPr="0020792A" w:rsidRDefault="00112A9E" w:rsidP="00112A9E">
      <w:pPr>
        <w:pStyle w:val="1"/>
        <w:spacing w:line="360" w:lineRule="auto"/>
        <w:jc w:val="center"/>
        <w:rPr>
          <w:rFonts w:ascii="Times New Roman" w:eastAsia="Cambria" w:hAnsi="Times New Roman" w:cs="Times New Roman"/>
          <w:b/>
          <w:color w:val="000000" w:themeColor="text1"/>
          <w:sz w:val="28"/>
          <w:szCs w:val="28"/>
        </w:rPr>
      </w:pPr>
      <w:bookmarkStart w:id="14" w:name="_Toc212920166"/>
      <w:r w:rsidRPr="0020792A">
        <w:rPr>
          <w:rFonts w:ascii="Times New Roman" w:eastAsia="Cambria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14"/>
    </w:p>
    <w:p w14:paraId="121D22E1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bCs/>
          <w:sz w:val="28"/>
          <w:szCs w:val="28"/>
        </w:rPr>
        <w:t>При выполнении работы</w:t>
      </w:r>
      <w:r w:rsidRPr="00290A4B">
        <w:rPr>
          <w:rFonts w:ascii="Times New Roman" w:eastAsia="Cambria" w:hAnsi="Times New Roman" w:cs="Times New Roman"/>
          <w:bCs/>
          <w:sz w:val="28"/>
          <w:szCs w:val="28"/>
        </w:rPr>
        <w:t xml:space="preserve"> был произведен анализ изменения параметров модели движения судна</w:t>
      </w:r>
      <w:r>
        <w:rPr>
          <w:rFonts w:ascii="Times New Roman" w:eastAsia="Cambria" w:hAnsi="Times New Roman" w:cs="Times New Roman"/>
          <w:bCs/>
          <w:sz w:val="28"/>
          <w:szCs w:val="28"/>
        </w:rPr>
        <w:t xml:space="preserve">, подбор оптимальных параметров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1</m:t>
            </m:r>
          </m:sub>
        </m:sSub>
      </m:oMath>
      <w:r w:rsidRPr="00290A4B">
        <w:rPr>
          <w:rFonts w:ascii="Times New Roman" w:eastAsia="Cambria" w:hAnsi="Times New Roman" w:cs="Times New Roman"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2</m:t>
            </m:r>
          </m:sub>
        </m:sSub>
      </m:oMath>
      <w:r w:rsidRPr="00290A4B">
        <w:rPr>
          <w:rFonts w:ascii="Times New Roman" w:eastAsia="Cambria" w:hAnsi="Times New Roman" w:cs="Times New Roman"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="Cambria Math" w:hAnsi="Times New Roman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</m:oMath>
      <w:r w:rsidRPr="00290A4B">
        <w:rPr>
          <w:rFonts w:ascii="Times New Roman" w:eastAsia="Cambria" w:hAnsi="Times New Roman" w:cs="Times New Roman"/>
          <w:sz w:val="28"/>
          <w:szCs w:val="28"/>
        </w:rPr>
        <w:t xml:space="preserve">, </w:t>
      </w:r>
      <w:r>
        <w:rPr>
          <w:rFonts w:ascii="Times New Roman" w:eastAsia="Cambria" w:hAnsi="Times New Roman" w:cs="Times New Roman"/>
          <w:sz w:val="28"/>
          <w:szCs w:val="28"/>
        </w:rPr>
        <w:t>а так же сравнение</w:t>
      </w:r>
      <w:r w:rsidRPr="008D3DB2">
        <w:rPr>
          <w:rFonts w:ascii="Times New Roman" w:eastAsia="Cambria" w:hAnsi="Times New Roman" w:cs="Times New Roman"/>
          <w:sz w:val="28"/>
          <w:szCs w:val="28"/>
        </w:rPr>
        <w:t xml:space="preserve"> </w:t>
      </w:r>
      <w:r>
        <w:rPr>
          <w:rFonts w:ascii="Times New Roman" w:eastAsia="Cambria" w:hAnsi="Times New Roman" w:cs="Times New Roman"/>
          <w:sz w:val="28"/>
          <w:szCs w:val="28"/>
        </w:rPr>
        <w:t>П и ПИ регуляторов применяемых для решения задачи.</w:t>
      </w:r>
    </w:p>
    <w:p w14:paraId="02CFD780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sz w:val="28"/>
          <w:szCs w:val="28"/>
        </w:rPr>
        <w:t xml:space="preserve">При изменении параметра </w:t>
      </w:r>
      <m:oMath>
        <m:sSub>
          <m:sSubPr>
            <m:ctrlPr>
              <w:rPr>
                <w:rFonts w:ascii="Cambria Math" w:eastAsia="Cambria Math" w:hAnsi="Times New Roman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</m:oMath>
      <w:r w:rsidRPr="00290A4B">
        <w:rPr>
          <w:rFonts w:ascii="Times New Roman" w:eastAsia="Cambria" w:hAnsi="Times New Roman" w:cs="Times New Roman"/>
          <w:sz w:val="28"/>
          <w:szCs w:val="28"/>
        </w:rPr>
        <w:t>,</w:t>
      </w:r>
      <w:r>
        <w:rPr>
          <w:rFonts w:ascii="Times New Roman" w:eastAsia="Cambria" w:hAnsi="Times New Roman" w:cs="Times New Roman"/>
          <w:sz w:val="28"/>
          <w:szCs w:val="28"/>
        </w:rPr>
        <w:t xml:space="preserve"> можно сделать вывод, что если слишком сильно увеличить параметр, судно перестает доезжать до конечно точки.</w:t>
      </w:r>
    </w:p>
    <w:p w14:paraId="7A8B0118" w14:textId="77777777" w:rsidR="00112A9E" w:rsidRDefault="00112A9E" w:rsidP="00112A9E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изменении параметров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1</m:t>
            </m:r>
          </m:sub>
        </m:sSub>
      </m:oMath>
      <w:r w:rsidRPr="00290A4B">
        <w:rPr>
          <w:rFonts w:ascii="Times New Roman" w:eastAsia="Cambria" w:hAnsi="Times New Roman" w:cs="Times New Roman"/>
          <w:bCs/>
          <w:sz w:val="28"/>
          <w:szCs w:val="28"/>
        </w:rPr>
        <w:t xml:space="preserve">,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2</m:t>
            </m:r>
          </m:sub>
        </m:sSub>
      </m:oMath>
      <w:r w:rsidRPr="008D3DB2">
        <w:rPr>
          <w:rFonts w:ascii="Times New Roman" w:eastAsia="Cambria" w:hAnsi="Times New Roman" w:cs="Times New Roman"/>
          <w:bCs/>
          <w:sz w:val="28"/>
          <w:szCs w:val="28"/>
        </w:rPr>
        <w:t xml:space="preserve"> </w:t>
      </w:r>
      <w:r w:rsidRPr="00290A4B">
        <w:rPr>
          <w:rFonts w:ascii="Times New Roman" w:eastAsia="Cambria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можно сделать вывод, что величина параметра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</w:rPr>
              <m:t>S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2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, более сильно сказывается на времени выполнения маневра, чем изменение параметра </w:t>
      </w:r>
      <m:oMath>
        <m:sSub>
          <m:sSubPr>
            <m:ctrlPr>
              <w:rPr>
                <w:rFonts w:ascii="Cambria Math" w:eastAsia="Cambr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Cambr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="Cambria" w:hAnsi="Cambria Math" w:cs="Times New Roman"/>
                <w:sz w:val="28"/>
                <w:szCs w:val="28"/>
              </w:rPr>
              <m:t>1</m:t>
            </m:r>
          </m:sub>
        </m:sSub>
      </m:oMath>
      <w:r w:rsidRPr="003C6B03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однако если слишком сильно уменьшит этот параметр, то судно не успеет от-тормозиться. Так же было замечено, что при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сильном увеличении участка торможения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судно перестает доезжать до пункта остановки.</w:t>
      </w:r>
    </w:p>
    <w:p w14:paraId="41B5ED62" w14:textId="77777777" w:rsidR="00112A9E" w:rsidRPr="001A6DD4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Анализ движения при постоянном движении показывает</w:t>
      </w:r>
      <w:r w:rsidRPr="00751A59">
        <w:rPr>
          <w:rFonts w:ascii="Times New Roman" w:eastAsiaTheme="minorEastAsia" w:hAnsi="Times New Roman" w:cs="Times New Roman"/>
          <w:iCs/>
          <w:sz w:val="28"/>
          <w:szCs w:val="28"/>
        </w:rPr>
        <w:t xml:space="preserve">: </w:t>
      </w:r>
      <w:r w:rsidRPr="001A6DD4">
        <w:rPr>
          <w:rFonts w:ascii="Times New Roman" w:eastAsia="Cambria" w:hAnsi="Times New Roman" w:cs="Times New Roman"/>
          <w:sz w:val="28"/>
          <w:szCs w:val="28"/>
        </w:rPr>
        <w:t>время прохождения маршрута при попутном течении меньше, чем при встречном. При попутном течении штраф значительно увеличивается из-за того, что скорость в конце маршрута превышает 0,1 м/с.</w:t>
      </w:r>
    </w:p>
    <w:p w14:paraId="7B609626" w14:textId="77777777" w:rsidR="00112A9E" w:rsidRPr="00751A59" w:rsidRDefault="00112A9E" w:rsidP="00112A9E">
      <w:pPr>
        <w:spacing w:after="0" w:line="360" w:lineRule="auto"/>
        <w:ind w:firstLine="709"/>
        <w:jc w:val="both"/>
        <w:rPr>
          <w:rFonts w:ascii="Times New Roman" w:eastAsia="Cambria" w:hAnsi="Times New Roman" w:cs="Times New Roman"/>
          <w:sz w:val="28"/>
          <w:szCs w:val="28"/>
        </w:rPr>
      </w:pPr>
      <w:r>
        <w:rPr>
          <w:rFonts w:ascii="Times New Roman" w:eastAsia="Cambria" w:hAnsi="Times New Roman" w:cs="Times New Roman"/>
          <w:sz w:val="28"/>
          <w:szCs w:val="28"/>
        </w:rPr>
        <w:t xml:space="preserve">В результате </w:t>
      </w:r>
      <w:r w:rsidRPr="007E096E">
        <w:rPr>
          <w:rFonts w:ascii="Times New Roman" w:eastAsia="Cambria" w:hAnsi="Times New Roman" w:cs="Times New Roman"/>
          <w:sz w:val="28"/>
          <w:szCs w:val="28"/>
        </w:rPr>
        <w:t xml:space="preserve">были найдены оптимальные значения параметров: </w:t>
      </w:r>
      <m:oMath>
        <m:sSub>
          <m:sSubPr>
            <m:ctrlPr>
              <w:rPr>
                <w:rFonts w:ascii="Cambria Math" w:hAnsi="Cambria Math" w:cs="Times New Roman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2D36A9">
        <w:rPr>
          <w:rFonts w:ascii="Times New Roman" w:eastAsia="Times New Roman" w:hAnsi="Times New Roman" w:cs="Times New Roman"/>
          <w:sz w:val="28"/>
          <w:szCs w:val="28"/>
        </w:rPr>
        <w:t>=</w:t>
      </w:r>
      <w:r w:rsidRPr="00E50414">
        <w:rPr>
          <w:rFonts w:ascii="Times New Roman" w:eastAsia="Times New Roman" w:hAnsi="Times New Roman" w:cs="Times New Roman"/>
          <w:sz w:val="28"/>
          <w:szCs w:val="28"/>
        </w:rPr>
        <w:t>260</w:t>
      </w:r>
      <w:r w:rsidRPr="002D36A9">
        <w:rPr>
          <w:rFonts w:ascii="Times New Roman" w:eastAsia="Times New Roman" w:hAnsi="Times New Roman" w:cs="Times New Roman"/>
          <w:sz w:val="28"/>
          <w:szCs w:val="28"/>
        </w:rPr>
        <w:t xml:space="preserve"> с,</w:t>
      </w:r>
      <w:r w:rsidRPr="00ED13F2">
        <w:rPr>
          <w:rFonts w:ascii="Times New Roman" w:eastAsia="Times New Roman" w:hAnsi="Times New Roman" w:cs="Times New Roman"/>
          <w:i/>
          <w:iCs/>
          <w:sz w:val="28"/>
          <w:szCs w:val="28"/>
        </w:rPr>
        <w:t xml:space="preserve"> S</w:t>
      </w:r>
      <w:r w:rsidRPr="00ED13F2">
        <w:rPr>
          <w:rFonts w:ascii="Times New Roman" w:eastAsia="Times New Roman" w:hAnsi="Times New Roman" w:cs="Times New Roman"/>
          <w:i/>
          <w:iCs/>
          <w:sz w:val="28"/>
          <w:szCs w:val="28"/>
          <w:vertAlign w:val="subscript"/>
        </w:rPr>
        <w:t>2</w:t>
      </w:r>
      <w:r w:rsidRPr="002D36A9">
        <w:rPr>
          <w:rFonts w:ascii="Times New Roman" w:eastAsia="Times New Roman" w:hAnsi="Times New Roman" w:cs="Times New Roman"/>
          <w:sz w:val="28"/>
          <w:szCs w:val="28"/>
        </w:rPr>
        <w:t>=</w:t>
      </w:r>
      <w:r w:rsidRPr="00E50414">
        <w:rPr>
          <w:rFonts w:ascii="Times New Roman" w:hAnsi="Times New Roman" w:cs="Times New Roman"/>
          <w:sz w:val="28"/>
          <w:szCs w:val="28"/>
        </w:rPr>
        <w:t>802</w:t>
      </w:r>
      <w:r w:rsidRPr="00A951B8">
        <w:rPr>
          <w:rFonts w:ascii="Times New Roman" w:hAnsi="Times New Roman" w:cs="Times New Roman"/>
          <w:sz w:val="28"/>
          <w:szCs w:val="28"/>
        </w:rPr>
        <w:t>.</w:t>
      </w:r>
      <w:r w:rsidRPr="00E50414">
        <w:rPr>
          <w:rFonts w:ascii="Times New Roman" w:hAnsi="Times New Roman" w:cs="Times New Roman"/>
          <w:sz w:val="28"/>
          <w:szCs w:val="28"/>
        </w:rPr>
        <w:t>21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D36A9">
        <w:rPr>
          <w:rFonts w:ascii="Times New Roman" w:eastAsia="Times New Roman" w:hAnsi="Times New Roman" w:cs="Times New Roman"/>
          <w:sz w:val="28"/>
          <w:szCs w:val="28"/>
        </w:rPr>
        <w:t>м</w:t>
      </w:r>
      <w:r w:rsidRPr="007E096E">
        <w:rPr>
          <w:rFonts w:ascii="Times New Roman" w:eastAsia="Cambria" w:hAnsi="Times New Roman" w:cs="Times New Roman"/>
          <w:sz w:val="28"/>
          <w:szCs w:val="28"/>
        </w:rPr>
        <w:t>,</w:t>
      </w:r>
      <w:r>
        <w:rPr>
          <w:rFonts w:ascii="Times New Roman" w:eastAsia="Cambria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eastAsia="Cambria Math" w:hAnsi="Times New Roman" w:cs="Times New Roman"/>
            <w:sz w:val="28"/>
            <w:szCs w:val="28"/>
          </w:rPr>
          <m:t xml:space="preserve"> </m:t>
        </m:r>
        <m:sSub>
          <m:sSubPr>
            <m:ctrlPr>
              <w:rPr>
                <w:rFonts w:ascii="Cambria Math" w:eastAsia="Cambria Math" w:hAnsi="Times New Roman" w:cs="Times New Roman"/>
                <w:sz w:val="28"/>
                <w:szCs w:val="28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8"/>
                <w:szCs w:val="28"/>
              </w:rPr>
              <m:t>a</m:t>
            </m:r>
          </m:e>
          <m:sub>
            <m:r>
              <w:rPr>
                <w:rFonts w:ascii="Cambria Math" w:eastAsia="Cambria Math" w:hAnsi="Cambria Math" w:cs="Times New Roman"/>
                <w:sz w:val="28"/>
                <w:szCs w:val="28"/>
                <w:lang w:val="en-US"/>
              </w:rPr>
              <m:t>V</m:t>
            </m:r>
          </m:sub>
        </m:sSub>
        <m:r>
          <w:rPr>
            <w:rFonts w:ascii="Cambria Math" w:eastAsia="Cambria Math" w:hAnsi="Times New Roman" w:cs="Times New Roman"/>
            <w:sz w:val="28"/>
            <w:szCs w:val="28"/>
          </w:rPr>
          <m:t>=8</m:t>
        </m:r>
      </m:oMath>
      <w:r w:rsidRPr="001E3591">
        <w:rPr>
          <w:rFonts w:ascii="Times New Roman" w:eastAsia="Cambria" w:hAnsi="Times New Roman" w:cs="Times New Roman"/>
          <w:sz w:val="28"/>
          <w:szCs w:val="28"/>
        </w:rPr>
        <w:t>,</w:t>
      </w:r>
      <w:r>
        <w:rPr>
          <w:rFonts w:ascii="Times New Roman" w:eastAsia="Cambria" w:hAnsi="Times New Roman" w:cs="Times New Roman"/>
          <w:sz w:val="28"/>
          <w:szCs w:val="28"/>
        </w:rPr>
        <w:t xml:space="preserve"> </w:t>
      </w:r>
      <w:r w:rsidRPr="007E096E">
        <w:rPr>
          <w:rFonts w:ascii="Times New Roman" w:eastAsia="Cambria" w:hAnsi="Times New Roman" w:cs="Times New Roman"/>
          <w:sz w:val="28"/>
          <w:szCs w:val="28"/>
        </w:rPr>
        <w:t xml:space="preserve">обеспечивающие минимальное значение критерия оптимальности. </w:t>
      </w:r>
    </w:p>
    <w:p w14:paraId="436D2FEF" w14:textId="77777777" w:rsidR="00112A9E" w:rsidRPr="00751A59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b/>
          <w:sz w:val="28"/>
          <w:szCs w:val="28"/>
        </w:rPr>
      </w:pPr>
    </w:p>
    <w:p w14:paraId="4ED4AEAD" w14:textId="77777777" w:rsidR="00112A9E" w:rsidRPr="00751A59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b/>
          <w:sz w:val="28"/>
          <w:szCs w:val="28"/>
        </w:rPr>
      </w:pPr>
    </w:p>
    <w:p w14:paraId="503E0E4B" w14:textId="77777777" w:rsidR="00112A9E" w:rsidRPr="00751A59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b/>
          <w:sz w:val="28"/>
          <w:szCs w:val="28"/>
        </w:rPr>
      </w:pPr>
    </w:p>
    <w:p w14:paraId="77B73F37" w14:textId="77777777" w:rsidR="00112A9E" w:rsidRPr="00751A59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b/>
          <w:sz w:val="28"/>
          <w:szCs w:val="28"/>
        </w:rPr>
      </w:pPr>
    </w:p>
    <w:p w14:paraId="4C01175E" w14:textId="77777777" w:rsidR="00112A9E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b/>
          <w:sz w:val="28"/>
          <w:szCs w:val="28"/>
        </w:rPr>
      </w:pPr>
    </w:p>
    <w:p w14:paraId="60EA4AB0" w14:textId="77777777" w:rsidR="00112A9E" w:rsidRPr="00751A59" w:rsidRDefault="00112A9E" w:rsidP="00112A9E">
      <w:pPr>
        <w:spacing w:line="360" w:lineRule="auto"/>
        <w:jc w:val="center"/>
        <w:rPr>
          <w:rFonts w:ascii="Times New Roman" w:eastAsia="Cambria" w:hAnsi="Times New Roman" w:cs="Times New Roman"/>
          <w:b/>
          <w:sz w:val="28"/>
          <w:szCs w:val="28"/>
        </w:rPr>
      </w:pPr>
    </w:p>
    <w:p w14:paraId="17401E1A" w14:textId="77777777" w:rsidR="00112A9E" w:rsidRPr="00751A59" w:rsidRDefault="00112A9E" w:rsidP="00112A9E">
      <w:pPr>
        <w:spacing w:line="360" w:lineRule="auto"/>
        <w:rPr>
          <w:rFonts w:ascii="Times New Roman" w:eastAsia="Cambria" w:hAnsi="Times New Roman" w:cs="Times New Roman"/>
          <w:b/>
          <w:sz w:val="28"/>
          <w:szCs w:val="28"/>
        </w:rPr>
      </w:pPr>
    </w:p>
    <w:p w14:paraId="11CF8EF5" w14:textId="77777777" w:rsidR="00112A9E" w:rsidRPr="0020792A" w:rsidRDefault="00112A9E" w:rsidP="00112A9E">
      <w:pPr>
        <w:pStyle w:val="1"/>
        <w:spacing w:line="360" w:lineRule="auto"/>
        <w:jc w:val="center"/>
        <w:rPr>
          <w:rFonts w:ascii="Times New Roman" w:eastAsia="Cambria" w:hAnsi="Times New Roman" w:cs="Times New Roman"/>
          <w:b/>
          <w:color w:val="000000" w:themeColor="text1"/>
          <w:sz w:val="28"/>
          <w:szCs w:val="28"/>
        </w:rPr>
      </w:pPr>
      <w:bookmarkStart w:id="15" w:name="_Toc212920167"/>
      <w:r w:rsidRPr="0020792A">
        <w:rPr>
          <w:rFonts w:ascii="Times New Roman" w:eastAsia="Cambria" w:hAnsi="Times New Roman" w:cs="Times New Roman"/>
          <w:b/>
          <w:color w:val="000000" w:themeColor="text1"/>
          <w:sz w:val="28"/>
          <w:szCs w:val="28"/>
        </w:rPr>
        <w:lastRenderedPageBreak/>
        <w:t>СПИСОК ИСПОЛЬЗОВАННОЙ ЛИТЕРАТУРЫ</w:t>
      </w:r>
      <w:bookmarkEnd w:id="15"/>
    </w:p>
    <w:p w14:paraId="62AC19BB" w14:textId="77777777" w:rsidR="00112A9E" w:rsidRPr="00B5696A" w:rsidRDefault="00112A9E" w:rsidP="00112A9E">
      <w:pPr>
        <w:spacing w:line="360" w:lineRule="auto"/>
        <w:ind w:firstLine="708"/>
        <w:jc w:val="both"/>
        <w:rPr>
          <w:rFonts w:ascii="Times New Roman" w:eastAsia="Cambria" w:hAnsi="Times New Roman" w:cs="Times New Roman"/>
          <w:sz w:val="28"/>
          <w:szCs w:val="28"/>
        </w:rPr>
      </w:pPr>
      <w:r w:rsidRPr="00B5696A">
        <w:rPr>
          <w:rFonts w:ascii="Times New Roman" w:eastAsia="Cambria" w:hAnsi="Times New Roman" w:cs="Times New Roman"/>
          <w:b/>
          <w:sz w:val="28"/>
          <w:szCs w:val="28"/>
        </w:rPr>
        <w:t>1.</w:t>
      </w:r>
      <w:r w:rsidRPr="00B5696A">
        <w:rPr>
          <w:rFonts w:ascii="Times New Roman" w:eastAsia="Cambria" w:hAnsi="Times New Roman" w:cs="Times New Roman"/>
          <w:sz w:val="28"/>
          <w:szCs w:val="28"/>
        </w:rPr>
        <w:t xml:space="preserve"> Лукомский Ю. А., Чугунов В. С. Системы управления морскими подвижными объектами: учебник. Л.: Судостроение, 1988.  </w:t>
      </w:r>
    </w:p>
    <w:p w14:paraId="7F63F4C5" w14:textId="77777777" w:rsidR="00112A9E" w:rsidRPr="00B5696A" w:rsidRDefault="00112A9E" w:rsidP="00112A9E">
      <w:pPr>
        <w:spacing w:line="360" w:lineRule="auto"/>
        <w:ind w:firstLine="708"/>
        <w:jc w:val="both"/>
        <w:rPr>
          <w:rFonts w:ascii="Times New Roman" w:eastAsia="Cambria" w:hAnsi="Times New Roman" w:cs="Times New Roman"/>
          <w:sz w:val="28"/>
          <w:szCs w:val="28"/>
        </w:rPr>
      </w:pPr>
      <w:r w:rsidRPr="00B5696A">
        <w:rPr>
          <w:rFonts w:ascii="Times New Roman" w:eastAsia="Cambria" w:hAnsi="Times New Roman" w:cs="Times New Roman"/>
          <w:b/>
          <w:sz w:val="28"/>
          <w:szCs w:val="28"/>
        </w:rPr>
        <w:t>2.</w:t>
      </w:r>
      <w:r w:rsidRPr="00B5696A">
        <w:rPr>
          <w:rFonts w:ascii="Times New Roman" w:eastAsia="Cambria" w:hAnsi="Times New Roman" w:cs="Times New Roman"/>
          <w:sz w:val="28"/>
          <w:szCs w:val="28"/>
        </w:rPr>
        <w:t xml:space="preserve"> Амбросовская Е. Б., Кац Б. А.  Введение в оптимизацию и оптимальное управление: учеб. пособие. СПб.: Изд-во СПбГЭТУ «ЛЭТИ», 2021.  </w:t>
      </w:r>
    </w:p>
    <w:p w14:paraId="38B2219A" w14:textId="77777777" w:rsidR="00112A9E" w:rsidRPr="00B5696A" w:rsidRDefault="00112A9E" w:rsidP="00112A9E">
      <w:pPr>
        <w:spacing w:line="360" w:lineRule="auto"/>
        <w:ind w:firstLine="708"/>
        <w:jc w:val="both"/>
        <w:rPr>
          <w:rFonts w:ascii="Times New Roman" w:eastAsia="Cambria" w:hAnsi="Times New Roman" w:cs="Times New Roman"/>
          <w:sz w:val="28"/>
          <w:szCs w:val="28"/>
        </w:rPr>
      </w:pPr>
      <w:r w:rsidRPr="00B5696A">
        <w:rPr>
          <w:rFonts w:ascii="Times New Roman" w:eastAsia="Cambria" w:hAnsi="Times New Roman" w:cs="Times New Roman"/>
          <w:b/>
          <w:sz w:val="28"/>
          <w:szCs w:val="28"/>
        </w:rPr>
        <w:t>3.</w:t>
      </w:r>
      <w:r w:rsidRPr="00B5696A">
        <w:rPr>
          <w:rFonts w:ascii="Times New Roman" w:eastAsia="Cambria" w:hAnsi="Times New Roman" w:cs="Times New Roman"/>
          <w:sz w:val="28"/>
          <w:szCs w:val="28"/>
        </w:rPr>
        <w:t xml:space="preserve"> Амбросовский В. М., Амбросовская Е. Б. Устройство и технические средства корабля: учеб. пособие. СПб.: Изд-во СПбГЭТУ «ЛЭТИ», 2020.  </w:t>
      </w:r>
    </w:p>
    <w:p w14:paraId="24BFEA7D" w14:textId="77777777" w:rsidR="00112A9E" w:rsidRPr="00BE7B3F" w:rsidRDefault="00112A9E" w:rsidP="00112A9E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08C6809" w14:textId="77777777" w:rsidR="007F2F82" w:rsidRDefault="007F2F82"/>
    <w:sectPr w:rsidR="007F2F82" w:rsidSect="0084049B">
      <w:pgSz w:w="11910" w:h="16840"/>
      <w:pgMar w:top="1276" w:right="520" w:bottom="280" w:left="1180" w:header="720" w:footer="720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1A034C" w14:textId="77777777" w:rsidR="00DB4AAD" w:rsidRDefault="00DB4AAD">
      <w:pPr>
        <w:spacing w:after="0" w:line="240" w:lineRule="auto"/>
      </w:pPr>
      <w:r>
        <w:separator/>
      </w:r>
    </w:p>
  </w:endnote>
  <w:endnote w:type="continuationSeparator" w:id="0">
    <w:p w14:paraId="2A815546" w14:textId="77777777" w:rsidR="00DB4AAD" w:rsidRDefault="00DB4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04895552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CB5EE00" w14:textId="77777777" w:rsidR="004F2EED" w:rsidRPr="00502B7D" w:rsidRDefault="00000000">
        <w:pPr>
          <w:pStyle w:val="a4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502B7D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502B7D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502B7D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502B7D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A7827D4" w14:textId="77777777" w:rsidR="004F2EED" w:rsidRPr="003D4D13" w:rsidRDefault="00000000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9861B3" w14:textId="77777777" w:rsidR="00DB4AAD" w:rsidRDefault="00DB4AAD">
      <w:pPr>
        <w:spacing w:after="0" w:line="240" w:lineRule="auto"/>
      </w:pPr>
      <w:r>
        <w:separator/>
      </w:r>
    </w:p>
  </w:footnote>
  <w:footnote w:type="continuationSeparator" w:id="0">
    <w:p w14:paraId="3B871EB3" w14:textId="77777777" w:rsidR="00DB4AAD" w:rsidRDefault="00DB4A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8B0C3F"/>
    <w:multiLevelType w:val="hybridMultilevel"/>
    <w:tmpl w:val="4A8C3E60"/>
    <w:lvl w:ilvl="0" w:tplc="4E4C4198">
      <w:start w:val="1"/>
      <w:numFmt w:val="decimal"/>
      <w:lvlText w:val="%1."/>
      <w:lvlJc w:val="left"/>
      <w:pPr>
        <w:ind w:left="785" w:hanging="360"/>
      </w:pPr>
      <w:rPr>
        <w:rFonts w:ascii="Times New Roman" w:hAnsi="Times New Roman" w:cs="Times New Roman" w:hint="default"/>
        <w:b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AE2539"/>
    <w:multiLevelType w:val="hybridMultilevel"/>
    <w:tmpl w:val="E1B0A8EE"/>
    <w:lvl w:ilvl="0" w:tplc="5E3ED670">
      <w:start w:val="17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D4E62D5"/>
    <w:multiLevelType w:val="multilevel"/>
    <w:tmpl w:val="517C81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321499115">
    <w:abstractNumId w:val="2"/>
  </w:num>
  <w:num w:numId="2" w16cid:durableId="2139762481">
    <w:abstractNumId w:val="0"/>
  </w:num>
  <w:num w:numId="3" w16cid:durableId="870218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F82"/>
    <w:rsid w:val="00026CF7"/>
    <w:rsid w:val="00036BD5"/>
    <w:rsid w:val="00073525"/>
    <w:rsid w:val="000A74D3"/>
    <w:rsid w:val="000C1700"/>
    <w:rsid w:val="00112A9E"/>
    <w:rsid w:val="00152D05"/>
    <w:rsid w:val="00196711"/>
    <w:rsid w:val="001E18D9"/>
    <w:rsid w:val="001F08CE"/>
    <w:rsid w:val="002129F5"/>
    <w:rsid w:val="002C02ED"/>
    <w:rsid w:val="003926AD"/>
    <w:rsid w:val="003A4851"/>
    <w:rsid w:val="003B766E"/>
    <w:rsid w:val="003D4104"/>
    <w:rsid w:val="003E0821"/>
    <w:rsid w:val="00454539"/>
    <w:rsid w:val="00494CEB"/>
    <w:rsid w:val="004C61AC"/>
    <w:rsid w:val="004D63F9"/>
    <w:rsid w:val="00503825"/>
    <w:rsid w:val="005272A0"/>
    <w:rsid w:val="005A567D"/>
    <w:rsid w:val="005B1F77"/>
    <w:rsid w:val="006320D9"/>
    <w:rsid w:val="00635884"/>
    <w:rsid w:val="006F1D39"/>
    <w:rsid w:val="00704D8B"/>
    <w:rsid w:val="00715B57"/>
    <w:rsid w:val="0075252F"/>
    <w:rsid w:val="00756B87"/>
    <w:rsid w:val="007A3105"/>
    <w:rsid w:val="007B1B11"/>
    <w:rsid w:val="007C4105"/>
    <w:rsid w:val="007F2F82"/>
    <w:rsid w:val="008450B6"/>
    <w:rsid w:val="008938B1"/>
    <w:rsid w:val="008A1CC8"/>
    <w:rsid w:val="008E53A9"/>
    <w:rsid w:val="00917364"/>
    <w:rsid w:val="00937F2A"/>
    <w:rsid w:val="00961382"/>
    <w:rsid w:val="009A1DA3"/>
    <w:rsid w:val="009B365A"/>
    <w:rsid w:val="00A06EEB"/>
    <w:rsid w:val="00A2528F"/>
    <w:rsid w:val="00AC6253"/>
    <w:rsid w:val="00AF286F"/>
    <w:rsid w:val="00B043D0"/>
    <w:rsid w:val="00B14205"/>
    <w:rsid w:val="00B14957"/>
    <w:rsid w:val="00B56D4B"/>
    <w:rsid w:val="00B77F93"/>
    <w:rsid w:val="00BC592D"/>
    <w:rsid w:val="00BC694A"/>
    <w:rsid w:val="00BC7013"/>
    <w:rsid w:val="00BD125D"/>
    <w:rsid w:val="00C23176"/>
    <w:rsid w:val="00C6496A"/>
    <w:rsid w:val="00CD133D"/>
    <w:rsid w:val="00CE3CF8"/>
    <w:rsid w:val="00D20A53"/>
    <w:rsid w:val="00D82C98"/>
    <w:rsid w:val="00DB4AAD"/>
    <w:rsid w:val="00E8575E"/>
    <w:rsid w:val="00E8667E"/>
    <w:rsid w:val="00E9775D"/>
    <w:rsid w:val="00EA1407"/>
    <w:rsid w:val="00EB4101"/>
    <w:rsid w:val="00F01516"/>
    <w:rsid w:val="00F62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2E9E73"/>
  <w15:chartTrackingRefBased/>
  <w15:docId w15:val="{8F80F304-484E-4F60-BDBB-358E925E7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252F"/>
    <w:rPr>
      <w:kern w:val="0"/>
    </w:rPr>
  </w:style>
  <w:style w:type="paragraph" w:styleId="1">
    <w:name w:val="heading 1"/>
    <w:basedOn w:val="a"/>
    <w:next w:val="a"/>
    <w:link w:val="10"/>
    <w:uiPriority w:val="9"/>
    <w:qFormat/>
    <w:rsid w:val="00112A9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2A9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</w:rPr>
  </w:style>
  <w:style w:type="table" w:styleId="a3">
    <w:name w:val="Table Grid"/>
    <w:basedOn w:val="a1"/>
    <w:uiPriority w:val="39"/>
    <w:rsid w:val="00112A9E"/>
    <w:pPr>
      <w:spacing w:after="0" w:line="240" w:lineRule="auto"/>
    </w:pPr>
    <w:rPr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er"/>
    <w:basedOn w:val="a"/>
    <w:link w:val="a5"/>
    <w:uiPriority w:val="99"/>
    <w:unhideWhenUsed/>
    <w:rsid w:val="00112A9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Нижний колонтитул Знак"/>
    <w:basedOn w:val="a0"/>
    <w:link w:val="a4"/>
    <w:uiPriority w:val="99"/>
    <w:rsid w:val="00112A9E"/>
    <w:rPr>
      <w:kern w:val="0"/>
    </w:rPr>
  </w:style>
  <w:style w:type="paragraph" w:styleId="a6">
    <w:name w:val="TOC Heading"/>
    <w:basedOn w:val="1"/>
    <w:next w:val="a"/>
    <w:uiPriority w:val="39"/>
    <w:unhideWhenUsed/>
    <w:qFormat/>
    <w:rsid w:val="00112A9E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112A9E"/>
    <w:pPr>
      <w:spacing w:after="100"/>
    </w:pPr>
  </w:style>
  <w:style w:type="character" w:styleId="a7">
    <w:name w:val="Hyperlink"/>
    <w:basedOn w:val="a0"/>
    <w:uiPriority w:val="99"/>
    <w:unhideWhenUsed/>
    <w:rsid w:val="00112A9E"/>
    <w:rPr>
      <w:color w:val="0563C1" w:themeColor="hyperlink"/>
      <w:u w:val="single"/>
    </w:rPr>
  </w:style>
  <w:style w:type="paragraph" w:styleId="a8">
    <w:name w:val="List Paragraph"/>
    <w:basedOn w:val="a"/>
    <w:uiPriority w:val="34"/>
    <w:qFormat/>
    <w:rsid w:val="00112A9E"/>
    <w:pPr>
      <w:ind w:left="720"/>
      <w:contextualSpacing/>
    </w:pPr>
  </w:style>
  <w:style w:type="table" w:customStyle="1" w:styleId="3">
    <w:name w:val="3"/>
    <w:basedOn w:val="a1"/>
    <w:rsid w:val="00112A9E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  <w:tblPr>
      <w:tblStyleRowBandSize w:val="1"/>
      <w:tblStyleColBandSize w:val="1"/>
    </w:tblPr>
  </w:style>
  <w:style w:type="character" w:styleId="a9">
    <w:name w:val="Placeholder Text"/>
    <w:basedOn w:val="a0"/>
    <w:uiPriority w:val="99"/>
    <w:semiHidden/>
    <w:rsid w:val="00112A9E"/>
    <w:rPr>
      <w:color w:val="666666"/>
    </w:rPr>
  </w:style>
  <w:style w:type="paragraph" w:styleId="aa">
    <w:name w:val="Normal (Web)"/>
    <w:basedOn w:val="a"/>
    <w:uiPriority w:val="99"/>
    <w:semiHidden/>
    <w:unhideWhenUsed/>
    <w:rsid w:val="00112A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atex">
    <w:name w:val="katex"/>
    <w:basedOn w:val="a0"/>
    <w:rsid w:val="00112A9E"/>
  </w:style>
  <w:style w:type="paragraph" w:styleId="ab">
    <w:name w:val="header"/>
    <w:basedOn w:val="a"/>
    <w:link w:val="ac"/>
    <w:uiPriority w:val="99"/>
    <w:unhideWhenUsed/>
    <w:rsid w:val="00112A9E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112A9E"/>
    <w:rPr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65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7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2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6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61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7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3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13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9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3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69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90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5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4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89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04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1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04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9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75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28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74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6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8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emf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33</Pages>
  <Words>3269</Words>
  <Characters>18638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Недовизий</dc:creator>
  <cp:keywords/>
  <dc:description/>
  <cp:lastModifiedBy>Александр Недовизий</cp:lastModifiedBy>
  <cp:revision>60</cp:revision>
  <dcterms:created xsi:type="dcterms:W3CDTF">2025-11-15T12:13:00Z</dcterms:created>
  <dcterms:modified xsi:type="dcterms:W3CDTF">2025-11-24T19:59:00Z</dcterms:modified>
</cp:coreProperties>
</file>