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70" w:type="dxa"/>
        <w:tblInd w:w="-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6"/>
        <w:gridCol w:w="2364"/>
      </w:tblGrid>
      <w:tr w:rsidR="00CB391A" w14:paraId="1D99A5DB" w14:textId="77777777" w:rsidTr="00901EF5">
        <w:tc>
          <w:tcPr>
            <w:tcW w:w="9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213D"/>
            <w:tcMar>
              <w:top w:w="220" w:type="dxa"/>
              <w:left w:w="300" w:type="dxa"/>
              <w:bottom w:w="220" w:type="dxa"/>
              <w:right w:w="100" w:type="dxa"/>
            </w:tcMar>
            <w:vAlign w:val="center"/>
          </w:tcPr>
          <w:p w14:paraId="6F015171" w14:textId="77777777" w:rsidR="00CB391A" w:rsidRPr="005174BF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20"/>
                <w:sz w:val="48"/>
                <w:szCs w:val="48"/>
              </w:rPr>
              <w:t>SADEESHA SATHSARA KUMBUKAGE</w:t>
            </w:r>
          </w:p>
          <w:p w14:paraId="209E5A75" w14:textId="3D20C089" w:rsidR="00CB391A" w:rsidRPr="005174BF" w:rsidRDefault="00B51B0A">
            <w:pPr>
              <w:spacing w:after="110"/>
              <w:rPr>
                <w:sz w:val="20"/>
                <w:szCs w:val="20"/>
              </w:rPr>
            </w:pPr>
            <w:r>
              <w:rPr>
                <w:b/>
                <w:bCs/>
                <w:color w:val="F2C14E"/>
                <w:sz w:val="28"/>
                <w:szCs w:val="28"/>
              </w:rPr>
              <w:t xml:space="preserve">DevOps Engineer Intern</w:t>
            </w:r>
            <w:r>
              <w:rPr>
                <w:color w:val="8FA3BF"/>
                <w:sz w:val="28"/>
                <w:szCs w:val="28"/>
              </w:rPr>
              <w:t xml:space="preserve"> |  </w:t>
            </w:r>
            <w:r>
              <w:rPr>
                <w:b/>
                <w:bCs/>
                <w:color w:val="F2C14E"/>
                <w:sz w:val="28"/>
                <w:szCs w:val="28"/>
              </w:rPr>
              <w:t>Full-Stack</w:t>
            </w:r>
          </w:p>
          <w:p w14:paraId="7600FE76" w14:textId="77777777" w:rsidR="00CB391A" w:rsidRPr="005174BF" w:rsidRDefault="00000000" w:rsidP="005174BF">
            <w:pPr>
              <w:spacing w:after="30" w:line="360" w:lineRule="auto"/>
              <w:rPr>
                <w:sz w:val="20"/>
                <w:szCs w:val="20"/>
              </w:rPr>
            </w:pPr>
            <w:r>
              <w:rPr>
                <w:color w:val="DCE6F2"/>
                <w:sz w:val="20"/>
                <w:szCs w:val="20"/>
              </w:rPr>
              <w:t>Bandaragama, Kalutara, Sri Lanka</w:t>
            </w:r>
            <w:r>
              <w:rPr>
                <w:color w:val="F2C14E"/>
                <w:sz w:val="20"/>
                <w:szCs w:val="20"/>
              </w:rPr>
              <w:t xml:space="preserve">  •  </w:t>
            </w:r>
            <w:r>
              <w:rPr>
                <w:color w:val="DCE6F2"/>
                <w:sz w:val="20"/>
                <w:szCs w:val="20"/>
              </w:rPr>
              <w:t>+94 70 772 2924</w:t>
            </w:r>
            <w:r>
              <w:rPr>
                <w:color w:val="F2C14E"/>
                <w:sz w:val="20"/>
                <w:szCs w:val="20"/>
              </w:rPr>
              <w:t xml:space="preserve">  •  </w:t>
            </w:r>
            <w:hyperlink r:id="rId7" w:history="1">
              <w:r>
                <w:rPr>
                  <w:color w:val="FFFFFF"/>
                  <w:sz w:val="20"/>
                  <w:szCs w:val="20"/>
                  <w:u w:val="single"/>
                </w:rPr>
                <w:t>sathsarakumbukage@gmail.com</w:t>
              </w:r>
            </w:hyperlink>
          </w:p>
          <w:p w14:paraId="1F2EEB68" w14:textId="77777777" w:rsidR="00CB391A" w:rsidRDefault="00CB391A" w:rsidP="005174BF">
            <w:pPr>
              <w:spacing w:line="360" w:lineRule="auto"/>
            </w:pPr>
            <w:hyperlink r:id="rId8" w:history="1">
              <w:r>
                <w:rPr>
                  <w:color w:val="FFFFFF"/>
                  <w:sz w:val="18"/>
                  <w:szCs w:val="18"/>
                  <w:u w:val="single"/>
                </w:rPr>
                <w:t>LinkedIn</w:t>
              </w:r>
            </w:hyperlink>
            <w:r>
              <w:rPr>
                <w:color w:val="F2C14E"/>
                <w:sz w:val="18"/>
                <w:szCs w:val="18"/>
              </w:rPr>
              <w:t xml:space="preserve">  •  </w:t>
            </w:r>
            <w:hyperlink r:id="rId9" w:history="1">
              <w:r>
                <w:rPr>
                  <w:color w:val="FFFFFF"/>
                  <w:sz w:val="18"/>
                  <w:szCs w:val="18"/>
                  <w:u w:val="single"/>
                </w:rPr>
                <w:t>Portfolio</w:t>
              </w:r>
            </w:hyperlink>
            <w:r>
              <w:rPr>
                <w:color w:val="F2C14E"/>
                <w:sz w:val="18"/>
                <w:szCs w:val="18"/>
              </w:rPr>
              <w:t xml:space="preserve">  •  </w:t>
            </w:r>
            <w:hyperlink r:id="rId10" w:history="1">
              <w:r>
                <w:rPr>
                  <w:color w:val="FFFFFF"/>
                  <w:sz w:val="18"/>
                  <w:szCs w:val="18"/>
                  <w:u w:val="single"/>
                </w:rPr>
                <w:t>GitHub</w:t>
              </w:r>
            </w:hyperlink>
            <w:r>
              <w:rPr>
                <w:color w:val="F2C14E"/>
                <w:sz w:val="18"/>
                <w:szCs w:val="18"/>
              </w:rPr>
              <w:t xml:space="preserve">  •  </w:t>
            </w:r>
            <w:hyperlink r:id="rId11" w:history="1">
              <w:r>
                <w:rPr>
                  <w:color w:val="FFFFFF"/>
                  <w:sz w:val="18"/>
                  <w:szCs w:val="18"/>
                  <w:u w:val="single"/>
                </w:rPr>
                <w:t>Blog</w:t>
              </w:r>
            </w:hyperlink>
          </w:p>
        </w:tc>
        <w:tc>
          <w:tcPr>
            <w:tcW w:w="2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213D"/>
            <w:tcMar>
              <w:top w:w="160" w:type="dxa"/>
              <w:left w:w="0" w:type="dxa"/>
              <w:bottom w:w="160" w:type="dxa"/>
              <w:right w:w="260" w:type="dxa"/>
            </w:tcMar>
            <w:vAlign w:val="center"/>
          </w:tcPr>
          <w:p w14:paraId="6609B60B" w14:textId="77777777" w:rsidR="00CB391A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AB061BA" wp14:editId="5BA20578">
                  <wp:extent cx="838200" cy="1114425"/>
                  <wp:effectExtent l="0" t="0" r="0" b="0"/>
                  <wp:docPr id="1" name="photo" descr="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7C7E94" w14:textId="77777777" w:rsidR="00CB391A" w:rsidRDefault="00000000">
      <w:pPr>
        <w:keepNext/>
        <w:pBdr>
          <w:left w:val="single" w:sz="24" w:space="6" w:color="0F766E"/>
        </w:pBdr>
        <w:shd w:val="clear" w:color="auto" w:fill="E7F3F1"/>
        <w:spacing w:before="200" w:after="80"/>
        <w:ind w:left="60"/>
      </w:pPr>
      <w:r>
        <w:rPr>
          <w:b/>
          <w:bCs/>
          <w:color w:val="0F766E"/>
          <w:spacing w:val="40"/>
          <w:sz w:val="21"/>
          <w:szCs w:val="21"/>
        </w:rPr>
        <w:t>PROFESSIONAL SUMMARY</w:t>
      </w:r>
    </w:p>
    <w:p w14:paraId="0510BA34" w14:textId="77777777" w:rsidR="00CB391A" w:rsidRPr="005174BF" w:rsidRDefault="00000000">
      <w:pPr>
        <w:spacing w:line="250" w:lineRule="auto"/>
        <w:ind w:left="60"/>
        <w:rPr>
          <w:sz w:val="20"/>
          <w:szCs w:val="20"/>
        </w:rPr>
      </w:pPr>
      <w:r>
        <w:rPr>
          <w:color w:val="1A1A1A"/>
          <w:sz w:val="20"/>
          <w:szCs w:val="20"/>
        </w:rPr>
        <w:t>Final-year Software Engineering undergraduate with professional internship experience building backend services and distributed systems. Focused on NodeJS, REST APIs, microservices, and cloud deployment, with hands-on experience in RabbitMQ, Docker, Kubernetes, CI/CD, and Azure and GCP virtual machines. Experienced in taking services from development through testing and deployment within Agile/Scrum teams.</w:t>
      </w:r>
    </w:p>
    <w:p w14:paraId="6DC40679" w14:textId="77777777" w:rsidR="00CB391A" w:rsidRDefault="00000000">
      <w:pPr>
        <w:keepNext/>
        <w:pBdr>
          <w:left w:val="single" w:sz="24" w:space="6" w:color="0F766E"/>
        </w:pBdr>
        <w:shd w:val="clear" w:color="auto" w:fill="E7F3F1"/>
        <w:spacing w:before="200" w:after="80"/>
        <w:ind w:left="60"/>
      </w:pPr>
      <w:r>
        <w:rPr>
          <w:b/>
          <w:bCs/>
          <w:color w:val="0F766E"/>
          <w:spacing w:val="40"/>
          <w:sz w:val="21"/>
          <w:szCs w:val="21"/>
        </w:rPr>
        <w:t>PROFESSIONAL EXPERIENCE</w:t>
      </w:r>
    </w:p>
    <w:p w14:paraId="143948E5" w14:textId="77777777" w:rsidR="00CB391A" w:rsidRPr="005174BF" w:rsidRDefault="00000000">
      <w:pPr>
        <w:keepNext/>
        <w:tabs>
          <w:tab w:val="right" w:pos="10466"/>
        </w:tabs>
        <w:ind w:left="60"/>
        <w:rPr>
          <w:sz w:val="20"/>
          <w:szCs w:val="20"/>
        </w:rPr>
      </w:pPr>
      <w:r>
        <w:rPr>
          <w:b/>
          <w:bCs/>
          <w:color w:val="1A1A1A"/>
          <w:sz w:val="22"/>
          <w:szCs w:val="22"/>
        </w:rPr>
        <w:t>Software Engineering Intern</w:t>
      </w:r>
      <w:r>
        <w:rPr>
          <w:b/>
          <w:bCs/>
          <w:color w:val="0F766E"/>
          <w:sz w:val="22"/>
          <w:szCs w:val="22"/>
        </w:rPr>
        <w:t xml:space="preserve">, </w:t>
      </w:r>
      <w:r>
        <w:rPr>
          <w:b/>
          <w:bCs/>
          <w:color w:val="000000" w:themeColor="text1"/>
          <w:sz w:val="22"/>
          <w:szCs w:val="22"/>
        </w:rPr>
        <w:t>RnR Solutions</w:t>
      </w:r>
      <w:r>
        <w:rPr>
          <w:b/>
          <w:bCs/>
          <w:color w:val="0F766E"/>
          <w:sz w:val="20"/>
          <w:szCs w:val="20"/>
        </w:rPr>
        <w:tab/>
        <w:t>Oct 2025 – Mar 2026</w:t>
      </w:r>
    </w:p>
    <w:p w14:paraId="74AE3342" w14:textId="77777777" w:rsidR="00CB391A" w:rsidRPr="005174BF" w:rsidRDefault="00000000">
      <w:pPr>
        <w:keepNext/>
        <w:spacing w:after="40"/>
        <w:ind w:left="60"/>
        <w:rPr>
          <w:sz w:val="20"/>
          <w:szCs w:val="20"/>
        </w:rPr>
      </w:pPr>
      <w:r>
        <w:rPr>
          <w:i/>
          <w:iCs/>
          <w:color w:val="5A5A5A"/>
          <w:sz w:val="20"/>
          <w:szCs w:val="20"/>
        </w:rPr>
        <w:t>Kalutara, Sri Lanka</w:t>
      </w:r>
    </w:p>
    <w:p w14:paraId="59F16269" w14:textId="77777777" w:rsidR="00CB391A" w:rsidRPr="005174BF" w:rsidRDefault="00000000">
      <w:pPr>
        <w:pStyle w:val="ListParagraph"/>
        <w:numPr>
          <w:ilvl w:val="0"/>
          <w:numId w:val="2"/>
        </w:numPr>
        <w:spacing w:after="40" w:line="250" w:lineRule="auto"/>
        <w:rPr>
          <w:sz w:val="20"/>
          <w:szCs w:val="20"/>
        </w:rPr>
      </w:pPr>
      <w:r>
        <w:rPr>
          <w:color w:val="1A1A1A"/>
          <w:sz w:val="20"/>
          <w:szCs w:val="20"/>
        </w:rPr>
        <w:t>Developed backend services and RESTful APIs for a face recognition system supporting attendance, authentication, and access control, collaborating with a cross functional team on requirements and design.</w:t>
      </w:r>
    </w:p>
    <w:p w14:paraId="1C5944AB" w14:textId="77777777" w:rsidR="00CB391A" w:rsidRPr="005174BF" w:rsidRDefault="00000000">
      <w:pPr>
        <w:pStyle w:val="ListParagraph"/>
        <w:numPr>
          <w:ilvl w:val="0"/>
          <w:numId w:val="2"/>
        </w:numPr>
        <w:spacing w:after="40" w:line="250" w:lineRule="auto"/>
        <w:rPr>
          <w:sz w:val="20"/>
          <w:szCs w:val="20"/>
        </w:rPr>
      </w:pPr>
      <w:r>
        <w:rPr>
          <w:color w:val="1A1A1A"/>
          <w:sz w:val="20"/>
          <w:szCs w:val="20"/>
        </w:rPr>
        <w:t>Contributed to adopting an event driven architecture with RabbitMQ, improving service decoupling and scalability.</w:t>
      </w:r>
    </w:p>
    <w:p w14:paraId="27AC0487" w14:textId="77777777" w:rsidR="00CB391A" w:rsidRPr="005174BF" w:rsidRDefault="00000000">
      <w:pPr>
        <w:pStyle w:val="ListParagraph"/>
        <w:numPr>
          <w:ilvl w:val="0"/>
          <w:numId w:val="2"/>
        </w:numPr>
        <w:spacing w:after="40" w:line="250" w:lineRule="auto"/>
        <w:rPr>
          <w:sz w:val="20"/>
          <w:szCs w:val="20"/>
        </w:rPr>
      </w:pPr>
      <w:r>
        <w:rPr>
          <w:color w:val="1A1A1A"/>
          <w:sz w:val="20"/>
          <w:szCs w:val="20"/>
        </w:rPr>
        <w:t>Built CI/CD pipelines with GitHub Actions and Jenkins, automating container builds, GHCR publishing, and service deployment.</w:t>
      </w:r>
    </w:p>
    <w:p w14:paraId="0D366F8F" w14:textId="77777777" w:rsidR="00CB391A" w:rsidRPr="005174BF" w:rsidRDefault="00000000">
      <w:pPr>
        <w:pStyle w:val="ListParagraph"/>
        <w:numPr>
          <w:ilvl w:val="0"/>
          <w:numId w:val="2"/>
        </w:numPr>
        <w:spacing w:after="40" w:line="250" w:lineRule="auto"/>
        <w:rPr>
          <w:sz w:val="20"/>
          <w:szCs w:val="20"/>
        </w:rPr>
      </w:pPr>
      <w:r>
        <w:rPr>
          <w:color w:val="1A1A1A"/>
          <w:sz w:val="20"/>
          <w:szCs w:val="20"/>
        </w:rPr>
        <w:t>Deployed and maintained services on Google Cloud Platform and Alibaba Cloud virtual machines as part of the deployment infrastructure.</w:t>
      </w:r>
    </w:p>
    <w:p w14:paraId="7C62837B" w14:textId="77777777" w:rsidR="00CB391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1A1A1A"/>
          <w:sz w:val="20"/>
          <w:szCs w:val="20"/>
        </w:rPr>
        <w:t>Wrote automated unit tests, refactored existing code, and took part in code reviews to improve reliability and maintainability</w:t>
      </w:r>
      <w:r>
        <w:rPr>
          <w:color w:val="1A1A1A"/>
        </w:rPr>
        <w:t>.</w:t>
      </w:r>
    </w:p>
    <w:p w14:paraId="6A5B1146" w14:textId="77777777" w:rsidR="00CB391A" w:rsidRDefault="00901EF5">
      <w:pPr>
        <w:keepNext/>
        <w:pBdr>
          <w:left w:val="single" w:sz="24" w:space="6" w:color="0F766E"/>
        </w:pBdr>
        <w:shd w:val="clear" w:color="auto" w:fill="E7F3F1"/>
        <w:spacing w:before="200" w:after="80"/>
        <w:ind w:left="60"/>
      </w:pPr>
      <w:r>
        <w:rPr>
          <w:b/>
          <w:bCs/>
          <w:color w:val="0F766E"/>
          <w:spacing w:val="40"/>
          <w:sz w:val="21"/>
          <w:szCs w:val="21"/>
        </w:rPr>
        <w:t>PROJECT EXPERIENCE</w:t>
      </w:r>
    </w:p>
    <w:p w14:paraId="42B2938E" w14:textId="77777777" w:rsidR="00CB391A" w:rsidRPr="005174BF" w:rsidRDefault="00000000">
      <w:pPr>
        <w:keepNext/>
        <w:spacing w:before="60" w:after="15"/>
        <w:ind w:left="60"/>
        <w:rPr>
          <w:sz w:val="20"/>
          <w:szCs w:val="20"/>
        </w:rPr>
      </w:pPr>
      <w:r>
        <w:rPr>
          <w:b/>
          <w:bCs/>
          <w:color w:val="1A1A1A"/>
          <w:sz w:val="22"/>
          <w:szCs w:val="22"/>
        </w:rPr>
        <w:t>MediCare, Healthcare Platform</w:t>
      </w:r>
      <w:r>
        <w:rPr>
          <w:color w:val="999999"/>
          <w:sz w:val="20"/>
          <w:szCs w:val="20"/>
        </w:rPr>
        <w:t xml:space="preserve">  |  </w:t>
      </w:r>
      <w:r>
        <w:rPr>
          <w:i/>
          <w:iCs/>
          <w:color w:val="5A5A5A"/>
          <w:sz w:val="20"/>
          <w:szCs w:val="20"/>
        </w:rPr>
        <w:t>Spring Boot, React, MongoDB, Docker, Kubernetes, Azure VMs</w:t>
      </w:r>
      <w:r>
        <w:rPr>
          <w:color w:val="999999"/>
          <w:sz w:val="20"/>
          <w:szCs w:val="20"/>
        </w:rPr>
        <w:t xml:space="preserve">  |  </w:t>
      </w:r>
      <w:hyperlink r:id="rId13" w:history="1">
        <w:r>
          <w:rPr>
            <w:color w:val="0F766E"/>
            <w:sz w:val="20"/>
            <w:szCs w:val="20"/>
            <w:u w:val="single"/>
          </w:rPr>
          <w:t>GitHub</w:t>
        </w:r>
      </w:hyperlink>
    </w:p>
    <w:p w14:paraId="57D3825B" w14:textId="77777777" w:rsidR="00CB391A" w:rsidRPr="005174BF" w:rsidRDefault="00000000">
      <w:pPr>
        <w:pStyle w:val="ListParagraph"/>
        <w:numPr>
          <w:ilvl w:val="0"/>
          <w:numId w:val="2"/>
        </w:numPr>
        <w:spacing w:after="40" w:line="250" w:lineRule="auto"/>
        <w:rPr>
          <w:sz w:val="20"/>
          <w:szCs w:val="20"/>
        </w:rPr>
      </w:pPr>
      <w:r>
        <w:rPr>
          <w:color w:val="1A1A1A"/>
          <w:sz w:val="20"/>
          <w:szCs w:val="20"/>
        </w:rPr>
        <w:t>Led end to end development and deployment of a healthcare platform comprising seven microservices, including an Nginx API gateway, an authentication service, and five backend services.</w:t>
      </w:r>
    </w:p>
    <w:p w14:paraId="683CB9BE" w14:textId="77777777" w:rsidR="00CB391A" w:rsidRPr="005174BF" w:rsidRDefault="00000000">
      <w:pPr>
        <w:pStyle w:val="ListParagraph"/>
        <w:numPr>
          <w:ilvl w:val="0"/>
          <w:numId w:val="2"/>
        </w:numPr>
        <w:spacing w:after="40" w:line="250" w:lineRule="auto"/>
        <w:rPr>
          <w:sz w:val="20"/>
          <w:szCs w:val="20"/>
        </w:rPr>
      </w:pPr>
      <w:r>
        <w:rPr>
          <w:color w:val="1A1A1A"/>
          <w:sz w:val="20"/>
          <w:szCs w:val="20"/>
        </w:rPr>
        <w:t>Deployed on Azure Virtual Machines with Kubernetes and Docker, enforced JWT authentication across services, and built CI/CD pipelines with Jenkins and GitHub Actions.</w:t>
      </w:r>
    </w:p>
    <w:p w14:paraId="7CAEA24F" w14:textId="77777777" w:rsidR="00CB391A" w:rsidRPr="005174BF" w:rsidRDefault="00000000">
      <w:pPr>
        <w:keepNext/>
        <w:spacing w:before="60" w:after="15"/>
        <w:ind w:left="60"/>
        <w:rPr>
          <w:sz w:val="20"/>
          <w:szCs w:val="20"/>
        </w:rPr>
      </w:pPr>
      <w:r>
        <w:rPr>
          <w:b/>
          <w:bCs/>
          <w:color w:val="1A1A1A"/>
          <w:sz w:val="22"/>
          <w:szCs w:val="22"/>
        </w:rPr>
        <w:t>Plugin Based Workflow Automation Framework</w:t>
      </w:r>
      <w:r>
        <w:rPr>
          <w:color w:val="999999"/>
          <w:sz w:val="20"/>
          <w:szCs w:val="20"/>
        </w:rPr>
        <w:t xml:space="preserve">  |  </w:t>
      </w:r>
      <w:r>
        <w:rPr>
          <w:i/>
          <w:iCs/>
          <w:color w:val="5A5A5A"/>
          <w:sz w:val="20"/>
          <w:szCs w:val="20"/>
        </w:rPr>
        <w:t>Python, FastAPI, React, SQLite</w:t>
      </w:r>
      <w:r>
        <w:rPr>
          <w:color w:val="999999"/>
          <w:sz w:val="20"/>
          <w:szCs w:val="20"/>
        </w:rPr>
        <w:t xml:space="preserve">  |  </w:t>
      </w:r>
      <w:hyperlink r:id="rId14" w:history="1">
        <w:r>
          <w:rPr>
            <w:color w:val="0F766E"/>
            <w:sz w:val="20"/>
            <w:szCs w:val="20"/>
            <w:u w:val="single"/>
          </w:rPr>
          <w:t>GitHub</w:t>
        </w:r>
      </w:hyperlink>
    </w:p>
    <w:p w14:paraId="5295AD4E" w14:textId="77777777" w:rsidR="00CB391A" w:rsidRPr="005174BF" w:rsidRDefault="00000000">
      <w:pPr>
        <w:pStyle w:val="ListParagraph"/>
        <w:numPr>
          <w:ilvl w:val="0"/>
          <w:numId w:val="2"/>
        </w:numPr>
        <w:spacing w:after="40" w:line="250" w:lineRule="auto"/>
        <w:rPr>
          <w:sz w:val="20"/>
          <w:szCs w:val="20"/>
        </w:rPr>
      </w:pPr>
      <w:r>
        <w:rPr>
          <w:color w:val="1A1A1A"/>
          <w:sz w:val="20"/>
          <w:szCs w:val="20"/>
        </w:rPr>
        <w:t>Built a microkernel backend that keeps the core system minimal while isolating functionality into independently loaded plugins, with asynchronous event processing and dynamic plugin loading.</w:t>
      </w:r>
    </w:p>
    <w:p w14:paraId="532665DF" w14:textId="77777777" w:rsidR="00CB391A" w:rsidRPr="005174BF" w:rsidRDefault="00000000">
      <w:pPr>
        <w:pStyle w:val="ListParagraph"/>
        <w:numPr>
          <w:ilvl w:val="0"/>
          <w:numId w:val="2"/>
        </w:numPr>
        <w:spacing w:after="40" w:line="250" w:lineRule="auto"/>
        <w:rPr>
          <w:sz w:val="20"/>
          <w:szCs w:val="20"/>
        </w:rPr>
      </w:pPr>
      <w:r>
        <w:rPr>
          <w:color w:val="1A1A1A"/>
          <w:sz w:val="20"/>
          <w:szCs w:val="20"/>
        </w:rPr>
        <w:t>Designed a React based workflow editor consuming the REST API, and wrote unit, integration, and functional tests covering the plugin loading and event processing core.</w:t>
      </w:r>
    </w:p>
    <w:p w14:paraId="031F025E" w14:textId="77777777" w:rsidR="00CB391A" w:rsidRPr="005174BF" w:rsidRDefault="00000000">
      <w:pPr>
        <w:keepNext/>
        <w:spacing w:before="60" w:after="15"/>
        <w:ind w:left="60"/>
        <w:rPr>
          <w:sz w:val="20"/>
          <w:szCs w:val="20"/>
        </w:rPr>
      </w:pPr>
      <w:r>
        <w:rPr>
          <w:b/>
          <w:bCs/>
          <w:color w:val="1A1A1A"/>
          <w:sz w:val="22"/>
          <w:szCs w:val="22"/>
        </w:rPr>
        <w:t>Syruss, Agentic Document Extraction Middleware</w:t>
      </w:r>
      <w:r>
        <w:rPr>
          <w:color w:val="999999"/>
          <w:sz w:val="20"/>
          <w:szCs w:val="20"/>
        </w:rPr>
        <w:t xml:space="preserve">  |  </w:t>
      </w:r>
      <w:r>
        <w:rPr>
          <w:i/>
          <w:iCs/>
          <w:color w:val="5A5A5A"/>
          <w:sz w:val="20"/>
          <w:szCs w:val="20"/>
        </w:rPr>
        <w:t>Python, FastAPI, LangChain, Kafka, PostgreSQL, Next.js</w:t>
      </w:r>
      <w:r>
        <w:rPr>
          <w:color w:val="999999"/>
          <w:sz w:val="20"/>
          <w:szCs w:val="20"/>
        </w:rPr>
        <w:t xml:space="preserve">  |  </w:t>
      </w:r>
      <w:hyperlink r:id="rId15" w:history="1">
        <w:r>
          <w:rPr>
            <w:color w:val="0F766E"/>
            <w:sz w:val="20"/>
            <w:szCs w:val="20"/>
            <w:u w:val="single"/>
          </w:rPr>
          <w:t>GitHub</w:t>
        </w:r>
      </w:hyperlink>
    </w:p>
    <w:p w14:paraId="57AA8845" w14:textId="77777777" w:rsidR="00CB391A" w:rsidRPr="005174BF" w:rsidRDefault="00000000">
      <w:pPr>
        <w:pStyle w:val="ListParagraph"/>
        <w:numPr>
          <w:ilvl w:val="0"/>
          <w:numId w:val="2"/>
        </w:numPr>
        <w:spacing w:after="40" w:line="250" w:lineRule="auto"/>
        <w:rPr>
          <w:sz w:val="20"/>
          <w:szCs w:val="20"/>
        </w:rPr>
      </w:pPr>
      <w:r>
        <w:rPr>
          <w:color w:val="1A1A1A"/>
          <w:sz w:val="20"/>
          <w:szCs w:val="20"/>
        </w:rPr>
        <w:t>Built an agentic middleware that turns uploaded documents into validated records, using an autonomous per-workspace agent on an event driven FastAPI, Kafka, and PostgreSQL backend with Keycloak auth and RBAC.</w:t>
      </w:r>
    </w:p>
    <w:p w14:paraId="443A9AC8" w14:textId="77777777" w:rsidR="00CB391A" w:rsidRPr="005174BF" w:rsidRDefault="00000000">
      <w:pPr>
        <w:keepNext/>
        <w:pBdr>
          <w:left w:val="single" w:sz="24" w:space="6" w:color="0F766E"/>
        </w:pBdr>
        <w:shd w:val="clear" w:color="auto" w:fill="E7F3F1"/>
        <w:spacing w:before="200" w:after="80"/>
        <w:ind w:left="60"/>
        <w:rPr>
          <w:sz w:val="20"/>
          <w:szCs w:val="20"/>
        </w:rPr>
      </w:pPr>
      <w:r>
        <w:rPr>
          <w:b/>
          <w:bCs/>
          <w:color w:val="0F766E"/>
          <w:spacing w:val="40"/>
          <w:sz w:val="22"/>
          <w:szCs w:val="22"/>
        </w:rPr>
        <w:t>TECHNICAL SKILLS</w:t>
      </w:r>
    </w:p>
    <w:p w14:paraId="1750C1BA" w14:textId="77777777" w:rsidR="00CB391A" w:rsidRPr="005174BF" w:rsidRDefault="00000000">
      <w:pPr>
        <w:tabs>
          <w:tab w:val="left" w:pos="1900"/>
        </w:tabs>
        <w:spacing w:after="25"/>
        <w:ind w:left="1900" w:hanging="190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Languages</w:t>
      </w:r>
      <w:r>
        <w:rPr>
          <w:color w:val="000000" w:themeColor="text1"/>
          <w:sz w:val="20"/>
          <w:szCs w:val="20"/>
        </w:rPr>
        <w:tab/>
        <w:t>Java, Python, JavaScript, TypeScript</w:t>
      </w:r>
    </w:p>
    <w:p w14:paraId="1024B299" w14:textId="77777777" w:rsidR="00CB391A" w:rsidRPr="005174BF" w:rsidRDefault="00000000">
      <w:pPr>
        <w:tabs>
          <w:tab w:val="left" w:pos="1900"/>
        </w:tabs>
        <w:spacing w:after="25"/>
        <w:ind w:left="1900" w:hanging="190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Backend &amp; APIs</w:t>
      </w:r>
      <w:r>
        <w:rPr>
          <w:color w:val="000000" w:themeColor="text1"/>
          <w:sz w:val="20"/>
          <w:szCs w:val="20"/>
        </w:rPr>
        <w:tab/>
        <w:t>Node.js, Express.js, Spring Boot, FastAPI, RESTful API Design, Microservices, JWT/OAuth 2.0, RBAC</w:t>
      </w:r>
    </w:p>
    <w:p w14:paraId="6AE449A2" w14:textId="77777777" w:rsidR="00CB391A" w:rsidRPr="005174BF" w:rsidRDefault="00000000">
      <w:pPr>
        <w:tabs>
          <w:tab w:val="left" w:pos="1900"/>
        </w:tabs>
        <w:spacing w:after="25"/>
        <w:ind w:left="1900" w:hanging="190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Cloud &amp; DevOps</w:t>
      </w:r>
      <w:r>
        <w:rPr>
          <w:color w:val="000000" w:themeColor="text1"/>
          <w:sz w:val="20"/>
          <w:szCs w:val="20"/>
        </w:rPr>
        <w:tab/>
        <w:t>Docker, Kubernetes, GitHub Actions, Jenkins, Azure VMs, GCP VMs, CI/CD</w:t>
      </w:r>
    </w:p>
    <w:p w14:paraId="52E9B294" w14:textId="77777777" w:rsidR="00CB391A" w:rsidRPr="005174BF" w:rsidRDefault="00000000">
      <w:pPr>
        <w:tabs>
          <w:tab w:val="left" w:pos="1900"/>
        </w:tabs>
        <w:spacing w:after="25"/>
        <w:ind w:left="1900" w:hanging="190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Databases</w:t>
      </w:r>
      <w:r>
        <w:rPr>
          <w:color w:val="000000" w:themeColor="text1"/>
          <w:sz w:val="20"/>
          <w:szCs w:val="20"/>
        </w:rPr>
        <w:tab/>
        <w:t>MongoDB, MySQL, PostgreSQL, Redis</w:t>
      </w:r>
    </w:p>
    <w:p w14:paraId="6A74B2CD" w14:textId="77777777" w:rsidR="00CB391A" w:rsidRPr="005174BF" w:rsidRDefault="00000000">
      <w:pPr>
        <w:tabs>
          <w:tab w:val="left" w:pos="1900"/>
        </w:tabs>
        <w:spacing w:after="25"/>
        <w:ind w:left="1900" w:hanging="190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Messaging</w:t>
      </w:r>
      <w:r>
        <w:rPr>
          <w:color w:val="000000" w:themeColor="text1"/>
          <w:sz w:val="20"/>
          <w:szCs w:val="20"/>
        </w:rPr>
        <w:tab/>
        <w:t>Kafka, RabbitMQ</w:t>
      </w:r>
    </w:p>
    <w:p w14:paraId="19FC56EA" w14:textId="77777777" w:rsidR="00CB391A" w:rsidRPr="005174BF" w:rsidRDefault="00000000">
      <w:pPr>
        <w:tabs>
          <w:tab w:val="left" w:pos="1900"/>
        </w:tabs>
        <w:spacing w:after="25"/>
        <w:ind w:left="1900" w:hanging="1900"/>
        <w:rPr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Frontend</w:t>
      </w:r>
      <w:r>
        <w:rPr>
          <w:color w:val="1A1A1A"/>
          <w:sz w:val="20"/>
          <w:szCs w:val="20"/>
        </w:rPr>
        <w:tab/>
        <w:t>HTML, CSS, JavaScript, React, Next.js, Tailwind CSS</w:t>
      </w:r>
    </w:p>
    <w:p w14:paraId="009F0CD4" w14:textId="77777777" w:rsidR="00CB391A" w:rsidRDefault="00000000">
      <w:pPr>
        <w:keepNext/>
        <w:pBdr>
          <w:left w:val="single" w:sz="24" w:space="6" w:color="0F766E"/>
        </w:pBdr>
        <w:shd w:val="clear" w:color="auto" w:fill="E7F3F1"/>
        <w:spacing w:before="200" w:after="80"/>
        <w:ind w:left="60"/>
      </w:pPr>
      <w:r>
        <w:rPr>
          <w:b/>
          <w:bCs/>
          <w:color w:val="0F766E"/>
          <w:spacing w:val="40"/>
          <w:sz w:val="21"/>
          <w:szCs w:val="21"/>
        </w:rPr>
        <w:t>EDUCATION</w:t>
      </w:r>
    </w:p>
    <w:p w14:paraId="70BBCEDE" w14:textId="77777777" w:rsidR="00CB391A" w:rsidRPr="005174BF" w:rsidRDefault="00000000">
      <w:pPr>
        <w:keepNext/>
        <w:tabs>
          <w:tab w:val="right" w:pos="10466"/>
        </w:tabs>
        <w:ind w:left="60"/>
        <w:rPr>
          <w:sz w:val="20"/>
          <w:szCs w:val="20"/>
        </w:rPr>
      </w:pPr>
      <w:r>
        <w:rPr>
          <w:b/>
          <w:bCs/>
          <w:color w:val="1A1A1A"/>
          <w:sz w:val="22"/>
          <w:szCs w:val="22"/>
        </w:rPr>
        <w:t>BSc (Hons) in Information Technology, Specialization in Software Engineering</w:t>
      </w:r>
      <w:r>
        <w:rPr>
          <w:b/>
          <w:bCs/>
          <w:color w:val="0F766E"/>
          <w:sz w:val="20"/>
          <w:szCs w:val="20"/>
        </w:rPr>
        <w:tab/>
        <w:t>Jun 2023 – Jun 2027</w:t>
      </w:r>
    </w:p>
    <w:p w14:paraId="6FFC2125" w14:textId="77777777" w:rsidR="00CB391A" w:rsidRPr="005174BF" w:rsidRDefault="00000000">
      <w:pPr>
        <w:spacing w:after="30"/>
        <w:ind w:left="60"/>
        <w:rPr>
          <w:sz w:val="20"/>
          <w:szCs w:val="20"/>
        </w:rPr>
      </w:pPr>
      <w:r>
        <w:rPr>
          <w:i/>
          <w:iCs/>
          <w:color w:val="5A5A5A"/>
          <w:sz w:val="20"/>
          <w:szCs w:val="20"/>
        </w:rPr>
        <w:t>Sri Lanka Institute of Information Technology (SLIIT), Colombo</w:t>
      </w:r>
    </w:p>
    <w:p w14:paraId="36906F9E" w14:textId="77777777" w:rsidR="00CB391A" w:rsidRPr="005174BF" w:rsidRDefault="00000000">
      <w:pPr>
        <w:ind w:left="60"/>
        <w:rPr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Relevant coursework: </w:t>
      </w:r>
      <w:r>
        <w:rPr>
          <w:color w:val="1A1A1A"/>
          <w:sz w:val="20"/>
          <w:szCs w:val="20"/>
        </w:rPr>
        <w:t>Object Oriented Programming, Data Structures &amp; Algorithms, Software Architecture, Cloud Computing, Database Systems</w:t>
      </w:r>
    </w:p>
    <w:p w14:paraId="5E16DEE2" w14:textId="77777777" w:rsidR="00CB391A" w:rsidRDefault="00000000">
      <w:pPr>
        <w:keepNext/>
        <w:pBdr>
          <w:left w:val="single" w:sz="24" w:space="6" w:color="0F766E"/>
        </w:pBdr>
        <w:shd w:val="clear" w:color="auto" w:fill="E7F3F1"/>
        <w:spacing w:before="200" w:after="80"/>
        <w:ind w:left="60"/>
      </w:pPr>
      <w:r>
        <w:rPr>
          <w:b/>
          <w:bCs/>
          <w:color w:val="0F766E"/>
          <w:spacing w:val="40"/>
          <w:sz w:val="21"/>
          <w:szCs w:val="21"/>
        </w:rPr>
        <w:t>LANGUAGES &amp; INTERESTS</w:t>
      </w:r>
    </w:p>
    <w:p w14:paraId="2E715FD1" w14:textId="77777777" w:rsidR="005174BF" w:rsidRDefault="005174BF">
      <w:pPr>
        <w:rPr>
          <w:b/>
          <w:bCs/>
          <w:color w:val="0F766E"/>
        </w:rPr>
        <w:sectPr w:rsidR="005174BF" w:rsidSect="00901EF5">
          <w:pgSz w:w="11906" w:h="16838"/>
          <w:pgMar w:top="0" w:right="720" w:bottom="446" w:left="720" w:header="706" w:footer="706" w:gutter="0"/>
          <w:cols w:space="720"/>
          <w:docGrid w:linePitch="360"/>
        </w:sectPr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CB391A" w14:paraId="5BDF2E60" w14:textId="77777777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200" w:type="dxa"/>
            </w:tcMar>
          </w:tcPr>
          <w:p w14:paraId="4E7594FD" w14:textId="77777777" w:rsidR="00CB391A" w:rsidRPr="005D69D8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Languages: </w:t>
            </w:r>
            <w:r>
              <w:rPr>
                <w:color w:val="1A1A1A"/>
                <w:sz w:val="20"/>
                <w:szCs w:val="20"/>
              </w:rPr>
              <w:t>English (Professional Working Proficiency), Sinhala (Native)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200" w:type="dxa"/>
              <w:bottom w:w="20" w:type="dxa"/>
              <w:right w:w="0" w:type="dxa"/>
            </w:tcMar>
          </w:tcPr>
          <w:p w14:paraId="0FE1935E" w14:textId="77777777" w:rsidR="00CB391A" w:rsidRPr="005D69D8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Interests: </w:t>
            </w:r>
            <w:r>
              <w:rPr>
                <w:color w:val="1A1A1A"/>
                <w:sz w:val="20"/>
                <w:szCs w:val="20"/>
              </w:rPr>
              <w:t>System Architecting &amp; Design, Agentic AI &amp; LLM Applications, Distributed Systems</w:t>
            </w:r>
          </w:p>
        </w:tc>
      </w:tr>
    </w:tbl>
    <w:p w14:paraId="1C02FFAE" w14:textId="77777777" w:rsidR="00AA79E9" w:rsidRDefault="00AA79E9">
      <w:pPr>
        <w:spacing w:line="20" w:lineRule="exact"/>
        <w:rPr>
          <w:sz w:val="2"/>
          <w:szCs w:val="2"/>
        </w:rPr>
      </w:pPr>
    </w:p>
    <w:sectPr w:rsidR="00AA79E9" w:rsidSect="005174BF">
      <w:type w:val="continuous"/>
      <w:pgSz w:w="11906" w:h="16838"/>
      <w:pgMar w:top="0" w:right="720" w:bottom="446" w:left="72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606EA" w14:textId="77777777" w:rsidR="00D9184D" w:rsidRDefault="00D9184D" w:rsidP="00A2704C">
      <w:r>
        <w:separator/>
      </w:r>
    </w:p>
  </w:endnote>
  <w:endnote w:type="continuationSeparator" w:id="0">
    <w:p w14:paraId="6338D39B" w14:textId="77777777" w:rsidR="00D9184D" w:rsidRDefault="00D9184D" w:rsidP="00A27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BD37F" w14:textId="77777777" w:rsidR="00D9184D" w:rsidRDefault="00D9184D" w:rsidP="00A2704C">
      <w:r>
        <w:separator/>
      </w:r>
    </w:p>
  </w:footnote>
  <w:footnote w:type="continuationSeparator" w:id="0">
    <w:p w14:paraId="01BFE323" w14:textId="77777777" w:rsidR="00D9184D" w:rsidRDefault="00D9184D" w:rsidP="00A270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420D2"/>
    <w:multiLevelType w:val="hybridMultilevel"/>
    <w:tmpl w:val="9A44BF9E"/>
    <w:lvl w:ilvl="0" w:tplc="9746CD9E">
      <w:start w:val="1"/>
      <w:numFmt w:val="bullet"/>
      <w:lvlText w:val="•"/>
      <w:lvlJc w:val="left"/>
      <w:pPr>
        <w:ind w:left="340" w:hanging="220"/>
      </w:pPr>
      <w:rPr>
        <w:color w:val="0F766E"/>
      </w:rPr>
    </w:lvl>
    <w:lvl w:ilvl="1" w:tplc="C636BDF2">
      <w:numFmt w:val="decimal"/>
      <w:lvlText w:val=""/>
      <w:lvlJc w:val="left"/>
    </w:lvl>
    <w:lvl w:ilvl="2" w:tplc="82301326">
      <w:numFmt w:val="decimal"/>
      <w:lvlText w:val=""/>
      <w:lvlJc w:val="left"/>
    </w:lvl>
    <w:lvl w:ilvl="3" w:tplc="0714D766">
      <w:numFmt w:val="decimal"/>
      <w:lvlText w:val=""/>
      <w:lvlJc w:val="left"/>
    </w:lvl>
    <w:lvl w:ilvl="4" w:tplc="1BAE4592">
      <w:numFmt w:val="decimal"/>
      <w:lvlText w:val=""/>
      <w:lvlJc w:val="left"/>
    </w:lvl>
    <w:lvl w:ilvl="5" w:tplc="53C4F146">
      <w:numFmt w:val="decimal"/>
      <w:lvlText w:val=""/>
      <w:lvlJc w:val="left"/>
    </w:lvl>
    <w:lvl w:ilvl="6" w:tplc="CD8E7880">
      <w:numFmt w:val="decimal"/>
      <w:lvlText w:val=""/>
      <w:lvlJc w:val="left"/>
    </w:lvl>
    <w:lvl w:ilvl="7" w:tplc="3FDC5ACC">
      <w:numFmt w:val="decimal"/>
      <w:lvlText w:val=""/>
      <w:lvlJc w:val="left"/>
    </w:lvl>
    <w:lvl w:ilvl="8" w:tplc="9F62F1CC">
      <w:numFmt w:val="decimal"/>
      <w:lvlText w:val=""/>
      <w:lvlJc w:val="left"/>
    </w:lvl>
  </w:abstractNum>
  <w:abstractNum w:abstractNumId="1" w15:restartNumberingAfterBreak="0">
    <w:nsid w:val="6BED3671"/>
    <w:multiLevelType w:val="hybridMultilevel"/>
    <w:tmpl w:val="CEB21FA4"/>
    <w:lvl w:ilvl="0" w:tplc="22824BCE">
      <w:start w:val="1"/>
      <w:numFmt w:val="bullet"/>
      <w:lvlText w:val="●"/>
      <w:lvlJc w:val="left"/>
      <w:pPr>
        <w:ind w:left="720" w:hanging="360"/>
      </w:pPr>
    </w:lvl>
    <w:lvl w:ilvl="1" w:tplc="78E0872E">
      <w:start w:val="1"/>
      <w:numFmt w:val="bullet"/>
      <w:lvlText w:val="○"/>
      <w:lvlJc w:val="left"/>
      <w:pPr>
        <w:ind w:left="1440" w:hanging="360"/>
      </w:pPr>
    </w:lvl>
    <w:lvl w:ilvl="2" w:tplc="5C92CFAE">
      <w:start w:val="1"/>
      <w:numFmt w:val="bullet"/>
      <w:lvlText w:val="■"/>
      <w:lvlJc w:val="left"/>
      <w:pPr>
        <w:ind w:left="2160" w:hanging="360"/>
      </w:pPr>
    </w:lvl>
    <w:lvl w:ilvl="3" w:tplc="FA1C8D44">
      <w:start w:val="1"/>
      <w:numFmt w:val="bullet"/>
      <w:lvlText w:val="●"/>
      <w:lvlJc w:val="left"/>
      <w:pPr>
        <w:ind w:left="2880" w:hanging="360"/>
      </w:pPr>
    </w:lvl>
    <w:lvl w:ilvl="4" w:tplc="DAD01338">
      <w:start w:val="1"/>
      <w:numFmt w:val="bullet"/>
      <w:lvlText w:val="○"/>
      <w:lvlJc w:val="left"/>
      <w:pPr>
        <w:ind w:left="3600" w:hanging="360"/>
      </w:pPr>
    </w:lvl>
    <w:lvl w:ilvl="5" w:tplc="BEE01C92">
      <w:start w:val="1"/>
      <w:numFmt w:val="bullet"/>
      <w:lvlText w:val="■"/>
      <w:lvlJc w:val="left"/>
      <w:pPr>
        <w:ind w:left="4320" w:hanging="360"/>
      </w:pPr>
    </w:lvl>
    <w:lvl w:ilvl="6" w:tplc="5CA46A6E">
      <w:start w:val="1"/>
      <w:numFmt w:val="bullet"/>
      <w:lvlText w:val="●"/>
      <w:lvlJc w:val="left"/>
      <w:pPr>
        <w:ind w:left="5040" w:hanging="360"/>
      </w:pPr>
    </w:lvl>
    <w:lvl w:ilvl="7" w:tplc="5C860F90">
      <w:start w:val="1"/>
      <w:numFmt w:val="bullet"/>
      <w:lvlText w:val="●"/>
      <w:lvlJc w:val="left"/>
      <w:pPr>
        <w:ind w:left="5760" w:hanging="360"/>
      </w:pPr>
    </w:lvl>
    <w:lvl w:ilvl="8" w:tplc="4BAC9820">
      <w:start w:val="1"/>
      <w:numFmt w:val="bullet"/>
      <w:lvlText w:val="●"/>
      <w:lvlJc w:val="left"/>
      <w:pPr>
        <w:ind w:left="6480" w:hanging="360"/>
      </w:pPr>
    </w:lvl>
  </w:abstractNum>
  <w:num w:numId="1" w16cid:durableId="201332805">
    <w:abstractNumId w:val="1"/>
    <w:lvlOverride w:ilvl="0">
      <w:startOverride w:val="1"/>
    </w:lvlOverride>
  </w:num>
  <w:num w:numId="2" w16cid:durableId="585961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91A"/>
    <w:rsid w:val="00226F37"/>
    <w:rsid w:val="00254860"/>
    <w:rsid w:val="002F7B39"/>
    <w:rsid w:val="003E3523"/>
    <w:rsid w:val="005174BF"/>
    <w:rsid w:val="005D69D8"/>
    <w:rsid w:val="007106D0"/>
    <w:rsid w:val="00901EF5"/>
    <w:rsid w:val="00A2704C"/>
    <w:rsid w:val="00A30858"/>
    <w:rsid w:val="00A37EA9"/>
    <w:rsid w:val="00AA79E9"/>
    <w:rsid w:val="00B51B0A"/>
    <w:rsid w:val="00CB391A"/>
    <w:rsid w:val="00D9184D"/>
    <w:rsid w:val="00E51316"/>
    <w:rsid w:val="00EA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91B6"/>
  <w15:docId w15:val="{3083EAC1-DD9F-47F5-807B-72FA6071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70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704C"/>
  </w:style>
  <w:style w:type="paragraph" w:styleId="Footer">
    <w:name w:val="footer"/>
    <w:basedOn w:val="Normal"/>
    <w:link w:val="FooterChar"/>
    <w:uiPriority w:val="99"/>
    <w:unhideWhenUsed/>
    <w:rsid w:val="00A270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7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linkedin.com/in/sadeeshasathsara" TargetMode="External"/><Relationship Id="rId13" Type="http://schemas.openxmlformats.org/officeDocument/2006/relationships/hyperlink" Target="https://github.com/sadeeshasathsara/MediCar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thsarakumbukage@gmail.com" TargetMode="External"/><Relationship Id="rId12" Type="http://schemas.openxmlformats.org/officeDocument/2006/relationships/image" Target="media/image1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deeshasathsara.netlify.app/blo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sadeeshasathsara/syruss" TargetMode="External"/><Relationship Id="rId10" Type="http://schemas.openxmlformats.org/officeDocument/2006/relationships/hyperlink" Target="https://www.github.com/sadeeshasathsa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deeshasathsara.netlify.app/" TargetMode="External"/><Relationship Id="rId14" Type="http://schemas.openxmlformats.org/officeDocument/2006/relationships/hyperlink" Target="https://github.com/sadeeshasathsara/Workflow-Automation-Platform-with-Plug-in-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Sadeesha Sathsara</cp:lastModifiedBy>
  <cp:revision>9</cp:revision>
  <cp:lastPrinted>2026-10-05T12:30:00Z</cp:lastPrinted>
  <dcterms:created xsi:type="dcterms:W3CDTF">2026-09-28T19:25:00Z</dcterms:created>
  <dcterms:modified xsi:type="dcterms:W3CDTF">2026-10-16T12:02:00Z</dcterms:modified>
</cp:coreProperties>
</file>