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CDE4F9" w14:textId="77777777" w:rsidR="00620EB8" w:rsidRPr="00620EB8" w:rsidRDefault="00620EB8" w:rsidP="005850B3">
      <w:pPr>
        <w:spacing w:before="100" w:beforeAutospacing="1" w:after="100" w:afterAutospacing="1" w:line="240" w:lineRule="auto"/>
        <w:rPr>
          <w:rFonts w:ascii="Times New Roman" w:eastAsia="Times New Roman" w:hAnsi="Times New Roman" w:cs="Times New Roman"/>
          <w:sz w:val="24"/>
          <w:szCs w:val="24"/>
        </w:rPr>
      </w:pPr>
      <w:r w:rsidRPr="00620EB8">
        <w:rPr>
          <w:rFonts w:ascii="Times New Roman" w:eastAsia="Times New Roman" w:hAnsi="Times New Roman" w:cs="Times New Roman"/>
          <w:b/>
          <w:bCs/>
          <w:sz w:val="24"/>
          <w:szCs w:val="24"/>
        </w:rPr>
        <w:t>CONFIDENTIALITY AGREEMENT</w:t>
      </w:r>
    </w:p>
    <w:p w14:paraId="53D6172C" w14:textId="77777777" w:rsidR="00620EB8" w:rsidRPr="00620EB8" w:rsidRDefault="00620EB8" w:rsidP="005850B3">
      <w:pPr>
        <w:spacing w:before="100" w:beforeAutospacing="1" w:after="100" w:afterAutospacing="1" w:line="240" w:lineRule="auto"/>
        <w:rPr>
          <w:rFonts w:ascii="Times New Roman" w:eastAsia="Times New Roman" w:hAnsi="Times New Roman" w:cs="Times New Roman"/>
          <w:sz w:val="24"/>
          <w:szCs w:val="24"/>
        </w:rPr>
      </w:pPr>
      <w:r w:rsidRPr="00620EB8">
        <w:rPr>
          <w:rFonts w:ascii="Times New Roman" w:eastAsia="Times New Roman" w:hAnsi="Times New Roman" w:cs="Times New Roman"/>
          <w:sz w:val="24"/>
          <w:szCs w:val="24"/>
        </w:rPr>
        <w:t xml:space="preserve">This Agreement is made on this </w:t>
      </w:r>
      <w:r w:rsidRPr="00E73C98">
        <w:rPr>
          <w:rFonts w:ascii="Times New Roman" w:eastAsia="Times New Roman" w:hAnsi="Times New Roman" w:cs="Times New Roman"/>
          <w:sz w:val="24"/>
          <w:szCs w:val="24"/>
        </w:rPr>
        <w:t>{{START_DATE_ORDINAL}}</w:t>
      </w:r>
    </w:p>
    <w:p w14:paraId="5743D06B" w14:textId="77777777" w:rsidR="00620EB8" w:rsidRPr="00620EB8" w:rsidRDefault="00620EB8" w:rsidP="005850B3">
      <w:pPr>
        <w:spacing w:before="100" w:beforeAutospacing="1" w:after="100" w:afterAutospacing="1" w:line="240" w:lineRule="auto"/>
        <w:rPr>
          <w:rFonts w:ascii="Times New Roman" w:eastAsia="Times New Roman" w:hAnsi="Times New Roman" w:cs="Times New Roman"/>
          <w:sz w:val="24"/>
          <w:szCs w:val="24"/>
        </w:rPr>
      </w:pPr>
      <w:r w:rsidRPr="00620EB8">
        <w:rPr>
          <w:rFonts w:ascii="Times New Roman" w:eastAsia="Times New Roman" w:hAnsi="Times New Roman" w:cs="Times New Roman"/>
          <w:b/>
          <w:bCs/>
          <w:sz w:val="24"/>
          <w:szCs w:val="24"/>
        </w:rPr>
        <w:t>BETWEEN</w:t>
      </w:r>
    </w:p>
    <w:p w14:paraId="5F9F861D" w14:textId="77777777" w:rsidR="00620EB8" w:rsidRPr="00620EB8" w:rsidRDefault="00620EB8" w:rsidP="005850B3">
      <w:pPr>
        <w:spacing w:before="100" w:beforeAutospacing="1" w:after="100" w:afterAutospacing="1" w:line="240" w:lineRule="auto"/>
        <w:rPr>
          <w:rFonts w:ascii="Times New Roman" w:eastAsia="Times New Roman" w:hAnsi="Times New Roman" w:cs="Times New Roman"/>
          <w:sz w:val="24"/>
          <w:szCs w:val="24"/>
        </w:rPr>
      </w:pPr>
      <w:r w:rsidRPr="00620EB8">
        <w:rPr>
          <w:rFonts w:ascii="Times New Roman" w:eastAsia="Times New Roman" w:hAnsi="Times New Roman" w:cs="Times New Roman"/>
          <w:b/>
          <w:bCs/>
          <w:sz w:val="24"/>
          <w:szCs w:val="24"/>
        </w:rPr>
        <w:t xml:space="preserve">Mr./Ms. </w:t>
      </w:r>
      <w:r w:rsidR="00E73C98" w:rsidRPr="00E73C98">
        <w:rPr>
          <w:rFonts w:ascii="Times New Roman" w:eastAsia="Times New Roman" w:hAnsi="Times New Roman" w:cs="Times New Roman"/>
          <w:b/>
          <w:bCs/>
          <w:sz w:val="24"/>
          <w:szCs w:val="24"/>
        </w:rPr>
        <w:t>{{FULL_NAME}}</w:t>
      </w:r>
      <w:r w:rsidRPr="00620EB8">
        <w:rPr>
          <w:rFonts w:ascii="Times New Roman" w:eastAsia="Times New Roman" w:hAnsi="Times New Roman" w:cs="Times New Roman"/>
          <w:sz w:val="24"/>
          <w:szCs w:val="24"/>
        </w:rPr>
        <w:t xml:space="preserve"> (holder of National Identity Card bearing No. </w:t>
      </w:r>
      <w:r w:rsidRPr="00E73C98">
        <w:rPr>
          <w:rFonts w:ascii="Times New Roman" w:eastAsia="Times New Roman" w:hAnsi="Times New Roman" w:cs="Times New Roman"/>
          <w:sz w:val="24"/>
          <w:szCs w:val="24"/>
        </w:rPr>
        <w:t>{{NIC}})</w:t>
      </w:r>
      <w:r w:rsidRPr="00620EB8">
        <w:rPr>
          <w:rFonts w:ascii="Times New Roman" w:eastAsia="Times New Roman" w:hAnsi="Times New Roman" w:cs="Times New Roman"/>
          <w:sz w:val="24"/>
          <w:szCs w:val="24"/>
        </w:rPr>
        <w:t xml:space="preserve"> of </w:t>
      </w:r>
      <w:r w:rsidR="00E73C98" w:rsidRPr="00E73C98">
        <w:rPr>
          <w:rFonts w:ascii="Times New Roman" w:eastAsia="Times New Roman" w:hAnsi="Times New Roman" w:cs="Times New Roman"/>
          <w:sz w:val="24"/>
          <w:szCs w:val="24"/>
        </w:rPr>
        <w:t>{{LINE_ADDRESS}}</w:t>
      </w:r>
      <w:r w:rsidRPr="00620EB8">
        <w:rPr>
          <w:rFonts w:ascii="Times New Roman" w:eastAsia="Times New Roman" w:hAnsi="Times New Roman" w:cs="Times New Roman"/>
          <w:sz w:val="24"/>
          <w:szCs w:val="24"/>
        </w:rPr>
        <w:t xml:space="preserve"> (hereinafter referred to as the </w:t>
      </w:r>
      <w:r w:rsidRPr="00620EB8">
        <w:rPr>
          <w:rFonts w:ascii="Times New Roman" w:eastAsia="Times New Roman" w:hAnsi="Times New Roman" w:cs="Times New Roman"/>
          <w:b/>
          <w:bCs/>
          <w:sz w:val="24"/>
          <w:szCs w:val="24"/>
        </w:rPr>
        <w:t>"First Party"</w:t>
      </w:r>
      <w:r w:rsidRPr="00620EB8">
        <w:rPr>
          <w:rFonts w:ascii="Times New Roman" w:eastAsia="Times New Roman" w:hAnsi="Times New Roman" w:cs="Times New Roman"/>
          <w:sz w:val="24"/>
          <w:szCs w:val="24"/>
        </w:rPr>
        <w:t>);</w:t>
      </w:r>
    </w:p>
    <w:p w14:paraId="05E9004C" w14:textId="77777777" w:rsidR="00620EB8" w:rsidRPr="00620EB8" w:rsidRDefault="00620EB8" w:rsidP="005850B3">
      <w:pPr>
        <w:spacing w:before="100" w:beforeAutospacing="1" w:after="100" w:afterAutospacing="1" w:line="240" w:lineRule="auto"/>
        <w:rPr>
          <w:rFonts w:ascii="Times New Roman" w:eastAsia="Times New Roman" w:hAnsi="Times New Roman" w:cs="Times New Roman"/>
          <w:sz w:val="24"/>
          <w:szCs w:val="24"/>
        </w:rPr>
      </w:pPr>
      <w:r w:rsidRPr="00620EB8">
        <w:rPr>
          <w:rFonts w:ascii="Times New Roman" w:eastAsia="Times New Roman" w:hAnsi="Times New Roman" w:cs="Times New Roman"/>
          <w:b/>
          <w:bCs/>
          <w:sz w:val="24"/>
          <w:szCs w:val="24"/>
        </w:rPr>
        <w:t>AND</w:t>
      </w:r>
    </w:p>
    <w:p w14:paraId="56BD1D74" w14:textId="77777777" w:rsidR="00620EB8" w:rsidRPr="00620EB8" w:rsidRDefault="00620EB8" w:rsidP="005850B3">
      <w:pPr>
        <w:spacing w:before="100" w:beforeAutospacing="1" w:after="100" w:afterAutospacing="1" w:line="240" w:lineRule="auto"/>
        <w:rPr>
          <w:rFonts w:ascii="Times New Roman" w:eastAsia="Times New Roman" w:hAnsi="Times New Roman" w:cs="Times New Roman"/>
          <w:sz w:val="24"/>
          <w:szCs w:val="24"/>
        </w:rPr>
      </w:pPr>
      <w:r w:rsidRPr="00620EB8">
        <w:rPr>
          <w:rFonts w:ascii="Times New Roman" w:eastAsia="Times New Roman" w:hAnsi="Times New Roman" w:cs="Times New Roman"/>
          <w:b/>
          <w:bCs/>
          <w:sz w:val="24"/>
          <w:szCs w:val="24"/>
        </w:rPr>
        <w:t>CEYLON COLD STORES PLC</w:t>
      </w:r>
      <w:r w:rsidRPr="00620EB8">
        <w:rPr>
          <w:rFonts w:ascii="Times New Roman" w:eastAsia="Times New Roman" w:hAnsi="Times New Roman" w:cs="Times New Roman"/>
          <w:sz w:val="24"/>
          <w:szCs w:val="24"/>
        </w:rPr>
        <w:t xml:space="preserve"> </w:t>
      </w:r>
      <w:r w:rsidRPr="00620EB8">
        <w:rPr>
          <w:rFonts w:ascii="Times New Roman" w:eastAsia="Times New Roman" w:hAnsi="Times New Roman" w:cs="Times New Roman"/>
          <w:b/>
          <w:bCs/>
          <w:sz w:val="24"/>
          <w:szCs w:val="24"/>
        </w:rPr>
        <w:t>(Company Registration No. PQ4)</w:t>
      </w:r>
      <w:r w:rsidRPr="00620EB8">
        <w:rPr>
          <w:rFonts w:ascii="Times New Roman" w:eastAsia="Times New Roman" w:hAnsi="Times New Roman" w:cs="Times New Roman"/>
          <w:sz w:val="24"/>
          <w:szCs w:val="24"/>
        </w:rPr>
        <w:t xml:space="preserve">, a company incorporated in Sri Lanka and having its registered office at Level 20, The Offices at Cinnamon Life, No. 05, Justice Akbar Mawatha, Colombo 02 (hereinafter referred to as the </w:t>
      </w:r>
      <w:r w:rsidRPr="00620EB8">
        <w:rPr>
          <w:rFonts w:ascii="Times New Roman" w:eastAsia="Times New Roman" w:hAnsi="Times New Roman" w:cs="Times New Roman"/>
          <w:b/>
          <w:bCs/>
          <w:sz w:val="24"/>
          <w:szCs w:val="24"/>
        </w:rPr>
        <w:t>"Second Party"</w:t>
      </w:r>
      <w:r w:rsidRPr="00620EB8">
        <w:rPr>
          <w:rFonts w:ascii="Times New Roman" w:eastAsia="Times New Roman" w:hAnsi="Times New Roman" w:cs="Times New Roman"/>
          <w:sz w:val="24"/>
          <w:szCs w:val="24"/>
        </w:rPr>
        <w:t>);</w:t>
      </w:r>
    </w:p>
    <w:p w14:paraId="301FCDAC" w14:textId="77777777" w:rsidR="00620EB8" w:rsidRPr="00620EB8" w:rsidRDefault="00620EB8" w:rsidP="005850B3">
      <w:pPr>
        <w:spacing w:before="100" w:beforeAutospacing="1" w:after="100" w:afterAutospacing="1" w:line="240" w:lineRule="auto"/>
        <w:rPr>
          <w:rFonts w:ascii="Times New Roman" w:eastAsia="Times New Roman" w:hAnsi="Times New Roman" w:cs="Times New Roman"/>
          <w:sz w:val="24"/>
          <w:szCs w:val="24"/>
        </w:rPr>
      </w:pPr>
      <w:r w:rsidRPr="00620EB8">
        <w:rPr>
          <w:rFonts w:ascii="Times New Roman" w:eastAsia="Times New Roman" w:hAnsi="Times New Roman" w:cs="Times New Roman"/>
          <w:b/>
          <w:bCs/>
          <w:sz w:val="24"/>
          <w:szCs w:val="24"/>
        </w:rPr>
        <w:t>WHEREAS</w:t>
      </w:r>
      <w:r w:rsidRPr="00620EB8">
        <w:rPr>
          <w:rFonts w:ascii="Times New Roman" w:eastAsia="Times New Roman" w:hAnsi="Times New Roman" w:cs="Times New Roman"/>
          <w:sz w:val="24"/>
          <w:szCs w:val="24"/>
        </w:rPr>
        <w:t xml:space="preserve"> the First Party is desirous of outsourced intern in the </w:t>
      </w:r>
      <w:r w:rsidR="00E73C98" w:rsidRPr="00E73C98">
        <w:rPr>
          <w:rFonts w:ascii="Times New Roman" w:eastAsia="Times New Roman" w:hAnsi="Times New Roman" w:cs="Times New Roman"/>
          <w:sz w:val="24"/>
          <w:szCs w:val="24"/>
        </w:rPr>
        <w:t>{{DEPARTMENT}}</w:t>
      </w:r>
      <w:r w:rsidR="00E73C98">
        <w:rPr>
          <w:rFonts w:ascii="Times New Roman" w:eastAsia="Times New Roman" w:hAnsi="Times New Roman" w:cs="Times New Roman"/>
          <w:sz w:val="24"/>
          <w:szCs w:val="24"/>
        </w:rPr>
        <w:t xml:space="preserve"> </w:t>
      </w:r>
      <w:r w:rsidRPr="00620EB8">
        <w:rPr>
          <w:rFonts w:ascii="Times New Roman" w:eastAsia="Times New Roman" w:hAnsi="Times New Roman" w:cs="Times New Roman"/>
          <w:sz w:val="24"/>
          <w:szCs w:val="24"/>
        </w:rPr>
        <w:t>of the Second Party and the Second Party has agreed to such Outsourced Contract;</w:t>
      </w:r>
    </w:p>
    <w:p w14:paraId="4F2213DA" w14:textId="77777777" w:rsidR="00620EB8" w:rsidRPr="00620EB8" w:rsidRDefault="00620EB8" w:rsidP="005850B3">
      <w:pPr>
        <w:spacing w:before="100" w:beforeAutospacing="1" w:after="100" w:afterAutospacing="1" w:line="240" w:lineRule="auto"/>
        <w:rPr>
          <w:rFonts w:ascii="Times New Roman" w:eastAsia="Times New Roman" w:hAnsi="Times New Roman" w:cs="Times New Roman"/>
          <w:sz w:val="24"/>
          <w:szCs w:val="24"/>
        </w:rPr>
      </w:pPr>
      <w:r w:rsidRPr="00620EB8">
        <w:rPr>
          <w:rFonts w:ascii="Times New Roman" w:eastAsia="Times New Roman" w:hAnsi="Times New Roman" w:cs="Times New Roman"/>
          <w:b/>
          <w:bCs/>
          <w:sz w:val="24"/>
          <w:szCs w:val="24"/>
        </w:rPr>
        <w:t>AND WHEREAS</w:t>
      </w:r>
      <w:r w:rsidRPr="00620EB8">
        <w:rPr>
          <w:rFonts w:ascii="Times New Roman" w:eastAsia="Times New Roman" w:hAnsi="Times New Roman" w:cs="Times New Roman"/>
          <w:sz w:val="24"/>
          <w:szCs w:val="24"/>
        </w:rPr>
        <w:t xml:space="preserve"> it will be necessary for the Second Party to share information of a confidential, private, and proprietary nature with the First Party;</w:t>
      </w:r>
    </w:p>
    <w:p w14:paraId="69608043" w14:textId="77777777" w:rsidR="00620EB8" w:rsidRPr="00620EB8" w:rsidRDefault="00620EB8" w:rsidP="005850B3">
      <w:pPr>
        <w:spacing w:before="100" w:beforeAutospacing="1" w:after="100" w:afterAutospacing="1" w:line="240" w:lineRule="auto"/>
        <w:rPr>
          <w:rFonts w:ascii="Times New Roman" w:eastAsia="Times New Roman" w:hAnsi="Times New Roman" w:cs="Times New Roman"/>
          <w:sz w:val="24"/>
          <w:szCs w:val="24"/>
        </w:rPr>
      </w:pPr>
      <w:r w:rsidRPr="00620EB8">
        <w:rPr>
          <w:rFonts w:ascii="Times New Roman" w:eastAsia="Times New Roman" w:hAnsi="Times New Roman" w:cs="Times New Roman"/>
          <w:b/>
          <w:bCs/>
          <w:sz w:val="24"/>
          <w:szCs w:val="24"/>
        </w:rPr>
        <w:t>AND WHEREAS</w:t>
      </w:r>
      <w:r w:rsidRPr="00620EB8">
        <w:rPr>
          <w:rFonts w:ascii="Times New Roman" w:eastAsia="Times New Roman" w:hAnsi="Times New Roman" w:cs="Times New Roman"/>
          <w:sz w:val="24"/>
          <w:szCs w:val="24"/>
        </w:rPr>
        <w:t xml:space="preserve"> in view of the confidential, private, and proprietary nature of the information to be disclosed to the First Party during the tenure, the First Party agrees to ensure that he/she shall maintain the confidentiality of all such information so disclosed at all times or as hereinafter provided;</w:t>
      </w:r>
    </w:p>
    <w:p w14:paraId="36258406" w14:textId="77777777" w:rsidR="00620EB8" w:rsidRPr="00620EB8" w:rsidRDefault="00620EB8" w:rsidP="005850B3">
      <w:pPr>
        <w:spacing w:before="100" w:beforeAutospacing="1" w:after="100" w:afterAutospacing="1" w:line="240" w:lineRule="auto"/>
        <w:rPr>
          <w:rFonts w:ascii="Times New Roman" w:eastAsia="Times New Roman" w:hAnsi="Times New Roman" w:cs="Times New Roman"/>
          <w:sz w:val="24"/>
          <w:szCs w:val="24"/>
        </w:rPr>
      </w:pPr>
      <w:r w:rsidRPr="00620EB8">
        <w:rPr>
          <w:rFonts w:ascii="Times New Roman" w:eastAsia="Times New Roman" w:hAnsi="Times New Roman" w:cs="Times New Roman"/>
          <w:b/>
          <w:bCs/>
          <w:sz w:val="24"/>
          <w:szCs w:val="24"/>
        </w:rPr>
        <w:t>NOW THEREFORE, THE FIRST PARTY HEREBY UNDERTAKES AS FOLLOWS:</w:t>
      </w:r>
    </w:p>
    <w:p w14:paraId="5846B36B" w14:textId="77777777" w:rsidR="00620EB8" w:rsidRPr="00620EB8" w:rsidRDefault="00620EB8" w:rsidP="005850B3">
      <w:pPr>
        <w:spacing w:before="100" w:beforeAutospacing="1" w:after="100" w:afterAutospacing="1" w:line="240" w:lineRule="auto"/>
        <w:outlineLvl w:val="2"/>
        <w:rPr>
          <w:rFonts w:ascii="Times New Roman" w:eastAsia="Times New Roman" w:hAnsi="Times New Roman" w:cs="Times New Roman"/>
          <w:b/>
          <w:bCs/>
          <w:sz w:val="27"/>
          <w:szCs w:val="27"/>
        </w:rPr>
      </w:pPr>
      <w:r w:rsidRPr="00620EB8">
        <w:rPr>
          <w:rFonts w:ascii="Times New Roman" w:eastAsia="Times New Roman" w:hAnsi="Times New Roman" w:cs="Times New Roman"/>
          <w:b/>
          <w:bCs/>
          <w:sz w:val="27"/>
          <w:szCs w:val="27"/>
        </w:rPr>
        <w:t>1. SCOPE OF DISCLOSURE</w:t>
      </w:r>
    </w:p>
    <w:p w14:paraId="2B5DF686" w14:textId="77777777" w:rsidR="00620EB8" w:rsidRPr="00620EB8" w:rsidRDefault="00620EB8" w:rsidP="005850B3">
      <w:pPr>
        <w:spacing w:before="100" w:beforeAutospacing="1" w:after="100" w:afterAutospacing="1" w:line="240" w:lineRule="auto"/>
        <w:rPr>
          <w:rFonts w:ascii="Times New Roman" w:eastAsia="Times New Roman" w:hAnsi="Times New Roman" w:cs="Times New Roman"/>
          <w:sz w:val="24"/>
          <w:szCs w:val="24"/>
        </w:rPr>
      </w:pPr>
      <w:r w:rsidRPr="00620EB8">
        <w:rPr>
          <w:rFonts w:ascii="Times New Roman" w:eastAsia="Times New Roman" w:hAnsi="Times New Roman" w:cs="Times New Roman"/>
          <w:sz w:val="24"/>
          <w:szCs w:val="24"/>
        </w:rPr>
        <w:t>The First Party hereto recognizes that the information to be disclosed upon execution of this Agreement will contain and incorporate confidential information. The First Party hereby agrees to maintain as confidential and agrees not to use any part or the whole of such information directly or indirectly disclosed by the Second Party or information which the First Party has gained from such disclosure until or unless the First Party becomes a party to a formal binding Agreement with the Second Party in which there are specific provisions as to disclosure and confidentiality as herein contained.</w:t>
      </w:r>
    </w:p>
    <w:p w14:paraId="4EC746AC" w14:textId="77777777" w:rsidR="00620EB8" w:rsidRPr="00620EB8" w:rsidRDefault="00620EB8" w:rsidP="005850B3">
      <w:pPr>
        <w:spacing w:before="100" w:beforeAutospacing="1" w:after="100" w:afterAutospacing="1" w:line="240" w:lineRule="auto"/>
        <w:rPr>
          <w:rFonts w:ascii="Times New Roman" w:eastAsia="Times New Roman" w:hAnsi="Times New Roman" w:cs="Times New Roman"/>
          <w:sz w:val="24"/>
          <w:szCs w:val="24"/>
        </w:rPr>
      </w:pPr>
      <w:r w:rsidRPr="00620EB8">
        <w:rPr>
          <w:rFonts w:ascii="Times New Roman" w:eastAsia="Times New Roman" w:hAnsi="Times New Roman" w:cs="Times New Roman"/>
          <w:sz w:val="24"/>
          <w:szCs w:val="24"/>
        </w:rPr>
        <w:t>In the event that no such Agreement is concluded or, in any case, at the end of the tenure, evaluation of the product, or upon demand by the Second Party, the First Party undertakes to return all confidential information forthwith.</w:t>
      </w:r>
    </w:p>
    <w:p w14:paraId="4DEF2613" w14:textId="77777777" w:rsidR="00620EB8" w:rsidRPr="00620EB8" w:rsidRDefault="00620EB8" w:rsidP="005850B3">
      <w:pPr>
        <w:spacing w:before="100" w:beforeAutospacing="1" w:after="100" w:afterAutospacing="1" w:line="240" w:lineRule="auto"/>
        <w:rPr>
          <w:rFonts w:ascii="Times New Roman" w:eastAsia="Times New Roman" w:hAnsi="Times New Roman" w:cs="Times New Roman"/>
          <w:sz w:val="24"/>
          <w:szCs w:val="24"/>
        </w:rPr>
      </w:pPr>
      <w:r w:rsidRPr="00620EB8">
        <w:rPr>
          <w:rFonts w:ascii="Times New Roman" w:eastAsia="Times New Roman" w:hAnsi="Times New Roman" w:cs="Times New Roman"/>
          <w:sz w:val="24"/>
          <w:szCs w:val="24"/>
        </w:rPr>
        <w:t>The parties hereby agree that the information which is disclosed orally shall be considered confidential information.</w:t>
      </w:r>
    </w:p>
    <w:p w14:paraId="6A948ED3" w14:textId="77777777" w:rsidR="00620EB8" w:rsidRPr="00620EB8" w:rsidRDefault="00620EB8" w:rsidP="005850B3">
      <w:pPr>
        <w:spacing w:before="100" w:beforeAutospacing="1" w:after="100" w:afterAutospacing="1" w:line="240" w:lineRule="auto"/>
        <w:outlineLvl w:val="2"/>
        <w:rPr>
          <w:rFonts w:ascii="Times New Roman" w:eastAsia="Times New Roman" w:hAnsi="Times New Roman" w:cs="Times New Roman"/>
          <w:b/>
          <w:bCs/>
          <w:sz w:val="27"/>
          <w:szCs w:val="27"/>
        </w:rPr>
      </w:pPr>
      <w:r w:rsidRPr="00620EB8">
        <w:rPr>
          <w:rFonts w:ascii="Times New Roman" w:eastAsia="Times New Roman" w:hAnsi="Times New Roman" w:cs="Times New Roman"/>
          <w:b/>
          <w:bCs/>
          <w:sz w:val="27"/>
          <w:szCs w:val="27"/>
        </w:rPr>
        <w:t>2. INFORMATION NOT PROTECTED</w:t>
      </w:r>
    </w:p>
    <w:p w14:paraId="60383261" w14:textId="77777777" w:rsidR="00620EB8" w:rsidRPr="00620EB8" w:rsidRDefault="00620EB8" w:rsidP="005850B3">
      <w:pPr>
        <w:spacing w:before="100" w:beforeAutospacing="1" w:after="100" w:afterAutospacing="1" w:line="240" w:lineRule="auto"/>
        <w:rPr>
          <w:rFonts w:ascii="Times New Roman" w:eastAsia="Times New Roman" w:hAnsi="Times New Roman" w:cs="Times New Roman"/>
          <w:sz w:val="24"/>
          <w:szCs w:val="24"/>
        </w:rPr>
      </w:pPr>
      <w:r w:rsidRPr="00620EB8">
        <w:rPr>
          <w:rFonts w:ascii="Times New Roman" w:eastAsia="Times New Roman" w:hAnsi="Times New Roman" w:cs="Times New Roman"/>
          <w:sz w:val="24"/>
          <w:szCs w:val="24"/>
        </w:rPr>
        <w:lastRenderedPageBreak/>
        <w:t>The protection to be accorded to the information to be disclosed hereunder does not and shall not extend to any information which it can be proved by documentary evidence produced by the First Party upon the written request of the Second Party which:</w:t>
      </w:r>
    </w:p>
    <w:p w14:paraId="66F1AB7F" w14:textId="77777777" w:rsidR="00620EB8" w:rsidRPr="00620EB8" w:rsidRDefault="00620EB8" w:rsidP="005850B3">
      <w:pPr>
        <w:spacing w:before="100" w:beforeAutospacing="1" w:after="100" w:afterAutospacing="1" w:line="240" w:lineRule="auto"/>
        <w:rPr>
          <w:rFonts w:ascii="Times New Roman" w:eastAsia="Times New Roman" w:hAnsi="Times New Roman" w:cs="Times New Roman"/>
          <w:sz w:val="24"/>
          <w:szCs w:val="24"/>
        </w:rPr>
      </w:pPr>
      <w:r w:rsidRPr="00620EB8">
        <w:rPr>
          <w:rFonts w:ascii="Times New Roman" w:eastAsia="Times New Roman" w:hAnsi="Times New Roman" w:cs="Times New Roman"/>
          <w:sz w:val="24"/>
          <w:szCs w:val="24"/>
        </w:rPr>
        <w:t>(a) is already known to the First Party or in its possession before the disclosure hereunder free of any obligation to keep it confidential;</w:t>
      </w:r>
    </w:p>
    <w:p w14:paraId="604D156E" w14:textId="77777777" w:rsidR="00620EB8" w:rsidRPr="00620EB8" w:rsidRDefault="00620EB8" w:rsidP="005850B3">
      <w:pPr>
        <w:spacing w:before="100" w:beforeAutospacing="1" w:after="100" w:afterAutospacing="1" w:line="240" w:lineRule="auto"/>
        <w:rPr>
          <w:rFonts w:ascii="Times New Roman" w:eastAsia="Times New Roman" w:hAnsi="Times New Roman" w:cs="Times New Roman"/>
          <w:sz w:val="24"/>
          <w:szCs w:val="24"/>
        </w:rPr>
      </w:pPr>
      <w:r w:rsidRPr="00620EB8">
        <w:rPr>
          <w:rFonts w:ascii="Times New Roman" w:eastAsia="Times New Roman" w:hAnsi="Times New Roman" w:cs="Times New Roman"/>
          <w:sz w:val="24"/>
          <w:szCs w:val="24"/>
        </w:rPr>
        <w:t>(b) is or becomes publicly known through no wrongful act or default of the First Party;</w:t>
      </w:r>
    </w:p>
    <w:p w14:paraId="083C0531" w14:textId="77777777" w:rsidR="00620EB8" w:rsidRPr="00620EB8" w:rsidRDefault="00620EB8" w:rsidP="005850B3">
      <w:pPr>
        <w:spacing w:before="100" w:beforeAutospacing="1" w:after="100" w:afterAutospacing="1" w:line="240" w:lineRule="auto"/>
        <w:rPr>
          <w:rFonts w:ascii="Times New Roman" w:eastAsia="Times New Roman" w:hAnsi="Times New Roman" w:cs="Times New Roman"/>
          <w:sz w:val="24"/>
          <w:szCs w:val="24"/>
        </w:rPr>
      </w:pPr>
      <w:r w:rsidRPr="00620EB8">
        <w:rPr>
          <w:rFonts w:ascii="Times New Roman" w:eastAsia="Times New Roman" w:hAnsi="Times New Roman" w:cs="Times New Roman"/>
          <w:sz w:val="24"/>
          <w:szCs w:val="24"/>
        </w:rPr>
        <w:t>(c) is received from a third party without similar obligations of confidence and without breach of this Agreement;</w:t>
      </w:r>
    </w:p>
    <w:p w14:paraId="019FCF51" w14:textId="77777777" w:rsidR="00620EB8" w:rsidRPr="00620EB8" w:rsidRDefault="00620EB8" w:rsidP="005850B3">
      <w:pPr>
        <w:spacing w:before="100" w:beforeAutospacing="1" w:after="100" w:afterAutospacing="1" w:line="240" w:lineRule="auto"/>
        <w:rPr>
          <w:rFonts w:ascii="Times New Roman" w:eastAsia="Times New Roman" w:hAnsi="Times New Roman" w:cs="Times New Roman"/>
          <w:sz w:val="24"/>
          <w:szCs w:val="24"/>
        </w:rPr>
      </w:pPr>
      <w:r w:rsidRPr="00620EB8">
        <w:rPr>
          <w:rFonts w:ascii="Times New Roman" w:eastAsia="Times New Roman" w:hAnsi="Times New Roman" w:cs="Times New Roman"/>
          <w:sz w:val="24"/>
          <w:szCs w:val="24"/>
        </w:rPr>
        <w:t>(d) is already possessed or independently developed by the First Party;</w:t>
      </w:r>
    </w:p>
    <w:p w14:paraId="6AE117D6" w14:textId="77777777" w:rsidR="00620EB8" w:rsidRPr="00620EB8" w:rsidRDefault="00620EB8" w:rsidP="005850B3">
      <w:pPr>
        <w:spacing w:before="100" w:beforeAutospacing="1" w:after="100" w:afterAutospacing="1" w:line="240" w:lineRule="auto"/>
        <w:rPr>
          <w:rFonts w:ascii="Times New Roman" w:eastAsia="Times New Roman" w:hAnsi="Times New Roman" w:cs="Times New Roman"/>
          <w:sz w:val="24"/>
          <w:szCs w:val="24"/>
        </w:rPr>
      </w:pPr>
      <w:r w:rsidRPr="00620EB8">
        <w:rPr>
          <w:rFonts w:ascii="Times New Roman" w:eastAsia="Times New Roman" w:hAnsi="Times New Roman" w:cs="Times New Roman"/>
          <w:sz w:val="24"/>
          <w:szCs w:val="24"/>
        </w:rPr>
        <w:t>(e) is disclosed to a third party by the Second Party without similar restrictions on that third party's rights of disclosure;</w:t>
      </w:r>
    </w:p>
    <w:p w14:paraId="585C5C89" w14:textId="77777777" w:rsidR="00620EB8" w:rsidRPr="00620EB8" w:rsidRDefault="00620EB8" w:rsidP="005850B3">
      <w:pPr>
        <w:spacing w:before="100" w:beforeAutospacing="1" w:after="100" w:afterAutospacing="1" w:line="240" w:lineRule="auto"/>
        <w:rPr>
          <w:rFonts w:ascii="Times New Roman" w:eastAsia="Times New Roman" w:hAnsi="Times New Roman" w:cs="Times New Roman"/>
          <w:sz w:val="24"/>
          <w:szCs w:val="24"/>
        </w:rPr>
      </w:pPr>
      <w:r w:rsidRPr="00620EB8">
        <w:rPr>
          <w:rFonts w:ascii="Times New Roman" w:eastAsia="Times New Roman" w:hAnsi="Times New Roman" w:cs="Times New Roman"/>
          <w:sz w:val="24"/>
          <w:szCs w:val="24"/>
        </w:rPr>
        <w:t>(f) is approved for release by written authorization of the disclosing party.</w:t>
      </w:r>
    </w:p>
    <w:p w14:paraId="6A56D972" w14:textId="77777777" w:rsidR="00620EB8" w:rsidRPr="00620EB8" w:rsidRDefault="00620EB8" w:rsidP="005850B3">
      <w:pPr>
        <w:spacing w:before="100" w:beforeAutospacing="1" w:after="100" w:afterAutospacing="1" w:line="240" w:lineRule="auto"/>
        <w:outlineLvl w:val="2"/>
        <w:rPr>
          <w:rFonts w:ascii="Times New Roman" w:eastAsia="Times New Roman" w:hAnsi="Times New Roman" w:cs="Times New Roman"/>
          <w:b/>
          <w:bCs/>
          <w:sz w:val="27"/>
          <w:szCs w:val="27"/>
        </w:rPr>
      </w:pPr>
      <w:r w:rsidRPr="00620EB8">
        <w:rPr>
          <w:rFonts w:ascii="Times New Roman" w:eastAsia="Times New Roman" w:hAnsi="Times New Roman" w:cs="Times New Roman"/>
          <w:b/>
          <w:bCs/>
          <w:sz w:val="27"/>
          <w:szCs w:val="27"/>
        </w:rPr>
        <w:t>3.</w:t>
      </w:r>
    </w:p>
    <w:p w14:paraId="20E0D6EA" w14:textId="77777777" w:rsidR="00620EB8" w:rsidRPr="00620EB8" w:rsidRDefault="00620EB8" w:rsidP="005850B3">
      <w:pPr>
        <w:spacing w:before="100" w:beforeAutospacing="1" w:after="100" w:afterAutospacing="1" w:line="240" w:lineRule="auto"/>
        <w:rPr>
          <w:rFonts w:ascii="Times New Roman" w:eastAsia="Times New Roman" w:hAnsi="Times New Roman" w:cs="Times New Roman"/>
          <w:sz w:val="24"/>
          <w:szCs w:val="24"/>
        </w:rPr>
      </w:pPr>
      <w:r w:rsidRPr="00620EB8">
        <w:rPr>
          <w:rFonts w:ascii="Times New Roman" w:eastAsia="Times New Roman" w:hAnsi="Times New Roman" w:cs="Times New Roman"/>
          <w:sz w:val="24"/>
          <w:szCs w:val="24"/>
        </w:rPr>
        <w:t>Neither this Agreement nor provision of Confidential Information pursuant to it shall be construed as an Agreement, commitment, promise, or representation by the Second Party to employ the First Party on a permanent basis.</w:t>
      </w:r>
    </w:p>
    <w:p w14:paraId="6CA18315" w14:textId="77777777" w:rsidR="00620EB8" w:rsidRPr="00620EB8" w:rsidRDefault="00620EB8" w:rsidP="005850B3">
      <w:pPr>
        <w:spacing w:before="100" w:beforeAutospacing="1" w:after="100" w:afterAutospacing="1" w:line="240" w:lineRule="auto"/>
        <w:outlineLvl w:val="2"/>
        <w:rPr>
          <w:rFonts w:ascii="Times New Roman" w:eastAsia="Times New Roman" w:hAnsi="Times New Roman" w:cs="Times New Roman"/>
          <w:b/>
          <w:bCs/>
          <w:sz w:val="27"/>
          <w:szCs w:val="27"/>
        </w:rPr>
      </w:pPr>
      <w:r w:rsidRPr="00620EB8">
        <w:rPr>
          <w:rFonts w:ascii="Times New Roman" w:eastAsia="Times New Roman" w:hAnsi="Times New Roman" w:cs="Times New Roman"/>
          <w:b/>
          <w:bCs/>
          <w:sz w:val="27"/>
          <w:szCs w:val="27"/>
        </w:rPr>
        <w:t>4.</w:t>
      </w:r>
    </w:p>
    <w:p w14:paraId="0B2E9FB0" w14:textId="77777777" w:rsidR="00620EB8" w:rsidRPr="00620EB8" w:rsidRDefault="00620EB8" w:rsidP="005850B3">
      <w:pPr>
        <w:spacing w:before="100" w:beforeAutospacing="1" w:after="100" w:afterAutospacing="1" w:line="240" w:lineRule="auto"/>
        <w:rPr>
          <w:rFonts w:ascii="Times New Roman" w:eastAsia="Times New Roman" w:hAnsi="Times New Roman" w:cs="Times New Roman"/>
          <w:sz w:val="24"/>
          <w:szCs w:val="24"/>
        </w:rPr>
      </w:pPr>
      <w:r w:rsidRPr="00620EB8">
        <w:rPr>
          <w:rFonts w:ascii="Times New Roman" w:eastAsia="Times New Roman" w:hAnsi="Times New Roman" w:cs="Times New Roman"/>
          <w:sz w:val="24"/>
          <w:szCs w:val="24"/>
        </w:rPr>
        <w:t>This Agreement is the entire Agreement between the parties with respect to nondisclosure of Confidential Information pertaining to the matter of mutual interest stated above and supersedes all prior Agreements and understandings with respect to this subject.</w:t>
      </w:r>
    </w:p>
    <w:p w14:paraId="16B0DB83" w14:textId="77777777" w:rsidR="00620EB8" w:rsidRPr="00620EB8" w:rsidRDefault="00620EB8" w:rsidP="005850B3">
      <w:pPr>
        <w:spacing w:before="100" w:beforeAutospacing="1" w:after="100" w:afterAutospacing="1" w:line="240" w:lineRule="auto"/>
        <w:rPr>
          <w:rFonts w:ascii="Times New Roman" w:eastAsia="Times New Roman" w:hAnsi="Times New Roman" w:cs="Times New Roman"/>
          <w:sz w:val="24"/>
          <w:szCs w:val="24"/>
        </w:rPr>
      </w:pPr>
      <w:r w:rsidRPr="00620EB8">
        <w:rPr>
          <w:rFonts w:ascii="Times New Roman" w:eastAsia="Times New Roman" w:hAnsi="Times New Roman" w:cs="Times New Roman"/>
          <w:sz w:val="24"/>
          <w:szCs w:val="24"/>
        </w:rPr>
        <w:t>This Agreement may be amended only by written Agreement executed by both parties. This Agreement shall not be assigned or transferred by either party without the prior written consent of the other. This Agreement shall be binding on agents, successors, and permitted assigns of the parties.</w:t>
      </w:r>
    </w:p>
    <w:p w14:paraId="19E1E963" w14:textId="77777777" w:rsidR="00620EB8" w:rsidRPr="00620EB8" w:rsidRDefault="00620EB8" w:rsidP="005850B3">
      <w:pPr>
        <w:spacing w:before="100" w:beforeAutospacing="1" w:after="100" w:afterAutospacing="1" w:line="240" w:lineRule="auto"/>
        <w:outlineLvl w:val="2"/>
        <w:rPr>
          <w:rFonts w:ascii="Times New Roman" w:eastAsia="Times New Roman" w:hAnsi="Times New Roman" w:cs="Times New Roman"/>
          <w:b/>
          <w:bCs/>
          <w:sz w:val="27"/>
          <w:szCs w:val="27"/>
        </w:rPr>
      </w:pPr>
      <w:r w:rsidRPr="00620EB8">
        <w:rPr>
          <w:rFonts w:ascii="Times New Roman" w:eastAsia="Times New Roman" w:hAnsi="Times New Roman" w:cs="Times New Roman"/>
          <w:b/>
          <w:bCs/>
          <w:sz w:val="27"/>
          <w:szCs w:val="27"/>
        </w:rPr>
        <w:t>5. ARBITRATION</w:t>
      </w:r>
    </w:p>
    <w:p w14:paraId="0AC348AB" w14:textId="77777777" w:rsidR="00620EB8" w:rsidRPr="00620EB8" w:rsidRDefault="00620EB8" w:rsidP="005850B3">
      <w:pPr>
        <w:spacing w:before="100" w:beforeAutospacing="1" w:after="100" w:afterAutospacing="1" w:line="240" w:lineRule="auto"/>
        <w:rPr>
          <w:rFonts w:ascii="Times New Roman" w:eastAsia="Times New Roman" w:hAnsi="Times New Roman" w:cs="Times New Roman"/>
          <w:sz w:val="24"/>
          <w:szCs w:val="24"/>
        </w:rPr>
      </w:pPr>
      <w:r w:rsidRPr="00620EB8">
        <w:rPr>
          <w:rFonts w:ascii="Times New Roman" w:eastAsia="Times New Roman" w:hAnsi="Times New Roman" w:cs="Times New Roman"/>
          <w:sz w:val="24"/>
          <w:szCs w:val="24"/>
        </w:rPr>
        <w:t>If during the continuance of this Agreement or at any time after the termination thereof any difference or dispute whatsoever shall arise between the parties hereto, whether in regard to the construction, interpretation, or application of any provision or provisions contained herein or any matter or thing arising from this Agreement, the dispute or difference shall forthwith be referred to arbitration by two Arbitrators to be appointed by each party.</w:t>
      </w:r>
    </w:p>
    <w:p w14:paraId="00C78976" w14:textId="77777777" w:rsidR="00620EB8" w:rsidRPr="00620EB8" w:rsidRDefault="00620EB8" w:rsidP="005850B3">
      <w:pPr>
        <w:spacing w:before="100" w:beforeAutospacing="1" w:after="100" w:afterAutospacing="1" w:line="240" w:lineRule="auto"/>
        <w:rPr>
          <w:rFonts w:ascii="Times New Roman" w:eastAsia="Times New Roman" w:hAnsi="Times New Roman" w:cs="Times New Roman"/>
          <w:sz w:val="24"/>
          <w:szCs w:val="24"/>
        </w:rPr>
      </w:pPr>
      <w:r w:rsidRPr="00620EB8">
        <w:rPr>
          <w:rFonts w:ascii="Times New Roman" w:eastAsia="Times New Roman" w:hAnsi="Times New Roman" w:cs="Times New Roman"/>
          <w:sz w:val="24"/>
          <w:szCs w:val="24"/>
        </w:rPr>
        <w:t xml:space="preserve">If any party shall neglect or refuse to appoint an Arbitrator as aforesaid within thirty (30) days after the other party shall have appointed its Arbitrator and shall have served by registered post </w:t>
      </w:r>
      <w:r w:rsidRPr="00620EB8">
        <w:rPr>
          <w:rFonts w:ascii="Times New Roman" w:eastAsia="Times New Roman" w:hAnsi="Times New Roman" w:cs="Times New Roman"/>
          <w:sz w:val="24"/>
          <w:szCs w:val="24"/>
        </w:rPr>
        <w:lastRenderedPageBreak/>
        <w:t>written notice of same, or where an Arbitrator appointed shall refuse to act and the party appointing fails to appoint another within seven (7) days of such refusal, the Arbitrator already appointed shall, at the request of the party or parties appointing, proceed to hear and determine the matter in difference or dispute.</w:t>
      </w:r>
    </w:p>
    <w:p w14:paraId="01F13655" w14:textId="77777777" w:rsidR="00620EB8" w:rsidRPr="00620EB8" w:rsidRDefault="00620EB8" w:rsidP="005850B3">
      <w:pPr>
        <w:spacing w:before="100" w:beforeAutospacing="1" w:after="100" w:afterAutospacing="1" w:line="240" w:lineRule="auto"/>
        <w:rPr>
          <w:rFonts w:ascii="Times New Roman" w:eastAsia="Times New Roman" w:hAnsi="Times New Roman" w:cs="Times New Roman"/>
          <w:sz w:val="24"/>
          <w:szCs w:val="24"/>
        </w:rPr>
      </w:pPr>
      <w:r w:rsidRPr="00620EB8">
        <w:rPr>
          <w:rFonts w:ascii="Times New Roman" w:eastAsia="Times New Roman" w:hAnsi="Times New Roman" w:cs="Times New Roman"/>
          <w:sz w:val="24"/>
          <w:szCs w:val="24"/>
        </w:rPr>
        <w:t>Where there is more than one Arbitrator appointed by the parties as envisaged above, and they disagree, a Chairman who is appointed by the Arbitrators prior to entering upon the arbitration or when such disagreement arises, sitting with the Arbitrators, shall proceed to hear and determine the matter in difference or dispute.</w:t>
      </w:r>
    </w:p>
    <w:p w14:paraId="1DBE12C7" w14:textId="77777777" w:rsidR="00620EB8" w:rsidRPr="00620EB8" w:rsidRDefault="00620EB8" w:rsidP="005850B3">
      <w:pPr>
        <w:spacing w:before="100" w:beforeAutospacing="1" w:after="100" w:afterAutospacing="1" w:line="240" w:lineRule="auto"/>
        <w:rPr>
          <w:rFonts w:ascii="Times New Roman" w:eastAsia="Times New Roman" w:hAnsi="Times New Roman" w:cs="Times New Roman"/>
          <w:sz w:val="24"/>
          <w:szCs w:val="24"/>
        </w:rPr>
      </w:pPr>
      <w:r w:rsidRPr="00620EB8">
        <w:rPr>
          <w:rFonts w:ascii="Times New Roman" w:eastAsia="Times New Roman" w:hAnsi="Times New Roman" w:cs="Times New Roman"/>
          <w:sz w:val="24"/>
          <w:szCs w:val="24"/>
        </w:rPr>
        <w:t>The decision of the Arbitrators, or Arbitrator, or of the Chairman sitting with the Arbitrators, as the case may be, shall be binding on the parties hereto and may be enforced by any of the parties hereto through any court of competent jurisdiction.</w:t>
      </w:r>
    </w:p>
    <w:p w14:paraId="1FE32E9A" w14:textId="77777777" w:rsidR="00620EB8" w:rsidRDefault="00620EB8" w:rsidP="005850B3">
      <w:pPr>
        <w:spacing w:before="100" w:beforeAutospacing="1" w:after="100" w:afterAutospacing="1" w:line="240" w:lineRule="auto"/>
        <w:rPr>
          <w:rFonts w:ascii="Times New Roman" w:eastAsia="Times New Roman" w:hAnsi="Times New Roman" w:cs="Times New Roman"/>
          <w:sz w:val="24"/>
          <w:szCs w:val="24"/>
        </w:rPr>
      </w:pPr>
      <w:r w:rsidRPr="00620EB8">
        <w:rPr>
          <w:rFonts w:ascii="Times New Roman" w:eastAsia="Times New Roman" w:hAnsi="Times New Roman" w:cs="Times New Roman"/>
          <w:sz w:val="24"/>
          <w:szCs w:val="24"/>
        </w:rPr>
        <w:t>The arbitrators shall be free to decide upon the procedure to be followed in the arbitration proceedings. In deciding the procedure as aforesaid, however, the arbitrators shall endeavor to adopt, to the extent it is relevant and practicable to do so, the UNCITRAL Arbitration Rules.</w:t>
      </w:r>
    </w:p>
    <w:p w14:paraId="697F8E04" w14:textId="77777777" w:rsidR="005850B3" w:rsidRDefault="005850B3" w:rsidP="005850B3">
      <w:pPr>
        <w:spacing w:before="100" w:beforeAutospacing="1" w:after="100" w:afterAutospacing="1" w:line="240" w:lineRule="auto"/>
        <w:rPr>
          <w:rFonts w:ascii="Times New Roman" w:eastAsia="Times New Roman" w:hAnsi="Times New Roman" w:cs="Times New Roman"/>
          <w:sz w:val="24"/>
          <w:szCs w:val="24"/>
        </w:rPr>
      </w:pPr>
    </w:p>
    <w:p w14:paraId="5D781D42" w14:textId="77777777" w:rsidR="005850B3" w:rsidRDefault="005850B3" w:rsidP="005850B3">
      <w:pPr>
        <w:spacing w:before="100" w:beforeAutospacing="1" w:after="100" w:afterAutospacing="1" w:line="240" w:lineRule="auto"/>
        <w:rPr>
          <w:rFonts w:ascii="Times New Roman" w:eastAsia="Times New Roman" w:hAnsi="Times New Roman" w:cs="Times New Roman"/>
          <w:sz w:val="24"/>
          <w:szCs w:val="24"/>
        </w:rPr>
      </w:pPr>
    </w:p>
    <w:p w14:paraId="6407616A" w14:textId="77777777" w:rsidR="005850B3" w:rsidRDefault="005850B3" w:rsidP="005850B3">
      <w:pPr>
        <w:spacing w:before="100" w:beforeAutospacing="1" w:after="100" w:afterAutospacing="1" w:line="240" w:lineRule="auto"/>
        <w:rPr>
          <w:rFonts w:ascii="Times New Roman" w:eastAsia="Times New Roman" w:hAnsi="Times New Roman" w:cs="Times New Roman"/>
          <w:sz w:val="24"/>
          <w:szCs w:val="24"/>
        </w:rPr>
      </w:pPr>
    </w:p>
    <w:p w14:paraId="0A3103B1" w14:textId="77777777" w:rsidR="005850B3" w:rsidRDefault="005850B3" w:rsidP="005850B3">
      <w:pPr>
        <w:spacing w:before="100" w:beforeAutospacing="1" w:after="100" w:afterAutospacing="1" w:line="240" w:lineRule="auto"/>
        <w:rPr>
          <w:rFonts w:ascii="Times New Roman" w:eastAsia="Times New Roman" w:hAnsi="Times New Roman" w:cs="Times New Roman"/>
          <w:sz w:val="24"/>
          <w:szCs w:val="24"/>
        </w:rPr>
      </w:pPr>
    </w:p>
    <w:p w14:paraId="15674B29" w14:textId="77777777" w:rsidR="005850B3" w:rsidRDefault="005850B3" w:rsidP="005850B3">
      <w:pPr>
        <w:spacing w:before="100" w:beforeAutospacing="1" w:after="100" w:afterAutospacing="1" w:line="240" w:lineRule="auto"/>
        <w:rPr>
          <w:rFonts w:ascii="Times New Roman" w:eastAsia="Times New Roman" w:hAnsi="Times New Roman" w:cs="Times New Roman"/>
          <w:sz w:val="24"/>
          <w:szCs w:val="24"/>
        </w:rPr>
      </w:pPr>
    </w:p>
    <w:p w14:paraId="36BB1DAA" w14:textId="77777777" w:rsidR="005850B3" w:rsidRDefault="005850B3" w:rsidP="005850B3">
      <w:pPr>
        <w:spacing w:before="100" w:beforeAutospacing="1" w:after="100" w:afterAutospacing="1" w:line="240" w:lineRule="auto"/>
        <w:rPr>
          <w:rFonts w:ascii="Times New Roman" w:eastAsia="Times New Roman" w:hAnsi="Times New Roman" w:cs="Times New Roman"/>
          <w:sz w:val="24"/>
          <w:szCs w:val="24"/>
        </w:rPr>
      </w:pPr>
    </w:p>
    <w:p w14:paraId="436DDE52" w14:textId="77777777" w:rsidR="005850B3" w:rsidRDefault="005850B3" w:rsidP="005850B3">
      <w:pPr>
        <w:spacing w:before="100" w:beforeAutospacing="1" w:after="100" w:afterAutospacing="1" w:line="240" w:lineRule="auto"/>
        <w:rPr>
          <w:rFonts w:ascii="Times New Roman" w:eastAsia="Times New Roman" w:hAnsi="Times New Roman" w:cs="Times New Roman"/>
          <w:sz w:val="24"/>
          <w:szCs w:val="24"/>
        </w:rPr>
      </w:pPr>
    </w:p>
    <w:p w14:paraId="68F6C847" w14:textId="77777777" w:rsidR="005850B3" w:rsidRDefault="005850B3" w:rsidP="005850B3">
      <w:pPr>
        <w:spacing w:before="100" w:beforeAutospacing="1" w:after="100" w:afterAutospacing="1" w:line="240" w:lineRule="auto"/>
        <w:rPr>
          <w:rFonts w:ascii="Times New Roman" w:eastAsia="Times New Roman" w:hAnsi="Times New Roman" w:cs="Times New Roman"/>
          <w:sz w:val="24"/>
          <w:szCs w:val="24"/>
        </w:rPr>
      </w:pPr>
    </w:p>
    <w:p w14:paraId="5E6E397D" w14:textId="77777777" w:rsidR="005850B3" w:rsidRPr="00620EB8" w:rsidRDefault="005850B3" w:rsidP="005850B3">
      <w:pPr>
        <w:spacing w:before="100" w:beforeAutospacing="1" w:after="100" w:afterAutospacing="1" w:line="240" w:lineRule="auto"/>
        <w:rPr>
          <w:rFonts w:ascii="Times New Roman" w:eastAsia="Times New Roman" w:hAnsi="Times New Roman" w:cs="Times New Roman"/>
          <w:sz w:val="24"/>
          <w:szCs w:val="24"/>
        </w:rPr>
      </w:pPr>
    </w:p>
    <w:p w14:paraId="45A04741" w14:textId="77777777" w:rsidR="00620EB8" w:rsidRPr="00620EB8" w:rsidRDefault="00620EB8" w:rsidP="005850B3">
      <w:pPr>
        <w:spacing w:before="100" w:beforeAutospacing="1" w:after="100" w:afterAutospacing="1" w:line="240" w:lineRule="auto"/>
        <w:outlineLvl w:val="2"/>
        <w:rPr>
          <w:rFonts w:ascii="Times New Roman" w:eastAsia="Times New Roman" w:hAnsi="Times New Roman" w:cs="Times New Roman"/>
          <w:b/>
          <w:bCs/>
          <w:sz w:val="27"/>
          <w:szCs w:val="27"/>
        </w:rPr>
      </w:pPr>
      <w:r w:rsidRPr="00620EB8">
        <w:rPr>
          <w:rFonts w:ascii="Times New Roman" w:eastAsia="Times New Roman" w:hAnsi="Times New Roman" w:cs="Times New Roman"/>
          <w:b/>
          <w:bCs/>
          <w:sz w:val="27"/>
          <w:szCs w:val="27"/>
        </w:rPr>
        <w:t>6.</w:t>
      </w:r>
    </w:p>
    <w:p w14:paraId="30DA5019" w14:textId="77777777" w:rsidR="00620EB8" w:rsidRPr="00620EB8" w:rsidRDefault="00620EB8" w:rsidP="005850B3">
      <w:pPr>
        <w:spacing w:before="100" w:beforeAutospacing="1" w:after="100" w:afterAutospacing="1" w:line="240" w:lineRule="auto"/>
        <w:rPr>
          <w:rFonts w:ascii="Times New Roman" w:eastAsia="Times New Roman" w:hAnsi="Times New Roman" w:cs="Times New Roman"/>
          <w:sz w:val="24"/>
          <w:szCs w:val="24"/>
        </w:rPr>
      </w:pPr>
      <w:r w:rsidRPr="00620EB8">
        <w:rPr>
          <w:rFonts w:ascii="Times New Roman" w:eastAsia="Times New Roman" w:hAnsi="Times New Roman" w:cs="Times New Roman"/>
          <w:sz w:val="24"/>
          <w:szCs w:val="24"/>
        </w:rPr>
        <w:t>The construction, validity, and performance of this Agreement shall be governed in all respects by Sri Lankan Law.</w:t>
      </w:r>
    </w:p>
    <w:p w14:paraId="423F8D7F" w14:textId="77777777" w:rsidR="00620EB8" w:rsidRPr="00620EB8" w:rsidRDefault="00620EB8" w:rsidP="005850B3">
      <w:pPr>
        <w:spacing w:before="100" w:beforeAutospacing="1" w:after="100" w:afterAutospacing="1" w:line="240" w:lineRule="auto"/>
        <w:rPr>
          <w:rFonts w:ascii="Times New Roman" w:eastAsia="Times New Roman" w:hAnsi="Times New Roman" w:cs="Times New Roman"/>
          <w:sz w:val="24"/>
          <w:szCs w:val="24"/>
        </w:rPr>
      </w:pPr>
      <w:r w:rsidRPr="00620EB8">
        <w:rPr>
          <w:rFonts w:ascii="Times New Roman" w:eastAsia="Times New Roman" w:hAnsi="Times New Roman" w:cs="Times New Roman"/>
          <w:b/>
          <w:bCs/>
          <w:sz w:val="24"/>
          <w:szCs w:val="24"/>
        </w:rPr>
        <w:t>IN WITNESS WHEREOF</w:t>
      </w:r>
      <w:r w:rsidRPr="00620EB8">
        <w:rPr>
          <w:rFonts w:ascii="Times New Roman" w:eastAsia="Times New Roman" w:hAnsi="Times New Roman" w:cs="Times New Roman"/>
          <w:sz w:val="24"/>
          <w:szCs w:val="24"/>
        </w:rPr>
        <w:t>, the parties have caused their respective authorized signatories to place their signatures hereunto and to one other of the same tenor on the dates and places hereinafter stated.</w:t>
      </w:r>
    </w:p>
    <w:p w14:paraId="1B2426BE" w14:textId="77777777" w:rsidR="00620EB8" w:rsidRPr="00620EB8" w:rsidRDefault="00620EB8" w:rsidP="005850B3">
      <w:pPr>
        <w:spacing w:after="0" w:line="240" w:lineRule="auto"/>
        <w:rPr>
          <w:rFonts w:ascii="Times New Roman" w:eastAsia="Times New Roman" w:hAnsi="Times New Roman" w:cs="Times New Roman"/>
          <w:sz w:val="24"/>
          <w:szCs w:val="24"/>
        </w:rPr>
      </w:pPr>
    </w:p>
    <w:p w14:paraId="54EF0630" w14:textId="77777777" w:rsidR="00620EB8" w:rsidRPr="00620EB8" w:rsidRDefault="00620EB8" w:rsidP="005850B3">
      <w:pPr>
        <w:spacing w:before="100" w:beforeAutospacing="1" w:after="100" w:afterAutospacing="1" w:line="240" w:lineRule="auto"/>
        <w:rPr>
          <w:rFonts w:ascii="Times New Roman" w:eastAsia="Times New Roman" w:hAnsi="Times New Roman" w:cs="Times New Roman"/>
          <w:sz w:val="24"/>
          <w:szCs w:val="24"/>
        </w:rPr>
      </w:pPr>
      <w:r w:rsidRPr="00620EB8">
        <w:rPr>
          <w:rFonts w:ascii="Times New Roman" w:eastAsia="Times New Roman" w:hAnsi="Times New Roman" w:cs="Times New Roman"/>
          <w:b/>
          <w:bCs/>
          <w:sz w:val="24"/>
          <w:szCs w:val="24"/>
        </w:rPr>
        <w:lastRenderedPageBreak/>
        <w:t>FIRST PARTY (INTERN)</w:t>
      </w:r>
    </w:p>
    <w:p w14:paraId="70CD3DFF" w14:textId="77777777" w:rsidR="00620EB8" w:rsidRPr="00620EB8" w:rsidRDefault="00620EB8" w:rsidP="005850B3">
      <w:pPr>
        <w:spacing w:before="100" w:beforeAutospacing="1" w:after="100" w:afterAutospacing="1" w:line="240" w:lineRule="auto"/>
        <w:rPr>
          <w:rFonts w:ascii="Times New Roman" w:eastAsia="Times New Roman" w:hAnsi="Times New Roman" w:cs="Times New Roman"/>
          <w:sz w:val="24"/>
          <w:szCs w:val="24"/>
        </w:rPr>
      </w:pPr>
      <w:r w:rsidRPr="00620EB8">
        <w:rPr>
          <w:rFonts w:ascii="Times New Roman" w:eastAsia="Times New Roman" w:hAnsi="Times New Roman" w:cs="Times New Roman"/>
          <w:sz w:val="24"/>
          <w:szCs w:val="24"/>
        </w:rPr>
        <w:t>Signature: _______________________________</w:t>
      </w:r>
    </w:p>
    <w:p w14:paraId="0CD04252" w14:textId="77777777" w:rsidR="00620EB8" w:rsidRPr="00620EB8" w:rsidRDefault="00620EB8" w:rsidP="005850B3">
      <w:pPr>
        <w:spacing w:before="100" w:beforeAutospacing="1" w:after="100" w:afterAutospacing="1" w:line="240" w:lineRule="auto"/>
        <w:rPr>
          <w:rFonts w:ascii="Times New Roman" w:eastAsia="Times New Roman" w:hAnsi="Times New Roman" w:cs="Times New Roman"/>
          <w:sz w:val="24"/>
          <w:szCs w:val="24"/>
        </w:rPr>
      </w:pPr>
      <w:r w:rsidRPr="00620EB8">
        <w:rPr>
          <w:rFonts w:ascii="Times New Roman" w:eastAsia="Times New Roman" w:hAnsi="Times New Roman" w:cs="Times New Roman"/>
          <w:sz w:val="24"/>
          <w:szCs w:val="24"/>
        </w:rPr>
        <w:t xml:space="preserve">Name: </w:t>
      </w:r>
      <w:r w:rsidR="00E73C98" w:rsidRPr="00E73C98">
        <w:rPr>
          <w:rFonts w:ascii="Times New Roman" w:eastAsia="Times New Roman" w:hAnsi="Times New Roman" w:cs="Times New Roman"/>
          <w:sz w:val="24"/>
          <w:szCs w:val="24"/>
        </w:rPr>
        <w:t>{{FULL_NAME}}</w:t>
      </w:r>
    </w:p>
    <w:p w14:paraId="2C8CFFCF" w14:textId="77777777" w:rsidR="00620EB8" w:rsidRPr="00620EB8" w:rsidRDefault="00620EB8" w:rsidP="005850B3">
      <w:pPr>
        <w:spacing w:before="100" w:beforeAutospacing="1" w:after="100" w:afterAutospacing="1" w:line="240" w:lineRule="auto"/>
        <w:rPr>
          <w:rFonts w:ascii="Times New Roman" w:eastAsia="Times New Roman" w:hAnsi="Times New Roman" w:cs="Times New Roman"/>
          <w:sz w:val="24"/>
          <w:szCs w:val="24"/>
        </w:rPr>
      </w:pPr>
      <w:r w:rsidRPr="00620EB8">
        <w:rPr>
          <w:rFonts w:ascii="Times New Roman" w:eastAsia="Times New Roman" w:hAnsi="Times New Roman" w:cs="Times New Roman"/>
          <w:sz w:val="24"/>
          <w:szCs w:val="24"/>
        </w:rPr>
        <w:t>Date: ___________________________________</w:t>
      </w:r>
      <w:r w:rsidR="00E73C98">
        <w:rPr>
          <w:rFonts w:ascii="Times New Roman" w:eastAsia="Times New Roman" w:hAnsi="Times New Roman" w:cs="Times New Roman"/>
          <w:sz w:val="24"/>
          <w:szCs w:val="24"/>
        </w:rPr>
        <w:t xml:space="preserve"> </w:t>
      </w:r>
    </w:p>
    <w:p w14:paraId="383E6EA2" w14:textId="77777777" w:rsidR="00620EB8" w:rsidRPr="00620EB8" w:rsidRDefault="00620EB8" w:rsidP="005850B3">
      <w:pPr>
        <w:spacing w:before="100" w:beforeAutospacing="1" w:after="100" w:afterAutospacing="1" w:line="240" w:lineRule="auto"/>
        <w:rPr>
          <w:rFonts w:ascii="Times New Roman" w:eastAsia="Times New Roman" w:hAnsi="Times New Roman" w:cs="Times New Roman"/>
          <w:sz w:val="24"/>
          <w:szCs w:val="24"/>
        </w:rPr>
      </w:pPr>
      <w:r w:rsidRPr="00620EB8">
        <w:rPr>
          <w:rFonts w:ascii="Times New Roman" w:eastAsia="Times New Roman" w:hAnsi="Times New Roman" w:cs="Times New Roman"/>
          <w:b/>
          <w:bCs/>
          <w:sz w:val="24"/>
          <w:szCs w:val="24"/>
        </w:rPr>
        <w:t>WITNESS TO THE FIRST PARTY</w:t>
      </w:r>
    </w:p>
    <w:p w14:paraId="4E270CCD" w14:textId="77777777" w:rsidR="00620EB8" w:rsidRPr="00620EB8" w:rsidRDefault="00620EB8" w:rsidP="005850B3">
      <w:pPr>
        <w:spacing w:before="100" w:beforeAutospacing="1" w:after="100" w:afterAutospacing="1" w:line="240" w:lineRule="auto"/>
        <w:rPr>
          <w:rFonts w:ascii="Times New Roman" w:eastAsia="Times New Roman" w:hAnsi="Times New Roman" w:cs="Times New Roman"/>
          <w:sz w:val="24"/>
          <w:szCs w:val="24"/>
        </w:rPr>
      </w:pPr>
      <w:r w:rsidRPr="00620EB8">
        <w:rPr>
          <w:rFonts w:ascii="Times New Roman" w:eastAsia="Times New Roman" w:hAnsi="Times New Roman" w:cs="Times New Roman"/>
          <w:sz w:val="24"/>
          <w:szCs w:val="24"/>
        </w:rPr>
        <w:t>Name: __________________________________</w:t>
      </w:r>
    </w:p>
    <w:p w14:paraId="4B22E70B" w14:textId="77777777" w:rsidR="00620EB8" w:rsidRPr="00620EB8" w:rsidRDefault="00620EB8" w:rsidP="005850B3">
      <w:pPr>
        <w:spacing w:before="100" w:beforeAutospacing="1" w:after="100" w:afterAutospacing="1" w:line="240" w:lineRule="auto"/>
        <w:rPr>
          <w:rFonts w:ascii="Times New Roman" w:eastAsia="Times New Roman" w:hAnsi="Times New Roman" w:cs="Times New Roman"/>
          <w:sz w:val="24"/>
          <w:szCs w:val="24"/>
        </w:rPr>
      </w:pPr>
      <w:r w:rsidRPr="00620EB8">
        <w:rPr>
          <w:rFonts w:ascii="Times New Roman" w:eastAsia="Times New Roman" w:hAnsi="Times New Roman" w:cs="Times New Roman"/>
          <w:sz w:val="24"/>
          <w:szCs w:val="24"/>
        </w:rPr>
        <w:t>Designation: _____________________________</w:t>
      </w:r>
    </w:p>
    <w:p w14:paraId="15067148" w14:textId="77777777" w:rsidR="00620EB8" w:rsidRPr="00620EB8" w:rsidRDefault="00620EB8" w:rsidP="005850B3">
      <w:pPr>
        <w:spacing w:before="100" w:beforeAutospacing="1" w:after="100" w:afterAutospacing="1" w:line="240" w:lineRule="auto"/>
        <w:rPr>
          <w:rFonts w:ascii="Times New Roman" w:eastAsia="Times New Roman" w:hAnsi="Times New Roman" w:cs="Times New Roman"/>
          <w:sz w:val="24"/>
          <w:szCs w:val="24"/>
        </w:rPr>
      </w:pPr>
      <w:r w:rsidRPr="00620EB8">
        <w:rPr>
          <w:rFonts w:ascii="Times New Roman" w:eastAsia="Times New Roman" w:hAnsi="Times New Roman" w:cs="Times New Roman"/>
          <w:sz w:val="24"/>
          <w:szCs w:val="24"/>
        </w:rPr>
        <w:t>Signature: _______________________________</w:t>
      </w:r>
    </w:p>
    <w:p w14:paraId="33349A4B" w14:textId="77777777" w:rsidR="00620EB8" w:rsidRPr="00620EB8" w:rsidRDefault="00620EB8" w:rsidP="005850B3">
      <w:pPr>
        <w:spacing w:before="100" w:beforeAutospacing="1" w:after="100" w:afterAutospacing="1" w:line="240" w:lineRule="auto"/>
        <w:rPr>
          <w:rFonts w:ascii="Times New Roman" w:eastAsia="Times New Roman" w:hAnsi="Times New Roman" w:cs="Times New Roman"/>
          <w:sz w:val="24"/>
          <w:szCs w:val="24"/>
        </w:rPr>
      </w:pPr>
      <w:r w:rsidRPr="00620EB8">
        <w:rPr>
          <w:rFonts w:ascii="Times New Roman" w:eastAsia="Times New Roman" w:hAnsi="Times New Roman" w:cs="Times New Roman"/>
          <w:sz w:val="24"/>
          <w:szCs w:val="24"/>
        </w:rPr>
        <w:t>Date: ___________________________________</w:t>
      </w:r>
    </w:p>
    <w:p w14:paraId="040FFF80" w14:textId="77777777" w:rsidR="00620EB8" w:rsidRPr="00620EB8" w:rsidRDefault="000913A6" w:rsidP="005850B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CBC351D">
          <v:rect id="_x0000_i1025" style="width:0;height:1.5pt" o:hrstd="t" o:hr="t" fillcolor="#a0a0a0" stroked="f"/>
        </w:pict>
      </w:r>
    </w:p>
    <w:p w14:paraId="74C97337" w14:textId="77777777" w:rsidR="00620EB8" w:rsidRPr="00620EB8" w:rsidRDefault="00620EB8" w:rsidP="005850B3">
      <w:pPr>
        <w:spacing w:before="100" w:beforeAutospacing="1" w:after="100" w:afterAutospacing="1" w:line="240" w:lineRule="auto"/>
        <w:rPr>
          <w:rFonts w:ascii="Times New Roman" w:eastAsia="Times New Roman" w:hAnsi="Times New Roman" w:cs="Times New Roman"/>
          <w:sz w:val="24"/>
          <w:szCs w:val="24"/>
        </w:rPr>
      </w:pPr>
      <w:r w:rsidRPr="00620EB8">
        <w:rPr>
          <w:rFonts w:ascii="Times New Roman" w:eastAsia="Times New Roman" w:hAnsi="Times New Roman" w:cs="Times New Roman"/>
          <w:b/>
          <w:bCs/>
          <w:sz w:val="24"/>
          <w:szCs w:val="24"/>
        </w:rPr>
        <w:t>SECOND PARTY (CEYLON COLD STORES PLC)</w:t>
      </w:r>
    </w:p>
    <w:p w14:paraId="6F55FB24" w14:textId="77777777" w:rsidR="00620EB8" w:rsidRPr="00620EB8" w:rsidRDefault="00620EB8" w:rsidP="005850B3">
      <w:pPr>
        <w:spacing w:before="100" w:beforeAutospacing="1" w:after="100" w:afterAutospacing="1" w:line="240" w:lineRule="auto"/>
        <w:rPr>
          <w:rFonts w:ascii="Times New Roman" w:eastAsia="Times New Roman" w:hAnsi="Times New Roman" w:cs="Times New Roman"/>
          <w:sz w:val="24"/>
          <w:szCs w:val="24"/>
        </w:rPr>
      </w:pPr>
      <w:r w:rsidRPr="00620EB8">
        <w:rPr>
          <w:rFonts w:ascii="Times New Roman" w:eastAsia="Times New Roman" w:hAnsi="Times New Roman" w:cs="Times New Roman"/>
          <w:sz w:val="24"/>
          <w:szCs w:val="24"/>
        </w:rPr>
        <w:t>Authorized Signatory:</w:t>
      </w:r>
    </w:p>
    <w:p w14:paraId="50907F26" w14:textId="77777777" w:rsidR="00620EB8" w:rsidRPr="00620EB8" w:rsidRDefault="00620EB8" w:rsidP="005850B3">
      <w:pPr>
        <w:spacing w:before="100" w:beforeAutospacing="1" w:after="100" w:afterAutospacing="1" w:line="240" w:lineRule="auto"/>
        <w:rPr>
          <w:rFonts w:ascii="Times New Roman" w:eastAsia="Times New Roman" w:hAnsi="Times New Roman" w:cs="Times New Roman"/>
          <w:sz w:val="24"/>
          <w:szCs w:val="24"/>
        </w:rPr>
      </w:pPr>
      <w:r w:rsidRPr="00620EB8">
        <w:rPr>
          <w:rFonts w:ascii="Times New Roman" w:eastAsia="Times New Roman" w:hAnsi="Times New Roman" w:cs="Times New Roman"/>
          <w:sz w:val="24"/>
          <w:szCs w:val="24"/>
        </w:rPr>
        <w:t>Tharanga Dilhan</w:t>
      </w:r>
    </w:p>
    <w:p w14:paraId="526AC45F" w14:textId="77777777" w:rsidR="00620EB8" w:rsidRPr="00620EB8" w:rsidRDefault="00620EB8" w:rsidP="005850B3">
      <w:pPr>
        <w:spacing w:before="100" w:beforeAutospacing="1" w:after="100" w:afterAutospacing="1" w:line="240" w:lineRule="auto"/>
        <w:rPr>
          <w:rFonts w:ascii="Times New Roman" w:eastAsia="Times New Roman" w:hAnsi="Times New Roman" w:cs="Times New Roman"/>
          <w:sz w:val="24"/>
          <w:szCs w:val="24"/>
        </w:rPr>
      </w:pPr>
      <w:r w:rsidRPr="00620EB8">
        <w:rPr>
          <w:rFonts w:ascii="Times New Roman" w:eastAsia="Times New Roman" w:hAnsi="Times New Roman" w:cs="Times New Roman"/>
          <w:sz w:val="24"/>
          <w:szCs w:val="24"/>
        </w:rPr>
        <w:t>Head of Human Resource Operations</w:t>
      </w:r>
    </w:p>
    <w:p w14:paraId="64FC5C1B" w14:textId="77777777" w:rsidR="00620EB8" w:rsidRPr="00620EB8" w:rsidRDefault="00620EB8" w:rsidP="005850B3">
      <w:pPr>
        <w:spacing w:before="100" w:beforeAutospacing="1" w:after="100" w:afterAutospacing="1" w:line="240" w:lineRule="auto"/>
        <w:rPr>
          <w:rFonts w:ascii="Times New Roman" w:eastAsia="Times New Roman" w:hAnsi="Times New Roman" w:cs="Times New Roman"/>
          <w:sz w:val="24"/>
          <w:szCs w:val="24"/>
        </w:rPr>
      </w:pPr>
      <w:r w:rsidRPr="00620EB8">
        <w:rPr>
          <w:rFonts w:ascii="Times New Roman" w:eastAsia="Times New Roman" w:hAnsi="Times New Roman" w:cs="Times New Roman"/>
          <w:sz w:val="24"/>
          <w:szCs w:val="24"/>
        </w:rPr>
        <w:t>Signature: _______________________________</w:t>
      </w:r>
    </w:p>
    <w:p w14:paraId="406671B8" w14:textId="725FD2FD" w:rsidR="00620EB8" w:rsidRPr="00620EB8" w:rsidRDefault="00620EB8" w:rsidP="005850B3">
      <w:pPr>
        <w:spacing w:before="100" w:beforeAutospacing="1" w:after="100" w:afterAutospacing="1" w:line="240" w:lineRule="auto"/>
        <w:rPr>
          <w:rFonts w:ascii="Times New Roman" w:eastAsia="Times New Roman" w:hAnsi="Times New Roman" w:cs="Times New Roman"/>
          <w:sz w:val="24"/>
          <w:szCs w:val="24"/>
        </w:rPr>
      </w:pPr>
      <w:r w:rsidRPr="00620EB8">
        <w:rPr>
          <w:rFonts w:ascii="Times New Roman" w:eastAsia="Times New Roman" w:hAnsi="Times New Roman" w:cs="Times New Roman"/>
          <w:sz w:val="24"/>
          <w:szCs w:val="24"/>
        </w:rPr>
        <w:t>Date</w:t>
      </w:r>
      <w:r w:rsidRPr="00757737">
        <w:rPr>
          <w:rFonts w:ascii="Times New Roman" w:eastAsia="Times New Roman" w:hAnsi="Times New Roman" w:cs="Times New Roman"/>
          <w:sz w:val="24"/>
          <w:szCs w:val="24"/>
        </w:rPr>
        <w:t xml:space="preserve">: </w:t>
      </w:r>
      <w:r w:rsidR="00E73C98" w:rsidRPr="00E73C98">
        <w:rPr>
          <w:rFonts w:ascii="Times New Roman" w:eastAsia="Times New Roman" w:hAnsi="Times New Roman" w:cs="Times New Roman"/>
          <w:sz w:val="24"/>
          <w:szCs w:val="24"/>
        </w:rPr>
        <w:t>{{START_DATE}}</w:t>
      </w:r>
    </w:p>
    <w:p w14:paraId="352567A0" w14:textId="77777777" w:rsidR="00620EB8" w:rsidRPr="00620EB8" w:rsidRDefault="000913A6" w:rsidP="005850B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B4E5F4A">
          <v:rect id="_x0000_i1026" style="width:0;height:1.5pt" o:hrstd="t" o:hr="t" fillcolor="#a0a0a0" stroked="f"/>
        </w:pict>
      </w:r>
    </w:p>
    <w:p w14:paraId="77053F69" w14:textId="77777777" w:rsidR="00620EB8" w:rsidRPr="00620EB8" w:rsidRDefault="00620EB8" w:rsidP="005850B3">
      <w:pPr>
        <w:spacing w:before="100" w:beforeAutospacing="1" w:after="100" w:afterAutospacing="1" w:line="240" w:lineRule="auto"/>
        <w:rPr>
          <w:rFonts w:ascii="Times New Roman" w:eastAsia="Times New Roman" w:hAnsi="Times New Roman" w:cs="Times New Roman"/>
          <w:sz w:val="24"/>
          <w:szCs w:val="24"/>
        </w:rPr>
      </w:pPr>
      <w:r w:rsidRPr="00620EB8">
        <w:rPr>
          <w:rFonts w:ascii="Times New Roman" w:eastAsia="Times New Roman" w:hAnsi="Times New Roman" w:cs="Times New Roman"/>
          <w:b/>
          <w:bCs/>
          <w:sz w:val="24"/>
          <w:szCs w:val="24"/>
        </w:rPr>
        <w:t>WITNESS</w:t>
      </w:r>
    </w:p>
    <w:p w14:paraId="1F5E9AA1" w14:textId="77777777" w:rsidR="00620EB8" w:rsidRPr="00620EB8" w:rsidRDefault="00E73C98" w:rsidP="005850B3">
      <w:pPr>
        <w:spacing w:before="100" w:beforeAutospacing="1" w:after="100" w:afterAutospacing="1" w:line="240" w:lineRule="auto"/>
        <w:rPr>
          <w:rFonts w:ascii="Times New Roman" w:eastAsia="Times New Roman" w:hAnsi="Times New Roman" w:cs="Times New Roman"/>
          <w:sz w:val="24"/>
          <w:szCs w:val="24"/>
        </w:rPr>
      </w:pPr>
      <w:r w:rsidRPr="00E73C98">
        <w:rPr>
          <w:rFonts w:ascii="Times New Roman" w:eastAsia="Times New Roman" w:hAnsi="Times New Roman" w:cs="Times New Roman"/>
          <w:sz w:val="24"/>
          <w:szCs w:val="24"/>
        </w:rPr>
        <w:t>{{SUPERVISOR_NAME}}</w:t>
      </w:r>
    </w:p>
    <w:p w14:paraId="0B5ED328" w14:textId="77777777" w:rsidR="00620EB8" w:rsidRPr="00620EB8" w:rsidRDefault="00E73C98" w:rsidP="005850B3">
      <w:pPr>
        <w:spacing w:before="100" w:beforeAutospacing="1" w:after="100" w:afterAutospacing="1" w:line="240" w:lineRule="auto"/>
        <w:rPr>
          <w:rFonts w:ascii="Times New Roman" w:eastAsia="Times New Roman" w:hAnsi="Times New Roman" w:cs="Times New Roman"/>
          <w:sz w:val="24"/>
          <w:szCs w:val="24"/>
        </w:rPr>
      </w:pPr>
      <w:r w:rsidRPr="00E73C98">
        <w:rPr>
          <w:rFonts w:ascii="Times New Roman" w:eastAsia="Times New Roman" w:hAnsi="Times New Roman" w:cs="Times New Roman"/>
          <w:sz w:val="24"/>
          <w:szCs w:val="24"/>
        </w:rPr>
        <w:t>{{SUPERVISOR_DESIGNATION}}</w:t>
      </w:r>
    </w:p>
    <w:p w14:paraId="4FD74FA4" w14:textId="77777777" w:rsidR="00620EB8" w:rsidRPr="00620EB8" w:rsidRDefault="00620EB8" w:rsidP="005850B3">
      <w:pPr>
        <w:spacing w:before="100" w:beforeAutospacing="1" w:after="100" w:afterAutospacing="1" w:line="240" w:lineRule="auto"/>
        <w:rPr>
          <w:rFonts w:ascii="Times New Roman" w:eastAsia="Times New Roman" w:hAnsi="Times New Roman" w:cs="Times New Roman"/>
          <w:sz w:val="24"/>
          <w:szCs w:val="24"/>
        </w:rPr>
      </w:pPr>
      <w:r w:rsidRPr="00620EB8">
        <w:rPr>
          <w:rFonts w:ascii="Times New Roman" w:eastAsia="Times New Roman" w:hAnsi="Times New Roman" w:cs="Times New Roman"/>
          <w:sz w:val="24"/>
          <w:szCs w:val="24"/>
        </w:rPr>
        <w:t>Signature: _______________________________</w:t>
      </w:r>
    </w:p>
    <w:p w14:paraId="12172391" w14:textId="77777777" w:rsidR="00AF16D3" w:rsidRPr="009560B6" w:rsidRDefault="00620EB8" w:rsidP="009560B6">
      <w:pPr>
        <w:spacing w:before="100" w:beforeAutospacing="1" w:after="100" w:afterAutospacing="1" w:line="240" w:lineRule="auto"/>
        <w:rPr>
          <w:rFonts w:ascii="Times New Roman" w:eastAsia="Times New Roman" w:hAnsi="Times New Roman" w:cs="Times New Roman"/>
          <w:sz w:val="24"/>
          <w:szCs w:val="24"/>
        </w:rPr>
      </w:pPr>
      <w:r w:rsidRPr="00620EB8">
        <w:rPr>
          <w:rFonts w:ascii="Times New Roman" w:eastAsia="Times New Roman" w:hAnsi="Times New Roman" w:cs="Times New Roman"/>
          <w:sz w:val="24"/>
          <w:szCs w:val="24"/>
        </w:rPr>
        <w:t>Date: ___________________________________</w:t>
      </w:r>
    </w:p>
    <w:sectPr w:rsidR="00AF16D3" w:rsidRPr="009560B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B190E3" w14:textId="77777777" w:rsidR="000913A6" w:rsidRDefault="000913A6" w:rsidP="009560B6">
      <w:pPr>
        <w:spacing w:after="0" w:line="240" w:lineRule="auto"/>
      </w:pPr>
      <w:r>
        <w:separator/>
      </w:r>
    </w:p>
  </w:endnote>
  <w:endnote w:type="continuationSeparator" w:id="0">
    <w:p w14:paraId="7A80F794" w14:textId="77777777" w:rsidR="000913A6" w:rsidRDefault="000913A6" w:rsidP="009560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185366" w14:textId="77777777" w:rsidR="000913A6" w:rsidRDefault="000913A6" w:rsidP="009560B6">
      <w:pPr>
        <w:spacing w:after="0" w:line="240" w:lineRule="auto"/>
      </w:pPr>
      <w:r>
        <w:separator/>
      </w:r>
    </w:p>
  </w:footnote>
  <w:footnote w:type="continuationSeparator" w:id="0">
    <w:p w14:paraId="1C5CF3B1" w14:textId="77777777" w:rsidR="000913A6" w:rsidRDefault="000913A6" w:rsidP="009560B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EB8"/>
    <w:rsid w:val="000913A6"/>
    <w:rsid w:val="004B7AE6"/>
    <w:rsid w:val="005850B3"/>
    <w:rsid w:val="00620EB8"/>
    <w:rsid w:val="00757737"/>
    <w:rsid w:val="009560B6"/>
    <w:rsid w:val="00AF16D3"/>
    <w:rsid w:val="00E73C98"/>
    <w:rsid w:val="00FD587D"/>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F1826"/>
  <w15:chartTrackingRefBased/>
  <w15:docId w15:val="{878D0045-044F-4013-86D4-FC0F22DC9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si-LK"/>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560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60B6"/>
  </w:style>
  <w:style w:type="paragraph" w:styleId="Footer">
    <w:name w:val="footer"/>
    <w:basedOn w:val="Normal"/>
    <w:link w:val="FooterChar"/>
    <w:uiPriority w:val="99"/>
    <w:unhideWhenUsed/>
    <w:rsid w:val="009560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60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3547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991</Words>
  <Characters>5649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Tashen</dc:creator>
  <cp:keywords/>
  <dc:description/>
  <cp:lastModifiedBy>SADEW HIRUDITHA</cp:lastModifiedBy>
  <cp:revision>5</cp:revision>
  <dcterms:created xsi:type="dcterms:W3CDTF">2026-06-14T09:22:00Z</dcterms:created>
  <dcterms:modified xsi:type="dcterms:W3CDTF">2026-06-14T18:11:00Z</dcterms:modified>
</cp:coreProperties>
</file>