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07A" w:rsidRPr="00393E39" w:rsidRDefault="00FC4341">
      <w:pPr>
        <w:rPr>
          <w:b/>
        </w:rPr>
      </w:pPr>
      <w:r w:rsidRPr="00393E39">
        <w:rPr>
          <w:b/>
        </w:rPr>
        <w:t>A csoport</w:t>
      </w:r>
    </w:p>
    <w:p w:rsidR="00FC4341" w:rsidRPr="00393E39" w:rsidRDefault="00FC4341">
      <w:pPr>
        <w:rPr>
          <w:b/>
        </w:rPr>
      </w:pPr>
      <w:r w:rsidRPr="00393E39">
        <w:rPr>
          <w:b/>
        </w:rPr>
        <w:t>Hozd létre a következő weblap szerkezetet! Állítsd be a szegélyeket és az igazításokat.</w:t>
      </w:r>
    </w:p>
    <w:p w:rsidR="00FC4341" w:rsidRDefault="00FC4341"/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C4341" w:rsidTr="00FC4341">
        <w:tc>
          <w:tcPr>
            <w:tcW w:w="3624" w:type="dxa"/>
            <w:gridSpan w:val="2"/>
            <w:vMerge w:val="restart"/>
            <w:tcBorders>
              <w:right w:val="double" w:sz="4" w:space="0" w:color="auto"/>
            </w:tcBorders>
          </w:tcPr>
          <w:p w:rsidR="00FC4341" w:rsidRDefault="00FC4341">
            <w:r>
              <w:t>Menü</w:t>
            </w:r>
          </w:p>
        </w:tc>
        <w:tc>
          <w:tcPr>
            <w:tcW w:w="1812" w:type="dxa"/>
            <w:vMerge w:val="restar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C4341" w:rsidRDefault="00FC4341" w:rsidP="00FC4341">
            <w:pPr>
              <w:jc w:val="center"/>
            </w:pPr>
            <w:r>
              <w:t>Fő tartalom</w:t>
            </w:r>
          </w:p>
        </w:tc>
        <w:tc>
          <w:tcPr>
            <w:tcW w:w="3626" w:type="dxa"/>
            <w:gridSpan w:val="2"/>
            <w:tcBorders>
              <w:left w:val="double" w:sz="4" w:space="0" w:color="auto"/>
            </w:tcBorders>
          </w:tcPr>
          <w:p w:rsidR="00FC4341" w:rsidRDefault="00FC4341" w:rsidP="00FC4341">
            <w:pPr>
              <w:jc w:val="center"/>
            </w:pPr>
            <w:proofErr w:type="spellStart"/>
            <w:r>
              <w:t>Bejelentkezes</w:t>
            </w:r>
            <w:proofErr w:type="spellEnd"/>
          </w:p>
        </w:tc>
      </w:tr>
      <w:tr w:rsidR="00FC4341" w:rsidTr="00FC4341">
        <w:tc>
          <w:tcPr>
            <w:tcW w:w="3624" w:type="dxa"/>
            <w:gridSpan w:val="2"/>
            <w:vMerge/>
            <w:tcBorders>
              <w:right w:val="double" w:sz="4" w:space="0" w:color="auto"/>
            </w:tcBorders>
          </w:tcPr>
          <w:p w:rsidR="00FC4341" w:rsidRDefault="00FC4341"/>
        </w:tc>
        <w:tc>
          <w:tcPr>
            <w:tcW w:w="1812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C4341" w:rsidRDefault="00FC4341"/>
        </w:tc>
        <w:tc>
          <w:tcPr>
            <w:tcW w:w="1813" w:type="dxa"/>
            <w:tcBorders>
              <w:left w:val="double" w:sz="4" w:space="0" w:color="auto"/>
              <w:bottom w:val="single" w:sz="4" w:space="0" w:color="auto"/>
            </w:tcBorders>
          </w:tcPr>
          <w:p w:rsidR="00FC4341" w:rsidRDefault="00FC4341">
            <w:r>
              <w:t>Bal tartalom</w:t>
            </w:r>
          </w:p>
        </w:tc>
        <w:tc>
          <w:tcPr>
            <w:tcW w:w="1813" w:type="dxa"/>
            <w:tcBorders>
              <w:bottom w:val="single" w:sz="4" w:space="0" w:color="auto"/>
            </w:tcBorders>
          </w:tcPr>
          <w:p w:rsidR="00FC4341" w:rsidRDefault="00FC4341" w:rsidP="00FC4341">
            <w:pPr>
              <w:jc w:val="right"/>
            </w:pPr>
            <w:r>
              <w:t>Jobb tartalom</w:t>
            </w:r>
          </w:p>
        </w:tc>
      </w:tr>
      <w:tr w:rsidR="00FC4341" w:rsidTr="00FC4341">
        <w:tc>
          <w:tcPr>
            <w:tcW w:w="1812" w:type="dxa"/>
            <w:tcBorders>
              <w:top w:val="dashSmallGap" w:sz="4" w:space="0" w:color="auto"/>
            </w:tcBorders>
          </w:tcPr>
          <w:p w:rsidR="00FC4341" w:rsidRDefault="00FC4341">
            <w:r>
              <w:t>készítette</w:t>
            </w:r>
          </w:p>
        </w:tc>
        <w:tc>
          <w:tcPr>
            <w:tcW w:w="1812" w:type="dxa"/>
            <w:tcBorders>
              <w:right w:val="single" w:sz="4" w:space="0" w:color="auto"/>
            </w:tcBorders>
          </w:tcPr>
          <w:p w:rsidR="00FC4341" w:rsidRDefault="00FC4341" w:rsidP="00FC4341">
            <w:pPr>
              <w:jc w:val="right"/>
            </w:pPr>
            <w:r>
              <w:t>Osztály</w:t>
            </w:r>
          </w:p>
        </w:tc>
        <w:tc>
          <w:tcPr>
            <w:tcW w:w="5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341" w:rsidRDefault="00FC4341">
            <w:r>
              <w:t>Elérhetőség</w:t>
            </w:r>
          </w:p>
        </w:tc>
      </w:tr>
    </w:tbl>
    <w:p w:rsidR="00FC4341" w:rsidRDefault="00FC4341"/>
    <w:p w:rsidR="00FC4341" w:rsidRPr="00393E39" w:rsidRDefault="00FC4341">
      <w:pPr>
        <w:rPr>
          <w:b/>
        </w:rPr>
      </w:pPr>
      <w:r w:rsidRPr="00393E39">
        <w:rPr>
          <w:b/>
        </w:rPr>
        <w:t>B csoport</w:t>
      </w:r>
    </w:p>
    <w:p w:rsidR="00FC4341" w:rsidRPr="00393E39" w:rsidRDefault="00FC4341">
      <w:pPr>
        <w:rPr>
          <w:b/>
        </w:rPr>
      </w:pPr>
      <w:r w:rsidRPr="00393E39">
        <w:rPr>
          <w:b/>
        </w:rPr>
        <w:t>Hozd létre a következő weblap szerkezetet!</w:t>
      </w:r>
      <w:r w:rsidR="00393E39" w:rsidRPr="00393E39">
        <w:rPr>
          <w:b/>
        </w:rPr>
        <w:t xml:space="preserve"> </w:t>
      </w:r>
      <w:r w:rsidR="00393E39" w:rsidRPr="00393E39">
        <w:rPr>
          <w:b/>
        </w:rPr>
        <w:t>Állítsd be a szegélyeket és az igazításokat.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93E39" w:rsidTr="00393E39">
        <w:tc>
          <w:tcPr>
            <w:tcW w:w="3020" w:type="dxa"/>
            <w:vMerge w:val="restar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393E39" w:rsidRDefault="00393E39" w:rsidP="00393E39">
            <w:pPr>
              <w:jc w:val="center"/>
            </w:pPr>
            <w:r>
              <w:t>Bal tartalom</w:t>
            </w:r>
          </w:p>
          <w:p w:rsidR="00393E39" w:rsidRDefault="00393E39" w:rsidP="00393E39">
            <w:pPr>
              <w:jc w:val="center"/>
            </w:pPr>
          </w:p>
        </w:tc>
        <w:tc>
          <w:tcPr>
            <w:tcW w:w="3021" w:type="dxa"/>
            <w:tcBorders>
              <w:left w:val="dashSmallGap" w:sz="4" w:space="0" w:color="auto"/>
              <w:bottom w:val="double" w:sz="4" w:space="0" w:color="auto"/>
            </w:tcBorders>
          </w:tcPr>
          <w:p w:rsidR="00393E39" w:rsidRDefault="00393E39">
            <w:r>
              <w:t>Menü</w:t>
            </w:r>
          </w:p>
        </w:tc>
        <w:tc>
          <w:tcPr>
            <w:tcW w:w="3021" w:type="dxa"/>
            <w:tcBorders>
              <w:bottom w:val="double" w:sz="4" w:space="0" w:color="auto"/>
            </w:tcBorders>
          </w:tcPr>
          <w:p w:rsidR="00393E39" w:rsidRDefault="00393E39" w:rsidP="00393E39">
            <w:pPr>
              <w:jc w:val="right"/>
            </w:pPr>
            <w:r>
              <w:t>Jobb tartalom</w:t>
            </w:r>
          </w:p>
        </w:tc>
      </w:tr>
      <w:tr w:rsidR="00393E39" w:rsidTr="00393E39">
        <w:trPr>
          <w:trHeight w:val="547"/>
        </w:trPr>
        <w:tc>
          <w:tcPr>
            <w:tcW w:w="3020" w:type="dxa"/>
            <w:vMerge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393E39" w:rsidRDefault="00393E39"/>
        </w:tc>
        <w:tc>
          <w:tcPr>
            <w:tcW w:w="6042" w:type="dxa"/>
            <w:gridSpan w:val="2"/>
            <w:tcBorders>
              <w:top w:val="double" w:sz="4" w:space="0" w:color="auto"/>
              <w:left w:val="dashSmallGap" w:sz="4" w:space="0" w:color="auto"/>
              <w:bottom w:val="double" w:sz="4" w:space="0" w:color="auto"/>
            </w:tcBorders>
            <w:vAlign w:val="center"/>
          </w:tcPr>
          <w:p w:rsidR="00393E39" w:rsidRDefault="00393E39" w:rsidP="00393E39">
            <w:pPr>
              <w:jc w:val="center"/>
            </w:pPr>
            <w:r>
              <w:t>Fő tartalom</w:t>
            </w:r>
          </w:p>
          <w:p w:rsidR="00393E39" w:rsidRDefault="00393E39" w:rsidP="00393E39">
            <w:pPr>
              <w:jc w:val="center"/>
            </w:pPr>
          </w:p>
        </w:tc>
      </w:tr>
      <w:tr w:rsidR="00393E39" w:rsidTr="00F0664F">
        <w:tc>
          <w:tcPr>
            <w:tcW w:w="6041" w:type="dxa"/>
            <w:gridSpan w:val="2"/>
            <w:tcBorders>
              <w:right w:val="dotted" w:sz="4" w:space="0" w:color="auto"/>
            </w:tcBorders>
          </w:tcPr>
          <w:p w:rsidR="00393E39" w:rsidRDefault="00393E39" w:rsidP="00393E39">
            <w:pPr>
              <w:jc w:val="right"/>
            </w:pPr>
            <w:r>
              <w:t>Készítő</w:t>
            </w:r>
          </w:p>
        </w:tc>
        <w:tc>
          <w:tcPr>
            <w:tcW w:w="3021" w:type="dxa"/>
            <w:tcBorders>
              <w:left w:val="dotted" w:sz="4" w:space="0" w:color="auto"/>
            </w:tcBorders>
          </w:tcPr>
          <w:p w:rsidR="00393E39" w:rsidRDefault="00393E39" w:rsidP="00393E39">
            <w:pPr>
              <w:jc w:val="center"/>
            </w:pPr>
            <w:r>
              <w:t>Osztály</w:t>
            </w:r>
          </w:p>
        </w:tc>
      </w:tr>
      <w:tr w:rsidR="00393E39" w:rsidTr="00393E39">
        <w:tc>
          <w:tcPr>
            <w:tcW w:w="9062" w:type="dxa"/>
            <w:gridSpan w:val="3"/>
          </w:tcPr>
          <w:p w:rsidR="00393E39" w:rsidRDefault="00393E39" w:rsidP="00393E39">
            <w:r>
              <w:t>Elérhetőségek</w:t>
            </w:r>
          </w:p>
        </w:tc>
      </w:tr>
    </w:tbl>
    <w:p w:rsidR="00393E39" w:rsidRDefault="00393E39">
      <w:bookmarkStart w:id="0" w:name="_GoBack"/>
      <w:bookmarkEnd w:id="0"/>
    </w:p>
    <w:sectPr w:rsidR="00393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341"/>
    <w:rsid w:val="00393E39"/>
    <w:rsid w:val="003E251A"/>
    <w:rsid w:val="00901B1E"/>
    <w:rsid w:val="00F0664F"/>
    <w:rsid w:val="00FC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0D9BA"/>
  <w15:chartTrackingRefBased/>
  <w15:docId w15:val="{A721C0C1-FB06-446D-ABC5-CB95AAE4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C4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2019-03-07T06:40:00Z</dcterms:created>
  <dcterms:modified xsi:type="dcterms:W3CDTF">2019-03-07T06:51:00Z</dcterms:modified>
</cp:coreProperties>
</file>