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24D74"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292440B" w14:textId="77777777" w:rsidR="000E22B2" w:rsidRPr="0037002C" w:rsidRDefault="000E22B2" w:rsidP="000E22B2">
      <w:pPr>
        <w:spacing w:after="0"/>
        <w:rPr>
          <w:b/>
          <w:bCs/>
        </w:rPr>
      </w:pPr>
    </w:p>
    <w:p w14:paraId="104918DD" w14:textId="77777777" w:rsidR="000E22B2" w:rsidRDefault="000E22B2" w:rsidP="000E22B2">
      <w:pPr>
        <w:autoSpaceDE w:val="0"/>
        <w:autoSpaceDN w:val="0"/>
        <w:adjustRightInd w:val="0"/>
        <w:spacing w:after="0"/>
      </w:pPr>
    </w:p>
    <w:p w14:paraId="5F4B98F8"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2385541"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4D803E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BA5C8"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383DD93"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FE5D6B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9A06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82BB5A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538E7F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6BD4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6B768B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2EB9752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2773C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B906D2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6828D97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CFFAD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4D5C66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454A20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22AD292"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FDCCA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EFE48B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D8C69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047D68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A1498D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398E5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3716A06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282AA8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338288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C77945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62B659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D483C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8D09D3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1D104F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E48D2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007AEF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A571AC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B9390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ECD70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2310032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AAA5C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FA75FB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137C16B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563C9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F607BD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61DC88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81218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6EF51B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3536F0B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A177C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07C8CE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7BE1C37" w14:textId="77777777" w:rsidR="000E22B2" w:rsidRDefault="000E22B2" w:rsidP="000E22B2">
      <w:pPr>
        <w:autoSpaceDE w:val="0"/>
        <w:autoSpaceDN w:val="0"/>
        <w:adjustRightInd w:val="0"/>
        <w:spacing w:after="0"/>
      </w:pPr>
    </w:p>
    <w:p w14:paraId="734D1B21" w14:textId="5A8ADE66" w:rsidR="000E22B2" w:rsidRDefault="008F7B35" w:rsidP="000E22B2">
      <w:pPr>
        <w:autoSpaceDE w:val="0"/>
        <w:autoSpaceDN w:val="0"/>
        <w:adjustRightInd w:val="0"/>
        <w:spacing w:after="0"/>
      </w:pPr>
      <w:r>
        <w:t>Ans:</w:t>
      </w:r>
    </w:p>
    <w:p w14:paraId="7016C72F" w14:textId="5C923724" w:rsidR="000E22B2" w:rsidRDefault="008F7B35" w:rsidP="000E22B2">
      <w:pPr>
        <w:pStyle w:val="ListParagraph"/>
        <w:autoSpaceDE w:val="0"/>
        <w:autoSpaceDN w:val="0"/>
        <w:adjustRightInd w:val="0"/>
        <w:spacing w:after="0"/>
      </w:pPr>
      <w:r>
        <w:t>Mean=0.3327</w:t>
      </w:r>
    </w:p>
    <w:p w14:paraId="705A52CA" w14:textId="2BD1F0C7" w:rsidR="008F7B35" w:rsidRDefault="008F7B35" w:rsidP="000E22B2">
      <w:pPr>
        <w:pStyle w:val="ListParagraph"/>
        <w:autoSpaceDE w:val="0"/>
        <w:autoSpaceDN w:val="0"/>
        <w:adjustRightInd w:val="0"/>
        <w:spacing w:after="0"/>
      </w:pPr>
      <w:r>
        <w:t>Standard deviation=0.1694</w:t>
      </w:r>
    </w:p>
    <w:p w14:paraId="3E09BEAA" w14:textId="51158B52" w:rsidR="008F7B35" w:rsidRDefault="008F7B35" w:rsidP="000E22B2">
      <w:pPr>
        <w:pStyle w:val="ListParagraph"/>
        <w:autoSpaceDE w:val="0"/>
        <w:autoSpaceDN w:val="0"/>
        <w:adjustRightInd w:val="0"/>
        <w:spacing w:after="0"/>
      </w:pPr>
      <w:r>
        <w:t>Variance=0.0287</w:t>
      </w:r>
    </w:p>
    <w:p w14:paraId="428EB968" w14:textId="57A05A24" w:rsidR="008F7B35" w:rsidRDefault="008F7B35" w:rsidP="000E22B2">
      <w:pPr>
        <w:pStyle w:val="ListParagraph"/>
        <w:autoSpaceDE w:val="0"/>
        <w:autoSpaceDN w:val="0"/>
        <w:adjustRightInd w:val="0"/>
        <w:spacing w:after="0"/>
      </w:pPr>
      <w:r>
        <w:t>Outliers=0.9</w:t>
      </w:r>
    </w:p>
    <w:p w14:paraId="34E43C34" w14:textId="40389F26" w:rsidR="000E22B2" w:rsidRDefault="008F7B35" w:rsidP="000E22B2">
      <w:pPr>
        <w:pStyle w:val="ListParagraph"/>
        <w:autoSpaceDE w:val="0"/>
        <w:autoSpaceDN w:val="0"/>
        <w:adjustRightInd w:val="0"/>
        <w:spacing w:after="0"/>
      </w:pPr>
      <w:r>
        <w:rPr>
          <w:noProof/>
        </w:rPr>
        <w:drawing>
          <wp:inline distT="0" distB="0" distL="0" distR="0" wp14:anchorId="260D6FAE" wp14:editId="425A7842">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E6608C" w14:textId="77777777" w:rsidR="000E22B2" w:rsidRDefault="000E22B2" w:rsidP="000E22B2">
      <w:pPr>
        <w:pStyle w:val="ListParagraph"/>
        <w:autoSpaceDE w:val="0"/>
        <w:autoSpaceDN w:val="0"/>
        <w:adjustRightInd w:val="0"/>
        <w:spacing w:after="0"/>
      </w:pPr>
    </w:p>
    <w:p w14:paraId="4B12A38A" w14:textId="77777777" w:rsidR="000E22B2" w:rsidRDefault="000E22B2" w:rsidP="000E22B2">
      <w:pPr>
        <w:pStyle w:val="ListParagraph"/>
        <w:autoSpaceDE w:val="0"/>
        <w:autoSpaceDN w:val="0"/>
        <w:adjustRightInd w:val="0"/>
        <w:spacing w:after="0"/>
      </w:pPr>
    </w:p>
    <w:p w14:paraId="427CDB75" w14:textId="77777777" w:rsidR="000E22B2" w:rsidRDefault="000E22B2" w:rsidP="008F7B35">
      <w:pPr>
        <w:autoSpaceDE w:val="0"/>
        <w:autoSpaceDN w:val="0"/>
        <w:adjustRightInd w:val="0"/>
        <w:spacing w:after="0"/>
      </w:pPr>
    </w:p>
    <w:p w14:paraId="4AFBDCAA" w14:textId="77777777" w:rsidR="000E22B2" w:rsidRDefault="000E22B2" w:rsidP="000E22B2">
      <w:pPr>
        <w:pStyle w:val="ListParagraph"/>
        <w:autoSpaceDE w:val="0"/>
        <w:autoSpaceDN w:val="0"/>
        <w:adjustRightInd w:val="0"/>
        <w:spacing w:after="0"/>
      </w:pPr>
    </w:p>
    <w:p w14:paraId="3B4D3256" w14:textId="77777777" w:rsidR="000E22B2" w:rsidRDefault="000E22B2" w:rsidP="000E22B2">
      <w:pPr>
        <w:pStyle w:val="ListParagraph"/>
        <w:autoSpaceDE w:val="0"/>
        <w:autoSpaceDN w:val="0"/>
        <w:adjustRightInd w:val="0"/>
        <w:spacing w:after="0"/>
      </w:pPr>
    </w:p>
    <w:p w14:paraId="1B90D926" w14:textId="4F18946B" w:rsidR="000E22B2" w:rsidRDefault="008F7B35" w:rsidP="000E22B2">
      <w:pPr>
        <w:pStyle w:val="ListParagraph"/>
        <w:autoSpaceDE w:val="0"/>
        <w:autoSpaceDN w:val="0"/>
        <w:adjustRightInd w:val="0"/>
        <w:spacing w:after="0"/>
      </w:pPr>
      <w:r>
        <w:rPr>
          <w:noProof/>
        </w:rPr>
        <w:drawing>
          <wp:inline distT="0" distB="0" distL="0" distR="0" wp14:anchorId="7D02BA30" wp14:editId="1A3C12E1">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EE73A5C" w14:textId="19C664D3" w:rsidR="000E22B2" w:rsidRDefault="000E22B2" w:rsidP="000E22B2">
      <w:pPr>
        <w:pStyle w:val="ListParagraph"/>
        <w:autoSpaceDE w:val="0"/>
        <w:autoSpaceDN w:val="0"/>
        <w:adjustRightInd w:val="0"/>
        <w:spacing w:after="0"/>
      </w:pPr>
    </w:p>
    <w:p w14:paraId="27B68DB3" w14:textId="77777777" w:rsidR="000E22B2" w:rsidRDefault="000E22B2" w:rsidP="000E22B2">
      <w:pPr>
        <w:pStyle w:val="ListParagraph"/>
        <w:autoSpaceDE w:val="0"/>
        <w:autoSpaceDN w:val="0"/>
        <w:adjustRightInd w:val="0"/>
        <w:spacing w:after="0"/>
      </w:pPr>
    </w:p>
    <w:p w14:paraId="2166E14C" w14:textId="77777777" w:rsidR="000E22B2" w:rsidRDefault="000E22B2" w:rsidP="000E22B2">
      <w:pPr>
        <w:pStyle w:val="ListParagraph"/>
        <w:autoSpaceDE w:val="0"/>
        <w:autoSpaceDN w:val="0"/>
        <w:adjustRightInd w:val="0"/>
        <w:spacing w:after="0"/>
      </w:pPr>
    </w:p>
    <w:p w14:paraId="02DDEF37" w14:textId="77777777" w:rsidR="000E22B2" w:rsidRDefault="000E22B2" w:rsidP="000E22B2">
      <w:pPr>
        <w:pStyle w:val="ListParagraph"/>
        <w:autoSpaceDE w:val="0"/>
        <w:autoSpaceDN w:val="0"/>
        <w:adjustRightInd w:val="0"/>
        <w:spacing w:after="0"/>
      </w:pPr>
    </w:p>
    <w:p w14:paraId="172EB2DA" w14:textId="77777777" w:rsidR="000E22B2" w:rsidRDefault="000E22B2" w:rsidP="000E22B2">
      <w:pPr>
        <w:pStyle w:val="ListParagraph"/>
        <w:autoSpaceDE w:val="0"/>
        <w:autoSpaceDN w:val="0"/>
        <w:adjustRightInd w:val="0"/>
        <w:spacing w:after="0"/>
      </w:pPr>
    </w:p>
    <w:p w14:paraId="555EEE72" w14:textId="638BC3EA" w:rsidR="000E22B2" w:rsidRDefault="008F7B35" w:rsidP="008F7B35">
      <w:pPr>
        <w:pStyle w:val="ListParagraph"/>
        <w:autoSpaceDE w:val="0"/>
        <w:autoSpaceDN w:val="0"/>
        <w:adjustRightInd w:val="0"/>
        <w:spacing w:after="0"/>
      </w:pPr>
      <w:r>
        <w:rPr>
          <w:noProof/>
        </w:rPr>
        <w:drawing>
          <wp:inline distT="0" distB="0" distL="0" distR="0" wp14:anchorId="458E5389" wp14:editId="6D3EDCF4">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5EE79DC" w14:textId="77777777" w:rsidR="000E22B2" w:rsidRPr="0037002C" w:rsidRDefault="000E22B2" w:rsidP="000E22B2">
      <w:pPr>
        <w:pStyle w:val="ListParagraph"/>
        <w:autoSpaceDE w:val="0"/>
        <w:autoSpaceDN w:val="0"/>
        <w:adjustRightInd w:val="0"/>
        <w:spacing w:after="0"/>
      </w:pPr>
    </w:p>
    <w:p w14:paraId="18C5BCB9" w14:textId="77777777" w:rsidR="000E22B2" w:rsidRPr="0037002C" w:rsidRDefault="000E22B2" w:rsidP="000E22B2">
      <w:pPr>
        <w:pStyle w:val="ListParagraph"/>
        <w:numPr>
          <w:ilvl w:val="0"/>
          <w:numId w:val="4"/>
        </w:numPr>
        <w:autoSpaceDE w:val="0"/>
        <w:autoSpaceDN w:val="0"/>
        <w:adjustRightInd w:val="0"/>
        <w:spacing w:after="0"/>
      </w:pPr>
    </w:p>
    <w:p w14:paraId="74E5C9D7"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6ADBE01C" wp14:editId="103181E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2E7D25A2"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12197A51" w14:textId="03E7C54C"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D88AD8D" w14:textId="14EBFD72" w:rsidR="008F7B35" w:rsidRDefault="008F7B35" w:rsidP="008F7B35">
      <w:pPr>
        <w:pStyle w:val="ListParagraph"/>
        <w:autoSpaceDE w:val="0"/>
        <w:autoSpaceDN w:val="0"/>
        <w:adjustRightInd w:val="0"/>
        <w:spacing w:after="0"/>
        <w:ind w:left="1440"/>
      </w:pPr>
      <w:r>
        <w:t>ANS: IQR=q3-q1</w:t>
      </w:r>
    </w:p>
    <w:p w14:paraId="3C66AAC3" w14:textId="3DC7B7B5" w:rsidR="008F7B35" w:rsidRDefault="008F7B35" w:rsidP="008F7B35">
      <w:pPr>
        <w:pStyle w:val="ListParagraph"/>
        <w:autoSpaceDE w:val="0"/>
        <w:autoSpaceDN w:val="0"/>
        <w:adjustRightInd w:val="0"/>
        <w:spacing w:after="0"/>
        <w:ind w:left="1440"/>
      </w:pPr>
      <w:r>
        <w:t xml:space="preserve">                = 12-5</w:t>
      </w:r>
    </w:p>
    <w:p w14:paraId="31DF6575" w14:textId="30A4B85E" w:rsidR="008F7B35" w:rsidRDefault="008F7B35" w:rsidP="008F7B35">
      <w:pPr>
        <w:pStyle w:val="ListParagraph"/>
        <w:autoSpaceDE w:val="0"/>
        <w:autoSpaceDN w:val="0"/>
        <w:adjustRightInd w:val="0"/>
        <w:spacing w:after="0"/>
        <w:ind w:left="1440"/>
      </w:pPr>
      <w:r>
        <w:t xml:space="preserve">                =7</w:t>
      </w:r>
    </w:p>
    <w:p w14:paraId="3A41CA16" w14:textId="7CB202D8" w:rsidR="0072708A" w:rsidRDefault="0072708A" w:rsidP="008F7B35">
      <w:pPr>
        <w:pStyle w:val="ListParagraph"/>
        <w:autoSpaceDE w:val="0"/>
        <w:autoSpaceDN w:val="0"/>
        <w:adjustRightInd w:val="0"/>
        <w:spacing w:after="0"/>
        <w:ind w:left="1440"/>
      </w:pPr>
      <w:r>
        <w:t xml:space="preserve">           The IQR describes the middle 50% of value when ordered from lowest to highest. </w:t>
      </w:r>
    </w:p>
    <w:p w14:paraId="003EEF93" w14:textId="77777777" w:rsidR="008F7B35" w:rsidRDefault="008F7B35" w:rsidP="008F7B35">
      <w:pPr>
        <w:pStyle w:val="ListParagraph"/>
        <w:autoSpaceDE w:val="0"/>
        <w:autoSpaceDN w:val="0"/>
        <w:adjustRightInd w:val="0"/>
        <w:spacing w:after="0"/>
        <w:ind w:left="1440"/>
      </w:pPr>
    </w:p>
    <w:p w14:paraId="76762D52" w14:textId="54240DBB"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062FA31E" w14:textId="31F913A1" w:rsidR="0072708A" w:rsidRDefault="0072708A" w:rsidP="0072708A">
      <w:pPr>
        <w:pStyle w:val="ListParagraph"/>
        <w:autoSpaceDE w:val="0"/>
        <w:autoSpaceDN w:val="0"/>
        <w:adjustRightInd w:val="0"/>
        <w:spacing w:after="0"/>
        <w:ind w:left="1440"/>
      </w:pPr>
      <w:r>
        <w:t>ANS:  Th nature of the boxplot is positive skewness.</w:t>
      </w:r>
    </w:p>
    <w:p w14:paraId="3B72E825" w14:textId="4240B96B" w:rsidR="0072708A" w:rsidRDefault="0072708A" w:rsidP="0072708A">
      <w:pPr>
        <w:pStyle w:val="ListParagraph"/>
        <w:autoSpaceDE w:val="0"/>
        <w:autoSpaceDN w:val="0"/>
        <w:adjustRightInd w:val="0"/>
        <w:spacing w:after="0"/>
        <w:ind w:left="1440"/>
      </w:pPr>
    </w:p>
    <w:p w14:paraId="48161FE1" w14:textId="77777777" w:rsidR="0072708A" w:rsidRDefault="0072708A" w:rsidP="0072708A">
      <w:pPr>
        <w:pStyle w:val="ListParagraph"/>
        <w:autoSpaceDE w:val="0"/>
        <w:autoSpaceDN w:val="0"/>
        <w:adjustRightInd w:val="0"/>
        <w:spacing w:after="0"/>
        <w:ind w:left="1440"/>
      </w:pPr>
    </w:p>
    <w:p w14:paraId="2EB58FF6" w14:textId="3AB3DAA1"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20D7158D" w14:textId="21944DCD" w:rsidR="0072708A" w:rsidRDefault="0072708A" w:rsidP="0072708A">
      <w:pPr>
        <w:autoSpaceDE w:val="0"/>
        <w:autoSpaceDN w:val="0"/>
        <w:adjustRightInd w:val="0"/>
        <w:spacing w:after="0"/>
        <w:ind w:left="1440"/>
      </w:pPr>
      <w:r>
        <w:t xml:space="preserve">ANS:   </w:t>
      </w:r>
      <w:r w:rsidR="00BD2BED">
        <w:t xml:space="preserve">yes, there is </w:t>
      </w:r>
      <w:r w:rsidR="00546E77">
        <w:t>effect</w:t>
      </w:r>
      <w:r w:rsidR="00BD2BED">
        <w:t xml:space="preserve"> on box-plot </w:t>
      </w:r>
    </w:p>
    <w:p w14:paraId="7D9084CB" w14:textId="4039D523" w:rsidR="00BD2BED" w:rsidRDefault="00BD2BED" w:rsidP="0072708A">
      <w:pPr>
        <w:autoSpaceDE w:val="0"/>
        <w:autoSpaceDN w:val="0"/>
        <w:adjustRightInd w:val="0"/>
        <w:spacing w:after="0"/>
        <w:ind w:left="1440"/>
      </w:pPr>
      <w:r>
        <w:t xml:space="preserve">           There will be no outlier present in the plot. The points present in whisker region.</w:t>
      </w:r>
    </w:p>
    <w:p w14:paraId="06609CDF" w14:textId="1F5503DF" w:rsidR="000E22B2" w:rsidRDefault="000E22B2" w:rsidP="000E22B2">
      <w:pPr>
        <w:autoSpaceDE w:val="0"/>
        <w:autoSpaceDN w:val="0"/>
        <w:adjustRightInd w:val="0"/>
        <w:spacing w:after="0"/>
      </w:pPr>
    </w:p>
    <w:p w14:paraId="1B823E08" w14:textId="6E927F56" w:rsidR="0072708A" w:rsidRDefault="0072708A" w:rsidP="000E22B2">
      <w:pPr>
        <w:autoSpaceDE w:val="0"/>
        <w:autoSpaceDN w:val="0"/>
        <w:adjustRightInd w:val="0"/>
        <w:spacing w:after="0"/>
      </w:pPr>
    </w:p>
    <w:p w14:paraId="052BFC8F" w14:textId="0384A63C" w:rsidR="0072708A" w:rsidRDefault="0072708A" w:rsidP="000E22B2">
      <w:pPr>
        <w:autoSpaceDE w:val="0"/>
        <w:autoSpaceDN w:val="0"/>
        <w:adjustRightInd w:val="0"/>
        <w:spacing w:after="0"/>
      </w:pPr>
    </w:p>
    <w:p w14:paraId="12EA0CB0" w14:textId="37F57AF4" w:rsidR="0072708A" w:rsidRDefault="0072708A" w:rsidP="000E22B2">
      <w:pPr>
        <w:autoSpaceDE w:val="0"/>
        <w:autoSpaceDN w:val="0"/>
        <w:adjustRightInd w:val="0"/>
        <w:spacing w:after="0"/>
      </w:pPr>
    </w:p>
    <w:p w14:paraId="5F7AB343" w14:textId="013BFC44" w:rsidR="0072708A" w:rsidRDefault="0072708A" w:rsidP="000E22B2">
      <w:pPr>
        <w:autoSpaceDE w:val="0"/>
        <w:autoSpaceDN w:val="0"/>
        <w:adjustRightInd w:val="0"/>
        <w:spacing w:after="0"/>
      </w:pPr>
    </w:p>
    <w:p w14:paraId="754977E5" w14:textId="1E897911" w:rsidR="0072708A" w:rsidRDefault="0072708A" w:rsidP="000E22B2">
      <w:pPr>
        <w:autoSpaceDE w:val="0"/>
        <w:autoSpaceDN w:val="0"/>
        <w:adjustRightInd w:val="0"/>
        <w:spacing w:after="0"/>
      </w:pPr>
    </w:p>
    <w:p w14:paraId="1AF63D59" w14:textId="739C2D56" w:rsidR="0072708A" w:rsidRDefault="0072708A" w:rsidP="000E22B2">
      <w:pPr>
        <w:autoSpaceDE w:val="0"/>
        <w:autoSpaceDN w:val="0"/>
        <w:adjustRightInd w:val="0"/>
        <w:spacing w:after="0"/>
      </w:pPr>
    </w:p>
    <w:p w14:paraId="49842A50" w14:textId="6E581275" w:rsidR="0072708A" w:rsidRDefault="0072708A" w:rsidP="000E22B2">
      <w:pPr>
        <w:autoSpaceDE w:val="0"/>
        <w:autoSpaceDN w:val="0"/>
        <w:adjustRightInd w:val="0"/>
        <w:spacing w:after="0"/>
      </w:pPr>
    </w:p>
    <w:p w14:paraId="43C8F2B6" w14:textId="0F1412A7" w:rsidR="0072708A" w:rsidRDefault="0072708A" w:rsidP="000E22B2">
      <w:pPr>
        <w:autoSpaceDE w:val="0"/>
        <w:autoSpaceDN w:val="0"/>
        <w:adjustRightInd w:val="0"/>
        <w:spacing w:after="0"/>
      </w:pPr>
    </w:p>
    <w:p w14:paraId="101C3EAD" w14:textId="269D3A8E" w:rsidR="0072708A" w:rsidRDefault="0072708A" w:rsidP="000E22B2">
      <w:pPr>
        <w:autoSpaceDE w:val="0"/>
        <w:autoSpaceDN w:val="0"/>
        <w:adjustRightInd w:val="0"/>
        <w:spacing w:after="0"/>
      </w:pPr>
    </w:p>
    <w:p w14:paraId="78DC2CE7" w14:textId="31B39986" w:rsidR="0072708A" w:rsidRDefault="0072708A" w:rsidP="000E22B2">
      <w:pPr>
        <w:autoSpaceDE w:val="0"/>
        <w:autoSpaceDN w:val="0"/>
        <w:adjustRightInd w:val="0"/>
        <w:spacing w:after="0"/>
      </w:pPr>
    </w:p>
    <w:p w14:paraId="52156A0B" w14:textId="1A9202F6" w:rsidR="0072708A" w:rsidRDefault="0072708A" w:rsidP="000E22B2">
      <w:pPr>
        <w:autoSpaceDE w:val="0"/>
        <w:autoSpaceDN w:val="0"/>
        <w:adjustRightInd w:val="0"/>
        <w:spacing w:after="0"/>
      </w:pPr>
    </w:p>
    <w:p w14:paraId="6E885E79" w14:textId="009D3043" w:rsidR="0072708A" w:rsidRDefault="0072708A" w:rsidP="000E22B2">
      <w:pPr>
        <w:autoSpaceDE w:val="0"/>
        <w:autoSpaceDN w:val="0"/>
        <w:adjustRightInd w:val="0"/>
        <w:spacing w:after="0"/>
      </w:pPr>
    </w:p>
    <w:p w14:paraId="295127D3" w14:textId="297186F2" w:rsidR="0072708A" w:rsidRDefault="0072708A" w:rsidP="000E22B2">
      <w:pPr>
        <w:autoSpaceDE w:val="0"/>
        <w:autoSpaceDN w:val="0"/>
        <w:adjustRightInd w:val="0"/>
        <w:spacing w:after="0"/>
      </w:pPr>
    </w:p>
    <w:p w14:paraId="4C9EFE07" w14:textId="77777777" w:rsidR="0072708A" w:rsidRDefault="0072708A" w:rsidP="000E22B2">
      <w:pPr>
        <w:autoSpaceDE w:val="0"/>
        <w:autoSpaceDN w:val="0"/>
        <w:adjustRightInd w:val="0"/>
        <w:spacing w:after="0"/>
      </w:pPr>
    </w:p>
    <w:p w14:paraId="436EDBF2"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EF8B0F4"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56524AF8" wp14:editId="2E12FF2F">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5A9328A" w14:textId="77777777" w:rsidR="000E22B2" w:rsidRPr="0037002C" w:rsidRDefault="000E22B2" w:rsidP="000E22B2">
      <w:pPr>
        <w:pStyle w:val="ListParagraph"/>
        <w:autoSpaceDE w:val="0"/>
        <w:autoSpaceDN w:val="0"/>
        <w:adjustRightInd w:val="0"/>
        <w:spacing w:after="0"/>
      </w:pPr>
    </w:p>
    <w:p w14:paraId="7704D748" w14:textId="77777777" w:rsidR="000E22B2" w:rsidRDefault="000E22B2" w:rsidP="000E22B2">
      <w:pPr>
        <w:pStyle w:val="ListParagraph"/>
        <w:autoSpaceDE w:val="0"/>
        <w:autoSpaceDN w:val="0"/>
        <w:adjustRightInd w:val="0"/>
        <w:spacing w:after="0"/>
      </w:pPr>
      <w:r>
        <w:t>Answer the following three questions based on the histogram above.</w:t>
      </w:r>
    </w:p>
    <w:p w14:paraId="0FC3EECE" w14:textId="4B061DB8" w:rsidR="000E22B2" w:rsidRDefault="008D5762" w:rsidP="008D5762">
      <w:pPr>
        <w:pStyle w:val="ListParagraph"/>
        <w:numPr>
          <w:ilvl w:val="0"/>
          <w:numId w:val="6"/>
        </w:numPr>
        <w:autoSpaceDE w:val="0"/>
        <w:autoSpaceDN w:val="0"/>
        <w:adjustRightInd w:val="0"/>
        <w:spacing w:after="0"/>
      </w:pPr>
      <w:r>
        <w:t xml:space="preserve">  </w:t>
      </w:r>
      <w:r w:rsidR="000E22B2">
        <w:t xml:space="preserve">Where would </w:t>
      </w:r>
      <w:r w:rsidR="000E22B2" w:rsidRPr="0037002C">
        <w:t>the mode of this data</w:t>
      </w:r>
      <w:r w:rsidR="000E22B2">
        <w:t>set lie</w:t>
      </w:r>
      <w:r w:rsidR="000E22B2" w:rsidRPr="0037002C">
        <w:t>?</w:t>
      </w:r>
    </w:p>
    <w:p w14:paraId="376695DE" w14:textId="6BE328BE" w:rsidR="008D5762" w:rsidRDefault="0072708A" w:rsidP="008D5762">
      <w:pPr>
        <w:pStyle w:val="ListParagraph"/>
        <w:autoSpaceDE w:val="0"/>
        <w:autoSpaceDN w:val="0"/>
        <w:adjustRightInd w:val="0"/>
        <w:spacing w:after="0"/>
        <w:ind w:left="1440"/>
      </w:pPr>
      <w:r>
        <w:t>ANS:</w:t>
      </w:r>
      <w:r w:rsidR="008D5762">
        <w:t xml:space="preserve"> The mode of the dataset lies approximately between 4.4 to 7.9</w:t>
      </w:r>
    </w:p>
    <w:p w14:paraId="304C5E26" w14:textId="77777777" w:rsidR="008D5762" w:rsidRDefault="008D5762" w:rsidP="008D5762">
      <w:pPr>
        <w:pStyle w:val="ListParagraph"/>
        <w:autoSpaceDE w:val="0"/>
        <w:autoSpaceDN w:val="0"/>
        <w:adjustRightInd w:val="0"/>
        <w:spacing w:after="0"/>
        <w:ind w:left="1440"/>
      </w:pPr>
    </w:p>
    <w:p w14:paraId="09F6E0C7" w14:textId="7C993F48" w:rsidR="0072708A" w:rsidRDefault="008D5762" w:rsidP="008D5762">
      <w:pPr>
        <w:pStyle w:val="ListParagraph"/>
        <w:numPr>
          <w:ilvl w:val="0"/>
          <w:numId w:val="6"/>
        </w:numPr>
        <w:autoSpaceDE w:val="0"/>
        <w:autoSpaceDN w:val="0"/>
        <w:adjustRightInd w:val="0"/>
        <w:spacing w:after="0"/>
      </w:pPr>
      <w:r>
        <w:t xml:space="preserve">  </w:t>
      </w:r>
      <w:r w:rsidR="000E22B2">
        <w:t>C</w:t>
      </w:r>
      <w:r w:rsidR="000E22B2" w:rsidRPr="0037002C">
        <w:t>omment on the skewness</w:t>
      </w:r>
      <w:r w:rsidR="000E22B2">
        <w:t xml:space="preserve"> of the dataset.</w:t>
      </w:r>
    </w:p>
    <w:p w14:paraId="5EDBA0E3" w14:textId="77777777" w:rsidR="0072708A" w:rsidRDefault="0072708A" w:rsidP="0072708A">
      <w:pPr>
        <w:pStyle w:val="ListParagraph"/>
        <w:autoSpaceDE w:val="0"/>
        <w:autoSpaceDN w:val="0"/>
        <w:adjustRightInd w:val="0"/>
        <w:spacing w:after="0"/>
        <w:ind w:left="1440"/>
      </w:pPr>
      <w:r>
        <w:t>ANS:  The nature is positive skewness</w:t>
      </w:r>
    </w:p>
    <w:p w14:paraId="6AACFBDF" w14:textId="4CA130D8" w:rsidR="000E22B2" w:rsidRDefault="000E22B2" w:rsidP="0072708A">
      <w:pPr>
        <w:pStyle w:val="ListParagraph"/>
        <w:autoSpaceDE w:val="0"/>
        <w:autoSpaceDN w:val="0"/>
        <w:adjustRightInd w:val="0"/>
        <w:spacing w:after="0"/>
        <w:ind w:left="1440"/>
      </w:pPr>
      <w:r>
        <w:tab/>
      </w:r>
    </w:p>
    <w:p w14:paraId="09478C35" w14:textId="4BF0EF9D" w:rsidR="000E22B2" w:rsidRDefault="000E22B2" w:rsidP="008D5762">
      <w:pPr>
        <w:pStyle w:val="ListParagraph"/>
        <w:numPr>
          <w:ilvl w:val="0"/>
          <w:numId w:val="6"/>
        </w:numPr>
        <w:autoSpaceDE w:val="0"/>
        <w:autoSpaceDN w:val="0"/>
        <w:adjustRightInd w:val="0"/>
        <w:spacing w:after="0"/>
      </w:pPr>
      <w:r>
        <w:t xml:space="preserve">Suppose that the above histogram and the box-plot in question 2 are plotted for the same dataset. Explain how these graphs complement each other in providing information about any dataset. </w:t>
      </w:r>
    </w:p>
    <w:p w14:paraId="0CF2D976" w14:textId="5083E6EB" w:rsidR="0072708A" w:rsidRDefault="0072708A" w:rsidP="008D5762">
      <w:pPr>
        <w:pStyle w:val="ListParagraph"/>
        <w:autoSpaceDE w:val="0"/>
        <w:autoSpaceDN w:val="0"/>
        <w:adjustRightInd w:val="0"/>
        <w:spacing w:after="0"/>
        <w:ind w:left="1440"/>
        <w:jc w:val="both"/>
      </w:pPr>
      <w:r>
        <w:t xml:space="preserve">ANS:  </w:t>
      </w:r>
      <w:r w:rsidR="00FF78A4">
        <w:t xml:space="preserve">Histograms gives a good sense of the distributed variable. </w:t>
      </w:r>
      <w:r w:rsidR="008D5762">
        <w:t>Box plot attempt to do same thing however, don’t give as good sense of picture of the distribution of this variable. but one advantage of box plot is it shows the outliers.</w:t>
      </w:r>
    </w:p>
    <w:p w14:paraId="18DA79D7" w14:textId="77777777" w:rsidR="000E22B2" w:rsidRDefault="000E22B2" w:rsidP="000E22B2">
      <w:pPr>
        <w:tabs>
          <w:tab w:val="left" w:pos="540"/>
        </w:tabs>
        <w:autoSpaceDE w:val="0"/>
        <w:autoSpaceDN w:val="0"/>
        <w:adjustRightInd w:val="0"/>
        <w:spacing w:after="0"/>
      </w:pPr>
    </w:p>
    <w:p w14:paraId="1080E382" w14:textId="049F0474" w:rsidR="000E22B2" w:rsidRDefault="000E22B2" w:rsidP="000E22B2">
      <w:pPr>
        <w:autoSpaceDE w:val="0"/>
        <w:autoSpaceDN w:val="0"/>
        <w:adjustRightInd w:val="0"/>
        <w:spacing w:after="0"/>
      </w:pPr>
    </w:p>
    <w:p w14:paraId="637A7A54" w14:textId="6CB3DE73" w:rsidR="008D5762" w:rsidRDefault="008D5762" w:rsidP="000E22B2">
      <w:pPr>
        <w:autoSpaceDE w:val="0"/>
        <w:autoSpaceDN w:val="0"/>
        <w:adjustRightInd w:val="0"/>
        <w:spacing w:after="0"/>
      </w:pPr>
    </w:p>
    <w:p w14:paraId="4B69DE3C" w14:textId="377F7266" w:rsidR="008D5762" w:rsidRDefault="008D5762" w:rsidP="000E22B2">
      <w:pPr>
        <w:autoSpaceDE w:val="0"/>
        <w:autoSpaceDN w:val="0"/>
        <w:adjustRightInd w:val="0"/>
        <w:spacing w:after="0"/>
      </w:pPr>
    </w:p>
    <w:p w14:paraId="2F547B49" w14:textId="570A7D41" w:rsidR="008D5762" w:rsidRDefault="008D5762" w:rsidP="000E22B2">
      <w:pPr>
        <w:autoSpaceDE w:val="0"/>
        <w:autoSpaceDN w:val="0"/>
        <w:adjustRightInd w:val="0"/>
        <w:spacing w:after="0"/>
      </w:pPr>
    </w:p>
    <w:p w14:paraId="4874095E" w14:textId="2698446D" w:rsidR="008D5762" w:rsidRDefault="008D5762" w:rsidP="000E22B2">
      <w:pPr>
        <w:autoSpaceDE w:val="0"/>
        <w:autoSpaceDN w:val="0"/>
        <w:adjustRightInd w:val="0"/>
        <w:spacing w:after="0"/>
      </w:pPr>
    </w:p>
    <w:p w14:paraId="3A85C4F1" w14:textId="77777777" w:rsidR="008D5762" w:rsidRPr="0037002C" w:rsidRDefault="008D5762" w:rsidP="000E22B2">
      <w:pPr>
        <w:autoSpaceDE w:val="0"/>
        <w:autoSpaceDN w:val="0"/>
        <w:adjustRightInd w:val="0"/>
        <w:spacing w:after="0"/>
      </w:pPr>
    </w:p>
    <w:p w14:paraId="3BA4A0C2" w14:textId="69F7E078" w:rsidR="000E22B2" w:rsidRPr="00784ECE"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56B3AD3" w14:textId="0D6F3ADA" w:rsidR="00784ECE" w:rsidRDefault="00784ECE" w:rsidP="00784ECE">
      <w:pPr>
        <w:autoSpaceDE w:val="0"/>
        <w:autoSpaceDN w:val="0"/>
        <w:adjustRightInd w:val="0"/>
        <w:spacing w:after="0"/>
      </w:pPr>
      <w:r>
        <w:t>Ans:       The probability of misdirecting=1/200</w:t>
      </w:r>
    </w:p>
    <w:p w14:paraId="7D4FCD45" w14:textId="1FB0D9D6" w:rsidR="00784ECE" w:rsidRDefault="00784ECE" w:rsidP="00784ECE">
      <w:pPr>
        <w:autoSpaceDE w:val="0"/>
        <w:autoSpaceDN w:val="0"/>
        <w:adjustRightInd w:val="0"/>
        <w:spacing w:after="0"/>
      </w:pPr>
      <w:r>
        <w:t xml:space="preserve">                The probability of not misdirecting=1-1/200</w:t>
      </w:r>
    </w:p>
    <w:p w14:paraId="5EA1B963" w14:textId="6B32B6CC" w:rsidR="00784ECE" w:rsidRDefault="00784ECE" w:rsidP="00784ECE">
      <w:pPr>
        <w:autoSpaceDE w:val="0"/>
        <w:autoSpaceDN w:val="0"/>
        <w:adjustRightInd w:val="0"/>
        <w:spacing w:after="0"/>
      </w:pPr>
      <w:r>
        <w:t xml:space="preserve">                                                                               =199/200</w:t>
      </w:r>
    </w:p>
    <w:p w14:paraId="139B8E99" w14:textId="50AF51FE" w:rsidR="00784ECE" w:rsidRDefault="00784ECE" w:rsidP="00784ECE">
      <w:pPr>
        <w:autoSpaceDE w:val="0"/>
        <w:autoSpaceDN w:val="0"/>
        <w:adjustRightInd w:val="0"/>
        <w:spacing w:after="0"/>
      </w:pPr>
      <w:r>
        <w:t xml:space="preserve">                   No. of calls=5</w:t>
      </w:r>
    </w:p>
    <w:p w14:paraId="70E967E5" w14:textId="218968F7" w:rsidR="00784ECE" w:rsidRDefault="00784ECE" w:rsidP="00784ECE">
      <w:pPr>
        <w:autoSpaceDE w:val="0"/>
        <w:autoSpaceDN w:val="0"/>
        <w:adjustRightInd w:val="0"/>
        <w:spacing w:after="0"/>
      </w:pPr>
      <w:r>
        <w:t xml:space="preserve">                   P(X)= ^</w:t>
      </w:r>
      <w:proofErr w:type="spellStart"/>
      <w:r>
        <w:t>nCxP^xq^n-x</w:t>
      </w:r>
      <w:proofErr w:type="spellEnd"/>
    </w:p>
    <w:p w14:paraId="2F8C850D" w14:textId="44BC56DF" w:rsidR="00784ECE" w:rsidRDefault="00784ECE" w:rsidP="00784ECE">
      <w:pPr>
        <w:autoSpaceDE w:val="0"/>
        <w:autoSpaceDN w:val="0"/>
        <w:adjustRightInd w:val="0"/>
        <w:spacing w:after="0"/>
      </w:pPr>
      <w:r>
        <w:t xml:space="preserve">                      n=5</w:t>
      </w:r>
    </w:p>
    <w:p w14:paraId="085D87BA" w14:textId="42A9DFD1" w:rsidR="00784ECE" w:rsidRDefault="00784ECE" w:rsidP="00784ECE">
      <w:pPr>
        <w:autoSpaceDE w:val="0"/>
        <w:autoSpaceDN w:val="0"/>
        <w:adjustRightInd w:val="0"/>
        <w:spacing w:after="0"/>
      </w:pPr>
      <w:r>
        <w:t xml:space="preserve">                    P=1/200</w:t>
      </w:r>
    </w:p>
    <w:p w14:paraId="09FC3E47" w14:textId="6AB77489" w:rsidR="00784ECE" w:rsidRDefault="00784ECE" w:rsidP="00784ECE">
      <w:pPr>
        <w:autoSpaceDE w:val="0"/>
        <w:autoSpaceDN w:val="0"/>
        <w:adjustRightInd w:val="0"/>
        <w:spacing w:after="0"/>
      </w:pPr>
      <w:r>
        <w:t xml:space="preserve">                    Q=199/200</w:t>
      </w:r>
    </w:p>
    <w:p w14:paraId="1AFEA502" w14:textId="33378E27" w:rsidR="00784ECE" w:rsidRDefault="00784ECE" w:rsidP="00784ECE">
      <w:pPr>
        <w:autoSpaceDE w:val="0"/>
        <w:autoSpaceDN w:val="0"/>
        <w:adjustRightInd w:val="0"/>
        <w:spacing w:after="0"/>
      </w:pPr>
      <w:r>
        <w:t xml:space="preserve">                   At least one in five attempted telephone calls reaches the wrong number= 1- no call reaches </w:t>
      </w:r>
    </w:p>
    <w:p w14:paraId="75553246" w14:textId="58B6CD4C" w:rsidR="00784ECE" w:rsidRDefault="00784ECE" w:rsidP="00784ECE">
      <w:pPr>
        <w:autoSpaceDE w:val="0"/>
        <w:autoSpaceDN w:val="0"/>
        <w:adjustRightInd w:val="0"/>
        <w:spacing w:after="0"/>
      </w:pPr>
      <w:r>
        <w:t xml:space="preserve">                    the wrong</w:t>
      </w:r>
    </w:p>
    <w:p w14:paraId="77EEB207" w14:textId="150370F0" w:rsidR="00784ECE" w:rsidRDefault="00784ECE" w:rsidP="00784ECE">
      <w:pPr>
        <w:autoSpaceDE w:val="0"/>
        <w:autoSpaceDN w:val="0"/>
        <w:adjustRightInd w:val="0"/>
        <w:spacing w:after="0"/>
      </w:pPr>
      <w:r>
        <w:t xml:space="preserve">                    = 1- P (0)</w:t>
      </w:r>
    </w:p>
    <w:p w14:paraId="4E4FEAD0" w14:textId="038D7424" w:rsidR="00784ECE" w:rsidRDefault="00784ECE" w:rsidP="00784ECE">
      <w:pPr>
        <w:autoSpaceDE w:val="0"/>
        <w:autoSpaceDN w:val="0"/>
        <w:adjustRightInd w:val="0"/>
        <w:spacing w:after="0"/>
      </w:pPr>
      <w:r>
        <w:t xml:space="preserve">                    = 1- ^5C</w:t>
      </w:r>
      <w:r w:rsidR="00292A16">
        <w:t>*0*(1/200) ^09199/200) ^5-0</w:t>
      </w:r>
    </w:p>
    <w:p w14:paraId="712797C1" w14:textId="6FED9646" w:rsidR="00292A16" w:rsidRDefault="00292A16" w:rsidP="00784ECE">
      <w:pPr>
        <w:autoSpaceDE w:val="0"/>
        <w:autoSpaceDN w:val="0"/>
        <w:adjustRightInd w:val="0"/>
        <w:spacing w:after="0"/>
      </w:pPr>
      <w:r>
        <w:t xml:space="preserve">                    =0.02475</w:t>
      </w:r>
    </w:p>
    <w:p w14:paraId="45C09CCB" w14:textId="5137E02B" w:rsidR="00784ECE" w:rsidRPr="000E22B2" w:rsidRDefault="00784ECE" w:rsidP="00784ECE">
      <w:pPr>
        <w:autoSpaceDE w:val="0"/>
        <w:autoSpaceDN w:val="0"/>
        <w:adjustRightInd w:val="0"/>
        <w:spacing w:after="0"/>
      </w:pPr>
      <w:r>
        <w:t xml:space="preserve">     </w:t>
      </w:r>
    </w:p>
    <w:p w14:paraId="35B80499" w14:textId="77777777" w:rsidR="000E22B2" w:rsidRDefault="000E22B2" w:rsidP="000E22B2">
      <w:pPr>
        <w:pStyle w:val="ListParagraph"/>
        <w:autoSpaceDE w:val="0"/>
        <w:autoSpaceDN w:val="0"/>
        <w:adjustRightInd w:val="0"/>
        <w:spacing w:after="0"/>
        <w:rPr>
          <w:rFonts w:cs="BaskervilleBE-Regular"/>
        </w:rPr>
      </w:pPr>
    </w:p>
    <w:p w14:paraId="6F953E6A" w14:textId="77777777" w:rsidR="000E22B2" w:rsidRDefault="000E22B2" w:rsidP="000E22B2">
      <w:pPr>
        <w:pStyle w:val="ListParagraph"/>
        <w:autoSpaceDE w:val="0"/>
        <w:autoSpaceDN w:val="0"/>
        <w:adjustRightInd w:val="0"/>
        <w:spacing w:after="0"/>
        <w:rPr>
          <w:rFonts w:cs="BaskervilleBE-Regular"/>
        </w:rPr>
      </w:pPr>
    </w:p>
    <w:p w14:paraId="4B886AB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6D40C069" w14:textId="77777777" w:rsidTr="00BB3C58">
        <w:trPr>
          <w:trHeight w:val="276"/>
          <w:jc w:val="center"/>
        </w:trPr>
        <w:tc>
          <w:tcPr>
            <w:tcW w:w="2078" w:type="dxa"/>
          </w:tcPr>
          <w:p w14:paraId="4B737C72" w14:textId="77777777" w:rsidR="000E22B2" w:rsidRDefault="000E22B2" w:rsidP="00BB3C58">
            <w:pPr>
              <w:pStyle w:val="ListParagraph"/>
              <w:autoSpaceDE w:val="0"/>
              <w:autoSpaceDN w:val="0"/>
              <w:adjustRightInd w:val="0"/>
              <w:ind w:left="0"/>
              <w:jc w:val="center"/>
            </w:pPr>
            <w:r>
              <w:t>x</w:t>
            </w:r>
          </w:p>
        </w:tc>
        <w:tc>
          <w:tcPr>
            <w:tcW w:w="2072" w:type="dxa"/>
          </w:tcPr>
          <w:p w14:paraId="287A0C90" w14:textId="77777777" w:rsidR="000E22B2" w:rsidRDefault="000E22B2" w:rsidP="00BB3C58">
            <w:pPr>
              <w:pStyle w:val="ListParagraph"/>
              <w:autoSpaceDE w:val="0"/>
              <w:autoSpaceDN w:val="0"/>
              <w:adjustRightInd w:val="0"/>
              <w:ind w:left="0"/>
              <w:jc w:val="center"/>
            </w:pPr>
            <w:r>
              <w:t>P(x)</w:t>
            </w:r>
          </w:p>
        </w:tc>
      </w:tr>
      <w:tr w:rsidR="000E22B2" w14:paraId="5BC3EC00" w14:textId="77777777" w:rsidTr="00BB3C58">
        <w:trPr>
          <w:trHeight w:val="276"/>
          <w:jc w:val="center"/>
        </w:trPr>
        <w:tc>
          <w:tcPr>
            <w:tcW w:w="2078" w:type="dxa"/>
          </w:tcPr>
          <w:p w14:paraId="68225CA6" w14:textId="77777777" w:rsidR="000E22B2" w:rsidRDefault="000E22B2" w:rsidP="00BB3C58">
            <w:pPr>
              <w:pStyle w:val="ListParagraph"/>
              <w:autoSpaceDE w:val="0"/>
              <w:autoSpaceDN w:val="0"/>
              <w:adjustRightInd w:val="0"/>
              <w:ind w:left="0"/>
              <w:jc w:val="center"/>
            </w:pPr>
            <w:r>
              <w:t>-2,000</w:t>
            </w:r>
          </w:p>
        </w:tc>
        <w:tc>
          <w:tcPr>
            <w:tcW w:w="2072" w:type="dxa"/>
          </w:tcPr>
          <w:p w14:paraId="09494AB6" w14:textId="77777777" w:rsidR="000E22B2" w:rsidRDefault="000E22B2" w:rsidP="00BB3C58">
            <w:pPr>
              <w:pStyle w:val="ListParagraph"/>
              <w:autoSpaceDE w:val="0"/>
              <w:autoSpaceDN w:val="0"/>
              <w:adjustRightInd w:val="0"/>
              <w:ind w:left="0"/>
              <w:jc w:val="center"/>
            </w:pPr>
            <w:r>
              <w:t>0.1</w:t>
            </w:r>
          </w:p>
        </w:tc>
      </w:tr>
      <w:tr w:rsidR="000E22B2" w14:paraId="151FE1FA" w14:textId="77777777" w:rsidTr="00BB3C58">
        <w:trPr>
          <w:trHeight w:val="276"/>
          <w:jc w:val="center"/>
        </w:trPr>
        <w:tc>
          <w:tcPr>
            <w:tcW w:w="2078" w:type="dxa"/>
          </w:tcPr>
          <w:p w14:paraId="0641AB92" w14:textId="77777777" w:rsidR="000E22B2" w:rsidRDefault="000E22B2" w:rsidP="00BB3C58">
            <w:pPr>
              <w:pStyle w:val="ListParagraph"/>
              <w:autoSpaceDE w:val="0"/>
              <w:autoSpaceDN w:val="0"/>
              <w:adjustRightInd w:val="0"/>
              <w:ind w:left="0"/>
              <w:jc w:val="center"/>
            </w:pPr>
            <w:r>
              <w:t>-1,000</w:t>
            </w:r>
          </w:p>
        </w:tc>
        <w:tc>
          <w:tcPr>
            <w:tcW w:w="2072" w:type="dxa"/>
          </w:tcPr>
          <w:p w14:paraId="205FC546" w14:textId="77777777" w:rsidR="000E22B2" w:rsidRDefault="000E22B2" w:rsidP="00BB3C58">
            <w:pPr>
              <w:pStyle w:val="ListParagraph"/>
              <w:autoSpaceDE w:val="0"/>
              <w:autoSpaceDN w:val="0"/>
              <w:adjustRightInd w:val="0"/>
              <w:ind w:left="0"/>
              <w:jc w:val="center"/>
            </w:pPr>
            <w:r>
              <w:t>0.1</w:t>
            </w:r>
          </w:p>
        </w:tc>
      </w:tr>
      <w:tr w:rsidR="000E22B2" w14:paraId="45175BEB" w14:textId="77777777" w:rsidTr="00BB3C58">
        <w:trPr>
          <w:trHeight w:val="276"/>
          <w:jc w:val="center"/>
        </w:trPr>
        <w:tc>
          <w:tcPr>
            <w:tcW w:w="2078" w:type="dxa"/>
          </w:tcPr>
          <w:p w14:paraId="032CFB9B" w14:textId="77777777" w:rsidR="000E22B2" w:rsidRDefault="000E22B2" w:rsidP="00BB3C58">
            <w:pPr>
              <w:pStyle w:val="ListParagraph"/>
              <w:autoSpaceDE w:val="0"/>
              <w:autoSpaceDN w:val="0"/>
              <w:adjustRightInd w:val="0"/>
              <w:ind w:left="0"/>
              <w:jc w:val="center"/>
            </w:pPr>
            <w:r>
              <w:t>0</w:t>
            </w:r>
          </w:p>
        </w:tc>
        <w:tc>
          <w:tcPr>
            <w:tcW w:w="2072" w:type="dxa"/>
          </w:tcPr>
          <w:p w14:paraId="6FBD1D3B" w14:textId="77777777" w:rsidR="000E22B2" w:rsidRDefault="000E22B2" w:rsidP="00BB3C58">
            <w:pPr>
              <w:pStyle w:val="ListParagraph"/>
              <w:autoSpaceDE w:val="0"/>
              <w:autoSpaceDN w:val="0"/>
              <w:adjustRightInd w:val="0"/>
              <w:ind w:left="0"/>
              <w:jc w:val="center"/>
            </w:pPr>
            <w:r>
              <w:t>0.2</w:t>
            </w:r>
          </w:p>
        </w:tc>
      </w:tr>
      <w:tr w:rsidR="000E22B2" w14:paraId="1A6A2056" w14:textId="77777777" w:rsidTr="00BB3C58">
        <w:trPr>
          <w:trHeight w:val="276"/>
          <w:jc w:val="center"/>
        </w:trPr>
        <w:tc>
          <w:tcPr>
            <w:tcW w:w="2078" w:type="dxa"/>
          </w:tcPr>
          <w:p w14:paraId="2C2E1E1D" w14:textId="77777777" w:rsidR="000E22B2" w:rsidRDefault="000E22B2" w:rsidP="00BB3C58">
            <w:pPr>
              <w:pStyle w:val="ListParagraph"/>
              <w:autoSpaceDE w:val="0"/>
              <w:autoSpaceDN w:val="0"/>
              <w:adjustRightInd w:val="0"/>
              <w:ind w:left="0"/>
              <w:jc w:val="center"/>
            </w:pPr>
            <w:r>
              <w:t>1000</w:t>
            </w:r>
          </w:p>
        </w:tc>
        <w:tc>
          <w:tcPr>
            <w:tcW w:w="2072" w:type="dxa"/>
          </w:tcPr>
          <w:p w14:paraId="00460CEA" w14:textId="77777777" w:rsidR="000E22B2" w:rsidRDefault="000E22B2" w:rsidP="00BB3C58">
            <w:pPr>
              <w:pStyle w:val="ListParagraph"/>
              <w:autoSpaceDE w:val="0"/>
              <w:autoSpaceDN w:val="0"/>
              <w:adjustRightInd w:val="0"/>
              <w:ind w:left="0"/>
              <w:jc w:val="center"/>
            </w:pPr>
            <w:r>
              <w:t>0.2</w:t>
            </w:r>
          </w:p>
        </w:tc>
      </w:tr>
      <w:tr w:rsidR="000E22B2" w14:paraId="55634CD6" w14:textId="77777777" w:rsidTr="00BB3C58">
        <w:trPr>
          <w:trHeight w:val="276"/>
          <w:jc w:val="center"/>
        </w:trPr>
        <w:tc>
          <w:tcPr>
            <w:tcW w:w="2078" w:type="dxa"/>
          </w:tcPr>
          <w:p w14:paraId="746746FA" w14:textId="77777777" w:rsidR="000E22B2" w:rsidRDefault="000E22B2" w:rsidP="00BB3C58">
            <w:pPr>
              <w:pStyle w:val="ListParagraph"/>
              <w:autoSpaceDE w:val="0"/>
              <w:autoSpaceDN w:val="0"/>
              <w:adjustRightInd w:val="0"/>
              <w:ind w:left="0"/>
              <w:jc w:val="center"/>
            </w:pPr>
            <w:r>
              <w:t>2000</w:t>
            </w:r>
          </w:p>
        </w:tc>
        <w:tc>
          <w:tcPr>
            <w:tcW w:w="2072" w:type="dxa"/>
          </w:tcPr>
          <w:p w14:paraId="391AD4D2" w14:textId="77777777" w:rsidR="000E22B2" w:rsidRDefault="000E22B2" w:rsidP="00BB3C58">
            <w:pPr>
              <w:pStyle w:val="ListParagraph"/>
              <w:autoSpaceDE w:val="0"/>
              <w:autoSpaceDN w:val="0"/>
              <w:adjustRightInd w:val="0"/>
              <w:ind w:left="0"/>
              <w:jc w:val="center"/>
            </w:pPr>
            <w:r>
              <w:t>0.3</w:t>
            </w:r>
          </w:p>
        </w:tc>
      </w:tr>
      <w:tr w:rsidR="000E22B2" w14:paraId="0CA3D91B" w14:textId="77777777" w:rsidTr="00BB3C58">
        <w:trPr>
          <w:trHeight w:val="276"/>
          <w:jc w:val="center"/>
        </w:trPr>
        <w:tc>
          <w:tcPr>
            <w:tcW w:w="2078" w:type="dxa"/>
          </w:tcPr>
          <w:p w14:paraId="5D8791B2" w14:textId="77777777" w:rsidR="000E22B2" w:rsidRDefault="000E22B2" w:rsidP="00BB3C58">
            <w:pPr>
              <w:pStyle w:val="ListParagraph"/>
              <w:autoSpaceDE w:val="0"/>
              <w:autoSpaceDN w:val="0"/>
              <w:adjustRightInd w:val="0"/>
              <w:ind w:left="0"/>
              <w:jc w:val="center"/>
            </w:pPr>
            <w:r>
              <w:t>3000</w:t>
            </w:r>
          </w:p>
        </w:tc>
        <w:tc>
          <w:tcPr>
            <w:tcW w:w="2072" w:type="dxa"/>
          </w:tcPr>
          <w:p w14:paraId="34ED3F58" w14:textId="77777777" w:rsidR="000E22B2" w:rsidRDefault="000E22B2" w:rsidP="00BB3C58">
            <w:pPr>
              <w:pStyle w:val="ListParagraph"/>
              <w:autoSpaceDE w:val="0"/>
              <w:autoSpaceDN w:val="0"/>
              <w:adjustRightInd w:val="0"/>
              <w:ind w:left="0"/>
              <w:jc w:val="center"/>
            </w:pPr>
            <w:r>
              <w:t>0.1</w:t>
            </w:r>
          </w:p>
        </w:tc>
      </w:tr>
    </w:tbl>
    <w:p w14:paraId="04CC94E3" w14:textId="77777777" w:rsidR="000E22B2" w:rsidRDefault="000E22B2" w:rsidP="000E22B2">
      <w:pPr>
        <w:pStyle w:val="ListParagraph"/>
        <w:autoSpaceDE w:val="0"/>
        <w:autoSpaceDN w:val="0"/>
        <w:adjustRightInd w:val="0"/>
        <w:spacing w:after="0"/>
      </w:pPr>
    </w:p>
    <w:p w14:paraId="37788528" w14:textId="64AD458B"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651D5BD" w14:textId="5DA66D39" w:rsidR="00292A16" w:rsidRDefault="00292A16" w:rsidP="00292A16">
      <w:pPr>
        <w:pStyle w:val="ListParagraph"/>
        <w:autoSpaceDE w:val="0"/>
        <w:autoSpaceDN w:val="0"/>
        <w:adjustRightInd w:val="0"/>
        <w:spacing w:after="0"/>
        <w:ind w:left="1440"/>
      </w:pPr>
      <w:r>
        <w:t>ANS:</w:t>
      </w:r>
      <w:r w:rsidR="00B95C8D">
        <w:t xml:space="preserve"> for negative=0.1+0.1=0.2</w:t>
      </w:r>
    </w:p>
    <w:p w14:paraId="54B91479" w14:textId="01B61AC3" w:rsidR="00B95C8D" w:rsidRDefault="00B95C8D" w:rsidP="00292A16">
      <w:pPr>
        <w:pStyle w:val="ListParagraph"/>
        <w:autoSpaceDE w:val="0"/>
        <w:autoSpaceDN w:val="0"/>
        <w:adjustRightInd w:val="0"/>
        <w:spacing w:after="0"/>
        <w:ind w:left="1440"/>
      </w:pPr>
      <w:r>
        <w:t xml:space="preserve">          For positive it will be=0.2+0.3+0.1=0.6</w:t>
      </w:r>
    </w:p>
    <w:p w14:paraId="422D67FB" w14:textId="77777777" w:rsidR="00B95C8D" w:rsidRDefault="00B95C8D" w:rsidP="00292A16">
      <w:pPr>
        <w:pStyle w:val="ListParagraph"/>
        <w:autoSpaceDE w:val="0"/>
        <w:autoSpaceDN w:val="0"/>
        <w:adjustRightInd w:val="0"/>
        <w:spacing w:after="0"/>
        <w:ind w:left="1440"/>
      </w:pPr>
    </w:p>
    <w:p w14:paraId="25992E51" w14:textId="62FAEA6A" w:rsidR="000E22B2" w:rsidRDefault="000E22B2" w:rsidP="000E22B2">
      <w:pPr>
        <w:pStyle w:val="ListParagraph"/>
        <w:numPr>
          <w:ilvl w:val="0"/>
          <w:numId w:val="1"/>
        </w:numPr>
        <w:autoSpaceDE w:val="0"/>
        <w:autoSpaceDN w:val="0"/>
        <w:adjustRightInd w:val="0"/>
        <w:spacing w:after="0"/>
      </w:pPr>
      <w:r>
        <w:t>Is the venture likely to be successful? Explain</w:t>
      </w:r>
    </w:p>
    <w:p w14:paraId="4EFFDA5F" w14:textId="2BC5A7DF" w:rsidR="00B95C8D" w:rsidRDefault="00B95C8D" w:rsidP="00B95C8D">
      <w:pPr>
        <w:pStyle w:val="ListParagraph"/>
        <w:autoSpaceDE w:val="0"/>
        <w:autoSpaceDN w:val="0"/>
        <w:adjustRightInd w:val="0"/>
        <w:spacing w:after="0"/>
        <w:ind w:left="1440"/>
      </w:pPr>
      <w:r>
        <w:t>Ans: yes, because it gives more positive outcomes</w:t>
      </w:r>
    </w:p>
    <w:p w14:paraId="12A84E21" w14:textId="77777777" w:rsidR="00B95C8D" w:rsidRDefault="00B95C8D" w:rsidP="00B95C8D">
      <w:pPr>
        <w:pStyle w:val="ListParagraph"/>
        <w:autoSpaceDE w:val="0"/>
        <w:autoSpaceDN w:val="0"/>
        <w:adjustRightInd w:val="0"/>
        <w:spacing w:after="0"/>
        <w:ind w:left="1440"/>
      </w:pPr>
    </w:p>
    <w:p w14:paraId="2BA1794B" w14:textId="77777777" w:rsidR="00B95C8D"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32CB2A0" w14:textId="5980CAA0" w:rsidR="00B95C8D" w:rsidRDefault="00B95C8D" w:rsidP="00B95C8D">
      <w:pPr>
        <w:pStyle w:val="ListParagraph"/>
        <w:autoSpaceDE w:val="0"/>
        <w:autoSpaceDN w:val="0"/>
        <w:adjustRightInd w:val="0"/>
        <w:spacing w:after="0"/>
        <w:ind w:left="1440"/>
      </w:pPr>
      <w:r>
        <w:t>Ans: the long-term average earning is 0.6-0.2=0.4</w:t>
      </w:r>
    </w:p>
    <w:p w14:paraId="11E40CA3" w14:textId="77777777" w:rsidR="00B95C8D" w:rsidRDefault="00B95C8D" w:rsidP="00B95C8D">
      <w:pPr>
        <w:pStyle w:val="ListParagraph"/>
        <w:autoSpaceDE w:val="0"/>
        <w:autoSpaceDN w:val="0"/>
        <w:adjustRightInd w:val="0"/>
        <w:spacing w:after="0"/>
        <w:ind w:left="1440"/>
      </w:pPr>
    </w:p>
    <w:p w14:paraId="15A97840" w14:textId="3CEA3391" w:rsidR="000E22B2" w:rsidRDefault="000E22B2" w:rsidP="000E22B2">
      <w:pPr>
        <w:pStyle w:val="ListParagraph"/>
        <w:numPr>
          <w:ilvl w:val="0"/>
          <w:numId w:val="1"/>
        </w:numPr>
        <w:autoSpaceDE w:val="0"/>
        <w:autoSpaceDN w:val="0"/>
        <w:adjustRightInd w:val="0"/>
        <w:spacing w:after="0"/>
      </w:pPr>
      <w:r>
        <w:lastRenderedPageBreak/>
        <w:t>What is the good measure of the risk involved in a venture of this kind? Compute this measure</w:t>
      </w:r>
    </w:p>
    <w:p w14:paraId="7FC91A8A" w14:textId="742C5C55" w:rsidR="00B95C8D" w:rsidRDefault="00B95C8D" w:rsidP="00B95C8D">
      <w:pPr>
        <w:pStyle w:val="ListParagraph"/>
        <w:autoSpaceDE w:val="0"/>
        <w:autoSpaceDN w:val="0"/>
        <w:adjustRightInd w:val="0"/>
        <w:spacing w:after="0"/>
        <w:ind w:left="1440"/>
      </w:pPr>
      <w:r>
        <w:t>Ans: the positive outcomes will be 0.8</w:t>
      </w:r>
    </w:p>
    <w:p w14:paraId="64DF2303" w14:textId="52A36BFF" w:rsidR="00B95C8D" w:rsidRPr="0037002C" w:rsidRDefault="00B95C8D" w:rsidP="00B95C8D">
      <w:pPr>
        <w:pStyle w:val="ListParagraph"/>
        <w:autoSpaceDE w:val="0"/>
        <w:autoSpaceDN w:val="0"/>
        <w:adjustRightInd w:val="0"/>
        <w:spacing w:after="0"/>
        <w:ind w:left="1440"/>
      </w:pPr>
      <w:r>
        <w:t xml:space="preserve">          0.8-0.2=0.6</w:t>
      </w:r>
    </w:p>
    <w:p w14:paraId="2176EFD7" w14:textId="77777777" w:rsidR="00ED4082" w:rsidRDefault="00D86C97"/>
    <w:sectPr w:rsidR="00ED4082"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0E389" w14:textId="77777777" w:rsidR="00D86C97" w:rsidRDefault="00D86C97">
      <w:pPr>
        <w:spacing w:after="0" w:line="240" w:lineRule="auto"/>
      </w:pPr>
      <w:r>
        <w:separator/>
      </w:r>
    </w:p>
  </w:endnote>
  <w:endnote w:type="continuationSeparator" w:id="0">
    <w:p w14:paraId="5F9363E0" w14:textId="77777777" w:rsidR="00D86C97" w:rsidRDefault="00D8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8E76"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1A6C0BD4" w14:textId="77777777" w:rsidR="00BD6EA9" w:rsidRDefault="00D86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938BA" w14:textId="77777777" w:rsidR="00D86C97" w:rsidRDefault="00D86C97">
      <w:pPr>
        <w:spacing w:after="0" w:line="240" w:lineRule="auto"/>
      </w:pPr>
      <w:r>
        <w:separator/>
      </w:r>
    </w:p>
  </w:footnote>
  <w:footnote w:type="continuationSeparator" w:id="0">
    <w:p w14:paraId="54CB098F" w14:textId="77777777" w:rsidR="00D86C97" w:rsidRDefault="00D86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43057"/>
    <w:multiLevelType w:val="hybridMultilevel"/>
    <w:tmpl w:val="51243692"/>
    <w:lvl w:ilvl="0" w:tplc="D01EC5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20F52"/>
    <w:multiLevelType w:val="hybridMultilevel"/>
    <w:tmpl w:val="E4B0DE2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292A16"/>
    <w:rsid w:val="00310065"/>
    <w:rsid w:val="00546E77"/>
    <w:rsid w:val="00614CA4"/>
    <w:rsid w:val="006E74EA"/>
    <w:rsid w:val="0072708A"/>
    <w:rsid w:val="00784ECE"/>
    <w:rsid w:val="0083343A"/>
    <w:rsid w:val="008B5FFA"/>
    <w:rsid w:val="008D5762"/>
    <w:rsid w:val="008F7B35"/>
    <w:rsid w:val="00A14546"/>
    <w:rsid w:val="00AF65C6"/>
    <w:rsid w:val="00B95C8D"/>
    <w:rsid w:val="00BD2BED"/>
    <w:rsid w:val="00D86C97"/>
    <w:rsid w:val="00FA0D64"/>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327B"/>
  <w15:docId w15:val="{4D4C70F2-6312-4028-B1CF-2B5AD4BA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Sadhna</cp:lastModifiedBy>
  <cp:revision>5</cp:revision>
  <dcterms:created xsi:type="dcterms:W3CDTF">2021-03-25T10:33:00Z</dcterms:created>
  <dcterms:modified xsi:type="dcterms:W3CDTF">2021-04-07T12:38:00Z</dcterms:modified>
</cp:coreProperties>
</file>