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D51D" w14:textId="72E3992E" w:rsidR="009B1A7F" w:rsidRPr="00891749" w:rsidRDefault="00AD1E1C">
      <w:pPr>
        <w:rPr>
          <w:b/>
          <w:bCs/>
        </w:rPr>
      </w:pPr>
      <w:r w:rsidRPr="00891749">
        <w:rPr>
          <w:b/>
          <w:bCs/>
        </w:rPr>
        <w:t>Final Project:</w:t>
      </w:r>
    </w:p>
    <w:p w14:paraId="20786D67" w14:textId="0A5F7072" w:rsidR="00AD1E1C" w:rsidRDefault="00AD1E1C">
      <w:r>
        <w:t>Technologies to use:</w:t>
      </w:r>
    </w:p>
    <w:p w14:paraId="79CC6F9B" w14:textId="77777777" w:rsidR="00AD1E1C" w:rsidRDefault="00AD1E1C" w:rsidP="00AD1E1C">
      <w:r>
        <w:t>- The UNIX OS and filesystem</w:t>
      </w:r>
    </w:p>
    <w:p w14:paraId="32E27563" w14:textId="77777777" w:rsidR="00AD1E1C" w:rsidRDefault="00AD1E1C" w:rsidP="00AD1E1C">
      <w:r>
        <w:t xml:space="preserve"> - Placement/organization of files within a web application</w:t>
      </w:r>
    </w:p>
    <w:p w14:paraId="34BE15FB" w14:textId="77777777" w:rsidR="00AD1E1C" w:rsidRDefault="00AD1E1C" w:rsidP="00AD1E1C">
      <w:r>
        <w:t xml:space="preserve"> - Python CGI programming</w:t>
      </w:r>
    </w:p>
    <w:p w14:paraId="7B5E0ECE" w14:textId="77777777" w:rsidR="00AD1E1C" w:rsidRDefault="00AD1E1C" w:rsidP="00AD1E1C">
      <w:r>
        <w:t xml:space="preserve"> - CGI and HTML templates</w:t>
      </w:r>
    </w:p>
    <w:p w14:paraId="626ADFC2" w14:textId="77777777" w:rsidR="00AD1E1C" w:rsidRDefault="00AD1E1C" w:rsidP="00AD1E1C">
      <w:r>
        <w:t xml:space="preserve"> - HTML5 document markup</w:t>
      </w:r>
    </w:p>
    <w:p w14:paraId="3916F71C" w14:textId="77777777" w:rsidR="00AD1E1C" w:rsidRDefault="00AD1E1C" w:rsidP="00AD1E1C">
      <w:r>
        <w:t xml:space="preserve"> - Relational database schema design</w:t>
      </w:r>
    </w:p>
    <w:p w14:paraId="4112BAA6" w14:textId="77777777" w:rsidR="00AD1E1C" w:rsidRDefault="00AD1E1C" w:rsidP="00AD1E1C">
      <w:r>
        <w:t xml:space="preserve"> - MySQL</w:t>
      </w:r>
    </w:p>
    <w:p w14:paraId="068F451B" w14:textId="77777777" w:rsidR="00AD1E1C" w:rsidRDefault="00AD1E1C" w:rsidP="00AD1E1C">
      <w:r>
        <w:t xml:space="preserve"> - Using </w:t>
      </w:r>
      <w:proofErr w:type="spellStart"/>
      <w:r>
        <w:t>mysql.connector</w:t>
      </w:r>
      <w:proofErr w:type="spellEnd"/>
      <w:r>
        <w:t xml:space="preserve"> python module to connect to MySQL</w:t>
      </w:r>
    </w:p>
    <w:p w14:paraId="415AC545" w14:textId="77777777" w:rsidR="00AD1E1C" w:rsidRDefault="00AD1E1C" w:rsidP="00AD1E1C">
      <w:r>
        <w:t xml:space="preserve"> - Limited page styling with CSS</w:t>
      </w:r>
    </w:p>
    <w:p w14:paraId="0A697572" w14:textId="0BEF58AC" w:rsidR="00AD1E1C" w:rsidRDefault="00AD1E1C" w:rsidP="00AD1E1C">
      <w:r>
        <w:t xml:space="preserve"> - </w:t>
      </w:r>
      <w:proofErr w:type="spellStart"/>
      <w:r>
        <w:t>Javascript</w:t>
      </w:r>
      <w:proofErr w:type="spellEnd"/>
      <w:r>
        <w:t xml:space="preserve"> and </w:t>
      </w:r>
      <w:proofErr w:type="spellStart"/>
      <w:r>
        <w:t>JQuery</w:t>
      </w:r>
      <w:proofErr w:type="spellEnd"/>
      <w:r>
        <w:t xml:space="preserve"> for client-side interaction</w:t>
      </w:r>
    </w:p>
    <w:p w14:paraId="78297EB2" w14:textId="6AEE660D" w:rsidR="00891749" w:rsidRDefault="00891749" w:rsidP="00AD1E1C"/>
    <w:p w14:paraId="56CDF66F" w14:textId="41F5D9C2" w:rsidR="00891749" w:rsidRDefault="00CD1058" w:rsidP="00CD1058">
      <w:pPr>
        <w:pStyle w:val="ListParagraph"/>
        <w:numPr>
          <w:ilvl w:val="0"/>
          <w:numId w:val="1"/>
        </w:numPr>
      </w:pPr>
      <w:r>
        <w:t>Data collection</w:t>
      </w:r>
      <w:r w:rsidR="00596154">
        <w:t xml:space="preserve"> (used from NCBI &gt; Gene &gt; p53)</w:t>
      </w:r>
    </w:p>
    <w:p w14:paraId="25F464CD" w14:textId="502A44E3" w:rsidR="00CD1058" w:rsidRDefault="00CD1058" w:rsidP="00CD1058">
      <w:pPr>
        <w:pStyle w:val="ListParagraph"/>
        <w:numPr>
          <w:ilvl w:val="0"/>
          <w:numId w:val="1"/>
        </w:numPr>
      </w:pPr>
      <w:r>
        <w:t>Data into database</w:t>
      </w:r>
      <w:r w:rsidR="00596154">
        <w:t xml:space="preserve"> (all the fields into SQL database)</w:t>
      </w:r>
    </w:p>
    <w:p w14:paraId="0F07BE87" w14:textId="3BC5856A" w:rsidR="00CD1058" w:rsidRDefault="00CD1058" w:rsidP="00CD1058">
      <w:pPr>
        <w:pStyle w:val="ListParagraph"/>
        <w:numPr>
          <w:ilvl w:val="0"/>
          <w:numId w:val="1"/>
        </w:numPr>
      </w:pPr>
      <w:r>
        <w:t>Data analysis on the server</w:t>
      </w:r>
      <w:r w:rsidR="00596154">
        <w:t xml:space="preserve"> (Checking for the inheritance type)</w:t>
      </w:r>
    </w:p>
    <w:p w14:paraId="5AF9F23D" w14:textId="71EE53D4" w:rsidR="00CD1058" w:rsidRDefault="000379CA" w:rsidP="00CD1058">
      <w:pPr>
        <w:pStyle w:val="ListParagraph"/>
        <w:numPr>
          <w:ilvl w:val="0"/>
          <w:numId w:val="1"/>
        </w:numPr>
      </w:pPr>
      <w:r>
        <w:t xml:space="preserve">Use HTML, CSS, CGI programming, and MySQL connector </w:t>
      </w:r>
    </w:p>
    <w:p w14:paraId="5F12D912" w14:textId="79734B21" w:rsidR="00B42931" w:rsidRDefault="00B42931" w:rsidP="00CD1058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Javascript</w:t>
      </w:r>
      <w:proofErr w:type="spellEnd"/>
      <w:r>
        <w:t xml:space="preserve"> and </w:t>
      </w:r>
      <w:proofErr w:type="spellStart"/>
      <w:r>
        <w:t>JQuery</w:t>
      </w:r>
      <w:proofErr w:type="spellEnd"/>
      <w:r>
        <w:t xml:space="preserve"> </w:t>
      </w:r>
    </w:p>
    <w:p w14:paraId="1292067C" w14:textId="4B3B91C2" w:rsidR="00B42931" w:rsidRDefault="00E77CAF" w:rsidP="00CD1058">
      <w:pPr>
        <w:pStyle w:val="ListParagraph"/>
        <w:numPr>
          <w:ilvl w:val="0"/>
          <w:numId w:val="1"/>
        </w:numPr>
      </w:pPr>
      <w:r>
        <w:t>Render data as a webpage</w:t>
      </w:r>
    </w:p>
    <w:p w14:paraId="000115D8" w14:textId="23D4F7CB" w:rsidR="001E044B" w:rsidRDefault="001E044B" w:rsidP="001E044B"/>
    <w:p w14:paraId="3C32F5F2" w14:textId="625279EE" w:rsidR="00AF106C" w:rsidRDefault="00EE0BBC" w:rsidP="001E044B">
      <w:r w:rsidRPr="00643C83">
        <w:rPr>
          <w:b/>
          <w:bCs/>
          <w:color w:val="FF0000"/>
        </w:rPr>
        <w:t xml:space="preserve">Note: rRNA database- used for nucleic acid-based detection and identification of microbes, their taxonomic assignment, phylogenetic analysis and the investigation of microbial diversity. </w:t>
      </w:r>
      <w:r w:rsidR="0055124C" w:rsidRPr="00643C83">
        <w:rPr>
          <w:b/>
          <w:bCs/>
          <w:color w:val="FF0000"/>
        </w:rPr>
        <w:t>It provides the research community with aligned and annotated rRNA gene sequence data, along with tools to allow researchers to analyze their own rRNA gene sequences in the RDP framework.</w:t>
      </w:r>
      <w:r w:rsidR="000954F8" w:rsidRPr="00643C83">
        <w:rPr>
          <w:b/>
          <w:bCs/>
          <w:color w:val="FF0000"/>
        </w:rPr>
        <w:t xml:space="preserve"> </w:t>
      </w:r>
      <w:r w:rsidR="000954F8" w:rsidRPr="00643C83">
        <w:rPr>
          <w:b/>
          <w:bCs/>
          <w:color w:val="FF0000"/>
          <w:highlight w:val="yellow"/>
        </w:rPr>
        <w:t>16S rRNA gene is conserved in bacteria</w:t>
      </w:r>
      <w:r w:rsidR="000954F8" w:rsidRPr="00643C83">
        <w:rPr>
          <w:b/>
          <w:bCs/>
          <w:color w:val="FF0000"/>
        </w:rPr>
        <w:t>, and contain hypervariable regions that can provide species-specific signature sequences, 16S rRNA sequencing is widely used in identification of bacteria and phylogenetic studies. 16S rRNA sequencing is featured by fast speed, cost-efficiency, and high-precision</w:t>
      </w:r>
      <w:r w:rsidR="000954F8" w:rsidRPr="000954F8">
        <w:t>.</w:t>
      </w:r>
      <w:r w:rsidR="00916CF0">
        <w:t xml:space="preserve"> </w:t>
      </w:r>
    </w:p>
    <w:p w14:paraId="111C7961" w14:textId="7733F835" w:rsidR="00231612" w:rsidRDefault="00231612" w:rsidP="001E044B"/>
    <w:p w14:paraId="1FC60856" w14:textId="0F67BA00" w:rsidR="00231612" w:rsidRDefault="00AE08CC" w:rsidP="001E044B">
      <w:r>
        <w:t>Enzyme collection:</w:t>
      </w:r>
    </w:p>
    <w:p w14:paraId="19574FE5" w14:textId="6E9AD890" w:rsidR="00AE08CC" w:rsidRDefault="00AE08CC" w:rsidP="001E044B">
      <w:r>
        <w:t>-</w:t>
      </w:r>
      <w:r w:rsidR="00EA2214">
        <w:t>DNA</w:t>
      </w:r>
    </w:p>
    <w:p w14:paraId="57B2EBBA" w14:textId="6FAFFAC8" w:rsidR="00AE08CC" w:rsidRDefault="00AE08CC" w:rsidP="001E044B">
      <w:r>
        <w:t>-RNA</w:t>
      </w:r>
    </w:p>
    <w:p w14:paraId="4D34B4FB" w14:textId="0B46F285" w:rsidR="00AE08CC" w:rsidRDefault="00AE08CC" w:rsidP="001E044B">
      <w:r>
        <w:t>-Exons involved</w:t>
      </w:r>
    </w:p>
    <w:p w14:paraId="3BD2953C" w14:textId="14A01004" w:rsidR="00AE08CC" w:rsidRDefault="00AE08CC" w:rsidP="001E044B">
      <w:r>
        <w:t>-Transcription</w:t>
      </w:r>
    </w:p>
    <w:p w14:paraId="5B932791" w14:textId="1AD13C92" w:rsidR="00AE08CC" w:rsidRDefault="00AE08CC" w:rsidP="001E044B">
      <w:r>
        <w:lastRenderedPageBreak/>
        <w:t>-Translation</w:t>
      </w:r>
      <w:r w:rsidR="007017A2">
        <w:t xml:space="preserve"> (GVPXRR………)</w:t>
      </w:r>
    </w:p>
    <w:p w14:paraId="572D4C8F" w14:textId="38D83081" w:rsidR="00AE08CC" w:rsidRDefault="00AE08CC" w:rsidP="001E044B">
      <w:r>
        <w:t>-Post translation</w:t>
      </w:r>
      <w:r w:rsidR="00023D44">
        <w:t xml:space="preserve"> (edited version of translation)</w:t>
      </w:r>
    </w:p>
    <w:p w14:paraId="07F34F12" w14:textId="4FA19EA4" w:rsidR="00AE08CC" w:rsidRDefault="00AE08CC" w:rsidP="001E044B">
      <w:r>
        <w:t>-protein expression</w:t>
      </w:r>
      <w:r w:rsidR="001662D0">
        <w:t xml:space="preserve"> level</w:t>
      </w:r>
    </w:p>
    <w:p w14:paraId="064FD0F3" w14:textId="16D8A647" w:rsidR="001662D0" w:rsidRDefault="001662D0" w:rsidP="001E044B">
      <w:r>
        <w:t>-its consequences</w:t>
      </w:r>
    </w:p>
    <w:p w14:paraId="106FBB13" w14:textId="2968941B" w:rsidR="003549A6" w:rsidRDefault="003549A6" w:rsidP="001E044B"/>
    <w:p w14:paraId="2C069F3C" w14:textId="6D6ECD11" w:rsidR="003549A6" w:rsidRDefault="003549A6" w:rsidP="001E044B">
      <w:r>
        <w:t xml:space="preserve">Data that can be downloaded as tables and can put in the database. </w:t>
      </w:r>
    </w:p>
    <w:p w14:paraId="4EBDFA96" w14:textId="69433E9B" w:rsidR="007765A1" w:rsidRDefault="007765A1" w:rsidP="001E044B"/>
    <w:p w14:paraId="53C5B2A6" w14:textId="4BFA36CF" w:rsidR="007765A1" w:rsidRDefault="007765A1" w:rsidP="001E044B">
      <w:r w:rsidRPr="007765A1">
        <w:t>Each OMIM entry is assigned a unique six-digit number whose first digit indicates whether its inheritance is autosomal, X-linked, Y-linked or mitochondrial: 1, autosomal loci or phenotypes (entries created before May 15, 1994); 2, autosomal loci or phenotypes (entries created before May 15, 1994); 3, X-linked loci or phenotypes; 4, Y-linked loci or phenotypes; 5, mitochondrial loci or phenotypes; and 6, autosomal loci or phenotypes (created after May 15, 1994).</w:t>
      </w:r>
    </w:p>
    <w:p w14:paraId="0163CBEB" w14:textId="28B54170" w:rsidR="00AE08CC" w:rsidRDefault="00AE08CC" w:rsidP="001E044B"/>
    <w:p w14:paraId="3A770D39" w14:textId="5E8D8BAB" w:rsidR="00231612" w:rsidRDefault="00231612" w:rsidP="001E044B"/>
    <w:sectPr w:rsidR="00231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82D81"/>
    <w:multiLevelType w:val="hybridMultilevel"/>
    <w:tmpl w:val="64685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E9"/>
    <w:rsid w:val="00023D44"/>
    <w:rsid w:val="000379CA"/>
    <w:rsid w:val="000954F8"/>
    <w:rsid w:val="001662D0"/>
    <w:rsid w:val="001E044B"/>
    <w:rsid w:val="00231612"/>
    <w:rsid w:val="003549A6"/>
    <w:rsid w:val="0042218C"/>
    <w:rsid w:val="004F7636"/>
    <w:rsid w:val="0055124C"/>
    <w:rsid w:val="00596154"/>
    <w:rsid w:val="00643C83"/>
    <w:rsid w:val="007017A2"/>
    <w:rsid w:val="007765A1"/>
    <w:rsid w:val="00891749"/>
    <w:rsid w:val="00916CF0"/>
    <w:rsid w:val="009B1A7F"/>
    <w:rsid w:val="00A352E9"/>
    <w:rsid w:val="00AD1E1C"/>
    <w:rsid w:val="00AE08CC"/>
    <w:rsid w:val="00AF106C"/>
    <w:rsid w:val="00B42931"/>
    <w:rsid w:val="00CD1058"/>
    <w:rsid w:val="00E77CAF"/>
    <w:rsid w:val="00EA2214"/>
    <w:rsid w:val="00EE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E88C7"/>
  <w15:chartTrackingRefBased/>
  <w15:docId w15:val="{EAD48A8C-7889-41C8-B0CC-D6D06DF6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Sadhana</dc:creator>
  <cp:keywords/>
  <dc:description/>
  <cp:lastModifiedBy>Sadhana</cp:lastModifiedBy>
  <cp:revision>24</cp:revision>
  <dcterms:created xsi:type="dcterms:W3CDTF">2022-03-29T14:56:00Z</dcterms:created>
  <dcterms:modified xsi:type="dcterms:W3CDTF">2022-03-31T16:15:00Z</dcterms:modified>
</cp:coreProperties>
</file>