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Tomas Tanaka</w:t>
      </w:r>
    </w:p>
    <w:p>
      <w:r>
        <w:t>tomas.tanaka@example.com | +1 (418) 967-2561</w:t>
      </w:r>
    </w:p>
    <w:p>
      <w:pPr>
        <w:pStyle w:val="Heading1"/>
      </w:pPr>
      <w:r>
        <w:t>Summary</w:t>
      </w:r>
    </w:p>
    <w:p>
      <w:r>
        <w:t>Motivated graduate seeking a Backend Developer position. Hands-on project experience with Spring Boot, Database Design, Documentation.</w:t>
      </w:r>
    </w:p>
    <w:p>
      <w:pPr>
        <w:pStyle w:val="Heading1"/>
      </w:pPr>
      <w:r>
        <w:t>Core Competencies</w:t>
      </w:r>
    </w:p>
    <w:p>
      <w:r>
        <w:t>Technologies: Spring Boot, Database Design, Documentation, SQL, Redis, Microservices, MySQL, System Design, Jenkins, Python, Django, Agile, OOP, Git, FastAPI, Communication</w:t>
      </w:r>
    </w:p>
    <w:p>
      <w:pPr>
        <w:pStyle w:val="Heading1"/>
      </w:pPr>
      <w:r>
        <w:t>Work Experience</w:t>
      </w:r>
    </w:p>
    <w:p>
      <w:r>
        <w:t>Backend Developer Intern, Freshworks  Jun 2024 - Aug 2024</w:t>
      </w:r>
    </w:p>
    <w:p>
      <w:pPr>
        <w:pStyle w:val="ListBullet"/>
      </w:pPr>
      <w:r>
        <w:t>Investigated and resolved production issues, improving stability by 33%</w:t>
      </w:r>
    </w:p>
    <w:p>
      <w:pPr>
        <w:pStyle w:val="ListBullet"/>
      </w:pPr>
      <w:r>
        <w:t>Integrated asynchronous processing with message queues to handle traffic spikes reliably</w:t>
      </w:r>
    </w:p>
    <w:p>
      <w:pPr>
        <w:pStyle w:val="Heading1"/>
      </w:pPr>
      <w:r>
        <w:t>Projects</w:t>
      </w:r>
    </w:p>
    <w:p>
      <w:pPr>
        <w:pStyle w:val="ListBullet"/>
      </w:pPr>
      <w:r>
        <w:t>Designed and shipped 58+ RESTful APIs with Microservices, serving 346K requests per minute</w:t>
      </w:r>
    </w:p>
    <w:p>
      <w:pPr>
        <w:pStyle w:val="Heading1"/>
      </w:pPr>
      <w:r>
        <w:t>Education</w:t>
      </w:r>
    </w:p>
    <w:p>
      <w:r>
        <w:t>B.E. in Information Technology, TU Munich  2020 - 2024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Developer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