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43C1A">
      <w:pPr>
        <w:rPr>
          <w:rFonts w:hint="default"/>
          <w:b/>
          <w:bCs/>
          <w:u w:val="single"/>
          <w:lang w:val="en-AU"/>
        </w:rPr>
      </w:pPr>
      <w:r>
        <w:rPr>
          <w:rFonts w:hint="default"/>
          <w:b/>
          <w:bCs/>
          <w:u w:val="single"/>
          <w:lang w:val="en-AU"/>
        </w:rPr>
        <w:t>Text from Image</w:t>
      </w:r>
    </w:p>
    <w:p w14:paraId="01371E46"/>
    <w:p w14:paraId="2849D395">
      <w:r>
        <w:drawing>
          <wp:inline distT="0" distB="0" distL="114300" distR="114300">
            <wp:extent cx="5272405" cy="2626360"/>
            <wp:effectExtent l="0" t="0" r="1079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D8A3"/>
    <w:p w14:paraId="08214AD2">
      <w:r>
        <w:drawing>
          <wp:inline distT="0" distB="0" distL="114300" distR="114300">
            <wp:extent cx="5272405" cy="1912620"/>
            <wp:effectExtent l="0" t="0" r="1079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5B53">
      <w:r>
        <w:drawing>
          <wp:inline distT="0" distB="0" distL="114300" distR="114300">
            <wp:extent cx="5273040" cy="3092450"/>
            <wp:effectExtent l="0" t="0" r="1016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56D1">
      <w:pPr>
        <w:rPr>
          <w:b/>
          <w:bCs/>
          <w:u w:val="single"/>
        </w:rPr>
      </w:pPr>
    </w:p>
    <w:p w14:paraId="6BC743E3">
      <w:pPr>
        <w:rPr>
          <w:rFonts w:hint="default"/>
          <w:b/>
          <w:bCs/>
          <w:u w:val="single"/>
          <w:lang w:val="en-AU"/>
        </w:rPr>
      </w:pPr>
      <w:r>
        <w:rPr>
          <w:rFonts w:hint="default"/>
          <w:b/>
          <w:bCs/>
          <w:u w:val="single"/>
          <w:lang w:val="en-AU"/>
        </w:rPr>
        <w:t>Text to Audio</w:t>
      </w:r>
    </w:p>
    <w:p w14:paraId="54F624D5"/>
    <w:p w14:paraId="740F2D80">
      <w:r>
        <w:drawing>
          <wp:inline distT="0" distB="0" distL="114300" distR="114300">
            <wp:extent cx="5269230" cy="312801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26FC">
      <w:pPr>
        <w:rPr>
          <w:b/>
          <w:bCs/>
          <w:u w:val="single"/>
        </w:rPr>
      </w:pPr>
    </w:p>
    <w:p w14:paraId="605BFAAF">
      <w:pPr>
        <w:rPr>
          <w:rFonts w:hint="default"/>
          <w:b/>
          <w:bCs/>
          <w:u w:val="single"/>
          <w:lang w:val="en-AU"/>
        </w:rPr>
      </w:pPr>
      <w:r>
        <w:rPr>
          <w:rFonts w:hint="default"/>
          <w:b/>
          <w:bCs/>
          <w:u w:val="single"/>
          <w:lang w:val="en-AU"/>
        </w:rPr>
        <w:t>Multilingual</w:t>
      </w:r>
    </w:p>
    <w:p w14:paraId="0B353541">
      <w:pPr>
        <w:rPr>
          <w:rFonts w:hint="default"/>
          <w:b/>
          <w:bCs/>
          <w:u w:val="single"/>
          <w:lang w:val="en-AU"/>
        </w:rPr>
      </w:pPr>
    </w:p>
    <w:p w14:paraId="20F5D6A4">
      <w:r>
        <w:drawing>
          <wp:inline distT="0" distB="0" distL="114300" distR="114300">
            <wp:extent cx="5267325" cy="32893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9242"/>
    <w:p w14:paraId="29B72349">
      <w:pPr>
        <w:rPr>
          <w:rFonts w:hint="default"/>
          <w:b/>
          <w:bCs/>
          <w:u w:val="single"/>
          <w:lang w:val="en-AU"/>
        </w:rPr>
      </w:pPr>
      <w:bookmarkStart w:id="0" w:name="_GoBack"/>
      <w:r>
        <w:rPr>
          <w:rFonts w:hint="default"/>
          <w:b/>
          <w:bCs/>
          <w:u w:val="single"/>
          <w:lang w:val="en-AU"/>
        </w:rPr>
        <w:t>Generate API test cases from swagger code</w:t>
      </w:r>
    </w:p>
    <w:bookmarkEnd w:id="0"/>
    <w:p w14:paraId="04938B4D"/>
    <w:p w14:paraId="6DE2CDA1">
      <w:pPr>
        <w:rPr>
          <w:rFonts w:hint="default"/>
          <w:lang w:val="en-AU"/>
        </w:rPr>
      </w:pPr>
      <w:r>
        <w:drawing>
          <wp:inline distT="0" distB="0" distL="114300" distR="114300">
            <wp:extent cx="5267960" cy="32594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B472A"/>
    <w:rsid w:val="08575FBE"/>
    <w:rsid w:val="2CF05A49"/>
    <w:rsid w:val="6F9B5FA9"/>
    <w:rsid w:val="7192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2026-06-19T13:17:49Z</dcterms:created>
  <dc:creator>madha</dc:creator>
  <cp:lastModifiedBy>madha</cp:lastModifiedBy>
  <dcterms:modified xsi:type="dcterms:W3CDTF">2026-06-19T13:31:54Z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eyJoZGlkIjoiYjZkNDNjMWViNmMwYjZhNzQxZTljNDEzM2I4N2IyMjYifQ==</vt:lpwstr>
  </property>
  <property fmtid="{D5CDD505-2E9C-101B-9397-08002B2CF9AE}" pid="4" name="ICV">
    <vt:lpwstr>81DCB798787749D8B350570FC0E76EC8_12</vt:lpwstr>
  </property>
</Properties>
</file>