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B63" w:rsidRPr="000407E6" w:rsidRDefault="00EE0B63" w:rsidP="00EE0B63">
      <w:pPr>
        <w:spacing w:line="360" w:lineRule="auto"/>
        <w:ind w:left="360"/>
        <w:rPr>
          <w:rFonts w:ascii="Times New Roman" w:hAnsi="Times New Roman"/>
          <w:b/>
          <w:sz w:val="20"/>
          <w:szCs w:val="20"/>
          <w:u w:val="single"/>
        </w:rPr>
      </w:pPr>
      <w:r w:rsidRPr="000407E6">
        <w:rPr>
          <w:rFonts w:ascii="Times New Roman" w:hAnsi="Times New Roman"/>
          <w:b/>
          <w:sz w:val="20"/>
          <w:szCs w:val="20"/>
          <w:u w:val="single"/>
        </w:rPr>
        <w:t>INTRODUCTION</w:t>
      </w:r>
    </w:p>
    <w:p w:rsidR="00EE0B63" w:rsidRPr="000407E6" w:rsidRDefault="00EE0B63" w:rsidP="00EE0B63">
      <w:pPr>
        <w:pStyle w:val="BodyText2"/>
        <w:spacing w:line="360" w:lineRule="auto"/>
        <w:ind w:firstLine="720"/>
        <w:jc w:val="both"/>
        <w:rPr>
          <w:sz w:val="20"/>
          <w:szCs w:val="20"/>
        </w:rPr>
      </w:pPr>
      <w:r w:rsidRPr="000407E6">
        <w:rPr>
          <w:sz w:val="20"/>
          <w:szCs w:val="20"/>
        </w:rPr>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rsidR="00EE0B63" w:rsidRPr="000407E6" w:rsidRDefault="00EE0B63" w:rsidP="00EE0B63">
      <w:pPr>
        <w:spacing w:line="360" w:lineRule="auto"/>
        <w:ind w:firstLine="720"/>
        <w:jc w:val="both"/>
        <w:rPr>
          <w:rFonts w:ascii="Times New Roman" w:hAnsi="Times New Roman"/>
          <w:sz w:val="20"/>
          <w:szCs w:val="20"/>
        </w:rPr>
      </w:pPr>
      <w:r w:rsidRPr="000407E6">
        <w:rPr>
          <w:rFonts w:ascii="Times New Roman" w:hAnsi="Times New Roman"/>
          <w:sz w:val="20"/>
          <w:szCs w:val="20"/>
        </w:rPr>
        <w:t>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rsidR="00EE0B63" w:rsidRDefault="00EE0B63" w:rsidP="00EE0B63">
      <w:pPr>
        <w:spacing w:line="360" w:lineRule="auto"/>
        <w:jc w:val="both"/>
        <w:rPr>
          <w:rFonts w:ascii="Times New Roman" w:hAnsi="Times New Roman"/>
          <w:b/>
          <w:bCs/>
          <w:sz w:val="20"/>
          <w:szCs w:val="20"/>
          <w:u w:val="single"/>
        </w:rPr>
      </w:pPr>
    </w:p>
    <w:p w:rsidR="00EE0B63" w:rsidRPr="000407E6" w:rsidRDefault="00EE0B63" w:rsidP="00EE0B63">
      <w:pPr>
        <w:spacing w:line="360" w:lineRule="auto"/>
        <w:jc w:val="both"/>
        <w:rPr>
          <w:rFonts w:ascii="Times New Roman" w:hAnsi="Times New Roman"/>
          <w:b/>
          <w:bCs/>
          <w:sz w:val="20"/>
          <w:szCs w:val="20"/>
          <w:u w:val="single"/>
        </w:rPr>
      </w:pPr>
      <w:r w:rsidRPr="000407E6">
        <w:rPr>
          <w:rFonts w:ascii="Times New Roman" w:hAnsi="Times New Roman"/>
          <w:b/>
          <w:bCs/>
          <w:sz w:val="20"/>
          <w:szCs w:val="20"/>
          <w:u w:val="single"/>
        </w:rPr>
        <w:t xml:space="preserve">  STRATEGIC APPROACH TO SOFTWARE TESTING</w:t>
      </w:r>
    </w:p>
    <w:p w:rsidR="00EE0B63" w:rsidRPr="000407E6" w:rsidRDefault="00EE0B63" w:rsidP="00EE0B63">
      <w:pPr>
        <w:spacing w:line="360" w:lineRule="auto"/>
        <w:ind w:firstLine="720"/>
        <w:jc w:val="both"/>
        <w:rPr>
          <w:rFonts w:ascii="Times New Roman" w:hAnsi="Times New Roman"/>
          <w:sz w:val="20"/>
          <w:szCs w:val="20"/>
        </w:rPr>
      </w:pPr>
      <w:r w:rsidRPr="000407E6">
        <w:rPr>
          <w:rFonts w:ascii="Times New Roman" w:hAnsi="Times New Roman"/>
          <w:sz w:val="20"/>
          <w:szCs w:val="20"/>
        </w:rPr>
        <w:t>The software engineering process can be viewed as a spiral. Initially system engineering defines the role of software and leads to software requirement analysis where the information domain, functions, behavior, performance, constraints and validation criteria for software are established. Moving inward along the spiral, we come to design and finally to coding. To develop computer software we spiral in along streamlines that decrease the level of abstraction on each turn.</w:t>
      </w:r>
    </w:p>
    <w:p w:rsidR="00EE0B63" w:rsidRPr="000407E6" w:rsidRDefault="00EE0B63" w:rsidP="00EE0B63">
      <w:pPr>
        <w:spacing w:line="360" w:lineRule="auto"/>
        <w:ind w:firstLine="720"/>
        <w:jc w:val="both"/>
        <w:rPr>
          <w:rFonts w:ascii="Times New Roman" w:hAnsi="Times New Roman"/>
          <w:sz w:val="20"/>
          <w:szCs w:val="20"/>
        </w:rPr>
      </w:pPr>
      <w:r w:rsidRPr="000407E6">
        <w:rPr>
          <w:rFonts w:ascii="Times New Roman" w:hAnsi="Times New Roman"/>
          <w:sz w:val="20"/>
          <w:szCs w:val="20"/>
        </w:rPr>
        <w:t>A strategy for software testing may also be viewed in the context of the spiral. Unit testing begins at the vertex of the spiral and concentrates on each unit of the software as implemented in source code. Testing progress by moving outward along the spiral to integration testing, where the focus is on the design and the construction of the software architecture. Talking another turn on outward on the spiral we encounter validation testing where requirements established as part of software requirements analysis are validated against the software that has been constructed. Finally we arrive at system testing, where the software and other system elements are tested as a whole.</w:t>
      </w:r>
    </w:p>
    <w:p w:rsidR="00EE0B63" w:rsidRDefault="00EE0B63" w:rsidP="00EE0B63">
      <w:pPr>
        <w:pStyle w:val="BodyText2"/>
        <w:spacing w:line="360" w:lineRule="auto"/>
        <w:rPr>
          <w:rFonts w:eastAsia="Calibri"/>
          <w:sz w:val="20"/>
          <w:szCs w:val="20"/>
        </w:rPr>
      </w:pPr>
    </w:p>
    <w:p w:rsidR="00EE0B63" w:rsidRPr="000407E6" w:rsidRDefault="00EE0B63" w:rsidP="00EE0B63">
      <w:pPr>
        <w:pStyle w:val="BodyText2"/>
        <w:spacing w:line="360" w:lineRule="auto"/>
        <w:rPr>
          <w:bCs/>
          <w:sz w:val="20"/>
          <w:szCs w:val="20"/>
        </w:rPr>
      </w:pPr>
      <w:r w:rsidRPr="000407E6">
        <w:rPr>
          <w:bCs/>
          <w:noProof/>
          <w:sz w:val="20"/>
          <w:szCs w:val="20"/>
        </w:rPr>
        <w:pict>
          <v:group id="_x0000_s1026" style="position:absolute;margin-left:9pt;margin-top:19.25pt;width:424.95pt;height:221.55pt;z-index:251660288" coordorigin="720,1674" coordsize="9540,7866">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7" type="#_x0000_t176" style="position:absolute;left:1440;top:1674;width:3060;height:1080">
              <v:textbox style="mso-next-textbox:#_x0000_s1027">
                <w:txbxContent>
                  <w:p w:rsidR="00EE0B63" w:rsidRDefault="00EE0B63" w:rsidP="00EE0B63"/>
                  <w:p w:rsidR="00EE0B63" w:rsidRDefault="00EE0B63" w:rsidP="00EE0B63">
                    <w:r>
                      <w:t xml:space="preserve">        UNIT TESTING</w:t>
                    </w:r>
                  </w:p>
                </w:txbxContent>
              </v:textbox>
            </v:shape>
            <v:shape id="_x0000_s1028" type="#_x0000_t176" style="position:absolute;left:2880;top:3240;width:2880;height:1080">
              <v:textbox style="mso-next-textbox:#_x0000_s1028">
                <w:txbxContent>
                  <w:p w:rsidR="00EE0B63" w:rsidRDefault="00EE0B63" w:rsidP="00EE0B63"/>
                  <w:p w:rsidR="00EE0B63" w:rsidRDefault="00EE0B63" w:rsidP="00EE0B63">
                    <w:r>
                      <w:t xml:space="preserve">    MODULE TESTING</w:t>
                    </w:r>
                  </w:p>
                </w:txbxContent>
              </v:textbox>
            </v:shape>
            <v:shape id="_x0000_s1029" type="#_x0000_t176" style="position:absolute;left:4680;top:4680;width:3060;height:1140">
              <v:textbox style="mso-next-textbox:#_x0000_s1029">
                <w:txbxContent>
                  <w:p w:rsidR="00EE0B63" w:rsidRDefault="00EE0B63" w:rsidP="00EE0B63"/>
                  <w:p w:rsidR="00EE0B63" w:rsidRDefault="00EE0B63" w:rsidP="00EE0B63">
                    <w:r>
                      <w:t xml:space="preserve">    SUB-SYSTEM TESING</w:t>
                    </w:r>
                  </w:p>
                </w:txbxContent>
              </v:textbox>
            </v:shape>
            <v:shape id="_x0000_s1030" type="#_x0000_t176" style="position:absolute;left:5760;top:6300;width:3060;height:1140">
              <v:textbox style="mso-next-textbox:#_x0000_s1030">
                <w:txbxContent>
                  <w:p w:rsidR="00EE0B63" w:rsidRDefault="00EE0B63" w:rsidP="00EE0B63"/>
                  <w:p w:rsidR="00EE0B63" w:rsidRDefault="00EE0B63" w:rsidP="00EE0B63">
                    <w:r>
                      <w:t xml:space="preserve">        SYSTEM TESTING</w:t>
                    </w:r>
                  </w:p>
                </w:txbxContent>
              </v:textbox>
            </v:shape>
            <v:line id="_x0000_s1031" style="position:absolute" from="5040,2160" to="5040,3240">
              <v:stroke endarrow="block"/>
            </v:line>
            <v:line id="_x0000_s1032" style="position:absolute;flip:x" from="2160,3780" to="2880,3780"/>
            <v:line id="_x0000_s1033" style="position:absolute;flip:y" from="2160,2685" to="2160,3765">
              <v:stroke endarrow="block"/>
            </v:line>
            <v:line id="_x0000_s1034" style="position:absolute" from="5760,3459" to="6480,3459"/>
            <v:line id="_x0000_s1035" style="position:absolute" from="6480,3459" to="6480,4719">
              <v:stroke endarrow="block"/>
            </v:line>
            <v:line id="_x0000_s1036" style="position:absolute;flip:x" from="3960,5220" to="4680,5220"/>
            <v:line id="_x0000_s1037" style="position:absolute;flip:y" from="3960,4320" to="3960,5220">
              <v:stroke endarrow="block"/>
            </v:line>
            <v:line id="_x0000_s1038" style="position:absolute;flip:x" from="5220,6660" to="5760,6660"/>
            <v:line id="_x0000_s1039" style="position:absolute;flip:y" from="5220,5760" to="5220,6660">
              <v:stroke endarrow="block"/>
            </v:line>
            <v:line id="_x0000_s1040" style="position:absolute" from="8820,6840" to="9360,6840"/>
            <v:line id="_x0000_s1041" style="position:absolute" from="9360,6840" to="9360,7920">
              <v:stroke endarrow="block"/>
            </v:line>
            <v:shape id="_x0000_s1042" type="#_x0000_t176" style="position:absolute;left:7200;top:7920;width:3060;height:1260">
              <v:textbox style="mso-next-textbox:#_x0000_s1042">
                <w:txbxContent>
                  <w:p w:rsidR="00EE0B63" w:rsidRDefault="00EE0B63" w:rsidP="00EE0B63"/>
                  <w:p w:rsidR="00EE0B63" w:rsidRDefault="00EE0B63" w:rsidP="00EE0B63">
                    <w:r>
                      <w:t>ACCEPTANCE TESTING</w:t>
                    </w:r>
                  </w:p>
                </w:txbxContent>
              </v:textbox>
            </v:shape>
            <v:line id="_x0000_s1043" style="position:absolute;flip:x" from="6300,8460" to="7200,8460"/>
            <v:line id="_x0000_s1044" style="position:absolute;flip:y" from="6300,7380" to="6300,8460">
              <v:stroke endarrow="block"/>
            </v:line>
            <v:shapetype id="_x0000_t202" coordsize="21600,21600" o:spt="202" path="m,l,21600r21600,l21600,xe">
              <v:stroke joinstyle="miter"/>
              <v:path gradientshapeok="t" o:connecttype="rect"/>
            </v:shapetype>
            <v:shape id="_x0000_s1045" type="#_x0000_t202" style="position:absolute;left:720;top:4860;width:2700;height:540" stroked="f">
              <v:textbox style="mso-next-textbox:#_x0000_s1045">
                <w:txbxContent>
                  <w:p w:rsidR="00EE0B63" w:rsidRPr="00A57191" w:rsidRDefault="00EE0B63" w:rsidP="00EE0B63">
                    <w:pPr>
                      <w:rPr>
                        <w:rFonts w:ascii="Arial" w:hAnsi="Arial" w:cs="Arial"/>
                      </w:rPr>
                    </w:pPr>
                    <w:r w:rsidRPr="00A57191">
                      <w:rPr>
                        <w:rFonts w:ascii="Arial" w:hAnsi="Arial" w:cs="Arial"/>
                      </w:rPr>
                      <w:t>Component Testing</w:t>
                    </w:r>
                  </w:p>
                </w:txbxContent>
              </v:textbox>
            </v:shape>
            <v:shape id="_x0000_s1046" type="#_x0000_t202" style="position:absolute;left:2160;top:7020;width:3060;height:540" stroked="f">
              <v:textbox style="mso-next-textbox:#_x0000_s1046">
                <w:txbxContent>
                  <w:p w:rsidR="00EE0B63" w:rsidRPr="00A57191" w:rsidRDefault="00EE0B63" w:rsidP="00EE0B63">
                    <w:pPr>
                      <w:rPr>
                        <w:rFonts w:ascii="Arial" w:hAnsi="Arial" w:cs="Arial"/>
                      </w:rPr>
                    </w:pPr>
                    <w:r w:rsidRPr="00A57191">
                      <w:rPr>
                        <w:rFonts w:ascii="Arial" w:hAnsi="Arial" w:cs="Arial"/>
                      </w:rPr>
                      <w:t>Integration Testing</w:t>
                    </w:r>
                  </w:p>
                </w:txbxContent>
              </v:textbox>
            </v:shape>
            <v:shape id="_x0000_s1047" type="#_x0000_t202" style="position:absolute;left:4320;top:8820;width:1800;height:720" stroked="f">
              <v:textbox style="mso-next-textbox:#_x0000_s1047">
                <w:txbxContent>
                  <w:p w:rsidR="00EE0B63" w:rsidRPr="00A57191" w:rsidRDefault="00EE0B63" w:rsidP="00EE0B63">
                    <w:pPr>
                      <w:rPr>
                        <w:rFonts w:ascii="Arial" w:hAnsi="Arial" w:cs="Arial"/>
                      </w:rPr>
                    </w:pPr>
                    <w:r w:rsidRPr="00A57191">
                      <w:rPr>
                        <w:rFonts w:ascii="Arial" w:hAnsi="Arial" w:cs="Arial"/>
                      </w:rPr>
                      <w:t>User Testing</w:t>
                    </w:r>
                  </w:p>
                </w:txbxContent>
              </v:textbox>
            </v:shape>
            <v:line id="_x0000_s1048" style="position:absolute" from="4500,2160" to="5040,2160"/>
            <v:line id="_x0000_s1049" style="position:absolute" from="7740,5220" to="8280,5220"/>
            <v:line id="_x0000_s1050" style="position:absolute" from="8280,5220" to="8280,6300">
              <v:stroke endarrow="block"/>
            </v:line>
          </v:group>
        </w:pict>
      </w:r>
    </w:p>
    <w:p w:rsidR="00EE0B63" w:rsidRPr="000407E6" w:rsidRDefault="00EE0B63" w:rsidP="00EE0B63">
      <w:pPr>
        <w:pStyle w:val="BodyText2"/>
        <w:spacing w:line="360" w:lineRule="auto"/>
        <w:rPr>
          <w:bCs/>
          <w:sz w:val="20"/>
          <w:szCs w:val="20"/>
        </w:rPr>
      </w:pPr>
    </w:p>
    <w:p w:rsidR="00EE0B63" w:rsidRPr="000407E6" w:rsidRDefault="00EE0B63" w:rsidP="00EE0B63">
      <w:pPr>
        <w:pStyle w:val="BodyText2"/>
        <w:spacing w:line="360" w:lineRule="auto"/>
        <w:rPr>
          <w:bCs/>
          <w:sz w:val="20"/>
          <w:szCs w:val="20"/>
        </w:rPr>
      </w:pPr>
    </w:p>
    <w:p w:rsidR="00EE0B63" w:rsidRPr="000407E6" w:rsidRDefault="00EE0B63" w:rsidP="00EE0B63">
      <w:pPr>
        <w:pStyle w:val="BodyText2"/>
        <w:spacing w:line="360" w:lineRule="auto"/>
        <w:rPr>
          <w:bCs/>
          <w:sz w:val="20"/>
          <w:szCs w:val="20"/>
        </w:rPr>
      </w:pPr>
    </w:p>
    <w:p w:rsidR="00EE0B63" w:rsidRPr="000407E6" w:rsidRDefault="00EE0B63" w:rsidP="00EE0B63">
      <w:pPr>
        <w:pStyle w:val="BodyText2"/>
        <w:spacing w:line="360" w:lineRule="auto"/>
        <w:rPr>
          <w:bCs/>
          <w:sz w:val="20"/>
          <w:szCs w:val="20"/>
        </w:rPr>
      </w:pPr>
    </w:p>
    <w:p w:rsidR="00EE0B63" w:rsidRPr="000407E6" w:rsidRDefault="00EE0B63" w:rsidP="00EE0B63">
      <w:pPr>
        <w:pStyle w:val="BodyText2"/>
        <w:spacing w:line="360" w:lineRule="auto"/>
        <w:rPr>
          <w:bCs/>
          <w:sz w:val="20"/>
          <w:szCs w:val="20"/>
        </w:rPr>
      </w:pPr>
    </w:p>
    <w:p w:rsidR="00EE0B63" w:rsidRPr="000407E6" w:rsidRDefault="00EE0B63" w:rsidP="00EE0B63">
      <w:pPr>
        <w:pStyle w:val="BodyText2"/>
        <w:spacing w:line="360" w:lineRule="auto"/>
        <w:rPr>
          <w:bCs/>
          <w:sz w:val="20"/>
          <w:szCs w:val="20"/>
        </w:rPr>
      </w:pPr>
    </w:p>
    <w:p w:rsidR="00EE0B63" w:rsidRPr="000407E6" w:rsidRDefault="00EE0B63" w:rsidP="00EE0B63">
      <w:pPr>
        <w:pStyle w:val="BodyText2"/>
        <w:spacing w:line="360" w:lineRule="auto"/>
        <w:rPr>
          <w:bCs/>
          <w:sz w:val="20"/>
          <w:szCs w:val="20"/>
        </w:rPr>
      </w:pPr>
    </w:p>
    <w:p w:rsidR="00EE0B63" w:rsidRPr="000407E6" w:rsidRDefault="00EE0B63" w:rsidP="00EE0B63">
      <w:pPr>
        <w:pStyle w:val="BodyText2"/>
        <w:spacing w:line="360" w:lineRule="auto"/>
        <w:rPr>
          <w:bCs/>
          <w:sz w:val="20"/>
          <w:szCs w:val="20"/>
        </w:rPr>
      </w:pPr>
    </w:p>
    <w:p w:rsidR="00EE0B63" w:rsidRPr="000407E6" w:rsidRDefault="00EE0B63" w:rsidP="00EE0B63">
      <w:pPr>
        <w:pStyle w:val="BodyText2"/>
        <w:spacing w:line="360" w:lineRule="auto"/>
        <w:rPr>
          <w:bCs/>
          <w:sz w:val="20"/>
          <w:szCs w:val="20"/>
        </w:rPr>
      </w:pPr>
    </w:p>
    <w:p w:rsidR="00EE0B63" w:rsidRPr="000407E6" w:rsidRDefault="00EE0B63" w:rsidP="00EE0B63">
      <w:pPr>
        <w:pStyle w:val="BodyText2"/>
        <w:spacing w:line="360" w:lineRule="auto"/>
        <w:rPr>
          <w:bCs/>
          <w:sz w:val="20"/>
          <w:szCs w:val="20"/>
        </w:rPr>
      </w:pPr>
    </w:p>
    <w:p w:rsidR="00EE0B63" w:rsidRPr="000407E6" w:rsidRDefault="00EE0B63" w:rsidP="00EE0B63">
      <w:pPr>
        <w:pStyle w:val="BodyText2"/>
        <w:spacing w:line="360" w:lineRule="auto"/>
        <w:rPr>
          <w:bCs/>
          <w:sz w:val="20"/>
          <w:szCs w:val="20"/>
        </w:rPr>
      </w:pPr>
    </w:p>
    <w:p w:rsidR="00EE0B63" w:rsidRPr="000407E6" w:rsidRDefault="00EE0B63" w:rsidP="00EE0B63">
      <w:pPr>
        <w:pStyle w:val="BodyText2"/>
        <w:spacing w:line="360" w:lineRule="auto"/>
        <w:rPr>
          <w:bCs/>
          <w:sz w:val="20"/>
          <w:szCs w:val="20"/>
        </w:rPr>
      </w:pPr>
    </w:p>
    <w:p w:rsidR="00EE0B63" w:rsidRPr="000407E6" w:rsidRDefault="00EE0B63" w:rsidP="00EE0B63">
      <w:pPr>
        <w:pStyle w:val="BodyText2"/>
        <w:spacing w:line="360" w:lineRule="auto"/>
        <w:jc w:val="both"/>
        <w:rPr>
          <w:b/>
          <w:bCs/>
          <w:sz w:val="20"/>
          <w:szCs w:val="20"/>
          <w:u w:val="single"/>
        </w:rPr>
      </w:pPr>
      <w:r w:rsidRPr="000407E6">
        <w:rPr>
          <w:b/>
          <w:bCs/>
          <w:sz w:val="20"/>
          <w:szCs w:val="20"/>
          <w:u w:val="single"/>
        </w:rPr>
        <w:lastRenderedPageBreak/>
        <w:t xml:space="preserve"> UNIT TESTING</w:t>
      </w:r>
    </w:p>
    <w:p w:rsidR="00EE0B63" w:rsidRPr="000407E6" w:rsidRDefault="00EE0B63" w:rsidP="00EE0B63">
      <w:pPr>
        <w:pStyle w:val="BodyText2"/>
        <w:spacing w:line="360" w:lineRule="auto"/>
        <w:jc w:val="both"/>
        <w:rPr>
          <w:sz w:val="20"/>
          <w:szCs w:val="20"/>
        </w:rPr>
      </w:pPr>
      <w:r w:rsidRPr="000407E6">
        <w:rPr>
          <w:sz w:val="20"/>
          <w:szCs w:val="20"/>
        </w:rPr>
        <w:t>Unit testing focuses verification effort on the smallest unit of software design, the module. The unit testing we have is white box oriented and some modules the steps are conducted in parallel.</w:t>
      </w:r>
    </w:p>
    <w:p w:rsidR="00EE0B63" w:rsidRPr="000407E6" w:rsidRDefault="00EE0B63" w:rsidP="00EE0B63">
      <w:pPr>
        <w:pStyle w:val="BodyText2"/>
        <w:spacing w:line="240" w:lineRule="auto"/>
        <w:jc w:val="both"/>
        <w:rPr>
          <w:b/>
          <w:bCs/>
          <w:sz w:val="20"/>
          <w:szCs w:val="20"/>
        </w:rPr>
      </w:pPr>
      <w:r w:rsidRPr="000407E6">
        <w:rPr>
          <w:b/>
          <w:bCs/>
          <w:sz w:val="20"/>
          <w:szCs w:val="20"/>
        </w:rPr>
        <w:t>1. WHITE BOX TESTING</w:t>
      </w:r>
    </w:p>
    <w:p w:rsidR="00EE0B63" w:rsidRPr="000407E6" w:rsidRDefault="00EE0B63" w:rsidP="00EE0B63">
      <w:pPr>
        <w:spacing w:line="360" w:lineRule="auto"/>
        <w:jc w:val="both"/>
        <w:rPr>
          <w:rFonts w:ascii="Times New Roman" w:hAnsi="Times New Roman"/>
          <w:sz w:val="20"/>
          <w:szCs w:val="20"/>
        </w:rPr>
      </w:pPr>
      <w:r w:rsidRPr="000407E6">
        <w:rPr>
          <w:rFonts w:ascii="Times New Roman" w:hAnsi="Times New Roman"/>
          <w:sz w:val="20"/>
          <w:szCs w:val="20"/>
        </w:rPr>
        <w:t>This type of testing ensures that</w:t>
      </w:r>
    </w:p>
    <w:p w:rsidR="00EE0B63" w:rsidRPr="000407E6" w:rsidRDefault="00EE0B63" w:rsidP="00EE0B63">
      <w:pPr>
        <w:numPr>
          <w:ilvl w:val="0"/>
          <w:numId w:val="1"/>
        </w:numPr>
        <w:spacing w:after="0" w:line="360" w:lineRule="auto"/>
        <w:jc w:val="both"/>
        <w:rPr>
          <w:rFonts w:ascii="Times New Roman" w:hAnsi="Times New Roman"/>
          <w:sz w:val="20"/>
          <w:szCs w:val="20"/>
        </w:rPr>
      </w:pPr>
      <w:r w:rsidRPr="000407E6">
        <w:rPr>
          <w:rFonts w:ascii="Times New Roman" w:hAnsi="Times New Roman"/>
          <w:sz w:val="20"/>
          <w:szCs w:val="20"/>
        </w:rPr>
        <w:t>All independent paths have been exercised at least once</w:t>
      </w:r>
    </w:p>
    <w:p w:rsidR="00EE0B63" w:rsidRPr="000407E6" w:rsidRDefault="00EE0B63" w:rsidP="00EE0B63">
      <w:pPr>
        <w:numPr>
          <w:ilvl w:val="0"/>
          <w:numId w:val="1"/>
        </w:numPr>
        <w:spacing w:after="0" w:line="360" w:lineRule="auto"/>
        <w:jc w:val="both"/>
        <w:rPr>
          <w:rFonts w:ascii="Times New Roman" w:hAnsi="Times New Roman"/>
          <w:sz w:val="20"/>
          <w:szCs w:val="20"/>
        </w:rPr>
      </w:pPr>
      <w:r w:rsidRPr="000407E6">
        <w:rPr>
          <w:rFonts w:ascii="Times New Roman" w:hAnsi="Times New Roman"/>
          <w:sz w:val="20"/>
          <w:szCs w:val="20"/>
        </w:rPr>
        <w:t>All logical decisions have been exercised on their true and false sides</w:t>
      </w:r>
    </w:p>
    <w:p w:rsidR="00EE0B63" w:rsidRPr="000407E6" w:rsidRDefault="00EE0B63" w:rsidP="00EE0B63">
      <w:pPr>
        <w:numPr>
          <w:ilvl w:val="0"/>
          <w:numId w:val="1"/>
        </w:numPr>
        <w:spacing w:after="0" w:line="360" w:lineRule="auto"/>
        <w:jc w:val="both"/>
        <w:rPr>
          <w:rFonts w:ascii="Times New Roman" w:hAnsi="Times New Roman"/>
          <w:sz w:val="20"/>
          <w:szCs w:val="20"/>
        </w:rPr>
      </w:pPr>
      <w:r w:rsidRPr="000407E6">
        <w:rPr>
          <w:rFonts w:ascii="Times New Roman" w:hAnsi="Times New Roman"/>
          <w:sz w:val="20"/>
          <w:szCs w:val="20"/>
        </w:rPr>
        <w:t>All loops are executed at their boundaries and within their operational bounds</w:t>
      </w:r>
    </w:p>
    <w:p w:rsidR="00EE0B63" w:rsidRPr="000407E6" w:rsidRDefault="00EE0B63" w:rsidP="00EE0B63">
      <w:pPr>
        <w:numPr>
          <w:ilvl w:val="0"/>
          <w:numId w:val="1"/>
        </w:numPr>
        <w:spacing w:after="0" w:line="360" w:lineRule="auto"/>
        <w:jc w:val="both"/>
        <w:rPr>
          <w:rFonts w:ascii="Times New Roman" w:hAnsi="Times New Roman"/>
          <w:sz w:val="20"/>
          <w:szCs w:val="20"/>
        </w:rPr>
      </w:pPr>
      <w:r w:rsidRPr="000407E6">
        <w:rPr>
          <w:rFonts w:ascii="Times New Roman" w:hAnsi="Times New Roman"/>
          <w:sz w:val="20"/>
          <w:szCs w:val="20"/>
        </w:rPr>
        <w:t>All internal data structures have been exercised to assure their validity.</w:t>
      </w:r>
    </w:p>
    <w:p w:rsidR="00EE0B63" w:rsidRPr="000407E6" w:rsidRDefault="00EE0B63" w:rsidP="00EE0B63">
      <w:pPr>
        <w:spacing w:line="360" w:lineRule="auto"/>
        <w:jc w:val="both"/>
        <w:rPr>
          <w:rFonts w:ascii="Times New Roman" w:hAnsi="Times New Roman"/>
          <w:sz w:val="20"/>
          <w:szCs w:val="20"/>
        </w:rPr>
      </w:pPr>
      <w:r w:rsidRPr="000407E6">
        <w:rPr>
          <w:rFonts w:ascii="Times New Roman" w:hAnsi="Times New Roman"/>
          <w:sz w:val="20"/>
          <w:szCs w:val="20"/>
        </w:rPr>
        <w:tab/>
        <w:t>To follow the concept of white box testing we have tested each form .we have created independently to verify that Data flow is correct, All conditions are exercised to check their validity, All loops are executed on their boundaries.</w:t>
      </w:r>
    </w:p>
    <w:p w:rsidR="00EE0B63" w:rsidRPr="000407E6" w:rsidRDefault="00EE0B63" w:rsidP="00EE0B63">
      <w:pPr>
        <w:spacing w:line="360" w:lineRule="auto"/>
        <w:jc w:val="both"/>
        <w:rPr>
          <w:rFonts w:ascii="Times New Roman" w:hAnsi="Times New Roman"/>
          <w:b/>
          <w:bCs/>
          <w:sz w:val="20"/>
          <w:szCs w:val="20"/>
        </w:rPr>
      </w:pPr>
      <w:r w:rsidRPr="000407E6">
        <w:rPr>
          <w:rFonts w:ascii="Times New Roman" w:hAnsi="Times New Roman"/>
          <w:b/>
          <w:bCs/>
          <w:sz w:val="20"/>
          <w:szCs w:val="20"/>
        </w:rPr>
        <w:t>2. BASIC PATH TESTING</w:t>
      </w:r>
    </w:p>
    <w:p w:rsidR="00EE0B63" w:rsidRPr="000407E6" w:rsidRDefault="00EE0B63" w:rsidP="00EE0B63">
      <w:pPr>
        <w:rPr>
          <w:rFonts w:ascii="Times New Roman" w:hAnsi="Times New Roman"/>
          <w:sz w:val="20"/>
          <w:szCs w:val="20"/>
          <w:lang w:val="en-GB"/>
        </w:rPr>
      </w:pPr>
      <w:r w:rsidRPr="000407E6">
        <w:rPr>
          <w:rFonts w:ascii="Times New Roman" w:hAnsi="Times New Roman"/>
          <w:sz w:val="20"/>
          <w:szCs w:val="20"/>
          <w:lang w:val="en-GB"/>
        </w:rPr>
        <w:t xml:space="preserve">Established technique of flow graph with Cyclomatic complexity was used to derive test cases for all the functions. </w:t>
      </w:r>
      <w:r w:rsidRPr="000407E6">
        <w:rPr>
          <w:rFonts w:ascii="Times New Roman" w:hAnsi="Times New Roman"/>
          <w:sz w:val="20"/>
          <w:szCs w:val="20"/>
        </w:rPr>
        <w:t>The main steps in deriving test cases were:</w:t>
      </w:r>
    </w:p>
    <w:p w:rsidR="00EE0B63" w:rsidRPr="000407E6" w:rsidRDefault="00EE0B63" w:rsidP="00EE0B63">
      <w:pPr>
        <w:jc w:val="both"/>
        <w:rPr>
          <w:rFonts w:ascii="Times New Roman" w:hAnsi="Times New Roman"/>
          <w:sz w:val="20"/>
          <w:szCs w:val="20"/>
        </w:rPr>
      </w:pPr>
      <w:r w:rsidRPr="000407E6">
        <w:rPr>
          <w:rFonts w:ascii="Times New Roman" w:hAnsi="Times New Roman"/>
          <w:sz w:val="20"/>
          <w:szCs w:val="20"/>
        </w:rPr>
        <w:t>Use the design of the code and draw correspondent flow graph.</w:t>
      </w:r>
    </w:p>
    <w:p w:rsidR="00EE0B63" w:rsidRPr="000407E6" w:rsidRDefault="00EE0B63" w:rsidP="00EE0B63">
      <w:pPr>
        <w:jc w:val="both"/>
        <w:rPr>
          <w:rFonts w:ascii="Times New Roman" w:hAnsi="Times New Roman"/>
          <w:sz w:val="20"/>
          <w:szCs w:val="20"/>
        </w:rPr>
      </w:pPr>
      <w:r w:rsidRPr="000407E6">
        <w:rPr>
          <w:rFonts w:ascii="Times New Roman" w:hAnsi="Times New Roman"/>
          <w:sz w:val="20"/>
          <w:szCs w:val="20"/>
        </w:rPr>
        <w:t>Determine the Cyclomatic complexity of resultant flow graph, using formula:</w:t>
      </w:r>
    </w:p>
    <w:p w:rsidR="00EE0B63" w:rsidRPr="000407E6" w:rsidRDefault="00EE0B63" w:rsidP="00EE0B63">
      <w:pPr>
        <w:jc w:val="both"/>
        <w:rPr>
          <w:rFonts w:ascii="Times New Roman" w:hAnsi="Times New Roman"/>
          <w:sz w:val="20"/>
          <w:szCs w:val="20"/>
        </w:rPr>
      </w:pPr>
      <w:r w:rsidRPr="000407E6">
        <w:rPr>
          <w:rFonts w:ascii="Times New Roman" w:hAnsi="Times New Roman"/>
          <w:sz w:val="20"/>
          <w:szCs w:val="20"/>
        </w:rPr>
        <w:t>V(G)=E-N+2 or</w:t>
      </w:r>
    </w:p>
    <w:p w:rsidR="00EE0B63" w:rsidRPr="000407E6" w:rsidRDefault="00EE0B63" w:rsidP="00EE0B63">
      <w:pPr>
        <w:jc w:val="both"/>
        <w:rPr>
          <w:rFonts w:ascii="Times New Roman" w:hAnsi="Times New Roman"/>
          <w:sz w:val="20"/>
          <w:szCs w:val="20"/>
        </w:rPr>
      </w:pPr>
      <w:r w:rsidRPr="000407E6">
        <w:rPr>
          <w:rFonts w:ascii="Times New Roman" w:hAnsi="Times New Roman"/>
          <w:sz w:val="20"/>
          <w:szCs w:val="20"/>
        </w:rPr>
        <w:t>V(G)=P+1 or</w:t>
      </w:r>
    </w:p>
    <w:p w:rsidR="00EE0B63" w:rsidRPr="000407E6" w:rsidRDefault="00EE0B63" w:rsidP="00EE0B63">
      <w:pPr>
        <w:jc w:val="both"/>
        <w:rPr>
          <w:rFonts w:ascii="Times New Roman" w:hAnsi="Times New Roman"/>
          <w:sz w:val="20"/>
          <w:szCs w:val="20"/>
        </w:rPr>
      </w:pPr>
      <w:r w:rsidRPr="000407E6">
        <w:rPr>
          <w:rFonts w:ascii="Times New Roman" w:hAnsi="Times New Roman"/>
          <w:sz w:val="20"/>
          <w:szCs w:val="20"/>
        </w:rPr>
        <w:t>V(G)=Number Of Regions</w:t>
      </w:r>
    </w:p>
    <w:p w:rsidR="00EE0B63" w:rsidRPr="000407E6" w:rsidRDefault="00EE0B63" w:rsidP="00EE0B63">
      <w:pPr>
        <w:jc w:val="both"/>
        <w:rPr>
          <w:rFonts w:ascii="Times New Roman" w:hAnsi="Times New Roman"/>
          <w:sz w:val="20"/>
          <w:szCs w:val="20"/>
        </w:rPr>
      </w:pPr>
      <w:r w:rsidRPr="000407E6">
        <w:rPr>
          <w:rFonts w:ascii="Times New Roman" w:hAnsi="Times New Roman"/>
          <w:sz w:val="20"/>
          <w:szCs w:val="20"/>
        </w:rPr>
        <w:t>Where V(G) is Cyclomatic complexity,</w:t>
      </w:r>
    </w:p>
    <w:p w:rsidR="00EE0B63" w:rsidRPr="000407E6" w:rsidRDefault="00EE0B63" w:rsidP="00EE0B63">
      <w:pPr>
        <w:jc w:val="both"/>
        <w:rPr>
          <w:rFonts w:ascii="Times New Roman" w:hAnsi="Times New Roman"/>
          <w:sz w:val="20"/>
          <w:szCs w:val="20"/>
        </w:rPr>
      </w:pPr>
      <w:r w:rsidRPr="000407E6">
        <w:rPr>
          <w:rFonts w:ascii="Times New Roman" w:hAnsi="Times New Roman"/>
          <w:sz w:val="20"/>
          <w:szCs w:val="20"/>
        </w:rPr>
        <w:t>E is the number of edges,</w:t>
      </w:r>
    </w:p>
    <w:p w:rsidR="00EE0B63" w:rsidRPr="000407E6" w:rsidRDefault="00EE0B63" w:rsidP="00EE0B63">
      <w:pPr>
        <w:jc w:val="both"/>
        <w:rPr>
          <w:rFonts w:ascii="Times New Roman" w:hAnsi="Times New Roman"/>
          <w:sz w:val="20"/>
          <w:szCs w:val="20"/>
        </w:rPr>
      </w:pPr>
      <w:r w:rsidRPr="000407E6">
        <w:rPr>
          <w:rFonts w:ascii="Times New Roman" w:hAnsi="Times New Roman"/>
          <w:sz w:val="20"/>
          <w:szCs w:val="20"/>
        </w:rPr>
        <w:t>N is the number of flow graph nodes,</w:t>
      </w:r>
    </w:p>
    <w:p w:rsidR="00EE0B63" w:rsidRPr="000407E6" w:rsidRDefault="00EE0B63" w:rsidP="00EE0B63">
      <w:pPr>
        <w:jc w:val="both"/>
        <w:rPr>
          <w:rFonts w:ascii="Times New Roman" w:hAnsi="Times New Roman"/>
          <w:sz w:val="20"/>
          <w:szCs w:val="20"/>
        </w:rPr>
      </w:pPr>
      <w:r w:rsidRPr="000407E6">
        <w:rPr>
          <w:rFonts w:ascii="Times New Roman" w:hAnsi="Times New Roman"/>
          <w:sz w:val="20"/>
          <w:szCs w:val="20"/>
        </w:rPr>
        <w:t>P is the number of predicate nodes.</w:t>
      </w:r>
    </w:p>
    <w:p w:rsidR="00EE0B63" w:rsidRPr="000407E6" w:rsidRDefault="00EE0B63" w:rsidP="00EE0B63">
      <w:pPr>
        <w:pStyle w:val="BodyText"/>
        <w:spacing w:line="276" w:lineRule="auto"/>
        <w:rPr>
          <w:sz w:val="20"/>
          <w:szCs w:val="20"/>
        </w:rPr>
      </w:pPr>
      <w:r w:rsidRPr="000407E6">
        <w:rPr>
          <w:sz w:val="20"/>
          <w:szCs w:val="20"/>
          <w:lang w:val="en-GB"/>
        </w:rPr>
        <w:t>Determine the basis of set of linearly independent paths.</w:t>
      </w:r>
    </w:p>
    <w:p w:rsidR="00EE0B63" w:rsidRPr="000407E6" w:rsidRDefault="00EE0B63" w:rsidP="00EE0B63">
      <w:pPr>
        <w:jc w:val="both"/>
        <w:rPr>
          <w:rFonts w:ascii="Times New Roman" w:hAnsi="Times New Roman"/>
          <w:b/>
          <w:bCs/>
          <w:sz w:val="20"/>
          <w:szCs w:val="20"/>
        </w:rPr>
      </w:pPr>
    </w:p>
    <w:p w:rsidR="00EE0B63" w:rsidRPr="000407E6" w:rsidRDefault="00EE0B63" w:rsidP="00EE0B63">
      <w:pPr>
        <w:jc w:val="both"/>
        <w:rPr>
          <w:rFonts w:ascii="Times New Roman" w:hAnsi="Times New Roman"/>
          <w:b/>
          <w:bCs/>
          <w:sz w:val="20"/>
          <w:szCs w:val="20"/>
        </w:rPr>
      </w:pPr>
      <w:r w:rsidRPr="000407E6">
        <w:rPr>
          <w:rFonts w:ascii="Times New Roman" w:hAnsi="Times New Roman"/>
          <w:b/>
          <w:bCs/>
          <w:sz w:val="20"/>
          <w:szCs w:val="20"/>
        </w:rPr>
        <w:t>3. CONDITIONAL TESTING</w:t>
      </w:r>
    </w:p>
    <w:p w:rsidR="00EE0B63" w:rsidRPr="000407E6" w:rsidRDefault="00EE0B63" w:rsidP="00EE0B63">
      <w:pPr>
        <w:jc w:val="both"/>
        <w:rPr>
          <w:rFonts w:ascii="Times New Roman" w:hAnsi="Times New Roman"/>
          <w:b/>
          <w:bCs/>
          <w:sz w:val="20"/>
          <w:szCs w:val="20"/>
        </w:rPr>
      </w:pPr>
      <w:r w:rsidRPr="000407E6">
        <w:rPr>
          <w:rFonts w:ascii="Times New Roman" w:hAnsi="Times New Roman"/>
          <w:sz w:val="20"/>
          <w:szCs w:val="20"/>
        </w:rPr>
        <w:t>In this part of the testing each of the conditions were tested to both true and false aspects. And all the resulting paths were tested. So that each path that may be generate on particular condition is traced to uncover any possible errors.</w:t>
      </w:r>
    </w:p>
    <w:p w:rsidR="00EE0B63" w:rsidRPr="000407E6" w:rsidRDefault="00EE0B63" w:rsidP="00EE0B63">
      <w:pPr>
        <w:spacing w:line="360" w:lineRule="auto"/>
        <w:jc w:val="both"/>
        <w:rPr>
          <w:rFonts w:ascii="Times New Roman" w:hAnsi="Times New Roman"/>
          <w:b/>
          <w:bCs/>
          <w:sz w:val="20"/>
          <w:szCs w:val="20"/>
        </w:rPr>
      </w:pPr>
      <w:r w:rsidRPr="000407E6">
        <w:rPr>
          <w:rFonts w:ascii="Times New Roman" w:hAnsi="Times New Roman"/>
          <w:b/>
          <w:bCs/>
          <w:sz w:val="20"/>
          <w:szCs w:val="20"/>
        </w:rPr>
        <w:t>4. DATA FLOW TESTING</w:t>
      </w:r>
    </w:p>
    <w:p w:rsidR="00EE0B63" w:rsidRPr="000407E6" w:rsidRDefault="00EE0B63" w:rsidP="00EE0B63">
      <w:pPr>
        <w:spacing w:line="360" w:lineRule="auto"/>
        <w:jc w:val="both"/>
        <w:rPr>
          <w:rFonts w:ascii="Times New Roman" w:hAnsi="Times New Roman"/>
          <w:sz w:val="20"/>
          <w:szCs w:val="20"/>
        </w:rPr>
      </w:pPr>
      <w:r w:rsidRPr="000407E6">
        <w:rPr>
          <w:rFonts w:ascii="Times New Roman" w:hAnsi="Times New Roman"/>
          <w:sz w:val="20"/>
          <w:szCs w:val="20"/>
        </w:rPr>
        <w:t xml:space="preserve">This type of testing selects the path of the program according to the location of definition and use of variables. This kind of testing was used only when some local variable were declared. The </w:t>
      </w:r>
      <w:r w:rsidRPr="000407E6">
        <w:rPr>
          <w:rFonts w:ascii="Times New Roman" w:hAnsi="Times New Roman"/>
          <w:i/>
          <w:iCs/>
          <w:sz w:val="20"/>
          <w:szCs w:val="20"/>
        </w:rPr>
        <w:t>definition-use chain</w:t>
      </w:r>
      <w:r w:rsidRPr="000407E6">
        <w:rPr>
          <w:rFonts w:ascii="Times New Roman" w:hAnsi="Times New Roman"/>
          <w:sz w:val="20"/>
          <w:szCs w:val="20"/>
        </w:rPr>
        <w:t xml:space="preserve"> method was used in this type of testing. These were particularly useful in nested statements.</w:t>
      </w:r>
    </w:p>
    <w:p w:rsidR="00EE0B63" w:rsidRPr="000407E6" w:rsidRDefault="00EE0B63" w:rsidP="00EE0B63">
      <w:pPr>
        <w:spacing w:line="360" w:lineRule="auto"/>
        <w:jc w:val="both"/>
        <w:rPr>
          <w:rFonts w:ascii="Times New Roman" w:hAnsi="Times New Roman"/>
          <w:b/>
          <w:bCs/>
          <w:sz w:val="20"/>
          <w:szCs w:val="20"/>
        </w:rPr>
      </w:pPr>
      <w:r w:rsidRPr="000407E6">
        <w:rPr>
          <w:rFonts w:ascii="Times New Roman" w:hAnsi="Times New Roman"/>
          <w:b/>
          <w:bCs/>
          <w:sz w:val="20"/>
          <w:szCs w:val="20"/>
        </w:rPr>
        <w:t>5. LOOP TESTING</w:t>
      </w:r>
    </w:p>
    <w:p w:rsidR="00EE0B63" w:rsidRPr="000407E6" w:rsidRDefault="00EE0B63" w:rsidP="00EE0B63">
      <w:pPr>
        <w:ind w:firstLine="360"/>
        <w:rPr>
          <w:rFonts w:ascii="Times New Roman" w:hAnsi="Times New Roman"/>
          <w:sz w:val="20"/>
          <w:szCs w:val="20"/>
        </w:rPr>
      </w:pPr>
      <w:r w:rsidRPr="000407E6">
        <w:rPr>
          <w:rFonts w:ascii="Times New Roman" w:hAnsi="Times New Roman"/>
          <w:sz w:val="20"/>
          <w:szCs w:val="20"/>
        </w:rPr>
        <w:t>In this type of testing all the loops are tested to all the limits possible. The following exercise was adopted for all loops:</w:t>
      </w:r>
    </w:p>
    <w:p w:rsidR="00EE0B63" w:rsidRPr="000407E6" w:rsidRDefault="00EE0B63" w:rsidP="00EE0B63">
      <w:pPr>
        <w:ind w:firstLine="360"/>
        <w:rPr>
          <w:rFonts w:ascii="Times New Roman" w:hAnsi="Times New Roman"/>
          <w:sz w:val="20"/>
          <w:szCs w:val="20"/>
        </w:rPr>
      </w:pPr>
      <w:r w:rsidRPr="000407E6">
        <w:rPr>
          <w:rFonts w:ascii="Times New Roman" w:hAnsi="Times New Roman"/>
          <w:sz w:val="20"/>
          <w:szCs w:val="20"/>
        </w:rPr>
        <w:lastRenderedPageBreak/>
        <w:t>All the loops were tested at their limits, just above them and just below them.</w:t>
      </w:r>
    </w:p>
    <w:p w:rsidR="00EE0B63" w:rsidRPr="000407E6" w:rsidRDefault="00EE0B63" w:rsidP="00EE0B63">
      <w:pPr>
        <w:ind w:firstLine="360"/>
        <w:rPr>
          <w:rFonts w:ascii="Times New Roman" w:hAnsi="Times New Roman"/>
          <w:sz w:val="20"/>
          <w:szCs w:val="20"/>
        </w:rPr>
      </w:pPr>
      <w:r w:rsidRPr="000407E6">
        <w:rPr>
          <w:rFonts w:ascii="Times New Roman" w:hAnsi="Times New Roman"/>
          <w:sz w:val="20"/>
          <w:szCs w:val="20"/>
        </w:rPr>
        <w:t>All the loops were skipped at least once.</w:t>
      </w:r>
    </w:p>
    <w:p w:rsidR="00EE0B63" w:rsidRPr="000407E6" w:rsidRDefault="00EE0B63" w:rsidP="00EE0B63">
      <w:pPr>
        <w:ind w:firstLine="360"/>
        <w:rPr>
          <w:rFonts w:ascii="Times New Roman" w:hAnsi="Times New Roman"/>
          <w:sz w:val="20"/>
          <w:szCs w:val="20"/>
        </w:rPr>
      </w:pPr>
      <w:r w:rsidRPr="000407E6">
        <w:rPr>
          <w:rFonts w:ascii="Times New Roman" w:hAnsi="Times New Roman"/>
          <w:sz w:val="20"/>
          <w:szCs w:val="20"/>
        </w:rPr>
        <w:t>For nested loops test the inner most loop first and then work outwards.</w:t>
      </w:r>
    </w:p>
    <w:p w:rsidR="00EE0B63" w:rsidRPr="000407E6" w:rsidRDefault="00EE0B63" w:rsidP="00EE0B63">
      <w:pPr>
        <w:ind w:firstLine="360"/>
        <w:rPr>
          <w:rFonts w:ascii="Times New Roman" w:hAnsi="Times New Roman"/>
          <w:sz w:val="20"/>
          <w:szCs w:val="20"/>
        </w:rPr>
      </w:pPr>
      <w:r w:rsidRPr="000407E6">
        <w:rPr>
          <w:rFonts w:ascii="Times New Roman" w:hAnsi="Times New Roman"/>
          <w:sz w:val="20"/>
          <w:szCs w:val="20"/>
        </w:rPr>
        <w:t>For concatenated loops the values of dependent loops were set with the help of connected loop.</w:t>
      </w:r>
    </w:p>
    <w:p w:rsidR="00EE0B63" w:rsidRPr="000407E6" w:rsidRDefault="00EE0B63" w:rsidP="00EE0B63">
      <w:pPr>
        <w:ind w:firstLine="360"/>
        <w:rPr>
          <w:rFonts w:ascii="Times New Roman" w:hAnsi="Times New Roman"/>
          <w:sz w:val="20"/>
          <w:szCs w:val="20"/>
        </w:rPr>
      </w:pPr>
      <w:r w:rsidRPr="000407E6">
        <w:rPr>
          <w:rFonts w:ascii="Times New Roman" w:hAnsi="Times New Roman"/>
          <w:sz w:val="20"/>
          <w:szCs w:val="20"/>
        </w:rPr>
        <w:t>Unstructured loops were resolved into nested loops or concatenated loops and tested as above.</w:t>
      </w:r>
    </w:p>
    <w:p w:rsidR="00EE0B63" w:rsidRPr="000407E6" w:rsidRDefault="00EE0B63" w:rsidP="00EE0B63">
      <w:pPr>
        <w:ind w:firstLine="360"/>
        <w:rPr>
          <w:rFonts w:ascii="Times New Roman" w:hAnsi="Times New Roman"/>
          <w:sz w:val="20"/>
          <w:szCs w:val="20"/>
        </w:rPr>
      </w:pPr>
      <w:r w:rsidRPr="000407E6">
        <w:rPr>
          <w:rFonts w:ascii="Times New Roman" w:hAnsi="Times New Roman"/>
          <w:sz w:val="20"/>
          <w:szCs w:val="20"/>
        </w:rPr>
        <w:tab/>
        <w:t>Each unit has been separately tested by the development team itself and all the input have been validated.</w:t>
      </w:r>
    </w:p>
    <w:p w:rsidR="00EE0B63" w:rsidRPr="000407E6" w:rsidRDefault="00EE0B63" w:rsidP="00EE0B63">
      <w:pPr>
        <w:spacing w:line="360" w:lineRule="auto"/>
        <w:rPr>
          <w:rFonts w:ascii="Times New Roman" w:hAnsi="Times New Roman"/>
          <w:b/>
          <w:sz w:val="20"/>
          <w:szCs w:val="20"/>
          <w:u w:val="single"/>
        </w:rPr>
      </w:pPr>
    </w:p>
    <w:p w:rsidR="00EE0B63" w:rsidRPr="000407E6" w:rsidRDefault="00EE0B63" w:rsidP="00EE0B63">
      <w:pPr>
        <w:spacing w:line="360" w:lineRule="auto"/>
        <w:rPr>
          <w:rFonts w:ascii="Times New Roman" w:hAnsi="Times New Roman"/>
          <w:b/>
          <w:sz w:val="20"/>
          <w:szCs w:val="20"/>
          <w:u w:val="single"/>
        </w:rPr>
      </w:pPr>
    </w:p>
    <w:p w:rsidR="00EE0B63" w:rsidRPr="000407E6" w:rsidRDefault="00EE0B63" w:rsidP="00EE0B63">
      <w:pPr>
        <w:spacing w:line="360" w:lineRule="auto"/>
        <w:rPr>
          <w:rFonts w:ascii="Times New Roman" w:hAnsi="Times New Roman"/>
          <w:b/>
          <w:sz w:val="20"/>
          <w:szCs w:val="20"/>
          <w:u w:val="single"/>
        </w:rPr>
      </w:pPr>
    </w:p>
    <w:p w:rsidR="00EE0B63" w:rsidRPr="000407E6" w:rsidRDefault="00EE0B63" w:rsidP="00EE0B63">
      <w:pPr>
        <w:spacing w:line="360" w:lineRule="auto"/>
        <w:rPr>
          <w:rFonts w:ascii="Times New Roman" w:hAnsi="Times New Roman"/>
          <w:sz w:val="20"/>
          <w:szCs w:val="20"/>
        </w:rPr>
      </w:pPr>
      <w:r w:rsidRPr="000407E6">
        <w:rPr>
          <w:rFonts w:ascii="Times New Roman" w:hAnsi="Times New Roman"/>
          <w:b/>
          <w:sz w:val="20"/>
          <w:szCs w:val="20"/>
          <w:u w:val="single"/>
        </w:rPr>
        <w:t>TEST CASES</w:t>
      </w:r>
    </w:p>
    <w:p w:rsidR="00EE0B63" w:rsidRPr="000407E6" w:rsidRDefault="00EE0B63" w:rsidP="00EE0B63">
      <w:pPr>
        <w:pStyle w:val="Heading1"/>
        <w:numPr>
          <w:ilvl w:val="0"/>
          <w:numId w:val="4"/>
        </w:numPr>
        <w:spacing w:line="240" w:lineRule="auto"/>
        <w:jc w:val="both"/>
        <w:rPr>
          <w:rFonts w:ascii="Times New Roman" w:hAnsi="Times New Roman"/>
          <w:sz w:val="20"/>
          <w:szCs w:val="20"/>
        </w:rPr>
      </w:pPr>
      <w:bookmarkStart w:id="0" w:name="_Toc103792789"/>
      <w:r w:rsidRPr="000407E6">
        <w:rPr>
          <w:rFonts w:ascii="Times New Roman" w:hAnsi="Times New Roman"/>
          <w:sz w:val="20"/>
          <w:szCs w:val="20"/>
        </w:rPr>
        <w:t>Test Case 1 – Login</w:t>
      </w:r>
      <w:bookmarkEnd w:id="0"/>
    </w:p>
    <w:p w:rsidR="00EE0B63" w:rsidRPr="000407E6" w:rsidRDefault="00EE0B63" w:rsidP="00EE0B63">
      <w:pPr>
        <w:ind w:left="1260"/>
        <w:rPr>
          <w:rFonts w:ascii="Times New Roman" w:hAnsi="Times New Roman"/>
          <w:b/>
          <w:sz w:val="20"/>
          <w:szCs w:val="20"/>
        </w:rPr>
      </w:pPr>
      <w:r w:rsidRPr="000407E6">
        <w:rPr>
          <w:rFonts w:ascii="Times New Roman" w:hAnsi="Times New Roman"/>
          <w:b/>
          <w:sz w:val="20"/>
          <w:szCs w:val="20"/>
        </w:rPr>
        <w:t>Test 1:</w:t>
      </w:r>
    </w:p>
    <w:p w:rsidR="00EE0B63" w:rsidRPr="000407E6" w:rsidRDefault="00EE0B63" w:rsidP="00EE0B63">
      <w:pPr>
        <w:numPr>
          <w:ilvl w:val="0"/>
          <w:numId w:val="3"/>
        </w:numPr>
        <w:spacing w:after="0" w:line="240" w:lineRule="auto"/>
        <w:rPr>
          <w:rFonts w:ascii="Times New Roman" w:hAnsi="Times New Roman"/>
          <w:b/>
          <w:sz w:val="20"/>
          <w:szCs w:val="20"/>
        </w:rPr>
      </w:pPr>
      <w:r w:rsidRPr="000407E6">
        <w:rPr>
          <w:rFonts w:ascii="Times New Roman" w:hAnsi="Times New Roman"/>
          <w:sz w:val="20"/>
          <w:szCs w:val="20"/>
        </w:rPr>
        <w:t>Incorrect input: An empty requirement field. (user name and password)</w:t>
      </w:r>
    </w:p>
    <w:p w:rsidR="00EE0B63" w:rsidRPr="000407E6" w:rsidRDefault="00EE0B63" w:rsidP="00EE0B63">
      <w:pPr>
        <w:numPr>
          <w:ilvl w:val="0"/>
          <w:numId w:val="3"/>
        </w:numPr>
        <w:spacing w:after="0" w:line="240" w:lineRule="auto"/>
        <w:rPr>
          <w:rFonts w:ascii="Times New Roman" w:hAnsi="Times New Roman"/>
          <w:sz w:val="20"/>
          <w:szCs w:val="20"/>
        </w:rPr>
      </w:pPr>
      <w:r w:rsidRPr="000407E6">
        <w:rPr>
          <w:rFonts w:ascii="Times New Roman" w:hAnsi="Times New Roman"/>
          <w:sz w:val="20"/>
          <w:szCs w:val="20"/>
        </w:rPr>
        <w:t>Pass criteria: An appropriate error message should be displayed and the user shouldn’t be allowed to login.</w:t>
      </w:r>
    </w:p>
    <w:p w:rsidR="00EE0B63" w:rsidRPr="000407E6" w:rsidRDefault="00EE0B63" w:rsidP="00EE0B63">
      <w:pPr>
        <w:numPr>
          <w:ilvl w:val="0"/>
          <w:numId w:val="3"/>
        </w:numPr>
        <w:spacing w:after="0" w:line="240" w:lineRule="auto"/>
        <w:rPr>
          <w:rFonts w:ascii="Times New Roman" w:hAnsi="Times New Roman"/>
          <w:sz w:val="20"/>
          <w:szCs w:val="20"/>
        </w:rPr>
      </w:pPr>
      <w:r w:rsidRPr="000407E6">
        <w:rPr>
          <w:rFonts w:ascii="Times New Roman" w:hAnsi="Times New Roman"/>
          <w:sz w:val="20"/>
          <w:szCs w:val="20"/>
        </w:rPr>
        <w:t>Correct input: Right user name and password.</w:t>
      </w:r>
    </w:p>
    <w:p w:rsidR="00EE0B63" w:rsidRPr="000407E6" w:rsidRDefault="00EE0B63" w:rsidP="00EE0B63">
      <w:pPr>
        <w:numPr>
          <w:ilvl w:val="0"/>
          <w:numId w:val="3"/>
        </w:numPr>
        <w:spacing w:after="0" w:line="240" w:lineRule="auto"/>
        <w:rPr>
          <w:rFonts w:ascii="Times New Roman" w:hAnsi="Times New Roman"/>
          <w:sz w:val="20"/>
          <w:szCs w:val="20"/>
        </w:rPr>
      </w:pPr>
      <w:r w:rsidRPr="000407E6">
        <w:rPr>
          <w:rFonts w:ascii="Times New Roman" w:hAnsi="Times New Roman"/>
          <w:sz w:val="20"/>
          <w:szCs w:val="20"/>
        </w:rPr>
        <w:t>Pass criteria: The user should be directed to the secure web page which the user is requested.</w:t>
      </w:r>
    </w:p>
    <w:p w:rsidR="00EE0B63" w:rsidRPr="000407E6" w:rsidRDefault="00EE0B63" w:rsidP="00EE0B63">
      <w:pPr>
        <w:ind w:left="1260"/>
        <w:rPr>
          <w:rFonts w:ascii="Times New Roman" w:hAnsi="Times New Roman"/>
          <w:b/>
          <w:sz w:val="20"/>
          <w:szCs w:val="20"/>
        </w:rPr>
      </w:pPr>
      <w:r w:rsidRPr="000407E6">
        <w:rPr>
          <w:rFonts w:ascii="Times New Roman" w:hAnsi="Times New Roman"/>
          <w:b/>
          <w:sz w:val="20"/>
          <w:szCs w:val="20"/>
        </w:rPr>
        <w:t>Test 2:</w:t>
      </w:r>
    </w:p>
    <w:p w:rsidR="00EE0B63" w:rsidRPr="000407E6" w:rsidRDefault="00EE0B63" w:rsidP="00EE0B63">
      <w:pPr>
        <w:numPr>
          <w:ilvl w:val="0"/>
          <w:numId w:val="2"/>
        </w:numPr>
        <w:tabs>
          <w:tab w:val="clear" w:pos="2520"/>
          <w:tab w:val="num" w:pos="1980"/>
        </w:tabs>
        <w:spacing w:after="0" w:line="240" w:lineRule="auto"/>
        <w:ind w:hanging="900"/>
        <w:rPr>
          <w:rFonts w:ascii="Times New Roman" w:hAnsi="Times New Roman"/>
          <w:sz w:val="20"/>
          <w:szCs w:val="20"/>
        </w:rPr>
      </w:pPr>
      <w:r w:rsidRPr="000407E6">
        <w:rPr>
          <w:rFonts w:ascii="Times New Roman" w:hAnsi="Times New Roman"/>
          <w:sz w:val="20"/>
          <w:szCs w:val="20"/>
        </w:rPr>
        <w:t>Incorrect input: Wrong user name and/or wrong password.</w:t>
      </w:r>
    </w:p>
    <w:p w:rsidR="00EE0B63" w:rsidRPr="000407E6" w:rsidRDefault="00EE0B63" w:rsidP="00EE0B63">
      <w:pPr>
        <w:numPr>
          <w:ilvl w:val="0"/>
          <w:numId w:val="2"/>
        </w:numPr>
        <w:tabs>
          <w:tab w:val="clear" w:pos="2520"/>
          <w:tab w:val="num" w:pos="1980"/>
        </w:tabs>
        <w:spacing w:after="0" w:line="240" w:lineRule="auto"/>
        <w:ind w:left="1980"/>
        <w:rPr>
          <w:rFonts w:ascii="Times New Roman" w:hAnsi="Times New Roman"/>
          <w:sz w:val="20"/>
          <w:szCs w:val="20"/>
        </w:rPr>
      </w:pPr>
      <w:r w:rsidRPr="000407E6">
        <w:rPr>
          <w:rFonts w:ascii="Times New Roman" w:hAnsi="Times New Roman"/>
          <w:sz w:val="20"/>
          <w:szCs w:val="20"/>
        </w:rPr>
        <w:t>Pass criteria: The user shouldn’t be allowed to login to the system and an appropriate error message should be displayed.</w:t>
      </w:r>
    </w:p>
    <w:p w:rsidR="00EE0B63" w:rsidRPr="000407E6" w:rsidRDefault="00EE0B63" w:rsidP="00EE0B63">
      <w:pPr>
        <w:numPr>
          <w:ilvl w:val="0"/>
          <w:numId w:val="2"/>
        </w:numPr>
        <w:tabs>
          <w:tab w:val="clear" w:pos="2520"/>
          <w:tab w:val="num" w:pos="1980"/>
        </w:tabs>
        <w:spacing w:after="0" w:line="240" w:lineRule="auto"/>
        <w:ind w:hanging="900"/>
        <w:rPr>
          <w:rFonts w:ascii="Times New Roman" w:hAnsi="Times New Roman"/>
          <w:sz w:val="20"/>
          <w:szCs w:val="20"/>
        </w:rPr>
      </w:pPr>
      <w:r w:rsidRPr="000407E6">
        <w:rPr>
          <w:rFonts w:ascii="Times New Roman" w:hAnsi="Times New Roman"/>
          <w:sz w:val="20"/>
          <w:szCs w:val="20"/>
        </w:rPr>
        <w:t>Correct input:  Right user name and password.</w:t>
      </w:r>
    </w:p>
    <w:p w:rsidR="00EE0B63" w:rsidRPr="000407E6" w:rsidRDefault="00EE0B63" w:rsidP="00EE0B63">
      <w:pPr>
        <w:numPr>
          <w:ilvl w:val="0"/>
          <w:numId w:val="2"/>
        </w:numPr>
        <w:tabs>
          <w:tab w:val="clear" w:pos="2520"/>
          <w:tab w:val="num" w:pos="1980"/>
        </w:tabs>
        <w:spacing w:after="0" w:line="240" w:lineRule="auto"/>
        <w:ind w:left="1980"/>
        <w:rPr>
          <w:rFonts w:ascii="Times New Roman" w:hAnsi="Times New Roman"/>
          <w:sz w:val="20"/>
          <w:szCs w:val="20"/>
        </w:rPr>
      </w:pPr>
      <w:r w:rsidRPr="000407E6">
        <w:rPr>
          <w:rFonts w:ascii="Times New Roman" w:hAnsi="Times New Roman"/>
          <w:sz w:val="20"/>
          <w:szCs w:val="20"/>
        </w:rPr>
        <w:t>Pass criteria: The user should be login to the system and directing to the requested secure web page.</w:t>
      </w:r>
    </w:p>
    <w:p w:rsidR="00EE0B63" w:rsidRPr="000407E6" w:rsidRDefault="00EE0B63" w:rsidP="00EE0B63">
      <w:pPr>
        <w:tabs>
          <w:tab w:val="num" w:pos="1980"/>
        </w:tabs>
        <w:spacing w:after="0" w:line="240" w:lineRule="auto"/>
        <w:ind w:left="1980"/>
        <w:rPr>
          <w:rFonts w:ascii="Times New Roman" w:hAnsi="Times New Roman"/>
          <w:sz w:val="20"/>
          <w:szCs w:val="20"/>
        </w:rPr>
      </w:pPr>
    </w:p>
    <w:p w:rsidR="00EE0B63" w:rsidRPr="000407E6" w:rsidRDefault="00EE0B63" w:rsidP="00EE0B63">
      <w:pPr>
        <w:pStyle w:val="Heading1"/>
        <w:numPr>
          <w:ilvl w:val="0"/>
          <w:numId w:val="4"/>
        </w:numPr>
        <w:spacing w:line="240" w:lineRule="auto"/>
        <w:jc w:val="both"/>
        <w:rPr>
          <w:rFonts w:ascii="Times New Roman" w:hAnsi="Times New Roman"/>
          <w:kern w:val="0"/>
          <w:sz w:val="20"/>
          <w:szCs w:val="20"/>
        </w:rPr>
      </w:pPr>
      <w:bookmarkStart w:id="1" w:name="_Toc103792792"/>
      <w:r w:rsidRPr="000407E6">
        <w:rPr>
          <w:rFonts w:ascii="Times New Roman" w:hAnsi="Times New Roman"/>
          <w:kern w:val="0"/>
          <w:sz w:val="20"/>
          <w:szCs w:val="20"/>
        </w:rPr>
        <w:t>Test Case 2 – New User Register</w:t>
      </w:r>
      <w:bookmarkEnd w:id="1"/>
    </w:p>
    <w:p w:rsidR="00EE0B63" w:rsidRPr="000407E6" w:rsidRDefault="00EE0B63" w:rsidP="00EE0B63">
      <w:pPr>
        <w:pStyle w:val="ListParagraph"/>
        <w:rPr>
          <w:rFonts w:ascii="Times New Roman" w:hAnsi="Times New Roman"/>
          <w:sz w:val="20"/>
          <w:szCs w:val="20"/>
          <w:lang w:eastAsia="zh-TW"/>
        </w:rPr>
      </w:pPr>
    </w:p>
    <w:p w:rsidR="00EE0B63" w:rsidRPr="000407E6" w:rsidRDefault="00EE0B63" w:rsidP="00EE0B63">
      <w:pPr>
        <w:numPr>
          <w:ilvl w:val="0"/>
          <w:numId w:val="5"/>
        </w:numPr>
        <w:spacing w:after="0" w:line="240" w:lineRule="auto"/>
        <w:rPr>
          <w:rFonts w:ascii="Times New Roman" w:hAnsi="Times New Roman"/>
          <w:sz w:val="20"/>
          <w:szCs w:val="20"/>
        </w:rPr>
      </w:pPr>
      <w:r w:rsidRPr="000407E6">
        <w:rPr>
          <w:rFonts w:ascii="Times New Roman" w:hAnsi="Times New Roman"/>
          <w:sz w:val="20"/>
          <w:szCs w:val="20"/>
        </w:rPr>
        <w:t>Incorrect input: An empty requirement field. (first name, last name, middle name, Photo, address, Date Of Birth,  phone number, user name, password, e-mail address)</w:t>
      </w:r>
    </w:p>
    <w:p w:rsidR="00EE0B63" w:rsidRPr="000407E6" w:rsidRDefault="00EE0B63" w:rsidP="00EE0B63">
      <w:pPr>
        <w:numPr>
          <w:ilvl w:val="0"/>
          <w:numId w:val="5"/>
        </w:numPr>
        <w:spacing w:after="0" w:line="240" w:lineRule="auto"/>
        <w:rPr>
          <w:rFonts w:ascii="Times New Roman" w:hAnsi="Times New Roman"/>
          <w:sz w:val="20"/>
          <w:szCs w:val="20"/>
        </w:rPr>
      </w:pPr>
      <w:r w:rsidRPr="000407E6">
        <w:rPr>
          <w:rFonts w:ascii="Times New Roman" w:hAnsi="Times New Roman"/>
          <w:sz w:val="20"/>
          <w:szCs w:val="20"/>
        </w:rPr>
        <w:t>Pass criteria:  An appropriate error message should be displayed and the user shouldn’t be allowed to create an account.</w:t>
      </w:r>
    </w:p>
    <w:p w:rsidR="00EE0B63" w:rsidRPr="000407E6" w:rsidRDefault="00EE0B63" w:rsidP="00EE0B63">
      <w:pPr>
        <w:numPr>
          <w:ilvl w:val="0"/>
          <w:numId w:val="5"/>
        </w:numPr>
        <w:spacing w:after="0" w:line="240" w:lineRule="auto"/>
        <w:rPr>
          <w:rFonts w:ascii="Times New Roman" w:hAnsi="Times New Roman"/>
          <w:sz w:val="20"/>
          <w:szCs w:val="20"/>
        </w:rPr>
      </w:pPr>
      <w:r w:rsidRPr="000407E6">
        <w:rPr>
          <w:rFonts w:ascii="Times New Roman" w:hAnsi="Times New Roman"/>
          <w:sz w:val="20"/>
          <w:szCs w:val="20"/>
        </w:rPr>
        <w:t>Correct input: Fill in all requirement fields in correct format.</w:t>
      </w:r>
    </w:p>
    <w:p w:rsidR="00EE0B63" w:rsidRPr="000407E6" w:rsidRDefault="00EE0B63" w:rsidP="00EE0B63">
      <w:pPr>
        <w:numPr>
          <w:ilvl w:val="0"/>
          <w:numId w:val="5"/>
        </w:numPr>
        <w:spacing w:after="0" w:line="240" w:lineRule="auto"/>
        <w:rPr>
          <w:rFonts w:ascii="Times New Roman" w:hAnsi="Times New Roman"/>
          <w:sz w:val="20"/>
          <w:szCs w:val="20"/>
        </w:rPr>
      </w:pPr>
      <w:r w:rsidRPr="000407E6">
        <w:rPr>
          <w:rFonts w:ascii="Times New Roman" w:hAnsi="Times New Roman"/>
          <w:sz w:val="20"/>
          <w:szCs w:val="20"/>
        </w:rPr>
        <w:t>Pass criteria: The user information should be added into the database.</w:t>
      </w:r>
    </w:p>
    <w:p w:rsidR="00EE0B63" w:rsidRPr="000407E6" w:rsidRDefault="00EE0B63" w:rsidP="00EE0B63">
      <w:pPr>
        <w:rPr>
          <w:rFonts w:ascii="Times New Roman" w:hAnsi="Times New Roman"/>
          <w:sz w:val="20"/>
          <w:szCs w:val="20"/>
          <w:lang w:eastAsia="zh-TW"/>
        </w:rPr>
      </w:pPr>
    </w:p>
    <w:p w:rsidR="00EE0B63" w:rsidRPr="000407E6" w:rsidRDefault="00EE0B63" w:rsidP="00EE0B63">
      <w:pPr>
        <w:pStyle w:val="Heading1"/>
        <w:jc w:val="both"/>
        <w:rPr>
          <w:rFonts w:ascii="Times New Roman" w:hAnsi="Times New Roman"/>
          <w:kern w:val="0"/>
          <w:sz w:val="20"/>
          <w:szCs w:val="20"/>
        </w:rPr>
      </w:pPr>
      <w:bookmarkStart w:id="2" w:name="_Toc103792791"/>
      <w:r w:rsidRPr="000407E6">
        <w:rPr>
          <w:rFonts w:ascii="Times New Roman" w:hAnsi="Times New Roman"/>
          <w:kern w:val="0"/>
          <w:sz w:val="20"/>
          <w:szCs w:val="20"/>
        </w:rPr>
        <w:t xml:space="preserve">    Test Case 3 – Generate Report (Customer)</w:t>
      </w:r>
      <w:bookmarkEnd w:id="2"/>
    </w:p>
    <w:p w:rsidR="00EE0B63" w:rsidRPr="000407E6" w:rsidRDefault="00EE0B63" w:rsidP="00EE0B63">
      <w:pPr>
        <w:ind w:left="1260"/>
        <w:rPr>
          <w:rFonts w:ascii="Times New Roman" w:hAnsi="Times New Roman"/>
          <w:b/>
          <w:sz w:val="20"/>
          <w:szCs w:val="20"/>
        </w:rPr>
      </w:pPr>
      <w:r w:rsidRPr="000407E6">
        <w:rPr>
          <w:rFonts w:ascii="Times New Roman" w:hAnsi="Times New Roman"/>
          <w:b/>
          <w:sz w:val="20"/>
          <w:szCs w:val="20"/>
        </w:rPr>
        <w:t>Test 1:</w:t>
      </w:r>
    </w:p>
    <w:p w:rsidR="00EE0B63" w:rsidRPr="000407E6" w:rsidRDefault="00EE0B63" w:rsidP="00EE0B63">
      <w:pPr>
        <w:numPr>
          <w:ilvl w:val="0"/>
          <w:numId w:val="6"/>
        </w:numPr>
        <w:spacing w:after="0" w:line="240" w:lineRule="auto"/>
        <w:rPr>
          <w:rFonts w:ascii="Times New Roman" w:hAnsi="Times New Roman"/>
          <w:b/>
          <w:sz w:val="20"/>
          <w:szCs w:val="20"/>
        </w:rPr>
      </w:pPr>
      <w:r w:rsidRPr="000407E6">
        <w:rPr>
          <w:rFonts w:ascii="Times New Roman" w:hAnsi="Times New Roman"/>
          <w:sz w:val="20"/>
          <w:szCs w:val="20"/>
        </w:rPr>
        <w:t>Incorrect input: An empty requirement field. (Select Date)</w:t>
      </w:r>
    </w:p>
    <w:p w:rsidR="00EE0B63" w:rsidRPr="000407E6" w:rsidRDefault="00EE0B63" w:rsidP="00EE0B63">
      <w:pPr>
        <w:numPr>
          <w:ilvl w:val="0"/>
          <w:numId w:val="6"/>
        </w:numPr>
        <w:spacing w:after="0" w:line="240" w:lineRule="auto"/>
        <w:rPr>
          <w:rFonts w:ascii="Times New Roman" w:hAnsi="Times New Roman"/>
          <w:sz w:val="20"/>
          <w:szCs w:val="20"/>
        </w:rPr>
      </w:pPr>
      <w:r w:rsidRPr="000407E6">
        <w:rPr>
          <w:rFonts w:ascii="Times New Roman" w:hAnsi="Times New Roman"/>
          <w:sz w:val="20"/>
          <w:szCs w:val="20"/>
        </w:rPr>
        <w:t>Pass criteria: An appropriate error message should be displayed and the user should not be able to generate a report.</w:t>
      </w:r>
    </w:p>
    <w:p w:rsidR="00EE0B63" w:rsidRPr="000407E6" w:rsidRDefault="00EE0B63" w:rsidP="00EE0B63">
      <w:pPr>
        <w:numPr>
          <w:ilvl w:val="0"/>
          <w:numId w:val="6"/>
        </w:numPr>
        <w:spacing w:after="0" w:line="240" w:lineRule="auto"/>
        <w:rPr>
          <w:rFonts w:ascii="Times New Roman" w:hAnsi="Times New Roman"/>
          <w:sz w:val="20"/>
          <w:szCs w:val="20"/>
        </w:rPr>
      </w:pPr>
      <w:r w:rsidRPr="000407E6">
        <w:rPr>
          <w:rFonts w:ascii="Times New Roman" w:hAnsi="Times New Roman"/>
          <w:sz w:val="20"/>
          <w:szCs w:val="20"/>
        </w:rPr>
        <w:t>Correct input: Enter(Select) Correct Date</w:t>
      </w:r>
    </w:p>
    <w:p w:rsidR="00EE0B63" w:rsidRPr="000407E6" w:rsidRDefault="00EE0B63" w:rsidP="00EE0B63">
      <w:pPr>
        <w:numPr>
          <w:ilvl w:val="0"/>
          <w:numId w:val="6"/>
        </w:numPr>
        <w:spacing w:after="0" w:line="240" w:lineRule="auto"/>
        <w:rPr>
          <w:rFonts w:ascii="Times New Roman" w:hAnsi="Times New Roman"/>
          <w:b/>
          <w:sz w:val="20"/>
          <w:szCs w:val="20"/>
        </w:rPr>
      </w:pPr>
      <w:r w:rsidRPr="000407E6">
        <w:rPr>
          <w:rFonts w:ascii="Times New Roman" w:hAnsi="Times New Roman"/>
          <w:sz w:val="20"/>
          <w:szCs w:val="20"/>
        </w:rPr>
        <w:t>Pass criteria: The user (admin) should be allowed to generate the report.</w:t>
      </w:r>
    </w:p>
    <w:p w:rsidR="00EE0B63" w:rsidRPr="000407E6" w:rsidRDefault="00EE0B63" w:rsidP="00EE0B63">
      <w:pPr>
        <w:spacing w:after="0" w:line="240" w:lineRule="auto"/>
        <w:ind w:left="1980"/>
        <w:rPr>
          <w:rFonts w:ascii="Times New Roman" w:hAnsi="Times New Roman"/>
          <w:b/>
          <w:sz w:val="20"/>
          <w:szCs w:val="20"/>
        </w:rPr>
      </w:pPr>
    </w:p>
    <w:p w:rsidR="00EE0B63" w:rsidRPr="000407E6" w:rsidRDefault="00EE0B63" w:rsidP="00EE0B63">
      <w:pPr>
        <w:rPr>
          <w:rFonts w:ascii="Times New Roman" w:hAnsi="Times New Roman"/>
          <w:sz w:val="20"/>
          <w:szCs w:val="20"/>
          <w:u w:val="single"/>
        </w:rPr>
      </w:pPr>
    </w:p>
    <w:p w:rsidR="00EE0B63" w:rsidRPr="000407E6" w:rsidRDefault="00EE0B63" w:rsidP="00EE0B63">
      <w:pPr>
        <w:ind w:firstLine="360"/>
        <w:rPr>
          <w:rFonts w:ascii="Times New Roman" w:hAnsi="Times New Roman"/>
          <w:sz w:val="20"/>
          <w:szCs w:val="20"/>
        </w:rPr>
      </w:pPr>
    </w:p>
    <w:p w:rsidR="00EE0B63" w:rsidRPr="000407E6" w:rsidRDefault="00EE0B63" w:rsidP="00EE0B63">
      <w:pPr>
        <w:ind w:firstLine="360"/>
        <w:rPr>
          <w:rFonts w:ascii="Times New Roman" w:hAnsi="Times New Roman"/>
          <w:sz w:val="20"/>
          <w:szCs w:val="20"/>
        </w:rPr>
      </w:pPr>
    </w:p>
    <w:p w:rsidR="00865409" w:rsidRDefault="00A43276"/>
    <w:sectPr w:rsidR="00865409" w:rsidSect="00777D3D">
      <w:type w:val="continuous"/>
      <w:pgSz w:w="12240" w:h="15840" w:code="1"/>
      <w:pgMar w:top="518" w:right="1325" w:bottom="274" w:left="1296"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4220D"/>
    <w:multiLevelType w:val="hybridMultilevel"/>
    <w:tmpl w:val="001C847E"/>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1">
    <w:nsid w:val="2D7A6510"/>
    <w:multiLevelType w:val="hybridMultilevel"/>
    <w:tmpl w:val="C19615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BFF6C0B"/>
    <w:multiLevelType w:val="hybridMultilevel"/>
    <w:tmpl w:val="561CE71A"/>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
    <w:nsid w:val="5C6D1056"/>
    <w:multiLevelType w:val="hybridMultilevel"/>
    <w:tmpl w:val="7152F2E8"/>
    <w:lvl w:ilvl="0" w:tplc="103C0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E3422D"/>
    <w:multiLevelType w:val="hybridMultilevel"/>
    <w:tmpl w:val="FE92EA6C"/>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
    <w:nsid w:val="7D5A38F4"/>
    <w:multiLevelType w:val="hybridMultilevel"/>
    <w:tmpl w:val="535457F6"/>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rawingGridVerticalSpacing w:val="299"/>
  <w:displayHorizontalDrawingGridEvery w:val="2"/>
  <w:characterSpacingControl w:val="doNotCompress"/>
  <w:compat/>
  <w:rsids>
    <w:rsidRoot w:val="00EE0B63"/>
    <w:rsid w:val="000847F2"/>
    <w:rsid w:val="0028075F"/>
    <w:rsid w:val="00302CD4"/>
    <w:rsid w:val="006F1341"/>
    <w:rsid w:val="00777D3D"/>
    <w:rsid w:val="00A43276"/>
    <w:rsid w:val="00EE0B63"/>
    <w:rsid w:val="00FE28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B63"/>
    <w:rPr>
      <w:rFonts w:ascii="Calibri" w:eastAsia="Calibri" w:hAnsi="Calibri" w:cs="Times New Roman"/>
    </w:rPr>
  </w:style>
  <w:style w:type="paragraph" w:styleId="Heading1">
    <w:name w:val="heading 1"/>
    <w:basedOn w:val="Normal"/>
    <w:next w:val="Normal"/>
    <w:link w:val="Heading1Char"/>
    <w:uiPriority w:val="9"/>
    <w:qFormat/>
    <w:rsid w:val="00EE0B63"/>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B63"/>
    <w:rPr>
      <w:rFonts w:ascii="Cambria" w:eastAsia="Times New Roman" w:hAnsi="Cambria" w:cs="Times New Roman"/>
      <w:b/>
      <w:bCs/>
      <w:kern w:val="32"/>
      <w:sz w:val="32"/>
      <w:szCs w:val="32"/>
    </w:rPr>
  </w:style>
  <w:style w:type="paragraph" w:styleId="BodyText">
    <w:name w:val="Body Text"/>
    <w:basedOn w:val="Normal"/>
    <w:link w:val="BodyTextChar"/>
    <w:rsid w:val="00EE0B63"/>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EE0B63"/>
    <w:rPr>
      <w:rFonts w:ascii="Times New Roman" w:eastAsia="Times New Roman" w:hAnsi="Times New Roman" w:cs="Times New Roman"/>
      <w:sz w:val="24"/>
      <w:szCs w:val="24"/>
    </w:rPr>
  </w:style>
  <w:style w:type="paragraph" w:styleId="BodyText2">
    <w:name w:val="Body Text 2"/>
    <w:basedOn w:val="Normal"/>
    <w:link w:val="BodyText2Char"/>
    <w:rsid w:val="00EE0B63"/>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rsid w:val="00EE0B63"/>
    <w:rPr>
      <w:rFonts w:ascii="Times New Roman" w:eastAsia="Times New Roman" w:hAnsi="Times New Roman" w:cs="Times New Roman"/>
      <w:sz w:val="24"/>
      <w:szCs w:val="24"/>
    </w:rPr>
  </w:style>
  <w:style w:type="paragraph" w:styleId="ListParagraph">
    <w:name w:val="List Paragraph"/>
    <w:basedOn w:val="Normal"/>
    <w:uiPriority w:val="34"/>
    <w:qFormat/>
    <w:rsid w:val="00EE0B63"/>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900</Words>
  <Characters>5130</Characters>
  <Application>Microsoft Office Word</Application>
  <DocSecurity>0</DocSecurity>
  <Lines>42</Lines>
  <Paragraphs>12</Paragraphs>
  <ScaleCrop>false</ScaleCrop>
  <Company>Grizli777</Company>
  <LinksUpToDate>false</LinksUpToDate>
  <CharactersWithSpaces>6018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projects</dc:creator>
  <cp:lastModifiedBy>projects</cp:lastModifiedBy>
  <cp:revision>1</cp:revision>
  <dcterms:created xsi:type="dcterms:W3CDTF">2018-08-27T06:19:00Z</dcterms:created>
  <dcterms:modified xsi:type="dcterms:W3CDTF">2018-08-27T06:20:00Z</dcterms:modified>
</cp:coreProperties>
</file>