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RDBMS Lab Exercise</w:t>
      </w:r>
    </w:p>
    <w:p>
      <w:pPr>
        <w:jc w:val="center"/>
        <w:rPr>
          <w:rFonts w:hint="default" w:ascii="Times New Roman" w:hAnsi="Times New Roman" w:cs="Times New Roman"/>
          <w:b/>
          <w:sz w:val="22"/>
          <w:szCs w:val="22"/>
          <w:u w:val="single"/>
        </w:rPr>
      </w:pPr>
    </w:p>
    <w:p>
      <w:pPr>
        <w:jc w:val="center"/>
        <w:rPr>
          <w:rFonts w:hint="default" w:ascii="Times New Roman" w:hAnsi="Times New Roman" w:cs="Times New Roman"/>
          <w:b/>
          <w:sz w:val="22"/>
          <w:szCs w:val="22"/>
          <w:u w:val="single"/>
        </w:rPr>
      </w:pP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pPr>
        <w:rPr>
          <w:rFonts w:hint="default" w:ascii="Times New Roman" w:hAnsi="Times New Roman" w:cs="Times New Roman"/>
          <w:sz w:val="22"/>
          <w:szCs w:val="22"/>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730875" cy="3848735"/>
            <wp:effectExtent l="0" t="0" r="317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30875" cy="3848735"/>
                    </a:xfrm>
                    <a:prstGeom prst="rect">
                      <a:avLst/>
                    </a:prstGeom>
                    <a:noFill/>
                    <a:ln w="9525">
                      <a:noFill/>
                      <a:miter lim="800000"/>
                      <a:headEnd/>
                      <a:tailEnd/>
                    </a:ln>
                  </pic:spPr>
                </pic:pic>
              </a:graphicData>
            </a:graphic>
          </wp:inline>
        </w:drawing>
      </w:r>
    </w:p>
    <w:p>
      <w:pPr>
        <w:jc w:val="both"/>
        <w:rPr>
          <w:rFonts w:hint="default" w:ascii="Times New Roman" w:hAnsi="Times New Roman" w:cs="Times New Roman"/>
          <w:sz w:val="22"/>
          <w:szCs w:val="22"/>
        </w:rPr>
      </w:pPr>
    </w:p>
    <w:p>
      <w:pPr>
        <w:jc w:val="both"/>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Write SQL queries for the following:</w:t>
      </w:r>
    </w:p>
    <w:p>
      <w:pPr>
        <w:rPr>
          <w:rFonts w:hint="default" w:ascii="Times New Roman" w:hAnsi="Times New Roman" w:cs="Times New Roman"/>
          <w:b/>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1. Find the names of sailors who have reserved a red boat.</w:t>
      </w:r>
    </w:p>
    <w:p>
      <w:pPr>
        <w:rPr>
          <w:rFonts w:hint="default" w:ascii="Times New Roman" w:hAnsi="Times New Roman" w:cs="Times New Roman"/>
          <w:b/>
          <w:sz w:val="22"/>
          <w:szCs w:val="22"/>
        </w:rPr>
      </w:pPr>
    </w:p>
    <w:p>
      <w:pPr>
        <w:spacing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select sname from sailors where sid in (</w:t>
      </w:r>
    </w:p>
    <w:p>
      <w:pPr>
        <w:spacing w:line="360" w:lineRule="auto"/>
        <w:ind w:left="720" w:firstLine="720"/>
        <w:rPr>
          <w:rFonts w:hint="default" w:ascii="Times New Roman" w:hAnsi="Times New Roman" w:cs="Times New Roman"/>
          <w:sz w:val="22"/>
          <w:szCs w:val="22"/>
        </w:rPr>
      </w:pPr>
      <w:r>
        <w:rPr>
          <w:rFonts w:hint="default" w:ascii="Times New Roman" w:hAnsi="Times New Roman" w:cs="Times New Roman"/>
          <w:sz w:val="22"/>
          <w:szCs w:val="22"/>
        </w:rPr>
        <w:t>select sid from reserves where bid in (</w:t>
      </w:r>
    </w:p>
    <w:p>
      <w:pPr>
        <w:spacing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select bid from boats where color = "red"));</w:t>
      </w:r>
    </w:p>
    <w:p>
      <w:pPr>
        <w:spacing w:line="360" w:lineRule="auto"/>
        <w:ind w:left="72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2. Find the names of the Sailors who have reserved at least one boat</w:t>
      </w:r>
    </w:p>
    <w:p>
      <w:pPr>
        <w:rPr>
          <w:rFonts w:hint="default" w:ascii="Times New Roman" w:hAnsi="Times New Roman" w:cs="Times New Roman"/>
          <w:sz w:val="22"/>
          <w:szCs w:val="22"/>
        </w:rPr>
      </w:pPr>
    </w:p>
    <w:p>
      <w:pPr>
        <w:spacing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select distinct(sname) from sailors s inner join reserves r on s.sid = r.sid;</w:t>
      </w:r>
    </w:p>
    <w:p>
      <w:pPr>
        <w:spacing w:line="360" w:lineRule="auto"/>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3. Compute increments for the ratings of persons who have sailed two different boats on the same day.</w:t>
      </w:r>
    </w:p>
    <w:p>
      <w:pPr>
        <w:spacing w:line="360" w:lineRule="auto"/>
        <w:rPr>
          <w:rFonts w:hint="default" w:ascii="Times New Roman" w:hAnsi="Times New Roman" w:cs="Times New Roman"/>
          <w:sz w:val="22"/>
          <w:szCs w:val="22"/>
        </w:rPr>
      </w:pPr>
    </w:p>
    <w:p>
      <w:pPr>
        <w:spacing w:line="360" w:lineRule="auto"/>
        <w:ind w:firstLine="720"/>
        <w:jc w:val="both"/>
        <w:rPr>
          <w:rFonts w:hint="default" w:ascii="Times New Roman" w:hAnsi="Times New Roman" w:cs="Times New Roman"/>
          <w:sz w:val="22"/>
          <w:szCs w:val="22"/>
        </w:rPr>
      </w:pPr>
      <w:r>
        <w:rPr>
          <w:rFonts w:hint="default" w:ascii="Times New Roman" w:hAnsi="Times New Roman" w:cs="Times New Roman"/>
          <w:sz w:val="22"/>
          <w:szCs w:val="22"/>
        </w:rPr>
        <w:t>update sailors set rating = rating*2 where sid =(</w:t>
      </w:r>
    </w:p>
    <w:p>
      <w:pPr>
        <w:spacing w:line="360" w:lineRule="auto"/>
        <w:ind w:left="720"/>
        <w:jc w:val="both"/>
        <w:rPr>
          <w:rFonts w:hint="default" w:ascii="Times New Roman" w:hAnsi="Times New Roman" w:cs="Times New Roman"/>
          <w:sz w:val="22"/>
          <w:szCs w:val="22"/>
        </w:rPr>
      </w:pPr>
      <w:r>
        <w:rPr>
          <w:rFonts w:hint="default" w:ascii="Times New Roman" w:hAnsi="Times New Roman" w:cs="Times New Roman"/>
          <w:sz w:val="22"/>
          <w:szCs w:val="22"/>
        </w:rPr>
        <w:t>select distinct(r1.sid) from reserves r1, reserves r2 where r1.day = r2.day and r1.bid &lt;&gt; r2.bid);</w:t>
      </w:r>
    </w:p>
    <w:p>
      <w:pPr>
        <w:spacing w:line="360" w:lineRule="auto"/>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4. Find the ages of sailors whose name begins and ends with B and has at least 3 characters.</w:t>
      </w:r>
    </w:p>
    <w:p>
      <w:pPr>
        <w:rPr>
          <w:rFonts w:hint="default" w:ascii="Times New Roman" w:hAnsi="Times New Roman" w:cs="Times New Roman"/>
          <w:b/>
          <w:sz w:val="22"/>
          <w:szCs w:val="22"/>
        </w:rPr>
      </w:pPr>
    </w:p>
    <w:p>
      <w:pPr>
        <w:ind w:left="42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age from sailors where sname like ‘b_ %b’;</w:t>
      </w:r>
    </w:p>
    <w:p>
      <w:pPr>
        <w:ind w:firstLine="420" w:firstLineChars="0"/>
        <w:rPr>
          <w:rFonts w:hint="default" w:ascii="Times New Roman" w:hAnsi="Times New Roman" w:cs="Times New Roman"/>
          <w:b w:val="0"/>
          <w:bCs/>
          <w:sz w:val="22"/>
          <w:szCs w:val="22"/>
          <w:lang w:val="en-IN"/>
        </w:rPr>
      </w:pPr>
    </w:p>
    <w:p>
      <w:pPr>
        <w:rPr>
          <w:rFonts w:hint="default" w:ascii="Times New Roman" w:hAnsi="Times New Roman" w:cs="Times New Roman"/>
          <w:b w:val="0"/>
          <w:bCs/>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5. Find the names of sailors who have reserved a red and a green boat.</w:t>
      </w:r>
    </w:p>
    <w:p>
      <w:pPr>
        <w:rPr>
          <w:rFonts w:hint="default" w:ascii="Times New Roman" w:hAnsi="Times New Roman" w:cs="Times New Roman"/>
          <w:b w:val="0"/>
          <w:bCs/>
          <w:sz w:val="22"/>
          <w:szCs w:val="22"/>
          <w:lang w:val="en-IN"/>
        </w:rPr>
      </w:pPr>
    </w:p>
    <w:p>
      <w:pPr>
        <w:spacing w:line="360" w:lineRule="auto"/>
        <w:ind w:left="42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sname from sailors where sid in(</w:t>
      </w:r>
    </w:p>
    <w:p>
      <w:pPr>
        <w:spacing w:line="360" w:lineRule="auto"/>
        <w:ind w:left="84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sid from reserves where bid in(</w:t>
      </w:r>
    </w:p>
    <w:p>
      <w:pPr>
        <w:spacing w:line="360" w:lineRule="auto"/>
        <w:ind w:left="126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bid from boats where color = “red” or color = “green”);</w:t>
      </w:r>
    </w:p>
    <w:p>
      <w:pPr>
        <w:spacing w:line="360" w:lineRule="auto"/>
        <w:ind w:left="1260" w:leftChars="0" w:firstLine="420" w:firstLineChars="0"/>
        <w:rPr>
          <w:rFonts w:hint="default" w:ascii="Times New Roman" w:hAnsi="Times New Roman" w:cs="Times New Roman"/>
          <w:b w:val="0"/>
          <w:bCs/>
          <w:sz w:val="22"/>
          <w:szCs w:val="22"/>
          <w:lang w:val="en-IN"/>
        </w:rPr>
      </w:pPr>
    </w:p>
    <w:p>
      <w:pPr>
        <w:numPr>
          <w:ilvl w:val="0"/>
          <w:numId w:val="1"/>
        </w:numPr>
        <w:rPr>
          <w:rFonts w:hint="default" w:ascii="Times New Roman" w:hAnsi="Times New Roman" w:cs="Times New Roman"/>
          <w:sz w:val="22"/>
          <w:szCs w:val="22"/>
          <w:lang w:val="en-IN"/>
        </w:rPr>
      </w:pPr>
      <w:r>
        <w:rPr>
          <w:rFonts w:hint="default" w:ascii="Times New Roman" w:hAnsi="Times New Roman" w:cs="Times New Roman"/>
          <w:sz w:val="22"/>
          <w:szCs w:val="22"/>
        </w:rPr>
        <w:t>Find the sids of all sailors who have reserved red boats but not green boats.</w:t>
      </w:r>
    </w:p>
    <w:p>
      <w:pPr>
        <w:numPr>
          <w:ilvl w:val="0"/>
          <w:numId w:val="0"/>
        </w:numPr>
        <w:rPr>
          <w:rFonts w:hint="default" w:ascii="Times New Roman" w:hAnsi="Times New Roman" w:cs="Times New Roman"/>
          <w:sz w:val="22"/>
          <w:szCs w:val="22"/>
          <w:lang w:val="en-IN"/>
        </w:rPr>
      </w:pPr>
    </w:p>
    <w:p>
      <w:pPr>
        <w:spacing w:line="360" w:lineRule="auto"/>
        <w:ind w:left="42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sid from sailors where sid in(</w:t>
      </w:r>
    </w:p>
    <w:p>
      <w:pPr>
        <w:spacing w:line="360" w:lineRule="auto"/>
        <w:ind w:left="84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sid from reserves where bid in(</w:t>
      </w:r>
    </w:p>
    <w:p>
      <w:pPr>
        <w:spacing w:line="360" w:lineRule="auto"/>
        <w:ind w:left="1260" w:leftChars="0" w:firstLine="420" w:firstLineChars="0"/>
        <w:rPr>
          <w:rFonts w:hint="default" w:ascii="Times New Roman" w:hAnsi="Times New Roman" w:cs="Times New Roman"/>
          <w:b w:val="0"/>
          <w:bCs/>
          <w:sz w:val="22"/>
          <w:szCs w:val="22"/>
          <w:lang w:val="en-IN"/>
        </w:rPr>
      </w:pPr>
      <w:r>
        <w:rPr>
          <w:rFonts w:hint="default" w:ascii="Times New Roman" w:hAnsi="Times New Roman" w:cs="Times New Roman"/>
          <w:b w:val="0"/>
          <w:bCs/>
          <w:sz w:val="22"/>
          <w:szCs w:val="22"/>
          <w:lang w:val="en-IN"/>
        </w:rPr>
        <w:t>select bid from boats where color = “red”));</w:t>
      </w:r>
    </w:p>
    <w:p>
      <w:pPr>
        <w:spacing w:line="360" w:lineRule="auto"/>
        <w:ind w:left="1260" w:leftChars="0" w:firstLine="420" w:firstLineChars="0"/>
        <w:rPr>
          <w:rFonts w:hint="default" w:ascii="Times New Roman" w:hAnsi="Times New Roman" w:cs="Times New Roman"/>
          <w:b w:val="0"/>
          <w:bCs/>
          <w:sz w:val="22"/>
          <w:szCs w:val="22"/>
          <w:lang w:val="en-IN"/>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Find the sailors with the highest rating</w:t>
      </w:r>
    </w:p>
    <w:p>
      <w:pPr>
        <w:numPr>
          <w:ilvl w:val="0"/>
          <w:numId w:val="0"/>
        </w:numPr>
        <w:ind w:leftChars="0"/>
        <w:rPr>
          <w:rFonts w:hint="default" w:ascii="Times New Roman" w:hAnsi="Times New Roman" w:cs="Times New Roman"/>
          <w:sz w:val="22"/>
          <w:szCs w:val="22"/>
        </w:rPr>
      </w:pPr>
    </w:p>
    <w:p>
      <w:pPr>
        <w:numPr>
          <w:ilvl w:val="0"/>
          <w:numId w:val="0"/>
        </w:numPr>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sname from sailors where rating = (select max(rating) from sailors);</w:t>
      </w:r>
    </w:p>
    <w:p>
      <w:pPr>
        <w:numPr>
          <w:ilvl w:val="0"/>
          <w:numId w:val="0"/>
        </w:numPr>
        <w:ind w:left="420" w:leftChars="0" w:firstLine="420" w:firstLineChars="0"/>
        <w:rPr>
          <w:rFonts w:hint="default" w:ascii="Times New Roman" w:hAnsi="Times New Roman" w:cs="Times New Roman"/>
          <w:sz w:val="22"/>
          <w:szCs w:val="22"/>
          <w:lang w:val="en-IN"/>
        </w:rPr>
      </w:pPr>
    </w:p>
    <w:p>
      <w:pPr>
        <w:numPr>
          <w:ilvl w:val="0"/>
          <w:numId w:val="0"/>
        </w:numPr>
        <w:ind w:left="420" w:leftChars="0" w:firstLine="420" w:firstLineChars="0"/>
        <w:rPr>
          <w:rFonts w:hint="default" w:ascii="Times New Roman" w:hAnsi="Times New Roman" w:cs="Times New Roman"/>
          <w:sz w:val="22"/>
          <w:szCs w:val="22"/>
          <w:lang w:val="en-IN"/>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Find the name of the oldest sailor.</w:t>
      </w:r>
    </w:p>
    <w:p>
      <w:pPr>
        <w:numPr>
          <w:ilvl w:val="0"/>
          <w:numId w:val="0"/>
        </w:numPr>
        <w:rPr>
          <w:rFonts w:hint="default" w:ascii="Times New Roman" w:hAnsi="Times New Roman" w:cs="Times New Roman"/>
          <w:sz w:val="22"/>
          <w:szCs w:val="22"/>
        </w:rPr>
      </w:pPr>
    </w:p>
    <w:p>
      <w:pPr>
        <w:numPr>
          <w:ilvl w:val="0"/>
          <w:numId w:val="0"/>
        </w:numPr>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sname from sailors where age = (select max(age) from sailors);</w:t>
      </w:r>
    </w:p>
    <w:p>
      <w:pPr>
        <w:numPr>
          <w:ilvl w:val="0"/>
          <w:numId w:val="0"/>
        </w:numPr>
        <w:ind w:left="420" w:leftChars="0" w:firstLine="420" w:firstLineChars="0"/>
        <w:rPr>
          <w:rFonts w:hint="default" w:ascii="Times New Roman" w:hAnsi="Times New Roman" w:cs="Times New Roman"/>
          <w:sz w:val="22"/>
          <w:szCs w:val="22"/>
          <w:lang w:val="en-IN"/>
        </w:rPr>
      </w:pPr>
    </w:p>
    <w:p>
      <w:pPr>
        <w:numPr>
          <w:ilvl w:val="0"/>
          <w:numId w:val="0"/>
        </w:numPr>
        <w:ind w:left="420" w:leftChars="0" w:firstLine="420" w:firstLineChars="0"/>
        <w:rPr>
          <w:rFonts w:hint="default" w:ascii="Times New Roman" w:hAnsi="Times New Roman" w:cs="Times New Roman"/>
          <w:sz w:val="22"/>
          <w:szCs w:val="22"/>
          <w:lang w:val="en-IN"/>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Count the number of different sailor names.</w:t>
      </w:r>
    </w:p>
    <w:p>
      <w:pPr>
        <w:numPr>
          <w:ilvl w:val="0"/>
          <w:numId w:val="0"/>
        </w:numPr>
        <w:ind w:leftChars="0"/>
        <w:rPr>
          <w:rFonts w:hint="default" w:ascii="Times New Roman" w:hAnsi="Times New Roman" w:cs="Times New Roman"/>
          <w:sz w:val="22"/>
          <w:szCs w:val="22"/>
        </w:rPr>
      </w:pPr>
    </w:p>
    <w:p>
      <w:pPr>
        <w:numPr>
          <w:ilvl w:val="0"/>
          <w:numId w:val="0"/>
        </w:numPr>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count(sname) from sailors group by sname;</w:t>
      </w:r>
    </w:p>
    <w:p>
      <w:pPr>
        <w:numPr>
          <w:ilvl w:val="0"/>
          <w:numId w:val="0"/>
        </w:numPr>
        <w:ind w:left="420" w:leftChars="0" w:firstLine="420" w:firstLineChars="0"/>
        <w:rPr>
          <w:rFonts w:hint="default" w:ascii="Times New Roman" w:hAnsi="Times New Roman" w:cs="Times New Roman"/>
          <w:sz w:val="22"/>
          <w:szCs w:val="22"/>
          <w:lang w:val="en-IN"/>
        </w:rPr>
      </w:pPr>
    </w:p>
    <w:p>
      <w:pPr>
        <w:numPr>
          <w:ilvl w:val="0"/>
          <w:numId w:val="0"/>
        </w:numPr>
        <w:ind w:left="420" w:leftChars="0" w:firstLine="420" w:firstLineChars="0"/>
        <w:rPr>
          <w:rFonts w:hint="default" w:ascii="Times New Roman" w:hAnsi="Times New Roman" w:cs="Times New Roman"/>
          <w:sz w:val="22"/>
          <w:szCs w:val="22"/>
          <w:lang w:val="en-IN"/>
        </w:rPr>
      </w:pP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10. Find the no. of sailors who is eligible to vote for each rating level.</w:t>
      </w:r>
    </w:p>
    <w:p>
      <w:pPr>
        <w:spacing w:line="360" w:lineRule="auto"/>
        <w:rPr>
          <w:rFonts w:hint="default" w:ascii="Times New Roman" w:hAnsi="Times New Roman" w:cs="Times New Roman"/>
          <w:vanish/>
          <w:sz w:val="22"/>
          <w:szCs w:val="22"/>
        </w:rPr>
      </w:pPr>
      <w:r>
        <w:rPr>
          <w:rFonts w:hint="default" w:ascii="Times New Roman" w:hAnsi="Times New Roman" w:cs="Times New Roman"/>
          <w:sz w:val="22"/>
          <w:szCs w:val="22"/>
        </w:rPr>
        <w:t xml:space="preserve">11. Find the no. of sailors who is eligible to vote for each rating level with at least </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two such sailors.</w:t>
      </w:r>
    </w:p>
    <w:p>
      <w:pPr>
        <w:numPr>
          <w:ilvl w:val="0"/>
          <w:numId w:val="2"/>
        </w:numPr>
        <w:spacing w:line="360" w:lineRule="auto"/>
        <w:rPr>
          <w:rFonts w:hint="default" w:ascii="Times New Roman" w:hAnsi="Times New Roman" w:cs="Times New Roman"/>
          <w:sz w:val="22"/>
          <w:szCs w:val="22"/>
          <w:lang w:val="en-IN"/>
        </w:rPr>
      </w:pPr>
      <w:r>
        <w:rPr>
          <w:rFonts w:hint="default" w:ascii="Times New Roman" w:hAnsi="Times New Roman" w:cs="Times New Roman"/>
          <w:sz w:val="22"/>
          <w:szCs w:val="22"/>
        </w:rPr>
        <w:t>Find the sid of the sailors who have sailed exactly one boat.</w:t>
      </w:r>
    </w:p>
    <w:p>
      <w:pPr>
        <w:numPr>
          <w:ilvl w:val="0"/>
          <w:numId w:val="0"/>
        </w:numPr>
        <w:spacing w:line="360" w:lineRule="auto"/>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sid from reserves group by sid having count(sid)=1;</w:t>
      </w: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13. Find sailors who have not reserved any boats.</w:t>
      </w:r>
    </w:p>
    <w:p>
      <w:pPr>
        <w:numPr>
          <w:ilvl w:val="0"/>
          <w:numId w:val="0"/>
        </w:numPr>
        <w:spacing w:line="360" w:lineRule="auto"/>
        <w:rPr>
          <w:rFonts w:hint="default" w:ascii="Times New Roman" w:hAnsi="Times New Roman" w:cs="Times New Roman"/>
          <w:sz w:val="22"/>
          <w:szCs w:val="22"/>
          <w:lang w:val="en-IN"/>
        </w:rPr>
      </w:pP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sname from sailors where sid not in(</w:t>
      </w: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sid from reserves);</w:t>
      </w:r>
    </w:p>
    <w:p>
      <w:pPr>
        <w:numPr>
          <w:ilvl w:val="0"/>
          <w:numId w:val="0"/>
        </w:numPr>
        <w:spacing w:line="360" w:lineRule="auto"/>
        <w:ind w:left="840" w:leftChars="0" w:firstLine="420" w:firstLineChars="0"/>
        <w:rPr>
          <w:rFonts w:hint="default" w:ascii="Times New Roman" w:hAnsi="Times New Roman" w:cs="Times New Roman"/>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14. Find the Sailors who have reserved all the boats.</w:t>
      </w:r>
    </w:p>
    <w:p>
      <w:pPr>
        <w:numPr>
          <w:ilvl w:val="0"/>
          <w:numId w:val="0"/>
        </w:numPr>
        <w:spacing w:line="360" w:lineRule="auto"/>
        <w:rPr>
          <w:rFonts w:hint="default" w:ascii="Times New Roman" w:hAnsi="Times New Roman" w:cs="Times New Roman"/>
          <w:sz w:val="22"/>
          <w:szCs w:val="22"/>
          <w:lang w:val="en-IN"/>
        </w:rPr>
      </w:pP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sid from reserves group by bid having count(bid) = (select count(bid) from boats);</w:t>
      </w: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15. Find all the sailors older than Dustin.</w:t>
      </w:r>
    </w:p>
    <w:p>
      <w:pPr>
        <w:numPr>
          <w:ilvl w:val="0"/>
          <w:numId w:val="0"/>
        </w:numPr>
        <w:spacing w:line="360" w:lineRule="auto"/>
        <w:rPr>
          <w:rFonts w:hint="default" w:ascii="Times New Roman" w:hAnsi="Times New Roman" w:cs="Times New Roman"/>
          <w:sz w:val="22"/>
          <w:szCs w:val="22"/>
          <w:lang w:val="en-IN"/>
        </w:rPr>
      </w:pP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sname from sailors where age&gt;(select age from sailors where sname = “Dustin”);</w:t>
      </w: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16. Find all sailors whose ratings is greater than any others rating without using aggregates like MAX.</w:t>
      </w:r>
    </w:p>
    <w:p>
      <w:pPr>
        <w:numPr>
          <w:ilvl w:val="0"/>
          <w:numId w:val="0"/>
        </w:numPr>
        <w:spacing w:line="360" w:lineRule="auto"/>
        <w:rPr>
          <w:rFonts w:hint="default" w:ascii="Times New Roman" w:hAnsi="Times New Roman" w:cs="Times New Roman"/>
          <w:sz w:val="22"/>
          <w:szCs w:val="22"/>
          <w:lang w:val="en-IN"/>
        </w:rPr>
      </w:pP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sname from sailors order by rating desc limit 0,4;</w:t>
      </w: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17. Find the sailors with 3rd highest ratings.</w:t>
      </w:r>
    </w:p>
    <w:p>
      <w:pPr>
        <w:numPr>
          <w:ilvl w:val="0"/>
          <w:numId w:val="0"/>
        </w:numPr>
        <w:spacing w:line="360" w:lineRule="auto"/>
        <w:rPr>
          <w:rFonts w:hint="default" w:ascii="Times New Roman" w:hAnsi="Times New Roman" w:cs="Times New Roman"/>
          <w:sz w:val="22"/>
          <w:szCs w:val="22"/>
          <w:lang w:val="en-IN"/>
        </w:rPr>
      </w:pP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r>
        <w:rPr>
          <w:rFonts w:hint="default" w:ascii="Times New Roman" w:hAnsi="Times New Roman" w:cs="Times New Roman"/>
          <w:sz w:val="22"/>
          <w:szCs w:val="22"/>
          <w:lang w:val="en-IN"/>
        </w:rPr>
        <w:t>select sname from sailors order by rating desc limit 2,1;</w:t>
      </w: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p>
    <w:p>
      <w:pPr>
        <w:rPr>
          <w:rFonts w:hint="default" w:ascii="Times New Roman" w:hAnsi="Times New Roman" w:cs="Times New Roman"/>
          <w:sz w:val="22"/>
          <w:szCs w:val="22"/>
        </w:rPr>
      </w:pPr>
      <w:r>
        <w:rPr>
          <w:rFonts w:hint="default" w:ascii="Times New Roman" w:hAnsi="Times New Roman" w:cs="Times New Roman"/>
          <w:sz w:val="22"/>
          <w:szCs w:val="22"/>
        </w:rPr>
        <w:t>18. Find sids of the sailors who have reserved all the boats reserved by the sailor with sid =’31’.</w:t>
      </w:r>
      <w:bookmarkStart w:id="0" w:name="_GoBack"/>
      <w:bookmarkEnd w:id="0"/>
    </w:p>
    <w:p>
      <w:pPr>
        <w:numPr>
          <w:ilvl w:val="0"/>
          <w:numId w:val="0"/>
        </w:numPr>
        <w:spacing w:line="360" w:lineRule="auto"/>
        <w:rPr>
          <w:rFonts w:hint="default" w:ascii="Times New Roman" w:hAnsi="Times New Roman" w:cs="Times New Roman"/>
          <w:sz w:val="22"/>
          <w:szCs w:val="22"/>
          <w:lang w:val="en-IN"/>
        </w:rPr>
      </w:pPr>
    </w:p>
    <w:p>
      <w:pPr>
        <w:ind w:left="420" w:leftChars="0" w:firstLine="420" w:firstLineChars="0"/>
        <w:rPr>
          <w:rFonts w:hint="default" w:ascii="Times New Roman" w:hAnsi="Times New Roman" w:cs="Times New Roman"/>
          <w:sz w:val="22"/>
          <w:szCs w:val="22"/>
        </w:rPr>
      </w:pPr>
      <w:r>
        <w:rPr>
          <w:rFonts w:hint="default" w:ascii="Times New Roman" w:hAnsi="Times New Roman" w:cs="Times New Roman"/>
          <w:sz w:val="22"/>
          <w:szCs w:val="22"/>
        </w:rPr>
        <w:t>select sid from reserves where bid = (select bid from reserves where sid = 31);</w:t>
      </w:r>
    </w:p>
    <w:p>
      <w:pPr>
        <w:ind w:left="420" w:leftChars="0" w:firstLine="420" w:firstLineChars="0"/>
        <w:rPr>
          <w:rFonts w:hint="default" w:ascii="Times New Roman" w:hAnsi="Times New Roman" w:cs="Times New Roman"/>
          <w:sz w:val="22"/>
          <w:szCs w:val="22"/>
        </w:rPr>
      </w:pPr>
    </w:p>
    <w:p>
      <w:pPr>
        <w:ind w:left="420" w:leftChars="0" w:firstLine="420" w:firstLineChars="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19. List out all the sailors. For the sailors who have reserved some boats list out the boat’s bids also.</w:t>
      </w:r>
    </w:p>
    <w:p>
      <w:pPr>
        <w:rPr>
          <w:rFonts w:hint="default" w:ascii="Times New Roman" w:hAnsi="Times New Roman" w:cs="Times New Roman"/>
          <w:sz w:val="22"/>
          <w:szCs w:val="22"/>
        </w:rPr>
      </w:pPr>
    </w:p>
    <w:p>
      <w:pPr>
        <w:ind w:left="420" w:leftChars="0" w:firstLine="420" w:firstLineChars="0"/>
        <w:rPr>
          <w:rFonts w:hint="default" w:ascii="Times New Roman" w:hAnsi="Times New Roman" w:cs="Times New Roman"/>
          <w:sz w:val="22"/>
          <w:szCs w:val="22"/>
        </w:rPr>
      </w:pPr>
      <w:r>
        <w:rPr>
          <w:rFonts w:hint="default" w:ascii="Times New Roman" w:hAnsi="Times New Roman" w:cs="Times New Roman"/>
          <w:sz w:val="22"/>
          <w:szCs w:val="22"/>
        </w:rPr>
        <w:t>select s.sid, s.sname, from sailors s</w:t>
      </w:r>
      <w:r>
        <w:rPr>
          <w:rFonts w:hint="default" w:ascii="Times New Roman" w:hAnsi="Times New Roman" w:cs="Times New Roman"/>
          <w:sz w:val="22"/>
          <w:szCs w:val="22"/>
          <w:lang w:val="en-IN"/>
        </w:rPr>
        <w:t xml:space="preserve"> inner </w:t>
      </w:r>
      <w:r>
        <w:rPr>
          <w:rFonts w:hint="default" w:ascii="Times New Roman" w:hAnsi="Times New Roman" w:cs="Times New Roman"/>
          <w:sz w:val="22"/>
          <w:szCs w:val="22"/>
        </w:rPr>
        <w:t>join reserves r on s.sid = r.sid;</w:t>
      </w:r>
    </w:p>
    <w:p>
      <w:pPr>
        <w:ind w:left="420" w:leftChars="0" w:firstLine="420" w:firstLineChars="0"/>
        <w:rPr>
          <w:rFonts w:hint="default" w:ascii="Times New Roman" w:hAnsi="Times New Roman" w:cs="Times New Roman"/>
          <w:sz w:val="22"/>
          <w:szCs w:val="22"/>
        </w:rPr>
      </w:pPr>
    </w:p>
    <w:p>
      <w:pPr>
        <w:ind w:left="420" w:leftChars="0" w:firstLine="420" w:firstLineChars="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20. Assume that we have a table called customer.</w:t>
      </w:r>
    </w:p>
    <w:tbl>
      <w:tblPr>
        <w:tblStyle w:val="3"/>
        <w:tblW w:w="5448" w:type="dxa"/>
        <w:jc w:val="center"/>
        <w:tblCellSpacing w:w="0" w:type="dxa"/>
        <w:tblLayout w:type="autofit"/>
        <w:tblCellMar>
          <w:top w:w="0" w:type="dxa"/>
          <w:left w:w="0" w:type="dxa"/>
          <w:bottom w:w="0" w:type="dxa"/>
          <w:right w:w="0" w:type="dxa"/>
        </w:tblCellMar>
      </w:tblPr>
      <w:tblGrid>
        <w:gridCol w:w="1235"/>
        <w:gridCol w:w="2029"/>
        <w:gridCol w:w="2184"/>
      </w:tblGrid>
      <w:tr>
        <w:tblPrEx>
          <w:tblCellMar>
            <w:top w:w="0" w:type="dxa"/>
            <w:left w:w="0" w:type="dxa"/>
            <w:bottom w:w="0" w:type="dxa"/>
            <w:right w:w="0" w:type="dxa"/>
          </w:tblCellMar>
        </w:tblPrEx>
        <w:trPr>
          <w:trHeight w:val="400" w:hRule="atLeast"/>
          <w:tblCellSpacing w:w="0" w:type="dxa"/>
          <w:jc w:val="center"/>
        </w:trPr>
        <w:tc>
          <w:tcPr>
            <w:tcW w:w="1235" w:type="dxa"/>
            <w:tcBorders>
              <w:top w:val="single" w:color="000000" w:sz="12" w:space="0"/>
              <w:left w:val="single" w:color="000000" w:sz="12"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CustID</w:t>
            </w:r>
          </w:p>
        </w:tc>
        <w:tc>
          <w:tcPr>
            <w:tcW w:w="2029" w:type="dxa"/>
            <w:tcBorders>
              <w:top w:val="single" w:color="000000" w:sz="12" w:space="0"/>
              <w:left w:val="single" w:color="000000" w:sz="4"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Name</w:t>
            </w:r>
          </w:p>
        </w:tc>
        <w:tc>
          <w:tcPr>
            <w:tcW w:w="2184" w:type="dxa"/>
            <w:tcBorders>
              <w:top w:val="single" w:color="000000" w:sz="12" w:space="0"/>
              <w:left w:val="single" w:color="000000" w:sz="4" w:space="0"/>
              <w:bottom w:val="single" w:color="000000" w:sz="4"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ReferredBy</w:t>
            </w:r>
          </w:p>
        </w:tc>
      </w:tr>
      <w:tr>
        <w:tblPrEx>
          <w:tblCellMar>
            <w:top w:w="0" w:type="dxa"/>
            <w:left w:w="0" w:type="dxa"/>
            <w:bottom w:w="0" w:type="dxa"/>
            <w:right w:w="0" w:type="dxa"/>
          </w:tblCellMar>
        </w:tblPrEx>
        <w:trPr>
          <w:trHeight w:val="347"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1</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Neeta Sayam</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hint="default" w:ascii="Times New Roman" w:hAnsi="Times New Roman" w:cs="Times New Roman"/>
                <w:sz w:val="22"/>
                <w:szCs w:val="22"/>
              </w:rPr>
            </w:pPr>
          </w:p>
        </w:tc>
      </w:tr>
      <w:tr>
        <w:tblPrEx>
          <w:tblCellMar>
            <w:top w:w="0" w:type="dxa"/>
            <w:left w:w="0" w:type="dxa"/>
            <w:bottom w:w="0" w:type="dxa"/>
            <w:right w:w="0" w:type="dxa"/>
          </w:tblCellMar>
        </w:tblPrEx>
        <w:trPr>
          <w:trHeight w:val="295"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2</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Dolly Dilly</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1</w:t>
            </w:r>
          </w:p>
        </w:tc>
      </w:tr>
      <w:tr>
        <w:tblPrEx>
          <w:tblCellMar>
            <w:top w:w="0" w:type="dxa"/>
            <w:left w:w="0" w:type="dxa"/>
            <w:bottom w:w="0" w:type="dxa"/>
            <w:right w:w="0" w:type="dxa"/>
          </w:tblCellMar>
        </w:tblPrEx>
        <w:trPr>
          <w:trHeight w:val="295" w:hRule="atLeast"/>
          <w:tblCellSpacing w:w="0" w:type="dxa"/>
          <w:jc w:val="center"/>
        </w:trPr>
        <w:tc>
          <w:tcPr>
            <w:tcW w:w="1235" w:type="dxa"/>
            <w:tcBorders>
              <w:top w:val="single" w:color="000000" w:sz="4" w:space="0"/>
              <w:left w:val="single" w:color="000000" w:sz="12" w:space="0"/>
              <w:bottom w:val="single" w:color="000000" w:sz="12"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3</w:t>
            </w:r>
          </w:p>
        </w:tc>
        <w:tc>
          <w:tcPr>
            <w:tcW w:w="2029" w:type="dxa"/>
            <w:tcBorders>
              <w:top w:val="single" w:color="000000" w:sz="4" w:space="0"/>
              <w:left w:val="single" w:color="000000" w:sz="4" w:space="0"/>
              <w:bottom w:val="single" w:color="000000" w:sz="12"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Meena Kimi</w:t>
            </w:r>
          </w:p>
        </w:tc>
        <w:tc>
          <w:tcPr>
            <w:tcW w:w="2184" w:type="dxa"/>
            <w:tcBorders>
              <w:top w:val="single" w:color="000000" w:sz="4" w:space="0"/>
              <w:left w:val="single" w:color="000000" w:sz="4" w:space="0"/>
              <w:bottom w:val="single" w:color="000000" w:sz="12"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2</w:t>
            </w:r>
          </w:p>
        </w:tc>
      </w:tr>
    </w:tbl>
    <w:p>
      <w:pPr>
        <w:rPr>
          <w:rFonts w:hint="default" w:ascii="Times New Roman" w:hAnsi="Times New Roman" w:cs="Times New Roman"/>
          <w:sz w:val="22"/>
          <w:szCs w:val="22"/>
        </w:rPr>
      </w:pPr>
    </w:p>
    <w:p>
      <w:pPr>
        <w:ind w:left="420" w:leftChars="0" w:firstLine="420" w:firstLineChars="0"/>
        <w:rPr>
          <w:rFonts w:hint="default" w:ascii="Times New Roman" w:hAnsi="Times New Roman" w:cs="Times New Roman"/>
          <w:sz w:val="22"/>
          <w:szCs w:val="22"/>
        </w:rPr>
      </w:pP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21. Find the names of all customers who are referred by others.</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22. Find the names of all customers who have referred others.</w:t>
      </w:r>
    </w:p>
    <w:p>
      <w:pPr>
        <w:spacing w:line="360" w:lineRule="auto"/>
        <w:rPr>
          <w:rFonts w:hint="default" w:ascii="Times New Roman" w:hAnsi="Times New Roman" w:cs="Times New Roman"/>
          <w:sz w:val="22"/>
          <w:szCs w:val="22"/>
        </w:rPr>
      </w:pPr>
      <w:r>
        <w:rPr>
          <w:rFonts w:hint="default" w:ascii="Times New Roman" w:hAnsi="Times New Roman" w:cs="Times New Roman"/>
          <w:sz w:val="22"/>
          <w:szCs w:val="22"/>
        </w:rPr>
        <w:t>23. Find the last three customer records inserted. (Refer the above Customer table)</w:t>
      </w:r>
    </w:p>
    <w:p>
      <w:pPr>
        <w:spacing w:line="360" w:lineRule="auto"/>
        <w:rPr>
          <w:rFonts w:hint="default" w:ascii="Times New Roman" w:hAnsi="Times New Roman" w:cs="Times New Roman"/>
          <w:sz w:val="22"/>
          <w:szCs w:val="22"/>
        </w:rPr>
      </w:pPr>
    </w:p>
    <w:p>
      <w:pPr>
        <w:spacing w:line="360" w:lineRule="auto"/>
        <w:ind w:left="420" w:leftChars="0" w:firstLine="420" w:firstLineChars="0"/>
        <w:rPr>
          <w:rFonts w:hint="default" w:ascii="Times New Roman" w:hAnsi="Times New Roman" w:cs="Times New Roman"/>
          <w:sz w:val="22"/>
          <w:szCs w:val="22"/>
        </w:rPr>
      </w:pPr>
      <w:r>
        <w:rPr>
          <w:rFonts w:hint="default" w:ascii="Times New Roman" w:hAnsi="Times New Roman" w:cs="Times New Roman"/>
          <w:sz w:val="22"/>
          <w:szCs w:val="22"/>
        </w:rPr>
        <w:t>select *  from customer order by cust_id limit 0, 3;</w:t>
      </w:r>
    </w:p>
    <w:p>
      <w:pPr>
        <w:pStyle w:val="4"/>
        <w:numPr>
          <w:ilvl w:val="0"/>
          <w:numId w:val="0"/>
        </w:numPr>
        <w:tabs>
          <w:tab w:val="left" w:pos="180"/>
        </w:tabs>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lang w:val="en-IN"/>
        </w:rPr>
        <w:t xml:space="preserve">24. </w:t>
      </w:r>
      <w:r>
        <w:rPr>
          <w:rFonts w:hint="default" w:ascii="Times New Roman" w:hAnsi="Times New Roman" w:cs="Times New Roman"/>
          <w:sz w:val="22"/>
          <w:szCs w:val="22"/>
        </w:rPr>
        <w:t>Given a table ‘customer’.</w:t>
      </w:r>
    </w:p>
    <w:tbl>
      <w:tblPr>
        <w:tblStyle w:val="3"/>
        <w:tblW w:w="5448" w:type="dxa"/>
        <w:jc w:val="center"/>
        <w:tblCellSpacing w:w="0" w:type="dxa"/>
        <w:tblLayout w:type="autofit"/>
        <w:tblCellMar>
          <w:top w:w="0" w:type="dxa"/>
          <w:left w:w="0" w:type="dxa"/>
          <w:bottom w:w="0" w:type="dxa"/>
          <w:right w:w="0" w:type="dxa"/>
        </w:tblCellMar>
      </w:tblPr>
      <w:tblGrid>
        <w:gridCol w:w="1235"/>
        <w:gridCol w:w="2029"/>
        <w:gridCol w:w="2184"/>
      </w:tblGrid>
      <w:tr>
        <w:tblPrEx>
          <w:tblCellMar>
            <w:top w:w="0" w:type="dxa"/>
            <w:left w:w="0" w:type="dxa"/>
            <w:bottom w:w="0" w:type="dxa"/>
            <w:right w:w="0" w:type="dxa"/>
          </w:tblCellMar>
        </w:tblPrEx>
        <w:trPr>
          <w:trHeight w:val="400" w:hRule="atLeast"/>
          <w:tblCellSpacing w:w="0" w:type="dxa"/>
          <w:jc w:val="center"/>
        </w:trPr>
        <w:tc>
          <w:tcPr>
            <w:tcW w:w="1235" w:type="dxa"/>
            <w:tcBorders>
              <w:top w:val="single" w:color="000000" w:sz="12" w:space="0"/>
              <w:left w:val="single" w:color="000000" w:sz="12"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CustID</w:t>
            </w:r>
          </w:p>
        </w:tc>
        <w:tc>
          <w:tcPr>
            <w:tcW w:w="2029" w:type="dxa"/>
            <w:tcBorders>
              <w:top w:val="single" w:color="000000" w:sz="12" w:space="0"/>
              <w:left w:val="single" w:color="000000" w:sz="4"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Name</w:t>
            </w:r>
          </w:p>
        </w:tc>
        <w:tc>
          <w:tcPr>
            <w:tcW w:w="2184" w:type="dxa"/>
            <w:tcBorders>
              <w:top w:val="single" w:color="000000" w:sz="12" w:space="0"/>
              <w:left w:val="single" w:color="000000" w:sz="4" w:space="0"/>
              <w:bottom w:val="single" w:color="000000" w:sz="4"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Age</w:t>
            </w:r>
          </w:p>
        </w:tc>
      </w:tr>
      <w:tr>
        <w:tblPrEx>
          <w:tblCellMar>
            <w:top w:w="0" w:type="dxa"/>
            <w:left w:w="0" w:type="dxa"/>
            <w:bottom w:w="0" w:type="dxa"/>
            <w:right w:w="0" w:type="dxa"/>
          </w:tblCellMar>
        </w:tblPrEx>
        <w:trPr>
          <w:trHeight w:val="347"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1</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Neeta Sayam</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32</w:t>
            </w:r>
          </w:p>
        </w:tc>
      </w:tr>
      <w:tr>
        <w:tblPrEx>
          <w:tblCellMar>
            <w:top w:w="0" w:type="dxa"/>
            <w:left w:w="0" w:type="dxa"/>
            <w:bottom w:w="0" w:type="dxa"/>
            <w:right w:w="0" w:type="dxa"/>
          </w:tblCellMar>
        </w:tblPrEx>
        <w:trPr>
          <w:trHeight w:val="170" w:hRule="atLeast"/>
          <w:tblCellSpacing w:w="0" w:type="dxa"/>
          <w:jc w:val="center"/>
        </w:trPr>
        <w:tc>
          <w:tcPr>
            <w:tcW w:w="1235" w:type="dxa"/>
            <w:tcBorders>
              <w:top w:val="single" w:color="000000" w:sz="4" w:space="0"/>
              <w:left w:val="single" w:color="000000" w:sz="12"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2</w:t>
            </w:r>
          </w:p>
        </w:tc>
        <w:tc>
          <w:tcPr>
            <w:tcW w:w="2029" w:type="dxa"/>
            <w:tcBorders>
              <w:top w:val="single" w:color="000000" w:sz="4" w:space="0"/>
              <w:left w:val="single" w:color="000000" w:sz="4" w:space="0"/>
              <w:bottom w:val="single" w:color="000000" w:sz="4"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Dolly Dilly</w:t>
            </w:r>
          </w:p>
        </w:tc>
        <w:tc>
          <w:tcPr>
            <w:tcW w:w="2184" w:type="dxa"/>
            <w:tcBorders>
              <w:top w:val="single" w:color="000000" w:sz="4" w:space="0"/>
              <w:left w:val="single" w:color="000000" w:sz="4" w:space="0"/>
              <w:bottom w:val="single" w:color="000000" w:sz="4"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23</w:t>
            </w:r>
          </w:p>
        </w:tc>
      </w:tr>
      <w:tr>
        <w:tblPrEx>
          <w:tblCellMar>
            <w:top w:w="0" w:type="dxa"/>
            <w:left w:w="0" w:type="dxa"/>
            <w:bottom w:w="0" w:type="dxa"/>
            <w:right w:w="0" w:type="dxa"/>
          </w:tblCellMar>
        </w:tblPrEx>
        <w:trPr>
          <w:trHeight w:val="295" w:hRule="atLeast"/>
          <w:tblCellSpacing w:w="0" w:type="dxa"/>
          <w:jc w:val="center"/>
        </w:trPr>
        <w:tc>
          <w:tcPr>
            <w:tcW w:w="1235" w:type="dxa"/>
            <w:tcBorders>
              <w:top w:val="single" w:color="000000" w:sz="4" w:space="0"/>
              <w:left w:val="single" w:color="000000" w:sz="12" w:space="0"/>
              <w:bottom w:val="single" w:color="000000" w:sz="12"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3</w:t>
            </w:r>
          </w:p>
        </w:tc>
        <w:tc>
          <w:tcPr>
            <w:tcW w:w="2029" w:type="dxa"/>
            <w:tcBorders>
              <w:top w:val="single" w:color="000000" w:sz="4" w:space="0"/>
              <w:left w:val="single" w:color="000000" w:sz="4" w:space="0"/>
              <w:bottom w:val="single" w:color="000000" w:sz="12" w:space="0"/>
              <w:right w:val="single" w:color="000000" w:sz="4"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Meena Kimi</w:t>
            </w:r>
          </w:p>
        </w:tc>
        <w:tc>
          <w:tcPr>
            <w:tcW w:w="2184" w:type="dxa"/>
            <w:tcBorders>
              <w:top w:val="single" w:color="000000" w:sz="4" w:space="0"/>
              <w:left w:val="single" w:color="000000" w:sz="4" w:space="0"/>
              <w:bottom w:val="single" w:color="000000" w:sz="12" w:space="0"/>
              <w:right w:val="single" w:color="000000" w:sz="12" w:space="0"/>
            </w:tcBorders>
          </w:tcPr>
          <w:p>
            <w:pPr>
              <w:ind w:left="360"/>
              <w:rPr>
                <w:rFonts w:hint="default" w:ascii="Times New Roman" w:hAnsi="Times New Roman" w:cs="Times New Roman"/>
                <w:sz w:val="22"/>
                <w:szCs w:val="22"/>
              </w:rPr>
            </w:pPr>
            <w:r>
              <w:rPr>
                <w:rFonts w:hint="default" w:ascii="Times New Roman" w:hAnsi="Times New Roman" w:cs="Times New Roman"/>
                <w:sz w:val="22"/>
                <w:szCs w:val="22"/>
              </w:rPr>
              <w:t>43</w:t>
            </w:r>
          </w:p>
        </w:tc>
      </w:tr>
    </w:tbl>
    <w:p>
      <w:pPr>
        <w:ind w:left="180"/>
        <w:rPr>
          <w:rFonts w:hint="default" w:ascii="Times New Roman" w:hAnsi="Times New Roman" w:cs="Times New Roman"/>
          <w:sz w:val="22"/>
          <w:szCs w:val="22"/>
        </w:rPr>
      </w:pPr>
    </w:p>
    <w:p>
      <w:pPr>
        <w:spacing w:line="360" w:lineRule="auto"/>
        <w:ind w:left="180"/>
        <w:rPr>
          <w:rFonts w:hint="default" w:ascii="Times New Roman" w:hAnsi="Times New Roman" w:cs="Times New Roman"/>
          <w:sz w:val="22"/>
          <w:szCs w:val="22"/>
        </w:rPr>
      </w:pPr>
      <w:r>
        <w:rPr>
          <w:rFonts w:hint="default" w:ascii="Times New Roman" w:hAnsi="Times New Roman" w:cs="Times New Roman"/>
          <w:sz w:val="22"/>
          <w:szCs w:val="22"/>
        </w:rPr>
        <w:t>How will you get rows between the range x and y where x and y will be entered by the user?</w:t>
      </w: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select * from customer where </w:t>
      </w:r>
      <w:r>
        <w:rPr>
          <w:rFonts w:hint="default" w:ascii="Times New Roman" w:hAnsi="Times New Roman" w:cs="Times New Roman"/>
          <w:sz w:val="22"/>
          <w:szCs w:val="22"/>
          <w:lang w:val="en-IN"/>
        </w:rPr>
        <w:t>age</w:t>
      </w:r>
      <w:r>
        <w:rPr>
          <w:rFonts w:hint="default" w:ascii="Times New Roman" w:hAnsi="Times New Roman" w:cs="Times New Roman"/>
          <w:sz w:val="22"/>
          <w:szCs w:val="22"/>
        </w:rPr>
        <w:t xml:space="preserve"> between </w:t>
      </w:r>
      <w:r>
        <w:rPr>
          <w:rFonts w:hint="default" w:ascii="Times New Roman" w:hAnsi="Times New Roman" w:cs="Times New Roman"/>
          <w:sz w:val="22"/>
          <w:szCs w:val="22"/>
          <w:lang w:val="en-IN"/>
        </w:rPr>
        <w:t>30 and 40</w:t>
      </w:r>
      <w:r>
        <w:rPr>
          <w:rFonts w:hint="default" w:ascii="Times New Roman" w:hAnsi="Times New Roman" w:cs="Times New Roman"/>
          <w:sz w:val="22"/>
          <w:szCs w:val="22"/>
        </w:rPr>
        <w:t>;</w:t>
      </w:r>
    </w:p>
    <w:p>
      <w:pPr>
        <w:spacing w:line="360" w:lineRule="auto"/>
        <w:ind w:left="360"/>
        <w:rPr>
          <w:rFonts w:hint="default" w:ascii="Times New Roman" w:hAnsi="Times New Roman" w:cs="Times New Roman"/>
          <w:sz w:val="22"/>
          <w:szCs w:val="22"/>
        </w:rPr>
      </w:pPr>
    </w:p>
    <w:p>
      <w:pPr>
        <w:pStyle w:val="4"/>
        <w:numPr>
          <w:ilvl w:val="0"/>
          <w:numId w:val="0"/>
        </w:numPr>
        <w:spacing w:line="360" w:lineRule="auto"/>
        <w:rPr>
          <w:rFonts w:hint="default" w:ascii="Times New Roman" w:hAnsi="Times New Roman" w:cs="Times New Roman"/>
          <w:sz w:val="22"/>
          <w:szCs w:val="22"/>
        </w:rPr>
      </w:pPr>
      <w:r>
        <w:rPr>
          <w:rFonts w:hint="default" w:ascii="Times New Roman" w:hAnsi="Times New Roman" w:cs="Times New Roman"/>
          <w:sz w:val="22"/>
          <w:szCs w:val="22"/>
          <w:lang w:val="en-IN"/>
        </w:rPr>
        <w:t xml:space="preserve">25. </w:t>
      </w:r>
      <w:r>
        <w:rPr>
          <w:rFonts w:hint="default" w:ascii="Times New Roman" w:hAnsi="Times New Roman" w:cs="Times New Roman"/>
          <w:sz w:val="22"/>
          <w:szCs w:val="22"/>
        </w:rPr>
        <w:t>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bname of the sailors and boats table are cannot be null.</w:t>
      </w:r>
    </w:p>
    <w:p>
      <w:pPr>
        <w:spacing w:line="360" w:lineRule="auto"/>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135245" cy="3455670"/>
            <wp:effectExtent l="0" t="0" r="825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srcRect/>
                    <a:stretch>
                      <a:fillRect/>
                    </a:stretch>
                  </pic:blipFill>
                  <pic:spPr>
                    <a:xfrm>
                      <a:off x="0" y="0"/>
                      <a:ext cx="5135245" cy="3455670"/>
                    </a:xfrm>
                    <a:prstGeom prst="rect">
                      <a:avLst/>
                    </a:prstGeom>
                    <a:noFill/>
                    <a:ln w="9525">
                      <a:noFill/>
                      <a:miter lim="800000"/>
                      <a:headEnd/>
                      <a:tailEnd/>
                    </a:ln>
                  </pic:spPr>
                </pic:pic>
              </a:graphicData>
            </a:graphic>
          </wp:inline>
        </w:drawing>
      </w:r>
    </w:p>
    <w:p>
      <w:pPr>
        <w:ind w:left="360"/>
        <w:rPr>
          <w:rFonts w:hint="default" w:ascii="Times New Roman" w:hAnsi="Times New Roman" w:cs="Times New Roman"/>
          <w:sz w:val="22"/>
          <w:szCs w:val="22"/>
        </w:rPr>
      </w:pPr>
    </w:p>
    <w:p>
      <w:pPr>
        <w:spacing w:line="360" w:lineRule="auto"/>
        <w:ind w:left="360"/>
        <w:rPr>
          <w:rFonts w:hint="default" w:ascii="Times New Roman" w:hAnsi="Times New Roman" w:cs="Times New Roman"/>
          <w:sz w:val="22"/>
          <w:szCs w:val="22"/>
        </w:rPr>
      </w:pPr>
    </w:p>
    <w:p>
      <w:pPr>
        <w:ind w:left="360"/>
        <w:rPr>
          <w:rFonts w:hint="default" w:ascii="Times New Roman" w:hAnsi="Times New Roman" w:cs="Times New Roman"/>
          <w:sz w:val="22"/>
          <w:szCs w:val="22"/>
        </w:rPr>
      </w:pPr>
      <w:r>
        <w:rPr>
          <w:rFonts w:hint="default" w:ascii="Times New Roman" w:hAnsi="Times New Roman" w:cs="Times New Roman"/>
          <w:sz w:val="22"/>
          <w:szCs w:val="22"/>
        </w:rPr>
        <w:t xml:space="preserve">Queries: </w:t>
      </w:r>
    </w:p>
    <w:p>
      <w:pPr>
        <w:numPr>
          <w:ilvl w:val="0"/>
          <w:numId w:val="3"/>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Alter the Sailor table such that age is between 18 and 40.  </w:t>
      </w:r>
    </w:p>
    <w:p>
      <w:pPr>
        <w:spacing w:after="0" w:line="240" w:lineRule="auto"/>
        <w:ind w:left="720"/>
        <w:rPr>
          <w:rFonts w:hint="default" w:ascii="Times New Roman" w:hAnsi="Times New Roman" w:cs="Times New Roman"/>
          <w:sz w:val="22"/>
          <w:szCs w:val="22"/>
        </w:rPr>
      </w:pPr>
    </w:p>
    <w:p>
      <w:pPr>
        <w:spacing w:after="0" w:line="240" w:lineRule="auto"/>
        <w:ind w:left="720"/>
        <w:rPr>
          <w:rFonts w:hint="default" w:ascii="Times New Roman" w:hAnsi="Times New Roman" w:cs="Times New Roman"/>
          <w:sz w:val="22"/>
          <w:szCs w:val="22"/>
        </w:rPr>
      </w:pPr>
      <w:r>
        <w:rPr>
          <w:rFonts w:hint="default" w:ascii="Times New Roman" w:hAnsi="Times New Roman" w:cs="Times New Roman"/>
          <w:sz w:val="22"/>
          <w:szCs w:val="22"/>
        </w:rPr>
        <w:t>update sailors set age = 30 where age not between 18 and 40;</w:t>
      </w:r>
    </w:p>
    <w:p>
      <w:pPr>
        <w:spacing w:after="0" w:line="240" w:lineRule="auto"/>
        <w:ind w:left="720"/>
        <w:rPr>
          <w:rFonts w:hint="default" w:ascii="Times New Roman" w:hAnsi="Times New Roman" w:cs="Times New Roman"/>
          <w:sz w:val="22"/>
          <w:szCs w:val="22"/>
        </w:rPr>
      </w:pPr>
    </w:p>
    <w:p>
      <w:pPr>
        <w:numPr>
          <w:ilvl w:val="0"/>
          <w:numId w:val="3"/>
        </w:numPr>
        <w:spacing w:after="0" w:line="240" w:lineRule="auto"/>
        <w:rPr>
          <w:rFonts w:hint="default" w:ascii="Times New Roman" w:hAnsi="Times New Roman" w:cs="Times New Roman"/>
          <w:sz w:val="22"/>
          <w:szCs w:val="22"/>
        </w:rPr>
      </w:pPr>
      <w:r>
        <w:rPr>
          <w:rFonts w:hint="default" w:ascii="Times New Roman" w:hAnsi="Times New Roman" w:cs="Times New Roman"/>
          <w:sz w:val="22"/>
          <w:szCs w:val="22"/>
        </w:rPr>
        <w:t>Alter the Boats table such that color is Red, Blue or Green</w:t>
      </w:r>
      <w:r>
        <w:rPr>
          <w:rFonts w:hint="default" w:ascii="Times New Roman" w:hAnsi="Times New Roman" w:cs="Times New Roman"/>
          <w:color w:val="FF0000"/>
          <w:sz w:val="22"/>
          <w:szCs w:val="22"/>
        </w:rPr>
        <w:t>.</w:t>
      </w:r>
    </w:p>
    <w:p>
      <w:pPr>
        <w:spacing w:after="0" w:line="240" w:lineRule="auto"/>
        <w:ind w:left="720"/>
        <w:rPr>
          <w:rFonts w:hint="default" w:ascii="Times New Roman" w:hAnsi="Times New Roman" w:cs="Times New Roman"/>
          <w:sz w:val="22"/>
          <w:szCs w:val="22"/>
        </w:rPr>
      </w:pPr>
    </w:p>
    <w:p>
      <w:pPr>
        <w:spacing w:after="0" w:line="240" w:lineRule="auto"/>
        <w:ind w:left="72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cs="Times New Roman"/>
          <w:color w:val="000000" w:themeColor="text1"/>
          <w:sz w:val="22"/>
          <w:szCs w:val="22"/>
          <w14:textFill>
            <w14:solidFill>
              <w14:schemeClr w14:val="tx1"/>
            </w14:solidFill>
          </w14:textFill>
        </w:rPr>
        <w:t>update boats set color="</w:t>
      </w:r>
      <w:r>
        <w:rPr>
          <w:rFonts w:hint="default" w:ascii="Times New Roman" w:hAnsi="Times New Roman" w:cs="Times New Roman"/>
          <w:color w:val="000000" w:themeColor="text1"/>
          <w:sz w:val="22"/>
          <w:szCs w:val="22"/>
          <w:lang w:val="en-IN"/>
          <w14:textFill>
            <w14:solidFill>
              <w14:schemeClr w14:val="tx1"/>
            </w14:solidFill>
          </w14:textFill>
        </w:rPr>
        <w:t>green</w:t>
      </w:r>
      <w:r>
        <w:rPr>
          <w:rFonts w:hint="default" w:ascii="Times New Roman" w:hAnsi="Times New Roman" w:cs="Times New Roman"/>
          <w:color w:val="000000" w:themeColor="text1"/>
          <w:sz w:val="22"/>
          <w:szCs w:val="22"/>
          <w14:textFill>
            <w14:solidFill>
              <w14:schemeClr w14:val="tx1"/>
            </w14:solidFill>
          </w14:textFill>
        </w:rPr>
        <w:t>" where color not in("blue", "green", "red");</w:t>
      </w:r>
    </w:p>
    <w:p>
      <w:pPr>
        <w:spacing w:after="0" w:line="240" w:lineRule="auto"/>
        <w:ind w:left="720"/>
        <w:rPr>
          <w:rFonts w:hint="default" w:ascii="Times New Roman" w:hAnsi="Times New Roman" w:cs="Times New Roman"/>
          <w:sz w:val="22"/>
          <w:szCs w:val="22"/>
        </w:rPr>
      </w:pPr>
    </w:p>
    <w:p>
      <w:pPr>
        <w:spacing w:after="0" w:line="240" w:lineRule="auto"/>
        <w:ind w:left="720"/>
        <w:rPr>
          <w:rFonts w:hint="default" w:ascii="Times New Roman" w:hAnsi="Times New Roman" w:cs="Times New Roman"/>
          <w:sz w:val="22"/>
          <w:szCs w:val="22"/>
        </w:rPr>
      </w:pPr>
    </w:p>
    <w:p>
      <w:pPr>
        <w:numPr>
          <w:ilvl w:val="0"/>
          <w:numId w:val="3"/>
        </w:num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Assuming that all the tables are created as in 1, 2 and 3 alter the table (s) such that if a record from sailors table gets deleted, then the records corresponding to the same sailor also get deleted from reserves. </w:t>
      </w:r>
    </w:p>
    <w:p>
      <w:pPr>
        <w:spacing w:after="0" w:line="360" w:lineRule="auto"/>
        <w:ind w:left="720"/>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SAILORS TABLE:</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create table sailors(sid int not null primary key,</w:t>
      </w:r>
    </w:p>
    <w:p>
      <w:pPr>
        <w:spacing w:after="0" w:line="360" w:lineRule="auto"/>
        <w:ind w:left="720" w:firstLine="720"/>
        <w:rPr>
          <w:rFonts w:hint="default" w:ascii="Times New Roman" w:hAnsi="Times New Roman" w:cs="Times New Roman"/>
          <w:sz w:val="22"/>
          <w:szCs w:val="22"/>
        </w:rPr>
      </w:pPr>
      <w:r>
        <w:rPr>
          <w:rFonts w:hint="default" w:ascii="Times New Roman" w:hAnsi="Times New Roman" w:cs="Times New Roman"/>
          <w:sz w:val="22"/>
          <w:szCs w:val="22"/>
        </w:rPr>
        <w:t xml:space="preserve">      sname varchar(50) not null, </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rating int not null, </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age int not null,</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unique(rating));</w:t>
      </w:r>
    </w:p>
    <w:p>
      <w:pPr>
        <w:spacing w:after="0" w:line="360" w:lineRule="auto"/>
        <w:ind w:left="360"/>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p>
    <w:p>
      <w:p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BOATS TABLE: </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create table boats(bid int not null primary key,</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bname varchar(50) not null,</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color varchar(50) not null);</w:t>
      </w:r>
    </w:p>
    <w:p>
      <w:pPr>
        <w:spacing w:after="0" w:line="360" w:lineRule="auto"/>
        <w:ind w:left="720"/>
        <w:rPr>
          <w:rFonts w:hint="default" w:ascii="Times New Roman" w:hAnsi="Times New Roman" w:cs="Times New Roman"/>
          <w:sz w:val="22"/>
          <w:szCs w:val="22"/>
        </w:rPr>
      </w:pPr>
    </w:p>
    <w:p>
      <w:pPr>
        <w:spacing w:after="0" w:line="360" w:lineRule="auto"/>
        <w:ind w:left="720"/>
        <w:rPr>
          <w:rFonts w:hint="default" w:ascii="Times New Roman" w:hAnsi="Times New Roman" w:cs="Times New Roman"/>
          <w:sz w:val="22"/>
          <w:szCs w:val="22"/>
        </w:rPr>
      </w:pPr>
    </w:p>
    <w:p>
      <w:pPr>
        <w:spacing w:after="0"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RESERVES TABLE: </w:t>
      </w:r>
    </w:p>
    <w:p>
      <w:pPr>
        <w:spacing w:after="0" w:line="360" w:lineRule="auto"/>
        <w:ind w:left="720"/>
        <w:rPr>
          <w:rFonts w:hint="default" w:ascii="Times New Roman" w:hAnsi="Times New Roman" w:cs="Times New Roman"/>
          <w:sz w:val="22"/>
          <w:szCs w:val="22"/>
        </w:rPr>
      </w:pP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create table reserves(sid int not null,</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 xml:space="preserve">        bid int not null,</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day date not null,</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primary key(sid, bid),</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foreign key(sid) references sailors(sid),</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foreign key(bid) references boats(bid)</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on delete cascade</w:t>
      </w:r>
    </w:p>
    <w:p>
      <w:pPr>
        <w:spacing w:after="0" w:line="360" w:lineRule="auto"/>
        <w:ind w:left="720"/>
        <w:rPr>
          <w:rFonts w:hint="default" w:ascii="Times New Roman" w:hAnsi="Times New Roman" w:cs="Times New Roman"/>
          <w:sz w:val="22"/>
          <w:szCs w:val="22"/>
        </w:rPr>
      </w:pPr>
      <w:r>
        <w:rPr>
          <w:rFonts w:hint="default" w:ascii="Times New Roman" w:hAnsi="Times New Roman" w:cs="Times New Roman"/>
          <w:sz w:val="22"/>
          <w:szCs w:val="22"/>
        </w:rPr>
        <w:t xml:space="preserve">                    on update cascade);</w:t>
      </w:r>
    </w:p>
    <w:p>
      <w:pPr>
        <w:spacing w:after="0" w:line="360" w:lineRule="auto"/>
        <w:ind w:left="720"/>
        <w:rPr>
          <w:rFonts w:hint="default" w:ascii="Times New Roman" w:hAnsi="Times New Roman" w:cs="Times New Roman"/>
          <w:sz w:val="22"/>
          <w:szCs w:val="22"/>
        </w:rPr>
      </w:pPr>
    </w:p>
    <w:p>
      <w:pPr>
        <w:numPr>
          <w:ilvl w:val="0"/>
          <w:numId w:val="3"/>
        </w:numPr>
        <w:spacing w:after="0" w:line="360" w:lineRule="auto"/>
        <w:rPr>
          <w:rFonts w:hint="default" w:ascii="Times New Roman" w:hAnsi="Times New Roman" w:cs="Times New Roman"/>
          <w:sz w:val="22"/>
          <w:szCs w:val="22"/>
        </w:rPr>
      </w:pPr>
      <w:r>
        <w:rPr>
          <w:rFonts w:hint="default" w:ascii="Times New Roman" w:hAnsi="Times New Roman" w:cs="Times New Roman"/>
          <w:sz w:val="22"/>
          <w:szCs w:val="22"/>
        </w:rPr>
        <w:t>Drop primary key constraint from the reserves table.</w:t>
      </w:r>
    </w:p>
    <w:p>
      <w:pPr>
        <w:spacing w:line="360" w:lineRule="auto"/>
        <w:ind w:left="360"/>
        <w:rPr>
          <w:rFonts w:hint="default" w:ascii="Times New Roman" w:hAnsi="Times New Roman" w:cs="Times New Roman"/>
          <w:sz w:val="22"/>
          <w:szCs w:val="22"/>
        </w:rPr>
      </w:pP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ALTER TABLE `jdbc_assignment`.`reserves` </w:t>
      </w: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DROP FOREIGN KEY `reserves_ibfk_1`,</w:t>
      </w: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DROP FOREIGN KEY `reserves_ibfk_2`;</w:t>
      </w: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ALTER TABLE `jdbc_assignment`.`reserves` </w:t>
      </w: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DROP INDEX `bid` ,</w:t>
      </w:r>
    </w:p>
    <w:p>
      <w:pPr>
        <w:spacing w:line="360" w:lineRule="auto"/>
        <w:ind w:left="360"/>
        <w:rPr>
          <w:rFonts w:hint="default" w:ascii="Times New Roman" w:hAnsi="Times New Roman" w:cs="Times New Roman"/>
          <w:sz w:val="22"/>
          <w:szCs w:val="22"/>
        </w:rPr>
      </w:pPr>
      <w:r>
        <w:rPr>
          <w:rFonts w:hint="default" w:ascii="Times New Roman" w:hAnsi="Times New Roman" w:cs="Times New Roman"/>
          <w:sz w:val="22"/>
          <w:szCs w:val="22"/>
        </w:rPr>
        <w:t>DROP PRIMARY KEY;</w:t>
      </w:r>
    </w:p>
    <w:p>
      <w:pPr>
        <w:spacing w:line="360" w:lineRule="auto"/>
        <w:rPr>
          <w:rFonts w:hint="default" w:ascii="Times New Roman" w:hAnsi="Times New Roman" w:cs="Times New Roman"/>
          <w:sz w:val="22"/>
          <w:szCs w:val="22"/>
        </w:rPr>
      </w:pPr>
    </w:p>
    <w:p>
      <w:pPr>
        <w:numPr>
          <w:ilvl w:val="0"/>
          <w:numId w:val="0"/>
        </w:numPr>
        <w:spacing w:line="360" w:lineRule="auto"/>
        <w:rPr>
          <w:rFonts w:hint="default" w:ascii="Times New Roman" w:hAnsi="Times New Roman" w:cs="Times New Roman"/>
          <w:sz w:val="22"/>
          <w:szCs w:val="22"/>
          <w:lang w:val="en-IN"/>
        </w:rPr>
      </w:pPr>
    </w:p>
    <w:p>
      <w:pPr>
        <w:numPr>
          <w:ilvl w:val="0"/>
          <w:numId w:val="0"/>
        </w:numPr>
        <w:spacing w:line="360" w:lineRule="auto"/>
        <w:ind w:left="420" w:leftChars="0" w:firstLine="420" w:firstLineChars="0"/>
        <w:rPr>
          <w:rFonts w:hint="default" w:ascii="Times New Roman" w:hAnsi="Times New Roman" w:cs="Times New Roman"/>
          <w:sz w:val="22"/>
          <w:szCs w:val="22"/>
          <w:lang w:val="en-IN"/>
        </w:rPr>
      </w:pPr>
    </w:p>
    <w:p>
      <w:pPr>
        <w:numPr>
          <w:ilvl w:val="0"/>
          <w:numId w:val="0"/>
        </w:numPr>
        <w:rPr>
          <w:rFonts w:hint="default" w:ascii="Times New Roman" w:hAnsi="Times New Roman" w:cs="Times New Roman"/>
          <w:sz w:val="22"/>
          <w:szCs w:val="22"/>
          <w:lang w:val="en-IN"/>
        </w:rPr>
      </w:pPr>
    </w:p>
    <w:p>
      <w:pPr>
        <w:spacing w:line="360" w:lineRule="auto"/>
        <w:rPr>
          <w:rFonts w:hint="default" w:ascii="Times New Roman" w:hAnsi="Times New Roman" w:cs="Times New Roman"/>
          <w:b w:val="0"/>
          <w:bCs/>
          <w:sz w:val="22"/>
          <w:szCs w:val="22"/>
          <w:lang w:val="en-IN"/>
        </w:rPr>
      </w:pPr>
    </w:p>
    <w:p>
      <w:pPr>
        <w:spacing w:line="360" w:lineRule="auto"/>
        <w:rPr>
          <w:rFonts w:hint="default" w:ascii="Times New Roman" w:hAnsi="Times New Roman" w:cs="Times New Roman"/>
          <w:b w:val="0"/>
          <w:bCs/>
          <w:sz w:val="22"/>
          <w:szCs w:val="22"/>
          <w:lang w:val="en-IN"/>
        </w:rPr>
      </w:pPr>
    </w:p>
    <w:p>
      <w:pPr>
        <w:jc w:val="both"/>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583B7"/>
    <w:multiLevelType w:val="singleLevel"/>
    <w:tmpl w:val="9D3583B7"/>
    <w:lvl w:ilvl="0" w:tentative="0">
      <w:start w:val="12"/>
      <w:numFmt w:val="decimal"/>
      <w:suff w:val="space"/>
      <w:lvlText w:val="%1."/>
      <w:lvlJc w:val="left"/>
    </w:lvl>
  </w:abstractNum>
  <w:abstractNum w:abstractNumId="1">
    <w:nsid w:val="379FED94"/>
    <w:multiLevelType w:val="singleLevel"/>
    <w:tmpl w:val="379FED94"/>
    <w:lvl w:ilvl="0" w:tentative="0">
      <w:start w:val="6"/>
      <w:numFmt w:val="decimal"/>
      <w:suff w:val="space"/>
      <w:lvlText w:val="%1."/>
      <w:lvlJc w:val="left"/>
    </w:lvl>
  </w:abstractNum>
  <w:abstractNum w:abstractNumId="2">
    <w:nsid w:val="6BB66980"/>
    <w:multiLevelType w:val="multilevel"/>
    <w:tmpl w:val="6BB66980"/>
    <w:lvl w:ilvl="0" w:tentative="0">
      <w:start w:val="1"/>
      <w:numFmt w:val="lowerLetter"/>
      <w:lvlText w:val="%1)"/>
      <w:lvlJc w:val="left"/>
      <w:pPr>
        <w:tabs>
          <w:tab w:val="left" w:pos="720"/>
        </w:tabs>
        <w:ind w:left="720" w:hanging="360"/>
      </w:pPr>
      <w:rPr>
        <w:rFonts w:hint="default"/>
      </w:rPr>
    </w:lvl>
    <w:lvl w:ilvl="1" w:tentative="0">
      <w:start w:val="4"/>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544D3"/>
    <w:rsid w:val="04D544D3"/>
    <w:rsid w:val="050C04F4"/>
    <w:rsid w:val="0F16010C"/>
    <w:rsid w:val="13EB5798"/>
    <w:rsid w:val="47435823"/>
    <w:rsid w:val="5F0418C5"/>
    <w:rsid w:val="76374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2020-11-07T09:51:00Z</dcterms:created>
  <dc:creator>hp</dc:creator>
  <cp:lastModifiedBy>hp</cp:lastModifiedBy>
  <dcterms:modified xsi:type="dcterms:W3CDTF">2020-11-07T12:12:48Z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