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61EE4A" wp14:paraId="5E5787A5" wp14:textId="1170F6F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</w:pPr>
      <w:r w:rsidRPr="5661EE4A" w:rsidR="0E78A54C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W</w:t>
      </w:r>
      <w:r w:rsidRPr="5661EE4A" w:rsidR="2BCF5D33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 xml:space="preserve">EEK – </w:t>
      </w:r>
      <w:r w:rsidRPr="5661EE4A" w:rsidR="0E78A54C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4</w:t>
      </w:r>
    </w:p>
    <w:p w:rsidR="5661EE4A" w:rsidP="5661EE4A" w:rsidRDefault="5661EE4A" w14:paraId="6056BDBD" w14:textId="44BAD533">
      <w:pPr>
        <w:pStyle w:val="Normal"/>
      </w:pPr>
    </w:p>
    <w:p w:rsidR="1142B2A5" w:rsidP="5661EE4A" w:rsidRDefault="1142B2A5" w14:paraId="0C2505BB" w14:textId="544106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Calibri" w:hAnsi="Calibri" w:eastAsia="Calibri" w:cs="Calibri"/>
          <w:b w:val="0"/>
          <w:bCs w:val="0"/>
          <w:noProof w:val="0"/>
          <w:sz w:val="30"/>
          <w:szCs w:val="30"/>
          <w:lang w:val="en-GB"/>
        </w:rPr>
      </w:pPr>
      <w:r w:rsidRPr="5661EE4A" w:rsidR="1142B2A5">
        <w:rPr>
          <w:rFonts w:ascii="Calibri" w:hAnsi="Calibri" w:eastAsia="Calibri" w:cs="Calibri"/>
          <w:b w:val="1"/>
          <w:bCs w:val="1"/>
          <w:noProof w:val="0"/>
          <w:color w:val="77206D" w:themeColor="accent5" w:themeTint="FF" w:themeShade="BF"/>
          <w:sz w:val="30"/>
          <w:szCs w:val="30"/>
          <w:lang w:val="en-GB"/>
        </w:rPr>
        <w:t>1</w:t>
      </w:r>
      <w:r w:rsidRPr="5661EE4A" w:rsidR="72BF6166">
        <w:rPr>
          <w:rFonts w:ascii="Calibri" w:hAnsi="Calibri" w:eastAsia="Calibri" w:cs="Calibri"/>
          <w:b w:val="1"/>
          <w:bCs w:val="1"/>
          <w:noProof w:val="0"/>
          <w:color w:val="77206D" w:themeColor="accent5" w:themeTint="FF" w:themeShade="BF"/>
          <w:sz w:val="30"/>
          <w:szCs w:val="30"/>
          <w:lang w:val="en-GB"/>
        </w:rPr>
        <w:t>#</w:t>
      </w:r>
      <w:r w:rsidRPr="5661EE4A" w:rsidR="72BF6166">
        <w:rPr>
          <w:rFonts w:ascii="Calibri" w:hAnsi="Calibri" w:eastAsia="Calibri" w:cs="Calibri"/>
          <w:b w:val="0"/>
          <w:bCs w:val="0"/>
          <w:noProof w:val="0"/>
          <w:sz w:val="30"/>
          <w:szCs w:val="30"/>
          <w:lang w:val="en-GB"/>
        </w:rPr>
        <w:t xml:space="preserve"> </w:t>
      </w:r>
      <w:r w:rsidRPr="5661EE4A" w:rsidR="72BF6166">
        <w:rPr>
          <w:rFonts w:ascii="Aptos" w:hAnsi="Aptos" w:eastAsia="Aptos" w:cs="Aptos"/>
          <w:b w:val="0"/>
          <w:bCs w:val="0"/>
          <w:noProof w:val="0"/>
          <w:sz w:val="30"/>
          <w:szCs w:val="30"/>
          <w:lang w:val="en-GB"/>
        </w:rPr>
        <w:t>Create</w:t>
      </w:r>
      <w:r w:rsidRPr="5661EE4A" w:rsidR="1142B2A5">
        <w:rPr>
          <w:rFonts w:ascii="Aptos" w:hAnsi="Aptos" w:eastAsia="Aptos" w:cs="Aptos"/>
          <w:b w:val="0"/>
          <w:bCs w:val="0"/>
          <w:noProof w:val="0"/>
          <w:sz w:val="30"/>
          <w:szCs w:val="30"/>
          <w:lang w:val="en-GB"/>
        </w:rPr>
        <w:t xml:space="preserve"> a spreadsheet with mentioned entries.</w:t>
      </w:r>
    </w:p>
    <w:p w:rsidR="40B7A358" w:rsidP="5661EE4A" w:rsidRDefault="40B7A358" w14:paraId="34DF7FEA" w14:textId="5E78AFDE">
      <w:pPr>
        <w:pStyle w:val="Normal"/>
        <w:rPr>
          <w:rFonts w:ascii="Century Gothic" w:hAnsi="Century Gothic" w:eastAsia="Century Gothic" w:cs="Century Gothic"/>
          <w:b w:val="0"/>
          <w:bCs w:val="0"/>
          <w:noProof w:val="0"/>
          <w:sz w:val="30"/>
          <w:szCs w:val="30"/>
          <w:lang w:val="en-GB"/>
        </w:rPr>
      </w:pPr>
      <w:r w:rsidRPr="5661EE4A" w:rsidR="40B7A358">
        <w:rPr>
          <w:rFonts w:ascii="Century Gothic" w:hAnsi="Century Gothic" w:eastAsia="Century Gothic" w:cs="Century Gothic"/>
          <w:b w:val="0"/>
          <w:bCs w:val="0"/>
          <w:noProof w:val="0"/>
          <w:color w:val="595959" w:themeColor="text1" w:themeTint="A6" w:themeShade="FF"/>
          <w:sz w:val="30"/>
          <w:szCs w:val="30"/>
          <w:u w:val="single"/>
          <w:lang w:val="en-GB"/>
        </w:rPr>
        <w:t>Step-1:</w:t>
      </w:r>
      <w:r w:rsidRPr="5661EE4A" w:rsidR="40B7A358">
        <w:rPr>
          <w:rFonts w:ascii="Century Gothic" w:hAnsi="Century Gothic" w:eastAsia="Century Gothic" w:cs="Century Gothic"/>
          <w:b w:val="0"/>
          <w:bCs w:val="0"/>
          <w:noProof w:val="0"/>
          <w:sz w:val="30"/>
          <w:szCs w:val="30"/>
          <w:lang w:val="en-GB"/>
        </w:rPr>
        <w:t xml:space="preserve"> </w:t>
      </w:r>
      <w:r w:rsidRPr="5661EE4A" w:rsidR="76EA2C81">
        <w:rPr>
          <w:rFonts w:ascii="Century Gothic" w:hAnsi="Century Gothic" w:eastAsia="Century Gothic" w:cs="Century Gothic"/>
          <w:b w:val="0"/>
          <w:bCs w:val="0"/>
          <w:noProof w:val="0"/>
          <w:sz w:val="30"/>
          <w:szCs w:val="30"/>
          <w:lang w:val="en-GB"/>
        </w:rPr>
        <w:t>Open a Blank workbook.</w:t>
      </w:r>
    </w:p>
    <w:p w:rsidR="76EA2C81" w:rsidP="5661EE4A" w:rsidRDefault="76EA2C81" w14:paraId="5D454644" w14:textId="1CEDE4AD">
      <w:pPr>
        <w:pStyle w:val="Normal"/>
        <w:rPr>
          <w:rFonts w:ascii="Century Gothic" w:hAnsi="Century Gothic" w:eastAsia="Century Gothic" w:cs="Century Gothic"/>
          <w:b w:val="0"/>
          <w:bCs w:val="0"/>
          <w:noProof w:val="0"/>
          <w:color w:val="595959" w:themeColor="text1" w:themeTint="A6" w:themeShade="FF"/>
          <w:sz w:val="30"/>
          <w:szCs w:val="30"/>
          <w:u w:val="single"/>
          <w:lang w:val="en-GB"/>
        </w:rPr>
      </w:pPr>
      <w:r w:rsidRPr="5661EE4A" w:rsidR="76EA2C81">
        <w:rPr>
          <w:rFonts w:ascii="Century Gothic" w:hAnsi="Century Gothic" w:eastAsia="Century Gothic" w:cs="Century Gothic"/>
          <w:b w:val="0"/>
          <w:bCs w:val="0"/>
          <w:noProof w:val="0"/>
          <w:color w:val="595959" w:themeColor="text1" w:themeTint="A6" w:themeShade="FF"/>
          <w:sz w:val="30"/>
          <w:szCs w:val="30"/>
          <w:u w:val="single"/>
          <w:lang w:val="en-GB"/>
        </w:rPr>
        <w:t>Step-2:</w:t>
      </w:r>
      <w:r w:rsidRPr="5661EE4A" w:rsidR="76EA2C81">
        <w:rPr>
          <w:rFonts w:ascii="Century Gothic" w:hAnsi="Century Gothic" w:eastAsia="Century Gothic" w:cs="Century Gothic"/>
          <w:b w:val="0"/>
          <w:bCs w:val="0"/>
          <w:noProof w:val="0"/>
          <w:color w:val="595959" w:themeColor="text1" w:themeTint="A6" w:themeShade="FF"/>
          <w:sz w:val="30"/>
          <w:szCs w:val="30"/>
          <w:u w:val="none"/>
          <w:lang w:val="en-GB"/>
        </w:rPr>
        <w:t xml:space="preserve"> </w:t>
      </w:r>
      <w:r w:rsidRPr="5661EE4A" w:rsidR="76EA2C81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Start filling the entries.</w:t>
      </w:r>
    </w:p>
    <w:p w:rsidR="014C8043" w:rsidP="5661EE4A" w:rsidRDefault="014C8043" w14:paraId="6C94CA4D" w14:textId="3AC03916">
      <w:pPr>
        <w:pStyle w:val="Normal"/>
        <w:jc w:val="center"/>
      </w:pPr>
      <w:r w:rsidR="014C8043">
        <w:drawing>
          <wp:inline wp14:editId="1FA92CD9" wp14:anchorId="7BE089BC">
            <wp:extent cx="3629778" cy="3212192"/>
            <wp:effectExtent l="152400" t="152400" r="351790" b="350520"/>
            <wp:docPr id="81687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d26e8831d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29778" cy="321219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14C8043" w:rsidP="5661EE4A" w:rsidRDefault="014C8043" w14:paraId="647AD8F8" w14:textId="3AA92966">
      <w:pPr>
        <w:pStyle w:val="Normal"/>
        <w:jc w:val="left"/>
        <w:rPr>
          <w:rFonts w:ascii="Century Gothic" w:hAnsi="Century Gothic" w:eastAsia="Century Gothic" w:cs="Century Gothic"/>
          <w:color w:val="747474" w:themeColor="background2" w:themeTint="FF" w:themeShade="80"/>
          <w:sz w:val="30"/>
          <w:szCs w:val="30"/>
          <w:u w:val="single"/>
        </w:rPr>
      </w:pPr>
      <w:r w:rsidRPr="5661EE4A" w:rsidR="014C8043">
        <w:rPr>
          <w:rFonts w:ascii="Century Gothic" w:hAnsi="Century Gothic" w:eastAsia="Century Gothic" w:cs="Century Gothic"/>
          <w:color w:val="747474" w:themeColor="background2" w:themeTint="FF" w:themeShade="80"/>
          <w:sz w:val="30"/>
          <w:szCs w:val="30"/>
          <w:u w:val="single"/>
        </w:rPr>
        <w:t>Step-3:</w:t>
      </w:r>
      <w:r w:rsidRPr="5661EE4A" w:rsidR="014C8043">
        <w:rPr>
          <w:rFonts w:ascii="Century Gothic" w:hAnsi="Century Gothic" w:eastAsia="Century Gothic" w:cs="Century Gothic"/>
          <w:color w:val="000000" w:themeColor="text1" w:themeTint="FF" w:themeShade="FF"/>
          <w:sz w:val="30"/>
          <w:szCs w:val="30"/>
          <w:u w:val="none"/>
        </w:rPr>
        <w:t xml:space="preserve"> Save the file as Qn2data.</w:t>
      </w:r>
    </w:p>
    <w:p w:rsidR="5661EE4A" w:rsidP="5661EE4A" w:rsidRDefault="5661EE4A" w14:paraId="0F74613E" w14:textId="5DDEFFDD">
      <w:pPr>
        <w:pStyle w:val="Normal"/>
        <w:jc w:val="left"/>
        <w:rPr>
          <w:rFonts w:ascii="Century Gothic" w:hAnsi="Century Gothic" w:eastAsia="Century Gothic" w:cs="Century Gothic"/>
          <w:color w:val="000000" w:themeColor="text1" w:themeTint="FF" w:themeShade="FF"/>
          <w:sz w:val="30"/>
          <w:szCs w:val="30"/>
          <w:u w:val="none"/>
        </w:rPr>
      </w:pPr>
    </w:p>
    <w:p w:rsidR="56DD31A9" w:rsidP="5661EE4A" w:rsidRDefault="56DD31A9" w14:paraId="34C9C9BD" w14:textId="312A42DC">
      <w:pPr>
        <w:pStyle w:val="Normal"/>
        <w:jc w:val="left"/>
        <w:rPr>
          <w:rFonts w:ascii="Century Gothic" w:hAnsi="Century Gothic" w:eastAsia="Century Gothic" w:cs="Century Gothic"/>
          <w:color w:val="000000" w:themeColor="text1" w:themeTint="FF" w:themeShade="FF"/>
          <w:sz w:val="30"/>
          <w:szCs w:val="30"/>
          <w:u w:val="none"/>
        </w:rPr>
      </w:pPr>
      <w:r w:rsidRPr="5661EE4A" w:rsidR="56DD31A9">
        <w:rPr>
          <w:rFonts w:ascii="Century Gothic" w:hAnsi="Century Gothic" w:eastAsia="Century Gothic" w:cs="Century Gothic"/>
          <w:color w:val="747474" w:themeColor="background2" w:themeTint="FF" w:themeShade="80"/>
          <w:sz w:val="30"/>
          <w:szCs w:val="30"/>
          <w:u w:val="single"/>
        </w:rPr>
        <w:t>Step-4:</w:t>
      </w:r>
      <w:r w:rsidRPr="5661EE4A" w:rsidR="56DD31A9">
        <w:rPr>
          <w:rFonts w:ascii="Century Gothic" w:hAnsi="Century Gothic" w:eastAsia="Century Gothic" w:cs="Century Gothic"/>
          <w:color w:val="000000" w:themeColor="text1" w:themeTint="FF" w:themeShade="FF"/>
          <w:sz w:val="30"/>
          <w:szCs w:val="30"/>
          <w:u w:val="none"/>
        </w:rPr>
        <w:t xml:space="preserve"> Now we will enter formula to calculate different values in each cell.</w:t>
      </w:r>
    </w:p>
    <w:p w:rsidR="5661EE4A" w:rsidP="5661EE4A" w:rsidRDefault="5661EE4A" w14:paraId="0A7EFEFA" w14:textId="40F34448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01747A" wp14:editId="2CF971AE">
                <wp:extent xmlns:wp="http://schemas.openxmlformats.org/drawingml/2006/wordprocessingDrawing" cx="1695450" cy="1400810"/>
                <wp:effectExtent xmlns:wp="http://schemas.openxmlformats.org/drawingml/2006/wordprocessingDrawing" l="0" t="0" r="0" b="8890"/>
                <wp:docPr xmlns:wp="http://schemas.openxmlformats.org/drawingml/2006/wordprocessingDrawing" id="184071442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95450" cy="1400810"/>
                          <a:chOff x="0" y="0"/>
                          <a:chExt cx="1695450" cy="1400810"/>
                        </a:xfrm>
                      </wpg:grpSpPr>
                      <pic:pic xmlns:pic="http://schemas.openxmlformats.org/drawingml/2006/picture">
                        <pic:nvPicPr>
                          <pic:cNvPr id="2054833045" name="Picture 205483304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26851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0081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67200204" name="Rectangle 967200204"/>
                        <wps:cNvSpPr/>
                        <wps:spPr>
                          <a:xfrm>
                            <a:off x="93345" y="0"/>
                            <a:ext cx="5562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13CA40E" w:rsidP="5661EE4A" w:rsidRDefault="013CA40E" w14:paraId="037533CA" w14:textId="7A66A750">
      <w:pPr>
        <w:pStyle w:val="Normal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5661EE4A" w:rsidR="013CA40E">
        <w:rPr>
          <w:rFonts w:ascii="Century Gothic" w:hAnsi="Century Gothic" w:eastAsia="Century Gothic" w:cs="Century Gothic"/>
        </w:rPr>
        <w:t xml:space="preserve">Similarly, we will calculate the </w:t>
      </w:r>
      <w:r w:rsidRPr="5661EE4A" w:rsidR="013CA40E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amounts for subtotals, sales tax and total cost in D10 – D12 respectively.</w:t>
      </w:r>
    </w:p>
    <w:p w:rsidR="09C00560" w:rsidP="5661EE4A" w:rsidRDefault="09C00560" w14:paraId="3AFE4876" w14:textId="489EBD7A">
      <w:pPr>
        <w:pStyle w:val="Normal"/>
        <w:jc w:val="left"/>
      </w:pPr>
      <w:r w:rsidR="09C00560">
        <w:drawing>
          <wp:inline wp14:editId="193D3B55" wp14:anchorId="0DB69C48">
            <wp:extent cx="1874692" cy="1828959"/>
            <wp:effectExtent l="0" t="0" r="0" b="0"/>
            <wp:docPr id="142872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1bd628c29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92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C00560">
        <w:rPr/>
        <w:t xml:space="preserve">          </w:t>
      </w:r>
      <w:r w:rsidR="09C00560">
        <w:drawing>
          <wp:inline wp14:editId="6D33CBB2" wp14:anchorId="3B746915">
            <wp:extent cx="1905403" cy="1820738"/>
            <wp:effectExtent l="0" t="0" r="0" b="0"/>
            <wp:docPr id="69023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497a7a151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03" cy="18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C00560">
        <w:rPr/>
        <w:t xml:space="preserve">  </w:t>
      </w:r>
      <w:r w:rsidR="5103FF76">
        <w:rPr/>
        <w:t xml:space="preserve">     </w:t>
      </w:r>
      <w:r w:rsidR="5103FF76">
        <w:drawing>
          <wp:inline wp14:editId="1FC12AAD" wp14:anchorId="219B79D8">
            <wp:extent cx="1873844" cy="2124526"/>
            <wp:effectExtent l="0" t="0" r="0" b="0"/>
            <wp:docPr id="1728400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196e3f49f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44" cy="21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03FF76">
        <w:rPr/>
        <w:t xml:space="preserve">      </w:t>
      </w:r>
      <w:r w:rsidR="1EFDA345">
        <w:rPr/>
        <w:t xml:space="preserve">  </w:t>
      </w:r>
      <w:r w:rsidR="5103FF76">
        <w:rPr/>
        <w:t xml:space="preserve">   </w:t>
      </w:r>
      <w:r w:rsidR="07DE7550">
        <w:drawing>
          <wp:inline wp14:editId="3259817E" wp14:anchorId="01BA9C05">
            <wp:extent cx="1800249" cy="2134092"/>
            <wp:effectExtent l="0" t="0" r="0" b="0"/>
            <wp:docPr id="63004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e984c2329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00249" cy="21340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1EE4A" w:rsidP="5661EE4A" w:rsidRDefault="5661EE4A" w14:paraId="6DEF5D95" w14:textId="4FE0C232">
      <w:pPr>
        <w:pStyle w:val="Normal"/>
        <w:jc w:val="left"/>
      </w:pPr>
    </w:p>
    <w:p w:rsidR="5661EE4A" w:rsidP="5661EE4A" w:rsidRDefault="5661EE4A" w14:paraId="44499A75" w14:textId="5958C2E3">
      <w:pPr>
        <w:pStyle w:val="Normal"/>
        <w:jc w:val="left"/>
      </w:pPr>
    </w:p>
    <w:p w:rsidR="07DE7550" w:rsidP="5661EE4A" w:rsidRDefault="07DE7550" w14:paraId="7719F232" w14:textId="7B2AD70D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61EE4A" w:rsidR="07DE7550">
        <w:rPr>
          <w:b w:val="1"/>
          <w:bCs w:val="1"/>
        </w:rPr>
        <w:t>CREATE A PIE</w:t>
      </w:r>
      <w:r w:rsidRPr="5661EE4A" w:rsidR="07DE7550">
        <w:rPr>
          <w:b w:val="1"/>
          <w:bCs w:val="1"/>
        </w:rPr>
        <w:t xml:space="preserve"> </w:t>
      </w:r>
      <w:r w:rsidRPr="5661EE4A" w:rsidR="07DE75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GRAPH FOR FOOD ITEM</w:t>
      </w:r>
      <w:r w:rsidRPr="5661EE4A" w:rsidR="469B04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AND QUANTITY</w:t>
      </w:r>
    </w:p>
    <w:p w:rsidR="5661EE4A" w:rsidP="5661EE4A" w:rsidRDefault="5661EE4A" w14:paraId="50CA18CA" w14:textId="7F4ABE77">
      <w:pPr>
        <w:pStyle w:val="Normal"/>
        <w:jc w:val="left"/>
        <w:rPr>
          <w:rFonts w:ascii="Century Gothic" w:hAnsi="Century Gothic" w:eastAsia="Century Gothic" w:cs="Century Gothic"/>
          <w:b w:val="0"/>
          <w:bCs w:val="0"/>
        </w:rPr>
      </w:pPr>
      <w:r>
        <w:br/>
      </w:r>
      <w:r w:rsidRPr="5661EE4A" w:rsidR="1F02B815">
        <w:rPr>
          <w:b w:val="1"/>
          <w:bCs w:val="1"/>
        </w:rPr>
        <w:t>Step –1:</w:t>
      </w:r>
      <w:r w:rsidR="1F02B815">
        <w:rPr>
          <w:b w:val="0"/>
          <w:bCs w:val="0"/>
        </w:rPr>
        <w:t xml:space="preserve"> </w:t>
      </w:r>
      <w:r w:rsidRPr="5661EE4A" w:rsidR="1F02B815">
        <w:rPr>
          <w:rFonts w:ascii="Century Gothic" w:hAnsi="Century Gothic" w:eastAsia="Century Gothic" w:cs="Century Gothic"/>
          <w:b w:val="0"/>
          <w:bCs w:val="0"/>
        </w:rPr>
        <w:t xml:space="preserve"> Select the data </w:t>
      </w:r>
      <w:r w:rsidRPr="5661EE4A" w:rsidR="6F700550">
        <w:rPr>
          <w:rFonts w:ascii="Century Gothic" w:hAnsi="Century Gothic" w:eastAsia="Century Gothic" w:cs="Century Gothic"/>
          <w:b w:val="0"/>
          <w:bCs w:val="0"/>
        </w:rPr>
        <w:t>entries</w:t>
      </w:r>
      <w:r w:rsidRPr="5661EE4A" w:rsidR="1F02B815">
        <w:rPr>
          <w:rFonts w:ascii="Century Gothic" w:hAnsi="Century Gothic" w:eastAsia="Century Gothic" w:cs="Century Gothic"/>
          <w:b w:val="0"/>
          <w:bCs w:val="0"/>
        </w:rPr>
        <w:t xml:space="preserve"> </w:t>
      </w:r>
      <w:r w:rsidRPr="5661EE4A" w:rsidR="6F0626FD">
        <w:rPr>
          <w:rFonts w:ascii="Century Gothic" w:hAnsi="Century Gothic" w:eastAsia="Century Gothic" w:cs="Century Gothic"/>
          <w:b w:val="0"/>
          <w:bCs w:val="0"/>
        </w:rPr>
        <w:t>all the way from A4 to B9</w:t>
      </w:r>
      <w:r w:rsidRPr="5661EE4A" w:rsidR="7FFFCB93">
        <w:rPr>
          <w:rFonts w:ascii="Century Gothic" w:hAnsi="Century Gothic" w:eastAsia="Century Gothic" w:cs="Century Gothic"/>
          <w:b w:val="0"/>
          <w:bCs w:val="0"/>
        </w:rPr>
        <w:t>.</w:t>
      </w:r>
    </w:p>
    <w:p w:rsidR="7FFFCB93" w:rsidP="5661EE4A" w:rsidRDefault="7FFFCB93" w14:paraId="7D0BD486" w14:textId="41FCDA83">
      <w:pPr>
        <w:pStyle w:val="Normal"/>
        <w:jc w:val="center"/>
      </w:pPr>
      <w:r w:rsidR="7FFFCB93">
        <w:drawing>
          <wp:inline wp14:editId="311E299E" wp14:anchorId="05B33D73">
            <wp:extent cx="2419780" cy="2397304"/>
            <wp:effectExtent l="0" t="0" r="0" b="0"/>
            <wp:docPr id="108975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84eacfe3e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80" cy="23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FCB93" w:rsidP="5661EE4A" w:rsidRDefault="7FFFCB93" w14:paraId="7A8897E9" w14:textId="135C251F">
      <w:pPr>
        <w:pStyle w:val="Normal"/>
        <w:jc w:val="left"/>
        <w:rPr>
          <w:rFonts w:ascii="Century Gothic" w:hAnsi="Century Gothic" w:eastAsia="Century Gothic" w:cs="Century Gothic"/>
          <w:b w:val="0"/>
          <w:bCs w:val="0"/>
        </w:rPr>
      </w:pPr>
      <w:r w:rsidRPr="5661EE4A" w:rsidR="7FFFCB93">
        <w:rPr>
          <w:b w:val="1"/>
          <w:bCs w:val="1"/>
        </w:rPr>
        <w:t xml:space="preserve">Step-2: </w:t>
      </w:r>
      <w:r w:rsidRPr="5661EE4A" w:rsidR="7FFFCB93">
        <w:rPr>
          <w:rFonts w:ascii="Century Gothic" w:hAnsi="Century Gothic" w:eastAsia="Century Gothic" w:cs="Century Gothic"/>
          <w:b w:val="0"/>
          <w:bCs w:val="0"/>
        </w:rPr>
        <w:t xml:space="preserve"> Go to Insert Tab. </w:t>
      </w:r>
      <w:r w:rsidRPr="5661EE4A" w:rsidR="0217CA3F">
        <w:rPr>
          <w:rFonts w:ascii="Century Gothic" w:hAnsi="Century Gothic" w:eastAsia="Century Gothic" w:cs="Century Gothic"/>
          <w:b w:val="0"/>
          <w:bCs w:val="0"/>
        </w:rPr>
        <w:t>Select the Pie graph from the Graph section.</w:t>
      </w:r>
    </w:p>
    <w:p w:rsidR="0217CA3F" w:rsidP="5661EE4A" w:rsidRDefault="0217CA3F" w14:paraId="323448C4" w14:textId="14D69EDC">
      <w:pPr>
        <w:pStyle w:val="Normal"/>
        <w:jc w:val="center"/>
      </w:pPr>
      <w:r w:rsidR="0217CA3F">
        <w:drawing>
          <wp:inline wp14:editId="1949236E" wp14:anchorId="3C65B4B0">
            <wp:extent cx="2880610" cy="434378"/>
            <wp:effectExtent l="152400" t="152400" r="339090" b="346710"/>
            <wp:docPr id="121892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097c27fe8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80610" cy="4343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217CA3F" w:rsidP="5661EE4A" w:rsidRDefault="0217CA3F" w14:paraId="7F296A7B" w14:textId="16D84AAE">
      <w:pPr>
        <w:pStyle w:val="Normal"/>
        <w:jc w:val="left"/>
        <w:rPr>
          <w:b w:val="1"/>
          <w:bCs w:val="1"/>
        </w:rPr>
      </w:pPr>
      <w:r w:rsidRPr="5661EE4A" w:rsidR="0217CA3F">
        <w:rPr>
          <w:b w:val="1"/>
          <w:bCs w:val="1"/>
        </w:rPr>
        <w:t xml:space="preserve">Step-3: </w:t>
      </w:r>
      <w:r w:rsidRPr="5661EE4A" w:rsidR="0217CA3F">
        <w:rPr>
          <w:rFonts w:ascii="Century Gothic" w:hAnsi="Century Gothic" w:eastAsia="Century Gothic" w:cs="Century Gothic"/>
          <w:b w:val="0"/>
          <w:bCs w:val="0"/>
        </w:rPr>
        <w:t xml:space="preserve"> A Pie chart will be displayed. Edit the title</w:t>
      </w:r>
      <w:r w:rsidRPr="5661EE4A" w:rsidR="665222CE">
        <w:rPr>
          <w:rFonts w:ascii="Century Gothic" w:hAnsi="Century Gothic" w:eastAsia="Century Gothic" w:cs="Century Gothic"/>
          <w:b w:val="0"/>
          <w:bCs w:val="0"/>
        </w:rPr>
        <w:t xml:space="preserve"> </w:t>
      </w:r>
      <w:r w:rsidRPr="5661EE4A" w:rsidR="665222CE">
        <w:rPr>
          <w:rFonts w:ascii="Century Gothic" w:hAnsi="Century Gothic" w:eastAsia="Century Gothic" w:cs="Century Gothic"/>
          <w:b w:val="0"/>
          <w:bCs w:val="0"/>
        </w:rPr>
        <w:t>and</w:t>
      </w:r>
      <w:r w:rsidRPr="5661EE4A" w:rsidR="0217CA3F">
        <w:rPr>
          <w:rFonts w:ascii="Century Gothic" w:hAnsi="Century Gothic" w:eastAsia="Century Gothic" w:cs="Century Gothic"/>
          <w:b w:val="0"/>
          <w:bCs w:val="0"/>
        </w:rPr>
        <w:t xml:space="preserve"> legends</w:t>
      </w:r>
      <w:r w:rsidRPr="5661EE4A" w:rsidR="0217CA3F">
        <w:rPr>
          <w:rFonts w:ascii="Century Gothic" w:hAnsi="Century Gothic" w:eastAsia="Century Gothic" w:cs="Century Gothic"/>
          <w:b w:val="0"/>
          <w:bCs w:val="0"/>
        </w:rPr>
        <w:t xml:space="preserve"> accordingly</w:t>
      </w:r>
      <w:r w:rsidRPr="5661EE4A" w:rsidR="4489CA00">
        <w:rPr>
          <w:rFonts w:ascii="Century Gothic" w:hAnsi="Century Gothic" w:eastAsia="Century Gothic" w:cs="Century Gothic"/>
          <w:b w:val="0"/>
          <w:bCs w:val="0"/>
        </w:rPr>
        <w:t>.</w:t>
      </w:r>
    </w:p>
    <w:p w:rsidR="3E12A2AA" w:rsidP="5661EE4A" w:rsidRDefault="3E12A2AA" w14:paraId="4028808B" w14:textId="7DB409C1">
      <w:pPr>
        <w:pStyle w:val="Normal"/>
        <w:jc w:val="center"/>
      </w:pPr>
      <w:r w:rsidR="3E12A2AA">
        <w:drawing>
          <wp:inline wp14:editId="5D906A6E" wp14:anchorId="48E4C2A3">
            <wp:extent cx="2394118" cy="1969372"/>
            <wp:effectExtent l="152400" t="152400" r="349250" b="335915"/>
            <wp:docPr id="118905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7e7cdc281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94118" cy="196937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3E12A2AA">
        <w:drawing>
          <wp:inline wp14:editId="6703A2FC" wp14:anchorId="66D2E1DE">
            <wp:extent cx="2555275" cy="1705380"/>
            <wp:effectExtent l="0" t="0" r="0" b="0"/>
            <wp:docPr id="1709422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fbee3e36a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75" cy="17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1EE4A" w:rsidP="5661EE4A" w:rsidRDefault="5661EE4A" w14:paraId="064DDF8C" w14:textId="148E2886">
      <w:pPr>
        <w:pStyle w:val="Normal"/>
        <w:jc w:val="center"/>
      </w:pPr>
    </w:p>
    <w:p w:rsidR="40684E7A" w:rsidP="5661EE4A" w:rsidRDefault="40684E7A" w14:paraId="5ED5CA25" w14:textId="5927EED9">
      <w:pPr>
        <w:pStyle w:val="Normal"/>
        <w:jc w:val="left"/>
      </w:pPr>
      <w:r w:rsidRPr="5661EE4A" w:rsidR="40684E7A">
        <w:rPr>
          <w:b w:val="1"/>
          <w:bCs w:val="1"/>
        </w:rPr>
        <w:t>Step-4:</w:t>
      </w:r>
      <w:r w:rsidR="40684E7A">
        <w:rPr/>
        <w:t xml:space="preserve"> </w:t>
      </w:r>
      <w:r w:rsidRPr="5661EE4A" w:rsidR="40684E7A">
        <w:rPr>
          <w:rFonts w:ascii="Century Gothic" w:hAnsi="Century Gothic" w:eastAsia="Century Gothic" w:cs="Century Gothic"/>
        </w:rPr>
        <w:t xml:space="preserve"> Save this document as Qn2chicken.</w:t>
      </w:r>
    </w:p>
    <w:p w:rsidR="40684E7A" w:rsidP="5661EE4A" w:rsidRDefault="40684E7A" w14:paraId="04367D95" w14:textId="31C1643E">
      <w:pPr>
        <w:pStyle w:val="Normal"/>
        <w:jc w:val="left"/>
        <w:rPr>
          <w:rFonts w:ascii="Century Gothic" w:hAnsi="Century Gothic" w:eastAsia="Century Gothic" w:cs="Century Gothic"/>
        </w:rPr>
      </w:pPr>
      <w:r w:rsidRPr="5661EE4A" w:rsidR="40684E7A">
        <w:rPr>
          <w:b w:val="1"/>
          <w:bCs w:val="1"/>
        </w:rPr>
        <w:t>Step-5:</w:t>
      </w:r>
      <w:r w:rsidR="40684E7A">
        <w:rPr/>
        <w:t xml:space="preserve"> </w:t>
      </w:r>
      <w:r w:rsidRPr="5661EE4A" w:rsidR="40684E7A">
        <w:rPr>
          <w:rFonts w:ascii="Century Gothic" w:hAnsi="Century Gothic" w:eastAsia="Century Gothic" w:cs="Century Gothic"/>
        </w:rPr>
        <w:t>Now create another workbook, and write all</w:t>
      </w:r>
      <w:r w:rsidRPr="5661EE4A" w:rsidR="21780504">
        <w:rPr>
          <w:rFonts w:ascii="Century Gothic" w:hAnsi="Century Gothic" w:eastAsia="Century Gothic" w:cs="Century Gothic"/>
        </w:rPr>
        <w:t xml:space="preserve"> the</w:t>
      </w:r>
      <w:r w:rsidRPr="5661EE4A" w:rsidR="40684E7A">
        <w:rPr>
          <w:rFonts w:ascii="Century Gothic" w:hAnsi="Century Gothic" w:eastAsia="Century Gothic" w:cs="Century Gothic"/>
        </w:rPr>
        <w:t xml:space="preserve"> formulas </w:t>
      </w:r>
      <w:r w:rsidRPr="5661EE4A" w:rsidR="24D2BE18">
        <w:rPr>
          <w:rFonts w:ascii="Century Gothic" w:hAnsi="Century Gothic" w:eastAsia="Century Gothic" w:cs="Century Gothic"/>
        </w:rPr>
        <w:t xml:space="preserve">you </w:t>
      </w:r>
      <w:r w:rsidRPr="5661EE4A" w:rsidR="40684E7A">
        <w:rPr>
          <w:rFonts w:ascii="Century Gothic" w:hAnsi="Century Gothic" w:eastAsia="Century Gothic" w:cs="Century Gothic"/>
        </w:rPr>
        <w:t>used to calculate</w:t>
      </w:r>
      <w:r w:rsidRPr="5661EE4A" w:rsidR="78F890C5">
        <w:rPr>
          <w:rFonts w:ascii="Century Gothic" w:hAnsi="Century Gothic" w:eastAsia="Century Gothic" w:cs="Century Gothic"/>
        </w:rPr>
        <w:t xml:space="preserve"> the</w:t>
      </w:r>
      <w:r w:rsidRPr="5661EE4A" w:rsidR="40684E7A">
        <w:rPr>
          <w:rFonts w:ascii="Century Gothic" w:hAnsi="Century Gothic" w:eastAsia="Century Gothic" w:cs="Century Gothic"/>
        </w:rPr>
        <w:t xml:space="preserve"> cell values.</w:t>
      </w:r>
    </w:p>
    <w:p w:rsidR="378B4965" w:rsidP="5661EE4A" w:rsidRDefault="378B4965" w14:paraId="4E3FD6BA" w14:textId="5B90531E">
      <w:pPr>
        <w:pStyle w:val="Normal"/>
        <w:jc w:val="center"/>
      </w:pPr>
      <w:r w:rsidR="378B4965">
        <w:drawing>
          <wp:inline wp14:editId="0D5B445E" wp14:anchorId="711AB73D">
            <wp:extent cx="3410573" cy="2297956"/>
            <wp:effectExtent l="0" t="0" r="0" b="0"/>
            <wp:docPr id="13244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de2f94d57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73" cy="22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1EE4A" w:rsidP="5661EE4A" w:rsidRDefault="5661EE4A" w14:paraId="414D5DCE" w14:textId="6E9C9AC1">
      <w:pPr>
        <w:pStyle w:val="Normal"/>
        <w:jc w:val="center"/>
      </w:pPr>
    </w:p>
    <w:p w:rsidR="378B4965" w:rsidP="5661EE4A" w:rsidRDefault="378B4965" w14:paraId="781BB8DE" w14:textId="4DC0954C">
      <w:pPr>
        <w:pStyle w:val="Normal"/>
        <w:jc w:val="left"/>
        <w:rPr>
          <w:b w:val="1"/>
          <w:bCs w:val="1"/>
        </w:rPr>
      </w:pPr>
      <w:r w:rsidRPr="5661EE4A" w:rsidR="378B4965">
        <w:rPr>
          <w:b w:val="1"/>
          <w:bCs w:val="1"/>
        </w:rPr>
        <w:t xml:space="preserve">Step-6: </w:t>
      </w:r>
      <w:r w:rsidRPr="5661EE4A" w:rsidR="378B4965">
        <w:rPr>
          <w:rFonts w:ascii="Century Gothic" w:hAnsi="Century Gothic" w:eastAsia="Century Gothic" w:cs="Century Gothic"/>
          <w:b w:val="0"/>
          <w:bCs w:val="0"/>
        </w:rPr>
        <w:t xml:space="preserve"> Lastly, Save the workbook as 'Formulas'</w:t>
      </w:r>
      <w:r w:rsidRPr="5661EE4A" w:rsidR="6F6B976F">
        <w:rPr>
          <w:rFonts w:ascii="Century Gothic" w:hAnsi="Century Gothic" w:eastAsia="Century Gothic" w:cs="Century Gothic"/>
          <w:b w:val="0"/>
          <w:b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aca2d2cb1964248"/>
      <w:footerReference w:type="default" r:id="R905cc1623fbf4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61EE4A" w:rsidTr="5661EE4A" w14:paraId="044B4023">
      <w:trPr>
        <w:trHeight w:val="300"/>
      </w:trPr>
      <w:tc>
        <w:tcPr>
          <w:tcW w:w="3005" w:type="dxa"/>
          <w:tcMar/>
        </w:tcPr>
        <w:p w:rsidR="5661EE4A" w:rsidP="5661EE4A" w:rsidRDefault="5661EE4A" w14:paraId="112A393A" w14:textId="1258952F">
          <w:pPr>
            <w:pStyle w:val="Header"/>
            <w:bidi w:val="0"/>
            <w:ind w:left="-115"/>
            <w:jc w:val="left"/>
            <w:rPr>
              <w:color w:val="7F7F7F" w:themeColor="text1" w:themeTint="80" w:themeShade="FF"/>
            </w:rPr>
          </w:pPr>
          <w:r w:rsidRPr="5661EE4A" w:rsidR="5661EE4A">
            <w:rPr>
              <w:color w:val="7F7F7F" w:themeColor="text1" w:themeTint="80" w:themeShade="FF"/>
            </w:rPr>
            <w:t>Sadia Zafreen</w:t>
          </w:r>
        </w:p>
      </w:tc>
      <w:tc>
        <w:tcPr>
          <w:tcW w:w="3005" w:type="dxa"/>
          <w:tcMar/>
        </w:tcPr>
        <w:p w:rsidR="5661EE4A" w:rsidP="5661EE4A" w:rsidRDefault="5661EE4A" w14:paraId="4CE2A119" w14:textId="23FDB3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61EE4A" w:rsidP="5661EE4A" w:rsidRDefault="5661EE4A" w14:paraId="72FB8D34" w14:textId="403DCC3B">
          <w:pPr>
            <w:pStyle w:val="Header"/>
            <w:bidi w:val="0"/>
            <w:ind w:right="-115"/>
            <w:jc w:val="right"/>
            <w:rPr>
              <w:color w:val="7F7F7F" w:themeColor="text1" w:themeTint="80" w:themeShade="FF"/>
            </w:rPr>
          </w:pPr>
          <w:r w:rsidRPr="5661EE4A" w:rsidR="5661EE4A">
            <w:rPr>
              <w:color w:val="7F7F7F" w:themeColor="text1" w:themeTint="80" w:themeShade="FF"/>
            </w:rPr>
            <w:t>24CABSA101</w:t>
          </w:r>
        </w:p>
      </w:tc>
    </w:tr>
  </w:tbl>
  <w:p w:rsidR="5661EE4A" w:rsidP="5661EE4A" w:rsidRDefault="5661EE4A" w14:paraId="16BE734E" w14:textId="09BBD9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61EE4A" w:rsidTr="5661EE4A" w14:paraId="37E8030B">
      <w:trPr>
        <w:trHeight w:val="300"/>
      </w:trPr>
      <w:tc>
        <w:tcPr>
          <w:tcW w:w="3005" w:type="dxa"/>
          <w:tcMar/>
        </w:tcPr>
        <w:p w:rsidR="5661EE4A" w:rsidP="5661EE4A" w:rsidRDefault="5661EE4A" w14:paraId="42BE0A6C" w14:textId="58311F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61EE4A" w:rsidP="5661EE4A" w:rsidRDefault="5661EE4A" w14:paraId="6B34BB96" w14:textId="76B5C6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61EE4A" w:rsidP="5661EE4A" w:rsidRDefault="5661EE4A" w14:paraId="1991EFAD" w14:textId="5F742C2C">
          <w:pPr>
            <w:pStyle w:val="Header"/>
            <w:bidi w:val="0"/>
            <w:ind w:right="-115"/>
            <w:jc w:val="right"/>
            <w:rPr>
              <w:color w:val="7F7F7F" w:themeColor="text1" w:themeTint="80" w:themeShade="FF"/>
            </w:rPr>
          </w:pPr>
          <w:r w:rsidRPr="5661EE4A" w:rsidR="5661EE4A">
            <w:rPr>
              <w:color w:val="7F7F7F" w:themeColor="text1" w:themeTint="80" w:themeShade="FF"/>
            </w:rPr>
            <w:t>CABSMJ-1P01</w:t>
          </w:r>
        </w:p>
      </w:tc>
    </w:tr>
  </w:tbl>
  <w:p w:rsidR="5661EE4A" w:rsidP="5661EE4A" w:rsidRDefault="5661EE4A" w14:paraId="68A1E5D4" w14:textId="1D1297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0c0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86F3C"/>
    <w:rsid w:val="00791032"/>
    <w:rsid w:val="013CA40E"/>
    <w:rsid w:val="014C8043"/>
    <w:rsid w:val="0182E384"/>
    <w:rsid w:val="0217CA3F"/>
    <w:rsid w:val="07335723"/>
    <w:rsid w:val="07DE7550"/>
    <w:rsid w:val="09C00560"/>
    <w:rsid w:val="0E78A54C"/>
    <w:rsid w:val="1142B2A5"/>
    <w:rsid w:val="134ABFA7"/>
    <w:rsid w:val="13ECF823"/>
    <w:rsid w:val="166A1D5E"/>
    <w:rsid w:val="166A1D5E"/>
    <w:rsid w:val="1EC1ECF9"/>
    <w:rsid w:val="1EC1ECF9"/>
    <w:rsid w:val="1EFDA345"/>
    <w:rsid w:val="1F02B815"/>
    <w:rsid w:val="20EBD6EC"/>
    <w:rsid w:val="21780504"/>
    <w:rsid w:val="21B393EF"/>
    <w:rsid w:val="24D2BE18"/>
    <w:rsid w:val="2BCF5D33"/>
    <w:rsid w:val="2F19BD5F"/>
    <w:rsid w:val="2F4DBA44"/>
    <w:rsid w:val="33686F3C"/>
    <w:rsid w:val="33DABB48"/>
    <w:rsid w:val="378B4965"/>
    <w:rsid w:val="3D3C6131"/>
    <w:rsid w:val="3E12A2AA"/>
    <w:rsid w:val="40684E7A"/>
    <w:rsid w:val="40B7A358"/>
    <w:rsid w:val="4344B4EC"/>
    <w:rsid w:val="4489CA00"/>
    <w:rsid w:val="469B048C"/>
    <w:rsid w:val="46FB305A"/>
    <w:rsid w:val="483A9072"/>
    <w:rsid w:val="4C580B43"/>
    <w:rsid w:val="4FCE4FEA"/>
    <w:rsid w:val="5103FF76"/>
    <w:rsid w:val="512426FD"/>
    <w:rsid w:val="512426FD"/>
    <w:rsid w:val="5661EE4A"/>
    <w:rsid w:val="56DD31A9"/>
    <w:rsid w:val="59186982"/>
    <w:rsid w:val="5D040FC9"/>
    <w:rsid w:val="5E832F8A"/>
    <w:rsid w:val="64C174E0"/>
    <w:rsid w:val="6612E5B4"/>
    <w:rsid w:val="665222CE"/>
    <w:rsid w:val="6F0626FD"/>
    <w:rsid w:val="6F6B976F"/>
    <w:rsid w:val="6F700550"/>
    <w:rsid w:val="72BF6166"/>
    <w:rsid w:val="7380CFD5"/>
    <w:rsid w:val="75B54B31"/>
    <w:rsid w:val="76EA2C81"/>
    <w:rsid w:val="78F890C5"/>
    <w:rsid w:val="7AE623A1"/>
    <w:rsid w:val="7FFFC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6F3C"/>
  <w15:chartTrackingRefBased/>
  <w15:docId w15:val="{5C76EC50-9CC7-499A-B11C-BDB5A3FC3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efd26e8831d4ebd" /><Relationship Type="http://schemas.openxmlformats.org/officeDocument/2006/relationships/image" Target="/media/image2.png" Id="rId1326851540" /><Relationship Type="http://schemas.openxmlformats.org/officeDocument/2006/relationships/image" Target="/media/image3.png" Id="Rf1c1bd628c294fa3" /><Relationship Type="http://schemas.openxmlformats.org/officeDocument/2006/relationships/image" Target="/media/image4.png" Id="Rb45497a7a1514db7" /><Relationship Type="http://schemas.openxmlformats.org/officeDocument/2006/relationships/image" Target="/media/image5.png" Id="R59b196e3f49f4b2e" /><Relationship Type="http://schemas.openxmlformats.org/officeDocument/2006/relationships/image" Target="/media/image6.png" Id="Rcbde984c23294b30" /><Relationship Type="http://schemas.openxmlformats.org/officeDocument/2006/relationships/image" Target="/media/image7.png" Id="R29484eacfe3e40ee" /><Relationship Type="http://schemas.openxmlformats.org/officeDocument/2006/relationships/image" Target="/media/image8.png" Id="Rf6c097c27fe84e47" /><Relationship Type="http://schemas.openxmlformats.org/officeDocument/2006/relationships/image" Target="/media/image9.png" Id="Rb147e7cdc28142c3" /><Relationship Type="http://schemas.openxmlformats.org/officeDocument/2006/relationships/image" Target="/media/imagea.png" Id="R7c0fbee3e36a4a1c" /><Relationship Type="http://schemas.openxmlformats.org/officeDocument/2006/relationships/image" Target="/media/imageb.png" Id="Rbb1de2f94d574a65" /><Relationship Type="http://schemas.openxmlformats.org/officeDocument/2006/relationships/header" Target="/word/header.xml" Id="R3aca2d2cb1964248" /><Relationship Type="http://schemas.openxmlformats.org/officeDocument/2006/relationships/footer" Target="/word/footer.xml" Id="R905cc1623fbf4675" /><Relationship Type="http://schemas.openxmlformats.org/officeDocument/2006/relationships/numbering" Target="/word/numbering.xml" Id="R817df21741ac4d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2024-09-28T13:34:48.0732935Z</dcterms:created>
  <dcterms:modified xsi:type="dcterms:W3CDTF">2024-09-29T08:33:19.1322031Z</dcterms:modified>
</coreProperties>
</file>