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54E0" w14:textId="77777777" w:rsidR="004C195E" w:rsidRDefault="004C195E" w:rsidP="004C195E">
      <w:pPr>
        <w:pStyle w:val="TitleCustom"/>
        <w:jc w:val="center"/>
      </w:pPr>
      <w:r>
        <w:t>Technical &amp; Financial Proposal</w:t>
      </w:r>
    </w:p>
    <w:p w14:paraId="7331E027" w14:textId="77777777" w:rsidR="004C195E" w:rsidRDefault="004C195E" w:rsidP="004C195E">
      <w:pPr>
        <w:pStyle w:val="SubtitleCustom"/>
        <w:jc w:val="center"/>
      </w:pPr>
      <w:r>
        <w:t>METT Holidays Website Redevelopment</w:t>
      </w:r>
    </w:p>
    <w:p w14:paraId="5B711CA5" w14:textId="77777777" w:rsidR="004C195E" w:rsidRDefault="004C195E" w:rsidP="004C195E"/>
    <w:p w14:paraId="6E375F36" w14:textId="77777777" w:rsidR="004C195E" w:rsidRDefault="004C195E" w:rsidP="004C195E"/>
    <w:p w14:paraId="5D49CE24" w14:textId="77777777" w:rsidR="004C195E" w:rsidRDefault="004C195E" w:rsidP="004C195E">
      <w:r>
        <w:br w:type="page"/>
      </w:r>
    </w:p>
    <w:p w14:paraId="73761CEF" w14:textId="77777777" w:rsidR="004C195E" w:rsidRDefault="004C195E" w:rsidP="004C195E">
      <w:pPr>
        <w:pStyle w:val="SectionCustom"/>
      </w:pPr>
      <w:r>
        <w:lastRenderedPageBreak/>
        <w:t>1. Introduction</w:t>
      </w:r>
    </w:p>
    <w:p w14:paraId="1540DF35" w14:textId="77777777" w:rsidR="004C195E" w:rsidRDefault="004C195E" w:rsidP="004C195E">
      <w:r>
        <w:t>This proposal presents the technical and financial approach to redevelop the existing METT Holidays public website as a new, maintainable, and production-ready web platform. The scope covers development only: frontend, backend/admin panel, database, QA, deployment support, and launch preparation.</w:t>
      </w:r>
    </w:p>
    <w:p w14:paraId="74BFBAC2" w14:textId="77777777" w:rsidR="004C195E" w:rsidRDefault="004C195E" w:rsidP="004C195E">
      <w:r>
        <w:t>The supplied website audit identifies 23 website pages in total - 11 core pages and 12 tour detail pages - plus 2 downloadable PDF files. Several URLs currently return 404 and are therefore excluded unless later confirmed by the client.</w:t>
      </w:r>
    </w:p>
    <w:p w14:paraId="7A6CA1C1" w14:textId="77777777" w:rsidR="004C195E" w:rsidRDefault="004C195E" w:rsidP="004C195E">
      <w:pPr>
        <w:spacing w:after="30"/>
        <w:ind w:left="259" w:hanging="259"/>
      </w:pPr>
      <w:r>
        <w:rPr>
          <w:b/>
        </w:rPr>
        <w:t xml:space="preserve">• </w:t>
      </w:r>
      <w:r>
        <w:t>The website will be developed from scratch.</w:t>
      </w:r>
    </w:p>
    <w:p w14:paraId="34865DED" w14:textId="77777777" w:rsidR="004C195E" w:rsidRDefault="004C195E" w:rsidP="004C195E">
      <w:pPr>
        <w:spacing w:after="30"/>
        <w:ind w:left="259" w:hanging="259"/>
      </w:pPr>
      <w:r>
        <w:rPr>
          <w:b/>
        </w:rPr>
        <w:t xml:space="preserve">• </w:t>
      </w:r>
      <w:r>
        <w:t>Design and UI/UX are excluded from the scope.</w:t>
      </w:r>
    </w:p>
    <w:p w14:paraId="21CE2DD5" w14:textId="77777777" w:rsidR="004C195E" w:rsidRDefault="004C195E" w:rsidP="004C195E">
      <w:pPr>
        <w:spacing w:after="30"/>
        <w:ind w:left="259" w:hanging="259"/>
      </w:pPr>
      <w:r>
        <w:rPr>
          <w:b/>
        </w:rPr>
        <w:t xml:space="preserve">• </w:t>
      </w:r>
      <w:r>
        <w:t>Only the audited pages and related public workflows are considered in scope.</w:t>
      </w:r>
    </w:p>
    <w:p w14:paraId="7DC10AF5" w14:textId="77777777" w:rsidR="004C195E" w:rsidRDefault="004C195E" w:rsidP="004C195E">
      <w:pPr>
        <w:spacing w:after="30"/>
        <w:ind w:left="259" w:hanging="259"/>
      </w:pPr>
      <w:r>
        <w:rPr>
          <w:b/>
        </w:rPr>
        <w:t xml:space="preserve">• </w:t>
      </w:r>
      <w:r>
        <w:t>Third-party costs such as hosting, domain, SSL, email/SMTP, or paid services are excluded unless separately approved.</w:t>
      </w:r>
    </w:p>
    <w:p w14:paraId="71CE5D40" w14:textId="77777777" w:rsidR="004C195E" w:rsidRDefault="004C195E" w:rsidP="004C195E">
      <w:pPr>
        <w:spacing w:after="30"/>
        <w:ind w:left="259" w:hanging="259"/>
      </w:pPr>
      <w:r>
        <w:rPr>
          <w:b/>
        </w:rPr>
        <w:t xml:space="preserve">• </w:t>
      </w:r>
      <w:r>
        <w:t>Any additional requirement beyond the agreed scope will be handled through Change Request (CR).</w:t>
      </w:r>
    </w:p>
    <w:p w14:paraId="14DC5105" w14:textId="77777777" w:rsidR="004C195E" w:rsidRDefault="004C195E" w:rsidP="004C195E">
      <w:pPr>
        <w:pStyle w:val="SectionCustom"/>
      </w:pPr>
      <w:r>
        <w:t>2. Project Context &amp; Existing Website Footprint</w:t>
      </w:r>
    </w:p>
    <w:p w14:paraId="24608D0D" w14:textId="2AE58854" w:rsidR="004C195E" w:rsidRDefault="004C195E" w:rsidP="004C195E">
      <w:r>
        <w:t>The audited website mainly consists of marketing pages, holiday/deal pages, tour listing and detail pages, visa pages, branch/contact information, and a registration/inquiry form. The redevelopment objective is to convert this footprint into a structured and manageable website with a proper backend foundation.</w:t>
      </w:r>
    </w:p>
    <w:p w14:paraId="270FEA5D" w14:textId="77777777" w:rsidR="004C195E" w:rsidRDefault="004C195E" w:rsidP="004C195E">
      <w:pPr>
        <w:spacing w:after="30"/>
        <w:ind w:left="259" w:hanging="259"/>
      </w:pPr>
      <w:r>
        <w:rPr>
          <w:b/>
        </w:rPr>
        <w:t xml:space="preserve">• </w:t>
      </w:r>
      <w:r>
        <w:t>Main pages identified in the audit include Home, About Us, Managing Director Message, Team, Deals, Global Visa Services, UAE Tourist Visa, Branches / Contact, Register, and Tours listing.</w:t>
      </w:r>
    </w:p>
    <w:p w14:paraId="289EC5EE" w14:textId="77777777" w:rsidR="004C195E" w:rsidRDefault="004C195E" w:rsidP="004C195E">
      <w:pPr>
        <w:spacing w:after="30"/>
        <w:ind w:left="259" w:hanging="259"/>
      </w:pPr>
      <w:r>
        <w:rPr>
          <w:b/>
        </w:rPr>
        <w:t xml:space="preserve">• </w:t>
      </w:r>
      <w:r>
        <w:t>Tour detail pages should be managed from the backend as repeatable content rather than hard-coded page by page.</w:t>
      </w:r>
    </w:p>
    <w:p w14:paraId="46501DCF" w14:textId="77777777" w:rsidR="004C195E" w:rsidRDefault="004C195E" w:rsidP="004C195E">
      <w:pPr>
        <w:pStyle w:val="SectionCustom"/>
      </w:pPr>
      <w:r>
        <w:t>3. Proposed Technical Approach &amp; Methodology</w:t>
      </w:r>
    </w:p>
    <w:p w14:paraId="0A946665" w14:textId="77777777" w:rsidR="004C195E" w:rsidRDefault="004C195E" w:rsidP="004C195E">
      <w:r>
        <w:t>To keep the solution cost-effective and maintainable, we propose a CMS-driven custom website built with Laravel as the primary application framework. This approach supports structured content management, secure form handling, straightforward deployment, and efficient long-term maintenance without unnecessary technical overhead.</w:t>
      </w:r>
    </w:p>
    <w:p w14:paraId="0C928522" w14:textId="60D19784" w:rsidR="004C195E" w:rsidRDefault="004C195E" w:rsidP="00C12032">
      <w:pPr>
        <w:pStyle w:val="SubsectionCustom"/>
      </w:pPr>
      <w:r>
        <w:t>3.1 Delivery Approach</w:t>
      </w:r>
    </w:p>
    <w:p w14:paraId="6C0A2F68" w14:textId="77777777" w:rsidR="004C195E" w:rsidRDefault="004C195E" w:rsidP="004C195E">
      <w:pPr>
        <w:spacing w:after="30"/>
        <w:ind w:left="259" w:hanging="259"/>
      </w:pPr>
      <w:r>
        <w:rPr>
          <w:b/>
        </w:rPr>
        <w:t xml:space="preserve">• </w:t>
      </w:r>
      <w:r>
        <w:t>Modular delivery so that core pages, content models, tours, and inquiry workflows are completed in clear milestones</w:t>
      </w:r>
    </w:p>
    <w:p w14:paraId="5DC9A29D" w14:textId="77777777" w:rsidR="004C195E" w:rsidRDefault="004C195E" w:rsidP="004C195E">
      <w:pPr>
        <w:spacing w:after="30"/>
        <w:ind w:left="259" w:hanging="259"/>
      </w:pPr>
      <w:r>
        <w:rPr>
          <w:b/>
        </w:rPr>
        <w:t xml:space="preserve">• </w:t>
      </w:r>
      <w:r>
        <w:t>Backend-first setup for content structure and forms, followed by frontend integration and QA</w:t>
      </w:r>
    </w:p>
    <w:p w14:paraId="1B70485D" w14:textId="442845C9" w:rsidR="004C195E" w:rsidRDefault="004C195E" w:rsidP="004C195E">
      <w:pPr>
        <w:spacing w:after="30"/>
        <w:ind w:left="259" w:hanging="259"/>
      </w:pPr>
      <w:r>
        <w:rPr>
          <w:b/>
        </w:rPr>
        <w:t xml:space="preserve">• </w:t>
      </w:r>
      <w:r>
        <w:t xml:space="preserve">Staging-based review and </w:t>
      </w:r>
      <w:r w:rsidR="00D80537">
        <w:t>QA</w:t>
      </w:r>
      <w:r>
        <w:t xml:space="preserve"> before production release</w:t>
      </w:r>
    </w:p>
    <w:p w14:paraId="3D94DDC5" w14:textId="366FBCA6" w:rsidR="00DE3E6F" w:rsidRDefault="004C195E" w:rsidP="004C195E">
      <w:pPr>
        <w:spacing w:after="30"/>
        <w:ind w:left="259" w:hanging="259"/>
      </w:pPr>
      <w:r>
        <w:rPr>
          <w:b/>
        </w:rPr>
        <w:t xml:space="preserve">• </w:t>
      </w:r>
      <w:r>
        <w:t>Basic documentation and handover after launch</w:t>
      </w:r>
    </w:p>
    <w:p w14:paraId="77A507A4" w14:textId="77777777" w:rsidR="00DE3E6F" w:rsidRDefault="00DE3E6F">
      <w:r>
        <w:br w:type="page"/>
      </w:r>
    </w:p>
    <w:p w14:paraId="40812B87" w14:textId="77777777" w:rsidR="004C195E" w:rsidRDefault="004C195E" w:rsidP="004C195E">
      <w:pPr>
        <w:spacing w:after="30"/>
        <w:ind w:left="259" w:hanging="259"/>
      </w:pPr>
    </w:p>
    <w:p w14:paraId="130C9B12" w14:textId="77777777" w:rsidR="004C195E" w:rsidRDefault="004C195E" w:rsidP="004C195E">
      <w:pPr>
        <w:pStyle w:val="SubsectionCustom"/>
      </w:pPr>
      <w:r>
        <w:t>3.2 Environments &amp; Governance</w:t>
      </w:r>
    </w:p>
    <w:p w14:paraId="65A5C679" w14:textId="77777777" w:rsidR="004C195E" w:rsidRDefault="004C195E" w:rsidP="004C195E">
      <w:pPr>
        <w:spacing w:after="30"/>
        <w:ind w:left="259" w:hanging="259"/>
      </w:pPr>
      <w:r>
        <w:rPr>
          <w:b/>
        </w:rPr>
        <w:t xml:space="preserve">• </w:t>
      </w:r>
      <w:r>
        <w:t>Environment flow: Local -&gt; Staging -&gt; Production</w:t>
      </w:r>
    </w:p>
    <w:p w14:paraId="23BBEDFE" w14:textId="77777777" w:rsidR="004C195E" w:rsidRDefault="004C195E" w:rsidP="004C195E">
      <w:pPr>
        <w:spacing w:after="30"/>
        <w:ind w:left="259" w:hanging="259"/>
      </w:pPr>
      <w:r>
        <w:rPr>
          <w:b/>
        </w:rPr>
        <w:t xml:space="preserve">• </w:t>
      </w:r>
      <w:r>
        <w:t>Version control: Git-based repository with controlled release process</w:t>
      </w:r>
    </w:p>
    <w:p w14:paraId="7BA60189" w14:textId="77777777" w:rsidR="004C195E" w:rsidRDefault="004C195E" w:rsidP="004C195E">
      <w:pPr>
        <w:spacing w:after="30"/>
        <w:ind w:left="259" w:hanging="259"/>
      </w:pPr>
      <w:r>
        <w:rPr>
          <w:b/>
        </w:rPr>
        <w:t xml:space="preserve">• </w:t>
      </w:r>
      <w:r>
        <w:t>Release readiness: configuration management, backup readiness, and error logging</w:t>
      </w:r>
    </w:p>
    <w:p w14:paraId="2A95E3ED" w14:textId="77777777" w:rsidR="004C195E" w:rsidRDefault="004C195E" w:rsidP="004C195E">
      <w:pPr>
        <w:pStyle w:val="SectionCustom"/>
      </w:pPr>
      <w:r>
        <w:t>4. Proposed Technical Stack</w:t>
      </w:r>
    </w:p>
    <w:tbl>
      <w:tblPr>
        <w:tblW w:w="0" w:type="auto"/>
        <w:jc w:val="center"/>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Look w:val="04A0" w:firstRow="1" w:lastRow="0" w:firstColumn="1" w:lastColumn="0" w:noHBand="0" w:noVBand="1"/>
      </w:tblPr>
      <w:tblGrid>
        <w:gridCol w:w="4167"/>
        <w:gridCol w:w="5173"/>
      </w:tblGrid>
      <w:tr w:rsidR="004C195E" w14:paraId="6B524383" w14:textId="77777777" w:rsidTr="00BB35F0">
        <w:trPr>
          <w:jc w:val="center"/>
        </w:trPr>
        <w:tc>
          <w:tcPr>
            <w:tcW w:w="3024" w:type="dxa"/>
            <w:shd w:val="clear" w:color="auto" w:fill="1F4E79"/>
          </w:tcPr>
          <w:p w14:paraId="5355B803" w14:textId="77777777" w:rsidR="004C195E" w:rsidRDefault="004C195E" w:rsidP="00BB35F0">
            <w:r>
              <w:rPr>
                <w:b/>
                <w:color w:val="FFFFFF"/>
                <w:sz w:val="18"/>
              </w:rPr>
              <w:t>Layer</w:t>
            </w:r>
          </w:p>
        </w:tc>
        <w:tc>
          <w:tcPr>
            <w:tcW w:w="6192" w:type="dxa"/>
            <w:shd w:val="clear" w:color="auto" w:fill="1F4E79"/>
          </w:tcPr>
          <w:p w14:paraId="1A813EC8" w14:textId="77777777" w:rsidR="004C195E" w:rsidRDefault="004C195E" w:rsidP="00BB35F0">
            <w:r>
              <w:rPr>
                <w:b/>
                <w:color w:val="FFFFFF"/>
                <w:sz w:val="18"/>
              </w:rPr>
              <w:t>Proposed Stack</w:t>
            </w:r>
          </w:p>
        </w:tc>
      </w:tr>
      <w:tr w:rsidR="004C195E" w14:paraId="0D27350D" w14:textId="77777777" w:rsidTr="00BB35F0">
        <w:trPr>
          <w:jc w:val="center"/>
        </w:trPr>
        <w:tc>
          <w:tcPr>
            <w:tcW w:w="5112" w:type="dxa"/>
            <w:tcMar>
              <w:top w:w="80" w:type="dxa"/>
              <w:left w:w="95" w:type="dxa"/>
              <w:bottom w:w="80" w:type="dxa"/>
              <w:right w:w="95" w:type="dxa"/>
            </w:tcMar>
          </w:tcPr>
          <w:p w14:paraId="4DF4F605" w14:textId="77777777" w:rsidR="004C195E" w:rsidRDefault="004C195E" w:rsidP="00BB35F0">
            <w:r>
              <w:rPr>
                <w:sz w:val="18"/>
              </w:rPr>
              <w:t>Frontend</w:t>
            </w:r>
          </w:p>
        </w:tc>
        <w:tc>
          <w:tcPr>
            <w:tcW w:w="5112" w:type="dxa"/>
            <w:tcMar>
              <w:top w:w="80" w:type="dxa"/>
              <w:left w:w="95" w:type="dxa"/>
              <w:bottom w:w="80" w:type="dxa"/>
              <w:right w:w="95" w:type="dxa"/>
            </w:tcMar>
          </w:tcPr>
          <w:p w14:paraId="498EFA5A" w14:textId="10DD6AB8" w:rsidR="004C195E" w:rsidRDefault="00BE0A1B" w:rsidP="00BB35F0">
            <w:r>
              <w:rPr>
                <w:sz w:val="18"/>
              </w:rPr>
              <w:t>React.js</w:t>
            </w:r>
          </w:p>
        </w:tc>
      </w:tr>
      <w:tr w:rsidR="004C195E" w14:paraId="2B4F6024" w14:textId="77777777" w:rsidTr="00BB35F0">
        <w:trPr>
          <w:jc w:val="center"/>
        </w:trPr>
        <w:tc>
          <w:tcPr>
            <w:tcW w:w="5112" w:type="dxa"/>
            <w:tcMar>
              <w:top w:w="80" w:type="dxa"/>
              <w:left w:w="95" w:type="dxa"/>
              <w:bottom w:w="80" w:type="dxa"/>
              <w:right w:w="95" w:type="dxa"/>
            </w:tcMar>
          </w:tcPr>
          <w:p w14:paraId="342AEBD8" w14:textId="77777777" w:rsidR="004C195E" w:rsidRDefault="004C195E" w:rsidP="00BB35F0">
            <w:r>
              <w:rPr>
                <w:sz w:val="18"/>
              </w:rPr>
              <w:t>Backend</w:t>
            </w:r>
          </w:p>
        </w:tc>
        <w:tc>
          <w:tcPr>
            <w:tcW w:w="5112" w:type="dxa"/>
            <w:tcMar>
              <w:top w:w="80" w:type="dxa"/>
              <w:left w:w="95" w:type="dxa"/>
              <w:bottom w:w="80" w:type="dxa"/>
              <w:right w:w="95" w:type="dxa"/>
            </w:tcMar>
          </w:tcPr>
          <w:p w14:paraId="6DA6992E" w14:textId="77777777" w:rsidR="004C195E" w:rsidRDefault="004C195E" w:rsidP="00BB35F0">
            <w:r>
              <w:rPr>
                <w:sz w:val="18"/>
              </w:rPr>
              <w:t>Laravel 11 / PHP 8.x</w:t>
            </w:r>
          </w:p>
        </w:tc>
      </w:tr>
      <w:tr w:rsidR="004C195E" w14:paraId="3992114F" w14:textId="77777777" w:rsidTr="00BB35F0">
        <w:trPr>
          <w:jc w:val="center"/>
        </w:trPr>
        <w:tc>
          <w:tcPr>
            <w:tcW w:w="5112" w:type="dxa"/>
            <w:tcMar>
              <w:top w:w="80" w:type="dxa"/>
              <w:left w:w="95" w:type="dxa"/>
              <w:bottom w:w="80" w:type="dxa"/>
              <w:right w:w="95" w:type="dxa"/>
            </w:tcMar>
          </w:tcPr>
          <w:p w14:paraId="1F28043F" w14:textId="77777777" w:rsidR="004C195E" w:rsidRDefault="004C195E" w:rsidP="00BB35F0">
            <w:r>
              <w:rPr>
                <w:sz w:val="18"/>
              </w:rPr>
              <w:t>Database</w:t>
            </w:r>
          </w:p>
        </w:tc>
        <w:tc>
          <w:tcPr>
            <w:tcW w:w="5112" w:type="dxa"/>
            <w:tcMar>
              <w:top w:w="80" w:type="dxa"/>
              <w:left w:w="95" w:type="dxa"/>
              <w:bottom w:w="80" w:type="dxa"/>
              <w:right w:w="95" w:type="dxa"/>
            </w:tcMar>
          </w:tcPr>
          <w:p w14:paraId="5D379D15" w14:textId="77777777" w:rsidR="004C195E" w:rsidRDefault="004C195E" w:rsidP="00BB35F0">
            <w:r>
              <w:rPr>
                <w:sz w:val="18"/>
              </w:rPr>
              <w:t>MySQL</w:t>
            </w:r>
          </w:p>
        </w:tc>
      </w:tr>
      <w:tr w:rsidR="004C195E" w14:paraId="2CBA1DDF" w14:textId="77777777" w:rsidTr="00BB35F0">
        <w:trPr>
          <w:jc w:val="center"/>
        </w:trPr>
        <w:tc>
          <w:tcPr>
            <w:tcW w:w="5112" w:type="dxa"/>
            <w:tcMar>
              <w:top w:w="80" w:type="dxa"/>
              <w:left w:w="95" w:type="dxa"/>
              <w:bottom w:w="80" w:type="dxa"/>
              <w:right w:w="95" w:type="dxa"/>
            </w:tcMar>
          </w:tcPr>
          <w:p w14:paraId="33AEE602" w14:textId="77777777" w:rsidR="004C195E" w:rsidRDefault="004C195E" w:rsidP="00BB35F0">
            <w:r>
              <w:rPr>
                <w:sz w:val="18"/>
              </w:rPr>
              <w:t>Admin Panel</w:t>
            </w:r>
          </w:p>
        </w:tc>
        <w:tc>
          <w:tcPr>
            <w:tcW w:w="5112" w:type="dxa"/>
            <w:tcMar>
              <w:top w:w="80" w:type="dxa"/>
              <w:left w:w="95" w:type="dxa"/>
              <w:bottom w:w="80" w:type="dxa"/>
              <w:right w:w="95" w:type="dxa"/>
            </w:tcMar>
          </w:tcPr>
          <w:p w14:paraId="57BA9A31" w14:textId="77777777" w:rsidR="004C195E" w:rsidRDefault="004C195E" w:rsidP="00BB35F0">
            <w:r>
              <w:rPr>
                <w:sz w:val="18"/>
              </w:rPr>
              <w:t>Custom admin/content management panel within Laravel</w:t>
            </w:r>
          </w:p>
        </w:tc>
      </w:tr>
      <w:tr w:rsidR="004C195E" w14:paraId="33DFEE31" w14:textId="77777777" w:rsidTr="00BB35F0">
        <w:trPr>
          <w:jc w:val="center"/>
        </w:trPr>
        <w:tc>
          <w:tcPr>
            <w:tcW w:w="5112" w:type="dxa"/>
            <w:tcMar>
              <w:top w:w="80" w:type="dxa"/>
              <w:left w:w="95" w:type="dxa"/>
              <w:bottom w:w="80" w:type="dxa"/>
              <w:right w:w="95" w:type="dxa"/>
            </w:tcMar>
          </w:tcPr>
          <w:p w14:paraId="7B18C634" w14:textId="77777777" w:rsidR="004C195E" w:rsidRDefault="004C195E" w:rsidP="00BB35F0">
            <w:r>
              <w:rPr>
                <w:sz w:val="18"/>
              </w:rPr>
              <w:t>Media &amp; Files</w:t>
            </w:r>
          </w:p>
        </w:tc>
        <w:tc>
          <w:tcPr>
            <w:tcW w:w="5112" w:type="dxa"/>
            <w:tcMar>
              <w:top w:w="80" w:type="dxa"/>
              <w:left w:w="95" w:type="dxa"/>
              <w:bottom w:w="80" w:type="dxa"/>
              <w:right w:w="95" w:type="dxa"/>
            </w:tcMar>
          </w:tcPr>
          <w:p w14:paraId="0078C310" w14:textId="77777777" w:rsidR="004C195E" w:rsidRDefault="004C195E" w:rsidP="00BB35F0">
            <w:r>
              <w:rPr>
                <w:sz w:val="18"/>
              </w:rPr>
              <w:t>Server-based file storage with downloadable PDF management</w:t>
            </w:r>
          </w:p>
        </w:tc>
      </w:tr>
      <w:tr w:rsidR="004C195E" w14:paraId="77A53383" w14:textId="77777777" w:rsidTr="00BB35F0">
        <w:trPr>
          <w:jc w:val="center"/>
        </w:trPr>
        <w:tc>
          <w:tcPr>
            <w:tcW w:w="5112" w:type="dxa"/>
            <w:tcMar>
              <w:top w:w="80" w:type="dxa"/>
              <w:left w:w="95" w:type="dxa"/>
              <w:bottom w:w="80" w:type="dxa"/>
              <w:right w:w="95" w:type="dxa"/>
            </w:tcMar>
          </w:tcPr>
          <w:p w14:paraId="30C19C2E" w14:textId="77777777" w:rsidR="004C195E" w:rsidRDefault="004C195E" w:rsidP="00BB35F0">
            <w:r>
              <w:rPr>
                <w:sz w:val="18"/>
              </w:rPr>
              <w:t>Forms</w:t>
            </w:r>
          </w:p>
        </w:tc>
        <w:tc>
          <w:tcPr>
            <w:tcW w:w="5112" w:type="dxa"/>
            <w:tcMar>
              <w:top w:w="80" w:type="dxa"/>
              <w:left w:w="95" w:type="dxa"/>
              <w:bottom w:w="80" w:type="dxa"/>
              <w:right w:w="95" w:type="dxa"/>
            </w:tcMar>
          </w:tcPr>
          <w:p w14:paraId="0E914F8B" w14:textId="77777777" w:rsidR="004C195E" w:rsidRDefault="004C195E" w:rsidP="00BB35F0">
            <w:r>
              <w:rPr>
                <w:sz w:val="18"/>
              </w:rPr>
              <w:t>Secure inquiry/registration form handling with email notification and database storage</w:t>
            </w:r>
          </w:p>
        </w:tc>
      </w:tr>
      <w:tr w:rsidR="004C195E" w14:paraId="01900E19" w14:textId="77777777" w:rsidTr="00BB35F0">
        <w:trPr>
          <w:jc w:val="center"/>
        </w:trPr>
        <w:tc>
          <w:tcPr>
            <w:tcW w:w="5112" w:type="dxa"/>
            <w:tcMar>
              <w:top w:w="80" w:type="dxa"/>
              <w:left w:w="95" w:type="dxa"/>
              <w:bottom w:w="80" w:type="dxa"/>
              <w:right w:w="95" w:type="dxa"/>
            </w:tcMar>
          </w:tcPr>
          <w:p w14:paraId="17B63100" w14:textId="77777777" w:rsidR="004C195E" w:rsidRDefault="004C195E" w:rsidP="00BB35F0">
            <w:r>
              <w:rPr>
                <w:sz w:val="18"/>
              </w:rPr>
              <w:t>Hosting</w:t>
            </w:r>
          </w:p>
        </w:tc>
        <w:tc>
          <w:tcPr>
            <w:tcW w:w="5112" w:type="dxa"/>
            <w:tcMar>
              <w:top w:w="80" w:type="dxa"/>
              <w:left w:w="95" w:type="dxa"/>
              <w:bottom w:w="80" w:type="dxa"/>
              <w:right w:w="95" w:type="dxa"/>
            </w:tcMar>
          </w:tcPr>
          <w:p w14:paraId="4382875F" w14:textId="6DF27317" w:rsidR="004C195E" w:rsidRDefault="004C195E" w:rsidP="00BB35F0">
            <w:r>
              <w:rPr>
                <w:sz w:val="18"/>
              </w:rPr>
              <w:t>Linux-based VPS / cloud hosting</w:t>
            </w:r>
            <w:r w:rsidR="00697BC7">
              <w:rPr>
                <w:sz w:val="18"/>
              </w:rPr>
              <w:t>/AWS</w:t>
            </w:r>
          </w:p>
        </w:tc>
      </w:tr>
      <w:tr w:rsidR="004C195E" w14:paraId="5D9DB9BF" w14:textId="77777777" w:rsidTr="00BB35F0">
        <w:trPr>
          <w:jc w:val="center"/>
        </w:trPr>
        <w:tc>
          <w:tcPr>
            <w:tcW w:w="5112" w:type="dxa"/>
            <w:tcMar>
              <w:top w:w="80" w:type="dxa"/>
              <w:left w:w="95" w:type="dxa"/>
              <w:bottom w:w="80" w:type="dxa"/>
              <w:right w:w="95" w:type="dxa"/>
            </w:tcMar>
          </w:tcPr>
          <w:p w14:paraId="0E798C9B" w14:textId="77777777" w:rsidR="004C195E" w:rsidRDefault="004C195E" w:rsidP="00BB35F0">
            <w:r>
              <w:rPr>
                <w:sz w:val="18"/>
              </w:rPr>
              <w:t>QA &amp; Release</w:t>
            </w:r>
          </w:p>
        </w:tc>
        <w:tc>
          <w:tcPr>
            <w:tcW w:w="5112" w:type="dxa"/>
            <w:tcMar>
              <w:top w:w="80" w:type="dxa"/>
              <w:left w:w="95" w:type="dxa"/>
              <w:bottom w:w="80" w:type="dxa"/>
              <w:right w:w="95" w:type="dxa"/>
            </w:tcMar>
          </w:tcPr>
          <w:p w14:paraId="6813E0A3" w14:textId="77777777" w:rsidR="004C195E" w:rsidRDefault="004C195E" w:rsidP="00BB35F0">
            <w:r>
              <w:rPr>
                <w:sz w:val="18"/>
              </w:rPr>
              <w:t>Staging deployment, functional testing, regression testing, production deployment support</w:t>
            </w:r>
          </w:p>
        </w:tc>
      </w:tr>
    </w:tbl>
    <w:p w14:paraId="06EBC588" w14:textId="77777777" w:rsidR="004C195E" w:rsidRDefault="004C195E" w:rsidP="004C195E">
      <w:pPr>
        <w:pStyle w:val="SectionCustom"/>
      </w:pPr>
      <w:r>
        <w:t>5. Scope of Work (Development Only)</w:t>
      </w:r>
    </w:p>
    <w:p w14:paraId="1E05B086" w14:textId="77777777" w:rsidR="004C195E" w:rsidRDefault="004C195E" w:rsidP="004C195E">
      <w:r>
        <w:t>The proposed scope is divided into two phases to control delivery, budget, and review cycles. The scope is limited to the audited website footprint and the supporting backend needed to manage it.</w:t>
      </w:r>
    </w:p>
    <w:p w14:paraId="5B51CE68" w14:textId="77777777" w:rsidR="004C195E" w:rsidRDefault="004C195E" w:rsidP="004C195E">
      <w:pPr>
        <w:pStyle w:val="SubsectionCustom"/>
      </w:pPr>
      <w:r>
        <w:t>5.1 Phase 1 - Foundation, CMS, and Core Website Development</w:t>
      </w:r>
    </w:p>
    <w:p w14:paraId="6C6861CA" w14:textId="77777777" w:rsidR="004C195E" w:rsidRDefault="004C195E" w:rsidP="004C195E">
      <w:r>
        <w:t>Phase 1 focuses on the technical foundation, backend/admin setup, and implementation of the core public website structure.</w:t>
      </w:r>
    </w:p>
    <w:p w14:paraId="7B7C85CE" w14:textId="77777777" w:rsidR="004C195E" w:rsidRDefault="004C195E" w:rsidP="004C195E">
      <w:pPr>
        <w:spacing w:after="30"/>
        <w:ind w:left="259" w:hanging="259"/>
      </w:pPr>
      <w:r>
        <w:rPr>
          <w:b/>
        </w:rPr>
        <w:t xml:space="preserve">• </w:t>
      </w:r>
      <w:r>
        <w:t>Project setup, database design, and application architecture setup</w:t>
      </w:r>
    </w:p>
    <w:p w14:paraId="732620C0" w14:textId="77777777" w:rsidR="004C195E" w:rsidRDefault="004C195E" w:rsidP="004C195E">
      <w:pPr>
        <w:spacing w:after="30"/>
        <w:ind w:left="259" w:hanging="259"/>
      </w:pPr>
      <w:r>
        <w:rPr>
          <w:b/>
        </w:rPr>
        <w:t xml:space="preserve">• </w:t>
      </w:r>
      <w:r>
        <w:t>Backend admin setup for pages, tours, deals, visa services, branches, downloads, and inquiry submissions</w:t>
      </w:r>
    </w:p>
    <w:p w14:paraId="18C35BC4" w14:textId="77777777" w:rsidR="004C195E" w:rsidRDefault="004C195E" w:rsidP="004C195E">
      <w:pPr>
        <w:spacing w:after="30"/>
        <w:ind w:left="259" w:hanging="259"/>
      </w:pPr>
      <w:r>
        <w:rPr>
          <w:b/>
        </w:rPr>
        <w:t xml:space="preserve">• </w:t>
      </w:r>
      <w:r>
        <w:t>Reusable frontend layout components such as header, footer, menus, banners, cards, forms, and content sections</w:t>
      </w:r>
    </w:p>
    <w:p w14:paraId="19A424FA" w14:textId="77777777" w:rsidR="004C195E" w:rsidRDefault="004C195E" w:rsidP="004C195E">
      <w:pPr>
        <w:spacing w:after="30"/>
        <w:ind w:left="259" w:hanging="259"/>
      </w:pPr>
      <w:r>
        <w:rPr>
          <w:b/>
        </w:rPr>
        <w:lastRenderedPageBreak/>
        <w:t xml:space="preserve">• </w:t>
      </w:r>
      <w:r>
        <w:t>Development of core pages identified in the audit, including Home, About Us, Managing Director Message, Team, Deals, Global Visa Services, UAE Tourist Visa, Branches / Contact, Register, and Tours listing</w:t>
      </w:r>
    </w:p>
    <w:p w14:paraId="492B5C31" w14:textId="77777777" w:rsidR="004C195E" w:rsidRDefault="004C195E" w:rsidP="004C195E">
      <w:pPr>
        <w:spacing w:after="30"/>
        <w:ind w:left="259" w:hanging="259"/>
      </w:pPr>
      <w:r>
        <w:rPr>
          <w:b/>
        </w:rPr>
        <w:t xml:space="preserve">• </w:t>
      </w:r>
      <w:r>
        <w:t>Download management for E-Catalogue and Company Profile PDFs</w:t>
      </w:r>
    </w:p>
    <w:p w14:paraId="1F7CA7AF" w14:textId="77777777" w:rsidR="004C195E" w:rsidRDefault="004C195E" w:rsidP="004C195E">
      <w:pPr>
        <w:spacing w:after="30"/>
        <w:ind w:left="259" w:hanging="259"/>
      </w:pPr>
      <w:r>
        <w:rPr>
          <w:b/>
        </w:rPr>
        <w:t xml:space="preserve">• </w:t>
      </w:r>
      <w:r>
        <w:t>Inquiry / registration form submission with backend capture and notification setup</w:t>
      </w:r>
    </w:p>
    <w:p w14:paraId="0C399CEC" w14:textId="77777777" w:rsidR="004C195E" w:rsidRDefault="004C195E" w:rsidP="004C195E">
      <w:pPr>
        <w:spacing w:after="30"/>
        <w:ind w:left="259" w:hanging="259"/>
      </w:pPr>
      <w:r>
        <w:rPr>
          <w:b/>
        </w:rPr>
        <w:t xml:space="preserve">• </w:t>
      </w:r>
      <w:r>
        <w:t>Initial staging deployment</w:t>
      </w:r>
    </w:p>
    <w:p w14:paraId="6066082D" w14:textId="77777777" w:rsidR="004C195E" w:rsidRDefault="004C195E" w:rsidP="004C195E">
      <w:pPr>
        <w:pStyle w:val="SubsectionCustom"/>
      </w:pPr>
      <w:r>
        <w:t>5.1.1 Human Resources for Phase 1</w:t>
      </w:r>
    </w:p>
    <w:tbl>
      <w:tblPr>
        <w:tblW w:w="0" w:type="auto"/>
        <w:jc w:val="center"/>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Look w:val="04A0" w:firstRow="1" w:lastRow="0" w:firstColumn="1" w:lastColumn="0" w:noHBand="0" w:noVBand="1"/>
      </w:tblPr>
      <w:tblGrid>
        <w:gridCol w:w="4886"/>
        <w:gridCol w:w="4276"/>
      </w:tblGrid>
      <w:tr w:rsidR="001E30E0" w14:paraId="65B858E8" w14:textId="77777777" w:rsidTr="001E30E0">
        <w:trPr>
          <w:jc w:val="center"/>
        </w:trPr>
        <w:tc>
          <w:tcPr>
            <w:tcW w:w="4886" w:type="dxa"/>
            <w:shd w:val="clear" w:color="auto" w:fill="1F4E79"/>
          </w:tcPr>
          <w:p w14:paraId="455484C2" w14:textId="77777777" w:rsidR="001E30E0" w:rsidRDefault="001E30E0" w:rsidP="00BB35F0">
            <w:r>
              <w:rPr>
                <w:b/>
                <w:color w:val="FFFFFF"/>
                <w:sz w:val="18"/>
              </w:rPr>
              <w:t>Role</w:t>
            </w:r>
          </w:p>
        </w:tc>
        <w:tc>
          <w:tcPr>
            <w:tcW w:w="4276" w:type="dxa"/>
            <w:shd w:val="clear" w:color="auto" w:fill="1F4E79"/>
          </w:tcPr>
          <w:p w14:paraId="0267DDE5" w14:textId="77777777" w:rsidR="001E30E0" w:rsidRDefault="001E30E0" w:rsidP="00BB35F0">
            <w:r>
              <w:rPr>
                <w:b/>
                <w:color w:val="FFFFFF"/>
                <w:sz w:val="18"/>
              </w:rPr>
              <w:t>Responsibility</w:t>
            </w:r>
          </w:p>
        </w:tc>
      </w:tr>
      <w:tr w:rsidR="001E30E0" w14:paraId="06A071D5" w14:textId="77777777" w:rsidTr="001E30E0">
        <w:trPr>
          <w:jc w:val="center"/>
        </w:trPr>
        <w:tc>
          <w:tcPr>
            <w:tcW w:w="4886" w:type="dxa"/>
            <w:tcMar>
              <w:top w:w="80" w:type="dxa"/>
              <w:left w:w="95" w:type="dxa"/>
              <w:bottom w:w="80" w:type="dxa"/>
              <w:right w:w="95" w:type="dxa"/>
            </w:tcMar>
          </w:tcPr>
          <w:p w14:paraId="6C379765" w14:textId="0CC6D093" w:rsidR="001E30E0" w:rsidRDefault="001E30E0" w:rsidP="00BB35F0">
            <w:r>
              <w:rPr>
                <w:sz w:val="18"/>
              </w:rPr>
              <w:t xml:space="preserve">Project Manager </w:t>
            </w:r>
          </w:p>
        </w:tc>
        <w:tc>
          <w:tcPr>
            <w:tcW w:w="4276" w:type="dxa"/>
            <w:tcMar>
              <w:top w:w="80" w:type="dxa"/>
              <w:left w:w="95" w:type="dxa"/>
              <w:bottom w:w="80" w:type="dxa"/>
              <w:right w:w="95" w:type="dxa"/>
            </w:tcMar>
          </w:tcPr>
          <w:p w14:paraId="498ECECD" w14:textId="77777777" w:rsidR="001E30E0" w:rsidRDefault="001E30E0" w:rsidP="00BB35F0">
            <w:r>
              <w:rPr>
                <w:sz w:val="18"/>
              </w:rPr>
              <w:t>Planning, scope control, milestone coordination</w:t>
            </w:r>
          </w:p>
        </w:tc>
      </w:tr>
      <w:tr w:rsidR="001E30E0" w14:paraId="0F0C7FE0" w14:textId="77777777" w:rsidTr="001E30E0">
        <w:trPr>
          <w:jc w:val="center"/>
        </w:trPr>
        <w:tc>
          <w:tcPr>
            <w:tcW w:w="4886" w:type="dxa"/>
            <w:tcMar>
              <w:top w:w="80" w:type="dxa"/>
              <w:left w:w="95" w:type="dxa"/>
              <w:bottom w:w="80" w:type="dxa"/>
              <w:right w:w="95" w:type="dxa"/>
            </w:tcMar>
          </w:tcPr>
          <w:p w14:paraId="543BA64F" w14:textId="77777777" w:rsidR="001E30E0" w:rsidRDefault="001E30E0" w:rsidP="00BB35F0">
            <w:r>
              <w:rPr>
                <w:sz w:val="18"/>
              </w:rPr>
              <w:t>Technical Lead</w:t>
            </w:r>
          </w:p>
        </w:tc>
        <w:tc>
          <w:tcPr>
            <w:tcW w:w="4276" w:type="dxa"/>
            <w:tcMar>
              <w:top w:w="80" w:type="dxa"/>
              <w:left w:w="95" w:type="dxa"/>
              <w:bottom w:w="80" w:type="dxa"/>
              <w:right w:w="95" w:type="dxa"/>
            </w:tcMar>
          </w:tcPr>
          <w:p w14:paraId="25998EEA" w14:textId="77777777" w:rsidR="001E30E0" w:rsidRDefault="001E30E0" w:rsidP="00BB35F0">
            <w:r>
              <w:rPr>
                <w:sz w:val="18"/>
              </w:rPr>
              <w:t>Architecture, supervision, code review</w:t>
            </w:r>
          </w:p>
        </w:tc>
      </w:tr>
      <w:tr w:rsidR="001E30E0" w14:paraId="7AD5DF0F" w14:textId="77777777" w:rsidTr="001E30E0">
        <w:trPr>
          <w:jc w:val="center"/>
        </w:trPr>
        <w:tc>
          <w:tcPr>
            <w:tcW w:w="4886" w:type="dxa"/>
            <w:tcMar>
              <w:top w:w="80" w:type="dxa"/>
              <w:left w:w="95" w:type="dxa"/>
              <w:bottom w:w="80" w:type="dxa"/>
              <w:right w:w="95" w:type="dxa"/>
            </w:tcMar>
          </w:tcPr>
          <w:p w14:paraId="6D92782F" w14:textId="77777777" w:rsidR="001E30E0" w:rsidRDefault="001E30E0" w:rsidP="00BB35F0">
            <w:r>
              <w:rPr>
                <w:sz w:val="18"/>
              </w:rPr>
              <w:t>Backend Developer</w:t>
            </w:r>
          </w:p>
        </w:tc>
        <w:tc>
          <w:tcPr>
            <w:tcW w:w="4276" w:type="dxa"/>
            <w:tcMar>
              <w:top w:w="80" w:type="dxa"/>
              <w:left w:w="95" w:type="dxa"/>
              <w:bottom w:w="80" w:type="dxa"/>
              <w:right w:w="95" w:type="dxa"/>
            </w:tcMar>
          </w:tcPr>
          <w:p w14:paraId="1A103535" w14:textId="77777777" w:rsidR="001E30E0" w:rsidRDefault="001E30E0" w:rsidP="00BB35F0">
            <w:r>
              <w:rPr>
                <w:sz w:val="18"/>
              </w:rPr>
              <w:t>Backend, admin panel, database, forms</w:t>
            </w:r>
          </w:p>
        </w:tc>
      </w:tr>
      <w:tr w:rsidR="001E30E0" w14:paraId="35A1834A" w14:textId="77777777" w:rsidTr="001E30E0">
        <w:trPr>
          <w:jc w:val="center"/>
        </w:trPr>
        <w:tc>
          <w:tcPr>
            <w:tcW w:w="4886" w:type="dxa"/>
            <w:tcMar>
              <w:top w:w="80" w:type="dxa"/>
              <w:left w:w="95" w:type="dxa"/>
              <w:bottom w:w="80" w:type="dxa"/>
              <w:right w:w="95" w:type="dxa"/>
            </w:tcMar>
          </w:tcPr>
          <w:p w14:paraId="79DB341D" w14:textId="77777777" w:rsidR="001E30E0" w:rsidRDefault="001E30E0" w:rsidP="00BB35F0">
            <w:r>
              <w:rPr>
                <w:sz w:val="18"/>
              </w:rPr>
              <w:t>Frontend Developer</w:t>
            </w:r>
          </w:p>
        </w:tc>
        <w:tc>
          <w:tcPr>
            <w:tcW w:w="4276" w:type="dxa"/>
            <w:tcMar>
              <w:top w:w="80" w:type="dxa"/>
              <w:left w:w="95" w:type="dxa"/>
              <w:bottom w:w="80" w:type="dxa"/>
              <w:right w:w="95" w:type="dxa"/>
            </w:tcMar>
          </w:tcPr>
          <w:p w14:paraId="4F70CE27" w14:textId="77777777" w:rsidR="001E30E0" w:rsidRDefault="001E30E0" w:rsidP="00BB35F0">
            <w:r>
              <w:rPr>
                <w:sz w:val="18"/>
              </w:rPr>
              <w:t>Page development and responsive implementation</w:t>
            </w:r>
          </w:p>
        </w:tc>
      </w:tr>
      <w:tr w:rsidR="001E30E0" w14:paraId="76982615" w14:textId="77777777" w:rsidTr="001E30E0">
        <w:trPr>
          <w:jc w:val="center"/>
        </w:trPr>
        <w:tc>
          <w:tcPr>
            <w:tcW w:w="4886" w:type="dxa"/>
            <w:tcMar>
              <w:top w:w="80" w:type="dxa"/>
              <w:left w:w="95" w:type="dxa"/>
              <w:bottom w:w="80" w:type="dxa"/>
              <w:right w:w="95" w:type="dxa"/>
            </w:tcMar>
          </w:tcPr>
          <w:p w14:paraId="10366E8D" w14:textId="77777777" w:rsidR="001E30E0" w:rsidRDefault="001E30E0" w:rsidP="00BB35F0">
            <w:r>
              <w:rPr>
                <w:sz w:val="18"/>
              </w:rPr>
              <w:t>QA Engineer</w:t>
            </w:r>
          </w:p>
        </w:tc>
        <w:tc>
          <w:tcPr>
            <w:tcW w:w="4276" w:type="dxa"/>
            <w:tcMar>
              <w:top w:w="80" w:type="dxa"/>
              <w:left w:w="95" w:type="dxa"/>
              <w:bottom w:w="80" w:type="dxa"/>
              <w:right w:w="95" w:type="dxa"/>
            </w:tcMar>
          </w:tcPr>
          <w:p w14:paraId="7674B6DD" w14:textId="77777777" w:rsidR="001E30E0" w:rsidRDefault="001E30E0" w:rsidP="00BB35F0">
            <w:r>
              <w:rPr>
                <w:sz w:val="18"/>
              </w:rPr>
              <w:t>Functional testing and regression verification</w:t>
            </w:r>
          </w:p>
        </w:tc>
      </w:tr>
      <w:tr w:rsidR="001E30E0" w14:paraId="697EDA4F" w14:textId="77777777" w:rsidTr="001E30E0">
        <w:trPr>
          <w:jc w:val="center"/>
        </w:trPr>
        <w:tc>
          <w:tcPr>
            <w:tcW w:w="4886" w:type="dxa"/>
            <w:tcMar>
              <w:top w:w="80" w:type="dxa"/>
              <w:left w:w="95" w:type="dxa"/>
              <w:bottom w:w="80" w:type="dxa"/>
              <w:right w:w="95" w:type="dxa"/>
            </w:tcMar>
          </w:tcPr>
          <w:p w14:paraId="45F9DFC0" w14:textId="23102A87" w:rsidR="001E30E0" w:rsidRDefault="001E30E0" w:rsidP="00BB35F0">
            <w:r>
              <w:rPr>
                <w:sz w:val="18"/>
              </w:rPr>
              <w:t>DevOps Engineer</w:t>
            </w:r>
          </w:p>
        </w:tc>
        <w:tc>
          <w:tcPr>
            <w:tcW w:w="4276" w:type="dxa"/>
            <w:tcMar>
              <w:top w:w="80" w:type="dxa"/>
              <w:left w:w="95" w:type="dxa"/>
              <w:bottom w:w="80" w:type="dxa"/>
              <w:right w:w="95" w:type="dxa"/>
            </w:tcMar>
          </w:tcPr>
          <w:p w14:paraId="73504548" w14:textId="77777777" w:rsidR="001E30E0" w:rsidRDefault="001E30E0" w:rsidP="00BB35F0">
            <w:r>
              <w:rPr>
                <w:sz w:val="18"/>
              </w:rPr>
              <w:t>Staging setup, deployment support, release checklist</w:t>
            </w:r>
          </w:p>
        </w:tc>
      </w:tr>
    </w:tbl>
    <w:p w14:paraId="4289EBFB" w14:textId="77777777" w:rsidR="004C195E" w:rsidRDefault="004C195E" w:rsidP="004C195E">
      <w:pPr>
        <w:pStyle w:val="SubsectionCustom"/>
      </w:pPr>
      <w:r>
        <w:t>5.2 Phase 2 - Tour Detail Pages, Optimization, QA, and Production Launch</w:t>
      </w:r>
    </w:p>
    <w:p w14:paraId="402EC983" w14:textId="77777777" w:rsidR="004C195E" w:rsidRDefault="004C195E" w:rsidP="004C195E">
      <w:r>
        <w:t>Phase 2 focuses on repeatable tour-detail content, end-to-end QA, production readiness, and launch.</w:t>
      </w:r>
    </w:p>
    <w:p w14:paraId="5DF56B73" w14:textId="77777777" w:rsidR="004C195E" w:rsidRDefault="004C195E" w:rsidP="004C195E">
      <w:pPr>
        <w:spacing w:after="30"/>
        <w:ind w:left="259" w:hanging="259"/>
      </w:pPr>
      <w:r>
        <w:rPr>
          <w:b/>
        </w:rPr>
        <w:t xml:space="preserve">• </w:t>
      </w:r>
      <w:r>
        <w:t>Development of all audited tour detail pages using a reusable detail-page template</w:t>
      </w:r>
    </w:p>
    <w:p w14:paraId="2B27F1D8" w14:textId="77777777" w:rsidR="004C195E" w:rsidRDefault="004C195E" w:rsidP="004C195E">
      <w:pPr>
        <w:spacing w:after="30"/>
        <w:ind w:left="259" w:hanging="259"/>
      </w:pPr>
      <w:r>
        <w:rPr>
          <w:b/>
        </w:rPr>
        <w:t xml:space="preserve">• </w:t>
      </w:r>
      <w:r>
        <w:t>Backend management for tour detail content so that future tour entries can be maintained without code edits</w:t>
      </w:r>
    </w:p>
    <w:p w14:paraId="3675C7DB" w14:textId="77777777" w:rsidR="004C195E" w:rsidRDefault="004C195E" w:rsidP="004C195E">
      <w:pPr>
        <w:spacing w:after="30"/>
        <w:ind w:left="259" w:hanging="259"/>
      </w:pPr>
      <w:r>
        <w:rPr>
          <w:b/>
        </w:rPr>
        <w:t xml:space="preserve">• </w:t>
      </w:r>
      <w:r>
        <w:t>Refinement of deal/visa/tour content presentation within the approved scope</w:t>
      </w:r>
    </w:p>
    <w:p w14:paraId="7142DB2E" w14:textId="20CBA78A" w:rsidR="004C195E" w:rsidRDefault="004C195E" w:rsidP="00B4619A">
      <w:pPr>
        <w:spacing w:after="30"/>
        <w:ind w:left="259" w:hanging="259"/>
      </w:pPr>
      <w:r>
        <w:rPr>
          <w:b/>
        </w:rPr>
        <w:t xml:space="preserve">• </w:t>
      </w:r>
      <w:r>
        <w:t>Cross-browser and device testing</w:t>
      </w:r>
    </w:p>
    <w:p w14:paraId="2CDF750A" w14:textId="77777777" w:rsidR="004C195E" w:rsidRDefault="004C195E" w:rsidP="004C195E">
      <w:pPr>
        <w:spacing w:after="30"/>
        <w:ind w:left="259" w:hanging="259"/>
      </w:pPr>
      <w:r>
        <w:rPr>
          <w:b/>
        </w:rPr>
        <w:t xml:space="preserve">• </w:t>
      </w:r>
      <w:r>
        <w:t>Performance validation and security hardening for public forms</w:t>
      </w:r>
    </w:p>
    <w:p w14:paraId="1399C7E5" w14:textId="53D817E3" w:rsidR="004C195E" w:rsidRDefault="004C195E" w:rsidP="004C195E">
      <w:pPr>
        <w:spacing w:after="30"/>
        <w:ind w:left="259" w:hanging="259"/>
      </w:pPr>
      <w:r>
        <w:rPr>
          <w:b/>
        </w:rPr>
        <w:t xml:space="preserve">• </w:t>
      </w:r>
      <w:r w:rsidR="00D80537">
        <w:t xml:space="preserve">QA </w:t>
      </w:r>
      <w:r>
        <w:t>support, production deployment, and post-launch handover</w:t>
      </w:r>
    </w:p>
    <w:p w14:paraId="0D9645B5" w14:textId="46581B5C" w:rsidR="004C195E" w:rsidRDefault="004C195E" w:rsidP="002E1312">
      <w:pPr>
        <w:spacing w:after="30"/>
      </w:pPr>
    </w:p>
    <w:p w14:paraId="4B78F51B" w14:textId="77777777" w:rsidR="000F3D0F" w:rsidRDefault="000F3D0F">
      <w:pPr>
        <w:rPr>
          <w:rFonts w:ascii="Aptos" w:eastAsia="Aptos" w:hAnsi="Aptos" w:cstheme="minorBidi"/>
          <w:b/>
          <w:color w:val="26323F"/>
          <w:lang w:val="en-US"/>
        </w:rPr>
      </w:pPr>
      <w:r>
        <w:br w:type="page"/>
      </w:r>
    </w:p>
    <w:p w14:paraId="47114619" w14:textId="3BC68F6C" w:rsidR="004C195E" w:rsidRDefault="004C195E" w:rsidP="004C195E">
      <w:pPr>
        <w:pStyle w:val="SubsectionCustom"/>
      </w:pPr>
      <w:r>
        <w:lastRenderedPageBreak/>
        <w:t>5.2.1 Human Resources for Phase 2</w:t>
      </w:r>
    </w:p>
    <w:tbl>
      <w:tblPr>
        <w:tblW w:w="0" w:type="auto"/>
        <w:jc w:val="center"/>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Look w:val="04A0" w:firstRow="1" w:lastRow="0" w:firstColumn="1" w:lastColumn="0" w:noHBand="0" w:noVBand="1"/>
      </w:tblPr>
      <w:tblGrid>
        <w:gridCol w:w="4894"/>
        <w:gridCol w:w="4258"/>
      </w:tblGrid>
      <w:tr w:rsidR="001E30E0" w14:paraId="459DA892" w14:textId="77777777" w:rsidTr="001E30E0">
        <w:trPr>
          <w:jc w:val="center"/>
        </w:trPr>
        <w:tc>
          <w:tcPr>
            <w:tcW w:w="4894" w:type="dxa"/>
            <w:shd w:val="clear" w:color="auto" w:fill="1F4E79"/>
          </w:tcPr>
          <w:p w14:paraId="7CBAF90E" w14:textId="77777777" w:rsidR="001E30E0" w:rsidRDefault="001E30E0" w:rsidP="00BB35F0">
            <w:r>
              <w:rPr>
                <w:b/>
                <w:color w:val="FFFFFF"/>
                <w:sz w:val="18"/>
              </w:rPr>
              <w:t>Role</w:t>
            </w:r>
          </w:p>
        </w:tc>
        <w:tc>
          <w:tcPr>
            <w:tcW w:w="4258" w:type="dxa"/>
            <w:shd w:val="clear" w:color="auto" w:fill="1F4E79"/>
          </w:tcPr>
          <w:p w14:paraId="6DFAB278" w14:textId="77777777" w:rsidR="001E30E0" w:rsidRDefault="001E30E0" w:rsidP="00BB35F0">
            <w:r>
              <w:rPr>
                <w:b/>
                <w:color w:val="FFFFFF"/>
                <w:sz w:val="18"/>
              </w:rPr>
              <w:t>Responsibility</w:t>
            </w:r>
          </w:p>
        </w:tc>
      </w:tr>
      <w:tr w:rsidR="001E30E0" w14:paraId="187CDEE7" w14:textId="77777777" w:rsidTr="001E30E0">
        <w:trPr>
          <w:jc w:val="center"/>
        </w:trPr>
        <w:tc>
          <w:tcPr>
            <w:tcW w:w="4894" w:type="dxa"/>
            <w:tcMar>
              <w:top w:w="80" w:type="dxa"/>
              <w:left w:w="95" w:type="dxa"/>
              <w:bottom w:w="80" w:type="dxa"/>
              <w:right w:w="95" w:type="dxa"/>
            </w:tcMar>
          </w:tcPr>
          <w:p w14:paraId="4C58AFFF" w14:textId="7F194863" w:rsidR="001E30E0" w:rsidRDefault="001E30E0" w:rsidP="00BB35F0">
            <w:r>
              <w:rPr>
                <w:sz w:val="18"/>
              </w:rPr>
              <w:t xml:space="preserve">Project Manager </w:t>
            </w:r>
          </w:p>
        </w:tc>
        <w:tc>
          <w:tcPr>
            <w:tcW w:w="4258" w:type="dxa"/>
            <w:tcMar>
              <w:top w:w="80" w:type="dxa"/>
              <w:left w:w="95" w:type="dxa"/>
              <w:bottom w:w="80" w:type="dxa"/>
              <w:right w:w="95" w:type="dxa"/>
            </w:tcMar>
          </w:tcPr>
          <w:p w14:paraId="0CF47017" w14:textId="01F2F77E" w:rsidR="001E30E0" w:rsidRDefault="001E30E0" w:rsidP="00BB35F0">
            <w:r>
              <w:rPr>
                <w:sz w:val="18"/>
              </w:rPr>
              <w:t>QA coordination and acceptance support</w:t>
            </w:r>
          </w:p>
        </w:tc>
      </w:tr>
      <w:tr w:rsidR="001E30E0" w14:paraId="51AF775D" w14:textId="77777777" w:rsidTr="001E30E0">
        <w:trPr>
          <w:jc w:val="center"/>
        </w:trPr>
        <w:tc>
          <w:tcPr>
            <w:tcW w:w="4894" w:type="dxa"/>
            <w:tcMar>
              <w:top w:w="80" w:type="dxa"/>
              <w:left w:w="95" w:type="dxa"/>
              <w:bottom w:w="80" w:type="dxa"/>
              <w:right w:w="95" w:type="dxa"/>
            </w:tcMar>
          </w:tcPr>
          <w:p w14:paraId="097FF9E8" w14:textId="77777777" w:rsidR="001E30E0" w:rsidRDefault="001E30E0" w:rsidP="00BB35F0">
            <w:r>
              <w:rPr>
                <w:sz w:val="18"/>
              </w:rPr>
              <w:t>Technical Lead</w:t>
            </w:r>
          </w:p>
        </w:tc>
        <w:tc>
          <w:tcPr>
            <w:tcW w:w="4258" w:type="dxa"/>
            <w:tcMar>
              <w:top w:w="80" w:type="dxa"/>
              <w:left w:w="95" w:type="dxa"/>
              <w:bottom w:w="80" w:type="dxa"/>
              <w:right w:w="95" w:type="dxa"/>
            </w:tcMar>
          </w:tcPr>
          <w:p w14:paraId="40853783" w14:textId="77777777" w:rsidR="001E30E0" w:rsidRDefault="001E30E0" w:rsidP="00BB35F0">
            <w:r>
              <w:rPr>
                <w:sz w:val="18"/>
              </w:rPr>
              <w:t>Optimization and production readiness</w:t>
            </w:r>
          </w:p>
        </w:tc>
      </w:tr>
      <w:tr w:rsidR="001E30E0" w14:paraId="4F2E9C83" w14:textId="77777777" w:rsidTr="001E30E0">
        <w:trPr>
          <w:jc w:val="center"/>
        </w:trPr>
        <w:tc>
          <w:tcPr>
            <w:tcW w:w="4894" w:type="dxa"/>
            <w:tcMar>
              <w:top w:w="80" w:type="dxa"/>
              <w:left w:w="95" w:type="dxa"/>
              <w:bottom w:w="80" w:type="dxa"/>
              <w:right w:w="95" w:type="dxa"/>
            </w:tcMar>
          </w:tcPr>
          <w:p w14:paraId="538319FA" w14:textId="77777777" w:rsidR="001E30E0" w:rsidRDefault="001E30E0" w:rsidP="00BB35F0">
            <w:r>
              <w:rPr>
                <w:sz w:val="18"/>
              </w:rPr>
              <w:t>Backend Developer</w:t>
            </w:r>
          </w:p>
        </w:tc>
        <w:tc>
          <w:tcPr>
            <w:tcW w:w="4258" w:type="dxa"/>
            <w:tcMar>
              <w:top w:w="80" w:type="dxa"/>
              <w:left w:w="95" w:type="dxa"/>
              <w:bottom w:w="80" w:type="dxa"/>
              <w:right w:w="95" w:type="dxa"/>
            </w:tcMar>
          </w:tcPr>
          <w:p w14:paraId="79E13156" w14:textId="77777777" w:rsidR="001E30E0" w:rsidRDefault="001E30E0" w:rsidP="00BB35F0">
            <w:r>
              <w:rPr>
                <w:sz w:val="18"/>
              </w:rPr>
              <w:t>Dynamic tour detail module and admin refinement</w:t>
            </w:r>
          </w:p>
        </w:tc>
      </w:tr>
      <w:tr w:rsidR="001E30E0" w14:paraId="25DCC1D2" w14:textId="77777777" w:rsidTr="001E30E0">
        <w:trPr>
          <w:jc w:val="center"/>
        </w:trPr>
        <w:tc>
          <w:tcPr>
            <w:tcW w:w="4894" w:type="dxa"/>
            <w:tcMar>
              <w:top w:w="80" w:type="dxa"/>
              <w:left w:w="95" w:type="dxa"/>
              <w:bottom w:w="80" w:type="dxa"/>
              <w:right w:w="95" w:type="dxa"/>
            </w:tcMar>
          </w:tcPr>
          <w:p w14:paraId="4A373990" w14:textId="77777777" w:rsidR="001E30E0" w:rsidRDefault="001E30E0" w:rsidP="00BB35F0">
            <w:r>
              <w:rPr>
                <w:sz w:val="18"/>
              </w:rPr>
              <w:t>Frontend Developer</w:t>
            </w:r>
          </w:p>
        </w:tc>
        <w:tc>
          <w:tcPr>
            <w:tcW w:w="4258" w:type="dxa"/>
            <w:tcMar>
              <w:top w:w="80" w:type="dxa"/>
              <w:left w:w="95" w:type="dxa"/>
              <w:bottom w:w="80" w:type="dxa"/>
              <w:right w:w="95" w:type="dxa"/>
            </w:tcMar>
          </w:tcPr>
          <w:p w14:paraId="22E0D1C9" w14:textId="77777777" w:rsidR="001E30E0" w:rsidRDefault="001E30E0" w:rsidP="00BB35F0">
            <w:r>
              <w:rPr>
                <w:sz w:val="18"/>
              </w:rPr>
              <w:t>Page completion and responsive fixes</w:t>
            </w:r>
          </w:p>
        </w:tc>
      </w:tr>
      <w:tr w:rsidR="001E30E0" w14:paraId="3F72D2D2" w14:textId="77777777" w:rsidTr="001E30E0">
        <w:trPr>
          <w:jc w:val="center"/>
        </w:trPr>
        <w:tc>
          <w:tcPr>
            <w:tcW w:w="4894" w:type="dxa"/>
            <w:tcMar>
              <w:top w:w="80" w:type="dxa"/>
              <w:left w:w="95" w:type="dxa"/>
              <w:bottom w:w="80" w:type="dxa"/>
              <w:right w:w="95" w:type="dxa"/>
            </w:tcMar>
          </w:tcPr>
          <w:p w14:paraId="210458CD" w14:textId="77777777" w:rsidR="001E30E0" w:rsidRDefault="001E30E0" w:rsidP="00BB35F0">
            <w:r>
              <w:rPr>
                <w:sz w:val="18"/>
              </w:rPr>
              <w:t>QA Engineer</w:t>
            </w:r>
          </w:p>
        </w:tc>
        <w:tc>
          <w:tcPr>
            <w:tcW w:w="4258" w:type="dxa"/>
            <w:tcMar>
              <w:top w:w="80" w:type="dxa"/>
              <w:left w:w="95" w:type="dxa"/>
              <w:bottom w:w="80" w:type="dxa"/>
              <w:right w:w="95" w:type="dxa"/>
            </w:tcMar>
          </w:tcPr>
          <w:p w14:paraId="3902E75E" w14:textId="77777777" w:rsidR="001E30E0" w:rsidRDefault="001E30E0" w:rsidP="00BB35F0">
            <w:r>
              <w:rPr>
                <w:sz w:val="18"/>
              </w:rPr>
              <w:t>Full regression and release testing</w:t>
            </w:r>
          </w:p>
        </w:tc>
      </w:tr>
      <w:tr w:rsidR="001E30E0" w14:paraId="66D92F07" w14:textId="77777777" w:rsidTr="001E30E0">
        <w:trPr>
          <w:jc w:val="center"/>
        </w:trPr>
        <w:tc>
          <w:tcPr>
            <w:tcW w:w="4894" w:type="dxa"/>
            <w:tcMar>
              <w:top w:w="80" w:type="dxa"/>
              <w:left w:w="95" w:type="dxa"/>
              <w:bottom w:w="80" w:type="dxa"/>
              <w:right w:w="95" w:type="dxa"/>
            </w:tcMar>
          </w:tcPr>
          <w:p w14:paraId="330E9BAE" w14:textId="1E2D1A92" w:rsidR="001E30E0" w:rsidRDefault="001E30E0" w:rsidP="00BB35F0">
            <w:r>
              <w:rPr>
                <w:sz w:val="18"/>
              </w:rPr>
              <w:t>DevOps Engineer</w:t>
            </w:r>
          </w:p>
        </w:tc>
        <w:tc>
          <w:tcPr>
            <w:tcW w:w="4258" w:type="dxa"/>
            <w:tcMar>
              <w:top w:w="80" w:type="dxa"/>
              <w:left w:w="95" w:type="dxa"/>
              <w:bottom w:w="80" w:type="dxa"/>
              <w:right w:w="95" w:type="dxa"/>
            </w:tcMar>
          </w:tcPr>
          <w:p w14:paraId="418A0471" w14:textId="77777777" w:rsidR="001E30E0" w:rsidRDefault="001E30E0" w:rsidP="00BB35F0">
            <w:r>
              <w:rPr>
                <w:sz w:val="18"/>
              </w:rPr>
              <w:t>Production deployment and release monitoring</w:t>
            </w:r>
          </w:p>
        </w:tc>
      </w:tr>
    </w:tbl>
    <w:p w14:paraId="34EE006D" w14:textId="77777777" w:rsidR="004C195E" w:rsidRDefault="004C195E" w:rsidP="004C195E">
      <w:pPr>
        <w:pStyle w:val="SectionCustom"/>
      </w:pPr>
      <w:r>
        <w:t>6. Deliverables</w:t>
      </w:r>
    </w:p>
    <w:p w14:paraId="29932A1E" w14:textId="77777777" w:rsidR="004C195E" w:rsidRDefault="004C195E" w:rsidP="004C195E">
      <w:pPr>
        <w:spacing w:after="30"/>
        <w:ind w:left="259" w:hanging="259"/>
      </w:pPr>
      <w:r>
        <w:rPr>
          <w:b/>
        </w:rPr>
        <w:t xml:space="preserve">• </w:t>
      </w:r>
      <w:r>
        <w:t>Production-ready website developed from scratch based on the approved audited footprint</w:t>
      </w:r>
    </w:p>
    <w:p w14:paraId="0DC3968B" w14:textId="77777777" w:rsidR="004C195E" w:rsidRDefault="004C195E" w:rsidP="004C195E">
      <w:pPr>
        <w:spacing w:after="30"/>
        <w:ind w:left="259" w:hanging="259"/>
      </w:pPr>
      <w:r>
        <w:rPr>
          <w:b/>
        </w:rPr>
        <w:t xml:space="preserve">• </w:t>
      </w:r>
      <w:r>
        <w:t>Admin/content management panel for pages, tours, deals, visa content, branches, downloads, and inquiries</w:t>
      </w:r>
    </w:p>
    <w:p w14:paraId="23731D94" w14:textId="77777777" w:rsidR="004C195E" w:rsidRDefault="004C195E" w:rsidP="004C195E">
      <w:pPr>
        <w:spacing w:after="30"/>
        <w:ind w:left="259" w:hanging="259"/>
      </w:pPr>
      <w:r>
        <w:rPr>
          <w:b/>
        </w:rPr>
        <w:t xml:space="preserve">• </w:t>
      </w:r>
      <w:r>
        <w:t>Configured database and structured content models for repeatable content management</w:t>
      </w:r>
    </w:p>
    <w:p w14:paraId="12426A65" w14:textId="77777777" w:rsidR="004C195E" w:rsidRDefault="004C195E" w:rsidP="004C195E">
      <w:pPr>
        <w:spacing w:after="30"/>
        <w:ind w:left="259" w:hanging="259"/>
      </w:pPr>
      <w:r>
        <w:rPr>
          <w:b/>
        </w:rPr>
        <w:t xml:space="preserve">• </w:t>
      </w:r>
      <w:r>
        <w:t>All audited core pages and tour detail pages implemented and integrated</w:t>
      </w:r>
    </w:p>
    <w:p w14:paraId="18F85DF0" w14:textId="77777777" w:rsidR="004C195E" w:rsidRDefault="004C195E" w:rsidP="004C195E">
      <w:pPr>
        <w:spacing w:after="30"/>
        <w:ind w:left="259" w:hanging="259"/>
      </w:pPr>
      <w:r>
        <w:rPr>
          <w:b/>
        </w:rPr>
        <w:t xml:space="preserve">• </w:t>
      </w:r>
      <w:r>
        <w:t>Inquiry / registration workflow with backend capture and notification setup</w:t>
      </w:r>
    </w:p>
    <w:p w14:paraId="0B389157" w14:textId="77777777" w:rsidR="004C195E" w:rsidRDefault="004C195E" w:rsidP="004C195E">
      <w:pPr>
        <w:spacing w:after="30"/>
        <w:ind w:left="259" w:hanging="259"/>
      </w:pPr>
      <w:r>
        <w:rPr>
          <w:b/>
        </w:rPr>
        <w:t xml:space="preserve">• </w:t>
      </w:r>
      <w:r>
        <w:t>Staging and production deployment support</w:t>
      </w:r>
    </w:p>
    <w:p w14:paraId="142C5F38" w14:textId="77777777" w:rsidR="004C195E" w:rsidRDefault="004C195E" w:rsidP="004C195E">
      <w:pPr>
        <w:spacing w:after="30"/>
        <w:ind w:left="259" w:hanging="259"/>
      </w:pPr>
      <w:r>
        <w:rPr>
          <w:b/>
        </w:rPr>
        <w:t xml:space="preserve">• </w:t>
      </w:r>
      <w:r>
        <w:t>QA artifacts including test checklist and release-readiness validation</w:t>
      </w:r>
    </w:p>
    <w:p w14:paraId="054DAC0F" w14:textId="77777777" w:rsidR="004C195E" w:rsidRDefault="004C195E" w:rsidP="004C195E">
      <w:pPr>
        <w:spacing w:after="30"/>
        <w:ind w:left="259" w:hanging="259"/>
      </w:pPr>
      <w:r>
        <w:rPr>
          <w:b/>
        </w:rPr>
        <w:t xml:space="preserve">• </w:t>
      </w:r>
      <w:r>
        <w:t>Basic handover documentation and one content-management orientation session</w:t>
      </w:r>
    </w:p>
    <w:p w14:paraId="02837C5D" w14:textId="77777777" w:rsidR="00A65049" w:rsidRDefault="00A65049">
      <w:pPr>
        <w:rPr>
          <w:rFonts w:ascii="Aptos" w:eastAsia="Aptos" w:hAnsi="Aptos" w:cstheme="minorBidi"/>
          <w:b/>
          <w:color w:val="1F4E79"/>
          <w:sz w:val="30"/>
          <w:lang w:val="en-US"/>
        </w:rPr>
      </w:pPr>
      <w:r>
        <w:br w:type="page"/>
      </w:r>
    </w:p>
    <w:p w14:paraId="0FCE5E38" w14:textId="632AF9FB" w:rsidR="004C195E" w:rsidRDefault="004C195E" w:rsidP="004C195E">
      <w:pPr>
        <w:pStyle w:val="SectionCustom"/>
      </w:pPr>
      <w:r>
        <w:lastRenderedPageBreak/>
        <w:t xml:space="preserve">7. Technical Diagram </w:t>
      </w:r>
    </w:p>
    <w:p w14:paraId="7B4B6056" w14:textId="1FB1D554" w:rsidR="004C195E" w:rsidRDefault="004C195E" w:rsidP="004C195E">
      <w:r>
        <w:rPr>
          <w:b/>
        </w:rPr>
        <w:t>Diagram 1: High-Level Solution Architecture</w:t>
      </w:r>
      <w:r>
        <w:br/>
      </w:r>
    </w:p>
    <w:p w14:paraId="76801DED" w14:textId="263CD4C1" w:rsidR="004C195E" w:rsidRDefault="00FD15D1" w:rsidP="00FD15D1">
      <w:pPr>
        <w:jc w:val="center"/>
      </w:pPr>
      <w:r>
        <w:rPr>
          <w:noProof/>
        </w:rPr>
        <w:drawing>
          <wp:inline distT="0" distB="0" distL="0" distR="0" wp14:anchorId="06BABFB1" wp14:editId="2B42CF44">
            <wp:extent cx="4326176" cy="5686425"/>
            <wp:effectExtent l="0" t="0" r="0" b="0"/>
            <wp:docPr id="143183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9567" name="Picture 14318395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1511" cy="5693437"/>
                    </a:xfrm>
                    <a:prstGeom prst="rect">
                      <a:avLst/>
                    </a:prstGeom>
                  </pic:spPr>
                </pic:pic>
              </a:graphicData>
            </a:graphic>
          </wp:inline>
        </w:drawing>
      </w:r>
    </w:p>
    <w:p w14:paraId="1242E238" w14:textId="77777777" w:rsidR="00FD15D1" w:rsidRDefault="00FD15D1" w:rsidP="004C195E">
      <w:pPr>
        <w:rPr>
          <w:b/>
        </w:rPr>
      </w:pPr>
      <w:r>
        <w:rPr>
          <w:b/>
        </w:rPr>
        <w:br/>
      </w:r>
    </w:p>
    <w:p w14:paraId="6C770A9A" w14:textId="77777777" w:rsidR="00FD15D1" w:rsidRDefault="00FD15D1">
      <w:pPr>
        <w:rPr>
          <w:b/>
        </w:rPr>
      </w:pPr>
      <w:r>
        <w:rPr>
          <w:b/>
        </w:rPr>
        <w:br w:type="page"/>
      </w:r>
    </w:p>
    <w:p w14:paraId="2C09153E" w14:textId="4D15F0CB" w:rsidR="004C195E" w:rsidRDefault="004C195E" w:rsidP="004C195E">
      <w:r>
        <w:rPr>
          <w:b/>
        </w:rPr>
        <w:lastRenderedPageBreak/>
        <w:t>Diagram 2: Inquiry / Registration Submission Flow</w:t>
      </w:r>
    </w:p>
    <w:p w14:paraId="4CDB78BA" w14:textId="764BA3C5" w:rsidR="004C195E" w:rsidRDefault="00FD15D1" w:rsidP="00FD15D1">
      <w:pPr>
        <w:jc w:val="center"/>
      </w:pPr>
      <w:r>
        <w:rPr>
          <w:noProof/>
        </w:rPr>
        <w:drawing>
          <wp:inline distT="0" distB="0" distL="0" distR="0" wp14:anchorId="4ED6B2BA" wp14:editId="4BE85647">
            <wp:extent cx="5162550" cy="6945726"/>
            <wp:effectExtent l="0" t="0" r="0" b="0"/>
            <wp:docPr id="1392202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2462" name="Picture 13922024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5230" cy="6949332"/>
                    </a:xfrm>
                    <a:prstGeom prst="rect">
                      <a:avLst/>
                    </a:prstGeom>
                  </pic:spPr>
                </pic:pic>
              </a:graphicData>
            </a:graphic>
          </wp:inline>
        </w:drawing>
      </w:r>
    </w:p>
    <w:p w14:paraId="2ECD89CE" w14:textId="77777777" w:rsidR="00FD15D1" w:rsidRDefault="00FD15D1">
      <w:pPr>
        <w:rPr>
          <w:rFonts w:ascii="Aptos" w:eastAsia="Aptos" w:hAnsi="Aptos" w:cstheme="minorBidi"/>
          <w:b/>
          <w:color w:val="1F4E79"/>
          <w:sz w:val="30"/>
          <w:lang w:val="en-US"/>
        </w:rPr>
      </w:pPr>
      <w:r>
        <w:br w:type="page"/>
      </w:r>
    </w:p>
    <w:p w14:paraId="1AB365A4" w14:textId="5DC37788" w:rsidR="004C195E" w:rsidRDefault="004C195E" w:rsidP="004C195E">
      <w:pPr>
        <w:pStyle w:val="SectionCustom"/>
      </w:pPr>
      <w:r>
        <w:lastRenderedPageBreak/>
        <w:t>8. Complimentary Support (1 Month)</w:t>
      </w:r>
    </w:p>
    <w:p w14:paraId="6F4F17E5" w14:textId="77777777" w:rsidR="004C195E" w:rsidRDefault="004C195E" w:rsidP="004C195E">
      <w:r>
        <w:t>After production deployment and final handover, one (1) month of complimentary support will be provided for issues directly related to the delivered scope.</w:t>
      </w:r>
    </w:p>
    <w:p w14:paraId="4854ABCB" w14:textId="77777777" w:rsidR="004C195E" w:rsidRDefault="004C195E" w:rsidP="004C195E">
      <w:pPr>
        <w:spacing w:after="30"/>
        <w:ind w:left="259" w:hanging="259"/>
      </w:pPr>
      <w:r>
        <w:rPr>
          <w:b/>
        </w:rPr>
        <w:t xml:space="preserve">• </w:t>
      </w:r>
      <w:r>
        <w:t>Bug fixing for reproducible defects within the delivered modules</w:t>
      </w:r>
    </w:p>
    <w:p w14:paraId="734F7178" w14:textId="77777777" w:rsidR="004C195E" w:rsidRDefault="004C195E" w:rsidP="004C195E">
      <w:pPr>
        <w:spacing w:after="30"/>
        <w:ind w:left="259" w:hanging="259"/>
      </w:pPr>
      <w:r>
        <w:rPr>
          <w:b/>
        </w:rPr>
        <w:t xml:space="preserve">• </w:t>
      </w:r>
      <w:r>
        <w:t>Minor adjustment within the approved scope and existing layout pattern</w:t>
      </w:r>
    </w:p>
    <w:p w14:paraId="49C109EB" w14:textId="77777777" w:rsidR="004C195E" w:rsidRDefault="004C195E" w:rsidP="004C195E">
      <w:pPr>
        <w:spacing w:after="30"/>
        <w:ind w:left="259" w:hanging="259"/>
      </w:pPr>
      <w:r>
        <w:rPr>
          <w:b/>
        </w:rPr>
        <w:t xml:space="preserve">• </w:t>
      </w:r>
      <w:r>
        <w:t>Deployment-related observation and issue review support during the support period</w:t>
      </w:r>
    </w:p>
    <w:p w14:paraId="0DA669FF" w14:textId="77777777" w:rsidR="004C195E" w:rsidRDefault="004C195E" w:rsidP="004C195E">
      <w:pPr>
        <w:spacing w:after="30"/>
        <w:ind w:left="259" w:hanging="259"/>
      </w:pPr>
      <w:r>
        <w:rPr>
          <w:b/>
        </w:rPr>
        <w:t xml:space="preserve">• </w:t>
      </w:r>
      <w:r>
        <w:t>Support excludes new features, new pages/modules, design change requests, or third-party service issues outside our codebase</w:t>
      </w:r>
    </w:p>
    <w:p w14:paraId="443D0526" w14:textId="77777777" w:rsidR="004C195E" w:rsidRDefault="004C195E" w:rsidP="004C195E">
      <w:pPr>
        <w:pStyle w:val="SectionCustom"/>
      </w:pPr>
      <w:r>
        <w:t>9. Financial Proposal</w:t>
      </w:r>
    </w:p>
    <w:p w14:paraId="73FB4E68" w14:textId="77777777" w:rsidR="004C195E" w:rsidRDefault="004C195E" w:rsidP="004C195E">
      <w:r>
        <w:t>The following commercial estimate is provided for the defined development scope only. This estimate excludes third-party licensing, hosting, domain, SSL, SMS/email gateway charges, content entry, translation, and post-scope enhancement requests.</w:t>
      </w:r>
    </w:p>
    <w:tbl>
      <w:tblPr>
        <w:tblW w:w="0" w:type="auto"/>
        <w:jc w:val="center"/>
        <w:tblBorders>
          <w:top w:val="single" w:sz="8" w:space="0" w:color="D9DEE7"/>
          <w:left w:val="single" w:sz="8" w:space="0" w:color="D9DEE7"/>
          <w:bottom w:val="single" w:sz="8" w:space="0" w:color="D9DEE7"/>
          <w:right w:val="single" w:sz="8" w:space="0" w:color="D9DEE7"/>
          <w:insideH w:val="single" w:sz="8" w:space="0" w:color="D9DEE7"/>
          <w:insideV w:val="single" w:sz="8" w:space="0" w:color="D9DEE7"/>
        </w:tblBorders>
        <w:tblLook w:val="04A0" w:firstRow="1" w:lastRow="0" w:firstColumn="1" w:lastColumn="0" w:noHBand="0" w:noVBand="1"/>
      </w:tblPr>
      <w:tblGrid>
        <w:gridCol w:w="2050"/>
        <w:gridCol w:w="3054"/>
        <w:gridCol w:w="2104"/>
        <w:gridCol w:w="2132"/>
      </w:tblGrid>
      <w:tr w:rsidR="004C195E" w14:paraId="765FFD46" w14:textId="77777777" w:rsidTr="00BB35F0">
        <w:trPr>
          <w:jc w:val="center"/>
        </w:trPr>
        <w:tc>
          <w:tcPr>
            <w:tcW w:w="1584" w:type="dxa"/>
            <w:shd w:val="clear" w:color="auto" w:fill="1F4E79"/>
          </w:tcPr>
          <w:p w14:paraId="0AFBD030" w14:textId="77777777" w:rsidR="004C195E" w:rsidRDefault="004C195E" w:rsidP="00BB35F0">
            <w:r>
              <w:rPr>
                <w:b/>
                <w:color w:val="FFFFFF"/>
                <w:sz w:val="18"/>
              </w:rPr>
              <w:t>Phase</w:t>
            </w:r>
          </w:p>
        </w:tc>
        <w:tc>
          <w:tcPr>
            <w:tcW w:w="3744" w:type="dxa"/>
            <w:shd w:val="clear" w:color="auto" w:fill="1F4E79"/>
          </w:tcPr>
          <w:p w14:paraId="796E8432" w14:textId="77777777" w:rsidR="004C195E" w:rsidRDefault="004C195E" w:rsidP="00BB35F0">
            <w:r>
              <w:rPr>
                <w:b/>
                <w:color w:val="FFFFFF"/>
                <w:sz w:val="18"/>
              </w:rPr>
              <w:t>Scope Summary</w:t>
            </w:r>
          </w:p>
        </w:tc>
        <w:tc>
          <w:tcPr>
            <w:tcW w:w="1440" w:type="dxa"/>
            <w:shd w:val="clear" w:color="auto" w:fill="1F4E79"/>
          </w:tcPr>
          <w:p w14:paraId="1FD26C4D" w14:textId="77777777" w:rsidR="004C195E" w:rsidRDefault="004C195E" w:rsidP="00BB35F0">
            <w:r>
              <w:rPr>
                <w:b/>
                <w:color w:val="FFFFFF"/>
                <w:sz w:val="18"/>
              </w:rPr>
              <w:t>Timeline</w:t>
            </w:r>
          </w:p>
        </w:tc>
        <w:tc>
          <w:tcPr>
            <w:tcW w:w="2304" w:type="dxa"/>
            <w:shd w:val="clear" w:color="auto" w:fill="1F4E79"/>
          </w:tcPr>
          <w:p w14:paraId="66917C72" w14:textId="77777777" w:rsidR="004C195E" w:rsidRDefault="004C195E" w:rsidP="00BB35F0">
            <w:r>
              <w:rPr>
                <w:b/>
                <w:color w:val="FFFFFF"/>
                <w:sz w:val="18"/>
              </w:rPr>
              <w:t>Estimated Cost (USD)</w:t>
            </w:r>
          </w:p>
        </w:tc>
      </w:tr>
      <w:tr w:rsidR="004C195E" w14:paraId="5DFEAADB" w14:textId="77777777" w:rsidTr="00BB35F0">
        <w:trPr>
          <w:jc w:val="center"/>
        </w:trPr>
        <w:tc>
          <w:tcPr>
            <w:tcW w:w="2556" w:type="dxa"/>
            <w:tcMar>
              <w:top w:w="80" w:type="dxa"/>
              <w:left w:w="95" w:type="dxa"/>
              <w:bottom w:w="80" w:type="dxa"/>
              <w:right w:w="95" w:type="dxa"/>
            </w:tcMar>
          </w:tcPr>
          <w:p w14:paraId="5B845ACB" w14:textId="77777777" w:rsidR="004C195E" w:rsidRDefault="004C195E" w:rsidP="00BB35F0">
            <w:r>
              <w:rPr>
                <w:sz w:val="18"/>
              </w:rPr>
              <w:t>Phase 1</w:t>
            </w:r>
          </w:p>
        </w:tc>
        <w:tc>
          <w:tcPr>
            <w:tcW w:w="2556" w:type="dxa"/>
            <w:tcMar>
              <w:top w:w="80" w:type="dxa"/>
              <w:left w:w="95" w:type="dxa"/>
              <w:bottom w:w="80" w:type="dxa"/>
              <w:right w:w="95" w:type="dxa"/>
            </w:tcMar>
          </w:tcPr>
          <w:p w14:paraId="7F9BFB07" w14:textId="2B384162" w:rsidR="004C195E" w:rsidRDefault="00197AE0" w:rsidP="00BB35F0">
            <w:r>
              <w:rPr>
                <w:sz w:val="18"/>
              </w:rPr>
              <w:t xml:space="preserve">Frontend </w:t>
            </w:r>
            <w:r w:rsidR="004C195E">
              <w:rPr>
                <w:sz w:val="18"/>
              </w:rPr>
              <w:t>Foundation, admin/CMS, core pages, forms, staging setup</w:t>
            </w:r>
          </w:p>
        </w:tc>
        <w:tc>
          <w:tcPr>
            <w:tcW w:w="2556" w:type="dxa"/>
            <w:tcMar>
              <w:top w:w="80" w:type="dxa"/>
              <w:left w:w="95" w:type="dxa"/>
              <w:bottom w:w="80" w:type="dxa"/>
              <w:right w:w="95" w:type="dxa"/>
            </w:tcMar>
          </w:tcPr>
          <w:p w14:paraId="1DFA4138" w14:textId="7C5C146A" w:rsidR="004C195E" w:rsidRDefault="002D7C5C" w:rsidP="00BB35F0">
            <w:r>
              <w:rPr>
                <w:sz w:val="18"/>
              </w:rPr>
              <w:t>2</w:t>
            </w:r>
            <w:r w:rsidR="00197AE0">
              <w:rPr>
                <w:sz w:val="18"/>
              </w:rPr>
              <w:t xml:space="preserve"> </w:t>
            </w:r>
            <w:r w:rsidR="004C195E">
              <w:rPr>
                <w:sz w:val="18"/>
              </w:rPr>
              <w:t>Weeks</w:t>
            </w:r>
          </w:p>
        </w:tc>
        <w:tc>
          <w:tcPr>
            <w:tcW w:w="2556" w:type="dxa"/>
            <w:tcMar>
              <w:top w:w="80" w:type="dxa"/>
              <w:left w:w="95" w:type="dxa"/>
              <w:bottom w:w="80" w:type="dxa"/>
              <w:right w:w="95" w:type="dxa"/>
            </w:tcMar>
          </w:tcPr>
          <w:p w14:paraId="24A4B69F" w14:textId="53F402A7" w:rsidR="004C195E" w:rsidRDefault="004C195E" w:rsidP="00BB35F0">
            <w:r>
              <w:rPr>
                <w:sz w:val="18"/>
              </w:rPr>
              <w:t>$</w:t>
            </w:r>
            <w:r w:rsidR="00793117">
              <w:rPr>
                <w:sz w:val="18"/>
              </w:rPr>
              <w:t>2604</w:t>
            </w:r>
          </w:p>
        </w:tc>
      </w:tr>
      <w:tr w:rsidR="004C195E" w14:paraId="65E23454" w14:textId="77777777" w:rsidTr="00BB35F0">
        <w:trPr>
          <w:jc w:val="center"/>
        </w:trPr>
        <w:tc>
          <w:tcPr>
            <w:tcW w:w="2556" w:type="dxa"/>
            <w:tcMar>
              <w:top w:w="80" w:type="dxa"/>
              <w:left w:w="95" w:type="dxa"/>
              <w:bottom w:w="80" w:type="dxa"/>
              <w:right w:w="95" w:type="dxa"/>
            </w:tcMar>
          </w:tcPr>
          <w:p w14:paraId="0DED7D23" w14:textId="77777777" w:rsidR="004C195E" w:rsidRDefault="004C195E" w:rsidP="00BB35F0">
            <w:r>
              <w:rPr>
                <w:sz w:val="18"/>
              </w:rPr>
              <w:t>Phase 2</w:t>
            </w:r>
          </w:p>
        </w:tc>
        <w:tc>
          <w:tcPr>
            <w:tcW w:w="2556" w:type="dxa"/>
            <w:tcMar>
              <w:top w:w="80" w:type="dxa"/>
              <w:left w:w="95" w:type="dxa"/>
              <w:bottom w:w="80" w:type="dxa"/>
              <w:right w:w="95" w:type="dxa"/>
            </w:tcMar>
          </w:tcPr>
          <w:p w14:paraId="6AE65891" w14:textId="7E60BEC6" w:rsidR="004C195E" w:rsidRDefault="004C195E" w:rsidP="00BB35F0">
            <w:r>
              <w:rPr>
                <w:sz w:val="18"/>
              </w:rPr>
              <w:t>Tour detail module, optimization, QA, go-live</w:t>
            </w:r>
          </w:p>
        </w:tc>
        <w:tc>
          <w:tcPr>
            <w:tcW w:w="2556" w:type="dxa"/>
            <w:tcMar>
              <w:top w:w="80" w:type="dxa"/>
              <w:left w:w="95" w:type="dxa"/>
              <w:bottom w:w="80" w:type="dxa"/>
              <w:right w:w="95" w:type="dxa"/>
            </w:tcMar>
          </w:tcPr>
          <w:p w14:paraId="21E09D00" w14:textId="4AFC91F3" w:rsidR="004C195E" w:rsidRDefault="00197AE0" w:rsidP="00BB35F0">
            <w:r>
              <w:rPr>
                <w:sz w:val="18"/>
              </w:rPr>
              <w:t>1</w:t>
            </w:r>
            <w:r w:rsidR="004C195E">
              <w:rPr>
                <w:sz w:val="18"/>
              </w:rPr>
              <w:t xml:space="preserve"> Weeks</w:t>
            </w:r>
          </w:p>
        </w:tc>
        <w:tc>
          <w:tcPr>
            <w:tcW w:w="2556" w:type="dxa"/>
            <w:tcMar>
              <w:top w:w="80" w:type="dxa"/>
              <w:left w:w="95" w:type="dxa"/>
              <w:bottom w:w="80" w:type="dxa"/>
              <w:right w:w="95" w:type="dxa"/>
            </w:tcMar>
          </w:tcPr>
          <w:p w14:paraId="40F3D940" w14:textId="5A4BF52B" w:rsidR="004C195E" w:rsidRDefault="004C195E" w:rsidP="00BB35F0">
            <w:r>
              <w:rPr>
                <w:sz w:val="18"/>
              </w:rPr>
              <w:t>$</w:t>
            </w:r>
            <w:r w:rsidR="00793117">
              <w:rPr>
                <w:sz w:val="18"/>
              </w:rPr>
              <w:t>781</w:t>
            </w:r>
          </w:p>
        </w:tc>
      </w:tr>
      <w:tr w:rsidR="004C195E" w14:paraId="4F45CB78" w14:textId="77777777" w:rsidTr="00BB35F0">
        <w:trPr>
          <w:jc w:val="center"/>
        </w:trPr>
        <w:tc>
          <w:tcPr>
            <w:tcW w:w="2556" w:type="dxa"/>
            <w:shd w:val="clear" w:color="auto" w:fill="EEF3F8"/>
            <w:tcMar>
              <w:top w:w="80" w:type="dxa"/>
              <w:left w:w="95" w:type="dxa"/>
              <w:bottom w:w="80" w:type="dxa"/>
              <w:right w:w="95" w:type="dxa"/>
            </w:tcMar>
          </w:tcPr>
          <w:p w14:paraId="31FE70AE" w14:textId="77777777" w:rsidR="004C195E" w:rsidRDefault="004C195E" w:rsidP="00BB35F0">
            <w:r>
              <w:rPr>
                <w:b/>
                <w:sz w:val="18"/>
              </w:rPr>
              <w:t>Total</w:t>
            </w:r>
          </w:p>
        </w:tc>
        <w:tc>
          <w:tcPr>
            <w:tcW w:w="2556" w:type="dxa"/>
            <w:shd w:val="clear" w:color="auto" w:fill="EEF3F8"/>
            <w:tcMar>
              <w:top w:w="80" w:type="dxa"/>
              <w:left w:w="95" w:type="dxa"/>
              <w:bottom w:w="80" w:type="dxa"/>
              <w:right w:w="95" w:type="dxa"/>
            </w:tcMar>
          </w:tcPr>
          <w:p w14:paraId="093587D9" w14:textId="7D32D075" w:rsidR="004C195E" w:rsidRDefault="004C195E" w:rsidP="00BB35F0"/>
        </w:tc>
        <w:tc>
          <w:tcPr>
            <w:tcW w:w="2556" w:type="dxa"/>
            <w:shd w:val="clear" w:color="auto" w:fill="EEF3F8"/>
            <w:tcMar>
              <w:top w:w="80" w:type="dxa"/>
              <w:left w:w="95" w:type="dxa"/>
              <w:bottom w:w="80" w:type="dxa"/>
              <w:right w:w="95" w:type="dxa"/>
            </w:tcMar>
          </w:tcPr>
          <w:p w14:paraId="65A951FE" w14:textId="5C07DEEE" w:rsidR="004C195E" w:rsidRDefault="00793117" w:rsidP="00BB35F0">
            <w:r>
              <w:rPr>
                <w:b/>
                <w:sz w:val="18"/>
              </w:rPr>
              <w:t xml:space="preserve">3 </w:t>
            </w:r>
            <w:r w:rsidR="004C195E">
              <w:rPr>
                <w:b/>
                <w:sz w:val="18"/>
              </w:rPr>
              <w:t>Weeks</w:t>
            </w:r>
          </w:p>
        </w:tc>
        <w:tc>
          <w:tcPr>
            <w:tcW w:w="2556" w:type="dxa"/>
            <w:shd w:val="clear" w:color="auto" w:fill="EEF3F8"/>
            <w:tcMar>
              <w:top w:w="80" w:type="dxa"/>
              <w:left w:w="95" w:type="dxa"/>
              <w:bottom w:w="80" w:type="dxa"/>
              <w:right w:w="95" w:type="dxa"/>
            </w:tcMar>
          </w:tcPr>
          <w:p w14:paraId="2BBB6606" w14:textId="18525268" w:rsidR="004C195E" w:rsidRDefault="004C195E" w:rsidP="00BB35F0">
            <w:r>
              <w:rPr>
                <w:b/>
                <w:sz w:val="18"/>
              </w:rPr>
              <w:t>$</w:t>
            </w:r>
            <w:r w:rsidR="00793117">
              <w:rPr>
                <w:b/>
                <w:sz w:val="18"/>
              </w:rPr>
              <w:t>3385</w:t>
            </w:r>
          </w:p>
        </w:tc>
      </w:tr>
    </w:tbl>
    <w:p w14:paraId="439BABE3" w14:textId="77777777" w:rsidR="004C195E" w:rsidRDefault="004C195E" w:rsidP="004C195E">
      <w:pPr>
        <w:pStyle w:val="SubsectionCustom"/>
      </w:pPr>
      <w:r>
        <w:t>9.1 Payment Terms</w:t>
      </w:r>
    </w:p>
    <w:p w14:paraId="461DEF84" w14:textId="77777777" w:rsidR="004C195E" w:rsidRDefault="004C195E" w:rsidP="004C195E">
      <w:pPr>
        <w:spacing w:after="30"/>
        <w:ind w:left="259" w:hanging="259"/>
      </w:pPr>
      <w:r>
        <w:rPr>
          <w:b/>
        </w:rPr>
        <w:t xml:space="preserve">• </w:t>
      </w:r>
      <w:r>
        <w:t>30% advance payment upon project kickoff</w:t>
      </w:r>
    </w:p>
    <w:p w14:paraId="057A82CF" w14:textId="77777777" w:rsidR="004C195E" w:rsidRDefault="004C195E" w:rsidP="004C195E">
      <w:pPr>
        <w:spacing w:after="30"/>
        <w:ind w:left="259" w:hanging="259"/>
      </w:pPr>
      <w:r>
        <w:rPr>
          <w:b/>
        </w:rPr>
        <w:t xml:space="preserve">• </w:t>
      </w:r>
      <w:r>
        <w:t>30% payment upon completion of Phase 1 and staging approval</w:t>
      </w:r>
    </w:p>
    <w:p w14:paraId="47F8E93C" w14:textId="1E321B11" w:rsidR="004C195E" w:rsidRDefault="004C195E" w:rsidP="004C195E">
      <w:pPr>
        <w:spacing w:after="30"/>
        <w:ind w:left="259" w:hanging="259"/>
      </w:pPr>
      <w:r>
        <w:rPr>
          <w:b/>
        </w:rPr>
        <w:t xml:space="preserve">• </w:t>
      </w:r>
      <w:r>
        <w:t xml:space="preserve">30% payment upon completion of Phase 2 and </w:t>
      </w:r>
      <w:r w:rsidR="00D80537">
        <w:t>QA</w:t>
      </w:r>
      <w:r>
        <w:t xml:space="preserve"> sign-off</w:t>
      </w:r>
    </w:p>
    <w:p w14:paraId="331878D1" w14:textId="77777777" w:rsidR="004C195E" w:rsidRDefault="004C195E" w:rsidP="004C195E">
      <w:pPr>
        <w:spacing w:after="30"/>
        <w:ind w:left="259" w:hanging="259"/>
      </w:pPr>
      <w:r>
        <w:rPr>
          <w:b/>
        </w:rPr>
        <w:t xml:space="preserve">• </w:t>
      </w:r>
      <w:r>
        <w:t>10% payment upon production deployment, final handover, and support commencement</w:t>
      </w:r>
    </w:p>
    <w:p w14:paraId="4CDFB17B" w14:textId="77777777" w:rsidR="004C195E" w:rsidRDefault="004C195E" w:rsidP="004C195E">
      <w:pPr>
        <w:pStyle w:val="SubsectionCustom"/>
      </w:pPr>
      <w:r>
        <w:t>9.2 Change Request (CR)</w:t>
      </w:r>
    </w:p>
    <w:p w14:paraId="3CA8A76E" w14:textId="77777777" w:rsidR="004C195E" w:rsidRDefault="004C195E" w:rsidP="004C195E">
      <w:pPr>
        <w:spacing w:after="30"/>
        <w:ind w:left="259" w:hanging="259"/>
      </w:pPr>
      <w:r>
        <w:rPr>
          <w:b/>
        </w:rPr>
        <w:t xml:space="preserve">• </w:t>
      </w:r>
      <w:r>
        <w:t>Any requirement beyond the defined scope will be treated as a Change Request.</w:t>
      </w:r>
    </w:p>
    <w:p w14:paraId="2D2C0872" w14:textId="77777777" w:rsidR="004C195E" w:rsidRDefault="004C195E" w:rsidP="004C195E">
      <w:pPr>
        <w:spacing w:after="30"/>
        <w:ind w:left="259" w:hanging="259"/>
      </w:pPr>
      <w:r>
        <w:rPr>
          <w:b/>
        </w:rPr>
        <w:t xml:space="preserve">• </w:t>
      </w:r>
      <w:r>
        <w:t>Estimated CR rate: USD 150 per man-day or USD 25 per man-hour.</w:t>
      </w:r>
    </w:p>
    <w:p w14:paraId="0D4CBCF5" w14:textId="77777777" w:rsidR="004C195E" w:rsidRDefault="004C195E" w:rsidP="004C195E">
      <w:pPr>
        <w:pStyle w:val="SubsectionCustom"/>
      </w:pPr>
      <w:r>
        <w:t>9.3 Assumptions &amp; Remarks</w:t>
      </w:r>
    </w:p>
    <w:p w14:paraId="53F9B7AD" w14:textId="77777777" w:rsidR="004C195E" w:rsidRDefault="004C195E" w:rsidP="004C195E">
      <w:pPr>
        <w:spacing w:after="30"/>
        <w:ind w:left="259" w:hanging="259"/>
      </w:pPr>
      <w:r>
        <w:rPr>
          <w:b/>
        </w:rPr>
        <w:t xml:space="preserve">• </w:t>
      </w:r>
      <w:r>
        <w:t>This proposal is based on the audited website footprint shared in the source document.</w:t>
      </w:r>
    </w:p>
    <w:p w14:paraId="2E085C4A" w14:textId="77777777" w:rsidR="004C195E" w:rsidRDefault="004C195E" w:rsidP="004C195E">
      <w:pPr>
        <w:spacing w:after="30"/>
        <w:ind w:left="259" w:hanging="259"/>
      </w:pPr>
      <w:r>
        <w:rPr>
          <w:b/>
        </w:rPr>
        <w:t xml:space="preserve">• </w:t>
      </w:r>
      <w:r>
        <w:t>Only development is included. Final design, UI/UX, copywriting, and branding assets are to be provided by the client.</w:t>
      </w:r>
    </w:p>
    <w:p w14:paraId="11C940B4" w14:textId="77777777" w:rsidR="004C195E" w:rsidRDefault="004C195E" w:rsidP="004C195E">
      <w:pPr>
        <w:spacing w:after="30"/>
        <w:ind w:left="259" w:hanging="259"/>
      </w:pPr>
      <w:r>
        <w:rPr>
          <w:b/>
        </w:rPr>
        <w:t xml:space="preserve">• </w:t>
      </w:r>
      <w:r>
        <w:t>If additional pages/modules are required beyond the audited footprint, timeline and cost will need revision.</w:t>
      </w:r>
    </w:p>
    <w:p w14:paraId="70C3E73E" w14:textId="77777777" w:rsidR="004C195E" w:rsidRDefault="004C195E" w:rsidP="004C195E">
      <w:pPr>
        <w:spacing w:after="30"/>
        <w:ind w:left="259" w:hanging="259"/>
      </w:pPr>
      <w:r>
        <w:rPr>
          <w:b/>
        </w:rPr>
        <w:lastRenderedPageBreak/>
        <w:t xml:space="preserve">• </w:t>
      </w:r>
      <w:r>
        <w:t>Pages that currently return 404 are not considered in this estimate unless separately approved.</w:t>
      </w:r>
    </w:p>
    <w:p w14:paraId="268B3C06" w14:textId="77777777" w:rsidR="004C195E" w:rsidRDefault="004C195E" w:rsidP="004C195E">
      <w:pPr>
        <w:spacing w:after="30"/>
        <w:ind w:left="259" w:hanging="259"/>
      </w:pPr>
      <w:r>
        <w:rPr>
          <w:b/>
        </w:rPr>
        <w:t xml:space="preserve">• </w:t>
      </w:r>
      <w:r>
        <w:t>Mass content entry is not included except for implementation support and data structure setup.</w:t>
      </w:r>
    </w:p>
    <w:p w14:paraId="468A6774" w14:textId="77777777" w:rsidR="004C195E" w:rsidRDefault="004C195E" w:rsidP="004C195E">
      <w:pPr>
        <w:pStyle w:val="SectionCustom"/>
      </w:pPr>
      <w:r>
        <w:t>10. Proposed Out of Scope</w:t>
      </w:r>
    </w:p>
    <w:p w14:paraId="46AFAC99" w14:textId="77777777" w:rsidR="004C195E" w:rsidRDefault="004C195E" w:rsidP="004C195E">
      <w:pPr>
        <w:spacing w:after="30"/>
        <w:ind w:left="259" w:hanging="259"/>
      </w:pPr>
      <w:r>
        <w:rPr>
          <w:b/>
        </w:rPr>
        <w:t xml:space="preserve">• </w:t>
      </w:r>
      <w:r>
        <w:t>UI/UX design, wireframing, branding, and visual design creation</w:t>
      </w:r>
    </w:p>
    <w:p w14:paraId="5C7D5328" w14:textId="77777777" w:rsidR="004C195E" w:rsidRDefault="004C195E" w:rsidP="004C195E">
      <w:pPr>
        <w:spacing w:after="30"/>
        <w:ind w:left="259" w:hanging="259"/>
      </w:pPr>
      <w:r>
        <w:rPr>
          <w:b/>
        </w:rPr>
        <w:t xml:space="preserve">• </w:t>
      </w:r>
      <w:r>
        <w:t>New modules not reflected in the current audited website scope</w:t>
      </w:r>
    </w:p>
    <w:p w14:paraId="4EEBFCBF" w14:textId="77777777" w:rsidR="004C195E" w:rsidRDefault="004C195E" w:rsidP="004C195E">
      <w:pPr>
        <w:spacing w:after="30"/>
        <w:ind w:left="259" w:hanging="259"/>
      </w:pPr>
      <w:r>
        <w:rPr>
          <w:b/>
        </w:rPr>
        <w:t xml:space="preserve">• </w:t>
      </w:r>
      <w:r>
        <w:t>External integrations not explicitly listed in the approved scope</w:t>
      </w:r>
    </w:p>
    <w:p w14:paraId="4E4C15B6" w14:textId="77777777" w:rsidR="004C195E" w:rsidRDefault="004C195E" w:rsidP="004C195E">
      <w:pPr>
        <w:spacing w:after="30"/>
        <w:ind w:left="259" w:hanging="259"/>
      </w:pPr>
      <w:r>
        <w:rPr>
          <w:b/>
        </w:rPr>
        <w:t xml:space="preserve">• </w:t>
      </w:r>
      <w:r>
        <w:t>Ongoing SEO/content marketing, blog operations, or campaign management</w:t>
      </w:r>
    </w:p>
    <w:p w14:paraId="57E9B74A" w14:textId="77777777" w:rsidR="004C195E" w:rsidRDefault="004C195E" w:rsidP="004C195E">
      <w:pPr>
        <w:spacing w:after="30"/>
        <w:ind w:left="259" w:hanging="259"/>
      </w:pPr>
      <w:r>
        <w:rPr>
          <w:b/>
        </w:rPr>
        <w:t xml:space="preserve">• </w:t>
      </w:r>
      <w:r>
        <w:t>Hosting, domain, SSL, and third-party recurring subscription charges</w:t>
      </w:r>
    </w:p>
    <w:p w14:paraId="3C29795C" w14:textId="77777777" w:rsidR="004C195E" w:rsidRDefault="004C195E" w:rsidP="004C195E">
      <w:pPr>
        <w:pStyle w:val="SectionCustom"/>
      </w:pPr>
      <w:r>
        <w:t>11. Acceptance &amp; Sign-off</w:t>
      </w:r>
    </w:p>
    <w:p w14:paraId="1E219258" w14:textId="76178F81" w:rsidR="004C195E" w:rsidRDefault="004C195E" w:rsidP="004C195E">
      <w:r>
        <w:t xml:space="preserve">The project deliverables will be considered accepted once the agreed scope is implemented, reviewed on staging, passed through </w:t>
      </w:r>
      <w:r w:rsidR="00586953">
        <w:t>QA,</w:t>
      </w:r>
      <w:r>
        <w:t xml:space="preserve"> and formally approved by the client. Production deployment will proceed after sign-off and subject to payment clearance in line with the agreed commercial terms.</w:t>
      </w:r>
    </w:p>
    <w:p w14:paraId="1BBCE363" w14:textId="356A4BF1" w:rsidR="004946A8" w:rsidRPr="004C195E" w:rsidRDefault="004946A8" w:rsidP="004C195E"/>
    <w:sectPr w:rsidR="004946A8" w:rsidRPr="004C195E">
      <w:headerReference w:type="default" r:id="rId10"/>
      <w:footerReference w:type="default" r:id="rId11"/>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CC447" w14:textId="77777777" w:rsidR="00A0276C" w:rsidRDefault="00A0276C">
      <w:pPr>
        <w:spacing w:after="0" w:line="240" w:lineRule="auto"/>
      </w:pPr>
      <w:r>
        <w:separator/>
      </w:r>
    </w:p>
  </w:endnote>
  <w:endnote w:type="continuationSeparator" w:id="0">
    <w:p w14:paraId="26AFF6A7" w14:textId="77777777" w:rsidR="00A0276C" w:rsidRDefault="00A02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3F6ADCF-AF28-41D4-909E-0C4A648687AD}"/>
  </w:font>
  <w:font w:name="Calibri">
    <w:panose1 w:val="020F0502020204030204"/>
    <w:charset w:val="00"/>
    <w:family w:val="swiss"/>
    <w:pitch w:val="variable"/>
    <w:sig w:usb0="E4002EFF" w:usb1="C200247B" w:usb2="00000009" w:usb3="00000000" w:csb0="000001FF" w:csb1="00000000"/>
    <w:embedRegular r:id="rId2" w:fontKey="{5C3EC19A-5F91-4A5D-9392-C3564377D9A5}"/>
    <w:embedBold r:id="rId3" w:fontKey="{C25E10D0-1A86-4B35-8639-BDD129E7BE8B}"/>
  </w:font>
  <w:font w:name="Georgia">
    <w:panose1 w:val="02040502050405020303"/>
    <w:charset w:val="00"/>
    <w:family w:val="roman"/>
    <w:pitch w:val="variable"/>
    <w:sig w:usb0="00000287" w:usb1="00000000" w:usb2="00000000" w:usb3="00000000" w:csb0="0000009F" w:csb1="00000000"/>
    <w:embedItalic r:id="rId4" w:fontKey="{3A2946CF-A03C-4BF4-8A6B-26D56E24120B}"/>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7382F578-9D26-4A8E-BB6C-2D7239681E5A}"/>
    <w:embedBold r:id="rId6" w:fontKey="{11D80D02-A619-4EA9-A55E-B5A3449EBFF2}"/>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FFA528E6-A9DF-49FF-AE9B-33BA463FA885}"/>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8C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646E7" w14:textId="77777777" w:rsidR="00A0276C" w:rsidRDefault="00A0276C">
      <w:pPr>
        <w:spacing w:after="0" w:line="240" w:lineRule="auto"/>
      </w:pPr>
      <w:r>
        <w:separator/>
      </w:r>
    </w:p>
  </w:footnote>
  <w:footnote w:type="continuationSeparator" w:id="0">
    <w:p w14:paraId="4A8A5663" w14:textId="77777777" w:rsidR="00A0276C" w:rsidRDefault="00A02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9F"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15013"/>
    <w:rsid w:val="00016B2D"/>
    <w:rsid w:val="00040344"/>
    <w:rsid w:val="00040C79"/>
    <w:rsid w:val="000440E2"/>
    <w:rsid w:val="00050D39"/>
    <w:rsid w:val="000546CA"/>
    <w:rsid w:val="000F3D0F"/>
    <w:rsid w:val="001141D0"/>
    <w:rsid w:val="00197AE0"/>
    <w:rsid w:val="001E30E0"/>
    <w:rsid w:val="001E61E6"/>
    <w:rsid w:val="001E7A7E"/>
    <w:rsid w:val="002031CC"/>
    <w:rsid w:val="002D7C5C"/>
    <w:rsid w:val="002E1312"/>
    <w:rsid w:val="00387831"/>
    <w:rsid w:val="003B6865"/>
    <w:rsid w:val="0047399C"/>
    <w:rsid w:val="004946A8"/>
    <w:rsid w:val="004C195E"/>
    <w:rsid w:val="004F5E3F"/>
    <w:rsid w:val="00514BA6"/>
    <w:rsid w:val="00540EED"/>
    <w:rsid w:val="0056535D"/>
    <w:rsid w:val="00574D32"/>
    <w:rsid w:val="00586953"/>
    <w:rsid w:val="006749A2"/>
    <w:rsid w:val="00686F16"/>
    <w:rsid w:val="00692082"/>
    <w:rsid w:val="00697BC7"/>
    <w:rsid w:val="006A7E28"/>
    <w:rsid w:val="00701561"/>
    <w:rsid w:val="007103D7"/>
    <w:rsid w:val="00712586"/>
    <w:rsid w:val="0074598E"/>
    <w:rsid w:val="007537F1"/>
    <w:rsid w:val="00763679"/>
    <w:rsid w:val="00793117"/>
    <w:rsid w:val="007966BE"/>
    <w:rsid w:val="007D39FC"/>
    <w:rsid w:val="007D6574"/>
    <w:rsid w:val="00862EB8"/>
    <w:rsid w:val="008675C5"/>
    <w:rsid w:val="00871650"/>
    <w:rsid w:val="008C1C7F"/>
    <w:rsid w:val="008E5801"/>
    <w:rsid w:val="009C35CE"/>
    <w:rsid w:val="009C4155"/>
    <w:rsid w:val="009D5D07"/>
    <w:rsid w:val="009E4B7F"/>
    <w:rsid w:val="00A0276C"/>
    <w:rsid w:val="00A27A59"/>
    <w:rsid w:val="00A65049"/>
    <w:rsid w:val="00AE63CF"/>
    <w:rsid w:val="00B4619A"/>
    <w:rsid w:val="00B815AC"/>
    <w:rsid w:val="00B91C12"/>
    <w:rsid w:val="00BB0363"/>
    <w:rsid w:val="00BE0A1B"/>
    <w:rsid w:val="00BE0A87"/>
    <w:rsid w:val="00C031EF"/>
    <w:rsid w:val="00C12032"/>
    <w:rsid w:val="00C31651"/>
    <w:rsid w:val="00C51781"/>
    <w:rsid w:val="00C60DC5"/>
    <w:rsid w:val="00CB7EDC"/>
    <w:rsid w:val="00CD7B4E"/>
    <w:rsid w:val="00D1718C"/>
    <w:rsid w:val="00D30A2C"/>
    <w:rsid w:val="00D54A0B"/>
    <w:rsid w:val="00D80537"/>
    <w:rsid w:val="00DA3D6D"/>
    <w:rsid w:val="00DE3648"/>
    <w:rsid w:val="00DE3E6F"/>
    <w:rsid w:val="00DF1EE1"/>
    <w:rsid w:val="00E3467D"/>
    <w:rsid w:val="00E54C91"/>
    <w:rsid w:val="00E911F8"/>
    <w:rsid w:val="00ED2255"/>
    <w:rsid w:val="00EF138E"/>
    <w:rsid w:val="00F55426"/>
    <w:rsid w:val="00F56854"/>
    <w:rsid w:val="00FD15D1"/>
    <w:rsid w:val="00FD3017"/>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1AB"/>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 w:type="paragraph" w:customStyle="1" w:styleId="TitleCustom">
    <w:name w:val="TitleCustom"/>
    <w:rsid w:val="004C195E"/>
    <w:pPr>
      <w:spacing w:before="200" w:after="80" w:line="276" w:lineRule="auto"/>
    </w:pPr>
    <w:rPr>
      <w:rFonts w:ascii="Aptos" w:eastAsia="Aptos" w:hAnsi="Aptos" w:cstheme="minorBidi"/>
      <w:b/>
      <w:color w:val="1F4E79"/>
      <w:sz w:val="46"/>
      <w:lang w:val="en-US"/>
    </w:rPr>
  </w:style>
  <w:style w:type="paragraph" w:customStyle="1" w:styleId="SubtitleCustom">
    <w:name w:val="SubtitleCustom"/>
    <w:rsid w:val="004C195E"/>
    <w:pPr>
      <w:spacing w:before="200" w:after="80" w:line="276" w:lineRule="auto"/>
    </w:pPr>
    <w:rPr>
      <w:rFonts w:ascii="Aptos" w:eastAsia="Aptos" w:hAnsi="Aptos" w:cstheme="minorBidi"/>
      <w:color w:val="56687A"/>
      <w:sz w:val="25"/>
      <w:lang w:val="en-US"/>
    </w:rPr>
  </w:style>
  <w:style w:type="paragraph" w:customStyle="1" w:styleId="SectionCustom">
    <w:name w:val="SectionCustom"/>
    <w:rsid w:val="004C195E"/>
    <w:pPr>
      <w:spacing w:before="200" w:after="80" w:line="276" w:lineRule="auto"/>
    </w:pPr>
    <w:rPr>
      <w:rFonts w:ascii="Aptos" w:eastAsia="Aptos" w:hAnsi="Aptos" w:cstheme="minorBidi"/>
      <w:b/>
      <w:color w:val="1F4E79"/>
      <w:sz w:val="30"/>
      <w:lang w:val="en-US"/>
    </w:rPr>
  </w:style>
  <w:style w:type="paragraph" w:customStyle="1" w:styleId="SubsectionCustom">
    <w:name w:val="SubsectionCustom"/>
    <w:rsid w:val="004C195E"/>
    <w:pPr>
      <w:spacing w:before="200" w:after="80" w:line="276" w:lineRule="auto"/>
    </w:pPr>
    <w:rPr>
      <w:rFonts w:ascii="Aptos" w:eastAsia="Aptos" w:hAnsi="Aptos" w:cstheme="minorBidi"/>
      <w:b/>
      <w:color w:val="26323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37</cp:revision>
  <dcterms:created xsi:type="dcterms:W3CDTF">2026-02-06T06:10:00Z</dcterms:created>
  <dcterms:modified xsi:type="dcterms:W3CDTF">2026-04-10T13:25:00Z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