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3E211" w14:textId="267D55F6" w:rsidR="004946A8" w:rsidRDefault="00000000">
      <w:pPr>
        <w:pStyle w:val="Title"/>
        <w:jc w:val="center"/>
      </w:pPr>
      <w:r>
        <w:t>Technical Proposal</w:t>
      </w:r>
    </w:p>
    <w:p w14:paraId="0C747681" w14:textId="77777777" w:rsidR="004946A8" w:rsidRPr="00FE7690" w:rsidRDefault="00000000">
      <w:pPr>
        <w:pStyle w:val="Subtitle"/>
        <w:jc w:val="center"/>
        <w:rPr>
          <w:i w:val="0"/>
          <w:iCs w:val="0"/>
          <w:sz w:val="28"/>
          <w:szCs w:val="28"/>
        </w:rPr>
      </w:pPr>
      <w:r w:rsidRPr="00FE7690">
        <w:rPr>
          <w:i w:val="0"/>
          <w:iCs w:val="0"/>
          <w:sz w:val="28"/>
          <w:szCs w:val="28"/>
        </w:rPr>
        <w:t>Now Health International – Headless Multi-Region Website Platform</w:t>
      </w:r>
    </w:p>
    <w:p w14:paraId="472E98B6" w14:textId="77777777" w:rsidR="00FE7690" w:rsidRPr="00FE7690" w:rsidRDefault="00FE7690" w:rsidP="00FE7690"/>
    <w:p w14:paraId="01DD7BE8" w14:textId="61A56388" w:rsidR="004946A8" w:rsidRDefault="00000000">
      <w:pPr>
        <w:jc w:val="center"/>
      </w:pPr>
      <w:r>
        <w:t xml:space="preserve">Prepared by: </w:t>
      </w:r>
      <w:proofErr w:type="spellStart"/>
      <w:r>
        <w:t>Riseup</w:t>
      </w:r>
      <w:proofErr w:type="spellEnd"/>
      <w:r>
        <w:t xml:space="preserve"> Labs </w:t>
      </w:r>
    </w:p>
    <w:p w14:paraId="28E71214" w14:textId="77777777" w:rsidR="004946A8" w:rsidRDefault="00000000">
      <w:pPr>
        <w:jc w:val="center"/>
      </w:pPr>
      <w:r>
        <w:t>Date: February 06, 2026</w:t>
      </w:r>
    </w:p>
    <w:p w14:paraId="765F3F2E" w14:textId="77777777" w:rsidR="00DF1EE1" w:rsidRDefault="00DF1EE1">
      <w:pPr>
        <w:jc w:val="center"/>
      </w:pPr>
    </w:p>
    <w:p w14:paraId="27D2563D" w14:textId="77777777" w:rsidR="00DF1EE1" w:rsidRDefault="00DF1EE1">
      <w:pPr>
        <w:jc w:val="center"/>
      </w:pPr>
    </w:p>
    <w:p w14:paraId="698D69C5" w14:textId="77777777" w:rsidR="00DF1EE1" w:rsidRDefault="00DF1EE1">
      <w:pPr>
        <w:jc w:val="center"/>
      </w:pPr>
    </w:p>
    <w:p w14:paraId="64B69274" w14:textId="77777777" w:rsidR="00DF1EE1" w:rsidRDefault="00DF1EE1">
      <w:pPr>
        <w:jc w:val="center"/>
      </w:pPr>
    </w:p>
    <w:p w14:paraId="427641C7" w14:textId="77777777" w:rsidR="00DF1EE1" w:rsidRDefault="00DF1EE1">
      <w:pPr>
        <w:jc w:val="center"/>
      </w:pPr>
    </w:p>
    <w:p w14:paraId="4D6312D4" w14:textId="77777777" w:rsidR="00DF1EE1" w:rsidRDefault="00DF1EE1">
      <w:pPr>
        <w:jc w:val="center"/>
      </w:pPr>
    </w:p>
    <w:p w14:paraId="72318577" w14:textId="77777777" w:rsidR="00DF1EE1" w:rsidRDefault="00DF1EE1">
      <w:pPr>
        <w:jc w:val="center"/>
      </w:pPr>
    </w:p>
    <w:p w14:paraId="79D95AE6" w14:textId="77777777" w:rsidR="00DF1EE1" w:rsidRDefault="00DF1EE1">
      <w:pPr>
        <w:jc w:val="center"/>
      </w:pPr>
    </w:p>
    <w:p w14:paraId="4F00D6AC" w14:textId="77777777" w:rsidR="00DF1EE1" w:rsidRDefault="00DF1EE1">
      <w:pPr>
        <w:jc w:val="center"/>
      </w:pPr>
    </w:p>
    <w:p w14:paraId="057E7132" w14:textId="77777777" w:rsidR="00DF1EE1" w:rsidRDefault="00DF1EE1">
      <w:pPr>
        <w:jc w:val="center"/>
      </w:pPr>
    </w:p>
    <w:p w14:paraId="6A8E9E93" w14:textId="77777777" w:rsidR="00DF1EE1" w:rsidRDefault="00DF1EE1">
      <w:pPr>
        <w:jc w:val="center"/>
      </w:pPr>
    </w:p>
    <w:p w14:paraId="43AD55D8" w14:textId="77777777" w:rsidR="004946A8" w:rsidRDefault="004946A8"/>
    <w:p w14:paraId="7AB1B70F" w14:textId="77777777" w:rsidR="002031CC" w:rsidRDefault="002031CC"/>
    <w:p w14:paraId="447138A4" w14:textId="77777777" w:rsidR="002031CC" w:rsidRDefault="002031CC"/>
    <w:p w14:paraId="210C4C73" w14:textId="77777777" w:rsidR="002031CC" w:rsidRDefault="002031CC"/>
    <w:p w14:paraId="25757D46" w14:textId="77777777" w:rsidR="002031CC" w:rsidRDefault="002031CC"/>
    <w:p w14:paraId="034416CF" w14:textId="77777777" w:rsidR="00A90115" w:rsidRDefault="00A90115">
      <w:pPr>
        <w:rPr>
          <w:b/>
          <w:bCs/>
          <w:color w:val="366091"/>
          <w:sz w:val="28"/>
          <w:szCs w:val="28"/>
        </w:rPr>
      </w:pPr>
      <w:r>
        <w:br w:type="page"/>
      </w:r>
    </w:p>
    <w:p w14:paraId="6BC3225F" w14:textId="31577584" w:rsidR="004946A8" w:rsidRDefault="00000000">
      <w:pPr>
        <w:pStyle w:val="Heading1"/>
      </w:pPr>
      <w:r>
        <w:lastRenderedPageBreak/>
        <w:t>1. Introduction</w:t>
      </w:r>
    </w:p>
    <w:p w14:paraId="380A8DB9" w14:textId="120D6235" w:rsidR="004946A8" w:rsidRDefault="00000000">
      <w:r>
        <w:t>This document provides a technical proposal to develop a modern, enterprise-grade headless website platform for Now Health International using a shared codebase, CMS, and region-specific content control. The solution will be developed from scratch and optimized for performance, SEO, multilingual delivery, and secure lead capture workflows.</w:t>
      </w:r>
    </w:p>
    <w:p w14:paraId="07EBCBC0" w14:textId="77777777" w:rsidR="004946A8" w:rsidRDefault="00000000">
      <w:r>
        <w:t>Key constraints for this proposal:</w:t>
      </w:r>
    </w:p>
    <w:p w14:paraId="7BF43A8C" w14:textId="77777777" w:rsidR="004946A8" w:rsidRDefault="00000000" w:rsidP="001141D0">
      <w:pPr>
        <w:pStyle w:val="ListBullet"/>
        <w:numPr>
          <w:ilvl w:val="0"/>
          <w:numId w:val="12"/>
        </w:numPr>
      </w:pPr>
      <w:r>
        <w:t>Scope is limited to development (frontend, backend/CMS, database, integrations, DevOps, QA).</w:t>
      </w:r>
    </w:p>
    <w:p w14:paraId="6376F6BB" w14:textId="77777777" w:rsidR="004946A8" w:rsidRDefault="00000000" w:rsidP="001141D0">
      <w:pPr>
        <w:pStyle w:val="ListBullet"/>
        <w:numPr>
          <w:ilvl w:val="0"/>
          <w:numId w:val="12"/>
        </w:numPr>
      </w:pPr>
      <w:r>
        <w:t>Design and UI/UX are out of scope. Implementation will follow client-provided design assets and UI specifications.</w:t>
      </w:r>
    </w:p>
    <w:p w14:paraId="65E45719" w14:textId="77777777" w:rsidR="004946A8" w:rsidRDefault="00000000" w:rsidP="001141D0">
      <w:pPr>
        <w:pStyle w:val="ListBullet"/>
        <w:numPr>
          <w:ilvl w:val="0"/>
          <w:numId w:val="12"/>
        </w:numPr>
      </w:pPr>
      <w:r>
        <w:t>Third-party licensing/usage fees (hosting, CRM, analytics, CDN/WAF, test services, etc.) are excluded and will be billed directly to the client.</w:t>
      </w:r>
    </w:p>
    <w:p w14:paraId="03EE3AE5" w14:textId="77777777" w:rsidR="004946A8" w:rsidRDefault="00000000" w:rsidP="001141D0">
      <w:pPr>
        <w:pStyle w:val="ListBullet"/>
        <w:numPr>
          <w:ilvl w:val="0"/>
          <w:numId w:val="12"/>
        </w:numPr>
      </w:pPr>
      <w:r>
        <w:t>Any requirements beyond the agreed scope will be handled through a Change Request (CR) process.</w:t>
      </w:r>
    </w:p>
    <w:p w14:paraId="65560A61" w14:textId="77777777" w:rsidR="004946A8" w:rsidRDefault="00000000">
      <w:pPr>
        <w:pStyle w:val="Heading1"/>
      </w:pPr>
      <w:r>
        <w:t>2. Project Context &amp; Objectives</w:t>
      </w:r>
    </w:p>
    <w:p w14:paraId="30D90501" w14:textId="77777777" w:rsidR="004946A8" w:rsidRDefault="00000000">
      <w:r>
        <w:t>Now Health International provides international private medical insurance for individuals, families, corporates, brokers, and medical providers. The objective of this project is to deliver a scalable web platform that supports unified branding with per-region content autonomy, multilingual delivery (English + Chinese), conversion-focused lead capture, and secure content operations.</w:t>
      </w:r>
    </w:p>
    <w:p w14:paraId="10A1C212" w14:textId="77777777" w:rsidR="004946A8" w:rsidRDefault="00000000">
      <w:pPr>
        <w:pStyle w:val="Heading2"/>
      </w:pPr>
      <w:r>
        <w:t>2.1 Target Websites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2998"/>
        <w:gridCol w:w="3117"/>
      </w:tblGrid>
      <w:tr w:rsidR="004946A8" w14:paraId="353215C4" w14:textId="77777777" w:rsidTr="0047399C">
        <w:tc>
          <w:tcPr>
            <w:tcW w:w="3235" w:type="dxa"/>
          </w:tcPr>
          <w:p w14:paraId="289EE3B0" w14:textId="77777777" w:rsidR="004946A8" w:rsidRDefault="00000000">
            <w:r>
              <w:t>Website</w:t>
            </w:r>
          </w:p>
        </w:tc>
        <w:tc>
          <w:tcPr>
            <w:tcW w:w="2998" w:type="dxa"/>
          </w:tcPr>
          <w:p w14:paraId="7291A4C9" w14:textId="77777777" w:rsidR="004946A8" w:rsidRDefault="00000000">
            <w:r>
              <w:t>Primary Language(s)</w:t>
            </w:r>
          </w:p>
        </w:tc>
        <w:tc>
          <w:tcPr>
            <w:tcW w:w="3117" w:type="dxa"/>
          </w:tcPr>
          <w:p w14:paraId="586BA8A8" w14:textId="77777777" w:rsidR="004946A8" w:rsidRDefault="00000000">
            <w:r>
              <w:t>Purpose</w:t>
            </w:r>
          </w:p>
        </w:tc>
      </w:tr>
      <w:tr w:rsidR="004946A8" w14:paraId="475B91B4" w14:textId="77777777" w:rsidTr="0047399C">
        <w:tc>
          <w:tcPr>
            <w:tcW w:w="3235" w:type="dxa"/>
          </w:tcPr>
          <w:p w14:paraId="5D79C6C9" w14:textId="77777777" w:rsidR="004946A8" w:rsidRDefault="00000000">
            <w:r>
              <w:t>Now Health International</w:t>
            </w:r>
          </w:p>
        </w:tc>
        <w:tc>
          <w:tcPr>
            <w:tcW w:w="2998" w:type="dxa"/>
          </w:tcPr>
          <w:p w14:paraId="23CBEAE8" w14:textId="77777777" w:rsidR="004946A8" w:rsidRDefault="00000000">
            <w:r>
              <w:t>English</w:t>
            </w:r>
          </w:p>
        </w:tc>
        <w:tc>
          <w:tcPr>
            <w:tcW w:w="3117" w:type="dxa"/>
          </w:tcPr>
          <w:p w14:paraId="60FF909C" w14:textId="77777777" w:rsidR="004946A8" w:rsidRDefault="00000000">
            <w:r>
              <w:t>Global marketing, plan discovery, and lead acquisition</w:t>
            </w:r>
          </w:p>
        </w:tc>
      </w:tr>
      <w:tr w:rsidR="004946A8" w14:paraId="0CFBDC13" w14:textId="77777777" w:rsidTr="0047399C">
        <w:tc>
          <w:tcPr>
            <w:tcW w:w="3235" w:type="dxa"/>
          </w:tcPr>
          <w:p w14:paraId="1EF188D9" w14:textId="77777777" w:rsidR="004946A8" w:rsidRDefault="00000000">
            <w:proofErr w:type="spellStart"/>
            <w:r>
              <w:t>WorldCare</w:t>
            </w:r>
            <w:proofErr w:type="spellEnd"/>
            <w:r>
              <w:t xml:space="preserve"> International</w:t>
            </w:r>
          </w:p>
        </w:tc>
        <w:tc>
          <w:tcPr>
            <w:tcW w:w="2998" w:type="dxa"/>
          </w:tcPr>
          <w:p w14:paraId="331BBA3C" w14:textId="77777777" w:rsidR="004946A8" w:rsidRDefault="00000000">
            <w:r>
              <w:t>English</w:t>
            </w:r>
          </w:p>
        </w:tc>
        <w:tc>
          <w:tcPr>
            <w:tcW w:w="3117" w:type="dxa"/>
          </w:tcPr>
          <w:p w14:paraId="49C45BA0" w14:textId="77777777" w:rsidR="004946A8" w:rsidRDefault="00000000">
            <w:r>
              <w:t>Insurance products + provider network directory</w:t>
            </w:r>
          </w:p>
        </w:tc>
      </w:tr>
      <w:tr w:rsidR="004946A8" w14:paraId="32DC9567" w14:textId="77777777" w:rsidTr="0047399C">
        <w:tc>
          <w:tcPr>
            <w:tcW w:w="3235" w:type="dxa"/>
          </w:tcPr>
          <w:p w14:paraId="35367B4D" w14:textId="77777777" w:rsidR="004946A8" w:rsidRDefault="00000000">
            <w:r>
              <w:t>Now Health International (China)</w:t>
            </w:r>
          </w:p>
        </w:tc>
        <w:tc>
          <w:tcPr>
            <w:tcW w:w="2998" w:type="dxa"/>
          </w:tcPr>
          <w:p w14:paraId="06250DDF" w14:textId="77777777" w:rsidR="004946A8" w:rsidRDefault="00000000">
            <w:r>
              <w:t>English + Chinese</w:t>
            </w:r>
          </w:p>
        </w:tc>
        <w:tc>
          <w:tcPr>
            <w:tcW w:w="3117" w:type="dxa"/>
          </w:tcPr>
          <w:p w14:paraId="5691CFC5" w14:textId="77777777" w:rsidR="004946A8" w:rsidRDefault="00000000">
            <w:r>
              <w:t>China-specific offering and provider access with localization</w:t>
            </w:r>
          </w:p>
        </w:tc>
      </w:tr>
    </w:tbl>
    <w:p w14:paraId="535C6C47" w14:textId="714E1691" w:rsidR="004946A8" w:rsidRDefault="00000000">
      <w:r>
        <w:t>All websites will share a unified design system, shared codebase, CMS architecture, and independent content control per region/locale.</w:t>
      </w:r>
    </w:p>
    <w:p w14:paraId="1BB2D429" w14:textId="77777777" w:rsidR="004946A8" w:rsidRDefault="00000000">
      <w:pPr>
        <w:pStyle w:val="Heading1"/>
      </w:pPr>
      <w:r>
        <w:t>3. Proposed Technical Approach &amp; Methodology</w:t>
      </w:r>
    </w:p>
    <w:p w14:paraId="3681DFBE" w14:textId="77777777" w:rsidR="004946A8" w:rsidRDefault="00000000">
      <w:r>
        <w:t xml:space="preserve">We propose a headless, component-driven architecture where the frontend applications (Next.js) consume content and configuration from </w:t>
      </w:r>
      <w:proofErr w:type="spellStart"/>
      <w:r>
        <w:t>Strapi</w:t>
      </w:r>
      <w:proofErr w:type="spellEnd"/>
      <w:r>
        <w:t xml:space="preserve"> CMS via secure APIs. This approach enables high SEO </w:t>
      </w:r>
      <w:r>
        <w:lastRenderedPageBreak/>
        <w:t>performance (SSR/SSG), rapid content iteration, multi-brand theming per website, and consistent engineering standards across all regions.</w:t>
      </w:r>
    </w:p>
    <w:p w14:paraId="2F71545D" w14:textId="77777777" w:rsidR="004946A8" w:rsidRDefault="00000000">
      <w:pPr>
        <w:pStyle w:val="Heading2"/>
      </w:pPr>
      <w:r>
        <w:t>3.1 Delivery Methodology</w:t>
      </w:r>
    </w:p>
    <w:p w14:paraId="29BE538C" w14:textId="4FABD24D" w:rsidR="004946A8" w:rsidRDefault="0047399C" w:rsidP="001141D0">
      <w:pPr>
        <w:pStyle w:val="ListBullet"/>
        <w:numPr>
          <w:ilvl w:val="0"/>
          <w:numId w:val="13"/>
        </w:numPr>
      </w:pPr>
      <w:r>
        <w:t>Delivery with acceptance checkpoints.</w:t>
      </w:r>
    </w:p>
    <w:p w14:paraId="0597DA96" w14:textId="77777777" w:rsidR="004946A8" w:rsidRDefault="00000000" w:rsidP="001141D0">
      <w:pPr>
        <w:pStyle w:val="ListBullet"/>
        <w:numPr>
          <w:ilvl w:val="0"/>
          <w:numId w:val="13"/>
        </w:numPr>
      </w:pPr>
      <w:r>
        <w:t>Definition of Done per feature: requirements confirmed, implemented, tested, documented, and deployed to staging.</w:t>
      </w:r>
    </w:p>
    <w:p w14:paraId="2DA94CDD" w14:textId="6C128DA6" w:rsidR="004946A8" w:rsidRDefault="00000000" w:rsidP="0047399C">
      <w:pPr>
        <w:pStyle w:val="ListBullet"/>
        <w:numPr>
          <w:ilvl w:val="0"/>
          <w:numId w:val="13"/>
        </w:numPr>
      </w:pPr>
      <w:r>
        <w:t>API contract-first development</w:t>
      </w:r>
      <w:r w:rsidR="0047399C">
        <w:t>.</w:t>
      </w:r>
    </w:p>
    <w:p w14:paraId="52F67FBE" w14:textId="77777777" w:rsidR="004946A8" w:rsidRDefault="00000000" w:rsidP="001141D0">
      <w:pPr>
        <w:pStyle w:val="ListBullet"/>
        <w:numPr>
          <w:ilvl w:val="0"/>
          <w:numId w:val="13"/>
        </w:numPr>
      </w:pPr>
      <w:r>
        <w:t>Security-by-design: RBAC for CMS/admin, audit logging, secure secrets handling, and OWASP-aligned practices.</w:t>
      </w:r>
    </w:p>
    <w:p w14:paraId="558F8479" w14:textId="77777777" w:rsidR="004946A8" w:rsidRDefault="00000000" w:rsidP="001141D0">
      <w:pPr>
        <w:pStyle w:val="ListBullet"/>
        <w:numPr>
          <w:ilvl w:val="0"/>
          <w:numId w:val="13"/>
        </w:numPr>
      </w:pPr>
      <w:r>
        <w:t>Performance-first: SSR/SSG strategy, caching, CDN asset delivery, and Lighthouse-targeted optimization.</w:t>
      </w:r>
    </w:p>
    <w:p w14:paraId="7DD9F7BC" w14:textId="77777777" w:rsidR="004946A8" w:rsidRDefault="00000000">
      <w:pPr>
        <w:pStyle w:val="Heading2"/>
      </w:pPr>
      <w:r>
        <w:t>3.2 Environments &amp; Governance</w:t>
      </w:r>
    </w:p>
    <w:p w14:paraId="2E01E913" w14:textId="77777777" w:rsidR="004946A8" w:rsidRDefault="00000000">
      <w:pPr>
        <w:pStyle w:val="ListBullet"/>
      </w:pPr>
      <w:r>
        <w:t>Environments: Local → Staging → Production (separate configs and secrets).</w:t>
      </w:r>
    </w:p>
    <w:p w14:paraId="1A574875" w14:textId="77777777" w:rsidR="004946A8" w:rsidRDefault="00000000">
      <w:pPr>
        <w:pStyle w:val="ListBullet"/>
      </w:pPr>
      <w:r>
        <w:t>Source control: GitHub/GitLab with PR-based code reviews.</w:t>
      </w:r>
    </w:p>
    <w:p w14:paraId="21838014" w14:textId="77777777" w:rsidR="004946A8" w:rsidRDefault="00000000">
      <w:pPr>
        <w:pStyle w:val="ListBullet"/>
      </w:pPr>
      <w:r>
        <w:t>CI/CD: automated build, lint, test, and deployment pipelines.</w:t>
      </w:r>
    </w:p>
    <w:p w14:paraId="4CD5555C" w14:textId="6304DBBD" w:rsidR="004946A8" w:rsidRDefault="00000000">
      <w:pPr>
        <w:pStyle w:val="ListBullet"/>
      </w:pPr>
      <w:r>
        <w:t>Release governance: sign-off on staging prior to production release.</w:t>
      </w:r>
    </w:p>
    <w:p w14:paraId="2F3878F3" w14:textId="77777777" w:rsidR="004946A8" w:rsidRDefault="00000000">
      <w:pPr>
        <w:pStyle w:val="Heading1"/>
      </w:pPr>
      <w:r>
        <w:t>4. Proposed Technical Stack</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4946A8" w14:paraId="1ED1DA4B" w14:textId="77777777" w:rsidTr="00A27A59">
        <w:tc>
          <w:tcPr>
            <w:tcW w:w="4675" w:type="dxa"/>
          </w:tcPr>
          <w:p w14:paraId="2484C38B" w14:textId="77777777" w:rsidR="004946A8" w:rsidRDefault="00000000">
            <w:r>
              <w:t>Layer</w:t>
            </w:r>
          </w:p>
        </w:tc>
        <w:tc>
          <w:tcPr>
            <w:tcW w:w="4675" w:type="dxa"/>
          </w:tcPr>
          <w:p w14:paraId="144E66FE" w14:textId="77777777" w:rsidR="004946A8" w:rsidRDefault="00000000">
            <w:r>
              <w:t>Proposed Choice (Aligned with Scope Document)</w:t>
            </w:r>
          </w:p>
        </w:tc>
      </w:tr>
      <w:tr w:rsidR="004946A8" w14:paraId="35600B8B" w14:textId="77777777" w:rsidTr="00A27A59">
        <w:tc>
          <w:tcPr>
            <w:tcW w:w="4675" w:type="dxa"/>
          </w:tcPr>
          <w:p w14:paraId="73B035AD" w14:textId="77777777" w:rsidR="004946A8" w:rsidRDefault="00000000">
            <w:r>
              <w:t>Frontend Framework</w:t>
            </w:r>
          </w:p>
        </w:tc>
        <w:tc>
          <w:tcPr>
            <w:tcW w:w="4675" w:type="dxa"/>
          </w:tcPr>
          <w:p w14:paraId="4A082429" w14:textId="6F4D79D3" w:rsidR="004946A8" w:rsidRDefault="00000000">
            <w:r>
              <w:t xml:space="preserve">React </w:t>
            </w:r>
            <w:r w:rsidR="008C1C7F">
              <w:t>/</w:t>
            </w:r>
            <w:r>
              <w:t xml:space="preserve">Next.js </w:t>
            </w:r>
          </w:p>
        </w:tc>
      </w:tr>
      <w:tr w:rsidR="004946A8" w14:paraId="740665CE" w14:textId="77777777" w:rsidTr="00A27A59">
        <w:tc>
          <w:tcPr>
            <w:tcW w:w="4675" w:type="dxa"/>
          </w:tcPr>
          <w:p w14:paraId="40A79462" w14:textId="77777777" w:rsidR="004946A8" w:rsidRDefault="00000000">
            <w:r>
              <w:t>Language</w:t>
            </w:r>
          </w:p>
        </w:tc>
        <w:tc>
          <w:tcPr>
            <w:tcW w:w="4675" w:type="dxa"/>
          </w:tcPr>
          <w:p w14:paraId="77F458FA" w14:textId="77777777" w:rsidR="004946A8" w:rsidRDefault="00000000">
            <w:r>
              <w:t>TypeScript</w:t>
            </w:r>
          </w:p>
        </w:tc>
      </w:tr>
      <w:tr w:rsidR="004946A8" w14:paraId="55546DA6" w14:textId="77777777" w:rsidTr="00A27A59">
        <w:tc>
          <w:tcPr>
            <w:tcW w:w="4675" w:type="dxa"/>
          </w:tcPr>
          <w:p w14:paraId="347C7AC2" w14:textId="77777777" w:rsidR="004946A8" w:rsidRDefault="00000000">
            <w:r>
              <w:t>Styling</w:t>
            </w:r>
          </w:p>
        </w:tc>
        <w:tc>
          <w:tcPr>
            <w:tcW w:w="4675" w:type="dxa"/>
          </w:tcPr>
          <w:p w14:paraId="267E461C" w14:textId="0A4779C9" w:rsidR="004946A8" w:rsidRDefault="00000000">
            <w:r>
              <w:t xml:space="preserve">Tailwind CSS </w:t>
            </w:r>
          </w:p>
        </w:tc>
      </w:tr>
      <w:tr w:rsidR="004946A8" w14:paraId="146F4435" w14:textId="77777777" w:rsidTr="00A27A59">
        <w:tc>
          <w:tcPr>
            <w:tcW w:w="4675" w:type="dxa"/>
          </w:tcPr>
          <w:p w14:paraId="22FF4C1A" w14:textId="77777777" w:rsidR="004946A8" w:rsidRDefault="00000000">
            <w:r>
              <w:t>State Management</w:t>
            </w:r>
          </w:p>
        </w:tc>
        <w:tc>
          <w:tcPr>
            <w:tcW w:w="4675" w:type="dxa"/>
          </w:tcPr>
          <w:p w14:paraId="37175045" w14:textId="77777777" w:rsidR="004946A8" w:rsidRDefault="00000000">
            <w:r>
              <w:t xml:space="preserve">React Context; </w:t>
            </w:r>
            <w:proofErr w:type="spellStart"/>
            <w:r>
              <w:t>Zustand</w:t>
            </w:r>
            <w:proofErr w:type="spellEnd"/>
            <w:r>
              <w:t xml:space="preserve"> only if required</w:t>
            </w:r>
          </w:p>
        </w:tc>
      </w:tr>
      <w:tr w:rsidR="004946A8" w14:paraId="1764890E" w14:textId="77777777" w:rsidTr="00A27A59">
        <w:tc>
          <w:tcPr>
            <w:tcW w:w="4675" w:type="dxa"/>
          </w:tcPr>
          <w:p w14:paraId="0B985044" w14:textId="77777777" w:rsidR="004946A8" w:rsidRDefault="00000000">
            <w:r>
              <w:t>Component Documentation</w:t>
            </w:r>
          </w:p>
        </w:tc>
        <w:tc>
          <w:tcPr>
            <w:tcW w:w="4675" w:type="dxa"/>
          </w:tcPr>
          <w:p w14:paraId="6D4BFE38" w14:textId="77777777" w:rsidR="004946A8" w:rsidRDefault="00000000">
            <w:r>
              <w:t>Storybook (recommended)</w:t>
            </w:r>
          </w:p>
        </w:tc>
      </w:tr>
      <w:tr w:rsidR="004946A8" w14:paraId="4F85E5B3" w14:textId="77777777" w:rsidTr="00A27A59">
        <w:tc>
          <w:tcPr>
            <w:tcW w:w="4675" w:type="dxa"/>
          </w:tcPr>
          <w:p w14:paraId="06EAA858" w14:textId="77777777" w:rsidR="004946A8" w:rsidRDefault="00000000">
            <w:r>
              <w:t>Headless CMS</w:t>
            </w:r>
          </w:p>
        </w:tc>
        <w:tc>
          <w:tcPr>
            <w:tcW w:w="4675" w:type="dxa"/>
          </w:tcPr>
          <w:p w14:paraId="7348EBAB" w14:textId="77777777" w:rsidR="004946A8" w:rsidRDefault="00000000">
            <w:proofErr w:type="spellStart"/>
            <w:r>
              <w:t>Strapi</w:t>
            </w:r>
            <w:proofErr w:type="spellEnd"/>
            <w:r>
              <w:t xml:space="preserve"> (Node.js runtime)</w:t>
            </w:r>
          </w:p>
        </w:tc>
      </w:tr>
      <w:tr w:rsidR="004946A8" w14:paraId="6F0054C3" w14:textId="77777777" w:rsidTr="00A27A59">
        <w:tc>
          <w:tcPr>
            <w:tcW w:w="4675" w:type="dxa"/>
          </w:tcPr>
          <w:p w14:paraId="5EC9D121" w14:textId="77777777" w:rsidR="004946A8" w:rsidRDefault="00000000">
            <w:r>
              <w:t>API</w:t>
            </w:r>
          </w:p>
        </w:tc>
        <w:tc>
          <w:tcPr>
            <w:tcW w:w="4675" w:type="dxa"/>
          </w:tcPr>
          <w:p w14:paraId="7F68B54D" w14:textId="6FA429EB" w:rsidR="004946A8" w:rsidRDefault="00000000">
            <w:r>
              <w:t>REST (primary)</w:t>
            </w:r>
          </w:p>
        </w:tc>
      </w:tr>
      <w:tr w:rsidR="004946A8" w14:paraId="62723F45" w14:textId="77777777" w:rsidTr="00A27A59">
        <w:tc>
          <w:tcPr>
            <w:tcW w:w="4675" w:type="dxa"/>
          </w:tcPr>
          <w:p w14:paraId="7AC0BE8A" w14:textId="77777777" w:rsidR="004946A8" w:rsidRDefault="00000000">
            <w:r>
              <w:t>Database</w:t>
            </w:r>
          </w:p>
        </w:tc>
        <w:tc>
          <w:tcPr>
            <w:tcW w:w="4675" w:type="dxa"/>
          </w:tcPr>
          <w:p w14:paraId="4F5A9E28" w14:textId="77777777" w:rsidR="004946A8" w:rsidRDefault="00000000">
            <w:r>
              <w:t>PostgreSQL (preferred)</w:t>
            </w:r>
          </w:p>
        </w:tc>
      </w:tr>
      <w:tr w:rsidR="004946A8" w14:paraId="07036DE5" w14:textId="77777777" w:rsidTr="00A27A59">
        <w:tc>
          <w:tcPr>
            <w:tcW w:w="4675" w:type="dxa"/>
          </w:tcPr>
          <w:p w14:paraId="53F212A1" w14:textId="77777777" w:rsidR="004946A8" w:rsidRDefault="00000000">
            <w:r>
              <w:lastRenderedPageBreak/>
              <w:t>Caching (optional)</w:t>
            </w:r>
          </w:p>
        </w:tc>
        <w:tc>
          <w:tcPr>
            <w:tcW w:w="4675" w:type="dxa"/>
          </w:tcPr>
          <w:p w14:paraId="08C19F28" w14:textId="77777777" w:rsidR="004946A8" w:rsidRDefault="00000000">
            <w:r>
              <w:t>Redis for caching and rate-limit counters</w:t>
            </w:r>
          </w:p>
        </w:tc>
      </w:tr>
      <w:tr w:rsidR="004946A8" w14:paraId="5F91C6C4" w14:textId="77777777" w:rsidTr="00A27A59">
        <w:tc>
          <w:tcPr>
            <w:tcW w:w="4675" w:type="dxa"/>
          </w:tcPr>
          <w:p w14:paraId="19CAB747" w14:textId="77777777" w:rsidR="004946A8" w:rsidRDefault="00000000">
            <w:r>
              <w:t>Hosting</w:t>
            </w:r>
          </w:p>
        </w:tc>
        <w:tc>
          <w:tcPr>
            <w:tcW w:w="4675" w:type="dxa"/>
          </w:tcPr>
          <w:p w14:paraId="10E5EBBF" w14:textId="7C240EA1" w:rsidR="004946A8" w:rsidRDefault="00000000">
            <w:r>
              <w:t>Frontend: AWS; CMS: AWS or Managed VPS</w:t>
            </w:r>
          </w:p>
        </w:tc>
      </w:tr>
      <w:tr w:rsidR="004946A8" w14:paraId="08FF61ED" w14:textId="77777777" w:rsidTr="00A27A59">
        <w:tc>
          <w:tcPr>
            <w:tcW w:w="4675" w:type="dxa"/>
          </w:tcPr>
          <w:p w14:paraId="60412712" w14:textId="77777777" w:rsidR="004946A8" w:rsidRDefault="00000000">
            <w:r>
              <w:t>Containerization</w:t>
            </w:r>
          </w:p>
        </w:tc>
        <w:tc>
          <w:tcPr>
            <w:tcW w:w="4675" w:type="dxa"/>
          </w:tcPr>
          <w:p w14:paraId="3E84D580" w14:textId="77777777" w:rsidR="004946A8" w:rsidRDefault="00000000">
            <w:r>
              <w:t>Docker (recommended)</w:t>
            </w:r>
          </w:p>
        </w:tc>
      </w:tr>
      <w:tr w:rsidR="004946A8" w14:paraId="2DA83E3A" w14:textId="77777777" w:rsidTr="00A27A59">
        <w:tc>
          <w:tcPr>
            <w:tcW w:w="4675" w:type="dxa"/>
          </w:tcPr>
          <w:p w14:paraId="485C6D15" w14:textId="77777777" w:rsidR="004946A8" w:rsidRDefault="00000000">
            <w:r>
              <w:t>Observability</w:t>
            </w:r>
          </w:p>
        </w:tc>
        <w:tc>
          <w:tcPr>
            <w:tcW w:w="4675" w:type="dxa"/>
          </w:tcPr>
          <w:p w14:paraId="1CD18A02" w14:textId="77777777" w:rsidR="004946A8" w:rsidRDefault="00000000">
            <w:r>
              <w:t>Centralized logging + APM + error tracking (provider-based)</w:t>
            </w:r>
          </w:p>
        </w:tc>
      </w:tr>
      <w:tr w:rsidR="004946A8" w14:paraId="0787B274" w14:textId="77777777" w:rsidTr="00A27A59">
        <w:tc>
          <w:tcPr>
            <w:tcW w:w="4675" w:type="dxa"/>
          </w:tcPr>
          <w:p w14:paraId="2A680632" w14:textId="77777777" w:rsidR="004946A8" w:rsidRDefault="00000000">
            <w:r>
              <w:t>Security</w:t>
            </w:r>
          </w:p>
        </w:tc>
        <w:tc>
          <w:tcPr>
            <w:tcW w:w="4675" w:type="dxa"/>
          </w:tcPr>
          <w:p w14:paraId="73C27ECF" w14:textId="77777777" w:rsidR="004946A8" w:rsidRDefault="00000000">
            <w:r>
              <w:t>TLS/SSL, WAF (recommended), input sanitization, rate limiting, audit logs</w:t>
            </w:r>
          </w:p>
        </w:tc>
      </w:tr>
    </w:tbl>
    <w:p w14:paraId="7BD5CB4D" w14:textId="77777777" w:rsidR="004946A8" w:rsidRDefault="00000000">
      <w:pPr>
        <w:pStyle w:val="Heading1"/>
      </w:pPr>
      <w:r>
        <w:t>5. Scope of Work (Development Only)</w:t>
      </w:r>
    </w:p>
    <w:p w14:paraId="53E54DE5" w14:textId="03265EBC" w:rsidR="004946A8" w:rsidRDefault="00000000">
      <w:r>
        <w:t>This scope is divided into two (2) workstreams for clarity: Frontend and Backend/CMS.</w:t>
      </w:r>
    </w:p>
    <w:p w14:paraId="1EEA2D06" w14:textId="77777777" w:rsidR="004946A8" w:rsidRDefault="00000000">
      <w:pPr>
        <w:pStyle w:val="Heading2"/>
      </w:pPr>
      <w:r>
        <w:t>5.1 Frontend Scope (Web Apps – Next.js)</w:t>
      </w:r>
    </w:p>
    <w:p w14:paraId="18CE0910" w14:textId="77777777" w:rsidR="004946A8" w:rsidRDefault="00000000">
      <w:r>
        <w:t>Frontend development includes building responsive, SEO-optimized web applications for the three websites using a shared component library and theming.</w:t>
      </w:r>
    </w:p>
    <w:p w14:paraId="333E6209" w14:textId="77777777" w:rsidR="004946A8" w:rsidRDefault="00000000">
      <w:pPr>
        <w:pStyle w:val="Heading3"/>
      </w:pPr>
      <w:r>
        <w:t>5.1.1 Core Frontend Capabilities</w:t>
      </w:r>
    </w:p>
    <w:p w14:paraId="7B43C816" w14:textId="77777777" w:rsidR="004946A8" w:rsidRDefault="00000000" w:rsidP="002031CC">
      <w:pPr>
        <w:pStyle w:val="ListBullet"/>
        <w:numPr>
          <w:ilvl w:val="0"/>
          <w:numId w:val="14"/>
        </w:numPr>
      </w:pPr>
      <w:r>
        <w:t>Responsive behavior: Mobile-first, tablet optimized, desktop optimized; cross-browser/device testing support.</w:t>
      </w:r>
    </w:p>
    <w:p w14:paraId="725FE581" w14:textId="77777777" w:rsidR="004946A8" w:rsidRDefault="00000000" w:rsidP="002031CC">
      <w:pPr>
        <w:pStyle w:val="ListBullet"/>
        <w:numPr>
          <w:ilvl w:val="0"/>
          <w:numId w:val="14"/>
        </w:numPr>
      </w:pPr>
      <w:r>
        <w:t>Design system implementation: grid, typography, tokens, shared icon library, spacing system, multi-brand themes.</w:t>
      </w:r>
    </w:p>
    <w:p w14:paraId="63F48D42" w14:textId="2A3BF991" w:rsidR="004946A8" w:rsidRDefault="00000000" w:rsidP="002031CC">
      <w:pPr>
        <w:pStyle w:val="ListBullet"/>
        <w:numPr>
          <w:ilvl w:val="0"/>
          <w:numId w:val="14"/>
        </w:numPr>
      </w:pPr>
      <w:r>
        <w:t>Shared UI components: header/mega menu, footer, CTA blocks, cards, tabs, forms, modals, alerts.</w:t>
      </w:r>
    </w:p>
    <w:p w14:paraId="37DBFF82" w14:textId="77777777" w:rsidR="004946A8" w:rsidRDefault="00000000" w:rsidP="002031CC">
      <w:pPr>
        <w:pStyle w:val="ListBullet"/>
        <w:numPr>
          <w:ilvl w:val="0"/>
          <w:numId w:val="14"/>
        </w:numPr>
      </w:pPr>
      <w:r>
        <w:t>SEO &amp; performance: SSR/SSG strategy, metadata, optimized images/assets via CDN, Lighthouse-targeted optimization.</w:t>
      </w:r>
    </w:p>
    <w:p w14:paraId="0DE5F299" w14:textId="77777777" w:rsidR="004946A8" w:rsidRDefault="00000000" w:rsidP="002031CC">
      <w:pPr>
        <w:pStyle w:val="ListBullet"/>
        <w:numPr>
          <w:ilvl w:val="0"/>
          <w:numId w:val="14"/>
        </w:numPr>
      </w:pPr>
      <w:r>
        <w:t>Accessibility: WCAG 2.1 AA aligned implementation for navigation, forms, and content blocks.</w:t>
      </w:r>
    </w:p>
    <w:p w14:paraId="49989F4A" w14:textId="77777777" w:rsidR="004946A8" w:rsidRDefault="00000000">
      <w:pPr>
        <w:pStyle w:val="Heading3"/>
      </w:pPr>
      <w:r>
        <w:t>5.1.2 Page-Level Build (Representative)</w:t>
      </w:r>
    </w:p>
    <w:p w14:paraId="7F23AD33" w14:textId="77777777" w:rsidR="004946A8" w:rsidRDefault="00000000">
      <w:r>
        <w:t>Pages will be implemented as per the scope document, including (but not limited to):</w:t>
      </w:r>
    </w:p>
    <w:p w14:paraId="16B87D22" w14:textId="77777777" w:rsidR="004946A8" w:rsidRDefault="00000000" w:rsidP="002031CC">
      <w:pPr>
        <w:pStyle w:val="ListBullet"/>
        <w:numPr>
          <w:ilvl w:val="0"/>
          <w:numId w:val="15"/>
        </w:numPr>
      </w:pPr>
      <w:r>
        <w:t>Now Health International: Homepage, Plans overview, Plan detail pages, Country pages, Who We Help, Blog listing/detail, Expat guides, Testimonials, How to Claim, How to Use Your Plan, Find a Medical Provider, Contact, About, FAQs, Legal pages.</w:t>
      </w:r>
    </w:p>
    <w:p w14:paraId="3EA541B7" w14:textId="77777777" w:rsidR="004946A8" w:rsidRDefault="00000000" w:rsidP="002031CC">
      <w:pPr>
        <w:pStyle w:val="ListBullet"/>
        <w:numPr>
          <w:ilvl w:val="0"/>
          <w:numId w:val="15"/>
        </w:numPr>
      </w:pPr>
      <w:proofErr w:type="spellStart"/>
      <w:r>
        <w:t>WorldCare</w:t>
      </w:r>
      <w:proofErr w:type="spellEnd"/>
      <w:r>
        <w:t xml:space="preserve"> International: Homepage, Insurance pages, Product listing/detail, </w:t>
      </w:r>
      <w:proofErr w:type="gramStart"/>
      <w:r>
        <w:t>Medical</w:t>
      </w:r>
      <w:proofErr w:type="gramEnd"/>
      <w:r>
        <w:t xml:space="preserve"> network directory, </w:t>
      </w:r>
      <w:proofErr w:type="gramStart"/>
      <w:r>
        <w:t>Download</w:t>
      </w:r>
      <w:proofErr w:type="gramEnd"/>
      <w:r>
        <w:t xml:space="preserve"> center, Member area (login CTA), About, Contact, News/Articles, FAQs, Why Choose Us, Legal pages.</w:t>
      </w:r>
    </w:p>
    <w:p w14:paraId="64D6E471" w14:textId="77777777" w:rsidR="004946A8" w:rsidRDefault="00000000" w:rsidP="002031CC">
      <w:pPr>
        <w:pStyle w:val="ListBullet"/>
        <w:numPr>
          <w:ilvl w:val="0"/>
          <w:numId w:val="15"/>
        </w:numPr>
      </w:pPr>
      <w:r>
        <w:lastRenderedPageBreak/>
        <w:t>Now Health China: Homepage, Plan pages, Network/Provider pages, About, Contact, Member pages, FAQs, Download center, Legal pages (bilingual EN/</w:t>
      </w:r>
      <w:proofErr w:type="spellStart"/>
      <w:r>
        <w:t>中文</w:t>
      </w:r>
      <w:proofErr w:type="spellEnd"/>
      <w:r>
        <w:t>).</w:t>
      </w:r>
    </w:p>
    <w:p w14:paraId="2306B086" w14:textId="5D3CB879" w:rsidR="004946A8" w:rsidRDefault="00000000">
      <w:pPr>
        <w:pStyle w:val="Heading3"/>
      </w:pPr>
      <w:r>
        <w:t xml:space="preserve">5.1.3 Frontend HR &amp; Responsibilities </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4946A8" w14:paraId="0FE6812E" w14:textId="77777777" w:rsidTr="00DF1EE1">
        <w:tc>
          <w:tcPr>
            <w:tcW w:w="4680" w:type="dxa"/>
          </w:tcPr>
          <w:p w14:paraId="52AEC69E" w14:textId="77777777" w:rsidR="004946A8" w:rsidRDefault="00000000">
            <w:r>
              <w:t>Role</w:t>
            </w:r>
          </w:p>
        </w:tc>
        <w:tc>
          <w:tcPr>
            <w:tcW w:w="4680" w:type="dxa"/>
          </w:tcPr>
          <w:p w14:paraId="16066F3F" w14:textId="77777777" w:rsidR="004946A8" w:rsidRDefault="00000000">
            <w:r>
              <w:t>Key Responsibilities</w:t>
            </w:r>
          </w:p>
        </w:tc>
      </w:tr>
      <w:tr w:rsidR="004946A8" w14:paraId="20A242FB" w14:textId="77777777" w:rsidTr="00DF1EE1">
        <w:tc>
          <w:tcPr>
            <w:tcW w:w="4680" w:type="dxa"/>
          </w:tcPr>
          <w:p w14:paraId="18F68B85" w14:textId="14DAB117" w:rsidR="004946A8" w:rsidRDefault="00000000">
            <w:r>
              <w:t>Project Manager</w:t>
            </w:r>
          </w:p>
        </w:tc>
        <w:tc>
          <w:tcPr>
            <w:tcW w:w="4680" w:type="dxa"/>
          </w:tcPr>
          <w:p w14:paraId="45531D92" w14:textId="77777777" w:rsidR="004946A8" w:rsidRDefault="00000000">
            <w:r>
              <w:t>Backlog, acceptance criteria, planning, stakeholder coordination</w:t>
            </w:r>
          </w:p>
        </w:tc>
      </w:tr>
      <w:tr w:rsidR="004946A8" w14:paraId="153F9490" w14:textId="77777777" w:rsidTr="00DF1EE1">
        <w:tc>
          <w:tcPr>
            <w:tcW w:w="4680" w:type="dxa"/>
          </w:tcPr>
          <w:p w14:paraId="0BF061F7" w14:textId="77777777" w:rsidR="004946A8" w:rsidRDefault="00000000">
            <w:r>
              <w:t>Frontend Tech Lead</w:t>
            </w:r>
          </w:p>
        </w:tc>
        <w:tc>
          <w:tcPr>
            <w:tcW w:w="4680" w:type="dxa"/>
          </w:tcPr>
          <w:p w14:paraId="1FEAFED9" w14:textId="77777777" w:rsidR="004946A8" w:rsidRDefault="00000000">
            <w:r>
              <w:t>Architecture, component standards, SSR/SSG strategy, code reviews</w:t>
            </w:r>
          </w:p>
        </w:tc>
      </w:tr>
      <w:tr w:rsidR="004946A8" w14:paraId="7DBE775C" w14:textId="77777777" w:rsidTr="00DF1EE1">
        <w:tc>
          <w:tcPr>
            <w:tcW w:w="4680" w:type="dxa"/>
          </w:tcPr>
          <w:p w14:paraId="433327F6" w14:textId="77777777" w:rsidR="004946A8" w:rsidRDefault="00000000">
            <w:r>
              <w:t>Web Frontend Engineer(s)</w:t>
            </w:r>
          </w:p>
        </w:tc>
        <w:tc>
          <w:tcPr>
            <w:tcW w:w="4680" w:type="dxa"/>
          </w:tcPr>
          <w:p w14:paraId="1C90E56E" w14:textId="77777777" w:rsidR="004946A8" w:rsidRDefault="00000000">
            <w:r>
              <w:t>Component/page development, API integration, SEO/performance</w:t>
            </w:r>
          </w:p>
        </w:tc>
      </w:tr>
      <w:tr w:rsidR="004946A8" w14:paraId="33C47BD6" w14:textId="77777777" w:rsidTr="00DF1EE1">
        <w:tc>
          <w:tcPr>
            <w:tcW w:w="4680" w:type="dxa"/>
          </w:tcPr>
          <w:p w14:paraId="0EF612CA" w14:textId="77777777" w:rsidR="004946A8" w:rsidRDefault="00000000">
            <w:r>
              <w:t>QA Engineer</w:t>
            </w:r>
          </w:p>
        </w:tc>
        <w:tc>
          <w:tcPr>
            <w:tcW w:w="4680" w:type="dxa"/>
          </w:tcPr>
          <w:p w14:paraId="113B875C" w14:textId="77777777" w:rsidR="004946A8" w:rsidRDefault="00000000">
            <w:r>
              <w:t>UI regression, cross-device/browser verification</w:t>
            </w:r>
          </w:p>
        </w:tc>
      </w:tr>
      <w:tr w:rsidR="004946A8" w14:paraId="1AC32273" w14:textId="77777777" w:rsidTr="00DF1EE1">
        <w:tc>
          <w:tcPr>
            <w:tcW w:w="4680" w:type="dxa"/>
          </w:tcPr>
          <w:p w14:paraId="13CF890D" w14:textId="6099AB0A" w:rsidR="004946A8" w:rsidRDefault="00000000">
            <w:r>
              <w:t>DevOps</w:t>
            </w:r>
          </w:p>
        </w:tc>
        <w:tc>
          <w:tcPr>
            <w:tcW w:w="4680" w:type="dxa"/>
          </w:tcPr>
          <w:p w14:paraId="1BC97611" w14:textId="77777777" w:rsidR="004946A8" w:rsidRDefault="00000000">
            <w:r>
              <w:t>Frontend deployments, environment configuration, monitoring baseline</w:t>
            </w:r>
          </w:p>
        </w:tc>
      </w:tr>
    </w:tbl>
    <w:p w14:paraId="030DC584" w14:textId="77777777" w:rsidR="004946A8" w:rsidRDefault="00000000">
      <w:pPr>
        <w:pStyle w:val="Heading2"/>
      </w:pPr>
      <w:r>
        <w:t>5.2 Backend &amp; CMS Scope (</w:t>
      </w:r>
      <w:proofErr w:type="spellStart"/>
      <w:r>
        <w:t>Strapi</w:t>
      </w:r>
      <w:proofErr w:type="spellEnd"/>
      <w:r>
        <w:t xml:space="preserve"> + APIs + DB)</w:t>
      </w:r>
    </w:p>
    <w:p w14:paraId="425F15A5" w14:textId="77777777" w:rsidR="004946A8" w:rsidRDefault="00000000">
      <w:r>
        <w:t xml:space="preserve">Backend scope covers </w:t>
      </w:r>
      <w:proofErr w:type="spellStart"/>
      <w:r>
        <w:t>Strapi</w:t>
      </w:r>
      <w:proofErr w:type="spellEnd"/>
      <w:r>
        <w:t xml:space="preserve"> CMS configuration, content models, API layer, database, media library, RBAC, audit logging, and CRM/lead capture integrations.</w:t>
      </w:r>
    </w:p>
    <w:p w14:paraId="54CE39BA" w14:textId="77777777" w:rsidR="004946A8" w:rsidRDefault="00000000">
      <w:pPr>
        <w:pStyle w:val="Heading3"/>
      </w:pPr>
      <w:r>
        <w:t>5.2.1 CMS (</w:t>
      </w:r>
      <w:proofErr w:type="spellStart"/>
      <w:r>
        <w:t>Strapi</w:t>
      </w:r>
      <w:proofErr w:type="spellEnd"/>
      <w:r>
        <w:t>) Configuration</w:t>
      </w:r>
    </w:p>
    <w:p w14:paraId="06897CCD" w14:textId="77777777" w:rsidR="004946A8" w:rsidRDefault="00000000" w:rsidP="00692082">
      <w:pPr>
        <w:pStyle w:val="ListBullet"/>
        <w:numPr>
          <w:ilvl w:val="0"/>
          <w:numId w:val="17"/>
        </w:numPr>
      </w:pPr>
      <w:r>
        <w:t>Content models: Pages, Insurance Products, Plans &amp; Coverage, Countries/Regions, Blogs/Articles, FAQs, Testimonials, Careers, Downloads, SEO metadata.</w:t>
      </w:r>
    </w:p>
    <w:p w14:paraId="63856AFC" w14:textId="77777777" w:rsidR="004946A8" w:rsidRDefault="00000000" w:rsidP="00692082">
      <w:pPr>
        <w:pStyle w:val="ListBullet"/>
        <w:numPr>
          <w:ilvl w:val="0"/>
          <w:numId w:val="17"/>
        </w:numPr>
      </w:pPr>
      <w:r>
        <w:t>Localization: English (all sites), Chinese (China site) with localized SEO fields and independent per-locale content.</w:t>
      </w:r>
    </w:p>
    <w:p w14:paraId="10662D53" w14:textId="77777777" w:rsidR="004946A8" w:rsidRDefault="00000000" w:rsidP="00692082">
      <w:pPr>
        <w:pStyle w:val="ListBullet"/>
        <w:numPr>
          <w:ilvl w:val="0"/>
          <w:numId w:val="17"/>
        </w:numPr>
      </w:pPr>
      <w:r>
        <w:t>Media management: centralized library, folder structure per website, optimized image delivery and secure asset handling.</w:t>
      </w:r>
    </w:p>
    <w:p w14:paraId="3AE59295" w14:textId="77777777" w:rsidR="004946A8" w:rsidRDefault="00000000" w:rsidP="00692082">
      <w:pPr>
        <w:pStyle w:val="ListBullet"/>
        <w:numPr>
          <w:ilvl w:val="0"/>
          <w:numId w:val="17"/>
        </w:numPr>
      </w:pPr>
      <w:r>
        <w:t>Publishing workflow: draft/review/publish using roles (Admin, Editor, Reviewer).</w:t>
      </w:r>
    </w:p>
    <w:p w14:paraId="14353845" w14:textId="77777777" w:rsidR="004946A8" w:rsidRDefault="00000000">
      <w:pPr>
        <w:pStyle w:val="Heading3"/>
      </w:pPr>
      <w:r>
        <w:t>5.2.2 Lead Capture &amp; CRM Workflow</w:t>
      </w:r>
    </w:p>
    <w:p w14:paraId="58BC763F" w14:textId="77777777" w:rsidR="004946A8" w:rsidRDefault="00000000" w:rsidP="00692082">
      <w:pPr>
        <w:pStyle w:val="ListBullet"/>
        <w:numPr>
          <w:ilvl w:val="0"/>
          <w:numId w:val="16"/>
        </w:numPr>
      </w:pPr>
      <w:r>
        <w:t>Input channels: Get a Quote (multi-step), Contact forms, Broker/Corporate inquiry, Provider applications, Download requests, Member support, Chinese-language forms.</w:t>
      </w:r>
    </w:p>
    <w:p w14:paraId="51113E28" w14:textId="77777777" w:rsidR="004946A8" w:rsidRDefault="00000000" w:rsidP="00692082">
      <w:pPr>
        <w:pStyle w:val="ListBullet"/>
        <w:numPr>
          <w:ilvl w:val="0"/>
          <w:numId w:val="16"/>
        </w:numPr>
      </w:pPr>
      <w:r>
        <w:t>API layer: data sanitization and enrichment, field mapping (website → CRM), secure submission, retry queue + logs for failure handling.</w:t>
      </w:r>
    </w:p>
    <w:p w14:paraId="1D8A5442" w14:textId="77777777" w:rsidR="004946A8" w:rsidRDefault="00000000" w:rsidP="00692082">
      <w:pPr>
        <w:pStyle w:val="ListBullet"/>
        <w:numPr>
          <w:ilvl w:val="0"/>
          <w:numId w:val="16"/>
        </w:numPr>
      </w:pPr>
      <w:r>
        <w:t>Routing: region-based lead routing rules and reporting-ready submission logs.</w:t>
      </w:r>
    </w:p>
    <w:p w14:paraId="5ECF25A4" w14:textId="77777777" w:rsidR="004946A8" w:rsidRDefault="00000000">
      <w:pPr>
        <w:pStyle w:val="Heading3"/>
      </w:pPr>
      <w:r>
        <w:lastRenderedPageBreak/>
        <w:t>5.2.3 Performance &amp; Security Controls</w:t>
      </w:r>
    </w:p>
    <w:p w14:paraId="4BE3F139" w14:textId="77777777" w:rsidR="004946A8" w:rsidRDefault="00000000">
      <w:pPr>
        <w:pStyle w:val="ListBullet"/>
      </w:pPr>
      <w:r>
        <w:t>SSL/TLS enforced; HSTS recommended; secure headers baseline.</w:t>
      </w:r>
    </w:p>
    <w:p w14:paraId="02AA0016" w14:textId="77777777" w:rsidR="004946A8" w:rsidRDefault="00000000">
      <w:pPr>
        <w:pStyle w:val="ListBullet"/>
      </w:pPr>
      <w:r>
        <w:t>Input sanitization, rate limiting, and anti-spam controls for public forms.</w:t>
      </w:r>
    </w:p>
    <w:p w14:paraId="4ED20071" w14:textId="77777777" w:rsidR="004946A8" w:rsidRDefault="00000000">
      <w:pPr>
        <w:pStyle w:val="ListBullet"/>
      </w:pPr>
      <w:r>
        <w:t>PII handling: store only agreed marketing/contact data; avoid storing sensitive medical data in the website platform.</w:t>
      </w:r>
    </w:p>
    <w:p w14:paraId="6967CE96" w14:textId="77777777" w:rsidR="004946A8" w:rsidRDefault="00000000">
      <w:pPr>
        <w:pStyle w:val="ListBullet"/>
      </w:pPr>
      <w:r>
        <w:t>RBAC + audit logs for admin actions (content edits, publish actions, role changes).</w:t>
      </w:r>
    </w:p>
    <w:p w14:paraId="4E6D31AC" w14:textId="77777777" w:rsidR="004946A8" w:rsidRDefault="00000000">
      <w:pPr>
        <w:pStyle w:val="ListBullet"/>
      </w:pPr>
      <w:r>
        <w:t>Monitoring: API logs, error tracking, and alerting for availability.</w:t>
      </w:r>
    </w:p>
    <w:p w14:paraId="4E1783E0" w14:textId="6B206CC0" w:rsidR="004946A8" w:rsidRDefault="00000000">
      <w:pPr>
        <w:pStyle w:val="Heading3"/>
      </w:pPr>
      <w:r>
        <w:t xml:space="preserve">5.2.4 Backend HR &amp; Responsibilities </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4946A8" w14:paraId="0A2E8368" w14:textId="77777777" w:rsidTr="00DF1EE1">
        <w:tc>
          <w:tcPr>
            <w:tcW w:w="4680" w:type="dxa"/>
          </w:tcPr>
          <w:p w14:paraId="772B13E5" w14:textId="77777777" w:rsidR="004946A8" w:rsidRDefault="00000000">
            <w:r>
              <w:t>Role</w:t>
            </w:r>
          </w:p>
        </w:tc>
        <w:tc>
          <w:tcPr>
            <w:tcW w:w="4680" w:type="dxa"/>
          </w:tcPr>
          <w:p w14:paraId="4AA72B22" w14:textId="77777777" w:rsidR="004946A8" w:rsidRDefault="00000000">
            <w:r>
              <w:t>Key Responsibilities</w:t>
            </w:r>
          </w:p>
        </w:tc>
      </w:tr>
      <w:tr w:rsidR="004946A8" w14:paraId="030DB441" w14:textId="77777777" w:rsidTr="00DF1EE1">
        <w:tc>
          <w:tcPr>
            <w:tcW w:w="4680" w:type="dxa"/>
          </w:tcPr>
          <w:p w14:paraId="3573EE45" w14:textId="19F853BA" w:rsidR="004946A8" w:rsidRDefault="00000000">
            <w:r>
              <w:t xml:space="preserve">Tech </w:t>
            </w:r>
            <w:proofErr w:type="gramStart"/>
            <w:r>
              <w:t>Lead</w:t>
            </w:r>
            <w:proofErr w:type="gramEnd"/>
          </w:p>
        </w:tc>
        <w:tc>
          <w:tcPr>
            <w:tcW w:w="4680" w:type="dxa"/>
          </w:tcPr>
          <w:p w14:paraId="3B889D77" w14:textId="77777777" w:rsidR="004946A8" w:rsidRDefault="00000000">
            <w:r>
              <w:t>Architecture, API standards, security controls, integration design</w:t>
            </w:r>
          </w:p>
        </w:tc>
      </w:tr>
      <w:tr w:rsidR="004946A8" w14:paraId="03E2009E" w14:textId="77777777" w:rsidTr="00DF1EE1">
        <w:tc>
          <w:tcPr>
            <w:tcW w:w="4680" w:type="dxa"/>
          </w:tcPr>
          <w:p w14:paraId="3FC8C2CF" w14:textId="77777777" w:rsidR="004946A8" w:rsidRDefault="00000000">
            <w:r>
              <w:t>Backend Engineer(s)</w:t>
            </w:r>
          </w:p>
        </w:tc>
        <w:tc>
          <w:tcPr>
            <w:tcW w:w="4680" w:type="dxa"/>
          </w:tcPr>
          <w:p w14:paraId="13E64497" w14:textId="77777777" w:rsidR="004946A8" w:rsidRDefault="00000000">
            <w:proofErr w:type="spellStart"/>
            <w:r>
              <w:t>Strapi</w:t>
            </w:r>
            <w:proofErr w:type="spellEnd"/>
            <w:r>
              <w:t xml:space="preserve"> setup, custom APIs, DB schema/migrations, CRM integration</w:t>
            </w:r>
          </w:p>
        </w:tc>
      </w:tr>
      <w:tr w:rsidR="004946A8" w14:paraId="06748861" w14:textId="77777777" w:rsidTr="00DF1EE1">
        <w:tc>
          <w:tcPr>
            <w:tcW w:w="4680" w:type="dxa"/>
          </w:tcPr>
          <w:p w14:paraId="103E63E0" w14:textId="77777777" w:rsidR="004946A8" w:rsidRDefault="00000000">
            <w:r>
              <w:t>DevOps Engineer</w:t>
            </w:r>
          </w:p>
        </w:tc>
        <w:tc>
          <w:tcPr>
            <w:tcW w:w="4680" w:type="dxa"/>
          </w:tcPr>
          <w:p w14:paraId="448A3DE0" w14:textId="77777777" w:rsidR="004946A8" w:rsidRDefault="00000000">
            <w:r>
              <w:t>Infra, CI/CD, environments, secrets, backups, monitoring</w:t>
            </w:r>
          </w:p>
        </w:tc>
      </w:tr>
      <w:tr w:rsidR="004946A8" w14:paraId="3E7A98A3" w14:textId="77777777" w:rsidTr="00DF1EE1">
        <w:tc>
          <w:tcPr>
            <w:tcW w:w="4680" w:type="dxa"/>
          </w:tcPr>
          <w:p w14:paraId="3FA0A816" w14:textId="77777777" w:rsidR="004946A8" w:rsidRDefault="00000000">
            <w:r>
              <w:t>QA Engineer</w:t>
            </w:r>
          </w:p>
        </w:tc>
        <w:tc>
          <w:tcPr>
            <w:tcW w:w="4680" w:type="dxa"/>
          </w:tcPr>
          <w:p w14:paraId="115D2C56" w14:textId="77777777" w:rsidR="004946A8" w:rsidRDefault="00000000">
            <w:r>
              <w:t>API/integration testing, security checklist verification</w:t>
            </w:r>
          </w:p>
        </w:tc>
      </w:tr>
      <w:tr w:rsidR="004946A8" w14:paraId="63669936" w14:textId="77777777" w:rsidTr="00DF1EE1">
        <w:tc>
          <w:tcPr>
            <w:tcW w:w="4680" w:type="dxa"/>
          </w:tcPr>
          <w:p w14:paraId="003E844E" w14:textId="23CF1A7F" w:rsidR="004946A8" w:rsidRDefault="00000000">
            <w:r>
              <w:t>PM</w:t>
            </w:r>
          </w:p>
        </w:tc>
        <w:tc>
          <w:tcPr>
            <w:tcW w:w="4680" w:type="dxa"/>
          </w:tcPr>
          <w:p w14:paraId="796644B4" w14:textId="77777777" w:rsidR="004946A8" w:rsidRDefault="00000000">
            <w:r>
              <w:t>Requirements validation, CRM mapping, acceptance and sign-off management</w:t>
            </w:r>
          </w:p>
        </w:tc>
      </w:tr>
    </w:tbl>
    <w:p w14:paraId="1AD7EC0F" w14:textId="77777777" w:rsidR="004946A8" w:rsidRDefault="00000000">
      <w:pPr>
        <w:pStyle w:val="Heading1"/>
      </w:pPr>
      <w:r>
        <w:t>6. Deliverables</w:t>
      </w:r>
    </w:p>
    <w:p w14:paraId="6887B5D1" w14:textId="77777777" w:rsidR="004946A8" w:rsidRDefault="00000000" w:rsidP="001141D0">
      <w:pPr>
        <w:pStyle w:val="ListBullet"/>
        <w:numPr>
          <w:ilvl w:val="0"/>
          <w:numId w:val="11"/>
        </w:numPr>
      </w:pPr>
      <w:r>
        <w:t>Three production-ready websites built on a shared Next.js codebase with theme support.</w:t>
      </w:r>
    </w:p>
    <w:p w14:paraId="3956FFDF" w14:textId="77777777" w:rsidR="004946A8" w:rsidRDefault="00000000" w:rsidP="001141D0">
      <w:pPr>
        <w:pStyle w:val="ListBullet"/>
        <w:numPr>
          <w:ilvl w:val="0"/>
          <w:numId w:val="11"/>
        </w:numPr>
      </w:pPr>
      <w:proofErr w:type="spellStart"/>
      <w:r>
        <w:t>Strapi</w:t>
      </w:r>
      <w:proofErr w:type="spellEnd"/>
      <w:r>
        <w:t xml:space="preserve"> CMS configured with content models, localization, roles/workflows, and media management.</w:t>
      </w:r>
    </w:p>
    <w:p w14:paraId="59A2EBE5" w14:textId="77777777" w:rsidR="004946A8" w:rsidRDefault="00000000" w:rsidP="001141D0">
      <w:pPr>
        <w:pStyle w:val="ListBullet"/>
        <w:numPr>
          <w:ilvl w:val="0"/>
          <w:numId w:val="11"/>
        </w:numPr>
      </w:pPr>
      <w:r>
        <w:t>API documentation (</w:t>
      </w:r>
      <w:proofErr w:type="spellStart"/>
      <w:r>
        <w:t>OpenAPI</w:t>
      </w:r>
      <w:proofErr w:type="spellEnd"/>
      <w:r>
        <w:t>), CMS admin guide, and technical runbook for operations.</w:t>
      </w:r>
    </w:p>
    <w:p w14:paraId="5A40A0E2" w14:textId="77777777" w:rsidR="004946A8" w:rsidRDefault="00000000" w:rsidP="001141D0">
      <w:pPr>
        <w:pStyle w:val="ListBullet"/>
        <w:numPr>
          <w:ilvl w:val="0"/>
          <w:numId w:val="11"/>
        </w:numPr>
      </w:pPr>
      <w:r>
        <w:t>CI/CD pipelines, staging &amp; production deployments, monitoring/logging baseline.</w:t>
      </w:r>
    </w:p>
    <w:p w14:paraId="7C68DF21" w14:textId="77777777" w:rsidR="004946A8" w:rsidRDefault="00000000" w:rsidP="001141D0">
      <w:pPr>
        <w:pStyle w:val="ListBullet"/>
        <w:numPr>
          <w:ilvl w:val="0"/>
          <w:numId w:val="11"/>
        </w:numPr>
      </w:pPr>
      <w:r>
        <w:t>QA artifacts: test plan, test cases, bug reports, regression checklist, and release readiness checklist.</w:t>
      </w:r>
    </w:p>
    <w:p w14:paraId="5E44FDCE" w14:textId="77777777" w:rsidR="004946A8" w:rsidRDefault="00000000" w:rsidP="001141D0">
      <w:pPr>
        <w:pStyle w:val="ListBullet"/>
        <w:numPr>
          <w:ilvl w:val="0"/>
          <w:numId w:val="11"/>
        </w:numPr>
      </w:pPr>
      <w:r>
        <w:t>Handover session and code walkthrough with client technical stakeholders.</w:t>
      </w:r>
    </w:p>
    <w:p w14:paraId="17C9BBC1" w14:textId="7E94760C" w:rsidR="004946A8" w:rsidRDefault="00000000">
      <w:pPr>
        <w:pStyle w:val="Heading1"/>
      </w:pPr>
      <w:r>
        <w:t xml:space="preserve">7. Technical Diagrams </w:t>
      </w:r>
    </w:p>
    <w:p w14:paraId="31348E84" w14:textId="77777777" w:rsidR="004946A8" w:rsidRDefault="00000000">
      <w:r>
        <w:t>Insert images in the spaces below in the final version:</w:t>
      </w:r>
    </w:p>
    <w:p w14:paraId="484C28A8" w14:textId="77777777" w:rsidR="004946A8" w:rsidRDefault="00000000">
      <w:pPr>
        <w:pStyle w:val="Heading2"/>
      </w:pPr>
      <w:r>
        <w:lastRenderedPageBreak/>
        <w:t>Diagram 1: High-Level Solution Architecture</w:t>
      </w:r>
    </w:p>
    <w:p w14:paraId="2CC0928B" w14:textId="7E320628" w:rsidR="004946A8" w:rsidRDefault="00000000">
      <w:r>
        <w:t xml:space="preserve">Next.js Web Apps → </w:t>
      </w:r>
      <w:proofErr w:type="spellStart"/>
      <w:r>
        <w:t>Strapi</w:t>
      </w:r>
      <w:proofErr w:type="spellEnd"/>
      <w:r>
        <w:t>/API Layer → PostgreSQL + Media Storage → CRM → Observability/Audit]</w:t>
      </w:r>
    </w:p>
    <w:p w14:paraId="359A422E" w14:textId="37621338" w:rsidR="000440E2" w:rsidRDefault="000440E2">
      <w:r>
        <w:rPr>
          <w:rFonts w:ascii="Roboto Mono" w:hAnsi="Roboto Mono"/>
          <w:noProof/>
          <w:color w:val="188038"/>
          <w:bdr w:val="none" w:sz="0" w:space="0" w:color="auto" w:frame="1"/>
        </w:rPr>
        <w:drawing>
          <wp:inline distT="0" distB="0" distL="0" distR="0" wp14:anchorId="5A0A9981" wp14:editId="4682FDA5">
            <wp:extent cx="5943600" cy="2869565"/>
            <wp:effectExtent l="0" t="0" r="0" b="6985"/>
            <wp:docPr id="18107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69565"/>
                    </a:xfrm>
                    <a:prstGeom prst="rect">
                      <a:avLst/>
                    </a:prstGeom>
                    <a:noFill/>
                    <a:ln>
                      <a:noFill/>
                    </a:ln>
                  </pic:spPr>
                </pic:pic>
              </a:graphicData>
            </a:graphic>
          </wp:inline>
        </w:drawing>
      </w:r>
    </w:p>
    <w:p w14:paraId="72C2AC58" w14:textId="29329751" w:rsidR="004946A8" w:rsidRDefault="000440E2">
      <w:r>
        <w:br w:type="page"/>
      </w:r>
    </w:p>
    <w:p w14:paraId="273D9FCD" w14:textId="7606B008" w:rsidR="004946A8" w:rsidRDefault="00000000">
      <w:pPr>
        <w:pStyle w:val="Heading2"/>
      </w:pPr>
      <w:r>
        <w:lastRenderedPageBreak/>
        <w:t xml:space="preserve">Diagram </w:t>
      </w:r>
      <w:r w:rsidR="0047399C">
        <w:t>2</w:t>
      </w:r>
      <w:r>
        <w:t>: Lead Capture &amp; CRM Routing Flow</w:t>
      </w:r>
    </w:p>
    <w:p w14:paraId="022853BE" w14:textId="738100A0" w:rsidR="004946A8" w:rsidRDefault="00000000">
      <w:r>
        <w:t>Web Form → Validation → API → Mapping → CRM → Retry Queue/Logs → Regional Routing</w:t>
      </w:r>
    </w:p>
    <w:p w14:paraId="5DAEAB25" w14:textId="77777777" w:rsidR="00BB0363" w:rsidRDefault="00BB0363"/>
    <w:p w14:paraId="6BC68EBC" w14:textId="663D910D" w:rsidR="00BB0363" w:rsidRDefault="00BB0363">
      <w:r>
        <w:rPr>
          <w:noProof/>
        </w:rPr>
        <w:drawing>
          <wp:inline distT="0" distB="0" distL="0" distR="0" wp14:anchorId="62F2961C" wp14:editId="3F928304">
            <wp:extent cx="5943600" cy="1021080"/>
            <wp:effectExtent l="0" t="0" r="0" b="7620"/>
            <wp:docPr id="107216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6894" name="Picture 10721668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021080"/>
                    </a:xfrm>
                    <a:prstGeom prst="rect">
                      <a:avLst/>
                    </a:prstGeom>
                  </pic:spPr>
                </pic:pic>
              </a:graphicData>
            </a:graphic>
          </wp:inline>
        </w:drawing>
      </w:r>
    </w:p>
    <w:p w14:paraId="10C04E69" w14:textId="744C8E51" w:rsidR="000440E2" w:rsidRDefault="000440E2" w:rsidP="000440E2">
      <w:pPr>
        <w:pStyle w:val="Heading2"/>
      </w:pPr>
      <w:r>
        <w:lastRenderedPageBreak/>
        <w:t xml:space="preserve">Diagram </w:t>
      </w:r>
      <w:r w:rsidR="0047399C">
        <w:t>3</w:t>
      </w:r>
      <w:r>
        <w:t xml:space="preserve">: </w:t>
      </w:r>
      <w:r w:rsidRPr="000440E2">
        <w:t>CI/CD Strategy</w:t>
      </w:r>
    </w:p>
    <w:p w14:paraId="03907E84" w14:textId="28D83CD1" w:rsidR="000440E2" w:rsidRDefault="000440E2" w:rsidP="000440E2">
      <w:pPr>
        <w:jc w:val="center"/>
      </w:pPr>
      <w:r>
        <w:rPr>
          <w:rFonts w:ascii="Roboto Mono" w:hAnsi="Roboto Mono"/>
          <w:noProof/>
          <w:color w:val="188038"/>
          <w:bdr w:val="none" w:sz="0" w:space="0" w:color="auto" w:frame="1"/>
        </w:rPr>
        <w:drawing>
          <wp:inline distT="0" distB="0" distL="0" distR="0" wp14:anchorId="0B87B708" wp14:editId="229C0385">
            <wp:extent cx="1323109" cy="6953559"/>
            <wp:effectExtent l="0" t="0" r="0" b="0"/>
            <wp:docPr id="1535781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6158" cy="7127247"/>
                    </a:xfrm>
                    <a:prstGeom prst="rect">
                      <a:avLst/>
                    </a:prstGeom>
                    <a:noFill/>
                    <a:ln>
                      <a:noFill/>
                    </a:ln>
                  </pic:spPr>
                </pic:pic>
              </a:graphicData>
            </a:graphic>
          </wp:inline>
        </w:drawing>
      </w:r>
    </w:p>
    <w:p w14:paraId="60215273" w14:textId="77777777" w:rsidR="004946A8" w:rsidRDefault="004946A8"/>
    <w:p w14:paraId="7964E8FB" w14:textId="77777777" w:rsidR="004946A8" w:rsidRDefault="00000000">
      <w:pPr>
        <w:pStyle w:val="Heading1"/>
      </w:pPr>
      <w:r>
        <w:lastRenderedPageBreak/>
        <w:t>8. Complimentary Support (1 Month)</w:t>
      </w:r>
    </w:p>
    <w:p w14:paraId="2F4AE8E9" w14:textId="77777777" w:rsidR="004946A8" w:rsidRDefault="00000000">
      <w:r>
        <w:t>After production launch and final handover, we will provide one (1) month of complimentary support focused on the delivered scope.</w:t>
      </w:r>
    </w:p>
    <w:p w14:paraId="67D5F2B5" w14:textId="77777777" w:rsidR="004946A8" w:rsidRDefault="00000000">
      <w:r>
        <w:t>Included:</w:t>
      </w:r>
    </w:p>
    <w:p w14:paraId="15CCEF36" w14:textId="77777777" w:rsidR="004946A8" w:rsidRDefault="00000000">
      <w:pPr>
        <w:pStyle w:val="ListBullet"/>
      </w:pPr>
      <w:r>
        <w:t>Bug fixing for reproducible issues introduced by the delivered work.</w:t>
      </w:r>
    </w:p>
    <w:p w14:paraId="72019BD8" w14:textId="77777777" w:rsidR="004946A8" w:rsidRDefault="00000000">
      <w:pPr>
        <w:pStyle w:val="ListBullet"/>
      </w:pPr>
      <w:r>
        <w:t>Minor adjustments within existing UI patterns (small layout/copy/config changes).</w:t>
      </w:r>
    </w:p>
    <w:p w14:paraId="42C49445" w14:textId="77777777" w:rsidR="004946A8" w:rsidRDefault="00000000">
      <w:pPr>
        <w:pStyle w:val="ListBullet"/>
      </w:pPr>
      <w:r>
        <w:t>Support for analyzing logs and error reports where access is provided.</w:t>
      </w:r>
    </w:p>
    <w:p w14:paraId="0A78FD00" w14:textId="77777777" w:rsidR="004946A8" w:rsidRDefault="00000000">
      <w:r>
        <w:t>Excluded:</w:t>
      </w:r>
    </w:p>
    <w:p w14:paraId="5E8EABFC" w14:textId="77777777" w:rsidR="004946A8" w:rsidRDefault="00000000">
      <w:pPr>
        <w:pStyle w:val="ListBullet"/>
      </w:pPr>
      <w:r>
        <w:t>New features or major enhancements beyond the agreed scope.</w:t>
      </w:r>
    </w:p>
    <w:p w14:paraId="2268CB39" w14:textId="77777777" w:rsidR="004946A8" w:rsidRDefault="00000000">
      <w:pPr>
        <w:pStyle w:val="ListBullet"/>
      </w:pPr>
      <w:r>
        <w:t>Changes due to third-party provider policy changes or credential delays.</w:t>
      </w:r>
    </w:p>
    <w:p w14:paraId="29491A08" w14:textId="77777777" w:rsidR="004946A8" w:rsidRDefault="00000000">
      <w:pPr>
        <w:pStyle w:val="ListBullet"/>
      </w:pPr>
      <w:r>
        <w:t>Fixing pre-existing issues unrelated to the delivered modules.</w:t>
      </w:r>
    </w:p>
    <w:p w14:paraId="747873F4" w14:textId="2011499A" w:rsidR="004946A8" w:rsidRDefault="00000000">
      <w:pPr>
        <w:pStyle w:val="Heading1"/>
      </w:pPr>
      <w:r>
        <w:t xml:space="preserve">9. </w:t>
      </w:r>
      <w:r w:rsidR="00A90115">
        <w:t>Timeline</w:t>
      </w:r>
    </w:p>
    <w:p w14:paraId="4C0549AE" w14:textId="02CFBACD" w:rsidR="004946A8" w:rsidRDefault="004946A8"/>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0"/>
        <w:gridCol w:w="5320"/>
        <w:gridCol w:w="1620"/>
      </w:tblGrid>
      <w:tr w:rsidR="00A90115" w14:paraId="61D61C9E" w14:textId="77777777" w:rsidTr="00A90115">
        <w:trPr>
          <w:jc w:val="center"/>
        </w:trPr>
        <w:tc>
          <w:tcPr>
            <w:tcW w:w="1700" w:type="dxa"/>
          </w:tcPr>
          <w:p w14:paraId="6B6FBC93" w14:textId="77777777" w:rsidR="00A90115" w:rsidRDefault="00A90115" w:rsidP="00EC1C18">
            <w:r>
              <w:t>Scope</w:t>
            </w:r>
          </w:p>
        </w:tc>
        <w:tc>
          <w:tcPr>
            <w:tcW w:w="5320" w:type="dxa"/>
          </w:tcPr>
          <w:p w14:paraId="38A24C1D" w14:textId="77777777" w:rsidR="00A90115" w:rsidRDefault="00A90115" w:rsidP="00EC1C18">
            <w:r>
              <w:t>Scope of Work</w:t>
            </w:r>
          </w:p>
        </w:tc>
        <w:tc>
          <w:tcPr>
            <w:tcW w:w="1620" w:type="dxa"/>
            <w:tcBorders>
              <w:bottom w:val="single" w:sz="8" w:space="0" w:color="auto"/>
            </w:tcBorders>
          </w:tcPr>
          <w:p w14:paraId="454EBFFD" w14:textId="77777777" w:rsidR="00A90115" w:rsidRDefault="00A90115" w:rsidP="00EC1C18">
            <w:r>
              <w:t>Timeline</w:t>
            </w:r>
          </w:p>
        </w:tc>
      </w:tr>
      <w:tr w:rsidR="00A90115" w14:paraId="6FC9CEA0" w14:textId="77777777" w:rsidTr="00A90115">
        <w:trPr>
          <w:jc w:val="center"/>
        </w:trPr>
        <w:tc>
          <w:tcPr>
            <w:tcW w:w="1700" w:type="dxa"/>
          </w:tcPr>
          <w:p w14:paraId="6E14C418" w14:textId="77777777" w:rsidR="00A90115" w:rsidRDefault="00A90115" w:rsidP="00EC1C18">
            <w:r>
              <w:t>Backend</w:t>
            </w:r>
          </w:p>
        </w:tc>
        <w:tc>
          <w:tcPr>
            <w:tcW w:w="5320" w:type="dxa"/>
          </w:tcPr>
          <w:p w14:paraId="2DB3BFBC" w14:textId="33D8F56A" w:rsidR="00A90115" w:rsidRDefault="00A90115" w:rsidP="00EC1C18">
            <w:r w:rsidRPr="00040C79">
              <w:t>Backend &amp; CMS Scope (</w:t>
            </w:r>
            <w:proofErr w:type="spellStart"/>
            <w:r w:rsidRPr="00040C79">
              <w:t>Strapi</w:t>
            </w:r>
            <w:proofErr w:type="spellEnd"/>
            <w:r w:rsidRPr="00040C79">
              <w:t xml:space="preserve"> + APIs + DB)</w:t>
            </w:r>
          </w:p>
        </w:tc>
        <w:tc>
          <w:tcPr>
            <w:tcW w:w="1620" w:type="dxa"/>
            <w:tcBorders>
              <w:bottom w:val="nil"/>
            </w:tcBorders>
          </w:tcPr>
          <w:p w14:paraId="71996A13" w14:textId="77777777" w:rsidR="00A90115" w:rsidRDefault="00A90115" w:rsidP="00EC1C18"/>
          <w:p w14:paraId="63CF623E" w14:textId="2EFA78EA" w:rsidR="00A90115" w:rsidRDefault="00A90115" w:rsidP="00EC1C18">
            <w:r>
              <w:t>5 Weeks</w:t>
            </w:r>
          </w:p>
        </w:tc>
      </w:tr>
      <w:tr w:rsidR="00A90115" w14:paraId="5E35CE65" w14:textId="77777777" w:rsidTr="00A90115">
        <w:trPr>
          <w:jc w:val="center"/>
        </w:trPr>
        <w:tc>
          <w:tcPr>
            <w:tcW w:w="1700" w:type="dxa"/>
          </w:tcPr>
          <w:p w14:paraId="2C08D353" w14:textId="77777777" w:rsidR="00A90115" w:rsidRDefault="00A90115" w:rsidP="00EC1C18">
            <w:r>
              <w:t>Frontend</w:t>
            </w:r>
          </w:p>
        </w:tc>
        <w:tc>
          <w:tcPr>
            <w:tcW w:w="5320" w:type="dxa"/>
          </w:tcPr>
          <w:p w14:paraId="699FF316" w14:textId="446E1190" w:rsidR="00A90115" w:rsidRDefault="00A90115" w:rsidP="00EC1C18">
            <w:r w:rsidRPr="00040C79">
              <w:t>Frontend Scope (Web Apps – Next.js)</w:t>
            </w:r>
          </w:p>
        </w:tc>
        <w:tc>
          <w:tcPr>
            <w:tcW w:w="1620" w:type="dxa"/>
            <w:tcBorders>
              <w:top w:val="nil"/>
              <w:bottom w:val="single" w:sz="4" w:space="0" w:color="auto"/>
            </w:tcBorders>
          </w:tcPr>
          <w:p w14:paraId="383D8E53" w14:textId="4FAE6C90" w:rsidR="00A90115" w:rsidRDefault="00A90115" w:rsidP="00EC1C18"/>
        </w:tc>
      </w:tr>
    </w:tbl>
    <w:p w14:paraId="17F6A049" w14:textId="77777777" w:rsidR="00040C79" w:rsidRDefault="00040C79"/>
    <w:p w14:paraId="01558BD0" w14:textId="306AE265" w:rsidR="004946A8" w:rsidRDefault="00000000">
      <w:pPr>
        <w:pStyle w:val="Heading2"/>
      </w:pPr>
      <w:r>
        <w:t>9.</w:t>
      </w:r>
      <w:r w:rsidR="00A90115">
        <w:t>1</w:t>
      </w:r>
      <w:r>
        <w:t xml:space="preserve"> Assumptions &amp; Remarks</w:t>
      </w:r>
    </w:p>
    <w:p w14:paraId="49E16289" w14:textId="77777777" w:rsidR="004946A8" w:rsidRDefault="00000000" w:rsidP="00DF1EE1">
      <w:pPr>
        <w:pStyle w:val="ListBullet"/>
        <w:numPr>
          <w:ilvl w:val="0"/>
          <w:numId w:val="9"/>
        </w:numPr>
      </w:pPr>
      <w:r>
        <w:t>Client will provide final UI designs and brand guidelines before frontend implementation starts for each website.</w:t>
      </w:r>
    </w:p>
    <w:p w14:paraId="668DEF8B" w14:textId="77777777" w:rsidR="004946A8" w:rsidRDefault="00000000" w:rsidP="00DF1EE1">
      <w:pPr>
        <w:pStyle w:val="ListBullet"/>
        <w:numPr>
          <w:ilvl w:val="0"/>
          <w:numId w:val="9"/>
        </w:numPr>
      </w:pPr>
      <w:r>
        <w:t>Client will confirm CRM provider and provide necessary API credentials and field mapping requirements.</w:t>
      </w:r>
    </w:p>
    <w:p w14:paraId="6E2BA1A0" w14:textId="77777777" w:rsidR="004946A8" w:rsidRDefault="00000000" w:rsidP="00DF1EE1">
      <w:pPr>
        <w:pStyle w:val="ListBullet"/>
        <w:numPr>
          <w:ilvl w:val="0"/>
          <w:numId w:val="9"/>
        </w:numPr>
      </w:pPr>
      <w:r>
        <w:t>Content entry and final proofreading are owned by the client; our scope includes CMS setup and support for migration templates.</w:t>
      </w:r>
    </w:p>
    <w:p w14:paraId="1AE47A2D" w14:textId="77777777" w:rsidR="004946A8" w:rsidRDefault="00000000" w:rsidP="00DF1EE1">
      <w:pPr>
        <w:pStyle w:val="ListBullet"/>
        <w:numPr>
          <w:ilvl w:val="0"/>
          <w:numId w:val="9"/>
        </w:numPr>
      </w:pPr>
      <w:r>
        <w:t>Timelines may shift if third-party credentials, DNS/domain changes, or compliance approvals are delayed.</w:t>
      </w:r>
    </w:p>
    <w:p w14:paraId="4A2FDE59" w14:textId="77777777" w:rsidR="004946A8" w:rsidRDefault="00000000" w:rsidP="00DF1EE1">
      <w:pPr>
        <w:pStyle w:val="ListBullet"/>
        <w:numPr>
          <w:ilvl w:val="0"/>
          <w:numId w:val="9"/>
        </w:numPr>
      </w:pPr>
      <w:r>
        <w:t>Any additional requirements beyond this scope will be treated as Change Requests.</w:t>
      </w:r>
    </w:p>
    <w:p w14:paraId="2971D98B" w14:textId="77777777" w:rsidR="004946A8" w:rsidRDefault="00000000">
      <w:pPr>
        <w:pStyle w:val="Heading1"/>
      </w:pPr>
      <w:r>
        <w:t>10. Proposed Out of Scope</w:t>
      </w:r>
    </w:p>
    <w:p w14:paraId="0FB381D7" w14:textId="77777777" w:rsidR="004946A8" w:rsidRDefault="00000000" w:rsidP="00DF1EE1">
      <w:pPr>
        <w:pStyle w:val="ListBullet"/>
        <w:numPr>
          <w:ilvl w:val="0"/>
          <w:numId w:val="8"/>
        </w:numPr>
      </w:pPr>
      <w:r>
        <w:t>UI/UX design, visual redesign work, branding, and creation of design assets (Figma, interaction design).</w:t>
      </w:r>
    </w:p>
    <w:p w14:paraId="7488CE7F" w14:textId="77777777" w:rsidR="004946A8" w:rsidRDefault="00000000" w:rsidP="00DF1EE1">
      <w:pPr>
        <w:pStyle w:val="ListBullet"/>
        <w:numPr>
          <w:ilvl w:val="0"/>
          <w:numId w:val="8"/>
        </w:numPr>
      </w:pPr>
      <w:r>
        <w:lastRenderedPageBreak/>
        <w:t>Medical claims processing systems or storage of sensitive medical records within the website platform.</w:t>
      </w:r>
    </w:p>
    <w:p w14:paraId="3F66E396" w14:textId="77777777" w:rsidR="004946A8" w:rsidRDefault="00000000" w:rsidP="00DF1EE1">
      <w:pPr>
        <w:pStyle w:val="ListBullet"/>
        <w:numPr>
          <w:ilvl w:val="0"/>
          <w:numId w:val="8"/>
        </w:numPr>
      </w:pPr>
      <w:r>
        <w:t>Ongoing content production (blog writing), translation services, or ongoing SEO content strategy.</w:t>
      </w:r>
    </w:p>
    <w:p w14:paraId="6935B84C" w14:textId="77777777" w:rsidR="004946A8" w:rsidRDefault="00000000" w:rsidP="00DF1EE1">
      <w:pPr>
        <w:pStyle w:val="ListBullet"/>
        <w:numPr>
          <w:ilvl w:val="0"/>
          <w:numId w:val="8"/>
        </w:numPr>
      </w:pPr>
      <w:r>
        <w:t>Third-party subscription fees (hosting, CRM, analytics, WAF, testing services).</w:t>
      </w:r>
    </w:p>
    <w:p w14:paraId="4CEC2E66" w14:textId="77777777" w:rsidR="004946A8" w:rsidRDefault="00000000">
      <w:pPr>
        <w:pStyle w:val="Heading1"/>
      </w:pPr>
      <w:r>
        <w:t>11. Acceptance &amp; Sign-off</w:t>
      </w:r>
    </w:p>
    <w:p w14:paraId="1BBCE363" w14:textId="73B8263F" w:rsidR="004946A8" w:rsidRDefault="00000000">
      <w:r>
        <w:t>Delivery will be considered accepted when the agreed scope is implemented on staging, passes the QA and regression checklist, and is formally signed off by the client. Production deployment will proceed after sign-off and completion of the release checklist.</w:t>
      </w:r>
    </w:p>
    <w:sectPr w:rsidR="004946A8">
      <w:headerReference w:type="default" r:id="rId11"/>
      <w:footerReference w:type="default" r:id="rId12"/>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A13E5" w14:textId="77777777" w:rsidR="00122032" w:rsidRDefault="00122032">
      <w:pPr>
        <w:spacing w:after="0" w:line="240" w:lineRule="auto"/>
      </w:pPr>
      <w:r>
        <w:separator/>
      </w:r>
    </w:p>
  </w:endnote>
  <w:endnote w:type="continuationSeparator" w:id="0">
    <w:p w14:paraId="219593CF" w14:textId="77777777" w:rsidR="00122032" w:rsidRDefault="00122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F9CB3C1-5B0E-4148-9067-C42875EF3150}"/>
  </w:font>
  <w:font w:name="Times New Roman">
    <w:panose1 w:val="02020603050405020304"/>
    <w:charset w:val="00"/>
    <w:family w:val="roman"/>
    <w:pitch w:val="variable"/>
    <w:sig w:usb0="E0002EFF" w:usb1="C000785B" w:usb2="00000009" w:usb3="00000000" w:csb0="000001FF" w:csb1="00000000"/>
    <w:embedRegular r:id="rId2" w:fontKey="{824CB4F2-1C33-794E-B318-FB5BE8E2D964}"/>
    <w:embedBold r:id="rId3" w:fontKey="{12A3E739-036A-F44B-BF74-4D5B007D3565}"/>
    <w:embedItalic r:id="rId4" w:fontKey="{CA0252FD-5347-F64C-8AF2-741703F619DB}"/>
  </w:font>
  <w:font w:name="Courier New">
    <w:panose1 w:val="02070309020205020404"/>
    <w:charset w:val="00"/>
    <w:family w:val="modern"/>
    <w:pitch w:val="fixed"/>
    <w:sig w:usb0="E0002EFF" w:usb1="C0007843" w:usb2="00000009" w:usb3="00000000" w:csb0="000001FF" w:csb1="00000000"/>
    <w:embedRegular r:id="rId5" w:fontKey="{B4EB0BC8-64D1-DE49-B74D-007D6FB6231F}"/>
  </w:font>
  <w:font w:name="Wingdings">
    <w:panose1 w:val="05000000000000000000"/>
    <w:charset w:val="4D"/>
    <w:family w:val="decorative"/>
    <w:pitch w:val="variable"/>
    <w:sig w:usb0="00000003" w:usb1="00000000" w:usb2="00000000" w:usb3="00000000" w:csb0="80000001" w:csb1="00000000"/>
    <w:embedRegular r:id="rId6" w:fontKey="{B11110D0-4B3A-894D-944B-5DF855F352D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7A9E7B36-ECAD-E347-B9DD-B974EA71F137}"/>
    <w:embedBold r:id="rId9" w:fontKey="{D7F9060A-F868-CA4A-AE36-F62F9256D1EC}"/>
  </w:font>
  <w:font w:name="Georgia">
    <w:panose1 w:val="02040502050405020303"/>
    <w:charset w:val="00"/>
    <w:family w:val="roman"/>
    <w:pitch w:val="variable"/>
    <w:sig w:usb0="00000287" w:usb1="00000000" w:usb2="00000000" w:usb3="00000000" w:csb0="0000009F" w:csb1="00000000"/>
    <w:embedRegular r:id="rId10" w:fontKey="{73C019CA-AEE2-F743-8AED-21594B874293}"/>
    <w:embedItalic r:id="rId11" w:fontKey="{8627BF22-BABD-5446-9965-25439CF1D686}"/>
  </w:font>
  <w:font w:name="Arial">
    <w:panose1 w:val="020B0604020202020204"/>
    <w:charset w:val="00"/>
    <w:family w:val="swiss"/>
    <w:pitch w:val="variable"/>
    <w:sig w:usb0="E0002EFF" w:usb1="C000785B" w:usb2="00000009" w:usb3="00000000" w:csb0="000001FF" w:csb1="00000000"/>
    <w:embedRegular r:id="rId12" w:fontKey="{8AF47DE1-A332-C547-93F2-7D4644C53217}"/>
  </w:font>
  <w:font w:name="Roboto Mono">
    <w:panose1 w:val="00000009000000000000"/>
    <w:charset w:val="00"/>
    <w:family w:val="modern"/>
    <w:pitch w:val="fixed"/>
    <w:sig w:usb0="E00002FF" w:usb1="1000205B" w:usb2="00000020" w:usb3="00000000" w:csb0="0000019F" w:csb1="00000000"/>
    <w:embedRegular r:id="rId13" w:fontKey="{3B261970-F3A5-0A4B-8D26-19BCCCF00133}"/>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4" w:fontKey="{A7EFC0BC-650A-5D4B-9C11-CF449D84C2B9}"/>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18C6"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C1ABB" w14:textId="77777777" w:rsidR="00122032" w:rsidRDefault="00122032">
      <w:pPr>
        <w:spacing w:after="0" w:line="240" w:lineRule="auto"/>
      </w:pPr>
      <w:r>
        <w:separator/>
      </w:r>
    </w:p>
  </w:footnote>
  <w:footnote w:type="continuationSeparator" w:id="0">
    <w:p w14:paraId="64CD768E" w14:textId="77777777" w:rsidR="00122032" w:rsidRDefault="00122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4C9F"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547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91C96"/>
    <w:multiLevelType w:val="hybridMultilevel"/>
    <w:tmpl w:val="CB72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F259F"/>
    <w:multiLevelType w:val="hybridMultilevel"/>
    <w:tmpl w:val="D6B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F04987"/>
    <w:multiLevelType w:val="hybridMultilevel"/>
    <w:tmpl w:val="FC7A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A224F3"/>
    <w:multiLevelType w:val="hybridMultilevel"/>
    <w:tmpl w:val="637E6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FD389E"/>
    <w:multiLevelType w:val="hybridMultilevel"/>
    <w:tmpl w:val="6FC44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2D5F4C"/>
    <w:multiLevelType w:val="hybridMultilevel"/>
    <w:tmpl w:val="51F46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DC5F7F"/>
    <w:multiLevelType w:val="hybridMultilevel"/>
    <w:tmpl w:val="C612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572081D"/>
    <w:multiLevelType w:val="hybridMultilevel"/>
    <w:tmpl w:val="E640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564CF"/>
    <w:multiLevelType w:val="hybridMultilevel"/>
    <w:tmpl w:val="443E9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C7781C"/>
    <w:multiLevelType w:val="hybridMultilevel"/>
    <w:tmpl w:val="3392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670033">
    <w:abstractNumId w:val="2"/>
  </w:num>
  <w:num w:numId="2" w16cid:durableId="1634024424">
    <w:abstractNumId w:val="0"/>
  </w:num>
  <w:num w:numId="3" w16cid:durableId="1849130611">
    <w:abstractNumId w:val="13"/>
  </w:num>
  <w:num w:numId="4" w16cid:durableId="259266941">
    <w:abstractNumId w:val="16"/>
  </w:num>
  <w:num w:numId="5" w16cid:durableId="1341468907">
    <w:abstractNumId w:val="11"/>
  </w:num>
  <w:num w:numId="6" w16cid:durableId="1345207194">
    <w:abstractNumId w:val="8"/>
  </w:num>
  <w:num w:numId="7" w16cid:durableId="761098638">
    <w:abstractNumId w:val="3"/>
  </w:num>
  <w:num w:numId="8" w16cid:durableId="864292277">
    <w:abstractNumId w:val="1"/>
  </w:num>
  <w:num w:numId="9" w16cid:durableId="1076516710">
    <w:abstractNumId w:val="7"/>
  </w:num>
  <w:num w:numId="10" w16cid:durableId="1187332258">
    <w:abstractNumId w:val="10"/>
  </w:num>
  <w:num w:numId="11" w16cid:durableId="1577478081">
    <w:abstractNumId w:val="6"/>
  </w:num>
  <w:num w:numId="12" w16cid:durableId="1537304406">
    <w:abstractNumId w:val="5"/>
  </w:num>
  <w:num w:numId="13" w16cid:durableId="1683314399">
    <w:abstractNumId w:val="14"/>
  </w:num>
  <w:num w:numId="14" w16cid:durableId="893152305">
    <w:abstractNumId w:val="12"/>
  </w:num>
  <w:num w:numId="15" w16cid:durableId="741802619">
    <w:abstractNumId w:val="15"/>
  </w:num>
  <w:num w:numId="16" w16cid:durableId="1151795890">
    <w:abstractNumId w:val="4"/>
  </w:num>
  <w:num w:numId="17" w16cid:durableId="1379552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40344"/>
    <w:rsid w:val="00040C79"/>
    <w:rsid w:val="000440E2"/>
    <w:rsid w:val="00050D39"/>
    <w:rsid w:val="000E5F60"/>
    <w:rsid w:val="001141D0"/>
    <w:rsid w:val="00122032"/>
    <w:rsid w:val="001E61E6"/>
    <w:rsid w:val="002031CC"/>
    <w:rsid w:val="00387831"/>
    <w:rsid w:val="003B6865"/>
    <w:rsid w:val="0047399C"/>
    <w:rsid w:val="004946A8"/>
    <w:rsid w:val="004F5E3F"/>
    <w:rsid w:val="00514BA6"/>
    <w:rsid w:val="00540EED"/>
    <w:rsid w:val="00574D32"/>
    <w:rsid w:val="006749A2"/>
    <w:rsid w:val="00686F16"/>
    <w:rsid w:val="00692082"/>
    <w:rsid w:val="007537F1"/>
    <w:rsid w:val="00763679"/>
    <w:rsid w:val="007966BE"/>
    <w:rsid w:val="007D6574"/>
    <w:rsid w:val="008675C5"/>
    <w:rsid w:val="008C1C7F"/>
    <w:rsid w:val="009C35CE"/>
    <w:rsid w:val="009C4155"/>
    <w:rsid w:val="009D5D07"/>
    <w:rsid w:val="009E4B7F"/>
    <w:rsid w:val="00A27A59"/>
    <w:rsid w:val="00A42D97"/>
    <w:rsid w:val="00A90115"/>
    <w:rsid w:val="00AE63CF"/>
    <w:rsid w:val="00B91C12"/>
    <w:rsid w:val="00BB0363"/>
    <w:rsid w:val="00C31651"/>
    <w:rsid w:val="00C51781"/>
    <w:rsid w:val="00C60DC5"/>
    <w:rsid w:val="00DF1EE1"/>
    <w:rsid w:val="00E3467D"/>
    <w:rsid w:val="00E54C91"/>
    <w:rsid w:val="00E911F8"/>
    <w:rsid w:val="00ED2255"/>
    <w:rsid w:val="00EF138E"/>
    <w:rsid w:val="00F55426"/>
    <w:rsid w:val="00FE7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41AB"/>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tabs>
        <w:tab w:val="clear" w:pos="360"/>
      </w:tabs>
      <w:spacing w:after="200" w:line="276" w:lineRule="auto"/>
      <w:ind w:left="0" w:firstLine="0"/>
      <w:contextualSpacing/>
    </w:pPr>
    <w:rPr>
      <w:rFonts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Enamul Hoque Ratul</cp:lastModifiedBy>
  <cp:revision>3</cp:revision>
  <dcterms:created xsi:type="dcterms:W3CDTF">2026-02-06T06:10:00Z</dcterms:created>
  <dcterms:modified xsi:type="dcterms:W3CDTF">2026-02-06T06:12:00Z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