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134BD7" w14:paraId="65A9B514" w14:textId="77777777" w:rsidTr="00322698">
        <w:tc>
          <w:tcPr>
            <w:tcW w:w="10080" w:type="dxa"/>
          </w:tcPr>
          <w:p w14:paraId="0105144B" w14:textId="77777777" w:rsidR="00134BD7" w:rsidRDefault="00000000">
            <w:r>
              <w:rPr>
                <w:b/>
                <w:color w:val="FFFFFF"/>
                <w:sz w:val="30"/>
              </w:rPr>
              <w:t>TECHNICAL PROPOSAL</w:t>
            </w:r>
          </w:p>
          <w:p w14:paraId="3AE83087" w14:textId="77777777" w:rsidR="00134BD7" w:rsidRPr="00322698" w:rsidRDefault="00000000" w:rsidP="00322698">
            <w:pPr>
              <w:jc w:val="center"/>
              <w:rPr>
                <w:color w:val="1F497D" w:themeColor="text2"/>
              </w:rPr>
            </w:pPr>
            <w:r w:rsidRPr="00322698">
              <w:rPr>
                <w:b/>
                <w:color w:val="1F497D" w:themeColor="text2"/>
                <w:sz w:val="50"/>
              </w:rPr>
              <w:t>Sudan-Based Telco Reward Battle Royale Game</w:t>
            </w:r>
          </w:p>
          <w:p w14:paraId="789A761F" w14:textId="77777777" w:rsidR="00134BD7" w:rsidRPr="00322698" w:rsidRDefault="00000000" w:rsidP="00322698">
            <w:pPr>
              <w:jc w:val="center"/>
              <w:rPr>
                <w:color w:val="000000" w:themeColor="text1"/>
              </w:rPr>
            </w:pPr>
            <w:r w:rsidRPr="00322698">
              <w:rPr>
                <w:color w:val="000000" w:themeColor="text1"/>
                <w:sz w:val="26"/>
              </w:rPr>
              <w:t>Play. Survive. Collect Treasure. Win Rewards.</w:t>
            </w:r>
          </w:p>
          <w:p w14:paraId="58B268B7" w14:textId="77777777" w:rsidR="00134BD7" w:rsidRPr="00322698" w:rsidRDefault="00134BD7">
            <w:pPr>
              <w:rPr>
                <w:color w:val="000000" w:themeColor="text1"/>
              </w:rPr>
            </w:pPr>
          </w:p>
          <w:p w14:paraId="205B56D3" w14:textId="77777777" w:rsidR="00134BD7" w:rsidRDefault="00322698" w:rsidP="00322698">
            <w:pPr>
              <w:jc w:val="center"/>
            </w:pPr>
            <w:r>
              <w:t>Prepared By: Riseup Labs</w:t>
            </w:r>
          </w:p>
          <w:p w14:paraId="4F680C39" w14:textId="6D74D4D6" w:rsidR="00322698" w:rsidRDefault="00322698" w:rsidP="00322698">
            <w:pPr>
              <w:jc w:val="center"/>
            </w:pPr>
            <w:r>
              <w:rPr>
                <w:noProof/>
              </w:rPr>
              <w:drawing>
                <wp:inline distT="0" distB="0" distL="0" distR="0" wp14:anchorId="3616089C" wp14:editId="06550DAF">
                  <wp:extent cx="1194134" cy="998220"/>
                  <wp:effectExtent l="0" t="0" r="6350" b="0"/>
                  <wp:docPr id="18230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301" cy="1005047"/>
                          </a:xfrm>
                          <a:prstGeom prst="rect">
                            <a:avLst/>
                          </a:prstGeom>
                          <a:noFill/>
                          <a:ln>
                            <a:noFill/>
                          </a:ln>
                        </pic:spPr>
                      </pic:pic>
                    </a:graphicData>
                  </a:graphic>
                </wp:inline>
              </w:drawing>
            </w:r>
          </w:p>
        </w:tc>
      </w:tr>
    </w:tbl>
    <w:p w14:paraId="03148CFE" w14:textId="77777777" w:rsidR="00134BD7" w:rsidRDefault="00134BD7"/>
    <w:p w14:paraId="4671AB83" w14:textId="77777777" w:rsidR="00134BD7" w:rsidRDefault="00000000">
      <w:r>
        <w:br w:type="page"/>
      </w:r>
    </w:p>
    <w:sdt>
      <w:sdtPr>
        <w:rPr>
          <w:rFonts w:ascii="Arial" w:eastAsiaTheme="minorEastAsia" w:hAnsi="Arial" w:cstheme="minorBidi"/>
          <w:b w:val="0"/>
          <w:bCs w:val="0"/>
          <w:color w:val="auto"/>
          <w:sz w:val="20"/>
          <w:szCs w:val="22"/>
        </w:rPr>
        <w:id w:val="-709494401"/>
        <w:docPartObj>
          <w:docPartGallery w:val="Table of Contents"/>
          <w:docPartUnique/>
        </w:docPartObj>
      </w:sdtPr>
      <w:sdtEndPr>
        <w:rPr>
          <w:noProof/>
        </w:rPr>
      </w:sdtEndPr>
      <w:sdtContent>
        <w:p w14:paraId="2945C32C" w14:textId="40A73CFC" w:rsidR="00DD1B65" w:rsidRDefault="00DD1B65">
          <w:pPr>
            <w:pStyle w:val="TOCHeading"/>
          </w:pPr>
          <w:r>
            <w:t>Table of Contents</w:t>
          </w:r>
        </w:p>
        <w:p w14:paraId="70431A7E" w14:textId="59333E34" w:rsidR="00DD1B65" w:rsidRDefault="00DD1B65">
          <w:pPr>
            <w:pStyle w:val="TOC1"/>
            <w:tabs>
              <w:tab w:val="right" w:leader="dot" w:pos="100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3213021" w:history="1">
            <w:r w:rsidRPr="003132EA">
              <w:rPr>
                <w:rStyle w:val="Hyperlink"/>
                <w:noProof/>
              </w:rPr>
              <w:t>1. Executive Summary</w:t>
            </w:r>
            <w:r>
              <w:rPr>
                <w:noProof/>
                <w:webHidden/>
              </w:rPr>
              <w:tab/>
            </w:r>
            <w:r>
              <w:rPr>
                <w:noProof/>
                <w:webHidden/>
              </w:rPr>
              <w:fldChar w:fldCharType="begin"/>
            </w:r>
            <w:r>
              <w:rPr>
                <w:noProof/>
                <w:webHidden/>
              </w:rPr>
              <w:instrText xml:space="preserve"> PAGEREF _Toc233213021 \h </w:instrText>
            </w:r>
            <w:r>
              <w:rPr>
                <w:noProof/>
                <w:webHidden/>
              </w:rPr>
            </w:r>
            <w:r>
              <w:rPr>
                <w:noProof/>
                <w:webHidden/>
              </w:rPr>
              <w:fldChar w:fldCharType="separate"/>
            </w:r>
            <w:r>
              <w:rPr>
                <w:noProof/>
                <w:webHidden/>
              </w:rPr>
              <w:t>3</w:t>
            </w:r>
            <w:r>
              <w:rPr>
                <w:noProof/>
                <w:webHidden/>
              </w:rPr>
              <w:fldChar w:fldCharType="end"/>
            </w:r>
          </w:hyperlink>
        </w:p>
        <w:p w14:paraId="595C5147" w14:textId="269CA495"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22" w:history="1">
            <w:r w:rsidRPr="003132EA">
              <w:rPr>
                <w:rStyle w:val="Hyperlink"/>
                <w:noProof/>
              </w:rPr>
              <w:t>2. Understanding of Requirement</w:t>
            </w:r>
            <w:r>
              <w:rPr>
                <w:noProof/>
                <w:webHidden/>
              </w:rPr>
              <w:tab/>
            </w:r>
            <w:r>
              <w:rPr>
                <w:noProof/>
                <w:webHidden/>
              </w:rPr>
              <w:fldChar w:fldCharType="begin"/>
            </w:r>
            <w:r>
              <w:rPr>
                <w:noProof/>
                <w:webHidden/>
              </w:rPr>
              <w:instrText xml:space="preserve"> PAGEREF _Toc233213022 \h </w:instrText>
            </w:r>
            <w:r>
              <w:rPr>
                <w:noProof/>
                <w:webHidden/>
              </w:rPr>
            </w:r>
            <w:r>
              <w:rPr>
                <w:noProof/>
                <w:webHidden/>
              </w:rPr>
              <w:fldChar w:fldCharType="separate"/>
            </w:r>
            <w:r>
              <w:rPr>
                <w:noProof/>
                <w:webHidden/>
              </w:rPr>
              <w:t>3</w:t>
            </w:r>
            <w:r>
              <w:rPr>
                <w:noProof/>
                <w:webHidden/>
              </w:rPr>
              <w:fldChar w:fldCharType="end"/>
            </w:r>
          </w:hyperlink>
        </w:p>
        <w:p w14:paraId="45A6F439" w14:textId="01679C64"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23" w:history="1">
            <w:r w:rsidRPr="003132EA">
              <w:rPr>
                <w:rStyle w:val="Hyperlink"/>
                <w:noProof/>
              </w:rPr>
              <w:t>2.1 Source Requirement Alignment</w:t>
            </w:r>
            <w:r>
              <w:rPr>
                <w:noProof/>
                <w:webHidden/>
              </w:rPr>
              <w:tab/>
            </w:r>
            <w:r>
              <w:rPr>
                <w:noProof/>
                <w:webHidden/>
              </w:rPr>
              <w:fldChar w:fldCharType="begin"/>
            </w:r>
            <w:r>
              <w:rPr>
                <w:noProof/>
                <w:webHidden/>
              </w:rPr>
              <w:instrText xml:space="preserve"> PAGEREF _Toc233213023 \h </w:instrText>
            </w:r>
            <w:r>
              <w:rPr>
                <w:noProof/>
                <w:webHidden/>
              </w:rPr>
            </w:r>
            <w:r>
              <w:rPr>
                <w:noProof/>
                <w:webHidden/>
              </w:rPr>
              <w:fldChar w:fldCharType="separate"/>
            </w:r>
            <w:r>
              <w:rPr>
                <w:noProof/>
                <w:webHidden/>
              </w:rPr>
              <w:t>3</w:t>
            </w:r>
            <w:r>
              <w:rPr>
                <w:noProof/>
                <w:webHidden/>
              </w:rPr>
              <w:fldChar w:fldCharType="end"/>
            </w:r>
          </w:hyperlink>
        </w:p>
        <w:p w14:paraId="30F409F9" w14:textId="0CB3FFC5"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24" w:history="1">
            <w:r w:rsidRPr="003132EA">
              <w:rPr>
                <w:rStyle w:val="Hyperlink"/>
                <w:noProof/>
              </w:rPr>
              <w:t>2.2 Client Constraints Factored In</w:t>
            </w:r>
            <w:r>
              <w:rPr>
                <w:noProof/>
                <w:webHidden/>
              </w:rPr>
              <w:tab/>
            </w:r>
            <w:r>
              <w:rPr>
                <w:noProof/>
                <w:webHidden/>
              </w:rPr>
              <w:fldChar w:fldCharType="begin"/>
            </w:r>
            <w:r>
              <w:rPr>
                <w:noProof/>
                <w:webHidden/>
              </w:rPr>
              <w:instrText xml:space="preserve"> PAGEREF _Toc233213024 \h </w:instrText>
            </w:r>
            <w:r>
              <w:rPr>
                <w:noProof/>
                <w:webHidden/>
              </w:rPr>
            </w:r>
            <w:r>
              <w:rPr>
                <w:noProof/>
                <w:webHidden/>
              </w:rPr>
              <w:fldChar w:fldCharType="separate"/>
            </w:r>
            <w:r>
              <w:rPr>
                <w:noProof/>
                <w:webHidden/>
              </w:rPr>
              <w:t>3</w:t>
            </w:r>
            <w:r>
              <w:rPr>
                <w:noProof/>
                <w:webHidden/>
              </w:rPr>
              <w:fldChar w:fldCharType="end"/>
            </w:r>
          </w:hyperlink>
        </w:p>
        <w:p w14:paraId="1D2F5214" w14:textId="5E57024D"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25" w:history="1">
            <w:r w:rsidRPr="003132EA">
              <w:rPr>
                <w:rStyle w:val="Hyperlink"/>
                <w:noProof/>
              </w:rPr>
              <w:t>3. Phase 1 Objectives</w:t>
            </w:r>
            <w:r>
              <w:rPr>
                <w:noProof/>
                <w:webHidden/>
              </w:rPr>
              <w:tab/>
            </w:r>
            <w:r>
              <w:rPr>
                <w:noProof/>
                <w:webHidden/>
              </w:rPr>
              <w:fldChar w:fldCharType="begin"/>
            </w:r>
            <w:r>
              <w:rPr>
                <w:noProof/>
                <w:webHidden/>
              </w:rPr>
              <w:instrText xml:space="preserve"> PAGEREF _Toc233213025 \h </w:instrText>
            </w:r>
            <w:r>
              <w:rPr>
                <w:noProof/>
                <w:webHidden/>
              </w:rPr>
            </w:r>
            <w:r>
              <w:rPr>
                <w:noProof/>
                <w:webHidden/>
              </w:rPr>
              <w:fldChar w:fldCharType="separate"/>
            </w:r>
            <w:r>
              <w:rPr>
                <w:noProof/>
                <w:webHidden/>
              </w:rPr>
              <w:t>4</w:t>
            </w:r>
            <w:r>
              <w:rPr>
                <w:noProof/>
                <w:webHidden/>
              </w:rPr>
              <w:fldChar w:fldCharType="end"/>
            </w:r>
          </w:hyperlink>
        </w:p>
        <w:p w14:paraId="3B6C7AB8" w14:textId="6016F421"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26" w:history="1">
            <w:r w:rsidRPr="003132EA">
              <w:rPr>
                <w:rStyle w:val="Hyperlink"/>
                <w:noProof/>
              </w:rPr>
              <w:t>4. Scope of Work and Feature List</w:t>
            </w:r>
            <w:r>
              <w:rPr>
                <w:noProof/>
                <w:webHidden/>
              </w:rPr>
              <w:tab/>
            </w:r>
            <w:r>
              <w:rPr>
                <w:noProof/>
                <w:webHidden/>
              </w:rPr>
              <w:fldChar w:fldCharType="begin"/>
            </w:r>
            <w:r>
              <w:rPr>
                <w:noProof/>
                <w:webHidden/>
              </w:rPr>
              <w:instrText xml:space="preserve"> PAGEREF _Toc233213026 \h </w:instrText>
            </w:r>
            <w:r>
              <w:rPr>
                <w:noProof/>
                <w:webHidden/>
              </w:rPr>
            </w:r>
            <w:r>
              <w:rPr>
                <w:noProof/>
                <w:webHidden/>
              </w:rPr>
              <w:fldChar w:fldCharType="separate"/>
            </w:r>
            <w:r>
              <w:rPr>
                <w:noProof/>
                <w:webHidden/>
              </w:rPr>
              <w:t>4</w:t>
            </w:r>
            <w:r>
              <w:rPr>
                <w:noProof/>
                <w:webHidden/>
              </w:rPr>
              <w:fldChar w:fldCharType="end"/>
            </w:r>
          </w:hyperlink>
        </w:p>
        <w:p w14:paraId="4BACBA30" w14:textId="04A42D0E"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27" w:history="1">
            <w:r w:rsidRPr="003132EA">
              <w:rPr>
                <w:rStyle w:val="Hyperlink"/>
                <w:noProof/>
              </w:rPr>
              <w:t>4.1 Future Phase Items Not Included in Phase 1</w:t>
            </w:r>
            <w:r>
              <w:rPr>
                <w:noProof/>
                <w:webHidden/>
              </w:rPr>
              <w:tab/>
            </w:r>
            <w:r>
              <w:rPr>
                <w:noProof/>
                <w:webHidden/>
              </w:rPr>
              <w:fldChar w:fldCharType="begin"/>
            </w:r>
            <w:r>
              <w:rPr>
                <w:noProof/>
                <w:webHidden/>
              </w:rPr>
              <w:instrText xml:space="preserve"> PAGEREF _Toc233213027 \h </w:instrText>
            </w:r>
            <w:r>
              <w:rPr>
                <w:noProof/>
                <w:webHidden/>
              </w:rPr>
            </w:r>
            <w:r>
              <w:rPr>
                <w:noProof/>
                <w:webHidden/>
              </w:rPr>
              <w:fldChar w:fldCharType="separate"/>
            </w:r>
            <w:r>
              <w:rPr>
                <w:noProof/>
                <w:webHidden/>
              </w:rPr>
              <w:t>5</w:t>
            </w:r>
            <w:r>
              <w:rPr>
                <w:noProof/>
                <w:webHidden/>
              </w:rPr>
              <w:fldChar w:fldCharType="end"/>
            </w:r>
          </w:hyperlink>
        </w:p>
        <w:p w14:paraId="3C6F9902" w14:textId="0DA8E579"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28" w:history="1">
            <w:r w:rsidRPr="003132EA">
              <w:rPr>
                <w:rStyle w:val="Hyperlink"/>
                <w:noProof/>
              </w:rPr>
              <w:t>5. Proposed Technical Approach</w:t>
            </w:r>
            <w:r>
              <w:rPr>
                <w:noProof/>
                <w:webHidden/>
              </w:rPr>
              <w:tab/>
            </w:r>
            <w:r>
              <w:rPr>
                <w:noProof/>
                <w:webHidden/>
              </w:rPr>
              <w:fldChar w:fldCharType="begin"/>
            </w:r>
            <w:r>
              <w:rPr>
                <w:noProof/>
                <w:webHidden/>
              </w:rPr>
              <w:instrText xml:space="preserve"> PAGEREF _Toc233213028 \h </w:instrText>
            </w:r>
            <w:r>
              <w:rPr>
                <w:noProof/>
                <w:webHidden/>
              </w:rPr>
            </w:r>
            <w:r>
              <w:rPr>
                <w:noProof/>
                <w:webHidden/>
              </w:rPr>
              <w:fldChar w:fldCharType="separate"/>
            </w:r>
            <w:r>
              <w:rPr>
                <w:noProof/>
                <w:webHidden/>
              </w:rPr>
              <w:t>5</w:t>
            </w:r>
            <w:r>
              <w:rPr>
                <w:noProof/>
                <w:webHidden/>
              </w:rPr>
              <w:fldChar w:fldCharType="end"/>
            </w:r>
          </w:hyperlink>
        </w:p>
        <w:p w14:paraId="204DA5D7" w14:textId="4EB860B4"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29" w:history="1">
            <w:r w:rsidRPr="003132EA">
              <w:rPr>
                <w:rStyle w:val="Hyperlink"/>
                <w:noProof/>
              </w:rPr>
              <w:t>5.1 Localization Approach</w:t>
            </w:r>
            <w:r>
              <w:rPr>
                <w:noProof/>
                <w:webHidden/>
              </w:rPr>
              <w:tab/>
            </w:r>
            <w:r>
              <w:rPr>
                <w:noProof/>
                <w:webHidden/>
              </w:rPr>
              <w:fldChar w:fldCharType="begin"/>
            </w:r>
            <w:r>
              <w:rPr>
                <w:noProof/>
                <w:webHidden/>
              </w:rPr>
              <w:instrText xml:space="preserve"> PAGEREF _Toc233213029 \h </w:instrText>
            </w:r>
            <w:r>
              <w:rPr>
                <w:noProof/>
                <w:webHidden/>
              </w:rPr>
            </w:r>
            <w:r>
              <w:rPr>
                <w:noProof/>
                <w:webHidden/>
              </w:rPr>
              <w:fldChar w:fldCharType="separate"/>
            </w:r>
            <w:r>
              <w:rPr>
                <w:noProof/>
                <w:webHidden/>
              </w:rPr>
              <w:t>6</w:t>
            </w:r>
            <w:r>
              <w:rPr>
                <w:noProof/>
                <w:webHidden/>
              </w:rPr>
              <w:fldChar w:fldCharType="end"/>
            </w:r>
          </w:hyperlink>
        </w:p>
        <w:p w14:paraId="5DDFE0DA" w14:textId="6F0435CB"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30" w:history="1">
            <w:r w:rsidRPr="003132EA">
              <w:rPr>
                <w:rStyle w:val="Hyperlink"/>
                <w:noProof/>
              </w:rPr>
              <w:t>5.2 Reward Integrity Approach</w:t>
            </w:r>
            <w:r>
              <w:rPr>
                <w:noProof/>
                <w:webHidden/>
              </w:rPr>
              <w:tab/>
            </w:r>
            <w:r>
              <w:rPr>
                <w:noProof/>
                <w:webHidden/>
              </w:rPr>
              <w:fldChar w:fldCharType="begin"/>
            </w:r>
            <w:r>
              <w:rPr>
                <w:noProof/>
                <w:webHidden/>
              </w:rPr>
              <w:instrText xml:space="preserve"> PAGEREF _Toc233213030 \h </w:instrText>
            </w:r>
            <w:r>
              <w:rPr>
                <w:noProof/>
                <w:webHidden/>
              </w:rPr>
            </w:r>
            <w:r>
              <w:rPr>
                <w:noProof/>
                <w:webHidden/>
              </w:rPr>
              <w:fldChar w:fldCharType="separate"/>
            </w:r>
            <w:r>
              <w:rPr>
                <w:noProof/>
                <w:webHidden/>
              </w:rPr>
              <w:t>6</w:t>
            </w:r>
            <w:r>
              <w:rPr>
                <w:noProof/>
                <w:webHidden/>
              </w:rPr>
              <w:fldChar w:fldCharType="end"/>
            </w:r>
          </w:hyperlink>
        </w:p>
        <w:p w14:paraId="70C1EA6D" w14:textId="3AA40AE8"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31" w:history="1">
            <w:r w:rsidRPr="003132EA">
              <w:rPr>
                <w:rStyle w:val="Hyperlink"/>
                <w:noProof/>
              </w:rPr>
              <w:t>6. Proposed Technical Stack</w:t>
            </w:r>
            <w:r>
              <w:rPr>
                <w:noProof/>
                <w:webHidden/>
              </w:rPr>
              <w:tab/>
            </w:r>
            <w:r>
              <w:rPr>
                <w:noProof/>
                <w:webHidden/>
              </w:rPr>
              <w:fldChar w:fldCharType="begin"/>
            </w:r>
            <w:r>
              <w:rPr>
                <w:noProof/>
                <w:webHidden/>
              </w:rPr>
              <w:instrText xml:space="preserve"> PAGEREF _Toc233213031 \h </w:instrText>
            </w:r>
            <w:r>
              <w:rPr>
                <w:noProof/>
                <w:webHidden/>
              </w:rPr>
            </w:r>
            <w:r>
              <w:rPr>
                <w:noProof/>
                <w:webHidden/>
              </w:rPr>
              <w:fldChar w:fldCharType="separate"/>
            </w:r>
            <w:r>
              <w:rPr>
                <w:noProof/>
                <w:webHidden/>
              </w:rPr>
              <w:t>6</w:t>
            </w:r>
            <w:r>
              <w:rPr>
                <w:noProof/>
                <w:webHidden/>
              </w:rPr>
              <w:fldChar w:fldCharType="end"/>
            </w:r>
          </w:hyperlink>
        </w:p>
        <w:p w14:paraId="5A4B52A1" w14:textId="282820A3"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32" w:history="1">
            <w:r w:rsidRPr="003132EA">
              <w:rPr>
                <w:rStyle w:val="Hyperlink"/>
                <w:noProof/>
              </w:rPr>
              <w:t>7. Solution Architecture and Diagrams</w:t>
            </w:r>
            <w:r>
              <w:rPr>
                <w:noProof/>
                <w:webHidden/>
              </w:rPr>
              <w:tab/>
            </w:r>
            <w:r>
              <w:rPr>
                <w:noProof/>
                <w:webHidden/>
              </w:rPr>
              <w:fldChar w:fldCharType="begin"/>
            </w:r>
            <w:r>
              <w:rPr>
                <w:noProof/>
                <w:webHidden/>
              </w:rPr>
              <w:instrText xml:space="preserve"> PAGEREF _Toc233213032 \h </w:instrText>
            </w:r>
            <w:r>
              <w:rPr>
                <w:noProof/>
                <w:webHidden/>
              </w:rPr>
            </w:r>
            <w:r>
              <w:rPr>
                <w:noProof/>
                <w:webHidden/>
              </w:rPr>
              <w:fldChar w:fldCharType="separate"/>
            </w:r>
            <w:r>
              <w:rPr>
                <w:noProof/>
                <w:webHidden/>
              </w:rPr>
              <w:t>7</w:t>
            </w:r>
            <w:r>
              <w:rPr>
                <w:noProof/>
                <w:webHidden/>
              </w:rPr>
              <w:fldChar w:fldCharType="end"/>
            </w:r>
          </w:hyperlink>
        </w:p>
        <w:p w14:paraId="16ADCE38" w14:textId="01C73501"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33" w:history="1">
            <w:r w:rsidRPr="003132EA">
              <w:rPr>
                <w:rStyle w:val="Hyperlink"/>
                <w:noProof/>
              </w:rPr>
              <w:t>7.1 High-Level Solution Architecture</w:t>
            </w:r>
            <w:r>
              <w:rPr>
                <w:noProof/>
                <w:webHidden/>
              </w:rPr>
              <w:tab/>
            </w:r>
            <w:r>
              <w:rPr>
                <w:noProof/>
                <w:webHidden/>
              </w:rPr>
              <w:fldChar w:fldCharType="begin"/>
            </w:r>
            <w:r>
              <w:rPr>
                <w:noProof/>
                <w:webHidden/>
              </w:rPr>
              <w:instrText xml:space="preserve"> PAGEREF _Toc233213033 \h </w:instrText>
            </w:r>
            <w:r>
              <w:rPr>
                <w:noProof/>
                <w:webHidden/>
              </w:rPr>
            </w:r>
            <w:r>
              <w:rPr>
                <w:noProof/>
                <w:webHidden/>
              </w:rPr>
              <w:fldChar w:fldCharType="separate"/>
            </w:r>
            <w:r>
              <w:rPr>
                <w:noProof/>
                <w:webHidden/>
              </w:rPr>
              <w:t>7</w:t>
            </w:r>
            <w:r>
              <w:rPr>
                <w:noProof/>
                <w:webHidden/>
              </w:rPr>
              <w:fldChar w:fldCharType="end"/>
            </w:r>
          </w:hyperlink>
        </w:p>
        <w:p w14:paraId="24CD0B1E" w14:textId="56D17BB9"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34" w:history="1">
            <w:r w:rsidRPr="003132EA">
              <w:rPr>
                <w:rStyle w:val="Hyperlink"/>
                <w:noProof/>
              </w:rPr>
              <w:t>7.2 Gameplay and Reward Flow</w:t>
            </w:r>
            <w:r>
              <w:rPr>
                <w:noProof/>
                <w:webHidden/>
              </w:rPr>
              <w:tab/>
            </w:r>
            <w:r>
              <w:rPr>
                <w:noProof/>
                <w:webHidden/>
              </w:rPr>
              <w:fldChar w:fldCharType="begin"/>
            </w:r>
            <w:r>
              <w:rPr>
                <w:noProof/>
                <w:webHidden/>
              </w:rPr>
              <w:instrText xml:space="preserve"> PAGEREF _Toc233213034 \h </w:instrText>
            </w:r>
            <w:r>
              <w:rPr>
                <w:noProof/>
                <w:webHidden/>
              </w:rPr>
            </w:r>
            <w:r>
              <w:rPr>
                <w:noProof/>
                <w:webHidden/>
              </w:rPr>
              <w:fldChar w:fldCharType="separate"/>
            </w:r>
            <w:r>
              <w:rPr>
                <w:noProof/>
                <w:webHidden/>
              </w:rPr>
              <w:t>8</w:t>
            </w:r>
            <w:r>
              <w:rPr>
                <w:noProof/>
                <w:webHidden/>
              </w:rPr>
              <w:fldChar w:fldCharType="end"/>
            </w:r>
          </w:hyperlink>
        </w:p>
        <w:p w14:paraId="69305064" w14:textId="1698D004"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35" w:history="1">
            <w:r w:rsidRPr="003132EA">
              <w:rPr>
                <w:rStyle w:val="Hyperlink"/>
                <w:noProof/>
              </w:rPr>
              <w:t>7.3 Localized Map Zone Concept</w:t>
            </w:r>
            <w:r>
              <w:rPr>
                <w:noProof/>
                <w:webHidden/>
              </w:rPr>
              <w:tab/>
            </w:r>
            <w:r>
              <w:rPr>
                <w:noProof/>
                <w:webHidden/>
              </w:rPr>
              <w:fldChar w:fldCharType="begin"/>
            </w:r>
            <w:r>
              <w:rPr>
                <w:noProof/>
                <w:webHidden/>
              </w:rPr>
              <w:instrText xml:space="preserve"> PAGEREF _Toc233213035 \h </w:instrText>
            </w:r>
            <w:r>
              <w:rPr>
                <w:noProof/>
                <w:webHidden/>
              </w:rPr>
            </w:r>
            <w:r>
              <w:rPr>
                <w:noProof/>
                <w:webHidden/>
              </w:rPr>
              <w:fldChar w:fldCharType="separate"/>
            </w:r>
            <w:r>
              <w:rPr>
                <w:noProof/>
                <w:webHidden/>
              </w:rPr>
              <w:t>8</w:t>
            </w:r>
            <w:r>
              <w:rPr>
                <w:noProof/>
                <w:webHidden/>
              </w:rPr>
              <w:fldChar w:fldCharType="end"/>
            </w:r>
          </w:hyperlink>
        </w:p>
        <w:p w14:paraId="7D890C01" w14:textId="29BB5268"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36" w:history="1">
            <w:r w:rsidRPr="003132EA">
              <w:rPr>
                <w:rStyle w:val="Hyperlink"/>
                <w:noProof/>
              </w:rPr>
              <w:t>8. Development Methodology</w:t>
            </w:r>
            <w:r>
              <w:rPr>
                <w:noProof/>
                <w:webHidden/>
              </w:rPr>
              <w:tab/>
            </w:r>
            <w:r>
              <w:rPr>
                <w:noProof/>
                <w:webHidden/>
              </w:rPr>
              <w:fldChar w:fldCharType="begin"/>
            </w:r>
            <w:r>
              <w:rPr>
                <w:noProof/>
                <w:webHidden/>
              </w:rPr>
              <w:instrText xml:space="preserve"> PAGEREF _Toc233213036 \h </w:instrText>
            </w:r>
            <w:r>
              <w:rPr>
                <w:noProof/>
                <w:webHidden/>
              </w:rPr>
            </w:r>
            <w:r>
              <w:rPr>
                <w:noProof/>
                <w:webHidden/>
              </w:rPr>
              <w:fldChar w:fldCharType="separate"/>
            </w:r>
            <w:r>
              <w:rPr>
                <w:noProof/>
                <w:webHidden/>
              </w:rPr>
              <w:t>9</w:t>
            </w:r>
            <w:r>
              <w:rPr>
                <w:noProof/>
                <w:webHidden/>
              </w:rPr>
              <w:fldChar w:fldCharType="end"/>
            </w:r>
          </w:hyperlink>
        </w:p>
        <w:p w14:paraId="0D9E6FFD" w14:textId="6A3FDE0D"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37" w:history="1">
            <w:r w:rsidRPr="003132EA">
              <w:rPr>
                <w:rStyle w:val="Hyperlink"/>
                <w:noProof/>
              </w:rPr>
              <w:t>9. Deliverables</w:t>
            </w:r>
            <w:r>
              <w:rPr>
                <w:noProof/>
                <w:webHidden/>
              </w:rPr>
              <w:tab/>
            </w:r>
            <w:r>
              <w:rPr>
                <w:noProof/>
                <w:webHidden/>
              </w:rPr>
              <w:fldChar w:fldCharType="begin"/>
            </w:r>
            <w:r>
              <w:rPr>
                <w:noProof/>
                <w:webHidden/>
              </w:rPr>
              <w:instrText xml:space="preserve"> PAGEREF _Toc233213037 \h </w:instrText>
            </w:r>
            <w:r>
              <w:rPr>
                <w:noProof/>
                <w:webHidden/>
              </w:rPr>
            </w:r>
            <w:r>
              <w:rPr>
                <w:noProof/>
                <w:webHidden/>
              </w:rPr>
              <w:fldChar w:fldCharType="separate"/>
            </w:r>
            <w:r>
              <w:rPr>
                <w:noProof/>
                <w:webHidden/>
              </w:rPr>
              <w:t>9</w:t>
            </w:r>
            <w:r>
              <w:rPr>
                <w:noProof/>
                <w:webHidden/>
              </w:rPr>
              <w:fldChar w:fldCharType="end"/>
            </w:r>
          </w:hyperlink>
        </w:p>
        <w:p w14:paraId="123AE680" w14:textId="5C8FCE07"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38" w:history="1">
            <w:r w:rsidRPr="003132EA">
              <w:rPr>
                <w:rStyle w:val="Hyperlink"/>
                <w:noProof/>
              </w:rPr>
              <w:t>10. Testing and Quality Assurance</w:t>
            </w:r>
            <w:r>
              <w:rPr>
                <w:noProof/>
                <w:webHidden/>
              </w:rPr>
              <w:tab/>
            </w:r>
            <w:r>
              <w:rPr>
                <w:noProof/>
                <w:webHidden/>
              </w:rPr>
              <w:fldChar w:fldCharType="begin"/>
            </w:r>
            <w:r>
              <w:rPr>
                <w:noProof/>
                <w:webHidden/>
              </w:rPr>
              <w:instrText xml:space="preserve"> PAGEREF _Toc233213038 \h </w:instrText>
            </w:r>
            <w:r>
              <w:rPr>
                <w:noProof/>
                <w:webHidden/>
              </w:rPr>
            </w:r>
            <w:r>
              <w:rPr>
                <w:noProof/>
                <w:webHidden/>
              </w:rPr>
              <w:fldChar w:fldCharType="separate"/>
            </w:r>
            <w:r>
              <w:rPr>
                <w:noProof/>
                <w:webHidden/>
              </w:rPr>
              <w:t>10</w:t>
            </w:r>
            <w:r>
              <w:rPr>
                <w:noProof/>
                <w:webHidden/>
              </w:rPr>
              <w:fldChar w:fldCharType="end"/>
            </w:r>
          </w:hyperlink>
        </w:p>
        <w:p w14:paraId="78A968B4" w14:textId="0A75BFD4"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39" w:history="1">
            <w:r w:rsidRPr="003132EA">
              <w:rPr>
                <w:rStyle w:val="Hyperlink"/>
                <w:noProof/>
              </w:rPr>
              <w:t>11. Assumptions, Dependencies and Risks</w:t>
            </w:r>
            <w:r>
              <w:rPr>
                <w:noProof/>
                <w:webHidden/>
              </w:rPr>
              <w:tab/>
            </w:r>
            <w:r>
              <w:rPr>
                <w:noProof/>
                <w:webHidden/>
              </w:rPr>
              <w:fldChar w:fldCharType="begin"/>
            </w:r>
            <w:r>
              <w:rPr>
                <w:noProof/>
                <w:webHidden/>
              </w:rPr>
              <w:instrText xml:space="preserve"> PAGEREF _Toc233213039 \h </w:instrText>
            </w:r>
            <w:r>
              <w:rPr>
                <w:noProof/>
                <w:webHidden/>
              </w:rPr>
            </w:r>
            <w:r>
              <w:rPr>
                <w:noProof/>
                <w:webHidden/>
              </w:rPr>
              <w:fldChar w:fldCharType="separate"/>
            </w:r>
            <w:r>
              <w:rPr>
                <w:noProof/>
                <w:webHidden/>
              </w:rPr>
              <w:t>11</w:t>
            </w:r>
            <w:r>
              <w:rPr>
                <w:noProof/>
                <w:webHidden/>
              </w:rPr>
              <w:fldChar w:fldCharType="end"/>
            </w:r>
          </w:hyperlink>
        </w:p>
        <w:p w14:paraId="1622C80A" w14:textId="387F0E9A"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40" w:history="1">
            <w:r w:rsidRPr="003132EA">
              <w:rPr>
                <w:rStyle w:val="Hyperlink"/>
                <w:noProof/>
              </w:rPr>
              <w:t>11.1 Assumptions</w:t>
            </w:r>
            <w:r>
              <w:rPr>
                <w:noProof/>
                <w:webHidden/>
              </w:rPr>
              <w:tab/>
            </w:r>
            <w:r>
              <w:rPr>
                <w:noProof/>
                <w:webHidden/>
              </w:rPr>
              <w:fldChar w:fldCharType="begin"/>
            </w:r>
            <w:r>
              <w:rPr>
                <w:noProof/>
                <w:webHidden/>
              </w:rPr>
              <w:instrText xml:space="preserve"> PAGEREF _Toc233213040 \h </w:instrText>
            </w:r>
            <w:r>
              <w:rPr>
                <w:noProof/>
                <w:webHidden/>
              </w:rPr>
            </w:r>
            <w:r>
              <w:rPr>
                <w:noProof/>
                <w:webHidden/>
              </w:rPr>
              <w:fldChar w:fldCharType="separate"/>
            </w:r>
            <w:r>
              <w:rPr>
                <w:noProof/>
                <w:webHidden/>
              </w:rPr>
              <w:t>11</w:t>
            </w:r>
            <w:r>
              <w:rPr>
                <w:noProof/>
                <w:webHidden/>
              </w:rPr>
              <w:fldChar w:fldCharType="end"/>
            </w:r>
          </w:hyperlink>
        </w:p>
        <w:p w14:paraId="4F60EAD8" w14:textId="67FC8200" w:rsidR="00DD1B65" w:rsidRDefault="00DD1B65">
          <w:pPr>
            <w:pStyle w:val="TOC2"/>
            <w:tabs>
              <w:tab w:val="right" w:leader="dot" w:pos="10070"/>
            </w:tabs>
            <w:rPr>
              <w:rFonts w:asciiTheme="minorHAnsi" w:hAnsiTheme="minorHAnsi"/>
              <w:noProof/>
              <w:kern w:val="2"/>
              <w:sz w:val="24"/>
              <w:szCs w:val="24"/>
              <w14:ligatures w14:val="standardContextual"/>
            </w:rPr>
          </w:pPr>
          <w:hyperlink w:anchor="_Toc233213041" w:history="1">
            <w:r w:rsidRPr="003132EA">
              <w:rPr>
                <w:rStyle w:val="Hyperlink"/>
                <w:noProof/>
              </w:rPr>
              <w:t>11.2 Key Risks and Mitigation</w:t>
            </w:r>
            <w:r>
              <w:rPr>
                <w:noProof/>
                <w:webHidden/>
              </w:rPr>
              <w:tab/>
            </w:r>
            <w:r>
              <w:rPr>
                <w:noProof/>
                <w:webHidden/>
              </w:rPr>
              <w:fldChar w:fldCharType="begin"/>
            </w:r>
            <w:r>
              <w:rPr>
                <w:noProof/>
                <w:webHidden/>
              </w:rPr>
              <w:instrText xml:space="preserve"> PAGEREF _Toc233213041 \h </w:instrText>
            </w:r>
            <w:r>
              <w:rPr>
                <w:noProof/>
                <w:webHidden/>
              </w:rPr>
            </w:r>
            <w:r>
              <w:rPr>
                <w:noProof/>
                <w:webHidden/>
              </w:rPr>
              <w:fldChar w:fldCharType="separate"/>
            </w:r>
            <w:r>
              <w:rPr>
                <w:noProof/>
                <w:webHidden/>
              </w:rPr>
              <w:t>11</w:t>
            </w:r>
            <w:r>
              <w:rPr>
                <w:noProof/>
                <w:webHidden/>
              </w:rPr>
              <w:fldChar w:fldCharType="end"/>
            </w:r>
          </w:hyperlink>
        </w:p>
        <w:p w14:paraId="541E37AF" w14:textId="67D0DF30"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42" w:history="1">
            <w:r w:rsidRPr="003132EA">
              <w:rPr>
                <w:rStyle w:val="Hyperlink"/>
                <w:noProof/>
              </w:rPr>
              <w:t>12. Acceptance Criteria</w:t>
            </w:r>
            <w:r>
              <w:rPr>
                <w:noProof/>
                <w:webHidden/>
              </w:rPr>
              <w:tab/>
            </w:r>
            <w:r>
              <w:rPr>
                <w:noProof/>
                <w:webHidden/>
              </w:rPr>
              <w:fldChar w:fldCharType="begin"/>
            </w:r>
            <w:r>
              <w:rPr>
                <w:noProof/>
                <w:webHidden/>
              </w:rPr>
              <w:instrText xml:space="preserve"> PAGEREF _Toc233213042 \h </w:instrText>
            </w:r>
            <w:r>
              <w:rPr>
                <w:noProof/>
                <w:webHidden/>
              </w:rPr>
            </w:r>
            <w:r>
              <w:rPr>
                <w:noProof/>
                <w:webHidden/>
              </w:rPr>
              <w:fldChar w:fldCharType="separate"/>
            </w:r>
            <w:r>
              <w:rPr>
                <w:noProof/>
                <w:webHidden/>
              </w:rPr>
              <w:t>11</w:t>
            </w:r>
            <w:r>
              <w:rPr>
                <w:noProof/>
                <w:webHidden/>
              </w:rPr>
              <w:fldChar w:fldCharType="end"/>
            </w:r>
          </w:hyperlink>
        </w:p>
        <w:p w14:paraId="264B1EE6" w14:textId="05D13261" w:rsidR="00DD1B65" w:rsidRDefault="00DD1B65">
          <w:pPr>
            <w:pStyle w:val="TOC1"/>
            <w:tabs>
              <w:tab w:val="right" w:leader="dot" w:pos="10070"/>
            </w:tabs>
            <w:rPr>
              <w:rFonts w:asciiTheme="minorHAnsi" w:hAnsiTheme="minorHAnsi"/>
              <w:noProof/>
              <w:kern w:val="2"/>
              <w:sz w:val="24"/>
              <w:szCs w:val="24"/>
              <w14:ligatures w14:val="standardContextual"/>
            </w:rPr>
          </w:pPr>
          <w:hyperlink w:anchor="_Toc233213043" w:history="1">
            <w:r w:rsidRPr="003132EA">
              <w:rPr>
                <w:rStyle w:val="Hyperlink"/>
                <w:noProof/>
              </w:rPr>
              <w:t>13. Conclusion</w:t>
            </w:r>
            <w:r>
              <w:rPr>
                <w:noProof/>
                <w:webHidden/>
              </w:rPr>
              <w:tab/>
            </w:r>
            <w:r>
              <w:rPr>
                <w:noProof/>
                <w:webHidden/>
              </w:rPr>
              <w:fldChar w:fldCharType="begin"/>
            </w:r>
            <w:r>
              <w:rPr>
                <w:noProof/>
                <w:webHidden/>
              </w:rPr>
              <w:instrText xml:space="preserve"> PAGEREF _Toc233213043 \h </w:instrText>
            </w:r>
            <w:r>
              <w:rPr>
                <w:noProof/>
                <w:webHidden/>
              </w:rPr>
            </w:r>
            <w:r>
              <w:rPr>
                <w:noProof/>
                <w:webHidden/>
              </w:rPr>
              <w:fldChar w:fldCharType="separate"/>
            </w:r>
            <w:r>
              <w:rPr>
                <w:noProof/>
                <w:webHidden/>
              </w:rPr>
              <w:t>12</w:t>
            </w:r>
            <w:r>
              <w:rPr>
                <w:noProof/>
                <w:webHidden/>
              </w:rPr>
              <w:fldChar w:fldCharType="end"/>
            </w:r>
          </w:hyperlink>
        </w:p>
        <w:p w14:paraId="745D350A" w14:textId="2AED2DBB" w:rsidR="00DD1B65" w:rsidRDefault="00DD1B65">
          <w:r>
            <w:rPr>
              <w:b/>
              <w:bCs/>
              <w:noProof/>
            </w:rPr>
            <w:fldChar w:fldCharType="end"/>
          </w:r>
        </w:p>
      </w:sdtContent>
    </w:sdt>
    <w:p w14:paraId="1DF32359" w14:textId="730BDDB8" w:rsidR="00134BD7" w:rsidRDefault="00134BD7" w:rsidP="00DD1B65">
      <w:pPr>
        <w:pStyle w:val="ListBullet"/>
        <w:numPr>
          <w:ilvl w:val="0"/>
          <w:numId w:val="0"/>
        </w:numPr>
        <w:ind w:left="360"/>
      </w:pPr>
    </w:p>
    <w:p w14:paraId="139FD80A" w14:textId="77777777" w:rsidR="00134BD7" w:rsidRDefault="00000000">
      <w:r>
        <w:br w:type="page"/>
      </w:r>
    </w:p>
    <w:p w14:paraId="762FAEC7" w14:textId="77777777" w:rsidR="00134BD7" w:rsidRDefault="00000000">
      <w:pPr>
        <w:pStyle w:val="Heading1"/>
      </w:pPr>
      <w:bookmarkStart w:id="0" w:name="_Toc233213021"/>
      <w:r>
        <w:lastRenderedPageBreak/>
        <w:t>1</w:t>
      </w:r>
      <w:r w:rsidRPr="00322698">
        <w:rPr>
          <w:color w:val="000000" w:themeColor="text1"/>
        </w:rPr>
        <w:t>. Executive Summary</w:t>
      </w:r>
      <w:bookmarkEnd w:id="0"/>
    </w:p>
    <w:p w14:paraId="1E50FC82" w14:textId="77777777" w:rsidR="00134BD7" w:rsidRDefault="00000000">
      <w:r>
        <w:t>The proposed solution is a Sudan-based, mobile-first, real-time multiplayer battle royale prototype designed for telecom-backed customer engagement. The game combines survival gameplay, treasure collection, localized Sudan-inspired environments, and a basic telco reward redemption flow into one lean Phase 1 product.</w:t>
      </w:r>
    </w:p>
    <w:p w14:paraId="23F3D694" w14:textId="77777777" w:rsidR="00134BD7" w:rsidRDefault="00000000">
      <w:r>
        <w:t>The Phase 1 objective is to validate the core gameplay loop and telco reward model before investing in larger-scale features such as squads, tournaments, sponsored events, additional maps, or advanced analytics. The solution is therefore scoped around one playable localized map, solo match mode, 20-40 player support, mobile number/OTP login, leaderboard, reward wallet, recharge/data reward flow, and admin control for rewards and campaigns.</w:t>
      </w:r>
    </w:p>
    <w:p w14:paraId="720D36D7" w14:textId="1A67C41F" w:rsidR="00134BD7" w:rsidRDefault="00000000">
      <w:r>
        <w:t>The client-specific updates have been factored into the proposal: character designs will be heavily localized for Sudan, the playable map will include Nile bridges, telecom towers, university districts, and shopping markets, and the overall graphics quality will receive a controlled upgrade while still protecting performance on practical mobile devices.</w:t>
      </w:r>
    </w:p>
    <w:p w14:paraId="7FFDBD47" w14:textId="77777777" w:rsidR="00134BD7" w:rsidRDefault="00000000">
      <w:pPr>
        <w:pStyle w:val="Heading1"/>
      </w:pPr>
      <w:bookmarkStart w:id="1" w:name="_Toc233213022"/>
      <w:r>
        <w:t>2. Understanding of Requirement</w:t>
      </w:r>
      <w:bookmarkEnd w:id="1"/>
    </w:p>
    <w:p w14:paraId="445351A4" w14:textId="77777777" w:rsidR="00134BD7" w:rsidRDefault="00000000">
      <w:r>
        <w:t>Based on the provided game concept document, the required product is a localized Sudan market multiplayer survival game inspired by the Treasure Wars model. The game should allow players to enter a competitive battlefield, collect gameplay items and treasure, survive a shrinking safe zone, earn points, and redeem eligible rewards through telecom benefits such as recharge or data packs.</w:t>
      </w:r>
    </w:p>
    <w:p w14:paraId="4B6FDC5D" w14:textId="77777777" w:rsidR="00134BD7" w:rsidRDefault="00000000">
      <w:pPr>
        <w:pStyle w:val="Heading2"/>
      </w:pPr>
      <w:bookmarkStart w:id="2" w:name="_Toc233213023"/>
      <w:r>
        <w:t>2.1 Source Requirement Alignment</w:t>
      </w:r>
      <w:bookmarkEnd w:id="2"/>
    </w:p>
    <w:tbl>
      <w:tblPr>
        <w:tblStyle w:val="TableGrid"/>
        <w:tblW w:w="0" w:type="auto"/>
        <w:jc w:val="center"/>
        <w:tblLook w:val="04A0" w:firstRow="1" w:lastRow="0" w:firstColumn="1" w:lastColumn="0" w:noHBand="0" w:noVBand="1"/>
      </w:tblPr>
      <w:tblGrid>
        <w:gridCol w:w="3360"/>
        <w:gridCol w:w="3360"/>
        <w:gridCol w:w="3360"/>
      </w:tblGrid>
      <w:tr w:rsidR="00134BD7" w14:paraId="6EBC8CA5" w14:textId="77777777">
        <w:trPr>
          <w:cantSplit/>
          <w:tblHeader/>
          <w:jc w:val="center"/>
        </w:trPr>
        <w:tc>
          <w:tcPr>
            <w:tcW w:w="3360" w:type="dxa"/>
            <w:shd w:val="clear" w:color="auto" w:fill="0F1F2E"/>
          </w:tcPr>
          <w:p w14:paraId="1D65C92F" w14:textId="77777777" w:rsidR="00134BD7" w:rsidRDefault="00000000">
            <w:r>
              <w:rPr>
                <w:b/>
                <w:color w:val="FFFFFF"/>
                <w:sz w:val="18"/>
              </w:rPr>
              <w:t>Requirement Area</w:t>
            </w:r>
          </w:p>
        </w:tc>
        <w:tc>
          <w:tcPr>
            <w:tcW w:w="3360" w:type="dxa"/>
            <w:shd w:val="clear" w:color="auto" w:fill="0F1F2E"/>
          </w:tcPr>
          <w:p w14:paraId="64E3CB0A" w14:textId="77777777" w:rsidR="00134BD7" w:rsidRDefault="00000000">
            <w:r>
              <w:rPr>
                <w:b/>
                <w:color w:val="FFFFFF"/>
                <w:sz w:val="18"/>
              </w:rPr>
              <w:t>Phase 1 Interpretation</w:t>
            </w:r>
          </w:p>
        </w:tc>
        <w:tc>
          <w:tcPr>
            <w:tcW w:w="3360" w:type="dxa"/>
            <w:shd w:val="clear" w:color="auto" w:fill="0F1F2E"/>
          </w:tcPr>
          <w:p w14:paraId="11F13CF7" w14:textId="77777777" w:rsidR="00134BD7" w:rsidRDefault="00000000">
            <w:r>
              <w:rPr>
                <w:b/>
                <w:color w:val="FFFFFF"/>
                <w:sz w:val="18"/>
              </w:rPr>
              <w:t>Proposal Response</w:t>
            </w:r>
          </w:p>
        </w:tc>
      </w:tr>
      <w:tr w:rsidR="00134BD7" w14:paraId="1D4FC077" w14:textId="77777777">
        <w:trPr>
          <w:cantSplit/>
          <w:jc w:val="center"/>
        </w:trPr>
        <w:tc>
          <w:tcPr>
            <w:tcW w:w="3360" w:type="dxa"/>
          </w:tcPr>
          <w:p w14:paraId="526C89A1" w14:textId="77777777" w:rsidR="00134BD7" w:rsidRDefault="00000000">
            <w:r>
              <w:rPr>
                <w:sz w:val="18"/>
              </w:rPr>
              <w:t>Game concept</w:t>
            </w:r>
          </w:p>
        </w:tc>
        <w:tc>
          <w:tcPr>
            <w:tcW w:w="3360" w:type="dxa"/>
          </w:tcPr>
          <w:p w14:paraId="28E8D0B6" w14:textId="77777777" w:rsidR="00134BD7" w:rsidRDefault="00000000">
            <w:r>
              <w:rPr>
                <w:sz w:val="18"/>
              </w:rPr>
              <w:t>Real-time multiplayer survival and treasure-hunting mobile game for Sudan.</w:t>
            </w:r>
          </w:p>
        </w:tc>
        <w:tc>
          <w:tcPr>
            <w:tcW w:w="3360" w:type="dxa"/>
          </w:tcPr>
          <w:p w14:paraId="069BAD30" w14:textId="77777777" w:rsidR="00134BD7" w:rsidRDefault="00000000">
            <w:r>
              <w:rPr>
                <w:sz w:val="18"/>
              </w:rPr>
              <w:t>Unity-based mobile prototype with authoritative multiplayer match flow.</w:t>
            </w:r>
          </w:p>
        </w:tc>
      </w:tr>
      <w:tr w:rsidR="00134BD7" w14:paraId="27741B49" w14:textId="77777777">
        <w:trPr>
          <w:cantSplit/>
          <w:jc w:val="center"/>
        </w:trPr>
        <w:tc>
          <w:tcPr>
            <w:tcW w:w="3360" w:type="dxa"/>
          </w:tcPr>
          <w:p w14:paraId="17974749" w14:textId="77777777" w:rsidR="00134BD7" w:rsidRDefault="00000000">
            <w:r>
              <w:rPr>
                <w:sz w:val="18"/>
              </w:rPr>
              <w:t>Gameplay loop</w:t>
            </w:r>
          </w:p>
        </w:tc>
        <w:tc>
          <w:tcPr>
            <w:tcW w:w="3360" w:type="dxa"/>
          </w:tcPr>
          <w:p w14:paraId="21967BE3" w14:textId="77777777" w:rsidR="00134BD7" w:rsidRDefault="00000000">
            <w:r>
              <w:rPr>
                <w:sz w:val="18"/>
              </w:rPr>
              <w:t>Login, enter match, collect items/treasure, survive, score, redeem rewards.</w:t>
            </w:r>
          </w:p>
        </w:tc>
        <w:tc>
          <w:tcPr>
            <w:tcW w:w="3360" w:type="dxa"/>
          </w:tcPr>
          <w:p w14:paraId="251B6811" w14:textId="77777777" w:rsidR="00134BD7" w:rsidRDefault="00000000">
            <w:r>
              <w:rPr>
                <w:sz w:val="18"/>
              </w:rPr>
              <w:t>Dedicated gameplay and reward flow is included with server-side validation.</w:t>
            </w:r>
          </w:p>
        </w:tc>
      </w:tr>
      <w:tr w:rsidR="00134BD7" w14:paraId="3E1F29B7" w14:textId="77777777">
        <w:trPr>
          <w:cantSplit/>
          <w:jc w:val="center"/>
        </w:trPr>
        <w:tc>
          <w:tcPr>
            <w:tcW w:w="3360" w:type="dxa"/>
          </w:tcPr>
          <w:p w14:paraId="2C478175" w14:textId="77777777" w:rsidR="00134BD7" w:rsidRDefault="00000000">
            <w:r>
              <w:rPr>
                <w:sz w:val="18"/>
              </w:rPr>
              <w:t>Localization</w:t>
            </w:r>
          </w:p>
        </w:tc>
        <w:tc>
          <w:tcPr>
            <w:tcW w:w="3360" w:type="dxa"/>
          </w:tcPr>
          <w:p w14:paraId="4E3E3959" w14:textId="77777777" w:rsidR="00134BD7" w:rsidRDefault="00000000">
            <w:r>
              <w:rPr>
                <w:sz w:val="18"/>
              </w:rPr>
              <w:t>Sudan-inspired map and culturally relevant style.</w:t>
            </w:r>
          </w:p>
        </w:tc>
        <w:tc>
          <w:tcPr>
            <w:tcW w:w="3360" w:type="dxa"/>
          </w:tcPr>
          <w:p w14:paraId="442AEEFD" w14:textId="77777777" w:rsidR="00134BD7" w:rsidRDefault="00000000">
            <w:r>
              <w:rPr>
                <w:sz w:val="18"/>
              </w:rPr>
              <w:t>Localized character art, map props, UI language readiness, and fictionalized Sudan market zones.</w:t>
            </w:r>
          </w:p>
        </w:tc>
      </w:tr>
      <w:tr w:rsidR="00134BD7" w14:paraId="759AAB7B" w14:textId="77777777">
        <w:trPr>
          <w:cantSplit/>
          <w:jc w:val="center"/>
        </w:trPr>
        <w:tc>
          <w:tcPr>
            <w:tcW w:w="3360" w:type="dxa"/>
          </w:tcPr>
          <w:p w14:paraId="4C902819" w14:textId="77777777" w:rsidR="00134BD7" w:rsidRDefault="00000000">
            <w:r>
              <w:rPr>
                <w:sz w:val="18"/>
              </w:rPr>
              <w:t>Map zones</w:t>
            </w:r>
          </w:p>
        </w:tc>
        <w:tc>
          <w:tcPr>
            <w:tcW w:w="3360" w:type="dxa"/>
          </w:tcPr>
          <w:p w14:paraId="515F2005" w14:textId="77777777" w:rsidR="00134BD7" w:rsidRDefault="00000000">
            <w:r>
              <w:rPr>
                <w:sz w:val="18"/>
              </w:rPr>
              <w:t>Nile crossings, urban blocks, markets, local landmarks.</w:t>
            </w:r>
          </w:p>
        </w:tc>
        <w:tc>
          <w:tcPr>
            <w:tcW w:w="3360" w:type="dxa"/>
          </w:tcPr>
          <w:p w14:paraId="495C50F5" w14:textId="77777777" w:rsidR="00134BD7" w:rsidRDefault="00000000">
            <w:r>
              <w:rPr>
                <w:sz w:val="18"/>
              </w:rPr>
              <w:t>Nile bridges, telecom towers, university districts, and shopping markets are included in the Phase 1 map plan.</w:t>
            </w:r>
          </w:p>
        </w:tc>
      </w:tr>
      <w:tr w:rsidR="00134BD7" w14:paraId="4E7FFD70" w14:textId="77777777">
        <w:trPr>
          <w:cantSplit/>
          <w:jc w:val="center"/>
        </w:trPr>
        <w:tc>
          <w:tcPr>
            <w:tcW w:w="3360" w:type="dxa"/>
          </w:tcPr>
          <w:p w14:paraId="49B17DC7" w14:textId="77777777" w:rsidR="00134BD7" w:rsidRDefault="00000000">
            <w:r>
              <w:rPr>
                <w:sz w:val="18"/>
              </w:rPr>
              <w:t>Reward operations</w:t>
            </w:r>
          </w:p>
        </w:tc>
        <w:tc>
          <w:tcPr>
            <w:tcW w:w="3360" w:type="dxa"/>
          </w:tcPr>
          <w:p w14:paraId="39330AF1" w14:textId="77777777" w:rsidR="00134BD7" w:rsidRDefault="00000000">
            <w:r>
              <w:rPr>
                <w:sz w:val="18"/>
              </w:rPr>
              <w:t>Basic telco reward system and admin control.</w:t>
            </w:r>
          </w:p>
        </w:tc>
        <w:tc>
          <w:tcPr>
            <w:tcW w:w="3360" w:type="dxa"/>
          </w:tcPr>
          <w:p w14:paraId="76379C9C" w14:textId="77777777" w:rsidR="00134BD7" w:rsidRDefault="00000000">
            <w:r>
              <w:rPr>
                <w:sz w:val="18"/>
              </w:rPr>
              <w:t>Reward wallet, redemption tracking, admin campaign/reward configuration, and telco API adapter.</w:t>
            </w:r>
          </w:p>
        </w:tc>
      </w:tr>
      <w:tr w:rsidR="00134BD7" w14:paraId="75EBF3C2" w14:textId="77777777">
        <w:trPr>
          <w:cantSplit/>
          <w:jc w:val="center"/>
        </w:trPr>
        <w:tc>
          <w:tcPr>
            <w:tcW w:w="3360" w:type="dxa"/>
          </w:tcPr>
          <w:p w14:paraId="1F2A99C4" w14:textId="77777777" w:rsidR="00134BD7" w:rsidRDefault="00000000">
            <w:r>
              <w:rPr>
                <w:sz w:val="18"/>
              </w:rPr>
              <w:t>MVP constraint</w:t>
            </w:r>
          </w:p>
        </w:tc>
        <w:tc>
          <w:tcPr>
            <w:tcW w:w="3360" w:type="dxa"/>
          </w:tcPr>
          <w:p w14:paraId="4059B325" w14:textId="77777777" w:rsidR="00134BD7" w:rsidRDefault="00000000">
            <w:r>
              <w:rPr>
                <w:sz w:val="18"/>
              </w:rPr>
              <w:t>Self-funded, immediate start, no user benchmark yet.</w:t>
            </w:r>
          </w:p>
        </w:tc>
        <w:tc>
          <w:tcPr>
            <w:tcW w:w="3360" w:type="dxa"/>
          </w:tcPr>
          <w:p w14:paraId="4C3A5C18" w14:textId="77777777" w:rsidR="00134BD7" w:rsidRDefault="00000000">
            <w:r>
              <w:rPr>
                <w:sz w:val="18"/>
              </w:rPr>
              <w:t>Lean scope, staged load testing, flexible cloud setup, and no non-required features.</w:t>
            </w:r>
          </w:p>
        </w:tc>
      </w:tr>
    </w:tbl>
    <w:p w14:paraId="77F36105" w14:textId="77777777" w:rsidR="00134BD7" w:rsidRDefault="00000000">
      <w:pPr>
        <w:pStyle w:val="Heading2"/>
      </w:pPr>
      <w:bookmarkStart w:id="3" w:name="_Toc233213024"/>
      <w:r>
        <w:t>2.2 Client Constraints Factored In</w:t>
      </w:r>
      <w:bookmarkEnd w:id="3"/>
    </w:p>
    <w:p w14:paraId="4EDDED48" w14:textId="77777777" w:rsidR="00134BD7" w:rsidRDefault="00000000">
      <w:pPr>
        <w:pStyle w:val="ListBullet"/>
      </w:pPr>
      <w:r>
        <w:t>Budget sensitivity: the first release should avoid over-engineered services and unnecessary game modes.</w:t>
      </w:r>
    </w:p>
    <w:p w14:paraId="32E4D5B9" w14:textId="77777777" w:rsidR="00134BD7" w:rsidRDefault="00000000">
      <w:pPr>
        <w:pStyle w:val="ListBullet"/>
      </w:pPr>
      <w:r>
        <w:t>Immediate start: discovery, technical setup, and art-direction approval should run in parallel during Week 1.</w:t>
      </w:r>
    </w:p>
    <w:p w14:paraId="0FE7E9A2" w14:textId="77777777" w:rsidR="00134BD7" w:rsidRDefault="00000000">
      <w:pPr>
        <w:pStyle w:val="ListBullet"/>
      </w:pPr>
      <w:r>
        <w:t>Unknown user scale: Phase 1 should support controlled 20-40 player matches and collect operational learnings before scaling infrastructure.</w:t>
      </w:r>
    </w:p>
    <w:p w14:paraId="4EFAB402" w14:textId="77777777" w:rsidR="00134BD7" w:rsidRDefault="00000000">
      <w:pPr>
        <w:pStyle w:val="ListBullet"/>
      </w:pPr>
      <w:r>
        <w:t>Localization priority: the game should look clearly Sudan-specific rather than a generic multiplayer game.</w:t>
      </w:r>
    </w:p>
    <w:p w14:paraId="02D8877F" w14:textId="77777777" w:rsidR="00134BD7" w:rsidRDefault="00000000">
      <w:pPr>
        <w:pStyle w:val="ListBullet"/>
      </w:pPr>
      <w:r>
        <w:t>Graphics quality: improve visual quality through stylized art, lighting, UI polish, and optimized assets rather than expensive AAA-style production.</w:t>
      </w:r>
    </w:p>
    <w:p w14:paraId="47D2D3A6" w14:textId="77777777" w:rsidR="00134BD7" w:rsidRDefault="00000000">
      <w:pPr>
        <w:pStyle w:val="Heading1"/>
      </w:pPr>
      <w:bookmarkStart w:id="4" w:name="_Toc233213025"/>
      <w:r>
        <w:lastRenderedPageBreak/>
        <w:t>3. Phase 1 Objectives</w:t>
      </w:r>
      <w:bookmarkEnd w:id="4"/>
    </w:p>
    <w:tbl>
      <w:tblPr>
        <w:tblStyle w:val="TableGrid"/>
        <w:tblW w:w="0" w:type="auto"/>
        <w:jc w:val="center"/>
        <w:tblLook w:val="04A0" w:firstRow="1" w:lastRow="0" w:firstColumn="1" w:lastColumn="0" w:noHBand="0" w:noVBand="1"/>
      </w:tblPr>
      <w:tblGrid>
        <w:gridCol w:w="5040"/>
        <w:gridCol w:w="5040"/>
      </w:tblGrid>
      <w:tr w:rsidR="00134BD7" w14:paraId="392DC065" w14:textId="77777777">
        <w:trPr>
          <w:cantSplit/>
          <w:tblHeader/>
          <w:jc w:val="center"/>
        </w:trPr>
        <w:tc>
          <w:tcPr>
            <w:tcW w:w="5040" w:type="dxa"/>
            <w:shd w:val="clear" w:color="auto" w:fill="0F1F2E"/>
          </w:tcPr>
          <w:p w14:paraId="7E0E7034" w14:textId="77777777" w:rsidR="00134BD7" w:rsidRDefault="00000000">
            <w:r>
              <w:rPr>
                <w:b/>
                <w:color w:val="FFFFFF"/>
                <w:sz w:val="18"/>
              </w:rPr>
              <w:t>Objective</w:t>
            </w:r>
          </w:p>
        </w:tc>
        <w:tc>
          <w:tcPr>
            <w:tcW w:w="5040" w:type="dxa"/>
            <w:shd w:val="clear" w:color="auto" w:fill="0F1F2E"/>
          </w:tcPr>
          <w:p w14:paraId="0AF37720" w14:textId="77777777" w:rsidR="00134BD7" w:rsidRDefault="00000000">
            <w:r>
              <w:rPr>
                <w:b/>
                <w:color w:val="FFFFFF"/>
                <w:sz w:val="18"/>
              </w:rPr>
              <w:t>Expected Outcome</w:t>
            </w:r>
          </w:p>
        </w:tc>
      </w:tr>
      <w:tr w:rsidR="00134BD7" w14:paraId="5DEE7F24" w14:textId="77777777">
        <w:trPr>
          <w:cantSplit/>
          <w:jc w:val="center"/>
        </w:trPr>
        <w:tc>
          <w:tcPr>
            <w:tcW w:w="5040" w:type="dxa"/>
          </w:tcPr>
          <w:p w14:paraId="2B3ABE41" w14:textId="77777777" w:rsidR="00134BD7" w:rsidRDefault="00000000">
            <w:r>
              <w:rPr>
                <w:sz w:val="18"/>
              </w:rPr>
              <w:t>Validate core gameplay</w:t>
            </w:r>
          </w:p>
        </w:tc>
        <w:tc>
          <w:tcPr>
            <w:tcW w:w="5040" w:type="dxa"/>
          </w:tcPr>
          <w:p w14:paraId="07A19C1B" w14:textId="77777777" w:rsidR="00134BD7" w:rsidRDefault="00000000">
            <w:r>
              <w:rPr>
                <w:sz w:val="18"/>
              </w:rPr>
              <w:t>Players can enter a solo match, move, collect, compete, survive the safe zone, and complete a match result flow.</w:t>
            </w:r>
          </w:p>
        </w:tc>
      </w:tr>
      <w:tr w:rsidR="00134BD7" w14:paraId="32D061C3" w14:textId="77777777">
        <w:trPr>
          <w:cantSplit/>
          <w:jc w:val="center"/>
        </w:trPr>
        <w:tc>
          <w:tcPr>
            <w:tcW w:w="5040" w:type="dxa"/>
          </w:tcPr>
          <w:p w14:paraId="21905EEC" w14:textId="77777777" w:rsidR="00134BD7" w:rsidRDefault="00000000">
            <w:r>
              <w:rPr>
                <w:sz w:val="18"/>
              </w:rPr>
              <w:t>Validate multiplayer readiness</w:t>
            </w:r>
          </w:p>
        </w:tc>
        <w:tc>
          <w:tcPr>
            <w:tcW w:w="5040" w:type="dxa"/>
          </w:tcPr>
          <w:p w14:paraId="3A964B37" w14:textId="77777777" w:rsidR="00134BD7" w:rsidRDefault="00000000">
            <w:r>
              <w:rPr>
                <w:sz w:val="18"/>
              </w:rPr>
              <w:t>A controlled real-time match supports 20-40 players, with bot support available if early user density is low.</w:t>
            </w:r>
          </w:p>
        </w:tc>
      </w:tr>
      <w:tr w:rsidR="00134BD7" w14:paraId="60AEBB61" w14:textId="77777777">
        <w:trPr>
          <w:cantSplit/>
          <w:jc w:val="center"/>
        </w:trPr>
        <w:tc>
          <w:tcPr>
            <w:tcW w:w="5040" w:type="dxa"/>
          </w:tcPr>
          <w:p w14:paraId="7F433513" w14:textId="77777777" w:rsidR="00134BD7" w:rsidRDefault="00000000">
            <w:r>
              <w:rPr>
                <w:sz w:val="18"/>
              </w:rPr>
              <w:t>Validate Sudan localization</w:t>
            </w:r>
          </w:p>
        </w:tc>
        <w:tc>
          <w:tcPr>
            <w:tcW w:w="5040" w:type="dxa"/>
          </w:tcPr>
          <w:p w14:paraId="505825CB" w14:textId="77777777" w:rsidR="00134BD7" w:rsidRDefault="00000000">
            <w:r>
              <w:rPr>
                <w:sz w:val="18"/>
              </w:rPr>
              <w:t>One playable map includes the required Sudan-inspired zones and localized character direction.</w:t>
            </w:r>
          </w:p>
        </w:tc>
      </w:tr>
      <w:tr w:rsidR="00134BD7" w14:paraId="10F20983" w14:textId="77777777">
        <w:trPr>
          <w:cantSplit/>
          <w:jc w:val="center"/>
        </w:trPr>
        <w:tc>
          <w:tcPr>
            <w:tcW w:w="5040" w:type="dxa"/>
          </w:tcPr>
          <w:p w14:paraId="2A5761E4" w14:textId="77777777" w:rsidR="00134BD7" w:rsidRDefault="00000000">
            <w:r>
              <w:rPr>
                <w:sz w:val="18"/>
              </w:rPr>
              <w:t>Validate telco reward flow</w:t>
            </w:r>
          </w:p>
        </w:tc>
        <w:tc>
          <w:tcPr>
            <w:tcW w:w="5040" w:type="dxa"/>
          </w:tcPr>
          <w:p w14:paraId="75531FA6" w14:textId="77777777" w:rsidR="00134BD7" w:rsidRDefault="00000000">
            <w:r>
              <w:rPr>
                <w:sz w:val="18"/>
              </w:rPr>
              <w:t>Reward wallet and recharge/data pack redemption flow work through a secure backend and telco API adapter.</w:t>
            </w:r>
          </w:p>
        </w:tc>
      </w:tr>
      <w:tr w:rsidR="00134BD7" w14:paraId="3A5AC6C8" w14:textId="77777777">
        <w:trPr>
          <w:cantSplit/>
          <w:jc w:val="center"/>
        </w:trPr>
        <w:tc>
          <w:tcPr>
            <w:tcW w:w="5040" w:type="dxa"/>
          </w:tcPr>
          <w:p w14:paraId="306390C7" w14:textId="77777777" w:rsidR="00134BD7" w:rsidRDefault="00000000">
            <w:r>
              <w:rPr>
                <w:sz w:val="18"/>
              </w:rPr>
              <w:t>Validate admin operations</w:t>
            </w:r>
          </w:p>
        </w:tc>
        <w:tc>
          <w:tcPr>
            <w:tcW w:w="5040" w:type="dxa"/>
          </w:tcPr>
          <w:p w14:paraId="76B5DFE2" w14:textId="77777777" w:rsidR="00134BD7" w:rsidRDefault="00000000">
            <w:r>
              <w:rPr>
                <w:sz w:val="18"/>
              </w:rPr>
              <w:t>Admin can manage rewards, campaigns, basic player/reward records, and redemption statuses.</w:t>
            </w:r>
          </w:p>
        </w:tc>
      </w:tr>
      <w:tr w:rsidR="00134BD7" w14:paraId="3402143C" w14:textId="77777777">
        <w:trPr>
          <w:cantSplit/>
          <w:jc w:val="center"/>
        </w:trPr>
        <w:tc>
          <w:tcPr>
            <w:tcW w:w="5040" w:type="dxa"/>
          </w:tcPr>
          <w:p w14:paraId="4788ACDD" w14:textId="77777777" w:rsidR="00134BD7" w:rsidRDefault="00000000">
            <w:r>
              <w:rPr>
                <w:sz w:val="18"/>
              </w:rPr>
              <w:t>Prepare for scale decisions</w:t>
            </w:r>
          </w:p>
        </w:tc>
        <w:tc>
          <w:tcPr>
            <w:tcW w:w="5040" w:type="dxa"/>
          </w:tcPr>
          <w:p w14:paraId="615C7BB1" w14:textId="77777777" w:rsidR="00134BD7" w:rsidRDefault="00000000">
            <w:r>
              <w:rPr>
                <w:sz w:val="18"/>
              </w:rPr>
              <w:t>Prototype generates technical learning on device performance, networking, server capacity, and user engagement potential.</w:t>
            </w:r>
          </w:p>
        </w:tc>
      </w:tr>
    </w:tbl>
    <w:p w14:paraId="4ECF20F5" w14:textId="77777777" w:rsidR="00134BD7" w:rsidRDefault="00000000">
      <w:pPr>
        <w:pStyle w:val="Heading1"/>
      </w:pPr>
      <w:bookmarkStart w:id="5" w:name="_Toc233213026"/>
      <w:r>
        <w:t>4. Scope of Work and Feature List</w:t>
      </w:r>
      <w:bookmarkEnd w:id="5"/>
    </w:p>
    <w:p w14:paraId="7B3024B4" w14:textId="77777777" w:rsidR="00134BD7" w:rsidRDefault="00000000">
      <w:r>
        <w:t>The following feature list is intentionally limited to the Phase 1 prototype requirement. Future expansion items are not included in the implementation scope unless separately approved later.</w:t>
      </w:r>
    </w:p>
    <w:tbl>
      <w:tblPr>
        <w:tblStyle w:val="TableGrid"/>
        <w:tblW w:w="0" w:type="auto"/>
        <w:jc w:val="center"/>
        <w:tblLook w:val="04A0" w:firstRow="1" w:lastRow="0" w:firstColumn="1" w:lastColumn="0" w:noHBand="0" w:noVBand="1"/>
      </w:tblPr>
      <w:tblGrid>
        <w:gridCol w:w="3360"/>
        <w:gridCol w:w="3360"/>
        <w:gridCol w:w="3360"/>
      </w:tblGrid>
      <w:tr w:rsidR="00134BD7" w14:paraId="2B8AD8C4" w14:textId="77777777">
        <w:trPr>
          <w:cantSplit/>
          <w:tblHeader/>
          <w:jc w:val="center"/>
        </w:trPr>
        <w:tc>
          <w:tcPr>
            <w:tcW w:w="3360" w:type="dxa"/>
            <w:shd w:val="clear" w:color="auto" w:fill="0F1F2E"/>
          </w:tcPr>
          <w:p w14:paraId="00FCF518" w14:textId="77777777" w:rsidR="00134BD7" w:rsidRDefault="00000000">
            <w:r>
              <w:rPr>
                <w:b/>
                <w:color w:val="FFFFFF"/>
                <w:sz w:val="18"/>
              </w:rPr>
              <w:t>Module</w:t>
            </w:r>
          </w:p>
        </w:tc>
        <w:tc>
          <w:tcPr>
            <w:tcW w:w="3360" w:type="dxa"/>
            <w:shd w:val="clear" w:color="auto" w:fill="0F1F2E"/>
          </w:tcPr>
          <w:p w14:paraId="03535C2F" w14:textId="77777777" w:rsidR="00134BD7" w:rsidRDefault="00000000">
            <w:r>
              <w:rPr>
                <w:b/>
                <w:color w:val="FFFFFF"/>
                <w:sz w:val="18"/>
              </w:rPr>
              <w:t>Included Phase 1 Features</w:t>
            </w:r>
          </w:p>
        </w:tc>
        <w:tc>
          <w:tcPr>
            <w:tcW w:w="3360" w:type="dxa"/>
            <w:shd w:val="clear" w:color="auto" w:fill="0F1F2E"/>
          </w:tcPr>
          <w:p w14:paraId="30042EF9" w14:textId="77777777" w:rsidR="00134BD7" w:rsidRDefault="00000000">
            <w:r>
              <w:rPr>
                <w:b/>
                <w:color w:val="FFFFFF"/>
                <w:sz w:val="18"/>
              </w:rPr>
              <w:t>Notes / Boundary</w:t>
            </w:r>
          </w:p>
        </w:tc>
      </w:tr>
      <w:tr w:rsidR="00134BD7" w14:paraId="4DCB45E9" w14:textId="77777777">
        <w:trPr>
          <w:cantSplit/>
          <w:jc w:val="center"/>
        </w:trPr>
        <w:tc>
          <w:tcPr>
            <w:tcW w:w="3360" w:type="dxa"/>
          </w:tcPr>
          <w:p w14:paraId="08AA9B47" w14:textId="77777777" w:rsidR="00134BD7" w:rsidRDefault="00000000">
            <w:r>
              <w:rPr>
                <w:sz w:val="18"/>
              </w:rPr>
              <w:t>Mobile Game App</w:t>
            </w:r>
          </w:p>
        </w:tc>
        <w:tc>
          <w:tcPr>
            <w:tcW w:w="3360" w:type="dxa"/>
          </w:tcPr>
          <w:p w14:paraId="1413BA3D" w14:textId="77777777" w:rsidR="00134BD7" w:rsidRDefault="00000000">
            <w:r>
              <w:rPr>
                <w:sz w:val="18"/>
              </w:rPr>
              <w:t>Android-first mobile game build; mobile number/OTP login; profile entry; lobby; solo match entry; game HUD; match result screen; leaderboard; reward wallet UI.</w:t>
            </w:r>
          </w:p>
        </w:tc>
        <w:tc>
          <w:tcPr>
            <w:tcW w:w="3360" w:type="dxa"/>
          </w:tcPr>
          <w:p w14:paraId="53DC8446" w14:textId="77777777" w:rsidR="00134BD7" w:rsidRDefault="00000000">
            <w:r>
              <w:rPr>
                <w:sz w:val="18"/>
              </w:rPr>
              <w:t>iOS build can be packaged if required, but Android-first keeps the MVP lean for initial market testing.</w:t>
            </w:r>
          </w:p>
        </w:tc>
      </w:tr>
      <w:tr w:rsidR="00134BD7" w14:paraId="5623360B" w14:textId="77777777">
        <w:trPr>
          <w:cantSplit/>
          <w:jc w:val="center"/>
        </w:trPr>
        <w:tc>
          <w:tcPr>
            <w:tcW w:w="3360" w:type="dxa"/>
          </w:tcPr>
          <w:p w14:paraId="0A45E0F4" w14:textId="77777777" w:rsidR="00134BD7" w:rsidRDefault="00000000">
            <w:r>
              <w:rPr>
                <w:sz w:val="18"/>
              </w:rPr>
              <w:t>Core Gameplay</w:t>
            </w:r>
          </w:p>
        </w:tc>
        <w:tc>
          <w:tcPr>
            <w:tcW w:w="3360" w:type="dxa"/>
          </w:tcPr>
          <w:p w14:paraId="35D393EF" w14:textId="77777777" w:rsidR="00134BD7" w:rsidRDefault="00000000">
            <w:r>
              <w:rPr>
                <w:sz w:val="18"/>
              </w:rPr>
              <w:t>Solo battle royale mode; 20-40 player match support; basic movement; game item pickup; treasure collection; health/armor; shrinking safe zone; match scoring.</w:t>
            </w:r>
          </w:p>
        </w:tc>
        <w:tc>
          <w:tcPr>
            <w:tcW w:w="3360" w:type="dxa"/>
          </w:tcPr>
          <w:p w14:paraId="10DF0082" w14:textId="77777777" w:rsidR="00134BD7" w:rsidRDefault="00000000">
            <w:r>
              <w:rPr>
                <w:sz w:val="18"/>
              </w:rPr>
              <w:t>No duo, squad, custom room, tournament, or advanced cosmetics in Phase 1.</w:t>
            </w:r>
          </w:p>
        </w:tc>
      </w:tr>
      <w:tr w:rsidR="00134BD7" w14:paraId="34EA4DD0" w14:textId="77777777">
        <w:trPr>
          <w:cantSplit/>
          <w:jc w:val="center"/>
        </w:trPr>
        <w:tc>
          <w:tcPr>
            <w:tcW w:w="3360" w:type="dxa"/>
          </w:tcPr>
          <w:p w14:paraId="1FDD3464" w14:textId="77777777" w:rsidR="00134BD7" w:rsidRDefault="00000000">
            <w:r>
              <w:rPr>
                <w:sz w:val="18"/>
              </w:rPr>
              <w:t>Multiplayer</w:t>
            </w:r>
          </w:p>
        </w:tc>
        <w:tc>
          <w:tcPr>
            <w:tcW w:w="3360" w:type="dxa"/>
          </w:tcPr>
          <w:p w14:paraId="042FA57E" w14:textId="77777777" w:rsidR="00134BD7" w:rsidRDefault="00000000">
            <w:r>
              <w:rPr>
                <w:sz w:val="18"/>
              </w:rPr>
              <w:t>Lobby/matchmaking, match lifecycle, authoritative server validation, session tracking, controlled reconnect handling, optional bot fill.</w:t>
            </w:r>
          </w:p>
        </w:tc>
        <w:tc>
          <w:tcPr>
            <w:tcW w:w="3360" w:type="dxa"/>
          </w:tcPr>
          <w:p w14:paraId="32EC78FD" w14:textId="77777777" w:rsidR="00134BD7" w:rsidRDefault="00000000">
            <w:r>
              <w:rPr>
                <w:sz w:val="18"/>
              </w:rPr>
              <w:t>Focus on stable prototype gameplay rather than large-scale public launch infrastructure.</w:t>
            </w:r>
          </w:p>
        </w:tc>
      </w:tr>
      <w:tr w:rsidR="00134BD7" w14:paraId="25B6FBF7" w14:textId="77777777">
        <w:trPr>
          <w:cantSplit/>
          <w:jc w:val="center"/>
        </w:trPr>
        <w:tc>
          <w:tcPr>
            <w:tcW w:w="3360" w:type="dxa"/>
          </w:tcPr>
          <w:p w14:paraId="1BB7FE7B" w14:textId="77777777" w:rsidR="00134BD7" w:rsidRDefault="00000000">
            <w:r>
              <w:rPr>
                <w:sz w:val="18"/>
              </w:rPr>
              <w:t>Localized Characters</w:t>
            </w:r>
          </w:p>
        </w:tc>
        <w:tc>
          <w:tcPr>
            <w:tcW w:w="3360" w:type="dxa"/>
          </w:tcPr>
          <w:p w14:paraId="7CAA66F5" w14:textId="77777777" w:rsidR="00134BD7" w:rsidRDefault="00000000">
            <w:r>
              <w:rPr>
                <w:sz w:val="18"/>
              </w:rPr>
              <w:t>Sudan-localized stylized character direction, culturally relevant clothing/color references, controlled character set for Phase 1, animation-ready design preparation.</w:t>
            </w:r>
          </w:p>
        </w:tc>
        <w:tc>
          <w:tcPr>
            <w:tcW w:w="3360" w:type="dxa"/>
          </w:tcPr>
          <w:p w14:paraId="303CC0A3" w14:textId="77777777" w:rsidR="00134BD7" w:rsidRDefault="00000000">
            <w:r>
              <w:rPr>
                <w:sz w:val="18"/>
              </w:rPr>
              <w:t>Characters should be fictional and culturally respectful, not based on real individuals.</w:t>
            </w:r>
          </w:p>
        </w:tc>
      </w:tr>
      <w:tr w:rsidR="00134BD7" w14:paraId="725E1062" w14:textId="77777777">
        <w:trPr>
          <w:cantSplit/>
          <w:jc w:val="center"/>
        </w:trPr>
        <w:tc>
          <w:tcPr>
            <w:tcW w:w="3360" w:type="dxa"/>
          </w:tcPr>
          <w:p w14:paraId="77ED08E5" w14:textId="77777777" w:rsidR="00134BD7" w:rsidRDefault="00000000">
            <w:r>
              <w:rPr>
                <w:sz w:val="18"/>
              </w:rPr>
              <w:t>Localized Map</w:t>
            </w:r>
          </w:p>
        </w:tc>
        <w:tc>
          <w:tcPr>
            <w:tcW w:w="3360" w:type="dxa"/>
          </w:tcPr>
          <w:p w14:paraId="5B7B350C" w14:textId="77777777" w:rsidR="00134BD7" w:rsidRDefault="00000000">
            <w:r>
              <w:rPr>
                <w:sz w:val="18"/>
              </w:rPr>
              <w:t>One playable map with Nile bridges, telecom towers, university districts, shopping markets, loot/treasure points, safe zone boundaries, and optimized environment props.</w:t>
            </w:r>
          </w:p>
        </w:tc>
        <w:tc>
          <w:tcPr>
            <w:tcW w:w="3360" w:type="dxa"/>
          </w:tcPr>
          <w:p w14:paraId="20AEF0F1" w14:textId="77777777" w:rsidR="00134BD7" w:rsidRDefault="00000000">
            <w:r>
              <w:rPr>
                <w:sz w:val="18"/>
              </w:rPr>
              <w:t>Map remains fictionalized and avoids political or conflict references.</w:t>
            </w:r>
          </w:p>
        </w:tc>
      </w:tr>
      <w:tr w:rsidR="00134BD7" w14:paraId="5AEFD6F2" w14:textId="77777777">
        <w:trPr>
          <w:cantSplit/>
          <w:jc w:val="center"/>
        </w:trPr>
        <w:tc>
          <w:tcPr>
            <w:tcW w:w="3360" w:type="dxa"/>
          </w:tcPr>
          <w:p w14:paraId="1DA780B5" w14:textId="77777777" w:rsidR="00134BD7" w:rsidRDefault="00000000">
            <w:r>
              <w:rPr>
                <w:sz w:val="18"/>
              </w:rPr>
              <w:t>Graphics Upgrade</w:t>
            </w:r>
          </w:p>
        </w:tc>
        <w:tc>
          <w:tcPr>
            <w:tcW w:w="3360" w:type="dxa"/>
          </w:tcPr>
          <w:p w14:paraId="3E015208" w14:textId="77777777" w:rsidR="00134BD7" w:rsidRDefault="00000000">
            <w:r>
              <w:rPr>
                <w:sz w:val="18"/>
              </w:rPr>
              <w:t>Improved stylized visual quality, optimized shaders, lighting pass, UI polish, mobile-friendly textures, LOD/compression approach.</w:t>
            </w:r>
          </w:p>
        </w:tc>
        <w:tc>
          <w:tcPr>
            <w:tcW w:w="3360" w:type="dxa"/>
          </w:tcPr>
          <w:p w14:paraId="53B4D22C" w14:textId="77777777" w:rsidR="00134BD7" w:rsidRDefault="00000000">
            <w:r>
              <w:rPr>
                <w:sz w:val="18"/>
              </w:rPr>
              <w:t>Upgrade is quality-focused but not a high-cost photorealistic rebuild.</w:t>
            </w:r>
          </w:p>
        </w:tc>
      </w:tr>
      <w:tr w:rsidR="00134BD7" w14:paraId="5DEF1689" w14:textId="77777777">
        <w:trPr>
          <w:cantSplit/>
          <w:jc w:val="center"/>
        </w:trPr>
        <w:tc>
          <w:tcPr>
            <w:tcW w:w="3360" w:type="dxa"/>
          </w:tcPr>
          <w:p w14:paraId="3E15F082" w14:textId="77777777" w:rsidR="00134BD7" w:rsidRDefault="00000000">
            <w:r>
              <w:rPr>
                <w:sz w:val="18"/>
              </w:rPr>
              <w:lastRenderedPageBreak/>
              <w:t>Telco Reward Flow</w:t>
            </w:r>
          </w:p>
        </w:tc>
        <w:tc>
          <w:tcPr>
            <w:tcW w:w="3360" w:type="dxa"/>
          </w:tcPr>
          <w:p w14:paraId="6AB888F6" w14:textId="77777777" w:rsidR="00134BD7" w:rsidRDefault="00000000">
            <w:r>
              <w:rPr>
                <w:sz w:val="18"/>
              </w:rPr>
              <w:t>Reward wallet, reward eligibility rules, redemption request, recharge/data pack reward flow, redemption status, audit trail.</w:t>
            </w:r>
          </w:p>
        </w:tc>
        <w:tc>
          <w:tcPr>
            <w:tcW w:w="3360" w:type="dxa"/>
          </w:tcPr>
          <w:p w14:paraId="446B281F" w14:textId="77777777" w:rsidR="00134BD7" w:rsidRDefault="00000000">
            <w:r>
              <w:rPr>
                <w:sz w:val="18"/>
              </w:rPr>
              <w:t>Final issuance depends on telco API/SMS/reward gateway availability.</w:t>
            </w:r>
          </w:p>
        </w:tc>
      </w:tr>
      <w:tr w:rsidR="00134BD7" w14:paraId="3201DEF0" w14:textId="77777777">
        <w:trPr>
          <w:cantSplit/>
          <w:jc w:val="center"/>
        </w:trPr>
        <w:tc>
          <w:tcPr>
            <w:tcW w:w="3360" w:type="dxa"/>
          </w:tcPr>
          <w:p w14:paraId="3840677A" w14:textId="77777777" w:rsidR="00134BD7" w:rsidRDefault="00000000">
            <w:r>
              <w:rPr>
                <w:sz w:val="18"/>
              </w:rPr>
              <w:t>Admin Panel</w:t>
            </w:r>
          </w:p>
        </w:tc>
        <w:tc>
          <w:tcPr>
            <w:tcW w:w="3360" w:type="dxa"/>
          </w:tcPr>
          <w:p w14:paraId="19CE87C4" w14:textId="77777777" w:rsidR="00134BD7" w:rsidRDefault="00000000">
            <w:r>
              <w:rPr>
                <w:sz w:val="18"/>
              </w:rPr>
              <w:t>Admin login, basic dashboard, reward catalog, campaign setup, redemption review, player/reward records, basic fraud flags.</w:t>
            </w:r>
          </w:p>
        </w:tc>
        <w:tc>
          <w:tcPr>
            <w:tcW w:w="3360" w:type="dxa"/>
          </w:tcPr>
          <w:p w14:paraId="233B38E1" w14:textId="77777777" w:rsidR="00134BD7" w:rsidRDefault="00000000">
            <w:r>
              <w:rPr>
                <w:sz w:val="18"/>
              </w:rPr>
              <w:t>No full analytics dashboard, CRM, merchant marketplace, or advanced segmentation in Phase 1.</w:t>
            </w:r>
          </w:p>
        </w:tc>
      </w:tr>
      <w:tr w:rsidR="00134BD7" w14:paraId="68271621" w14:textId="77777777">
        <w:trPr>
          <w:cantSplit/>
          <w:jc w:val="center"/>
        </w:trPr>
        <w:tc>
          <w:tcPr>
            <w:tcW w:w="3360" w:type="dxa"/>
          </w:tcPr>
          <w:p w14:paraId="0CD276CE" w14:textId="77777777" w:rsidR="00134BD7" w:rsidRDefault="00000000">
            <w:r>
              <w:rPr>
                <w:sz w:val="18"/>
              </w:rPr>
              <w:t>Backend Services</w:t>
            </w:r>
          </w:p>
        </w:tc>
        <w:tc>
          <w:tcPr>
            <w:tcW w:w="3360" w:type="dxa"/>
          </w:tcPr>
          <w:p w14:paraId="0124799B" w14:textId="77777777" w:rsidR="00134BD7" w:rsidRDefault="00000000">
            <w:r>
              <w:rPr>
                <w:sz w:val="18"/>
              </w:rPr>
              <w:t>User profile, auth token exchange, match records, leaderboard, reward ledger, campaign/reward APIs, admin APIs, audit logs.</w:t>
            </w:r>
          </w:p>
        </w:tc>
        <w:tc>
          <w:tcPr>
            <w:tcW w:w="3360" w:type="dxa"/>
          </w:tcPr>
          <w:p w14:paraId="6F59EEB2" w14:textId="77777777" w:rsidR="00134BD7" w:rsidRDefault="00000000">
            <w:r>
              <w:rPr>
                <w:sz w:val="18"/>
              </w:rPr>
              <w:t>Backend must be server-trusted for rewards and match outcome validation.</w:t>
            </w:r>
          </w:p>
        </w:tc>
      </w:tr>
    </w:tbl>
    <w:p w14:paraId="3E88D1EC" w14:textId="5841DFC5" w:rsidR="00134BD7" w:rsidRDefault="00000000">
      <w:pPr>
        <w:pStyle w:val="Heading2"/>
      </w:pPr>
      <w:bookmarkStart w:id="6" w:name="_Toc233213027"/>
      <w:r>
        <w:t>4.1 Items Not Included in Phase 1</w:t>
      </w:r>
      <w:bookmarkEnd w:id="6"/>
    </w:p>
    <w:p w14:paraId="21EA0DB9" w14:textId="77777777" w:rsidR="00134BD7" w:rsidRDefault="00000000">
      <w:pPr>
        <w:pStyle w:val="ListBullet"/>
      </w:pPr>
      <w:r>
        <w:t>Duo/squad modes, custom rooms, tournaments, sponsored events, influencer campaigns, and university tournament management.</w:t>
      </w:r>
    </w:p>
    <w:p w14:paraId="2B1D3485" w14:textId="77777777" w:rsidR="00134BD7" w:rsidRDefault="00000000">
      <w:pPr>
        <w:pStyle w:val="ListBullet"/>
      </w:pPr>
      <w:r>
        <w:t>Additional Sudan-inspired maps beyond the single Phase 1 map.</w:t>
      </w:r>
    </w:p>
    <w:p w14:paraId="1A74A2A4" w14:textId="77777777" w:rsidR="00134BD7" w:rsidRDefault="00000000">
      <w:pPr>
        <w:pStyle w:val="ListBullet"/>
      </w:pPr>
      <w:r>
        <w:t>Advanced cosmetics, branded skin marketplace, partner voucher ecosystem, full analytics dashboard, and advanced reward campaign engine.</w:t>
      </w:r>
    </w:p>
    <w:p w14:paraId="07903CA2" w14:textId="77777777" w:rsidR="00134BD7" w:rsidRDefault="00000000">
      <w:pPr>
        <w:pStyle w:val="ListBullet"/>
      </w:pPr>
      <w:r>
        <w:t>Large-scale production launch infrastructure before the pilot demonstrates user traction.</w:t>
      </w:r>
    </w:p>
    <w:p w14:paraId="3BEB9AD7" w14:textId="540852B7" w:rsidR="00EB5E2E" w:rsidRDefault="00EB5E2E">
      <w:pPr>
        <w:pStyle w:val="ListBullet"/>
      </w:pPr>
      <w:r>
        <w:t>Multiplayer server cost</w:t>
      </w:r>
      <w:r w:rsidR="002C6997">
        <w:t>.</w:t>
      </w:r>
    </w:p>
    <w:p w14:paraId="7F69156D" w14:textId="322AE0F3" w:rsidR="00324E69" w:rsidRDefault="00324E69">
      <w:pPr>
        <w:pStyle w:val="ListBullet"/>
      </w:pPr>
      <w:r>
        <w:t xml:space="preserve">SMS </w:t>
      </w:r>
      <w:r w:rsidR="002C6997">
        <w:t>cost.</w:t>
      </w:r>
    </w:p>
    <w:p w14:paraId="1EEFFFA7" w14:textId="4105A1E4" w:rsidR="002C6997" w:rsidRDefault="002C6997">
      <w:pPr>
        <w:pStyle w:val="ListBullet"/>
      </w:pPr>
      <w:r>
        <w:t>Reward cost.</w:t>
      </w:r>
    </w:p>
    <w:p w14:paraId="4372B82A" w14:textId="77777777" w:rsidR="00134BD7" w:rsidRDefault="00000000">
      <w:pPr>
        <w:pStyle w:val="Heading1"/>
      </w:pPr>
      <w:bookmarkStart w:id="7" w:name="_Toc233213028"/>
      <w:r>
        <w:t>5. Proposed Technical Approach</w:t>
      </w:r>
      <w:bookmarkEnd w:id="7"/>
    </w:p>
    <w:p w14:paraId="23100EA2" w14:textId="77777777" w:rsidR="00134BD7" w:rsidRDefault="00000000">
      <w:r>
        <w:t>The recommended technical approach is to build a Unity mobile game with an authoritative multiplayer backend and a separate reward/admin backend. This separation keeps gameplay synchronization, reward validation, and admin operations clean, secure, and easier to scale after the prototype stage.</w:t>
      </w:r>
    </w:p>
    <w:tbl>
      <w:tblPr>
        <w:tblStyle w:val="TableGrid"/>
        <w:tblW w:w="0" w:type="auto"/>
        <w:jc w:val="center"/>
        <w:tblLook w:val="04A0" w:firstRow="1" w:lastRow="0" w:firstColumn="1" w:lastColumn="0" w:noHBand="0" w:noVBand="1"/>
      </w:tblPr>
      <w:tblGrid>
        <w:gridCol w:w="5040"/>
        <w:gridCol w:w="5040"/>
      </w:tblGrid>
      <w:tr w:rsidR="00134BD7" w14:paraId="4E950489" w14:textId="77777777">
        <w:trPr>
          <w:cantSplit/>
          <w:tblHeader/>
          <w:jc w:val="center"/>
        </w:trPr>
        <w:tc>
          <w:tcPr>
            <w:tcW w:w="5040" w:type="dxa"/>
            <w:shd w:val="clear" w:color="auto" w:fill="0F1F2E"/>
          </w:tcPr>
          <w:p w14:paraId="3A0E1B7E" w14:textId="77777777" w:rsidR="00134BD7" w:rsidRDefault="00000000">
            <w:r>
              <w:rPr>
                <w:b/>
                <w:color w:val="FFFFFF"/>
                <w:sz w:val="18"/>
              </w:rPr>
              <w:t>Approach Area</w:t>
            </w:r>
          </w:p>
        </w:tc>
        <w:tc>
          <w:tcPr>
            <w:tcW w:w="5040" w:type="dxa"/>
            <w:shd w:val="clear" w:color="auto" w:fill="0F1F2E"/>
          </w:tcPr>
          <w:p w14:paraId="4A4184EB" w14:textId="77777777" w:rsidR="00134BD7" w:rsidRDefault="00000000">
            <w:r>
              <w:rPr>
                <w:b/>
                <w:color w:val="FFFFFF"/>
                <w:sz w:val="18"/>
              </w:rPr>
              <w:t>Implementation Direction</w:t>
            </w:r>
          </w:p>
        </w:tc>
      </w:tr>
      <w:tr w:rsidR="00134BD7" w14:paraId="00FBB3D6" w14:textId="77777777">
        <w:trPr>
          <w:cantSplit/>
          <w:jc w:val="center"/>
        </w:trPr>
        <w:tc>
          <w:tcPr>
            <w:tcW w:w="5040" w:type="dxa"/>
          </w:tcPr>
          <w:p w14:paraId="45DBDB74" w14:textId="77777777" w:rsidR="00134BD7" w:rsidRDefault="00000000">
            <w:r>
              <w:rPr>
                <w:sz w:val="18"/>
              </w:rPr>
              <w:t>Prototype-first game development</w:t>
            </w:r>
          </w:p>
        </w:tc>
        <w:tc>
          <w:tcPr>
            <w:tcW w:w="5040" w:type="dxa"/>
          </w:tcPr>
          <w:p w14:paraId="1E7EC942" w14:textId="77777777" w:rsidR="00134BD7" w:rsidRDefault="00000000">
            <w:r>
              <w:rPr>
                <w:sz w:val="18"/>
              </w:rPr>
              <w:t>Start with a gray-box playable map and core match loop before polishing graphics. This ensures gameplay, networking, and reward logic are validated early.</w:t>
            </w:r>
          </w:p>
        </w:tc>
      </w:tr>
      <w:tr w:rsidR="00134BD7" w14:paraId="55EFB498" w14:textId="77777777">
        <w:trPr>
          <w:cantSplit/>
          <w:jc w:val="center"/>
        </w:trPr>
        <w:tc>
          <w:tcPr>
            <w:tcW w:w="5040" w:type="dxa"/>
          </w:tcPr>
          <w:p w14:paraId="532EB776" w14:textId="77777777" w:rsidR="00134BD7" w:rsidRDefault="00000000">
            <w:r>
              <w:rPr>
                <w:sz w:val="18"/>
              </w:rPr>
              <w:t>Server-trusted match and reward model</w:t>
            </w:r>
          </w:p>
        </w:tc>
        <w:tc>
          <w:tcPr>
            <w:tcW w:w="5040" w:type="dxa"/>
          </w:tcPr>
          <w:p w14:paraId="424115D7" w14:textId="77777777" w:rsidR="00134BD7" w:rsidRDefault="00000000">
            <w:r>
              <w:rPr>
                <w:sz w:val="18"/>
              </w:rPr>
              <w:t>The client displays gameplay and user actions, but final match results, treasure score, reward eligibility, and redemption approvals are validated server-side.</w:t>
            </w:r>
          </w:p>
        </w:tc>
      </w:tr>
      <w:tr w:rsidR="00134BD7" w14:paraId="65ADAEC9" w14:textId="77777777">
        <w:trPr>
          <w:cantSplit/>
          <w:jc w:val="center"/>
        </w:trPr>
        <w:tc>
          <w:tcPr>
            <w:tcW w:w="5040" w:type="dxa"/>
          </w:tcPr>
          <w:p w14:paraId="67EFFCBD" w14:textId="77777777" w:rsidR="00134BD7" w:rsidRDefault="00000000">
            <w:proofErr w:type="gramStart"/>
            <w:r>
              <w:rPr>
                <w:sz w:val="18"/>
              </w:rPr>
              <w:t>Lean</w:t>
            </w:r>
            <w:proofErr w:type="gramEnd"/>
            <w:r>
              <w:rPr>
                <w:sz w:val="18"/>
              </w:rPr>
              <w:t xml:space="preserve"> real-time multiplayer</w:t>
            </w:r>
          </w:p>
        </w:tc>
        <w:tc>
          <w:tcPr>
            <w:tcW w:w="5040" w:type="dxa"/>
          </w:tcPr>
          <w:p w14:paraId="7CBFD079" w14:textId="77777777" w:rsidR="00134BD7" w:rsidRDefault="00000000">
            <w:r>
              <w:rPr>
                <w:sz w:val="18"/>
              </w:rPr>
              <w:t>Use a controlled 20-40 player match target with a single game mode, match lifecycle management, and optional bots to support early-stage testing.</w:t>
            </w:r>
          </w:p>
        </w:tc>
      </w:tr>
      <w:tr w:rsidR="00134BD7" w14:paraId="11AF7910" w14:textId="77777777">
        <w:trPr>
          <w:cantSplit/>
          <w:jc w:val="center"/>
        </w:trPr>
        <w:tc>
          <w:tcPr>
            <w:tcW w:w="5040" w:type="dxa"/>
          </w:tcPr>
          <w:p w14:paraId="53174689" w14:textId="77777777" w:rsidR="00134BD7" w:rsidRDefault="00000000">
            <w:r>
              <w:rPr>
                <w:sz w:val="18"/>
              </w:rPr>
              <w:t>Mobile performance discipline</w:t>
            </w:r>
          </w:p>
        </w:tc>
        <w:tc>
          <w:tcPr>
            <w:tcW w:w="5040" w:type="dxa"/>
          </w:tcPr>
          <w:p w14:paraId="3EF9D6BA" w14:textId="77777777" w:rsidR="00134BD7" w:rsidRDefault="00000000">
            <w:r>
              <w:rPr>
                <w:sz w:val="18"/>
              </w:rPr>
              <w:t>Use optimized stylized art, texture compression, level-of-detail planning, limited particle effects, and device profiling to protect FPS and memory usage.</w:t>
            </w:r>
          </w:p>
        </w:tc>
      </w:tr>
      <w:tr w:rsidR="00134BD7" w14:paraId="63FE7D1C" w14:textId="77777777">
        <w:trPr>
          <w:cantSplit/>
          <w:jc w:val="center"/>
        </w:trPr>
        <w:tc>
          <w:tcPr>
            <w:tcW w:w="5040" w:type="dxa"/>
          </w:tcPr>
          <w:p w14:paraId="13C405F9" w14:textId="77777777" w:rsidR="00134BD7" w:rsidRDefault="00000000">
            <w:r>
              <w:rPr>
                <w:sz w:val="18"/>
              </w:rPr>
              <w:t>API adapter for telco rewards</w:t>
            </w:r>
          </w:p>
        </w:tc>
        <w:tc>
          <w:tcPr>
            <w:tcW w:w="5040" w:type="dxa"/>
          </w:tcPr>
          <w:p w14:paraId="6225ECE8" w14:textId="77777777" w:rsidR="00134BD7" w:rsidRDefault="00000000">
            <w:r>
              <w:rPr>
                <w:sz w:val="18"/>
              </w:rPr>
              <w:t>Build a telco integration adapter so the game backend can work with a mock reward provider during development and switch to real recharge/data APIs during integration.</w:t>
            </w:r>
          </w:p>
        </w:tc>
      </w:tr>
      <w:tr w:rsidR="00134BD7" w14:paraId="405084E6" w14:textId="77777777">
        <w:trPr>
          <w:cantSplit/>
          <w:jc w:val="center"/>
        </w:trPr>
        <w:tc>
          <w:tcPr>
            <w:tcW w:w="5040" w:type="dxa"/>
          </w:tcPr>
          <w:p w14:paraId="35128C8A" w14:textId="77777777" w:rsidR="00134BD7" w:rsidRDefault="00000000">
            <w:r>
              <w:rPr>
                <w:sz w:val="18"/>
              </w:rPr>
              <w:t>Scalable but not overbuilt</w:t>
            </w:r>
          </w:p>
        </w:tc>
        <w:tc>
          <w:tcPr>
            <w:tcW w:w="5040" w:type="dxa"/>
          </w:tcPr>
          <w:p w14:paraId="23A65D28" w14:textId="77777777" w:rsidR="00134BD7" w:rsidRDefault="00000000">
            <w:r>
              <w:rPr>
                <w:sz w:val="18"/>
              </w:rPr>
              <w:t xml:space="preserve">Start with containerized services on a cost-aware cloud/server setup. </w:t>
            </w:r>
            <w:proofErr w:type="gramStart"/>
            <w:r>
              <w:rPr>
                <w:sz w:val="18"/>
              </w:rPr>
              <w:t>Move</w:t>
            </w:r>
            <w:proofErr w:type="gramEnd"/>
            <w:r>
              <w:rPr>
                <w:sz w:val="18"/>
              </w:rPr>
              <w:t xml:space="preserve"> to orchestration and autoscaling only after user demand is clearer.</w:t>
            </w:r>
          </w:p>
        </w:tc>
      </w:tr>
    </w:tbl>
    <w:p w14:paraId="635FD3F0" w14:textId="77777777" w:rsidR="00E376A2" w:rsidRDefault="00E376A2">
      <w:pPr>
        <w:pStyle w:val="Heading2"/>
      </w:pPr>
    </w:p>
    <w:p w14:paraId="6D99CD4A" w14:textId="77777777" w:rsidR="00E376A2" w:rsidRDefault="00E376A2">
      <w:pPr>
        <w:spacing w:after="200" w:line="276" w:lineRule="auto"/>
        <w:rPr>
          <w:rFonts w:asciiTheme="majorHAnsi" w:eastAsiaTheme="majorEastAsia" w:hAnsiTheme="majorHAnsi" w:cstheme="majorBidi"/>
          <w:b/>
          <w:bCs/>
          <w:color w:val="0F1F2E"/>
          <w:sz w:val="26"/>
          <w:szCs w:val="26"/>
        </w:rPr>
      </w:pPr>
      <w:r>
        <w:br w:type="page"/>
      </w:r>
    </w:p>
    <w:p w14:paraId="6C073C53" w14:textId="6E527D32" w:rsidR="00134BD7" w:rsidRDefault="00000000">
      <w:pPr>
        <w:pStyle w:val="Heading2"/>
      </w:pPr>
      <w:bookmarkStart w:id="8" w:name="_Toc233213029"/>
      <w:r>
        <w:lastRenderedPageBreak/>
        <w:t>5.1 Localization Approach</w:t>
      </w:r>
      <w:bookmarkEnd w:id="8"/>
    </w:p>
    <w:p w14:paraId="6CA23502" w14:textId="77777777" w:rsidR="00134BD7" w:rsidRDefault="00000000">
      <w:pPr>
        <w:pStyle w:val="ListBullet"/>
      </w:pPr>
      <w:r>
        <w:t>Character design will use Sudan-inspired clothing, hairstyles, color palettes, and stylized proportions suitable for a mobile game.</w:t>
      </w:r>
    </w:p>
    <w:p w14:paraId="25D88D7B" w14:textId="77777777" w:rsidR="00134BD7" w:rsidRDefault="00000000">
      <w:pPr>
        <w:pStyle w:val="ListBullet"/>
      </w:pPr>
      <w:r>
        <w:t>Map design will use fictionalized versions of Nile bridge areas, telecom tower landmarks, university districts, and shopping markets.</w:t>
      </w:r>
    </w:p>
    <w:p w14:paraId="7FB875FB" w14:textId="77777777" w:rsidR="00134BD7" w:rsidRDefault="00000000">
      <w:pPr>
        <w:pStyle w:val="ListBullet"/>
      </w:pPr>
      <w:r>
        <w:t>The environment will avoid sensitive political, military, or conflict-related references and remain entertainment-focused.</w:t>
      </w:r>
    </w:p>
    <w:p w14:paraId="62931744" w14:textId="77777777" w:rsidR="00134BD7" w:rsidRDefault="00000000">
      <w:pPr>
        <w:pStyle w:val="ListBullet"/>
      </w:pPr>
      <w:r>
        <w:t>The art pass will reuse suitable existing concept assets where possible, then apply localization, mobile optimization, and visual polish.</w:t>
      </w:r>
    </w:p>
    <w:p w14:paraId="3FF079EC" w14:textId="77777777" w:rsidR="00134BD7" w:rsidRDefault="00000000">
      <w:pPr>
        <w:pStyle w:val="Heading2"/>
      </w:pPr>
      <w:bookmarkStart w:id="9" w:name="_Toc233213030"/>
      <w:r>
        <w:t>5.2 Reward Integrity Approach</w:t>
      </w:r>
      <w:bookmarkEnd w:id="9"/>
    </w:p>
    <w:p w14:paraId="078233FF" w14:textId="77777777" w:rsidR="00134BD7" w:rsidRDefault="00000000">
      <w:pPr>
        <w:pStyle w:val="ListBullet"/>
      </w:pPr>
      <w:r>
        <w:t>Rewards are generated only after server-side validation of match results and player eligibility.</w:t>
      </w:r>
    </w:p>
    <w:p w14:paraId="29116846" w14:textId="77777777" w:rsidR="00134BD7" w:rsidRDefault="00000000">
      <w:pPr>
        <w:pStyle w:val="ListBullet"/>
      </w:pPr>
      <w:r>
        <w:t>Reward wallet transactions are recorded in a backend ledger with status, timestamp, campaign ID, and admin/audit trail.</w:t>
      </w:r>
    </w:p>
    <w:p w14:paraId="1BDA0678" w14:textId="77777777" w:rsidR="00134BD7" w:rsidRDefault="00000000">
      <w:pPr>
        <w:pStyle w:val="ListBullet"/>
      </w:pPr>
      <w:r>
        <w:t>Redemption limits and suspicious activity rules will be implemented to reduce basic reward abuse.</w:t>
      </w:r>
    </w:p>
    <w:p w14:paraId="1636F68C" w14:textId="77777777" w:rsidR="00134BD7" w:rsidRDefault="00000000">
      <w:pPr>
        <w:pStyle w:val="ListBullet"/>
      </w:pPr>
      <w:r>
        <w:t>The telco reward adapter will support retry, failure status, and manual admin review for failed redemption attempts.</w:t>
      </w:r>
    </w:p>
    <w:p w14:paraId="559D213D" w14:textId="77777777" w:rsidR="00134BD7" w:rsidRDefault="00000000">
      <w:pPr>
        <w:pStyle w:val="Heading1"/>
      </w:pPr>
      <w:bookmarkStart w:id="10" w:name="_Toc233213031"/>
      <w:r>
        <w:t>6. Proposed Technical Stack</w:t>
      </w:r>
      <w:bookmarkEnd w:id="10"/>
    </w:p>
    <w:tbl>
      <w:tblPr>
        <w:tblStyle w:val="TableGrid"/>
        <w:tblW w:w="0" w:type="auto"/>
        <w:jc w:val="center"/>
        <w:tblLook w:val="04A0" w:firstRow="1" w:lastRow="0" w:firstColumn="1" w:lastColumn="0" w:noHBand="0" w:noVBand="1"/>
      </w:tblPr>
      <w:tblGrid>
        <w:gridCol w:w="3360"/>
        <w:gridCol w:w="3360"/>
        <w:gridCol w:w="3360"/>
      </w:tblGrid>
      <w:tr w:rsidR="00134BD7" w14:paraId="348CB2DC" w14:textId="77777777">
        <w:trPr>
          <w:cantSplit/>
          <w:tblHeader/>
          <w:jc w:val="center"/>
        </w:trPr>
        <w:tc>
          <w:tcPr>
            <w:tcW w:w="3360" w:type="dxa"/>
            <w:shd w:val="clear" w:color="auto" w:fill="0F1F2E"/>
          </w:tcPr>
          <w:p w14:paraId="08110CD6" w14:textId="77777777" w:rsidR="00134BD7" w:rsidRDefault="00000000">
            <w:r>
              <w:rPr>
                <w:b/>
                <w:color w:val="FFFFFF"/>
                <w:sz w:val="18"/>
              </w:rPr>
              <w:t>Layer</w:t>
            </w:r>
          </w:p>
        </w:tc>
        <w:tc>
          <w:tcPr>
            <w:tcW w:w="3360" w:type="dxa"/>
            <w:shd w:val="clear" w:color="auto" w:fill="0F1F2E"/>
          </w:tcPr>
          <w:p w14:paraId="112621E5" w14:textId="77777777" w:rsidR="00134BD7" w:rsidRDefault="00000000">
            <w:r>
              <w:rPr>
                <w:b/>
                <w:color w:val="FFFFFF"/>
                <w:sz w:val="18"/>
              </w:rPr>
              <w:t>Proposed Stack</w:t>
            </w:r>
          </w:p>
        </w:tc>
        <w:tc>
          <w:tcPr>
            <w:tcW w:w="3360" w:type="dxa"/>
            <w:shd w:val="clear" w:color="auto" w:fill="0F1F2E"/>
          </w:tcPr>
          <w:p w14:paraId="7EEF11D9" w14:textId="77777777" w:rsidR="00134BD7" w:rsidRDefault="00000000">
            <w:r>
              <w:rPr>
                <w:b/>
                <w:color w:val="FFFFFF"/>
                <w:sz w:val="18"/>
              </w:rPr>
              <w:t>Purpose</w:t>
            </w:r>
          </w:p>
        </w:tc>
      </w:tr>
      <w:tr w:rsidR="00134BD7" w14:paraId="0FF52883" w14:textId="77777777">
        <w:trPr>
          <w:cantSplit/>
          <w:jc w:val="center"/>
        </w:trPr>
        <w:tc>
          <w:tcPr>
            <w:tcW w:w="3360" w:type="dxa"/>
          </w:tcPr>
          <w:p w14:paraId="14B673AC" w14:textId="77777777" w:rsidR="00134BD7" w:rsidRDefault="00000000">
            <w:r>
              <w:rPr>
                <w:sz w:val="18"/>
              </w:rPr>
              <w:t>Game Client</w:t>
            </w:r>
          </w:p>
        </w:tc>
        <w:tc>
          <w:tcPr>
            <w:tcW w:w="3360" w:type="dxa"/>
          </w:tcPr>
          <w:p w14:paraId="3680477B" w14:textId="77777777" w:rsidR="00134BD7" w:rsidRDefault="00000000">
            <w:r>
              <w:rPr>
                <w:sz w:val="18"/>
              </w:rPr>
              <w:t>Unity 6, C#, Universal Render Pipeline, Android build target, optional iOS packaging</w:t>
            </w:r>
          </w:p>
        </w:tc>
        <w:tc>
          <w:tcPr>
            <w:tcW w:w="3360" w:type="dxa"/>
          </w:tcPr>
          <w:p w14:paraId="724303C9" w14:textId="77777777" w:rsidR="00134BD7" w:rsidRDefault="00000000">
            <w:r>
              <w:rPr>
                <w:sz w:val="18"/>
              </w:rPr>
              <w:t>Mobile gameplay, rendering, UI, animations, local assets, device-level performance.</w:t>
            </w:r>
          </w:p>
        </w:tc>
      </w:tr>
      <w:tr w:rsidR="00134BD7" w14:paraId="4EFC8DB5" w14:textId="77777777">
        <w:trPr>
          <w:cantSplit/>
          <w:jc w:val="center"/>
        </w:trPr>
        <w:tc>
          <w:tcPr>
            <w:tcW w:w="3360" w:type="dxa"/>
          </w:tcPr>
          <w:p w14:paraId="4B1FF20C" w14:textId="77777777" w:rsidR="00134BD7" w:rsidRDefault="00000000">
            <w:r>
              <w:rPr>
                <w:sz w:val="18"/>
              </w:rPr>
              <w:t>Real-Time Networking</w:t>
            </w:r>
          </w:p>
        </w:tc>
        <w:tc>
          <w:tcPr>
            <w:tcW w:w="3360" w:type="dxa"/>
          </w:tcPr>
          <w:p w14:paraId="239582A3" w14:textId="77777777" w:rsidR="00134BD7" w:rsidRDefault="00000000">
            <w:r>
              <w:rPr>
                <w:sz w:val="18"/>
              </w:rPr>
              <w:t xml:space="preserve">Unity </w:t>
            </w:r>
            <w:proofErr w:type="spellStart"/>
            <w:r>
              <w:rPr>
                <w:sz w:val="18"/>
              </w:rPr>
              <w:t>Netcode</w:t>
            </w:r>
            <w:proofErr w:type="spellEnd"/>
            <w:r>
              <w:rPr>
                <w:sz w:val="18"/>
              </w:rPr>
              <w:t xml:space="preserve"> for </w:t>
            </w:r>
            <w:proofErr w:type="spellStart"/>
            <w:r>
              <w:rPr>
                <w:sz w:val="18"/>
              </w:rPr>
              <w:t>GameObjects</w:t>
            </w:r>
            <w:proofErr w:type="spellEnd"/>
            <w:r>
              <w:rPr>
                <w:sz w:val="18"/>
              </w:rPr>
              <w:t xml:space="preserve"> with Unity Transport; headless authoritative Unity server</w:t>
            </w:r>
          </w:p>
        </w:tc>
        <w:tc>
          <w:tcPr>
            <w:tcW w:w="3360" w:type="dxa"/>
          </w:tcPr>
          <w:p w14:paraId="39C17D9C" w14:textId="77777777" w:rsidR="00134BD7" w:rsidRDefault="00000000">
            <w:r>
              <w:rPr>
                <w:sz w:val="18"/>
              </w:rPr>
              <w:t>Real-time match synchronization, player state, safe zone, item/treasure events, and match result validation.</w:t>
            </w:r>
          </w:p>
        </w:tc>
      </w:tr>
      <w:tr w:rsidR="00134BD7" w14:paraId="336AB145" w14:textId="77777777">
        <w:trPr>
          <w:cantSplit/>
          <w:jc w:val="center"/>
        </w:trPr>
        <w:tc>
          <w:tcPr>
            <w:tcW w:w="3360" w:type="dxa"/>
          </w:tcPr>
          <w:p w14:paraId="49D52FE5" w14:textId="77777777" w:rsidR="00134BD7" w:rsidRDefault="00000000">
            <w:r>
              <w:rPr>
                <w:sz w:val="18"/>
              </w:rPr>
              <w:t>Matchmaking / Sessions</w:t>
            </w:r>
          </w:p>
        </w:tc>
        <w:tc>
          <w:tcPr>
            <w:tcW w:w="3360" w:type="dxa"/>
          </w:tcPr>
          <w:p w14:paraId="129B478D" w14:textId="77777777" w:rsidR="00134BD7" w:rsidRDefault="00000000">
            <w:r>
              <w:rPr>
                <w:sz w:val="18"/>
              </w:rPr>
              <w:t xml:space="preserve">Node.js / </w:t>
            </w:r>
            <w:proofErr w:type="spellStart"/>
            <w:r>
              <w:rPr>
                <w:sz w:val="18"/>
              </w:rPr>
              <w:t>NestJS</w:t>
            </w:r>
            <w:proofErr w:type="spellEnd"/>
            <w:r>
              <w:rPr>
                <w:sz w:val="18"/>
              </w:rPr>
              <w:t xml:space="preserve"> service with Redis</w:t>
            </w:r>
          </w:p>
        </w:tc>
        <w:tc>
          <w:tcPr>
            <w:tcW w:w="3360" w:type="dxa"/>
          </w:tcPr>
          <w:p w14:paraId="6A149A27" w14:textId="77777777" w:rsidR="00134BD7" w:rsidRDefault="00000000">
            <w:r>
              <w:rPr>
                <w:sz w:val="18"/>
              </w:rPr>
              <w:t>Queue management, lobby, match allocation, bot fill rules, temporary session state.</w:t>
            </w:r>
          </w:p>
        </w:tc>
      </w:tr>
      <w:tr w:rsidR="00134BD7" w14:paraId="48D5EAA5" w14:textId="77777777">
        <w:trPr>
          <w:cantSplit/>
          <w:jc w:val="center"/>
        </w:trPr>
        <w:tc>
          <w:tcPr>
            <w:tcW w:w="3360" w:type="dxa"/>
          </w:tcPr>
          <w:p w14:paraId="1F1F7B83" w14:textId="77777777" w:rsidR="00134BD7" w:rsidRDefault="00000000">
            <w:r>
              <w:rPr>
                <w:sz w:val="18"/>
              </w:rPr>
              <w:t>Backend API</w:t>
            </w:r>
          </w:p>
        </w:tc>
        <w:tc>
          <w:tcPr>
            <w:tcW w:w="3360" w:type="dxa"/>
          </w:tcPr>
          <w:p w14:paraId="15D20318" w14:textId="77777777" w:rsidR="00134BD7" w:rsidRDefault="00000000">
            <w:r>
              <w:rPr>
                <w:sz w:val="18"/>
              </w:rPr>
              <w:t xml:space="preserve">Node.js / </w:t>
            </w:r>
            <w:proofErr w:type="spellStart"/>
            <w:r>
              <w:rPr>
                <w:sz w:val="18"/>
              </w:rPr>
              <w:t>NestJS</w:t>
            </w:r>
            <w:proofErr w:type="spellEnd"/>
            <w:r>
              <w:rPr>
                <w:sz w:val="18"/>
              </w:rPr>
              <w:t xml:space="preserve"> REST APIs</w:t>
            </w:r>
          </w:p>
        </w:tc>
        <w:tc>
          <w:tcPr>
            <w:tcW w:w="3360" w:type="dxa"/>
          </w:tcPr>
          <w:p w14:paraId="34CD7388" w14:textId="77777777" w:rsidR="00134BD7" w:rsidRDefault="00000000">
            <w:r>
              <w:rPr>
                <w:sz w:val="18"/>
              </w:rPr>
              <w:t>Authentication integration, user profiles, leaderboard, match records, reward wallet, redemption workflow, admin APIs.</w:t>
            </w:r>
          </w:p>
        </w:tc>
      </w:tr>
      <w:tr w:rsidR="00134BD7" w14:paraId="596A7BE6" w14:textId="77777777">
        <w:trPr>
          <w:cantSplit/>
          <w:jc w:val="center"/>
        </w:trPr>
        <w:tc>
          <w:tcPr>
            <w:tcW w:w="3360" w:type="dxa"/>
          </w:tcPr>
          <w:p w14:paraId="5197854C" w14:textId="77777777" w:rsidR="00134BD7" w:rsidRDefault="00000000">
            <w:r>
              <w:rPr>
                <w:sz w:val="18"/>
              </w:rPr>
              <w:t>Database</w:t>
            </w:r>
          </w:p>
        </w:tc>
        <w:tc>
          <w:tcPr>
            <w:tcW w:w="3360" w:type="dxa"/>
          </w:tcPr>
          <w:p w14:paraId="3CE187C8" w14:textId="77777777" w:rsidR="00134BD7" w:rsidRDefault="00000000">
            <w:r>
              <w:rPr>
                <w:sz w:val="18"/>
              </w:rPr>
              <w:t>PostgreSQL</w:t>
            </w:r>
          </w:p>
        </w:tc>
        <w:tc>
          <w:tcPr>
            <w:tcW w:w="3360" w:type="dxa"/>
          </w:tcPr>
          <w:p w14:paraId="3322CEF6" w14:textId="77777777" w:rsidR="00134BD7" w:rsidRDefault="00000000">
            <w:r>
              <w:rPr>
                <w:sz w:val="18"/>
              </w:rPr>
              <w:t>Persistent data for users, rewards, campaigns, wallet transactions, match summaries, admin logs.</w:t>
            </w:r>
          </w:p>
        </w:tc>
      </w:tr>
      <w:tr w:rsidR="00134BD7" w14:paraId="3D1F93BB" w14:textId="77777777">
        <w:trPr>
          <w:cantSplit/>
          <w:jc w:val="center"/>
        </w:trPr>
        <w:tc>
          <w:tcPr>
            <w:tcW w:w="3360" w:type="dxa"/>
          </w:tcPr>
          <w:p w14:paraId="651FF9CC" w14:textId="77777777" w:rsidR="00134BD7" w:rsidRDefault="00000000">
            <w:r>
              <w:rPr>
                <w:sz w:val="18"/>
              </w:rPr>
              <w:t>Cache / Queue</w:t>
            </w:r>
          </w:p>
        </w:tc>
        <w:tc>
          <w:tcPr>
            <w:tcW w:w="3360" w:type="dxa"/>
          </w:tcPr>
          <w:p w14:paraId="16BEFFBF" w14:textId="77777777" w:rsidR="00134BD7" w:rsidRDefault="00000000">
            <w:r>
              <w:rPr>
                <w:sz w:val="18"/>
              </w:rPr>
              <w:t>Redis</w:t>
            </w:r>
          </w:p>
        </w:tc>
        <w:tc>
          <w:tcPr>
            <w:tcW w:w="3360" w:type="dxa"/>
          </w:tcPr>
          <w:p w14:paraId="386606CC" w14:textId="77777777" w:rsidR="00134BD7" w:rsidRDefault="00000000">
            <w:r>
              <w:rPr>
                <w:sz w:val="18"/>
              </w:rPr>
              <w:t>Session cache, matchmaking state, lightweight queues, rate limiting.</w:t>
            </w:r>
          </w:p>
        </w:tc>
      </w:tr>
      <w:tr w:rsidR="00134BD7" w14:paraId="17D1AF34" w14:textId="77777777">
        <w:trPr>
          <w:cantSplit/>
          <w:jc w:val="center"/>
        </w:trPr>
        <w:tc>
          <w:tcPr>
            <w:tcW w:w="3360" w:type="dxa"/>
          </w:tcPr>
          <w:p w14:paraId="7F733BAE" w14:textId="77777777" w:rsidR="00134BD7" w:rsidRDefault="00000000">
            <w:r>
              <w:rPr>
                <w:sz w:val="18"/>
              </w:rPr>
              <w:t>Admin Panel</w:t>
            </w:r>
          </w:p>
        </w:tc>
        <w:tc>
          <w:tcPr>
            <w:tcW w:w="3360" w:type="dxa"/>
          </w:tcPr>
          <w:p w14:paraId="02C57EBF" w14:textId="77777777" w:rsidR="00134BD7" w:rsidRDefault="00000000">
            <w:r>
              <w:rPr>
                <w:sz w:val="18"/>
              </w:rPr>
              <w:t>React.js, TypeScript, Tailwind CSS</w:t>
            </w:r>
          </w:p>
        </w:tc>
        <w:tc>
          <w:tcPr>
            <w:tcW w:w="3360" w:type="dxa"/>
          </w:tcPr>
          <w:p w14:paraId="6D9C14AA" w14:textId="77777777" w:rsidR="00134BD7" w:rsidRDefault="00000000">
            <w:r>
              <w:rPr>
                <w:sz w:val="18"/>
              </w:rPr>
              <w:t>Reward and campaign management, redemption review, player/reward records, and basic operational dashboard.</w:t>
            </w:r>
          </w:p>
        </w:tc>
      </w:tr>
      <w:tr w:rsidR="00134BD7" w14:paraId="1DC9214C" w14:textId="77777777">
        <w:trPr>
          <w:cantSplit/>
          <w:jc w:val="center"/>
        </w:trPr>
        <w:tc>
          <w:tcPr>
            <w:tcW w:w="3360" w:type="dxa"/>
          </w:tcPr>
          <w:p w14:paraId="623B2898" w14:textId="77777777" w:rsidR="00134BD7" w:rsidRDefault="00000000">
            <w:r>
              <w:rPr>
                <w:sz w:val="18"/>
              </w:rPr>
              <w:t>Authentication</w:t>
            </w:r>
          </w:p>
        </w:tc>
        <w:tc>
          <w:tcPr>
            <w:tcW w:w="3360" w:type="dxa"/>
          </w:tcPr>
          <w:p w14:paraId="12912CBB" w14:textId="77777777" w:rsidR="00134BD7" w:rsidRDefault="00000000">
            <w:r>
              <w:rPr>
                <w:sz w:val="18"/>
              </w:rPr>
              <w:t>Firebase Phone Auth or telco-approved SMS OTP gateway with backend token exchange</w:t>
            </w:r>
          </w:p>
        </w:tc>
        <w:tc>
          <w:tcPr>
            <w:tcW w:w="3360" w:type="dxa"/>
          </w:tcPr>
          <w:p w14:paraId="666DCFC8" w14:textId="77777777" w:rsidR="00134BD7" w:rsidRDefault="00000000">
            <w:r>
              <w:rPr>
                <w:sz w:val="18"/>
              </w:rPr>
              <w:t>Mobile number verification, OTP sign-in, secure session handling.</w:t>
            </w:r>
          </w:p>
        </w:tc>
      </w:tr>
      <w:tr w:rsidR="00134BD7" w14:paraId="45200247" w14:textId="77777777">
        <w:trPr>
          <w:cantSplit/>
          <w:jc w:val="center"/>
        </w:trPr>
        <w:tc>
          <w:tcPr>
            <w:tcW w:w="3360" w:type="dxa"/>
          </w:tcPr>
          <w:p w14:paraId="480F1AD4" w14:textId="77777777" w:rsidR="00134BD7" w:rsidRDefault="00000000">
            <w:r>
              <w:rPr>
                <w:sz w:val="18"/>
              </w:rPr>
              <w:t>Cloud / Deployment</w:t>
            </w:r>
          </w:p>
        </w:tc>
        <w:tc>
          <w:tcPr>
            <w:tcW w:w="3360" w:type="dxa"/>
          </w:tcPr>
          <w:p w14:paraId="06851607" w14:textId="77777777" w:rsidR="00134BD7" w:rsidRDefault="00000000">
            <w:proofErr w:type="spellStart"/>
            <w:r>
              <w:rPr>
                <w:sz w:val="18"/>
              </w:rPr>
              <w:t>Dockerized</w:t>
            </w:r>
            <w:proofErr w:type="spellEnd"/>
            <w:r>
              <w:rPr>
                <w:sz w:val="18"/>
              </w:rPr>
              <w:t xml:space="preserve"> services on AWS/GCP/Azure/telco cloud; Linux game server instances</w:t>
            </w:r>
          </w:p>
        </w:tc>
        <w:tc>
          <w:tcPr>
            <w:tcW w:w="3360" w:type="dxa"/>
          </w:tcPr>
          <w:p w14:paraId="3AAACA4F" w14:textId="77777777" w:rsidR="00134BD7" w:rsidRDefault="00000000">
            <w:r>
              <w:rPr>
                <w:sz w:val="18"/>
              </w:rPr>
              <w:t>Cost-aware deployment for prototype with a clear path to scale later.</w:t>
            </w:r>
          </w:p>
        </w:tc>
      </w:tr>
      <w:tr w:rsidR="00134BD7" w14:paraId="5EE2684A" w14:textId="77777777">
        <w:trPr>
          <w:cantSplit/>
          <w:jc w:val="center"/>
        </w:trPr>
        <w:tc>
          <w:tcPr>
            <w:tcW w:w="3360" w:type="dxa"/>
          </w:tcPr>
          <w:p w14:paraId="780445DE" w14:textId="77777777" w:rsidR="00134BD7" w:rsidRDefault="00000000">
            <w:r>
              <w:rPr>
                <w:sz w:val="18"/>
              </w:rPr>
              <w:lastRenderedPageBreak/>
              <w:t>Monitoring / QA</w:t>
            </w:r>
          </w:p>
        </w:tc>
        <w:tc>
          <w:tcPr>
            <w:tcW w:w="3360" w:type="dxa"/>
          </w:tcPr>
          <w:p w14:paraId="56F93AF3" w14:textId="77777777" w:rsidR="00134BD7" w:rsidRDefault="00000000">
            <w:r>
              <w:rPr>
                <w:sz w:val="18"/>
              </w:rPr>
              <w:t>Crashlytics or equivalent, Unity Profiler, API logs, server metrics, load-test tooling</w:t>
            </w:r>
          </w:p>
        </w:tc>
        <w:tc>
          <w:tcPr>
            <w:tcW w:w="3360" w:type="dxa"/>
          </w:tcPr>
          <w:p w14:paraId="32576C4C" w14:textId="77777777" w:rsidR="00134BD7" w:rsidRDefault="00000000">
            <w:r>
              <w:rPr>
                <w:sz w:val="18"/>
              </w:rPr>
              <w:t>Crash visibility, performance profiling, match stability monitoring, and QA evidence.</w:t>
            </w:r>
          </w:p>
        </w:tc>
      </w:tr>
      <w:tr w:rsidR="00134BD7" w14:paraId="78161315" w14:textId="77777777">
        <w:trPr>
          <w:cantSplit/>
          <w:jc w:val="center"/>
        </w:trPr>
        <w:tc>
          <w:tcPr>
            <w:tcW w:w="3360" w:type="dxa"/>
          </w:tcPr>
          <w:p w14:paraId="2EC7C011" w14:textId="77777777" w:rsidR="00134BD7" w:rsidRDefault="00000000">
            <w:r>
              <w:rPr>
                <w:sz w:val="18"/>
              </w:rPr>
              <w:t>Version Control / CI</w:t>
            </w:r>
          </w:p>
        </w:tc>
        <w:tc>
          <w:tcPr>
            <w:tcW w:w="3360" w:type="dxa"/>
          </w:tcPr>
          <w:p w14:paraId="40201635" w14:textId="77777777" w:rsidR="00134BD7" w:rsidRDefault="00000000">
            <w:r>
              <w:rPr>
                <w:sz w:val="18"/>
              </w:rPr>
              <w:t>GitHub/GitLab, GitHub Actions or GitLab CI, Docker registry</w:t>
            </w:r>
          </w:p>
        </w:tc>
        <w:tc>
          <w:tcPr>
            <w:tcW w:w="3360" w:type="dxa"/>
          </w:tcPr>
          <w:p w14:paraId="2A00B46A" w14:textId="77777777" w:rsidR="00134BD7" w:rsidRDefault="00000000">
            <w:r>
              <w:rPr>
                <w:sz w:val="18"/>
              </w:rPr>
              <w:t>Controlled source management, automated builds, release packaging, environment deployment.</w:t>
            </w:r>
          </w:p>
        </w:tc>
      </w:tr>
    </w:tbl>
    <w:p w14:paraId="7A1A1EF0" w14:textId="77777777" w:rsidR="00134BD7" w:rsidRDefault="00134BD7"/>
    <w:p w14:paraId="5721C975" w14:textId="77777777" w:rsidR="00134BD7" w:rsidRDefault="00000000">
      <w:pPr>
        <w:pStyle w:val="Heading1"/>
      </w:pPr>
      <w:bookmarkStart w:id="11" w:name="_Toc233213032"/>
      <w:r>
        <w:t>7. Solution Architecture and Diagrams</w:t>
      </w:r>
      <w:bookmarkEnd w:id="11"/>
    </w:p>
    <w:p w14:paraId="463A797A" w14:textId="05B92AEF" w:rsidR="00134BD7" w:rsidRDefault="00000000">
      <w:r>
        <w:t xml:space="preserve">The diagrams below are included to make the proposal </w:t>
      </w:r>
      <w:proofErr w:type="gramStart"/>
      <w:r>
        <w:t>implementation-ready</w:t>
      </w:r>
      <w:proofErr w:type="gramEnd"/>
      <w:r>
        <w:t>.</w:t>
      </w:r>
    </w:p>
    <w:p w14:paraId="4C530D58" w14:textId="77777777" w:rsidR="00134BD7" w:rsidRDefault="00000000">
      <w:pPr>
        <w:pStyle w:val="Heading2"/>
      </w:pPr>
      <w:bookmarkStart w:id="12" w:name="_Toc233213033"/>
      <w:r>
        <w:t>7.1 High-Level Solution Architecture</w:t>
      </w:r>
      <w:bookmarkEnd w:id="12"/>
    </w:p>
    <w:p w14:paraId="2933C283" w14:textId="6CAEFE13" w:rsidR="00134BD7" w:rsidRDefault="00E376A2">
      <w:pPr>
        <w:jc w:val="center"/>
      </w:pPr>
      <w:r>
        <w:rPr>
          <w:noProof/>
        </w:rPr>
        <w:drawing>
          <wp:inline distT="0" distB="0" distL="0" distR="0" wp14:anchorId="105610DF" wp14:editId="0603C426">
            <wp:extent cx="6400800" cy="4528820"/>
            <wp:effectExtent l="0" t="0" r="0" b="5080"/>
            <wp:docPr id="109248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82654" name="Picture 1092482654"/>
                    <pic:cNvPicPr/>
                  </pic:nvPicPr>
                  <pic:blipFill>
                    <a:blip r:embed="rId9"/>
                    <a:stretch>
                      <a:fillRect/>
                    </a:stretch>
                  </pic:blipFill>
                  <pic:spPr>
                    <a:xfrm>
                      <a:off x="0" y="0"/>
                      <a:ext cx="6400800" cy="4528820"/>
                    </a:xfrm>
                    <a:prstGeom prst="rect">
                      <a:avLst/>
                    </a:prstGeom>
                  </pic:spPr>
                </pic:pic>
              </a:graphicData>
            </a:graphic>
          </wp:inline>
        </w:drawing>
      </w:r>
    </w:p>
    <w:p w14:paraId="41B9D163" w14:textId="77777777" w:rsidR="00134BD7" w:rsidRDefault="00000000">
      <w:r>
        <w:t>Figure 1: Proposed architecture for a lean Phase 1 multiplayer game with reward validation and telco integration.</w:t>
      </w:r>
    </w:p>
    <w:p w14:paraId="10A2ACD7" w14:textId="77777777" w:rsidR="00134BD7" w:rsidRDefault="00000000">
      <w:r>
        <w:br w:type="page"/>
      </w:r>
    </w:p>
    <w:p w14:paraId="4BCD80D5" w14:textId="77777777" w:rsidR="00134BD7" w:rsidRDefault="00000000">
      <w:pPr>
        <w:pStyle w:val="Heading2"/>
      </w:pPr>
      <w:bookmarkStart w:id="13" w:name="_Toc233213034"/>
      <w:r>
        <w:lastRenderedPageBreak/>
        <w:t>7.2 Gameplay and Reward Flow</w:t>
      </w:r>
      <w:bookmarkEnd w:id="13"/>
    </w:p>
    <w:p w14:paraId="25D44538" w14:textId="7614961F" w:rsidR="00134BD7" w:rsidRDefault="00E376A2">
      <w:pPr>
        <w:jc w:val="center"/>
      </w:pPr>
      <w:r>
        <w:rPr>
          <w:noProof/>
        </w:rPr>
        <w:drawing>
          <wp:inline distT="0" distB="0" distL="0" distR="0" wp14:anchorId="0ED029FC" wp14:editId="77EDEC85">
            <wp:extent cx="6400800" cy="2819400"/>
            <wp:effectExtent l="0" t="0" r="0" b="0"/>
            <wp:docPr id="1683927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7668" name="Picture 1683927668"/>
                    <pic:cNvPicPr/>
                  </pic:nvPicPr>
                  <pic:blipFill rotWithShape="1">
                    <a:blip r:embed="rId10"/>
                    <a:srcRect b="23842"/>
                    <a:stretch>
                      <a:fillRect/>
                    </a:stretch>
                  </pic:blipFill>
                  <pic:spPr bwMode="auto">
                    <a:xfrm>
                      <a:off x="0" y="0"/>
                      <a:ext cx="6400800" cy="2819400"/>
                    </a:xfrm>
                    <a:prstGeom prst="rect">
                      <a:avLst/>
                    </a:prstGeom>
                    <a:ln>
                      <a:noFill/>
                    </a:ln>
                    <a:extLst>
                      <a:ext uri="{53640926-AAD7-44D8-BBD7-CCE9431645EC}">
                        <a14:shadowObscured xmlns:a14="http://schemas.microsoft.com/office/drawing/2010/main"/>
                      </a:ext>
                    </a:extLst>
                  </pic:spPr>
                </pic:pic>
              </a:graphicData>
            </a:graphic>
          </wp:inline>
        </w:drawing>
      </w:r>
    </w:p>
    <w:p w14:paraId="5B704704" w14:textId="77777777" w:rsidR="00134BD7" w:rsidRDefault="00000000" w:rsidP="00E376A2">
      <w:pPr>
        <w:jc w:val="center"/>
      </w:pPr>
      <w:r>
        <w:t>Figure 2: Core gameplay and reward redemption flow for the required Phase 1 scope.</w:t>
      </w:r>
    </w:p>
    <w:p w14:paraId="09C529DA" w14:textId="5048A25B" w:rsidR="00134BD7" w:rsidRDefault="00000000">
      <w:pPr>
        <w:pStyle w:val="Heading1"/>
      </w:pPr>
      <w:bookmarkStart w:id="14" w:name="_Toc233213036"/>
      <w:r>
        <w:t>8. Development Methodology</w:t>
      </w:r>
      <w:bookmarkEnd w:id="14"/>
    </w:p>
    <w:p w14:paraId="6BE34ADD" w14:textId="77777777" w:rsidR="00134BD7" w:rsidRDefault="00000000">
      <w:r>
        <w:t>The project will follow an Agile, prototype-first delivery approach with weekly playable builds. The methodology prioritizes early gameplay validation, early network validation, and controlled art localization before final polishing.</w:t>
      </w:r>
    </w:p>
    <w:tbl>
      <w:tblPr>
        <w:tblStyle w:val="TableGrid"/>
        <w:tblW w:w="0" w:type="auto"/>
        <w:jc w:val="center"/>
        <w:tblLook w:val="04A0" w:firstRow="1" w:lastRow="0" w:firstColumn="1" w:lastColumn="0" w:noHBand="0" w:noVBand="1"/>
      </w:tblPr>
      <w:tblGrid>
        <w:gridCol w:w="3360"/>
        <w:gridCol w:w="3360"/>
        <w:gridCol w:w="3360"/>
      </w:tblGrid>
      <w:tr w:rsidR="00134BD7" w14:paraId="69765953" w14:textId="77777777">
        <w:trPr>
          <w:cantSplit/>
          <w:tblHeader/>
          <w:jc w:val="center"/>
        </w:trPr>
        <w:tc>
          <w:tcPr>
            <w:tcW w:w="3360" w:type="dxa"/>
            <w:shd w:val="clear" w:color="auto" w:fill="0F1F2E"/>
          </w:tcPr>
          <w:p w14:paraId="09BBE2BF" w14:textId="77777777" w:rsidR="00134BD7" w:rsidRDefault="00000000">
            <w:r>
              <w:rPr>
                <w:b/>
                <w:color w:val="FFFFFF"/>
                <w:sz w:val="18"/>
              </w:rPr>
              <w:t>Phase</w:t>
            </w:r>
          </w:p>
        </w:tc>
        <w:tc>
          <w:tcPr>
            <w:tcW w:w="3360" w:type="dxa"/>
            <w:shd w:val="clear" w:color="auto" w:fill="0F1F2E"/>
          </w:tcPr>
          <w:p w14:paraId="07F66094" w14:textId="77777777" w:rsidR="00134BD7" w:rsidRDefault="00000000">
            <w:r>
              <w:rPr>
                <w:b/>
                <w:color w:val="FFFFFF"/>
                <w:sz w:val="18"/>
              </w:rPr>
              <w:t>Activities</w:t>
            </w:r>
          </w:p>
        </w:tc>
        <w:tc>
          <w:tcPr>
            <w:tcW w:w="3360" w:type="dxa"/>
            <w:shd w:val="clear" w:color="auto" w:fill="0F1F2E"/>
          </w:tcPr>
          <w:p w14:paraId="11E3C12B" w14:textId="77777777" w:rsidR="00134BD7" w:rsidRDefault="00000000">
            <w:r>
              <w:rPr>
                <w:b/>
                <w:color w:val="FFFFFF"/>
                <w:sz w:val="18"/>
              </w:rPr>
              <w:t>Output</w:t>
            </w:r>
          </w:p>
        </w:tc>
      </w:tr>
      <w:tr w:rsidR="00134BD7" w14:paraId="7CE0005D" w14:textId="77777777">
        <w:trPr>
          <w:cantSplit/>
          <w:jc w:val="center"/>
        </w:trPr>
        <w:tc>
          <w:tcPr>
            <w:tcW w:w="3360" w:type="dxa"/>
          </w:tcPr>
          <w:p w14:paraId="7C4DA2A9" w14:textId="77777777" w:rsidR="00134BD7" w:rsidRDefault="00000000">
            <w:r>
              <w:rPr>
                <w:sz w:val="18"/>
              </w:rPr>
              <w:t>Discovery and planning</w:t>
            </w:r>
          </w:p>
        </w:tc>
        <w:tc>
          <w:tcPr>
            <w:tcW w:w="3360" w:type="dxa"/>
          </w:tcPr>
          <w:p w14:paraId="4966219C" w14:textId="77777777" w:rsidR="00134BD7" w:rsidRDefault="00000000">
            <w:r>
              <w:rPr>
                <w:sz w:val="18"/>
              </w:rPr>
              <w:t>Confirm game scope, technical decisions, target devices, telco API assumptions, art references, and sprint plan.</w:t>
            </w:r>
          </w:p>
        </w:tc>
        <w:tc>
          <w:tcPr>
            <w:tcW w:w="3360" w:type="dxa"/>
          </w:tcPr>
          <w:p w14:paraId="6E242D05" w14:textId="77777777" w:rsidR="00134BD7" w:rsidRDefault="00000000">
            <w:r>
              <w:rPr>
                <w:sz w:val="18"/>
              </w:rPr>
              <w:t>Approved product/technical backlog and art direction.</w:t>
            </w:r>
          </w:p>
        </w:tc>
      </w:tr>
      <w:tr w:rsidR="00134BD7" w14:paraId="48A400AD" w14:textId="77777777">
        <w:trPr>
          <w:cantSplit/>
          <w:jc w:val="center"/>
        </w:trPr>
        <w:tc>
          <w:tcPr>
            <w:tcW w:w="3360" w:type="dxa"/>
          </w:tcPr>
          <w:p w14:paraId="387AF130" w14:textId="77777777" w:rsidR="00134BD7" w:rsidRDefault="00000000">
            <w:r>
              <w:rPr>
                <w:sz w:val="18"/>
              </w:rPr>
              <w:t>Gameplay prototype</w:t>
            </w:r>
          </w:p>
        </w:tc>
        <w:tc>
          <w:tcPr>
            <w:tcW w:w="3360" w:type="dxa"/>
          </w:tcPr>
          <w:p w14:paraId="5F838C96" w14:textId="77777777" w:rsidR="00134BD7" w:rsidRDefault="00000000">
            <w:r>
              <w:rPr>
                <w:sz w:val="18"/>
              </w:rPr>
              <w:t>Build gray-box map, player controller, match lifecycle, item pickup, treasure flow, safe zone, and scoring.</w:t>
            </w:r>
          </w:p>
        </w:tc>
        <w:tc>
          <w:tcPr>
            <w:tcW w:w="3360" w:type="dxa"/>
          </w:tcPr>
          <w:p w14:paraId="54B541A4" w14:textId="77777777" w:rsidR="00134BD7" w:rsidRDefault="00000000">
            <w:r>
              <w:rPr>
                <w:sz w:val="18"/>
              </w:rPr>
              <w:t>Playable single-map prototype build.</w:t>
            </w:r>
          </w:p>
        </w:tc>
      </w:tr>
      <w:tr w:rsidR="00134BD7" w14:paraId="1BA47F16" w14:textId="77777777">
        <w:trPr>
          <w:cantSplit/>
          <w:jc w:val="center"/>
        </w:trPr>
        <w:tc>
          <w:tcPr>
            <w:tcW w:w="3360" w:type="dxa"/>
          </w:tcPr>
          <w:p w14:paraId="56BACD5B" w14:textId="77777777" w:rsidR="00134BD7" w:rsidRDefault="00000000">
            <w:r>
              <w:rPr>
                <w:sz w:val="18"/>
              </w:rPr>
              <w:t>Multiplayer implementation</w:t>
            </w:r>
          </w:p>
        </w:tc>
        <w:tc>
          <w:tcPr>
            <w:tcW w:w="3360" w:type="dxa"/>
          </w:tcPr>
          <w:p w14:paraId="5764F419" w14:textId="77777777" w:rsidR="00134BD7" w:rsidRDefault="00000000">
            <w:r>
              <w:rPr>
                <w:sz w:val="18"/>
              </w:rPr>
              <w:t>Implement matchmaking, server sync, authoritative validation, match start/end, session handling, and bot fill if required.</w:t>
            </w:r>
          </w:p>
        </w:tc>
        <w:tc>
          <w:tcPr>
            <w:tcW w:w="3360" w:type="dxa"/>
          </w:tcPr>
          <w:p w14:paraId="56F54D54" w14:textId="77777777" w:rsidR="00134BD7" w:rsidRDefault="00000000">
            <w:r>
              <w:rPr>
                <w:sz w:val="18"/>
              </w:rPr>
              <w:t>Real-time multiplayer prototype.</w:t>
            </w:r>
          </w:p>
        </w:tc>
      </w:tr>
      <w:tr w:rsidR="00134BD7" w14:paraId="3B05E800" w14:textId="77777777">
        <w:trPr>
          <w:cantSplit/>
          <w:jc w:val="center"/>
        </w:trPr>
        <w:tc>
          <w:tcPr>
            <w:tcW w:w="3360" w:type="dxa"/>
          </w:tcPr>
          <w:p w14:paraId="10AC343B" w14:textId="77777777" w:rsidR="00134BD7" w:rsidRDefault="00000000">
            <w:r>
              <w:rPr>
                <w:sz w:val="18"/>
              </w:rPr>
              <w:t>Localization and graphics</w:t>
            </w:r>
          </w:p>
        </w:tc>
        <w:tc>
          <w:tcPr>
            <w:tcW w:w="3360" w:type="dxa"/>
          </w:tcPr>
          <w:p w14:paraId="395C689E" w14:textId="77777777" w:rsidR="00134BD7" w:rsidRDefault="00000000">
            <w:r>
              <w:rPr>
                <w:sz w:val="18"/>
              </w:rPr>
              <w:t>Create localized characters, map landmarks, UI polish, lighting, optimized assets, and mobile performance pass.</w:t>
            </w:r>
          </w:p>
        </w:tc>
        <w:tc>
          <w:tcPr>
            <w:tcW w:w="3360" w:type="dxa"/>
          </w:tcPr>
          <w:p w14:paraId="29263D2E" w14:textId="77777777" w:rsidR="00134BD7" w:rsidRDefault="00000000">
            <w:r>
              <w:rPr>
                <w:sz w:val="18"/>
              </w:rPr>
              <w:t>Localized Sudan-inspired game build.</w:t>
            </w:r>
          </w:p>
        </w:tc>
      </w:tr>
      <w:tr w:rsidR="00134BD7" w14:paraId="4837FFE5" w14:textId="77777777">
        <w:trPr>
          <w:cantSplit/>
          <w:jc w:val="center"/>
        </w:trPr>
        <w:tc>
          <w:tcPr>
            <w:tcW w:w="3360" w:type="dxa"/>
          </w:tcPr>
          <w:p w14:paraId="6CA21D1E" w14:textId="77777777" w:rsidR="00134BD7" w:rsidRDefault="00000000">
            <w:r>
              <w:rPr>
                <w:sz w:val="18"/>
              </w:rPr>
              <w:t>Reward and admin integration</w:t>
            </w:r>
          </w:p>
        </w:tc>
        <w:tc>
          <w:tcPr>
            <w:tcW w:w="3360" w:type="dxa"/>
          </w:tcPr>
          <w:p w14:paraId="2243EEED" w14:textId="77777777" w:rsidR="00134BD7" w:rsidRDefault="00000000">
            <w:r>
              <w:rPr>
                <w:sz w:val="18"/>
              </w:rPr>
              <w:t>Develop reward wallet, redemption workflow, admin panel, campaign/reward setup, and telco adapter.</w:t>
            </w:r>
          </w:p>
        </w:tc>
        <w:tc>
          <w:tcPr>
            <w:tcW w:w="3360" w:type="dxa"/>
          </w:tcPr>
          <w:p w14:paraId="2331CAA6" w14:textId="77777777" w:rsidR="00134BD7" w:rsidRDefault="00000000">
            <w:r>
              <w:rPr>
                <w:sz w:val="18"/>
              </w:rPr>
              <w:t>Reward-enabled prototype with admin operations.</w:t>
            </w:r>
          </w:p>
        </w:tc>
      </w:tr>
      <w:tr w:rsidR="00134BD7" w14:paraId="75B901CA" w14:textId="77777777">
        <w:trPr>
          <w:cantSplit/>
          <w:jc w:val="center"/>
        </w:trPr>
        <w:tc>
          <w:tcPr>
            <w:tcW w:w="3360" w:type="dxa"/>
          </w:tcPr>
          <w:p w14:paraId="2760D9DF" w14:textId="77777777" w:rsidR="00134BD7" w:rsidRDefault="00000000">
            <w:r>
              <w:rPr>
                <w:sz w:val="18"/>
              </w:rPr>
              <w:t>QA and stabilization</w:t>
            </w:r>
          </w:p>
        </w:tc>
        <w:tc>
          <w:tcPr>
            <w:tcW w:w="3360" w:type="dxa"/>
          </w:tcPr>
          <w:p w14:paraId="49930625" w14:textId="77777777" w:rsidR="00134BD7" w:rsidRDefault="00000000">
            <w:r>
              <w:rPr>
                <w:sz w:val="18"/>
              </w:rPr>
              <w:t>Run functional, performance, multiplayer, security, reward, and compatibility testing.</w:t>
            </w:r>
          </w:p>
        </w:tc>
        <w:tc>
          <w:tcPr>
            <w:tcW w:w="3360" w:type="dxa"/>
          </w:tcPr>
          <w:p w14:paraId="285F93E2" w14:textId="77777777" w:rsidR="00134BD7" w:rsidRDefault="00000000">
            <w:r>
              <w:rPr>
                <w:sz w:val="18"/>
              </w:rPr>
              <w:t xml:space="preserve">Release </w:t>
            </w:r>
            <w:proofErr w:type="gramStart"/>
            <w:r>
              <w:rPr>
                <w:sz w:val="18"/>
              </w:rPr>
              <w:t>candidate</w:t>
            </w:r>
            <w:proofErr w:type="gramEnd"/>
            <w:r>
              <w:rPr>
                <w:sz w:val="18"/>
              </w:rPr>
              <w:t xml:space="preserve"> build and QA report.</w:t>
            </w:r>
          </w:p>
        </w:tc>
      </w:tr>
      <w:tr w:rsidR="00134BD7" w14:paraId="0268AFCF" w14:textId="77777777">
        <w:trPr>
          <w:cantSplit/>
          <w:jc w:val="center"/>
        </w:trPr>
        <w:tc>
          <w:tcPr>
            <w:tcW w:w="3360" w:type="dxa"/>
          </w:tcPr>
          <w:p w14:paraId="5586A788" w14:textId="77777777" w:rsidR="00134BD7" w:rsidRDefault="00000000">
            <w:r>
              <w:rPr>
                <w:sz w:val="18"/>
              </w:rPr>
              <w:t>Deployment and handover</w:t>
            </w:r>
          </w:p>
        </w:tc>
        <w:tc>
          <w:tcPr>
            <w:tcW w:w="3360" w:type="dxa"/>
          </w:tcPr>
          <w:p w14:paraId="29D5DDB5" w14:textId="77777777" w:rsidR="00134BD7" w:rsidRDefault="00000000">
            <w:r>
              <w:rPr>
                <w:sz w:val="18"/>
              </w:rPr>
              <w:t>Prepare staging/production environments, build packaging, source handover, and documentation.</w:t>
            </w:r>
          </w:p>
        </w:tc>
        <w:tc>
          <w:tcPr>
            <w:tcW w:w="3360" w:type="dxa"/>
          </w:tcPr>
          <w:p w14:paraId="0CA71F4E" w14:textId="77777777" w:rsidR="00134BD7" w:rsidRDefault="00000000">
            <w:r>
              <w:rPr>
                <w:sz w:val="18"/>
              </w:rPr>
              <w:t>Final Phase 1 prototype package.</w:t>
            </w:r>
          </w:p>
        </w:tc>
      </w:tr>
    </w:tbl>
    <w:p w14:paraId="3358B912" w14:textId="18656883" w:rsidR="00134BD7" w:rsidRDefault="00134BD7"/>
    <w:p w14:paraId="6DC0ACFC" w14:textId="77777777" w:rsidR="00134BD7" w:rsidRDefault="00000000">
      <w:pPr>
        <w:pStyle w:val="Heading1"/>
      </w:pPr>
      <w:bookmarkStart w:id="15" w:name="_Toc233213037"/>
      <w:r>
        <w:t>9. Deliverables</w:t>
      </w:r>
      <w:bookmarkEnd w:id="15"/>
    </w:p>
    <w:tbl>
      <w:tblPr>
        <w:tblStyle w:val="TableGrid"/>
        <w:tblW w:w="0" w:type="auto"/>
        <w:jc w:val="center"/>
        <w:tblLook w:val="04A0" w:firstRow="1" w:lastRow="0" w:firstColumn="1" w:lastColumn="0" w:noHBand="0" w:noVBand="1"/>
      </w:tblPr>
      <w:tblGrid>
        <w:gridCol w:w="5040"/>
        <w:gridCol w:w="5040"/>
      </w:tblGrid>
      <w:tr w:rsidR="00134BD7" w14:paraId="3D46265C" w14:textId="77777777">
        <w:trPr>
          <w:cantSplit/>
          <w:tblHeader/>
          <w:jc w:val="center"/>
        </w:trPr>
        <w:tc>
          <w:tcPr>
            <w:tcW w:w="5040" w:type="dxa"/>
            <w:shd w:val="clear" w:color="auto" w:fill="0F1F2E"/>
          </w:tcPr>
          <w:p w14:paraId="13B93F1E" w14:textId="77777777" w:rsidR="00134BD7" w:rsidRDefault="00000000">
            <w:r>
              <w:rPr>
                <w:b/>
                <w:color w:val="FFFFFF"/>
                <w:sz w:val="18"/>
              </w:rPr>
              <w:t>Deliverable</w:t>
            </w:r>
          </w:p>
        </w:tc>
        <w:tc>
          <w:tcPr>
            <w:tcW w:w="5040" w:type="dxa"/>
            <w:shd w:val="clear" w:color="auto" w:fill="0F1F2E"/>
          </w:tcPr>
          <w:p w14:paraId="44B70BA2" w14:textId="77777777" w:rsidR="00134BD7" w:rsidRDefault="00000000">
            <w:r>
              <w:rPr>
                <w:b/>
                <w:color w:val="FFFFFF"/>
                <w:sz w:val="18"/>
              </w:rPr>
              <w:t>Description</w:t>
            </w:r>
          </w:p>
        </w:tc>
      </w:tr>
      <w:tr w:rsidR="00134BD7" w14:paraId="61B9041A" w14:textId="77777777">
        <w:trPr>
          <w:cantSplit/>
          <w:jc w:val="center"/>
        </w:trPr>
        <w:tc>
          <w:tcPr>
            <w:tcW w:w="5040" w:type="dxa"/>
          </w:tcPr>
          <w:p w14:paraId="473A6F76" w14:textId="77777777" w:rsidR="00134BD7" w:rsidRDefault="00000000">
            <w:r>
              <w:rPr>
                <w:sz w:val="18"/>
              </w:rPr>
              <w:t>Project initiation pack</w:t>
            </w:r>
          </w:p>
        </w:tc>
        <w:tc>
          <w:tcPr>
            <w:tcW w:w="5040" w:type="dxa"/>
          </w:tcPr>
          <w:p w14:paraId="27D2EC1E" w14:textId="77777777" w:rsidR="00134BD7" w:rsidRDefault="00000000">
            <w:r>
              <w:rPr>
                <w:sz w:val="18"/>
              </w:rPr>
              <w:t>Scope confirmation, backlog, sprint plan, risk register, and communication plan.</w:t>
            </w:r>
          </w:p>
        </w:tc>
      </w:tr>
      <w:tr w:rsidR="00134BD7" w14:paraId="6E97BE46" w14:textId="77777777">
        <w:trPr>
          <w:cantSplit/>
          <w:jc w:val="center"/>
        </w:trPr>
        <w:tc>
          <w:tcPr>
            <w:tcW w:w="5040" w:type="dxa"/>
          </w:tcPr>
          <w:p w14:paraId="11DF450C" w14:textId="77777777" w:rsidR="00134BD7" w:rsidRDefault="00000000">
            <w:r>
              <w:rPr>
                <w:sz w:val="18"/>
              </w:rPr>
              <w:t>Game design and technical design document</w:t>
            </w:r>
          </w:p>
        </w:tc>
        <w:tc>
          <w:tcPr>
            <w:tcW w:w="5040" w:type="dxa"/>
          </w:tcPr>
          <w:p w14:paraId="3D688A8B" w14:textId="77777777" w:rsidR="00134BD7" w:rsidRDefault="00000000">
            <w:r>
              <w:rPr>
                <w:sz w:val="18"/>
              </w:rPr>
              <w:t>Gameplay loop, match rules, reward rules, architecture, API approach, and data model overview.</w:t>
            </w:r>
          </w:p>
        </w:tc>
      </w:tr>
      <w:tr w:rsidR="00134BD7" w14:paraId="3DF4DC49" w14:textId="77777777">
        <w:trPr>
          <w:cantSplit/>
          <w:jc w:val="center"/>
        </w:trPr>
        <w:tc>
          <w:tcPr>
            <w:tcW w:w="5040" w:type="dxa"/>
          </w:tcPr>
          <w:p w14:paraId="4E6B8415" w14:textId="77777777" w:rsidR="00134BD7" w:rsidRDefault="00000000">
            <w:r>
              <w:rPr>
                <w:sz w:val="18"/>
              </w:rPr>
              <w:t>Playable mobile game build</w:t>
            </w:r>
          </w:p>
        </w:tc>
        <w:tc>
          <w:tcPr>
            <w:tcW w:w="5040" w:type="dxa"/>
          </w:tcPr>
          <w:p w14:paraId="0DB6EED3" w14:textId="77777777" w:rsidR="00134BD7" w:rsidRDefault="00000000">
            <w:r>
              <w:rPr>
                <w:sz w:val="18"/>
              </w:rPr>
              <w:t xml:space="preserve">Android </w:t>
            </w:r>
            <w:proofErr w:type="gramStart"/>
            <w:r>
              <w:rPr>
                <w:sz w:val="18"/>
              </w:rPr>
              <w:t>prototype</w:t>
            </w:r>
            <w:proofErr w:type="gramEnd"/>
            <w:r>
              <w:rPr>
                <w:sz w:val="18"/>
              </w:rPr>
              <w:t xml:space="preserve"> build with login, lobby, solo battle royale match, treasure collection, safe zone, scoring, and reward wallet.</w:t>
            </w:r>
          </w:p>
        </w:tc>
      </w:tr>
      <w:tr w:rsidR="00134BD7" w14:paraId="3EB232F0" w14:textId="77777777">
        <w:trPr>
          <w:cantSplit/>
          <w:jc w:val="center"/>
        </w:trPr>
        <w:tc>
          <w:tcPr>
            <w:tcW w:w="5040" w:type="dxa"/>
          </w:tcPr>
          <w:p w14:paraId="75B3A8DE" w14:textId="77777777" w:rsidR="00134BD7" w:rsidRDefault="00000000">
            <w:r>
              <w:rPr>
                <w:sz w:val="18"/>
              </w:rPr>
              <w:t>Localized map asset package</w:t>
            </w:r>
          </w:p>
        </w:tc>
        <w:tc>
          <w:tcPr>
            <w:tcW w:w="5040" w:type="dxa"/>
          </w:tcPr>
          <w:p w14:paraId="08625060" w14:textId="77777777" w:rsidR="00134BD7" w:rsidRDefault="00000000">
            <w:r>
              <w:rPr>
                <w:sz w:val="18"/>
              </w:rPr>
              <w:t>One Sudan-inspired playable map with Nile bridges, telecom towers, university districts, shopping markets, and optimized environment props.</w:t>
            </w:r>
          </w:p>
        </w:tc>
      </w:tr>
      <w:tr w:rsidR="00134BD7" w14:paraId="3BE0ED6C" w14:textId="77777777">
        <w:trPr>
          <w:cantSplit/>
          <w:jc w:val="center"/>
        </w:trPr>
        <w:tc>
          <w:tcPr>
            <w:tcW w:w="5040" w:type="dxa"/>
          </w:tcPr>
          <w:p w14:paraId="555906A4" w14:textId="77777777" w:rsidR="00134BD7" w:rsidRDefault="00000000">
            <w:r>
              <w:rPr>
                <w:sz w:val="18"/>
              </w:rPr>
              <w:t>Localized character package</w:t>
            </w:r>
          </w:p>
        </w:tc>
        <w:tc>
          <w:tcPr>
            <w:tcW w:w="5040" w:type="dxa"/>
          </w:tcPr>
          <w:p w14:paraId="5360992B" w14:textId="77777777" w:rsidR="00134BD7" w:rsidRDefault="00000000">
            <w:r>
              <w:rPr>
                <w:sz w:val="18"/>
              </w:rPr>
              <w:t>Phase 1 localized character designs, selected 3D models/animations, and mobile optimization pass.</w:t>
            </w:r>
          </w:p>
        </w:tc>
      </w:tr>
      <w:tr w:rsidR="00134BD7" w14:paraId="74C200FB" w14:textId="77777777">
        <w:trPr>
          <w:cantSplit/>
          <w:jc w:val="center"/>
        </w:trPr>
        <w:tc>
          <w:tcPr>
            <w:tcW w:w="5040" w:type="dxa"/>
          </w:tcPr>
          <w:p w14:paraId="3F012A2B" w14:textId="77777777" w:rsidR="00134BD7" w:rsidRDefault="00000000">
            <w:r>
              <w:rPr>
                <w:sz w:val="18"/>
              </w:rPr>
              <w:t>Multiplayer game server</w:t>
            </w:r>
          </w:p>
        </w:tc>
        <w:tc>
          <w:tcPr>
            <w:tcW w:w="5040" w:type="dxa"/>
          </w:tcPr>
          <w:p w14:paraId="2ABB769C" w14:textId="77777777" w:rsidR="00134BD7" w:rsidRDefault="00000000">
            <w:r>
              <w:rPr>
                <w:sz w:val="18"/>
              </w:rPr>
              <w:t>Authoritative match server build, session/match lifecycle, match result validation, and basic scaling setup.</w:t>
            </w:r>
          </w:p>
        </w:tc>
      </w:tr>
      <w:tr w:rsidR="00134BD7" w14:paraId="0D7CAE7E" w14:textId="77777777">
        <w:trPr>
          <w:cantSplit/>
          <w:jc w:val="center"/>
        </w:trPr>
        <w:tc>
          <w:tcPr>
            <w:tcW w:w="5040" w:type="dxa"/>
          </w:tcPr>
          <w:p w14:paraId="51AC93DF" w14:textId="77777777" w:rsidR="00134BD7" w:rsidRDefault="00000000">
            <w:r>
              <w:rPr>
                <w:sz w:val="18"/>
              </w:rPr>
              <w:t>Backend API and database</w:t>
            </w:r>
          </w:p>
        </w:tc>
        <w:tc>
          <w:tcPr>
            <w:tcW w:w="5040" w:type="dxa"/>
          </w:tcPr>
          <w:p w14:paraId="64B1A10F" w14:textId="77777777" w:rsidR="00134BD7" w:rsidRDefault="00000000">
            <w:r>
              <w:rPr>
                <w:sz w:val="18"/>
              </w:rPr>
              <w:t>Auth integration, user profile, match records, leaderboard, reward ledger, campaign/reward APIs, and admin APIs.</w:t>
            </w:r>
          </w:p>
        </w:tc>
      </w:tr>
      <w:tr w:rsidR="00134BD7" w14:paraId="6F4D2C8A" w14:textId="77777777">
        <w:trPr>
          <w:cantSplit/>
          <w:jc w:val="center"/>
        </w:trPr>
        <w:tc>
          <w:tcPr>
            <w:tcW w:w="5040" w:type="dxa"/>
          </w:tcPr>
          <w:p w14:paraId="033EDCC9" w14:textId="77777777" w:rsidR="00134BD7" w:rsidRDefault="00000000">
            <w:r>
              <w:rPr>
                <w:sz w:val="18"/>
              </w:rPr>
              <w:t>Admin panel</w:t>
            </w:r>
          </w:p>
        </w:tc>
        <w:tc>
          <w:tcPr>
            <w:tcW w:w="5040" w:type="dxa"/>
          </w:tcPr>
          <w:p w14:paraId="1DA8C9A9" w14:textId="77777777" w:rsidR="00134BD7" w:rsidRDefault="00000000">
            <w:r>
              <w:rPr>
                <w:sz w:val="18"/>
              </w:rPr>
              <w:t>Reward management, campaign setup, redemption review, player/reward records, and basic operational dashboard.</w:t>
            </w:r>
          </w:p>
        </w:tc>
      </w:tr>
      <w:tr w:rsidR="00134BD7" w14:paraId="4D2E23BE" w14:textId="77777777">
        <w:trPr>
          <w:cantSplit/>
          <w:jc w:val="center"/>
        </w:trPr>
        <w:tc>
          <w:tcPr>
            <w:tcW w:w="5040" w:type="dxa"/>
          </w:tcPr>
          <w:p w14:paraId="7EB29A4C" w14:textId="77777777" w:rsidR="00134BD7" w:rsidRDefault="00000000">
            <w:r>
              <w:rPr>
                <w:sz w:val="18"/>
              </w:rPr>
              <w:t>Telco reward adapter</w:t>
            </w:r>
          </w:p>
        </w:tc>
        <w:tc>
          <w:tcPr>
            <w:tcW w:w="5040" w:type="dxa"/>
          </w:tcPr>
          <w:p w14:paraId="24D652AB" w14:textId="77777777" w:rsidR="00134BD7" w:rsidRDefault="00000000">
            <w:r>
              <w:rPr>
                <w:sz w:val="18"/>
              </w:rPr>
              <w:t>Integration-ready adapter for recharge/data pack reward flow with mock/sandbox support until live API is available.</w:t>
            </w:r>
          </w:p>
        </w:tc>
      </w:tr>
      <w:tr w:rsidR="00134BD7" w14:paraId="7EC00849" w14:textId="77777777">
        <w:trPr>
          <w:cantSplit/>
          <w:jc w:val="center"/>
        </w:trPr>
        <w:tc>
          <w:tcPr>
            <w:tcW w:w="5040" w:type="dxa"/>
          </w:tcPr>
          <w:p w14:paraId="7E1DFDA5" w14:textId="77777777" w:rsidR="00134BD7" w:rsidRDefault="00000000">
            <w:r>
              <w:rPr>
                <w:sz w:val="18"/>
              </w:rPr>
              <w:t>QA documentation</w:t>
            </w:r>
          </w:p>
        </w:tc>
        <w:tc>
          <w:tcPr>
            <w:tcW w:w="5040" w:type="dxa"/>
          </w:tcPr>
          <w:p w14:paraId="5F98AA09" w14:textId="77777777" w:rsidR="00134BD7" w:rsidRDefault="00000000">
            <w:r>
              <w:rPr>
                <w:sz w:val="18"/>
              </w:rPr>
              <w:t>Test plan, test cases, compatibility matrix, load test summary, defect log, and release readiness checklist.</w:t>
            </w:r>
          </w:p>
        </w:tc>
      </w:tr>
      <w:tr w:rsidR="00134BD7" w14:paraId="69D4D8CB" w14:textId="77777777">
        <w:trPr>
          <w:cantSplit/>
          <w:jc w:val="center"/>
        </w:trPr>
        <w:tc>
          <w:tcPr>
            <w:tcW w:w="5040" w:type="dxa"/>
          </w:tcPr>
          <w:p w14:paraId="280AE3BD" w14:textId="77777777" w:rsidR="00134BD7" w:rsidRDefault="00000000">
            <w:r>
              <w:rPr>
                <w:sz w:val="18"/>
              </w:rPr>
              <w:t>Deployment and handover package</w:t>
            </w:r>
          </w:p>
        </w:tc>
        <w:tc>
          <w:tcPr>
            <w:tcW w:w="5040" w:type="dxa"/>
          </w:tcPr>
          <w:p w14:paraId="44CF9005" w14:textId="77777777" w:rsidR="00134BD7" w:rsidRDefault="00000000">
            <w:r>
              <w:rPr>
                <w:sz w:val="18"/>
              </w:rPr>
              <w:t>Build files, source code repository, deployment guide, environment configuration, API documentation, and admin user guide.</w:t>
            </w:r>
          </w:p>
        </w:tc>
      </w:tr>
    </w:tbl>
    <w:p w14:paraId="258DE0CE" w14:textId="77777777" w:rsidR="00134BD7" w:rsidRDefault="00000000">
      <w:pPr>
        <w:pStyle w:val="Heading1"/>
      </w:pPr>
      <w:bookmarkStart w:id="16" w:name="_Toc233213038"/>
      <w:r>
        <w:t>10. Testing and Quality Assurance</w:t>
      </w:r>
      <w:bookmarkEnd w:id="16"/>
    </w:p>
    <w:p w14:paraId="4EF5F861" w14:textId="77777777" w:rsidR="00134BD7" w:rsidRDefault="00000000">
      <w:r>
        <w:t>Testing will be planned from the first sprint because multiplayer and reward-based systems require early validation. The QA approach will focus on stability, device compatibility, fair reward validation, and practical launch readiness.</w:t>
      </w:r>
    </w:p>
    <w:tbl>
      <w:tblPr>
        <w:tblStyle w:val="TableGrid"/>
        <w:tblW w:w="0" w:type="auto"/>
        <w:jc w:val="center"/>
        <w:tblLook w:val="04A0" w:firstRow="1" w:lastRow="0" w:firstColumn="1" w:lastColumn="0" w:noHBand="0" w:noVBand="1"/>
      </w:tblPr>
      <w:tblGrid>
        <w:gridCol w:w="3360"/>
        <w:gridCol w:w="3360"/>
        <w:gridCol w:w="3360"/>
      </w:tblGrid>
      <w:tr w:rsidR="00134BD7" w14:paraId="168176E7" w14:textId="77777777">
        <w:trPr>
          <w:cantSplit/>
          <w:tblHeader/>
          <w:jc w:val="center"/>
        </w:trPr>
        <w:tc>
          <w:tcPr>
            <w:tcW w:w="3360" w:type="dxa"/>
            <w:shd w:val="clear" w:color="auto" w:fill="0F1F2E"/>
          </w:tcPr>
          <w:p w14:paraId="4D468E42" w14:textId="77777777" w:rsidR="00134BD7" w:rsidRDefault="00000000">
            <w:r>
              <w:rPr>
                <w:b/>
                <w:color w:val="FFFFFF"/>
                <w:sz w:val="18"/>
              </w:rPr>
              <w:t>QA Area</w:t>
            </w:r>
          </w:p>
        </w:tc>
        <w:tc>
          <w:tcPr>
            <w:tcW w:w="3360" w:type="dxa"/>
            <w:shd w:val="clear" w:color="auto" w:fill="0F1F2E"/>
          </w:tcPr>
          <w:p w14:paraId="26CC5ED5" w14:textId="77777777" w:rsidR="00134BD7" w:rsidRDefault="00000000">
            <w:r>
              <w:rPr>
                <w:b/>
                <w:color w:val="FFFFFF"/>
                <w:sz w:val="18"/>
              </w:rPr>
              <w:t>Testing Coverage</w:t>
            </w:r>
          </w:p>
        </w:tc>
        <w:tc>
          <w:tcPr>
            <w:tcW w:w="3360" w:type="dxa"/>
            <w:shd w:val="clear" w:color="auto" w:fill="0F1F2E"/>
          </w:tcPr>
          <w:p w14:paraId="095ED797" w14:textId="77777777" w:rsidR="00134BD7" w:rsidRDefault="00000000">
            <w:r>
              <w:rPr>
                <w:b/>
                <w:color w:val="FFFFFF"/>
                <w:sz w:val="18"/>
              </w:rPr>
              <w:t>Expected Evidence</w:t>
            </w:r>
          </w:p>
        </w:tc>
      </w:tr>
      <w:tr w:rsidR="00134BD7" w14:paraId="3E661E1A" w14:textId="77777777">
        <w:trPr>
          <w:cantSplit/>
          <w:jc w:val="center"/>
        </w:trPr>
        <w:tc>
          <w:tcPr>
            <w:tcW w:w="3360" w:type="dxa"/>
          </w:tcPr>
          <w:p w14:paraId="7FBB347C" w14:textId="77777777" w:rsidR="00134BD7" w:rsidRDefault="00000000">
            <w:r>
              <w:rPr>
                <w:sz w:val="18"/>
              </w:rPr>
              <w:t>Functional QA</w:t>
            </w:r>
          </w:p>
        </w:tc>
        <w:tc>
          <w:tcPr>
            <w:tcW w:w="3360" w:type="dxa"/>
          </w:tcPr>
          <w:p w14:paraId="4BD97E92" w14:textId="77777777" w:rsidR="00134BD7" w:rsidRDefault="00000000">
            <w:r>
              <w:rPr>
                <w:sz w:val="18"/>
              </w:rPr>
              <w:t>Login, lobby, match entry, movement, item pickup, treasure collection, health/armor, safe zone, scoring, leaderboard, reward wallet, admin operations.</w:t>
            </w:r>
          </w:p>
        </w:tc>
        <w:tc>
          <w:tcPr>
            <w:tcW w:w="3360" w:type="dxa"/>
          </w:tcPr>
          <w:p w14:paraId="71D974E3" w14:textId="77777777" w:rsidR="00134BD7" w:rsidRDefault="00000000">
            <w:r>
              <w:rPr>
                <w:sz w:val="18"/>
              </w:rPr>
              <w:t>Functional test cases and defect log.</w:t>
            </w:r>
          </w:p>
        </w:tc>
      </w:tr>
      <w:tr w:rsidR="00134BD7" w14:paraId="7F00106B" w14:textId="77777777">
        <w:trPr>
          <w:cantSplit/>
          <w:jc w:val="center"/>
        </w:trPr>
        <w:tc>
          <w:tcPr>
            <w:tcW w:w="3360" w:type="dxa"/>
          </w:tcPr>
          <w:p w14:paraId="6E9DAC2D" w14:textId="77777777" w:rsidR="00134BD7" w:rsidRDefault="00000000">
            <w:r>
              <w:rPr>
                <w:sz w:val="18"/>
              </w:rPr>
              <w:t>Multiplayer QA</w:t>
            </w:r>
          </w:p>
        </w:tc>
        <w:tc>
          <w:tcPr>
            <w:tcW w:w="3360" w:type="dxa"/>
          </w:tcPr>
          <w:p w14:paraId="31E3274B" w14:textId="77777777" w:rsidR="00134BD7" w:rsidRDefault="00000000">
            <w:r>
              <w:rPr>
                <w:sz w:val="18"/>
              </w:rPr>
              <w:t>20-40 player room tests, synchronization, latency behavior, match start/end, disconnect/reconnect, server validation, bot fill behavior.</w:t>
            </w:r>
          </w:p>
        </w:tc>
        <w:tc>
          <w:tcPr>
            <w:tcW w:w="3360" w:type="dxa"/>
          </w:tcPr>
          <w:p w14:paraId="72674647" w14:textId="77777777" w:rsidR="00134BD7" w:rsidRDefault="00000000">
            <w:r>
              <w:rPr>
                <w:sz w:val="18"/>
              </w:rPr>
              <w:t>Multiplayer test summary and known limitation log.</w:t>
            </w:r>
          </w:p>
        </w:tc>
      </w:tr>
      <w:tr w:rsidR="00134BD7" w14:paraId="67ADF894" w14:textId="77777777">
        <w:trPr>
          <w:cantSplit/>
          <w:jc w:val="center"/>
        </w:trPr>
        <w:tc>
          <w:tcPr>
            <w:tcW w:w="3360" w:type="dxa"/>
          </w:tcPr>
          <w:p w14:paraId="4082D82D" w14:textId="77777777" w:rsidR="00134BD7" w:rsidRDefault="00000000">
            <w:r>
              <w:rPr>
                <w:sz w:val="18"/>
              </w:rPr>
              <w:lastRenderedPageBreak/>
              <w:t>Performance QA</w:t>
            </w:r>
          </w:p>
        </w:tc>
        <w:tc>
          <w:tcPr>
            <w:tcW w:w="3360" w:type="dxa"/>
          </w:tcPr>
          <w:p w14:paraId="76AC0133" w14:textId="77777777" w:rsidR="00134BD7" w:rsidRDefault="00000000">
            <w:r>
              <w:rPr>
                <w:sz w:val="18"/>
              </w:rPr>
              <w:t>FPS, memory, loading time, asset compression, shader performance, UI responsiveness, thermal/device stress checks on target Android devices.</w:t>
            </w:r>
          </w:p>
        </w:tc>
        <w:tc>
          <w:tcPr>
            <w:tcW w:w="3360" w:type="dxa"/>
          </w:tcPr>
          <w:p w14:paraId="3FB6ECFA" w14:textId="77777777" w:rsidR="00134BD7" w:rsidRDefault="00000000">
            <w:r>
              <w:rPr>
                <w:sz w:val="18"/>
              </w:rPr>
              <w:t>Device performance report and optimization notes.</w:t>
            </w:r>
          </w:p>
        </w:tc>
      </w:tr>
      <w:tr w:rsidR="00134BD7" w14:paraId="1DC32CC8" w14:textId="77777777">
        <w:trPr>
          <w:cantSplit/>
          <w:jc w:val="center"/>
        </w:trPr>
        <w:tc>
          <w:tcPr>
            <w:tcW w:w="3360" w:type="dxa"/>
          </w:tcPr>
          <w:p w14:paraId="182623BA" w14:textId="77777777" w:rsidR="00134BD7" w:rsidRDefault="00000000">
            <w:r>
              <w:rPr>
                <w:sz w:val="18"/>
              </w:rPr>
              <w:t>Compatibility QA</w:t>
            </w:r>
          </w:p>
        </w:tc>
        <w:tc>
          <w:tcPr>
            <w:tcW w:w="3360" w:type="dxa"/>
          </w:tcPr>
          <w:p w14:paraId="0A3567DF" w14:textId="77777777" w:rsidR="00134BD7" w:rsidRDefault="00000000">
            <w:r>
              <w:rPr>
                <w:sz w:val="18"/>
              </w:rPr>
              <w:t>Android OS versions, screen sizes, low/mid-range devices, mobile network conditions, storage and install validation.</w:t>
            </w:r>
          </w:p>
        </w:tc>
        <w:tc>
          <w:tcPr>
            <w:tcW w:w="3360" w:type="dxa"/>
          </w:tcPr>
          <w:p w14:paraId="3DDE8C8F" w14:textId="77777777" w:rsidR="00134BD7" w:rsidRDefault="00000000">
            <w:r>
              <w:rPr>
                <w:sz w:val="18"/>
              </w:rPr>
              <w:t>Compatibility matrix.</w:t>
            </w:r>
          </w:p>
        </w:tc>
      </w:tr>
      <w:tr w:rsidR="00134BD7" w14:paraId="59AFC0E4" w14:textId="77777777">
        <w:trPr>
          <w:cantSplit/>
          <w:jc w:val="center"/>
        </w:trPr>
        <w:tc>
          <w:tcPr>
            <w:tcW w:w="3360" w:type="dxa"/>
          </w:tcPr>
          <w:p w14:paraId="6399BE89" w14:textId="77777777" w:rsidR="00134BD7" w:rsidRDefault="00000000">
            <w:r>
              <w:rPr>
                <w:sz w:val="18"/>
              </w:rPr>
              <w:t>Reward QA</w:t>
            </w:r>
          </w:p>
        </w:tc>
        <w:tc>
          <w:tcPr>
            <w:tcW w:w="3360" w:type="dxa"/>
          </w:tcPr>
          <w:p w14:paraId="1C2F6B5C" w14:textId="77777777" w:rsidR="00134BD7" w:rsidRDefault="00000000">
            <w:r>
              <w:rPr>
                <w:sz w:val="18"/>
              </w:rPr>
              <w:t>Reward eligibility, wallet ledger, redemption status, failure/retry handling, admin review, telco adapter sandbox testing.</w:t>
            </w:r>
          </w:p>
        </w:tc>
        <w:tc>
          <w:tcPr>
            <w:tcW w:w="3360" w:type="dxa"/>
          </w:tcPr>
          <w:p w14:paraId="623656E0" w14:textId="77777777" w:rsidR="00134BD7" w:rsidRDefault="00000000">
            <w:r>
              <w:rPr>
                <w:sz w:val="18"/>
              </w:rPr>
              <w:t>Reward flow test report and sample audit records.</w:t>
            </w:r>
          </w:p>
        </w:tc>
      </w:tr>
      <w:tr w:rsidR="00134BD7" w14:paraId="1EBC6E35" w14:textId="77777777">
        <w:trPr>
          <w:cantSplit/>
          <w:jc w:val="center"/>
        </w:trPr>
        <w:tc>
          <w:tcPr>
            <w:tcW w:w="3360" w:type="dxa"/>
          </w:tcPr>
          <w:p w14:paraId="4687CBC9" w14:textId="77777777" w:rsidR="00134BD7" w:rsidRDefault="00000000">
            <w:r>
              <w:rPr>
                <w:sz w:val="18"/>
              </w:rPr>
              <w:t>Security and Anti-Fraud QA</w:t>
            </w:r>
          </w:p>
        </w:tc>
        <w:tc>
          <w:tcPr>
            <w:tcW w:w="3360" w:type="dxa"/>
          </w:tcPr>
          <w:p w14:paraId="62A1B981" w14:textId="77777777" w:rsidR="00134BD7" w:rsidRDefault="00000000">
            <w:r>
              <w:rPr>
                <w:sz w:val="18"/>
              </w:rPr>
              <w:t>OTP abuse controls, API rate limits, server-trusted rewards, token handling, admin permissions, validation bypass checks.</w:t>
            </w:r>
          </w:p>
        </w:tc>
        <w:tc>
          <w:tcPr>
            <w:tcW w:w="3360" w:type="dxa"/>
          </w:tcPr>
          <w:p w14:paraId="715681BF" w14:textId="77777777" w:rsidR="00134BD7" w:rsidRDefault="00000000">
            <w:r>
              <w:rPr>
                <w:sz w:val="18"/>
              </w:rPr>
              <w:t>Security checklist and remediation log.</w:t>
            </w:r>
          </w:p>
        </w:tc>
      </w:tr>
      <w:tr w:rsidR="00134BD7" w14:paraId="1F619055" w14:textId="77777777">
        <w:trPr>
          <w:cantSplit/>
          <w:jc w:val="center"/>
        </w:trPr>
        <w:tc>
          <w:tcPr>
            <w:tcW w:w="3360" w:type="dxa"/>
          </w:tcPr>
          <w:p w14:paraId="3DDC976F" w14:textId="77777777" w:rsidR="00134BD7" w:rsidRDefault="00000000">
            <w:r>
              <w:rPr>
                <w:sz w:val="18"/>
              </w:rPr>
              <w:t>Localization and Visual QA</w:t>
            </w:r>
          </w:p>
        </w:tc>
        <w:tc>
          <w:tcPr>
            <w:tcW w:w="3360" w:type="dxa"/>
          </w:tcPr>
          <w:p w14:paraId="52AA4F4C" w14:textId="77777777" w:rsidR="00134BD7" w:rsidRDefault="00000000">
            <w:r>
              <w:rPr>
                <w:sz w:val="18"/>
              </w:rPr>
              <w:t>Character localization, map zone representation, UI text, visual consistency, cultural sensitivity review, graphics quality pass.</w:t>
            </w:r>
          </w:p>
        </w:tc>
        <w:tc>
          <w:tcPr>
            <w:tcW w:w="3360" w:type="dxa"/>
          </w:tcPr>
          <w:p w14:paraId="6AB0E582" w14:textId="77777777" w:rsidR="00134BD7" w:rsidRDefault="00000000">
            <w:r>
              <w:rPr>
                <w:sz w:val="18"/>
              </w:rPr>
              <w:t>Localization review notes and visual QA checklist.</w:t>
            </w:r>
          </w:p>
        </w:tc>
      </w:tr>
      <w:tr w:rsidR="00134BD7" w14:paraId="6A9C9ADE" w14:textId="77777777">
        <w:trPr>
          <w:cantSplit/>
          <w:jc w:val="center"/>
        </w:trPr>
        <w:tc>
          <w:tcPr>
            <w:tcW w:w="3360" w:type="dxa"/>
          </w:tcPr>
          <w:p w14:paraId="7CEADA20" w14:textId="77777777" w:rsidR="00134BD7" w:rsidRDefault="00000000">
            <w:r>
              <w:rPr>
                <w:sz w:val="18"/>
              </w:rPr>
              <w:t>Release QA</w:t>
            </w:r>
          </w:p>
        </w:tc>
        <w:tc>
          <w:tcPr>
            <w:tcW w:w="3360" w:type="dxa"/>
          </w:tcPr>
          <w:p w14:paraId="58BF083E" w14:textId="77777777" w:rsidR="00134BD7" w:rsidRDefault="00000000">
            <w:r>
              <w:rPr>
                <w:sz w:val="18"/>
              </w:rPr>
              <w:t>Build signing, crash reporting, final regression, deployment configuration, rollback readiness, documentation verification.</w:t>
            </w:r>
          </w:p>
        </w:tc>
        <w:tc>
          <w:tcPr>
            <w:tcW w:w="3360" w:type="dxa"/>
          </w:tcPr>
          <w:p w14:paraId="33AC0DDD" w14:textId="77777777" w:rsidR="00134BD7" w:rsidRDefault="00000000">
            <w:r>
              <w:rPr>
                <w:sz w:val="18"/>
              </w:rPr>
              <w:t>Release readiness checklist.</w:t>
            </w:r>
          </w:p>
        </w:tc>
      </w:tr>
    </w:tbl>
    <w:p w14:paraId="00F79277" w14:textId="6E6E448C" w:rsidR="00134BD7" w:rsidRDefault="00000000">
      <w:pPr>
        <w:pStyle w:val="Heading1"/>
      </w:pPr>
      <w:bookmarkStart w:id="17" w:name="_Toc233213039"/>
      <w:r>
        <w:t>1</w:t>
      </w:r>
      <w:r w:rsidR="00322698">
        <w:t>1</w:t>
      </w:r>
      <w:r>
        <w:t>. Assumptions, Dependencies and Risks</w:t>
      </w:r>
      <w:bookmarkEnd w:id="17"/>
    </w:p>
    <w:p w14:paraId="34BA8F43" w14:textId="393A6F51" w:rsidR="00134BD7" w:rsidRDefault="00000000">
      <w:pPr>
        <w:pStyle w:val="Heading2"/>
      </w:pPr>
      <w:bookmarkStart w:id="18" w:name="_Toc233213040"/>
      <w:r>
        <w:t>1</w:t>
      </w:r>
      <w:r w:rsidR="00DD1B65">
        <w:t>1</w:t>
      </w:r>
      <w:r>
        <w:t>.1 Assumptions</w:t>
      </w:r>
      <w:bookmarkEnd w:id="18"/>
    </w:p>
    <w:p w14:paraId="7416C160" w14:textId="77777777" w:rsidR="00134BD7" w:rsidRDefault="00000000">
      <w:pPr>
        <w:pStyle w:val="ListBullet"/>
      </w:pPr>
      <w:r>
        <w:t>The Phase 1 product is a prototype/MVP for market testing, not a full public-scale live operations platform.</w:t>
      </w:r>
    </w:p>
    <w:p w14:paraId="28056285" w14:textId="77777777" w:rsidR="00134BD7" w:rsidRDefault="00000000">
      <w:pPr>
        <w:pStyle w:val="ListBullet"/>
      </w:pPr>
      <w:r>
        <w:t>One localized playable map is included in Phase 1.</w:t>
      </w:r>
    </w:p>
    <w:p w14:paraId="71A15411" w14:textId="77777777" w:rsidR="00134BD7" w:rsidRDefault="00000000">
      <w:pPr>
        <w:pStyle w:val="ListBullet"/>
      </w:pPr>
      <w:r>
        <w:t>The target match size is 20-40 players, with optional bot support if real player density is low during testing.</w:t>
      </w:r>
    </w:p>
    <w:p w14:paraId="55230284" w14:textId="77777777" w:rsidR="00134BD7" w:rsidRDefault="00000000">
      <w:pPr>
        <w:pStyle w:val="ListBullet"/>
      </w:pPr>
      <w:r>
        <w:t>Telco reward APIs, SMS OTP gateway, or approved integration details will be provided by the client/telco partner in time for integration.</w:t>
      </w:r>
    </w:p>
    <w:p w14:paraId="3B2462FC" w14:textId="77777777" w:rsidR="00134BD7" w:rsidRDefault="00000000">
      <w:pPr>
        <w:pStyle w:val="ListBullet"/>
      </w:pPr>
      <w:r>
        <w:t>The client will provide approval on Sudan localization references, character direction, and map zone references early in the project.</w:t>
      </w:r>
    </w:p>
    <w:p w14:paraId="7DF64000" w14:textId="77777777" w:rsidR="00134BD7" w:rsidRDefault="00000000">
      <w:pPr>
        <w:pStyle w:val="ListBullet"/>
      </w:pPr>
      <w:r>
        <w:t>App store accounts, production SMS credentials, live reward API credentials, and legal/compliance approvals are client-side dependencies.</w:t>
      </w:r>
    </w:p>
    <w:p w14:paraId="6B0233C3" w14:textId="57F2A745" w:rsidR="00134BD7" w:rsidRDefault="00000000">
      <w:pPr>
        <w:pStyle w:val="Heading2"/>
      </w:pPr>
      <w:bookmarkStart w:id="19" w:name="_Toc233213041"/>
      <w:r>
        <w:t>1</w:t>
      </w:r>
      <w:r w:rsidR="00322698">
        <w:t>1</w:t>
      </w:r>
      <w:r>
        <w:t>.2 Key Risks and Mitigation</w:t>
      </w:r>
      <w:bookmarkEnd w:id="19"/>
    </w:p>
    <w:tbl>
      <w:tblPr>
        <w:tblStyle w:val="TableGrid"/>
        <w:tblW w:w="0" w:type="auto"/>
        <w:jc w:val="center"/>
        <w:tblLook w:val="04A0" w:firstRow="1" w:lastRow="0" w:firstColumn="1" w:lastColumn="0" w:noHBand="0" w:noVBand="1"/>
      </w:tblPr>
      <w:tblGrid>
        <w:gridCol w:w="3360"/>
        <w:gridCol w:w="3360"/>
        <w:gridCol w:w="3360"/>
      </w:tblGrid>
      <w:tr w:rsidR="00134BD7" w14:paraId="0AC6B7FF" w14:textId="77777777">
        <w:trPr>
          <w:cantSplit/>
          <w:tblHeader/>
          <w:jc w:val="center"/>
        </w:trPr>
        <w:tc>
          <w:tcPr>
            <w:tcW w:w="3360" w:type="dxa"/>
            <w:shd w:val="clear" w:color="auto" w:fill="0F1F2E"/>
          </w:tcPr>
          <w:p w14:paraId="4E88B21B" w14:textId="77777777" w:rsidR="00134BD7" w:rsidRDefault="00000000">
            <w:r>
              <w:rPr>
                <w:b/>
                <w:color w:val="FFFFFF"/>
                <w:sz w:val="18"/>
              </w:rPr>
              <w:t>Risk</w:t>
            </w:r>
          </w:p>
        </w:tc>
        <w:tc>
          <w:tcPr>
            <w:tcW w:w="3360" w:type="dxa"/>
            <w:shd w:val="clear" w:color="auto" w:fill="0F1F2E"/>
          </w:tcPr>
          <w:p w14:paraId="6D258FCC" w14:textId="77777777" w:rsidR="00134BD7" w:rsidRDefault="00000000">
            <w:r>
              <w:rPr>
                <w:b/>
                <w:color w:val="FFFFFF"/>
                <w:sz w:val="18"/>
              </w:rPr>
              <w:t>Impact</w:t>
            </w:r>
          </w:p>
        </w:tc>
        <w:tc>
          <w:tcPr>
            <w:tcW w:w="3360" w:type="dxa"/>
            <w:shd w:val="clear" w:color="auto" w:fill="0F1F2E"/>
          </w:tcPr>
          <w:p w14:paraId="550A64B8" w14:textId="77777777" w:rsidR="00134BD7" w:rsidRDefault="00000000">
            <w:r>
              <w:rPr>
                <w:b/>
                <w:color w:val="FFFFFF"/>
                <w:sz w:val="18"/>
              </w:rPr>
              <w:t>Mitigation</w:t>
            </w:r>
          </w:p>
        </w:tc>
      </w:tr>
      <w:tr w:rsidR="00134BD7" w14:paraId="389C6FC4" w14:textId="77777777">
        <w:trPr>
          <w:cantSplit/>
          <w:jc w:val="center"/>
        </w:trPr>
        <w:tc>
          <w:tcPr>
            <w:tcW w:w="3360" w:type="dxa"/>
          </w:tcPr>
          <w:p w14:paraId="048D5A40" w14:textId="77777777" w:rsidR="00134BD7" w:rsidRDefault="00000000">
            <w:r>
              <w:rPr>
                <w:sz w:val="18"/>
              </w:rPr>
              <w:t>Telco API delay</w:t>
            </w:r>
          </w:p>
        </w:tc>
        <w:tc>
          <w:tcPr>
            <w:tcW w:w="3360" w:type="dxa"/>
          </w:tcPr>
          <w:p w14:paraId="3DCC0DF6" w14:textId="77777777" w:rsidR="00134BD7" w:rsidRDefault="00000000">
            <w:r>
              <w:rPr>
                <w:sz w:val="18"/>
              </w:rPr>
              <w:t>Reward flow cannot be fully tested with live recharge/data pack issuance.</w:t>
            </w:r>
          </w:p>
        </w:tc>
        <w:tc>
          <w:tcPr>
            <w:tcW w:w="3360" w:type="dxa"/>
          </w:tcPr>
          <w:p w14:paraId="58405F7F" w14:textId="77777777" w:rsidR="00134BD7" w:rsidRDefault="00000000">
            <w:r>
              <w:rPr>
                <w:sz w:val="18"/>
              </w:rPr>
              <w:t>Use a mock/sandbox adapter first; keep live adapter isolated for later credential/API activation.</w:t>
            </w:r>
          </w:p>
        </w:tc>
      </w:tr>
      <w:tr w:rsidR="00134BD7" w14:paraId="0B5C79F0" w14:textId="77777777">
        <w:trPr>
          <w:cantSplit/>
          <w:jc w:val="center"/>
        </w:trPr>
        <w:tc>
          <w:tcPr>
            <w:tcW w:w="3360" w:type="dxa"/>
          </w:tcPr>
          <w:p w14:paraId="647889DE" w14:textId="77777777" w:rsidR="00134BD7" w:rsidRDefault="00000000">
            <w:r>
              <w:rPr>
                <w:sz w:val="18"/>
              </w:rPr>
              <w:t>Localization approval delay</w:t>
            </w:r>
          </w:p>
        </w:tc>
        <w:tc>
          <w:tcPr>
            <w:tcW w:w="3360" w:type="dxa"/>
          </w:tcPr>
          <w:p w14:paraId="7F4DF76A" w14:textId="77777777" w:rsidR="00134BD7" w:rsidRDefault="00000000">
            <w:r>
              <w:rPr>
                <w:sz w:val="18"/>
              </w:rPr>
              <w:t>Character and map art may need rework.</w:t>
            </w:r>
          </w:p>
        </w:tc>
        <w:tc>
          <w:tcPr>
            <w:tcW w:w="3360" w:type="dxa"/>
          </w:tcPr>
          <w:p w14:paraId="6D19A1AE" w14:textId="77777777" w:rsidR="00134BD7" w:rsidRDefault="00000000">
            <w:r>
              <w:rPr>
                <w:sz w:val="18"/>
              </w:rPr>
              <w:t>Approve mood board, character references, and zone sketches in Week 1 before heavy production.</w:t>
            </w:r>
          </w:p>
        </w:tc>
      </w:tr>
      <w:tr w:rsidR="00134BD7" w14:paraId="1616887C" w14:textId="77777777">
        <w:trPr>
          <w:cantSplit/>
          <w:jc w:val="center"/>
        </w:trPr>
        <w:tc>
          <w:tcPr>
            <w:tcW w:w="3360" w:type="dxa"/>
          </w:tcPr>
          <w:p w14:paraId="75BEAB0D" w14:textId="77777777" w:rsidR="00134BD7" w:rsidRDefault="00000000">
            <w:r>
              <w:rPr>
                <w:sz w:val="18"/>
              </w:rPr>
              <w:t>Multiplayer desync or latency</w:t>
            </w:r>
          </w:p>
        </w:tc>
        <w:tc>
          <w:tcPr>
            <w:tcW w:w="3360" w:type="dxa"/>
          </w:tcPr>
          <w:p w14:paraId="2EB4FAC6" w14:textId="77777777" w:rsidR="00134BD7" w:rsidRDefault="00000000">
            <w:r>
              <w:rPr>
                <w:sz w:val="18"/>
              </w:rPr>
              <w:t>Poor gameplay experience during real-time match testing.</w:t>
            </w:r>
          </w:p>
        </w:tc>
        <w:tc>
          <w:tcPr>
            <w:tcW w:w="3360" w:type="dxa"/>
          </w:tcPr>
          <w:p w14:paraId="70054AE1" w14:textId="77777777" w:rsidR="00134BD7" w:rsidRDefault="00000000">
            <w:r>
              <w:rPr>
                <w:sz w:val="18"/>
              </w:rPr>
              <w:t>Build multiplayer foundation early, use server authority, run latency tests, and keep Phase 1 match rules simple.</w:t>
            </w:r>
          </w:p>
        </w:tc>
      </w:tr>
      <w:tr w:rsidR="00134BD7" w14:paraId="0D924EA0" w14:textId="77777777">
        <w:trPr>
          <w:cantSplit/>
          <w:jc w:val="center"/>
        </w:trPr>
        <w:tc>
          <w:tcPr>
            <w:tcW w:w="3360" w:type="dxa"/>
          </w:tcPr>
          <w:p w14:paraId="797EC281" w14:textId="77777777" w:rsidR="00134BD7" w:rsidRDefault="00000000">
            <w:r>
              <w:rPr>
                <w:sz w:val="18"/>
              </w:rPr>
              <w:lastRenderedPageBreak/>
              <w:t>Low/mid-range device performance</w:t>
            </w:r>
          </w:p>
        </w:tc>
        <w:tc>
          <w:tcPr>
            <w:tcW w:w="3360" w:type="dxa"/>
          </w:tcPr>
          <w:p w14:paraId="0EF8B751" w14:textId="77777777" w:rsidR="00134BD7" w:rsidRDefault="00000000">
            <w:proofErr w:type="gramStart"/>
            <w:r>
              <w:rPr>
                <w:sz w:val="18"/>
              </w:rPr>
              <w:t>Game</w:t>
            </w:r>
            <w:proofErr w:type="gramEnd"/>
            <w:r>
              <w:rPr>
                <w:sz w:val="18"/>
              </w:rPr>
              <w:t xml:space="preserve"> may lag or overheat on target devices.</w:t>
            </w:r>
          </w:p>
        </w:tc>
        <w:tc>
          <w:tcPr>
            <w:tcW w:w="3360" w:type="dxa"/>
          </w:tcPr>
          <w:p w14:paraId="769D59FE" w14:textId="77777777" w:rsidR="00134BD7" w:rsidRDefault="00000000">
            <w:r>
              <w:rPr>
                <w:sz w:val="18"/>
              </w:rPr>
              <w:t>Use mobile-first URP settings, optimized assets, texture compression, LODs, limited effects, and device profiling.</w:t>
            </w:r>
          </w:p>
        </w:tc>
      </w:tr>
      <w:tr w:rsidR="00134BD7" w14:paraId="18E5462A" w14:textId="77777777">
        <w:trPr>
          <w:cantSplit/>
          <w:jc w:val="center"/>
        </w:trPr>
        <w:tc>
          <w:tcPr>
            <w:tcW w:w="3360" w:type="dxa"/>
          </w:tcPr>
          <w:p w14:paraId="40DF1296" w14:textId="77777777" w:rsidR="00134BD7" w:rsidRDefault="00000000">
            <w:r>
              <w:rPr>
                <w:sz w:val="18"/>
              </w:rPr>
              <w:t>Unknown user benchmark</w:t>
            </w:r>
          </w:p>
        </w:tc>
        <w:tc>
          <w:tcPr>
            <w:tcW w:w="3360" w:type="dxa"/>
          </w:tcPr>
          <w:p w14:paraId="48D8E2C0" w14:textId="77777777" w:rsidR="00134BD7" w:rsidRDefault="00000000">
            <w:r>
              <w:rPr>
                <w:sz w:val="18"/>
              </w:rPr>
              <w:t>Server sizing may be inaccurate for a public launch.</w:t>
            </w:r>
          </w:p>
        </w:tc>
        <w:tc>
          <w:tcPr>
            <w:tcW w:w="3360" w:type="dxa"/>
          </w:tcPr>
          <w:p w14:paraId="437FCCEC" w14:textId="77777777" w:rsidR="00134BD7" w:rsidRDefault="00000000">
            <w:r>
              <w:rPr>
                <w:sz w:val="18"/>
              </w:rPr>
              <w:t>Start with controlled pilot capacity and use monitoring/load testing before scaling.</w:t>
            </w:r>
          </w:p>
        </w:tc>
      </w:tr>
      <w:tr w:rsidR="00134BD7" w14:paraId="199717A9" w14:textId="77777777">
        <w:trPr>
          <w:cantSplit/>
          <w:jc w:val="center"/>
        </w:trPr>
        <w:tc>
          <w:tcPr>
            <w:tcW w:w="3360" w:type="dxa"/>
          </w:tcPr>
          <w:p w14:paraId="2EC1773A" w14:textId="77777777" w:rsidR="00134BD7" w:rsidRDefault="00000000">
            <w:r>
              <w:rPr>
                <w:sz w:val="18"/>
              </w:rPr>
              <w:t>Reward abuse</w:t>
            </w:r>
          </w:p>
        </w:tc>
        <w:tc>
          <w:tcPr>
            <w:tcW w:w="3360" w:type="dxa"/>
          </w:tcPr>
          <w:p w14:paraId="4F07A7DD" w14:textId="77777777" w:rsidR="00134BD7" w:rsidRDefault="00000000">
            <w:r>
              <w:rPr>
                <w:sz w:val="18"/>
              </w:rPr>
              <w:t>Users may attempt to manipulate rewards or replay results.</w:t>
            </w:r>
          </w:p>
        </w:tc>
        <w:tc>
          <w:tcPr>
            <w:tcW w:w="3360" w:type="dxa"/>
          </w:tcPr>
          <w:p w14:paraId="73BFA12C" w14:textId="77777777" w:rsidR="00134BD7" w:rsidRDefault="00000000">
            <w:r>
              <w:rPr>
                <w:sz w:val="18"/>
              </w:rPr>
              <w:t>Validate results server-side, store reward ledger, apply redemption limits, rate-limit APIs, and log suspicious activity.</w:t>
            </w:r>
          </w:p>
        </w:tc>
      </w:tr>
    </w:tbl>
    <w:p w14:paraId="54737FD7" w14:textId="2FA603CA" w:rsidR="00134BD7" w:rsidRDefault="00000000">
      <w:pPr>
        <w:pStyle w:val="Heading1"/>
      </w:pPr>
      <w:bookmarkStart w:id="20" w:name="_Toc233213042"/>
      <w:r>
        <w:t>1</w:t>
      </w:r>
      <w:r w:rsidR="00322698">
        <w:t>2</w:t>
      </w:r>
      <w:r>
        <w:t>. Acceptance Criteria</w:t>
      </w:r>
      <w:bookmarkEnd w:id="20"/>
    </w:p>
    <w:p w14:paraId="6DFC45F3" w14:textId="77777777" w:rsidR="00134BD7" w:rsidRDefault="00000000">
      <w:pPr>
        <w:pStyle w:val="ListNumber"/>
      </w:pPr>
      <w:r>
        <w:t>Mobile game build installs successfully on agreed Android test devices and supports OTP login or approved test authentication.</w:t>
      </w:r>
    </w:p>
    <w:p w14:paraId="02147C3C" w14:textId="77777777" w:rsidR="00134BD7" w:rsidRDefault="00000000">
      <w:pPr>
        <w:pStyle w:val="ListNumber"/>
      </w:pPr>
      <w:r>
        <w:t>A player can enter a solo match, collect items/treasure, survive the safe zone, complete a match, and see match results.</w:t>
      </w:r>
    </w:p>
    <w:p w14:paraId="66EEAE23" w14:textId="77777777" w:rsidR="00134BD7" w:rsidRDefault="00000000">
      <w:pPr>
        <w:pStyle w:val="ListNumber"/>
      </w:pPr>
      <w:r>
        <w:t>Controlled multiplayer test supports the agreed 20-40 player target with documented performance results.</w:t>
      </w:r>
    </w:p>
    <w:p w14:paraId="6D9B523A" w14:textId="77777777" w:rsidR="00134BD7" w:rsidRDefault="00000000">
      <w:pPr>
        <w:pStyle w:val="ListNumber"/>
      </w:pPr>
      <w:r>
        <w:t>One localized map includes Nile bridges, telecom towers, university districts, and shopping markets in a fictionalized Sudan-inspired style.</w:t>
      </w:r>
    </w:p>
    <w:p w14:paraId="7AAE5FEC" w14:textId="77777777" w:rsidR="00134BD7" w:rsidRDefault="00000000">
      <w:pPr>
        <w:pStyle w:val="ListNumber"/>
      </w:pPr>
      <w:r>
        <w:t>Localized character design direction is implemented and approved for Phase 1 quality level.</w:t>
      </w:r>
    </w:p>
    <w:p w14:paraId="0EA2CD75" w14:textId="77777777" w:rsidR="00134BD7" w:rsidRDefault="00000000">
      <w:pPr>
        <w:pStyle w:val="ListNumber"/>
      </w:pPr>
      <w:r>
        <w:t>Reward wallet records eligible rewards after server validation and supports recharge/data pack redemption through mock, sandbox, or live telco API adapter depending on available credentials.</w:t>
      </w:r>
    </w:p>
    <w:p w14:paraId="16B0CA90" w14:textId="77777777" w:rsidR="00134BD7" w:rsidRDefault="00000000">
      <w:pPr>
        <w:pStyle w:val="ListNumber"/>
      </w:pPr>
      <w:r>
        <w:t>Admin panel supports reward/campaign management and redemption review for Phase 1 operations.</w:t>
      </w:r>
    </w:p>
    <w:p w14:paraId="1757AD9D" w14:textId="77777777" w:rsidR="00134BD7" w:rsidRDefault="00000000">
      <w:pPr>
        <w:pStyle w:val="ListNumber"/>
      </w:pPr>
      <w:r>
        <w:t>QA report, known issues list, deployment notes, source code, and handover documentation are delivered.</w:t>
      </w:r>
    </w:p>
    <w:p w14:paraId="1014933E" w14:textId="1483ABF0" w:rsidR="00134BD7" w:rsidRPr="00322698" w:rsidRDefault="00322698" w:rsidP="00322698">
      <w:pPr>
        <w:pStyle w:val="Heading1"/>
      </w:pPr>
      <w:bookmarkStart w:id="21" w:name="_Toc233213043"/>
      <w:r w:rsidRPr="00322698">
        <w:t>13</w:t>
      </w:r>
      <w:r>
        <w:t>.</w:t>
      </w:r>
      <w:r w:rsidRPr="00322698">
        <w:t xml:space="preserve"> Conclusion</w:t>
      </w:r>
      <w:bookmarkEnd w:id="21"/>
    </w:p>
    <w:p w14:paraId="00617736" w14:textId="77777777" w:rsidR="00134BD7" w:rsidRDefault="00000000">
      <w:r>
        <w:t>This technical proposal presents a clean, lean, and implementation-ready Phase 1 plan for the Sudan-based Telco Reward Battle Royale Game. The proposed approach keeps the scope limited to the required core gameplay, Sudan localization, multiplayer prototype, reward wallet, telco reward flow, and admin control. The architecture is intentionally practical for a self-funded market test while keeping a clear path for scale and future expansion after validation.</w:t>
      </w:r>
    </w:p>
    <w:sectPr w:rsidR="00134BD7" w:rsidSect="00034616">
      <w:footerReference w:type="default" r:id="rId11"/>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419C3" w14:textId="77777777" w:rsidR="00753ED8" w:rsidRDefault="00753ED8">
      <w:pPr>
        <w:spacing w:after="0" w:line="240" w:lineRule="auto"/>
      </w:pPr>
      <w:r>
        <w:separator/>
      </w:r>
    </w:p>
  </w:endnote>
  <w:endnote w:type="continuationSeparator" w:id="0">
    <w:p w14:paraId="5823F6F0" w14:textId="77777777" w:rsidR="00753ED8" w:rsidRDefault="0075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780229"/>
      <w:docPartObj>
        <w:docPartGallery w:val="Page Numbers (Bottom of Page)"/>
        <w:docPartUnique/>
      </w:docPartObj>
    </w:sdtPr>
    <w:sdtEndPr>
      <w:rPr>
        <w:noProof/>
      </w:rPr>
    </w:sdtEndPr>
    <w:sdtContent>
      <w:p w14:paraId="509A0B48" w14:textId="200BF073" w:rsidR="00E376A2" w:rsidRDefault="00E376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4FA9B0" w14:textId="2E1AAE36" w:rsidR="00134BD7" w:rsidRDefault="00134B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AC03" w14:textId="77777777" w:rsidR="00753ED8" w:rsidRDefault="00753ED8">
      <w:pPr>
        <w:spacing w:after="0" w:line="240" w:lineRule="auto"/>
      </w:pPr>
      <w:r>
        <w:separator/>
      </w:r>
    </w:p>
  </w:footnote>
  <w:footnote w:type="continuationSeparator" w:id="0">
    <w:p w14:paraId="3FFEA066" w14:textId="77777777" w:rsidR="00753ED8" w:rsidRDefault="00753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148212">
    <w:abstractNumId w:val="8"/>
  </w:num>
  <w:num w:numId="2" w16cid:durableId="431515390">
    <w:abstractNumId w:val="6"/>
  </w:num>
  <w:num w:numId="3" w16cid:durableId="1355964662">
    <w:abstractNumId w:val="5"/>
  </w:num>
  <w:num w:numId="4" w16cid:durableId="2082285507">
    <w:abstractNumId w:val="4"/>
  </w:num>
  <w:num w:numId="5" w16cid:durableId="1357853291">
    <w:abstractNumId w:val="7"/>
  </w:num>
  <w:num w:numId="6" w16cid:durableId="816532880">
    <w:abstractNumId w:val="3"/>
  </w:num>
  <w:num w:numId="7" w16cid:durableId="1580214589">
    <w:abstractNumId w:val="2"/>
  </w:num>
  <w:num w:numId="8" w16cid:durableId="1313291678">
    <w:abstractNumId w:val="1"/>
  </w:num>
  <w:num w:numId="9" w16cid:durableId="213228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5F"/>
    <w:rsid w:val="00034616"/>
    <w:rsid w:val="0006063C"/>
    <w:rsid w:val="00134BD7"/>
    <w:rsid w:val="0015074B"/>
    <w:rsid w:val="0019597C"/>
    <w:rsid w:val="00281A25"/>
    <w:rsid w:val="0029639D"/>
    <w:rsid w:val="002C6997"/>
    <w:rsid w:val="00322698"/>
    <w:rsid w:val="00324E69"/>
    <w:rsid w:val="00326F90"/>
    <w:rsid w:val="0064668B"/>
    <w:rsid w:val="00753ED8"/>
    <w:rsid w:val="0081308E"/>
    <w:rsid w:val="009743E1"/>
    <w:rsid w:val="00974AC6"/>
    <w:rsid w:val="00AA1D8D"/>
    <w:rsid w:val="00B47730"/>
    <w:rsid w:val="00CB0664"/>
    <w:rsid w:val="00DC1699"/>
    <w:rsid w:val="00DD1B65"/>
    <w:rsid w:val="00E376A2"/>
    <w:rsid w:val="00E41955"/>
    <w:rsid w:val="00EA0C53"/>
    <w:rsid w:val="00EB5E2E"/>
    <w:rsid w:val="00EC2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BCD0C"/>
  <w14:defaultImageDpi w14:val="300"/>
  <w15:docId w15:val="{375ED40E-6084-404B-AB04-5E63AAB1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F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F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F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1B65"/>
    <w:pPr>
      <w:spacing w:after="100"/>
    </w:pPr>
  </w:style>
  <w:style w:type="paragraph" w:styleId="TOC2">
    <w:name w:val="toc 2"/>
    <w:basedOn w:val="Normal"/>
    <w:next w:val="Normal"/>
    <w:autoRedefine/>
    <w:uiPriority w:val="39"/>
    <w:unhideWhenUsed/>
    <w:rsid w:val="00DD1B65"/>
    <w:pPr>
      <w:spacing w:after="100"/>
      <w:ind w:left="200"/>
    </w:pPr>
  </w:style>
  <w:style w:type="character" w:styleId="Hyperlink">
    <w:name w:val="Hyperlink"/>
    <w:basedOn w:val="DefaultParagraphFont"/>
    <w:uiPriority w:val="99"/>
    <w:unhideWhenUsed/>
    <w:rsid w:val="00DD1B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3339</Words>
  <Characters>19034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8</cp:revision>
  <dcterms:created xsi:type="dcterms:W3CDTF">2013-12-23T23:15:00Z</dcterms:created>
  <dcterms:modified xsi:type="dcterms:W3CDTF">2026-06-24T12:34:00Z</dcterms:modified>
  <cp:category/>
</cp:coreProperties>
</file>