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pskvxn6ay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technical proposal outlines the approach to design, develop, and deploy a </w:t>
      </w:r>
      <w:r w:rsidDel="00000000" w:rsidR="00000000" w:rsidRPr="00000000">
        <w:rPr>
          <w:b w:val="1"/>
          <w:bCs w:val="1"/>
          <w:rtl w:val="0"/>
        </w:rPr>
        <w:t xml:space="preserve">cross-platform mobile application</w:t>
      </w:r>
      <w:r w:rsidDel="00000000" w:rsidR="00000000" w:rsidRPr="00000000">
        <w:rPr>
          <w:rtl w:val="0"/>
        </w:rPr>
        <w:t xml:space="preserve"> supported by a </w:t>
      </w:r>
      <w:r w:rsidDel="00000000" w:rsidR="00000000" w:rsidRPr="00000000">
        <w:rPr>
          <w:b w:val="1"/>
          <w:bCs w:val="1"/>
          <w:rtl w:val="0"/>
        </w:rPr>
        <w:t xml:space="preserve">web-based supervisory dashboard</w:t>
      </w:r>
      <w:r w:rsidDel="00000000" w:rsidR="00000000" w:rsidRPr="00000000">
        <w:rPr>
          <w:rtl w:val="0"/>
        </w:rPr>
        <w:t xml:space="preserve">, in alignment with the requirements stated in the document.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be developed </w:t>
      </w:r>
      <w:r w:rsidDel="00000000" w:rsidR="00000000" w:rsidRPr="00000000">
        <w:rPr>
          <w:b w:val="1"/>
          <w:bCs w:val="1"/>
          <w:rtl w:val="0"/>
        </w:rPr>
        <w:t xml:space="preserve">from scratch</w:t>
      </w:r>
      <w:r w:rsidDel="00000000" w:rsidR="00000000" w:rsidRPr="00000000">
        <w:rPr>
          <w:rtl w:val="0"/>
        </w:rPr>
        <w:t xml:space="preserve">, following best practices in mobile application architecture, offline-first design, secure cloud synchronization, and scalable backend services.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will primarily target </w:t>
      </w:r>
      <w:r w:rsidDel="00000000" w:rsidR="00000000" w:rsidRPr="00000000">
        <w:rPr>
          <w:b w:val="1"/>
          <w:bCs w:val="1"/>
          <w:rtl w:val="0"/>
        </w:rPr>
        <w:t xml:space="preserve">Android devices</w:t>
      </w:r>
      <w:r w:rsidDel="00000000" w:rsidR="00000000" w:rsidRPr="00000000">
        <w:rPr>
          <w:rtl w:val="0"/>
        </w:rPr>
        <w:t xml:space="preserve">, while ensuring architectural readiness for </w:t>
      </w:r>
      <w:r w:rsidDel="00000000" w:rsidR="00000000" w:rsidRPr="00000000">
        <w:rPr>
          <w:b w:val="1"/>
          <w:bCs w:val="1"/>
          <w:rtl w:val="0"/>
        </w:rPr>
        <w:t xml:space="preserve">future iOS compatibility</w:t>
      </w:r>
      <w:r w:rsidDel="00000000" w:rsidR="00000000" w:rsidRPr="00000000">
        <w:rPr>
          <w:rtl w:val="0"/>
        </w:rPr>
        <w:t xml:space="preserve">, and will be optimized for </w:t>
      </w:r>
      <w:r w:rsidDel="00000000" w:rsidR="00000000" w:rsidRPr="00000000">
        <w:rPr>
          <w:b w:val="1"/>
          <w:bCs w:val="1"/>
          <w:rtl w:val="0"/>
        </w:rPr>
        <w:t xml:space="preserve">field-level usage in low-connectivity environments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dnvtbw9gx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Objectives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objectives of the proposed system are: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field activists</w:t>
      </w:r>
      <w:r w:rsidDel="00000000" w:rsidR="00000000" w:rsidRPr="00000000">
        <w:rPr>
          <w:rtl w:val="0"/>
        </w:rPr>
        <w:t xml:space="preserve"> to submit cases and relevant data using a mobile application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offline data capture</w:t>
      </w:r>
      <w:r w:rsidDel="00000000" w:rsidR="00000000" w:rsidRPr="00000000">
        <w:rPr>
          <w:rtl w:val="0"/>
        </w:rPr>
        <w:t xml:space="preserve"> with automatic synchronization when internet connectivity becomes available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supervisors with a dashboard</w:t>
      </w:r>
      <w:r w:rsidDel="00000000" w:rsidR="00000000" w:rsidRPr="00000000">
        <w:rPr>
          <w:rtl w:val="0"/>
        </w:rPr>
        <w:t xml:space="preserve"> to monitor case submissions, payments, and activist performance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bCs w:val="1"/>
          <w:rtl w:val="0"/>
        </w:rPr>
        <w:t xml:space="preserve">compensation calculator</w:t>
      </w:r>
      <w:r w:rsidDel="00000000" w:rsidR="00000000" w:rsidRPr="00000000">
        <w:rPr>
          <w:rtl w:val="0"/>
        </w:rPr>
        <w:t xml:space="preserve"> to generate monthly payment summaries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secure, scalable, and maintainable system architecture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a user-friendly and reliable digital solution suitable for targeted audience 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ou3d60jce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Proposed Technical Approach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4f57vwtks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Overall Solution Strategy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solution follows an </w:t>
      </w:r>
      <w:r w:rsidDel="00000000" w:rsidR="00000000" w:rsidRPr="00000000">
        <w:rPr>
          <w:b w:val="1"/>
          <w:bCs w:val="1"/>
          <w:rtl w:val="0"/>
        </w:rPr>
        <w:t xml:space="preserve">Offline-First, Mobile-Centric Architecture</w:t>
      </w:r>
      <w:r w:rsidDel="00000000" w:rsidR="00000000" w:rsidRPr="00000000">
        <w:rPr>
          <w:rtl w:val="0"/>
        </w:rPr>
        <w:t xml:space="preserve">, supported by cloud-based backend services and a web dashboard.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design principles include: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usability as default behavior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synchronization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Separation of concerns between mobile, backend, and dashboard layers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and modular system components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data handling and role-based access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99oskp4xc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Mobile Application (Android-First)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mobile application will be developed primarily for Android devices, considering device diversity, memory limitations, and intermittent connectivity in field environments.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features include: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login for activists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case data entry and storage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capture (photos, documents) with local caching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sync when internet becomes available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submission history and sync status indicators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compensation view for individual activists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will be designed so that </w:t>
      </w:r>
      <w:r w:rsidDel="00000000" w:rsidR="00000000" w:rsidRPr="00000000">
        <w:rPr>
          <w:b w:val="1"/>
          <w:bCs w:val="1"/>
          <w:rtl w:val="0"/>
        </w:rPr>
        <w:t xml:space="preserve">iOS compatibility can be enabled in future phases</w:t>
      </w:r>
      <w:r w:rsidDel="00000000" w:rsidR="00000000" w:rsidRPr="00000000">
        <w:rPr>
          <w:rtl w:val="0"/>
        </w:rPr>
        <w:t xml:space="preserve"> with minimal refactoring.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ksohs17w3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Offline Functionality &amp; Cloud Synchronization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will use </w:t>
      </w:r>
      <w:r w:rsidDel="00000000" w:rsidR="00000000" w:rsidRPr="00000000">
        <w:rPr>
          <w:b w:val="1"/>
          <w:bCs w:val="1"/>
          <w:rtl w:val="0"/>
        </w:rPr>
        <w:t xml:space="preserve">local device storage</w:t>
      </w:r>
      <w:r w:rsidDel="00000000" w:rsidR="00000000" w:rsidRPr="00000000">
        <w:rPr>
          <w:rtl w:val="0"/>
        </w:rPr>
        <w:t xml:space="preserve"> as the primary data source during offline usage.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Offline behavior includes: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creation and editing without internet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local storage of form data and media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Conflict-aware sync mechanism when connectivity is restored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retry and failure handling logic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synchronization will ensure: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consistency between mobile app and dashboard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API-driven data transfer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7x6qj03ro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Supervisor Dashboard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web-based dashboard</w:t>
      </w:r>
      <w:r w:rsidDel="00000000" w:rsidR="00000000" w:rsidRPr="00000000">
        <w:rPr>
          <w:rtl w:val="0"/>
        </w:rPr>
        <w:t xml:space="preserve"> will be developed to support supervisors and administrators.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capabilities include: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of case submissions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activist activity and performance metrics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payment eligibility and compensation summaries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by time period, location, and activist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Exportable reports (CSV / PDF readiness)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g3lljwbob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Compensation Calculator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include a </w:t>
      </w:r>
      <w:r w:rsidDel="00000000" w:rsidR="00000000" w:rsidRPr="00000000">
        <w:rPr>
          <w:b w:val="1"/>
          <w:bCs w:val="1"/>
          <w:rtl w:val="0"/>
        </w:rPr>
        <w:t xml:space="preserve">rule-based compensation calculator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Calculates payments based on predefined rules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monthly summaries per activist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supervisor review and validation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traceability between cases and payments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component will be configurable to accommodate future policy or rate changes without code restructuring.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vd0yujtqy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Architecture Overview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xyelsqb9s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High-Level Architecture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follow a </w:t>
      </w:r>
      <w:r w:rsidDel="00000000" w:rsidR="00000000" w:rsidRPr="00000000">
        <w:rPr>
          <w:b w:val="1"/>
          <w:bCs w:val="1"/>
          <w:rtl w:val="0"/>
        </w:rPr>
        <w:t xml:space="preserve">three-layer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Application Layer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&amp; API Layer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&amp; Analytics Layer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814638" cy="525399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5253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ekp42fwa4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Data Flow Overview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Activist submits case data (offline or online)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stored locally if offline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service pushes data to backend when online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validates and stores data centrally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fetches data for supervisors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7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1i63vra2h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Proposed Technical Stack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lzm6au7bm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Mobile Application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Flutter (Android-first, iOS-ready)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Storage:</w:t>
      </w:r>
      <w:r w:rsidDel="00000000" w:rsidR="00000000" w:rsidRPr="00000000">
        <w:rPr>
          <w:rtl w:val="0"/>
        </w:rPr>
        <w:t xml:space="preserve"> SQLite / Hive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Provider / Riverpod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mtn5dmced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Backend &amp; APIs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Framework:</w:t>
      </w:r>
      <w:r w:rsidDel="00000000" w:rsidR="00000000" w:rsidRPr="00000000">
        <w:rPr>
          <w:rtl w:val="0"/>
        </w:rPr>
        <w:t xml:space="preserve"> Laravel (RESTful API architecture)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JWT-based authentication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MySQL / PostgreSQL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Storage:</w:t>
      </w:r>
      <w:r w:rsidDel="00000000" w:rsidR="00000000" w:rsidRPr="00000000">
        <w:rPr>
          <w:rtl w:val="0"/>
        </w:rPr>
        <w:t xml:space="preserve"> Cloud object storage (S3-compatible)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zjslslaon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Supervisor Dashboard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Framework:</w:t>
      </w:r>
      <w:r w:rsidDel="00000000" w:rsidR="00000000" w:rsidRPr="00000000">
        <w:rPr>
          <w:rtl w:val="0"/>
        </w:rPr>
        <w:t xml:space="preserve"> React.js / Vue.js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Chart libraries for performance tracking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Management:</w:t>
      </w:r>
      <w:r w:rsidDel="00000000" w:rsidR="00000000" w:rsidRPr="00000000">
        <w:rPr>
          <w:rtl w:val="0"/>
        </w:rPr>
        <w:t xml:space="preserve"> Supervisor and Admin access levels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ouxuyxnsl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Cloud &amp; Infrastructure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Cloud-based VPS / Managed hosting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Development, Staging, Production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95875" cy="486068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860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2sw75mn7t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Development Methodology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follow an </w:t>
      </w:r>
      <w:r w:rsidDel="00000000" w:rsidR="00000000" w:rsidRPr="00000000">
        <w:rPr>
          <w:b w:val="1"/>
          <w:bCs w:val="1"/>
          <w:rtl w:val="0"/>
        </w:rPr>
        <w:t xml:space="preserve">Agile, Iterative Development Methodology</w:t>
      </w:r>
      <w:r w:rsidDel="00000000" w:rsidR="00000000" w:rsidRPr="00000000">
        <w:rPr>
          <w:rtl w:val="0"/>
        </w:rPr>
        <w:t xml:space="preserve"> to ensure flexibility, transparency, and early validation.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njuteuxhr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Methodology Phases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Inception &amp; Requirement Finalization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Detailed requirement analysis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 validation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architecture finalization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UI/UX &amp; System Design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and dashboard wireframes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models and API contracts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sync logic design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Development &amp; Integration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 development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 development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development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4: Testing &amp; Quality Assurance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Offline-online sync testing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and security testing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5: Deployment &amp; Knowledge Transfer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deployment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handover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and supervisor orientation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n67l9t3lh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Security &amp; Data Protection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ensure: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authentication and authorization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data transmission (HTTPS)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access to sensitive data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vjzbrxysd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Deliverables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deliverables include: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mobile application (production-ready)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 services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 web dashboard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calculator module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and configuration guides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Post-Launch Support (3 months bug-fixing)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xe8pslap8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Timeline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Overall project duration: </w:t>
      </w:r>
      <w:r w:rsidDel="00000000" w:rsidR="00000000" w:rsidRPr="00000000">
        <w:rPr>
          <w:b w:val="1"/>
          <w:bCs w:val="1"/>
          <w:rtl w:val="0"/>
        </w:rPr>
        <w:t xml:space="preserve">8 weeks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w1hjhlfj9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solution delivers a </w:t>
      </w:r>
      <w:r w:rsidDel="00000000" w:rsidR="00000000" w:rsidRPr="00000000">
        <w:rPr>
          <w:b w:val="1"/>
          <w:bCs w:val="1"/>
          <w:rtl w:val="0"/>
        </w:rPr>
        <w:t xml:space="preserve">robust, scalable, and offline-ready digital platform</w:t>
      </w:r>
      <w:r w:rsidDel="00000000" w:rsidR="00000000" w:rsidRPr="00000000">
        <w:rPr>
          <w:rtl w:val="0"/>
        </w:rPr>
        <w:t xml:space="preserve">, designed specifically for field-level operations and supervisory oversight.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 an Android-first mobile application, secure backend services, and a powerful monitoring dashboard, the system ensures operational efficiency, transparency, and future scalability.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