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Kwando Calendar Visibility &amp; Overlay Logic - Dev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rtl w:val="0"/>
        </w:rPr>
        <w:t xml:space="preserve">1. </w:t>
      </w:r>
      <w:r w:rsidDel="00000000" w:rsidR="00000000" w:rsidRPr="00000000">
        <w:rPr>
          <w:b w:val="1"/>
          <w:bCs w:val="1"/>
          <w:rtl w:val="0"/>
        </w:rPr>
        <w:t xml:space="preserve">Favourites and Search (Individual Overlays)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Each user has their own calendar by default. They can overlay other people’s calendars in two ways: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Favourites are people the user regularly views alongside their own calendar (e.g. partner, close friends, housemates). These are persistent and can be toggled on/off in the calendar view.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Search allows users to temporarily overlay someone they are friends with. This overlay lasts only for the current session (e.g. until the view is closed or cleared). Search is intended for quick check-ins rather than long-term use.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When searching for someone, results must show that person’s current sharing level with the user: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Nothing</w:t>
      </w:r>
    </w:p>
    <w:p w:rsidR="00000000" w:rsidDel="00000000" w:rsidP="00000000" w:rsidRDefault="00000000" w:rsidRPr="00000000" w14:paraId="0000000E">
      <w:pPr>
        <w:numPr>
          <w:ilvl w:val="0"/>
          <w:numId w:val="4"/>
        </w:numPr>
        <w:ind w:left="720" w:hanging="360"/>
        <w:rPr>
          <w:u w:val="none"/>
        </w:rPr>
      </w:pPr>
      <w:r w:rsidDel="00000000" w:rsidR="00000000" w:rsidRPr="00000000">
        <w:rPr>
          <w:rtl w:val="0"/>
        </w:rPr>
        <w:t xml:space="preserve">Free / Busy</w:t>
      </w:r>
    </w:p>
    <w:p w:rsidR="00000000" w:rsidDel="00000000" w:rsidP="00000000" w:rsidRDefault="00000000" w:rsidRPr="00000000" w14:paraId="0000000F">
      <w:pPr>
        <w:numPr>
          <w:ilvl w:val="0"/>
          <w:numId w:val="4"/>
        </w:numPr>
        <w:ind w:left="720" w:hanging="360"/>
        <w:rPr>
          <w:u w:val="none"/>
        </w:rPr>
      </w:pPr>
      <w:r w:rsidDel="00000000" w:rsidR="00000000" w:rsidRPr="00000000">
        <w:rPr>
          <w:rtl w:val="0"/>
        </w:rPr>
        <w:t xml:space="preserve">Details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Selecting someone from Search adds them to the current overlay and presents a clear option to pin them as a Favourite. Pinning promotes the relationship to a persistent overlay but does not change any sharing permissions.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t xml:space="preserve">2. </w:t>
      </w:r>
      <w:r w:rsidDel="00000000" w:rsidR="00000000" w:rsidRPr="00000000">
        <w:rPr>
          <w:b w:val="1"/>
          <w:bCs w:val="1"/>
          <w:rtl w:val="0"/>
        </w:rPr>
        <w:t xml:space="preserve">1:1 Sharing and Privacy Model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Sharing between two people is always explicit and asymmetric. There are three sharing levels: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3"/>
        </w:numPr>
        <w:ind w:left="720" w:hanging="360"/>
        <w:rPr>
          <w:u w:val="none"/>
        </w:rPr>
      </w:pPr>
      <w:r w:rsidDel="00000000" w:rsidR="00000000" w:rsidRPr="00000000">
        <w:rPr>
          <w:rtl w:val="0"/>
        </w:rPr>
        <w:t xml:space="preserve">Show nothing</w:t>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Show free/busy only</w:t>
      </w:r>
    </w:p>
    <w:p w:rsidR="00000000" w:rsidDel="00000000" w:rsidP="00000000" w:rsidRDefault="00000000" w:rsidRPr="00000000" w14:paraId="0000001A">
      <w:pPr>
        <w:numPr>
          <w:ilvl w:val="0"/>
          <w:numId w:val="3"/>
        </w:numPr>
        <w:ind w:left="720" w:hanging="360"/>
        <w:rPr>
          <w:u w:val="none"/>
        </w:rPr>
      </w:pPr>
      <w:r w:rsidDel="00000000" w:rsidR="00000000" w:rsidRPr="00000000">
        <w:rPr>
          <w:rtl w:val="0"/>
        </w:rPr>
        <w:t xml:space="preserve">Show full event details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When two users become friends, the default sharing state should be Show nothing (maximum privacy). No calendar data is visible unless one person explicitly shares.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There are two main actions: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Offer share: A user can offer Free/Busy or Details to another user. This immediately updates what the recipient can see.</w:t>
      </w:r>
    </w:p>
    <w:p w:rsidR="00000000" w:rsidDel="00000000" w:rsidP="00000000" w:rsidRDefault="00000000" w:rsidRPr="00000000" w14:paraId="00000021">
      <w:pPr>
        <w:numPr>
          <w:ilvl w:val="0"/>
          <w:numId w:val="1"/>
        </w:numPr>
        <w:ind w:left="720" w:hanging="360"/>
        <w:rPr>
          <w:u w:val="none"/>
        </w:rPr>
      </w:pPr>
      <w:r w:rsidDel="00000000" w:rsidR="00000000" w:rsidRPr="00000000">
        <w:rPr>
          <w:rtl w:val="0"/>
        </w:rPr>
        <w:t xml:space="preserve">Request share: A user can request a higher level of visibility from another user, which the recipient can approve or decline.</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If someone receives an offer (e.g. “Ivo shared Free/Busy with you”), they should be given a lightweight option to “Share back” at the same level, but this is optional. Sharing back is never automatic.</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Permissions must be stored separately as: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What I share with them</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What they share with me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These are independent and should not be implicitly linked.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Event-level masking must always apply.</w:t>
      </w:r>
      <w:r w:rsidDel="00000000" w:rsidR="00000000" w:rsidRPr="00000000">
        <w:rPr>
          <w:rtl w:val="0"/>
        </w:rPr>
        <w:t xml:space="preserve"> Any event marked as private is hidden from all other users regardless of the sharing level.</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t xml:space="preserve">3. </w:t>
      </w:r>
      <w:r w:rsidDel="00000000" w:rsidR="00000000" w:rsidRPr="00000000">
        <w:rPr>
          <w:b w:val="1"/>
          <w:bCs w:val="1"/>
          <w:rtl w:val="0"/>
        </w:rPr>
        <w:t xml:space="preserve">Group Views (Multi-Person Overlays)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Group Views are a lightweight coordination feature intended for small groups (typically 2–4 people). Group Views do not manage permissions and do not introduce any group-level sharing rules. All calendar visibility is always governed by existing 1:1 privacy settings.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When a user creates a Group View and adds other people, those people receive a notification such as:</w:t>
      </w:r>
    </w:p>
    <w:p w:rsidR="00000000" w:rsidDel="00000000" w:rsidP="00000000" w:rsidRDefault="00000000" w:rsidRPr="00000000" w14:paraId="00000034">
      <w:pPr>
        <w:rPr/>
      </w:pPr>
      <w:r w:rsidDel="00000000" w:rsidR="00000000" w:rsidRPr="00000000">
        <w:rPr>
          <w:rtl w:val="0"/>
        </w:rPr>
        <w:t xml:space="preserve">“Ivo created a Group View with you, X and Y. Would you like to create the same view?”</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Accepting this creates a matching Group View on the recipient’s side containing the same people. Declining does nothing further. Creating or accepting a Group View does not change what anyone shares or sees.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Group Views function purely as saved overlays. When viewing a Group View, the user sees whatever calendar data they already have permission to see for each person (nothing, free/busy, or details). If no permission exists, nothing is shown. This must be made clear in the UI (e.g. “Individual privacy settings apply”).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Group Views do not imply reciprocity, trust level, or shared visibility. They are a convenience feature only.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Users can leave a Group View at any time. Leaving is silent and does not affect any existing 1:1 sharing permissions. Group membership and calendar sharing are always handled independently.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