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957" w:rsidRDefault="005A1897" w:rsidP="005A1897">
      <w:pPr>
        <w:pStyle w:val="a4"/>
      </w:pPr>
      <w:r>
        <w:rPr>
          <w:rFonts w:hint="eastAsia"/>
        </w:rPr>
        <w:t>Gradient Descent Opti</w:t>
      </w:r>
      <w:r>
        <w:t>mization Notes</w:t>
      </w:r>
    </w:p>
    <w:p w:rsidR="003F33D8" w:rsidRDefault="003F33D8" w:rsidP="00BB71F1">
      <w:pPr>
        <w:pStyle w:val="a"/>
        <w:ind w:right="210"/>
      </w:pPr>
      <w:r>
        <w:rPr>
          <w:rFonts w:hint="eastAsia"/>
        </w:rPr>
        <w:t>优化算法框架</w:t>
      </w:r>
    </w:p>
    <w:p w:rsidR="003F33D8" w:rsidRDefault="003F33D8" w:rsidP="003F33D8">
      <w:pPr>
        <w:pStyle w:val="a"/>
        <w:numPr>
          <w:ilvl w:val="0"/>
          <w:numId w:val="0"/>
        </w:numPr>
        <w:ind w:left="1337" w:right="210"/>
        <w:rPr>
          <w:b w:val="0"/>
        </w:rPr>
      </w:pPr>
      <w:r w:rsidRPr="00CC6863">
        <w:rPr>
          <w:rFonts w:hint="eastAsia"/>
          <w:b w:val="0"/>
        </w:rPr>
        <w:t>首先定义：待优化参数</w:t>
      </w:r>
      <w:r w:rsidRPr="00CC6863">
        <w:rPr>
          <w:b w:val="0"/>
        </w:rPr>
        <w:t>w</w:t>
      </w:r>
      <w:r w:rsidRPr="00CC6863">
        <w:rPr>
          <w:rFonts w:hint="eastAsia"/>
          <w:b w:val="0"/>
        </w:rPr>
        <w:t>，</w:t>
      </w:r>
      <w:r w:rsidRPr="00CC6863">
        <w:rPr>
          <w:b w:val="0"/>
        </w:rPr>
        <w:t>目标函数f(w)</w:t>
      </w:r>
      <w:r w:rsidRPr="00CC6863">
        <w:rPr>
          <w:rFonts w:hint="eastAsia"/>
          <w:b w:val="0"/>
        </w:rPr>
        <w:t>，</w:t>
      </w:r>
      <w:r w:rsidRPr="00CC6863">
        <w:rPr>
          <w:b w:val="0"/>
        </w:rPr>
        <w:t>初始学习率</w:t>
      </w:r>
      <w:r w:rsidRPr="00CC6863">
        <w:rPr>
          <w:rFonts w:hint="eastAsia"/>
          <w:b w:val="0"/>
        </w:rPr>
        <w:t>α</w:t>
      </w:r>
      <w:r w:rsidRPr="00CC6863">
        <w:rPr>
          <w:b w:val="0"/>
        </w:rPr>
        <w:t>。</w:t>
      </w:r>
    </w:p>
    <w:p w:rsidR="00CC6863" w:rsidRDefault="00516437" w:rsidP="003F33D8">
      <w:pPr>
        <w:pStyle w:val="a"/>
        <w:numPr>
          <w:ilvl w:val="0"/>
          <w:numId w:val="0"/>
        </w:numPr>
        <w:ind w:left="1337" w:right="210"/>
        <w:rPr>
          <w:b w:val="0"/>
        </w:rPr>
      </w:pPr>
      <w:r w:rsidRPr="00516437">
        <w:rPr>
          <w:rFonts w:hint="eastAsia"/>
          <w:b w:val="0"/>
        </w:rPr>
        <w:t>而后，开始进行迭代优化。在每个</w:t>
      </w:r>
      <w:r w:rsidRPr="00516437">
        <w:rPr>
          <w:b w:val="0"/>
        </w:rPr>
        <w:t>epoch t ：</w:t>
      </w:r>
    </w:p>
    <w:p w:rsidR="00516437" w:rsidRDefault="00516437" w:rsidP="003C4D3E">
      <w:pPr>
        <w:pStyle w:val="a"/>
        <w:numPr>
          <w:ilvl w:val="0"/>
          <w:numId w:val="34"/>
        </w:numPr>
        <w:ind w:right="210"/>
        <w:rPr>
          <w:b w:val="0"/>
        </w:rPr>
      </w:pPr>
      <w:r w:rsidRPr="00516437">
        <w:rPr>
          <w:rFonts w:hint="eastAsia"/>
          <w:b w:val="0"/>
        </w:rPr>
        <w:t>计算目标函数关于当前参数的梯度：</w:t>
      </w:r>
      <w:r>
        <w:rPr>
          <w:b w:val="0"/>
        </w:rPr>
        <w:t xml:space="preserve"> g</w:t>
      </w:r>
      <w:r w:rsidRPr="00516437">
        <w:rPr>
          <w:rFonts w:hint="eastAsia"/>
          <w:b w:val="0"/>
          <w:vertAlign w:val="subscript"/>
        </w:rPr>
        <w:t>t</w:t>
      </w:r>
      <w:r>
        <w:rPr>
          <w:b w:val="0"/>
        </w:rPr>
        <w:t>=</w:t>
      </w:r>
      <w:r w:rsidRPr="00516437">
        <w:rPr>
          <w:rFonts w:hint="eastAsia"/>
          <w:b w:val="0"/>
        </w:rPr>
        <w:t>▽</w:t>
      </w:r>
      <w:r w:rsidR="00D26C35">
        <w:rPr>
          <w:b w:val="0"/>
        </w:rPr>
        <w:t>f(w</w:t>
      </w:r>
      <w:r w:rsidR="00D26C35" w:rsidRPr="00D26C35">
        <w:rPr>
          <w:rFonts w:hint="eastAsia"/>
          <w:b w:val="0"/>
          <w:vertAlign w:val="subscript"/>
        </w:rPr>
        <w:t>t</w:t>
      </w:r>
      <w:r w:rsidRPr="00516437">
        <w:rPr>
          <w:b w:val="0"/>
        </w:rPr>
        <w:t>)</w:t>
      </w:r>
    </w:p>
    <w:p w:rsidR="003C4D3E" w:rsidRDefault="00610926" w:rsidP="00610926">
      <w:pPr>
        <w:pStyle w:val="a"/>
        <w:numPr>
          <w:ilvl w:val="0"/>
          <w:numId w:val="34"/>
        </w:numPr>
        <w:ind w:right="210"/>
        <w:rPr>
          <w:b w:val="0"/>
        </w:rPr>
      </w:pPr>
      <w:r w:rsidRPr="00610926">
        <w:rPr>
          <w:rFonts w:hint="eastAsia"/>
          <w:b w:val="0"/>
        </w:rPr>
        <w:t>根据历史梯度计算一阶动量和二阶动量</w:t>
      </w:r>
      <w:r>
        <w:rPr>
          <w:rFonts w:hint="eastAsia"/>
          <w:b w:val="0"/>
        </w:rPr>
        <w:t>：</w:t>
      </w:r>
    </w:p>
    <w:p w:rsidR="00610926" w:rsidRDefault="00E57657" w:rsidP="00610926">
      <w:pPr>
        <w:pStyle w:val="a"/>
        <w:numPr>
          <w:ilvl w:val="0"/>
          <w:numId w:val="0"/>
        </w:numPr>
        <w:ind w:left="2402" w:right="210"/>
        <w:rPr>
          <w:b w:val="0"/>
        </w:rPr>
      </w:pPr>
      <w:r>
        <w:rPr>
          <w:rFonts w:hint="eastAsia"/>
          <w:b w:val="0"/>
        </w:rPr>
        <w:t>m</w:t>
      </w:r>
      <w:r w:rsidRPr="00E57657">
        <w:rPr>
          <w:rFonts w:hint="eastAsia"/>
          <w:b w:val="0"/>
          <w:vertAlign w:val="subscript"/>
        </w:rPr>
        <w:t>t</w:t>
      </w:r>
      <w:r>
        <w:rPr>
          <w:rFonts w:hint="eastAsia"/>
          <w:b w:val="0"/>
        </w:rPr>
        <w:t>=φ</w:t>
      </w:r>
      <w:r>
        <w:rPr>
          <w:b w:val="0"/>
        </w:rPr>
        <w:t>(g</w:t>
      </w:r>
      <w:r w:rsidRPr="00E57657">
        <w:rPr>
          <w:b w:val="0"/>
          <w:vertAlign w:val="subscript"/>
        </w:rPr>
        <w:t>1</w:t>
      </w:r>
      <w:r>
        <w:rPr>
          <w:b w:val="0"/>
        </w:rPr>
        <w:t>,g</w:t>
      </w:r>
      <w:r w:rsidRPr="00E57657">
        <w:rPr>
          <w:b w:val="0"/>
          <w:vertAlign w:val="subscript"/>
        </w:rPr>
        <w:t>2</w:t>
      </w:r>
      <w:r>
        <w:rPr>
          <w:b w:val="0"/>
        </w:rPr>
        <w:t>,</w:t>
      </w:r>
      <w:r>
        <w:rPr>
          <w:b w:val="0"/>
        </w:rPr>
        <w:t>…</w:t>
      </w:r>
      <w:r>
        <w:rPr>
          <w:b w:val="0"/>
        </w:rPr>
        <w:t>g</w:t>
      </w:r>
      <w:r w:rsidRPr="00E57657">
        <w:rPr>
          <w:b w:val="0"/>
          <w:vertAlign w:val="subscript"/>
        </w:rPr>
        <w:t>t</w:t>
      </w:r>
      <w:r>
        <w:rPr>
          <w:b w:val="0"/>
        </w:rPr>
        <w:t>), v</w:t>
      </w:r>
      <w:r w:rsidRPr="00E57657">
        <w:rPr>
          <w:b w:val="0"/>
          <w:vertAlign w:val="subscript"/>
        </w:rPr>
        <w:t>t</w:t>
      </w:r>
      <w:r>
        <w:rPr>
          <w:b w:val="0"/>
        </w:rPr>
        <w:t>=</w:t>
      </w:r>
      <w:r w:rsidRPr="00E57657">
        <w:rPr>
          <w:rFonts w:hint="eastAsia"/>
          <w:b w:val="0"/>
        </w:rPr>
        <w:t>ψ</w:t>
      </w:r>
      <w:r>
        <w:rPr>
          <w:b w:val="0"/>
        </w:rPr>
        <w:t>(g</w:t>
      </w:r>
      <w:r w:rsidRPr="00E57657">
        <w:rPr>
          <w:b w:val="0"/>
          <w:vertAlign w:val="subscript"/>
        </w:rPr>
        <w:t>1</w:t>
      </w:r>
      <w:r>
        <w:rPr>
          <w:b w:val="0"/>
        </w:rPr>
        <w:t>,g</w:t>
      </w:r>
      <w:r w:rsidRPr="00E57657">
        <w:rPr>
          <w:b w:val="0"/>
          <w:vertAlign w:val="subscript"/>
        </w:rPr>
        <w:t>2</w:t>
      </w:r>
      <w:r>
        <w:rPr>
          <w:b w:val="0"/>
        </w:rPr>
        <w:t>,</w:t>
      </w:r>
      <w:r>
        <w:rPr>
          <w:b w:val="0"/>
        </w:rPr>
        <w:t>…</w:t>
      </w:r>
      <w:r>
        <w:rPr>
          <w:b w:val="0"/>
        </w:rPr>
        <w:t>g</w:t>
      </w:r>
      <w:r w:rsidRPr="00E57657">
        <w:rPr>
          <w:b w:val="0"/>
          <w:vertAlign w:val="subscript"/>
        </w:rPr>
        <w:t>t</w:t>
      </w:r>
      <w:r>
        <w:rPr>
          <w:b w:val="0"/>
        </w:rPr>
        <w:t>)</w:t>
      </w:r>
    </w:p>
    <w:p w:rsidR="00F60005" w:rsidRPr="00F60005" w:rsidRDefault="00274333" w:rsidP="00610926">
      <w:pPr>
        <w:pStyle w:val="a"/>
        <w:numPr>
          <w:ilvl w:val="0"/>
          <w:numId w:val="0"/>
        </w:numPr>
        <w:ind w:left="2402" w:right="210"/>
        <w:rPr>
          <w:b w:val="0"/>
        </w:rPr>
      </w:pPr>
      <w:r>
        <w:rPr>
          <w:rFonts w:hint="eastAsia"/>
          <w:b w:val="0"/>
        </w:rPr>
        <w:t>一阶动量</w:t>
      </w:r>
      <w:r w:rsidR="00F60005">
        <w:rPr>
          <w:rFonts w:hint="eastAsia"/>
          <w:b w:val="0"/>
        </w:rPr>
        <w:t>m</w:t>
      </w:r>
      <w:r w:rsidR="00F60005" w:rsidRPr="00F60005">
        <w:rPr>
          <w:rFonts w:hint="eastAsia"/>
          <w:b w:val="0"/>
          <w:vertAlign w:val="subscript"/>
        </w:rPr>
        <w:t>t</w:t>
      </w:r>
      <w:r w:rsidR="00F60005">
        <w:rPr>
          <w:rFonts w:hint="eastAsia"/>
          <w:b w:val="0"/>
        </w:rPr>
        <w:t>=</w:t>
      </w:r>
      <w:bookmarkStart w:id="0" w:name="OLE_LINK1"/>
      <w:r w:rsidR="00F60005">
        <w:rPr>
          <w:rFonts w:hint="eastAsia"/>
          <w:b w:val="0"/>
        </w:rPr>
        <w:t>β</w:t>
      </w:r>
      <w:r w:rsidR="00F60005" w:rsidRPr="00F60005">
        <w:rPr>
          <w:rFonts w:hint="eastAsia"/>
          <w:b w:val="0"/>
          <w:vertAlign w:val="subscript"/>
        </w:rPr>
        <w:t>1</w:t>
      </w:r>
      <w:bookmarkEnd w:id="0"/>
      <w:r w:rsidR="00F60005">
        <w:rPr>
          <w:rFonts w:hint="eastAsia"/>
          <w:b w:val="0"/>
        </w:rPr>
        <w:t>·m</w:t>
      </w:r>
      <w:r w:rsidR="00F60005" w:rsidRPr="00F60005">
        <w:rPr>
          <w:rFonts w:hint="eastAsia"/>
          <w:b w:val="0"/>
          <w:vertAlign w:val="subscript"/>
        </w:rPr>
        <w:t>t-1</w:t>
      </w:r>
      <w:r w:rsidR="00F60005">
        <w:rPr>
          <w:rFonts w:hint="eastAsia"/>
          <w:b w:val="0"/>
        </w:rPr>
        <w:t>+（1-β</w:t>
      </w:r>
      <w:r w:rsidR="00F60005" w:rsidRPr="00F60005">
        <w:rPr>
          <w:rFonts w:hint="eastAsia"/>
          <w:b w:val="0"/>
          <w:vertAlign w:val="subscript"/>
        </w:rPr>
        <w:t>1</w:t>
      </w:r>
      <w:r w:rsidR="00F60005">
        <w:rPr>
          <w:rFonts w:hint="eastAsia"/>
          <w:b w:val="0"/>
        </w:rPr>
        <w:t>）·g</w:t>
      </w:r>
      <w:r w:rsidR="00F60005" w:rsidRPr="00F60005">
        <w:rPr>
          <w:rFonts w:hint="eastAsia"/>
          <w:b w:val="0"/>
          <w:vertAlign w:val="subscript"/>
        </w:rPr>
        <w:t>t</w:t>
      </w:r>
      <w:r w:rsidR="005426AB">
        <w:rPr>
          <w:b w:val="0"/>
          <w:vertAlign w:val="subscript"/>
        </w:rPr>
        <w:t xml:space="preserve"> </w:t>
      </w:r>
      <w:r w:rsidR="005426AB" w:rsidRPr="005426AB">
        <w:rPr>
          <w:rFonts w:hint="eastAsia"/>
          <w:b w:val="0"/>
        </w:rPr>
        <w:t>是各个时刻梯度方向的指数移动平均值</w:t>
      </w:r>
      <w:r w:rsidR="00572ACF">
        <w:rPr>
          <w:rFonts w:hint="eastAsia"/>
          <w:b w:val="0"/>
        </w:rPr>
        <w:t>，</w:t>
      </w:r>
      <w:r w:rsidR="00572ACF" w:rsidRPr="00572ACF">
        <w:rPr>
          <w:rFonts w:hint="eastAsia"/>
          <w:b w:val="0"/>
        </w:rPr>
        <w:t>约等于最近</w:t>
      </w:r>
      <w:r w:rsidR="00572ACF">
        <w:rPr>
          <w:b w:val="0"/>
        </w:rPr>
        <w:t xml:space="preserve"> 1/(1-</w:t>
      </w:r>
      <w:r w:rsidR="00572ACF">
        <w:rPr>
          <w:rFonts w:hint="eastAsia"/>
          <w:b w:val="0"/>
        </w:rPr>
        <w:t>β</w:t>
      </w:r>
      <w:r w:rsidR="00572ACF" w:rsidRPr="00F60005">
        <w:rPr>
          <w:rFonts w:hint="eastAsia"/>
          <w:b w:val="0"/>
          <w:vertAlign w:val="subscript"/>
        </w:rPr>
        <w:t>1</w:t>
      </w:r>
      <w:r w:rsidR="00572ACF" w:rsidRPr="00572ACF">
        <w:rPr>
          <w:b w:val="0"/>
        </w:rPr>
        <w:t>) 个时刻的梯度向量和的平均值。</w:t>
      </w:r>
    </w:p>
    <w:p w:rsidR="009D6AF4" w:rsidRDefault="009D6AF4" w:rsidP="003E264C">
      <w:pPr>
        <w:pStyle w:val="a"/>
        <w:numPr>
          <w:ilvl w:val="0"/>
          <w:numId w:val="34"/>
        </w:numPr>
        <w:ind w:right="210"/>
        <w:rPr>
          <w:b w:val="0"/>
        </w:rPr>
      </w:pPr>
      <w:r w:rsidRPr="009D6AF4">
        <w:rPr>
          <w:rFonts w:hint="eastAsia"/>
          <w:b w:val="0"/>
        </w:rPr>
        <w:t>计算当前时刻的下降梯度：</w:t>
      </w:r>
      <w:r w:rsidR="003E264C" w:rsidRPr="003E264C">
        <w:rPr>
          <w:rFonts w:hint="eastAsia"/>
          <w:b w:val="0"/>
        </w:rPr>
        <w:t>η</w:t>
      </w:r>
      <w:r w:rsidR="003E264C" w:rsidRPr="003E264C">
        <w:rPr>
          <w:rFonts w:hint="eastAsia"/>
          <w:b w:val="0"/>
          <w:vertAlign w:val="subscript"/>
        </w:rPr>
        <w:t>t</w:t>
      </w:r>
      <w:r w:rsidR="003E264C">
        <w:rPr>
          <w:b w:val="0"/>
        </w:rPr>
        <w:t>=</w:t>
      </w:r>
      <w:r w:rsidR="003E264C" w:rsidRPr="003E264C">
        <w:rPr>
          <w:rFonts w:hint="eastAsia"/>
          <w:b w:val="0"/>
        </w:rPr>
        <w:t>α·</w:t>
      </w:r>
      <w:r w:rsidR="003E264C">
        <w:rPr>
          <w:rFonts w:hint="eastAsia"/>
          <w:b w:val="0"/>
        </w:rPr>
        <w:t>m</w:t>
      </w:r>
      <w:r w:rsidR="003E264C" w:rsidRPr="003E264C">
        <w:rPr>
          <w:rFonts w:hint="eastAsia"/>
          <w:b w:val="0"/>
          <w:vertAlign w:val="subscript"/>
        </w:rPr>
        <w:t>t</w:t>
      </w:r>
      <w:r w:rsidR="003E264C">
        <w:rPr>
          <w:b w:val="0"/>
        </w:rPr>
        <w:t>/</w:t>
      </w:r>
      <m:oMath>
        <m:rad>
          <m:radPr>
            <m:degHide m:val="1"/>
            <m:ctrlPr>
              <w:rPr>
                <w:rFonts w:ascii="Cambria Math" w:hAnsi="Cambria Math"/>
                <w:b w:val="0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b w:val="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rad>
      </m:oMath>
    </w:p>
    <w:p w:rsidR="003F6DFB" w:rsidRPr="00500AFE" w:rsidRDefault="003F6DFB" w:rsidP="003F6DFB">
      <w:pPr>
        <w:pStyle w:val="a"/>
        <w:numPr>
          <w:ilvl w:val="0"/>
          <w:numId w:val="34"/>
        </w:numPr>
        <w:ind w:right="210"/>
        <w:rPr>
          <w:b w:val="0"/>
        </w:rPr>
      </w:pPr>
      <w:r w:rsidRPr="003F6DFB">
        <w:rPr>
          <w:rFonts w:hint="eastAsia"/>
          <w:b w:val="0"/>
        </w:rPr>
        <w:t>根据下降梯度进行更新：</w:t>
      </w:r>
      <w:r>
        <w:rPr>
          <w:rFonts w:hint="eastAsia"/>
          <w:b w:val="0"/>
        </w:rPr>
        <w:t>w</w:t>
      </w:r>
      <w:r w:rsidRPr="003F6DFB">
        <w:rPr>
          <w:rFonts w:hint="eastAsia"/>
          <w:b w:val="0"/>
          <w:vertAlign w:val="subscript"/>
        </w:rPr>
        <w:t>t+</w:t>
      </w:r>
      <w:r w:rsidRPr="003F6DFB">
        <w:rPr>
          <w:b w:val="0"/>
          <w:vertAlign w:val="subscript"/>
        </w:rPr>
        <w:t>1</w:t>
      </w:r>
      <w:r>
        <w:rPr>
          <w:rFonts w:hint="eastAsia"/>
          <w:b w:val="0"/>
        </w:rPr>
        <w:t>=w</w:t>
      </w:r>
      <w:r w:rsidRPr="003F6DFB">
        <w:rPr>
          <w:rFonts w:hint="eastAsia"/>
          <w:b w:val="0"/>
          <w:vertAlign w:val="subscript"/>
        </w:rPr>
        <w:t>t</w:t>
      </w:r>
      <w:r>
        <w:rPr>
          <w:rFonts w:hint="eastAsia"/>
          <w:b w:val="0"/>
        </w:rPr>
        <w:t>-</w:t>
      </w:r>
      <w:r w:rsidRPr="003F6DFB">
        <w:rPr>
          <w:rFonts w:hint="eastAsia"/>
          <w:b w:val="0"/>
        </w:rPr>
        <w:t>η</w:t>
      </w:r>
      <w:r w:rsidRPr="003F6DFB">
        <w:rPr>
          <w:rFonts w:hint="eastAsia"/>
          <w:b w:val="0"/>
          <w:vertAlign w:val="subscript"/>
        </w:rPr>
        <w:t>t</w:t>
      </w:r>
    </w:p>
    <w:p w:rsidR="00BB71F1" w:rsidRDefault="00C0398F" w:rsidP="00BB71F1">
      <w:pPr>
        <w:pStyle w:val="a"/>
        <w:ind w:right="210"/>
      </w:pP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Descent</w:t>
      </w:r>
    </w:p>
    <w:p w:rsidR="00C0398F" w:rsidRDefault="00C0398F" w:rsidP="00C0398F">
      <w:pPr>
        <w:pStyle w:val="a"/>
        <w:numPr>
          <w:ilvl w:val="0"/>
          <w:numId w:val="33"/>
        </w:numPr>
        <w:ind w:right="210"/>
      </w:pPr>
      <w:r>
        <w:t>B</w:t>
      </w:r>
      <w:r>
        <w:rPr>
          <w:rFonts w:hint="eastAsia"/>
        </w:rPr>
        <w:t>atch</w:t>
      </w:r>
      <w:r>
        <w:t xml:space="preserve"> </w:t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Descent</w:t>
      </w:r>
    </w:p>
    <w:p w:rsidR="00A94A87" w:rsidRDefault="0070256E" w:rsidP="00A94A87">
      <w:pPr>
        <w:pStyle w:val="a"/>
        <w:numPr>
          <w:ilvl w:val="0"/>
          <w:numId w:val="0"/>
        </w:numPr>
        <w:ind w:left="1697" w:right="210"/>
      </w:pPr>
      <w:r>
        <w:rPr>
          <w:noProof/>
        </w:rPr>
        <w:drawing>
          <wp:inline distT="0" distB="0" distL="0" distR="0" wp14:anchorId="0186F7A0" wp14:editId="2FFED1EE">
            <wp:extent cx="1625994" cy="2748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1599" cy="28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A87" w:rsidRDefault="00A94A87" w:rsidP="00A94A87">
      <w:pPr>
        <w:ind w:left="1694" w:firstLine="3"/>
      </w:pPr>
      <w:r>
        <w:rPr>
          <w:rFonts w:hint="eastAsia"/>
        </w:rPr>
        <w:t>在整个训练集上计算梯度</w:t>
      </w:r>
    </w:p>
    <w:p w:rsidR="00C0398F" w:rsidRDefault="00C0398F" w:rsidP="00C0398F">
      <w:pPr>
        <w:pStyle w:val="a"/>
        <w:numPr>
          <w:ilvl w:val="0"/>
          <w:numId w:val="33"/>
        </w:numPr>
        <w:ind w:right="210"/>
      </w:pPr>
      <w:r>
        <w:rPr>
          <w:rFonts w:hint="eastAsia"/>
        </w:rPr>
        <w:t>Stochastic</w:t>
      </w:r>
      <w:r>
        <w:t xml:space="preserve"> </w:t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Descent</w:t>
      </w:r>
    </w:p>
    <w:p w:rsidR="00C76971" w:rsidRDefault="005A00D1" w:rsidP="00C76971">
      <w:pPr>
        <w:pStyle w:val="a"/>
        <w:numPr>
          <w:ilvl w:val="0"/>
          <w:numId w:val="0"/>
        </w:numPr>
        <w:ind w:left="1697" w:right="210"/>
      </w:pPr>
      <w:r>
        <w:rPr>
          <w:noProof/>
        </w:rPr>
        <w:drawing>
          <wp:inline distT="0" distB="0" distL="0" distR="0" wp14:anchorId="7151E435" wp14:editId="3E3F1024">
            <wp:extent cx="2256929" cy="321991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758" cy="3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D1" w:rsidRPr="005A00D1" w:rsidRDefault="005A00D1" w:rsidP="00C76971">
      <w:pPr>
        <w:pStyle w:val="a"/>
        <w:numPr>
          <w:ilvl w:val="0"/>
          <w:numId w:val="0"/>
        </w:numPr>
        <w:ind w:left="1697" w:right="210"/>
        <w:rPr>
          <w:b w:val="0"/>
        </w:rPr>
      </w:pPr>
      <w:r>
        <w:rPr>
          <w:rFonts w:hint="eastAsia"/>
          <w:b w:val="0"/>
        </w:rPr>
        <w:t>每个训练样本更新一次参数</w:t>
      </w:r>
    </w:p>
    <w:p w:rsidR="00C0398F" w:rsidRDefault="00C0398F" w:rsidP="00C0398F">
      <w:pPr>
        <w:pStyle w:val="a"/>
        <w:numPr>
          <w:ilvl w:val="0"/>
          <w:numId w:val="33"/>
        </w:numPr>
        <w:ind w:right="210"/>
      </w:pPr>
      <w:r>
        <w:rPr>
          <w:rFonts w:hint="eastAsia"/>
        </w:rPr>
        <w:t>Mini-batch</w:t>
      </w:r>
      <w:r>
        <w:t xml:space="preserve"> </w:t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Descent</w:t>
      </w:r>
    </w:p>
    <w:p w:rsidR="005A1897" w:rsidRDefault="003A3205" w:rsidP="00195792">
      <w:pPr>
        <w:pStyle w:val="a"/>
        <w:numPr>
          <w:ilvl w:val="0"/>
          <w:numId w:val="0"/>
        </w:numPr>
        <w:ind w:left="1697" w:right="210"/>
        <w:rPr>
          <w:b w:val="0"/>
        </w:rPr>
      </w:pPr>
      <w:r>
        <w:rPr>
          <w:noProof/>
        </w:rPr>
        <w:drawing>
          <wp:inline distT="0" distB="0" distL="0" distR="0" wp14:anchorId="16594DF4" wp14:editId="5AADD7C4">
            <wp:extent cx="2716772" cy="304189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9565" cy="3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205" w:rsidRDefault="003A3205" w:rsidP="00195792">
      <w:pPr>
        <w:pStyle w:val="a"/>
        <w:numPr>
          <w:ilvl w:val="0"/>
          <w:numId w:val="0"/>
        </w:numPr>
        <w:ind w:left="1697" w:right="210"/>
        <w:rPr>
          <w:b w:val="0"/>
        </w:rPr>
      </w:pPr>
      <w:r>
        <w:rPr>
          <w:rFonts w:hint="eastAsia"/>
          <w:b w:val="0"/>
        </w:rPr>
        <w:t>每n个样本更新一次参数</w:t>
      </w:r>
    </w:p>
    <w:p w:rsidR="002D72D3" w:rsidRPr="002D72D3" w:rsidRDefault="00B070BE" w:rsidP="00B070BE">
      <w:pPr>
        <w:pStyle w:val="a"/>
        <w:numPr>
          <w:ilvl w:val="0"/>
          <w:numId w:val="33"/>
        </w:numPr>
        <w:ind w:right="210"/>
      </w:pPr>
      <w:r w:rsidRPr="002D72D3">
        <w:t>SGD</w:t>
      </w:r>
      <w:r w:rsidR="002D72D3" w:rsidRPr="002D72D3">
        <w:t>缺点</w:t>
      </w:r>
    </w:p>
    <w:p w:rsidR="00B070BE" w:rsidRDefault="00B070BE" w:rsidP="002D72D3">
      <w:pPr>
        <w:pStyle w:val="a"/>
        <w:numPr>
          <w:ilvl w:val="0"/>
          <w:numId w:val="0"/>
        </w:numPr>
        <w:ind w:left="1697" w:right="210"/>
        <w:rPr>
          <w:b w:val="0"/>
        </w:rPr>
      </w:pPr>
      <w:r w:rsidRPr="00B070BE">
        <w:rPr>
          <w:b w:val="0"/>
        </w:rPr>
        <w:t>下降速度慢，而且可能会在沟壑的两边持续震荡，停留在一个局部最优点。</w:t>
      </w:r>
    </w:p>
    <w:p w:rsidR="006D7961" w:rsidRDefault="00472754" w:rsidP="006D7961">
      <w:pPr>
        <w:pStyle w:val="a"/>
        <w:ind w:right="210"/>
      </w:pPr>
      <w:r>
        <w:rPr>
          <w:rFonts w:hint="eastAsia"/>
        </w:rPr>
        <w:t>Momentum</w:t>
      </w:r>
    </w:p>
    <w:p w:rsidR="00A9584C" w:rsidRDefault="00A9584C" w:rsidP="00A9584C">
      <w:pPr>
        <w:pStyle w:val="a"/>
        <w:numPr>
          <w:ilvl w:val="0"/>
          <w:numId w:val="33"/>
        </w:numPr>
        <w:ind w:right="210"/>
      </w:pPr>
      <w:r>
        <w:rPr>
          <w:rFonts w:hint="eastAsia"/>
        </w:rPr>
        <w:t>公式</w:t>
      </w:r>
    </w:p>
    <w:p w:rsidR="00A9584C" w:rsidRDefault="007A0FE7" w:rsidP="00A9584C">
      <w:pPr>
        <w:pStyle w:val="a"/>
        <w:numPr>
          <w:ilvl w:val="0"/>
          <w:numId w:val="0"/>
        </w:numPr>
        <w:ind w:left="1697" w:right="210"/>
      </w:pPr>
      <w:r>
        <w:rPr>
          <w:noProof/>
        </w:rPr>
        <w:drawing>
          <wp:inline distT="0" distB="0" distL="0" distR="0" wp14:anchorId="6A0B0FEE" wp14:editId="7B0BF9C7">
            <wp:extent cx="2194077" cy="5734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500" cy="5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92" w:rsidRPr="00AA4F92" w:rsidRDefault="00AA4F92" w:rsidP="00FB11E0">
      <w:pPr>
        <w:pStyle w:val="a"/>
        <w:numPr>
          <w:ilvl w:val="0"/>
          <w:numId w:val="0"/>
        </w:numPr>
        <w:ind w:left="1697" w:right="210" w:firstLine="403"/>
        <w:rPr>
          <w:b w:val="0"/>
        </w:rPr>
      </w:pPr>
      <w:r w:rsidRPr="00AA4F92">
        <w:rPr>
          <w:rFonts w:hint="eastAsia"/>
          <w:b w:val="0"/>
        </w:rPr>
        <w:lastRenderedPageBreak/>
        <w:t>对于当前</w:t>
      </w:r>
      <w:r w:rsidRPr="00AA4F92">
        <w:rPr>
          <w:b w:val="0"/>
        </w:rPr>
        <w:t>batch求得的梯度，其中如果某个维度梯度的方向和上次更新梯度的方向(v</w:t>
      </w:r>
      <w:r w:rsidRPr="003C399C">
        <w:rPr>
          <w:b w:val="0"/>
          <w:vertAlign w:val="subscript"/>
        </w:rPr>
        <w:t>t-1</w:t>
      </w:r>
      <w:r w:rsidRPr="00AA4F92">
        <w:rPr>
          <w:b w:val="0"/>
        </w:rPr>
        <w:t>)相同，则这次更新速度会更快，反之更新的会更慢，这样可以减少上面那种摆动的情况</w:t>
      </w:r>
      <w:r>
        <w:rPr>
          <w:rFonts w:hint="eastAsia"/>
          <w:b w:val="0"/>
        </w:rPr>
        <w:t>。</w:t>
      </w:r>
    </w:p>
    <w:p w:rsidR="00472754" w:rsidRDefault="003200A0" w:rsidP="003200A0">
      <w:pPr>
        <w:pStyle w:val="a"/>
        <w:numPr>
          <w:ilvl w:val="0"/>
          <w:numId w:val="33"/>
        </w:numPr>
        <w:ind w:right="210"/>
      </w:pPr>
      <w:r>
        <w:rPr>
          <w:rFonts w:hint="eastAsia"/>
        </w:rPr>
        <w:t>思想</w:t>
      </w:r>
    </w:p>
    <w:p w:rsidR="00CE372D" w:rsidRDefault="00CE372D" w:rsidP="006846D2">
      <w:pPr>
        <w:pStyle w:val="a"/>
        <w:numPr>
          <w:ilvl w:val="0"/>
          <w:numId w:val="0"/>
        </w:numPr>
        <w:ind w:left="1697" w:right="210" w:firstLine="403"/>
        <w:rPr>
          <w:b w:val="0"/>
        </w:rPr>
      </w:pPr>
      <w:r w:rsidRPr="00CE372D">
        <w:rPr>
          <w:rFonts w:hint="eastAsia"/>
          <w:b w:val="0"/>
        </w:rPr>
        <w:t>为了抑制</w:t>
      </w:r>
      <w:r w:rsidRPr="00CE372D">
        <w:rPr>
          <w:b w:val="0"/>
        </w:rPr>
        <w:t>SGD的震荡，SGDM认为梯度下降过程可以加入惯性。下坡的时候，如果发现是陡坡，那就利用惯性跑的快一些。</w:t>
      </w:r>
      <w:r w:rsidR="00F83FEF" w:rsidRPr="00F83FEF">
        <w:rPr>
          <w:rFonts w:hint="eastAsia"/>
          <w:b w:val="0"/>
        </w:rPr>
        <w:t>下降方向主要是此前累积的下降方向，并略微偏向当前时刻的下降方向。想象高速公路上汽车转弯，在高速向前的同时略微偏向，急转弯可是要出事的。</w:t>
      </w:r>
    </w:p>
    <w:p w:rsidR="003200A0" w:rsidRDefault="003200A0" w:rsidP="006846D2">
      <w:pPr>
        <w:pStyle w:val="a"/>
        <w:numPr>
          <w:ilvl w:val="0"/>
          <w:numId w:val="0"/>
        </w:numPr>
        <w:ind w:left="1697" w:right="210" w:firstLine="403"/>
        <w:rPr>
          <w:b w:val="0"/>
        </w:rPr>
      </w:pPr>
      <w:r w:rsidRPr="003200A0">
        <w:rPr>
          <w:rFonts w:hint="eastAsia"/>
          <w:b w:val="0"/>
        </w:rPr>
        <w:t>一般梯度下降方法更新的是位置，或者说时位移，通俗的说就是在这个点还没达到最优值，那我沿着负梯度方向迈一步试试；而</w:t>
      </w:r>
      <w:r w:rsidRPr="003200A0">
        <w:rPr>
          <w:b w:val="0"/>
        </w:rPr>
        <w:t>momentum update更新的是速度，通俗说就是这个点没达到最优值，那我沿着负梯度方向走快点试试，然后再更新位移。这里超参数</w:t>
      </w:r>
      <w:r w:rsidR="00741BDB">
        <w:rPr>
          <w:rFonts w:hint="eastAsia"/>
          <w:b w:val="0"/>
        </w:rPr>
        <w:t>γ</w:t>
      </w:r>
      <w:r w:rsidRPr="003200A0">
        <w:rPr>
          <w:b w:val="0"/>
        </w:rPr>
        <w:t>是为了保证系统最后收敛到局部值，比如我现在快到局部最小点了，因此速度更新量越来越小（梯度接近于0），但是速度有啊，有速度就会继续走，因此加入小于1的</w:t>
      </w:r>
      <w:r w:rsidR="0029088C">
        <w:rPr>
          <w:rFonts w:hint="eastAsia"/>
          <w:b w:val="0"/>
        </w:rPr>
        <w:t>γ</w:t>
      </w:r>
      <w:r w:rsidRPr="003200A0">
        <w:rPr>
          <w:b w:val="0"/>
        </w:rPr>
        <w:t>使每次迭代后速度降下来，最后为0也就不走了。</w:t>
      </w:r>
      <w:r w:rsidR="00E877A8">
        <w:rPr>
          <w:rFonts w:hint="eastAsia"/>
          <w:b w:val="0"/>
        </w:rPr>
        <w:t>γ通常设置为0</w:t>
      </w:r>
      <w:r w:rsidR="00B45479">
        <w:rPr>
          <w:b w:val="0"/>
        </w:rPr>
        <w:t>.9</w:t>
      </w:r>
      <w:r w:rsidR="00B45479">
        <w:rPr>
          <w:rFonts w:hint="eastAsia"/>
          <w:b w:val="0"/>
        </w:rPr>
        <w:t>。</w:t>
      </w:r>
    </w:p>
    <w:p w:rsidR="0091587C" w:rsidRPr="001F5DE5" w:rsidRDefault="0091587C" w:rsidP="0091587C">
      <w:pPr>
        <w:pStyle w:val="a"/>
        <w:numPr>
          <w:ilvl w:val="0"/>
          <w:numId w:val="33"/>
        </w:numPr>
        <w:ind w:right="210"/>
      </w:pPr>
      <w:r w:rsidRPr="001F5DE5">
        <w:rPr>
          <w:rFonts w:hint="eastAsia"/>
        </w:rPr>
        <w:t>示意图</w:t>
      </w:r>
    </w:p>
    <w:p w:rsidR="0091587C" w:rsidRDefault="0091587C" w:rsidP="0091587C">
      <w:pPr>
        <w:pStyle w:val="a"/>
        <w:numPr>
          <w:ilvl w:val="0"/>
          <w:numId w:val="0"/>
        </w:numPr>
        <w:ind w:left="1697" w:right="210"/>
        <w:rPr>
          <w:b w:val="0"/>
        </w:rPr>
      </w:pPr>
      <w:r>
        <w:rPr>
          <w:noProof/>
        </w:rPr>
        <w:drawing>
          <wp:inline distT="0" distB="0" distL="0" distR="0" wp14:anchorId="550E4F3B" wp14:editId="210273C9">
            <wp:extent cx="3890164" cy="1031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20" cy="10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A0" w:rsidRDefault="00FD31C8" w:rsidP="005002AE">
      <w:pPr>
        <w:pStyle w:val="a"/>
        <w:ind w:right="210"/>
      </w:pPr>
      <w:r>
        <w:rPr>
          <w:rFonts w:hint="eastAsia"/>
        </w:rPr>
        <w:t>Nesterov</w:t>
      </w:r>
      <w:r>
        <w:t xml:space="preserve"> </w:t>
      </w:r>
      <w:r w:rsidR="006A6906">
        <w:rPr>
          <w:rFonts w:hint="eastAsia"/>
        </w:rPr>
        <w:t>A</w:t>
      </w:r>
      <w:r>
        <w:rPr>
          <w:rFonts w:hint="eastAsia"/>
        </w:rPr>
        <w:t>ccelerated</w:t>
      </w:r>
      <w:r>
        <w:t xml:space="preserve"> </w:t>
      </w:r>
      <w:r w:rsidR="006A6906">
        <w:rPr>
          <w:rFonts w:hint="eastAsia"/>
        </w:rPr>
        <w:t>G</w:t>
      </w:r>
      <w:r>
        <w:rPr>
          <w:rFonts w:hint="eastAsia"/>
        </w:rPr>
        <w:t>radient</w:t>
      </w:r>
    </w:p>
    <w:p w:rsidR="00536D83" w:rsidRDefault="00536D83" w:rsidP="00EF7176">
      <w:pPr>
        <w:pStyle w:val="a"/>
        <w:numPr>
          <w:ilvl w:val="0"/>
          <w:numId w:val="33"/>
        </w:numPr>
        <w:ind w:right="210"/>
      </w:pPr>
      <w:r>
        <w:rPr>
          <w:rFonts w:hint="eastAsia"/>
        </w:rPr>
        <w:t>思想</w:t>
      </w:r>
    </w:p>
    <w:p w:rsidR="00536D83" w:rsidRPr="00536D83" w:rsidRDefault="00536D83" w:rsidP="00536D83">
      <w:pPr>
        <w:pStyle w:val="a"/>
        <w:numPr>
          <w:ilvl w:val="0"/>
          <w:numId w:val="0"/>
        </w:numPr>
        <w:ind w:left="1680" w:right="210" w:firstLine="420"/>
        <w:rPr>
          <w:b w:val="0"/>
        </w:rPr>
      </w:pPr>
      <w:r w:rsidRPr="00536D83">
        <w:rPr>
          <w:b w:val="0"/>
        </w:rPr>
        <w:t>SGD 还有一个问题是困在局部最优的沟壑里面震荡。想象一下你走到一个盆地，四周都是略高的小山，你觉得没有下坡的方向，那就只能待在这里了。可是如果你爬上高地，就会发现外面的世界还很广阔。因此，我们不能停留在当前位置去观察未来的方向，而要向前一步、多看一步、看远一些。</w:t>
      </w:r>
    </w:p>
    <w:p w:rsidR="00212BE7" w:rsidRDefault="00EF7176" w:rsidP="00EF7176">
      <w:pPr>
        <w:pStyle w:val="a"/>
        <w:numPr>
          <w:ilvl w:val="0"/>
          <w:numId w:val="33"/>
        </w:numPr>
        <w:ind w:right="210"/>
      </w:pPr>
      <w:r>
        <w:rPr>
          <w:rFonts w:hint="eastAsia"/>
        </w:rPr>
        <w:t>公式</w:t>
      </w:r>
    </w:p>
    <w:p w:rsidR="00EF7176" w:rsidRDefault="00EF7176" w:rsidP="00EF7176">
      <w:pPr>
        <w:pStyle w:val="a"/>
        <w:numPr>
          <w:ilvl w:val="0"/>
          <w:numId w:val="0"/>
        </w:numPr>
        <w:ind w:left="1697" w:right="210"/>
      </w:pPr>
      <w:r>
        <w:rPr>
          <w:noProof/>
        </w:rPr>
        <w:drawing>
          <wp:inline distT="0" distB="0" distL="0" distR="0" wp14:anchorId="74C62815" wp14:editId="196962AC">
            <wp:extent cx="2788127" cy="530033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1726" cy="5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E5E" w:rsidRDefault="00FA0E5E" w:rsidP="006122F5">
      <w:pPr>
        <w:pStyle w:val="a"/>
        <w:numPr>
          <w:ilvl w:val="0"/>
          <w:numId w:val="0"/>
        </w:numPr>
        <w:ind w:left="1680" w:right="210" w:firstLine="420"/>
        <w:rPr>
          <w:b w:val="0"/>
        </w:rPr>
      </w:pPr>
      <w:r>
        <w:rPr>
          <w:rFonts w:hint="eastAsia"/>
          <w:b w:val="0"/>
        </w:rPr>
        <w:t>我们使用</w:t>
      </w:r>
      <w:r w:rsidRPr="00FA0E5E">
        <w:rPr>
          <w:rFonts w:hint="eastAsia"/>
          <w:b w:val="0"/>
        </w:rPr>
        <w:t>γ</w:t>
      </w:r>
      <w:r w:rsidRPr="00FA0E5E">
        <w:rPr>
          <w:b w:val="0"/>
        </w:rPr>
        <w:t>v</w:t>
      </w:r>
      <w:r w:rsidRPr="00FA0E5E">
        <w:rPr>
          <w:b w:val="0"/>
          <w:vertAlign w:val="subscript"/>
        </w:rPr>
        <w:t>t</w:t>
      </w:r>
      <w:r w:rsidRPr="00FA0E5E">
        <w:rPr>
          <w:b w:val="0"/>
          <w:vertAlign w:val="subscript"/>
        </w:rPr>
        <w:t>−</w:t>
      </w:r>
      <w:r w:rsidRPr="00FA0E5E">
        <w:rPr>
          <w:b w:val="0"/>
          <w:vertAlign w:val="subscript"/>
        </w:rPr>
        <w:t>1</w:t>
      </w:r>
      <w:r>
        <w:rPr>
          <w:rFonts w:hint="eastAsia"/>
          <w:b w:val="0"/>
        </w:rPr>
        <w:t>来更新参数θ，因此计算</w:t>
      </w:r>
      <w:r w:rsidRPr="00FA0E5E">
        <w:rPr>
          <w:rFonts w:hint="eastAsia"/>
          <w:b w:val="0"/>
        </w:rPr>
        <w:t>θ</w:t>
      </w:r>
      <w:r w:rsidRPr="00FA0E5E">
        <w:rPr>
          <w:b w:val="0"/>
        </w:rPr>
        <w:t>−γ</w:t>
      </w:r>
      <w:r w:rsidRPr="00FA0E5E">
        <w:rPr>
          <w:b w:val="0"/>
        </w:rPr>
        <w:t>v</w:t>
      </w:r>
      <w:r w:rsidRPr="00FA0E5E">
        <w:rPr>
          <w:b w:val="0"/>
          <w:vertAlign w:val="subscript"/>
        </w:rPr>
        <w:t>t</w:t>
      </w:r>
      <w:r w:rsidRPr="00FA0E5E">
        <w:rPr>
          <w:b w:val="0"/>
          <w:vertAlign w:val="subscript"/>
        </w:rPr>
        <w:t>−</w:t>
      </w:r>
      <w:r w:rsidRPr="00FA0E5E">
        <w:rPr>
          <w:b w:val="0"/>
          <w:vertAlign w:val="subscript"/>
        </w:rPr>
        <w:t>1</w:t>
      </w:r>
      <w:r>
        <w:rPr>
          <w:rFonts w:hint="eastAsia"/>
          <w:b w:val="0"/>
        </w:rPr>
        <w:t>可以大概估计出</w:t>
      </w:r>
      <w:r w:rsidR="0056207C">
        <w:rPr>
          <w:rFonts w:hint="eastAsia"/>
          <w:b w:val="0"/>
        </w:rPr>
        <w:t>下一次要更新参数的位置</w:t>
      </w:r>
      <w:r w:rsidR="00E27C13">
        <w:rPr>
          <w:rFonts w:hint="eastAsia"/>
          <w:b w:val="0"/>
        </w:rPr>
        <w:t>，这个公式的意思是我们用上一步的梯度先走一步，然后再进行调整。</w:t>
      </w:r>
    </w:p>
    <w:p w:rsidR="00FD6F48" w:rsidRDefault="00FD6F48" w:rsidP="00FD6F48">
      <w:pPr>
        <w:pStyle w:val="a"/>
        <w:ind w:right="210"/>
      </w:pPr>
      <w:r>
        <w:rPr>
          <w:rFonts w:hint="eastAsia"/>
        </w:rPr>
        <w:t>Adagrad</w:t>
      </w:r>
    </w:p>
    <w:p w:rsidR="003B5BBA" w:rsidRDefault="00235B9D" w:rsidP="00CA4665">
      <w:pPr>
        <w:pStyle w:val="a"/>
        <w:numPr>
          <w:ilvl w:val="0"/>
          <w:numId w:val="33"/>
        </w:numPr>
        <w:ind w:right="210"/>
      </w:pPr>
      <w:r>
        <w:rPr>
          <w:rFonts w:hint="eastAsia"/>
        </w:rPr>
        <w:t>思想</w:t>
      </w:r>
    </w:p>
    <w:p w:rsidR="00B00DAB" w:rsidRDefault="002C4ED7" w:rsidP="002C4ED7">
      <w:pPr>
        <w:pStyle w:val="a"/>
        <w:numPr>
          <w:ilvl w:val="0"/>
          <w:numId w:val="0"/>
        </w:numPr>
        <w:ind w:left="1680" w:right="210" w:firstLine="420"/>
        <w:rPr>
          <w:b w:val="0"/>
        </w:rPr>
      </w:pPr>
      <w:r w:rsidRPr="002C4ED7">
        <w:rPr>
          <w:b w:val="0"/>
        </w:rPr>
        <w:lastRenderedPageBreak/>
        <w:t>此前我们都没有用到二阶动量。二阶动量的出现，才意味着</w:t>
      </w:r>
      <w:r w:rsidR="007D5EC2">
        <w:rPr>
          <w:rFonts w:hint="eastAsia"/>
          <w:b w:val="0"/>
        </w:rPr>
        <w:t>“</w:t>
      </w:r>
      <w:r w:rsidRPr="002C4ED7">
        <w:rPr>
          <w:b w:val="0"/>
        </w:rPr>
        <w:t>自适应学习率</w:t>
      </w:r>
      <w:r w:rsidR="007D5EC2">
        <w:rPr>
          <w:rFonts w:hint="eastAsia"/>
          <w:b w:val="0"/>
        </w:rPr>
        <w:t>”</w:t>
      </w:r>
      <w:r w:rsidRPr="002C4ED7">
        <w:rPr>
          <w:b w:val="0"/>
        </w:rPr>
        <w:t>优化算法时代的到来。SGD及其变种以同样的学习率更新每个参数，但深度神经网络往往包含大量的参数，这些参数并不是总会用得到（想想大规模的embedding）。对于经常更新的参数，我们已经积累了大量关于它的知识，不希望被单</w:t>
      </w:r>
      <w:proofErr w:type="gramStart"/>
      <w:r w:rsidRPr="002C4ED7">
        <w:rPr>
          <w:b w:val="0"/>
        </w:rPr>
        <w:t>个</w:t>
      </w:r>
      <w:proofErr w:type="gramEnd"/>
      <w:r w:rsidRPr="002C4ED7">
        <w:rPr>
          <w:b w:val="0"/>
        </w:rPr>
        <w:t>样本影响太大，希望学习速率慢一些；对于偶尔更新的参数，我们了解的信息太少，希望能从每个偶然出现的样本身上多学一些，即学习速率大一些。</w:t>
      </w:r>
    </w:p>
    <w:p w:rsidR="002C4ED7" w:rsidRPr="002C4ED7" w:rsidRDefault="00B00DAB" w:rsidP="002C4ED7">
      <w:pPr>
        <w:pStyle w:val="a"/>
        <w:numPr>
          <w:ilvl w:val="0"/>
          <w:numId w:val="0"/>
        </w:numPr>
        <w:ind w:left="1680" w:right="210" w:firstLine="420"/>
        <w:rPr>
          <w:b w:val="0"/>
        </w:rPr>
      </w:pPr>
      <w:r w:rsidRPr="00B00DAB">
        <w:rPr>
          <w:rFonts w:hint="eastAsia"/>
          <w:b w:val="0"/>
        </w:rPr>
        <w:t>怎么样去度量历史更新频率呢？那就是二阶动量——</w:t>
      </w:r>
      <w:proofErr w:type="gramStart"/>
      <w:r w:rsidRPr="00B00DAB">
        <w:rPr>
          <w:rFonts w:hint="eastAsia"/>
          <w:b w:val="0"/>
        </w:rPr>
        <w:t>该维度</w:t>
      </w:r>
      <w:proofErr w:type="gramEnd"/>
      <w:r w:rsidRPr="00B00DAB">
        <w:rPr>
          <w:rFonts w:hint="eastAsia"/>
          <w:b w:val="0"/>
        </w:rPr>
        <w:t>上，迄今为止所有梯度值的平方和：</w:t>
      </w:r>
      <w:r w:rsidR="004A7D8E">
        <w:rPr>
          <w:rFonts w:hint="eastAsia"/>
          <w:b w:val="0"/>
        </w:rPr>
        <w:t>V</w:t>
      </w:r>
      <w:r w:rsidR="004A7D8E" w:rsidRPr="00A972FB">
        <w:rPr>
          <w:rFonts w:hint="eastAsia"/>
          <w:b w:val="0"/>
          <w:vertAlign w:val="subscript"/>
        </w:rPr>
        <w:t>t</w:t>
      </w:r>
      <w:r w:rsidR="004A7D8E">
        <w:rPr>
          <w:rFonts w:hint="eastAsia"/>
          <w:b w:val="0"/>
        </w:rPr>
        <w:t>=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 w:val="0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</w:rPr>
              <m:t>T=1</m:t>
            </m:r>
          </m:sub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  <m:e>
            <m:sSubSup>
              <m:sSubSupPr>
                <m:ctrlPr>
                  <w:rPr>
                    <w:rFonts w:ascii="Cambria Math" w:hAnsi="Cambria Math"/>
                    <w:b w:val="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sub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6D08CE">
        <w:rPr>
          <w:rFonts w:hint="eastAsia"/>
          <w:b w:val="0"/>
        </w:rPr>
        <w:t>，该算法在稀疏数据场景下表现非常好。</w:t>
      </w:r>
    </w:p>
    <w:p w:rsidR="006574CF" w:rsidRPr="00653F06" w:rsidRDefault="006574CF" w:rsidP="006574CF">
      <w:pPr>
        <w:pStyle w:val="a"/>
        <w:numPr>
          <w:ilvl w:val="0"/>
          <w:numId w:val="33"/>
        </w:numPr>
        <w:ind w:right="210"/>
      </w:pPr>
      <w:r w:rsidRPr="00653F06">
        <w:rPr>
          <w:rFonts w:hint="eastAsia"/>
        </w:rPr>
        <w:t>公式</w:t>
      </w:r>
    </w:p>
    <w:p w:rsidR="006574CF" w:rsidRDefault="00364B5E" w:rsidP="006574CF">
      <w:pPr>
        <w:pStyle w:val="a"/>
        <w:numPr>
          <w:ilvl w:val="0"/>
          <w:numId w:val="0"/>
        </w:numPr>
        <w:ind w:left="1697" w:right="210"/>
        <w:rPr>
          <w:b w:val="0"/>
        </w:rPr>
      </w:pPr>
      <w:r>
        <w:rPr>
          <w:rFonts w:hint="eastAsia"/>
          <w:b w:val="0"/>
        </w:rPr>
        <w:t>梯度下降：</w:t>
      </w:r>
    </w:p>
    <w:p w:rsidR="00364B5E" w:rsidRDefault="00364B5E" w:rsidP="006574CF">
      <w:pPr>
        <w:pStyle w:val="a"/>
        <w:numPr>
          <w:ilvl w:val="0"/>
          <w:numId w:val="0"/>
        </w:numPr>
        <w:ind w:left="1697" w:right="210"/>
        <w:rPr>
          <w:b w:val="0"/>
        </w:rPr>
      </w:pPr>
      <w:r>
        <w:rPr>
          <w:b w:val="0"/>
        </w:rPr>
        <w:tab/>
        <w:t xml:space="preserve"> </w:t>
      </w:r>
      <w:r>
        <w:rPr>
          <w:noProof/>
        </w:rPr>
        <w:drawing>
          <wp:inline distT="0" distB="0" distL="0" distR="0" wp14:anchorId="3536CFD6" wp14:editId="5485938F">
            <wp:extent cx="1741588" cy="316041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194" cy="33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5E" w:rsidRDefault="00364B5E" w:rsidP="00364B5E">
      <w:pPr>
        <w:pStyle w:val="a"/>
        <w:numPr>
          <w:ilvl w:val="0"/>
          <w:numId w:val="0"/>
        </w:numPr>
        <w:ind w:left="1697" w:right="210" w:firstLine="403"/>
        <w:rPr>
          <w:b w:val="0"/>
        </w:rPr>
      </w:pPr>
      <w:r>
        <w:rPr>
          <w:noProof/>
        </w:rPr>
        <w:drawing>
          <wp:inline distT="0" distB="0" distL="0" distR="0" wp14:anchorId="7588CEE7" wp14:editId="0B20E2E0">
            <wp:extent cx="2019080" cy="389182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2154" cy="4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79" w:rsidRDefault="00AC7979" w:rsidP="00AC7979">
      <w:pPr>
        <w:pStyle w:val="a"/>
        <w:numPr>
          <w:ilvl w:val="0"/>
          <w:numId w:val="0"/>
        </w:numPr>
        <w:ind w:left="1337" w:right="210" w:hanging="420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rFonts w:hint="eastAsia"/>
          <w:b w:val="0"/>
        </w:rPr>
        <w:t>Adagrad：</w:t>
      </w:r>
    </w:p>
    <w:p w:rsidR="00AC7979" w:rsidRDefault="00AC7979" w:rsidP="00AC7979">
      <w:pPr>
        <w:pStyle w:val="a"/>
        <w:numPr>
          <w:ilvl w:val="0"/>
          <w:numId w:val="0"/>
        </w:numPr>
        <w:ind w:left="1337" w:right="210" w:hanging="420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383D57">
        <w:rPr>
          <w:noProof/>
        </w:rPr>
        <w:drawing>
          <wp:inline distT="0" distB="0" distL="0" distR="0" wp14:anchorId="6AA33444" wp14:editId="7AD9164E">
            <wp:extent cx="3078832" cy="640528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9020" cy="6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57" w:rsidRDefault="00383D57" w:rsidP="00AC7979">
      <w:pPr>
        <w:pStyle w:val="a"/>
        <w:numPr>
          <w:ilvl w:val="0"/>
          <w:numId w:val="0"/>
        </w:numPr>
        <w:ind w:left="1337" w:right="210" w:hanging="420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rFonts w:hint="eastAsia"/>
          <w:b w:val="0"/>
        </w:rPr>
        <w:t>其中G</w:t>
      </w:r>
      <w:r w:rsidRPr="00383D57">
        <w:rPr>
          <w:rFonts w:hint="eastAsia"/>
          <w:b w:val="0"/>
          <w:vertAlign w:val="subscript"/>
        </w:rPr>
        <w:t>t</w:t>
      </w:r>
      <w:r>
        <w:rPr>
          <w:rFonts w:hint="eastAsia"/>
          <w:b w:val="0"/>
        </w:rPr>
        <w:t>是</w:t>
      </w:r>
      <w:proofErr w:type="gramStart"/>
      <w:r>
        <w:rPr>
          <w:rFonts w:hint="eastAsia"/>
          <w:b w:val="0"/>
        </w:rPr>
        <w:t>对之前</w:t>
      </w:r>
      <w:proofErr w:type="gramEnd"/>
      <w:r>
        <w:rPr>
          <w:rFonts w:hint="eastAsia"/>
          <w:b w:val="0"/>
        </w:rPr>
        <w:t>所有梯度平方和的累计</w:t>
      </w:r>
    </w:p>
    <w:p w:rsidR="007B59E4" w:rsidRDefault="007B59E4" w:rsidP="007B59E4">
      <w:pPr>
        <w:pStyle w:val="a"/>
        <w:numPr>
          <w:ilvl w:val="0"/>
          <w:numId w:val="33"/>
        </w:numPr>
        <w:ind w:right="210"/>
        <w:rPr>
          <w:b w:val="0"/>
        </w:rPr>
      </w:pPr>
      <w:r>
        <w:rPr>
          <w:rFonts w:hint="eastAsia"/>
        </w:rPr>
        <w:t>缺点</w:t>
      </w:r>
    </w:p>
    <w:p w:rsidR="007B59E4" w:rsidRDefault="007B59E4" w:rsidP="007B59E4">
      <w:pPr>
        <w:pStyle w:val="a"/>
        <w:numPr>
          <w:ilvl w:val="0"/>
          <w:numId w:val="0"/>
        </w:numPr>
        <w:ind w:left="1697" w:right="210"/>
        <w:rPr>
          <w:b w:val="0"/>
        </w:rPr>
      </w:pPr>
      <w:r>
        <w:rPr>
          <w:rFonts w:hint="eastAsia"/>
          <w:b w:val="0"/>
        </w:rPr>
        <w:t>随着t的增加，分母越来越大，导致后期学习率几乎为0</w:t>
      </w:r>
      <w:r w:rsidR="00372989">
        <w:rPr>
          <w:rFonts w:hint="eastAsia"/>
          <w:b w:val="0"/>
        </w:rPr>
        <w:t>。</w:t>
      </w:r>
    </w:p>
    <w:p w:rsidR="004E24BC" w:rsidRDefault="004E24BC" w:rsidP="004E24BC">
      <w:pPr>
        <w:pStyle w:val="a"/>
        <w:ind w:right="210"/>
      </w:pPr>
      <w:r>
        <w:rPr>
          <w:rFonts w:hint="eastAsia"/>
        </w:rPr>
        <w:t>RMSprop</w:t>
      </w:r>
    </w:p>
    <w:p w:rsidR="005865A4" w:rsidRDefault="005865A4" w:rsidP="005865A4">
      <w:pPr>
        <w:pStyle w:val="a"/>
        <w:numPr>
          <w:ilvl w:val="0"/>
          <w:numId w:val="33"/>
        </w:numPr>
        <w:ind w:right="210"/>
      </w:pPr>
      <w:r>
        <w:rPr>
          <w:rFonts w:hint="eastAsia"/>
        </w:rPr>
        <w:t>优点</w:t>
      </w:r>
    </w:p>
    <w:p w:rsidR="005865A4" w:rsidRDefault="005865A4" w:rsidP="005865A4">
      <w:pPr>
        <w:pStyle w:val="a"/>
        <w:numPr>
          <w:ilvl w:val="0"/>
          <w:numId w:val="0"/>
        </w:numPr>
        <w:ind w:left="1697" w:right="210"/>
        <w:rPr>
          <w:b w:val="0"/>
        </w:rPr>
      </w:pPr>
      <w:r>
        <w:rPr>
          <w:rFonts w:hint="eastAsia"/>
          <w:b w:val="0"/>
        </w:rPr>
        <w:t>解决Adagrad学习率不断变小的问题。</w:t>
      </w:r>
    </w:p>
    <w:p w:rsidR="005865A4" w:rsidRDefault="005865A4" w:rsidP="005865A4">
      <w:pPr>
        <w:pStyle w:val="a"/>
        <w:numPr>
          <w:ilvl w:val="0"/>
          <w:numId w:val="33"/>
        </w:numPr>
        <w:ind w:right="210"/>
        <w:rPr>
          <w:b w:val="0"/>
        </w:rPr>
      </w:pPr>
      <w:r>
        <w:rPr>
          <w:rFonts w:hint="eastAsia"/>
        </w:rPr>
        <w:t>公式</w:t>
      </w:r>
    </w:p>
    <w:p w:rsidR="005865A4" w:rsidRDefault="005865A4" w:rsidP="005865A4">
      <w:pPr>
        <w:pStyle w:val="a"/>
        <w:numPr>
          <w:ilvl w:val="0"/>
          <w:numId w:val="0"/>
        </w:numPr>
        <w:ind w:left="1697" w:right="210"/>
        <w:rPr>
          <w:b w:val="0"/>
        </w:rPr>
      </w:pPr>
      <w:r>
        <w:rPr>
          <w:noProof/>
        </w:rPr>
        <w:drawing>
          <wp:inline distT="0" distB="0" distL="0" distR="0" wp14:anchorId="1BB81257" wp14:editId="6B2BB9C6">
            <wp:extent cx="2036288" cy="70826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375" cy="7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A4" w:rsidRDefault="005865A4" w:rsidP="005865A4">
      <w:pPr>
        <w:pStyle w:val="a"/>
        <w:numPr>
          <w:ilvl w:val="0"/>
          <w:numId w:val="0"/>
        </w:numPr>
        <w:ind w:left="1697" w:right="210"/>
        <w:rPr>
          <w:b w:val="0"/>
        </w:rPr>
      </w:pPr>
      <w:r>
        <w:rPr>
          <w:rFonts w:hint="eastAsia"/>
          <w:b w:val="0"/>
        </w:rPr>
        <w:t>公式中的E</w:t>
      </w:r>
      <w:r>
        <w:rPr>
          <w:b w:val="0"/>
        </w:rPr>
        <w:t>[g</w:t>
      </w:r>
      <w:r w:rsidRPr="005865A4">
        <w:rPr>
          <w:b w:val="0"/>
          <w:vertAlign w:val="superscript"/>
        </w:rPr>
        <w:t>2</w:t>
      </w:r>
      <w:r>
        <w:rPr>
          <w:b w:val="0"/>
        </w:rPr>
        <w:t>]</w:t>
      </w:r>
      <w:r w:rsidRPr="005865A4">
        <w:rPr>
          <w:b w:val="0"/>
          <w:vertAlign w:val="subscript"/>
        </w:rPr>
        <w:t>t</w:t>
      </w:r>
      <w:r>
        <w:rPr>
          <w:rFonts w:hint="eastAsia"/>
          <w:b w:val="0"/>
        </w:rPr>
        <w:t>是对梯度平方的</w:t>
      </w:r>
      <w:r w:rsidR="00DB7B93" w:rsidRPr="00DB7B93">
        <w:rPr>
          <w:rFonts w:hint="eastAsia"/>
          <w:b w:val="0"/>
        </w:rPr>
        <w:t>指数移动平均值</w:t>
      </w:r>
    </w:p>
    <w:p w:rsidR="00FD0A3F" w:rsidRDefault="00FD0A3F" w:rsidP="00FD0A3F">
      <w:pPr>
        <w:pStyle w:val="a"/>
        <w:ind w:right="210"/>
      </w:pPr>
      <w:r>
        <w:rPr>
          <w:rFonts w:hint="eastAsia"/>
        </w:rPr>
        <w:t>Adam</w:t>
      </w:r>
    </w:p>
    <w:p w:rsidR="00FD0A3F" w:rsidRDefault="00FD0A3F" w:rsidP="00FD0A3F">
      <w:pPr>
        <w:pStyle w:val="a"/>
        <w:numPr>
          <w:ilvl w:val="0"/>
          <w:numId w:val="33"/>
        </w:numPr>
        <w:ind w:right="210"/>
      </w:pPr>
      <w:r>
        <w:rPr>
          <w:rFonts w:hint="eastAsia"/>
        </w:rPr>
        <w:t>公式</w:t>
      </w:r>
    </w:p>
    <w:p w:rsidR="00FD0A3F" w:rsidRDefault="00FD0A3F" w:rsidP="00FD0A3F">
      <w:pPr>
        <w:pStyle w:val="a"/>
        <w:numPr>
          <w:ilvl w:val="0"/>
          <w:numId w:val="0"/>
        </w:numPr>
        <w:ind w:left="1697" w:right="210"/>
      </w:pPr>
      <w:r>
        <w:rPr>
          <w:noProof/>
        </w:rPr>
        <w:lastRenderedPageBreak/>
        <w:drawing>
          <wp:inline distT="0" distB="0" distL="0" distR="0" wp14:anchorId="0D82842F" wp14:editId="74C9B7D6">
            <wp:extent cx="2164432" cy="587623"/>
            <wp:effectExtent l="0" t="0" r="762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4175" cy="6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DA" w:rsidRPr="005865A4" w:rsidRDefault="007121DA" w:rsidP="00FD0A3F">
      <w:pPr>
        <w:pStyle w:val="a"/>
        <w:numPr>
          <w:ilvl w:val="0"/>
          <w:numId w:val="0"/>
        </w:numPr>
        <w:ind w:left="1697" w:right="210"/>
      </w:pPr>
      <w:r>
        <w:rPr>
          <w:rFonts w:hint="eastAsia"/>
          <w:b w:val="0"/>
        </w:rPr>
        <w:t>m</w:t>
      </w:r>
      <w:r w:rsidRPr="003271F9">
        <w:rPr>
          <w:rFonts w:hint="eastAsia"/>
          <w:b w:val="0"/>
          <w:vertAlign w:val="subscript"/>
        </w:rPr>
        <w:t>t</w:t>
      </w:r>
      <w:r>
        <w:rPr>
          <w:rFonts w:hint="eastAsia"/>
          <w:b w:val="0"/>
        </w:rPr>
        <w:t>和v</w:t>
      </w:r>
      <w:r w:rsidRPr="003271F9">
        <w:rPr>
          <w:rFonts w:hint="eastAsia"/>
          <w:b w:val="0"/>
          <w:vertAlign w:val="subscript"/>
        </w:rPr>
        <w:t>t</w:t>
      </w:r>
      <w:r>
        <w:rPr>
          <w:rFonts w:hint="eastAsia"/>
          <w:b w:val="0"/>
        </w:rPr>
        <w:t>初始化为0向量，β1=</w:t>
      </w:r>
      <w:r>
        <w:rPr>
          <w:b w:val="0"/>
        </w:rPr>
        <w:t>0.9</w:t>
      </w:r>
      <w:r>
        <w:rPr>
          <w:rFonts w:hint="eastAsia"/>
          <w:b w:val="0"/>
        </w:rPr>
        <w:t>， β2=</w:t>
      </w:r>
      <w:r>
        <w:rPr>
          <w:b w:val="0"/>
        </w:rPr>
        <w:t>0.999</w:t>
      </w:r>
      <w:r>
        <w:rPr>
          <w:rFonts w:hint="eastAsia"/>
          <w:b w:val="0"/>
        </w:rPr>
        <w:t>，前者是</w:t>
      </w:r>
    </w:p>
    <w:p w:rsidR="004E24BC" w:rsidRDefault="009D4FA0" w:rsidP="004E24BC">
      <w:pPr>
        <w:pStyle w:val="a"/>
        <w:numPr>
          <w:ilvl w:val="0"/>
          <w:numId w:val="0"/>
        </w:numPr>
        <w:ind w:left="1337" w:right="210"/>
      </w:pPr>
      <w:r>
        <w:tab/>
      </w:r>
      <w:r>
        <w:rPr>
          <w:noProof/>
        </w:rPr>
        <w:drawing>
          <wp:inline distT="0" distB="0" distL="0" distR="0" wp14:anchorId="1466D722" wp14:editId="56E0D6AA">
            <wp:extent cx="1020111" cy="854827"/>
            <wp:effectExtent l="0" t="0" r="889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5846" cy="8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20" w:rsidRDefault="009D2D86" w:rsidP="000C6720">
      <w:pPr>
        <w:pStyle w:val="a"/>
        <w:numPr>
          <w:ilvl w:val="0"/>
          <w:numId w:val="0"/>
        </w:numPr>
        <w:ind w:left="1337" w:right="210" w:firstLine="343"/>
      </w:pPr>
      <w:r>
        <w:rPr>
          <w:noProof/>
        </w:rPr>
        <w:drawing>
          <wp:inline distT="0" distB="0" distL="0" distR="0" wp14:anchorId="15606FFE" wp14:editId="2238AF03">
            <wp:extent cx="1719520" cy="4624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5959" cy="48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1F9">
        <w:tab/>
      </w:r>
    </w:p>
    <w:p w:rsidR="003271F9" w:rsidRDefault="003271F9" w:rsidP="000C6720">
      <w:pPr>
        <w:pStyle w:val="a"/>
        <w:numPr>
          <w:ilvl w:val="0"/>
          <w:numId w:val="0"/>
        </w:numPr>
        <w:ind w:left="1337" w:right="210" w:firstLine="343"/>
        <w:rPr>
          <w:b w:val="0"/>
          <w:vertAlign w:val="superscript"/>
        </w:rPr>
      </w:pPr>
      <w:r w:rsidRPr="003271F9">
        <w:rPr>
          <w:rFonts w:hint="eastAsia"/>
          <w:b w:val="0"/>
        </w:rPr>
        <w:t>ε</w:t>
      </w:r>
      <w:r>
        <w:rPr>
          <w:rFonts w:hint="eastAsia"/>
          <w:b w:val="0"/>
        </w:rPr>
        <w:t>=</w:t>
      </w:r>
      <w:r>
        <w:rPr>
          <w:b w:val="0"/>
        </w:rPr>
        <w:t>10</w:t>
      </w:r>
      <w:r w:rsidRPr="003271F9">
        <w:rPr>
          <w:rFonts w:hint="eastAsia"/>
          <w:b w:val="0"/>
          <w:vertAlign w:val="superscript"/>
        </w:rPr>
        <w:t>-</w:t>
      </w:r>
      <w:r w:rsidRPr="003271F9">
        <w:rPr>
          <w:b w:val="0"/>
          <w:vertAlign w:val="superscript"/>
        </w:rPr>
        <w:t>8</w:t>
      </w:r>
    </w:p>
    <w:p w:rsidR="00CF7B5D" w:rsidRPr="00CF7B5D" w:rsidRDefault="00CF7B5D" w:rsidP="003A199C">
      <w:pPr>
        <w:pStyle w:val="a"/>
        <w:numPr>
          <w:ilvl w:val="0"/>
          <w:numId w:val="0"/>
        </w:numPr>
        <w:ind w:left="1697" w:right="210"/>
        <w:rPr>
          <w:rFonts w:hint="eastAsia"/>
          <w:b w:val="0"/>
        </w:rPr>
      </w:pPr>
      <w:bookmarkStart w:id="1" w:name="_GoBack"/>
      <w:bookmarkEnd w:id="1"/>
    </w:p>
    <w:p w:rsidR="00CF7B5D" w:rsidRPr="003271F9" w:rsidRDefault="00CF7B5D" w:rsidP="00CF7B5D">
      <w:pPr>
        <w:pStyle w:val="a"/>
        <w:numPr>
          <w:ilvl w:val="0"/>
          <w:numId w:val="0"/>
        </w:numPr>
        <w:ind w:left="1697" w:right="210"/>
        <w:rPr>
          <w:b w:val="0"/>
        </w:rPr>
      </w:pPr>
    </w:p>
    <w:sectPr w:rsidR="00CF7B5D" w:rsidRPr="003271F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B12" w:rsidRDefault="00CF5B12" w:rsidP="003A199C">
      <w:r>
        <w:separator/>
      </w:r>
    </w:p>
  </w:endnote>
  <w:endnote w:type="continuationSeparator" w:id="0">
    <w:p w:rsidR="00CF5B12" w:rsidRDefault="00CF5B12" w:rsidP="003A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9C" w:rsidRDefault="003A199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9C" w:rsidRDefault="003A199C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9C" w:rsidRDefault="003A199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B12" w:rsidRDefault="00CF5B12" w:rsidP="003A199C">
      <w:r>
        <w:separator/>
      </w:r>
    </w:p>
  </w:footnote>
  <w:footnote w:type="continuationSeparator" w:id="0">
    <w:p w:rsidR="00CF5B12" w:rsidRDefault="00CF5B12" w:rsidP="003A1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9C" w:rsidRDefault="003A199C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9C" w:rsidRDefault="003A199C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9C" w:rsidRDefault="003A199C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0317"/>
    <w:multiLevelType w:val="hybridMultilevel"/>
    <w:tmpl w:val="B5E8FAD4"/>
    <w:lvl w:ilvl="0" w:tplc="351A7B7C">
      <w:start w:val="1"/>
      <w:numFmt w:val="decimal"/>
      <w:pStyle w:val="a"/>
      <w:lvlText w:val="%1."/>
      <w:lvlJc w:val="left"/>
      <w:pPr>
        <w:ind w:left="1337" w:hanging="420"/>
      </w:pPr>
      <w:rPr>
        <w:rFonts w:hint="eastAsia"/>
        <w:b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ind w:left="4697" w:hanging="420"/>
      </w:pPr>
    </w:lvl>
  </w:abstractNum>
  <w:abstractNum w:abstractNumId="1" w15:restartNumberingAfterBreak="0">
    <w:nsid w:val="0CFE2060"/>
    <w:multiLevelType w:val="hybridMultilevel"/>
    <w:tmpl w:val="873681D6"/>
    <w:lvl w:ilvl="0" w:tplc="518E322E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13F254E0"/>
    <w:multiLevelType w:val="hybridMultilevel"/>
    <w:tmpl w:val="FF16B4AA"/>
    <w:lvl w:ilvl="0" w:tplc="155E356C">
      <w:start w:val="1"/>
      <w:numFmt w:val="decimal"/>
      <w:lvlText w:val="（%1）"/>
      <w:lvlJc w:val="left"/>
      <w:pPr>
        <w:ind w:left="2402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522" w:hanging="420"/>
      </w:pPr>
    </w:lvl>
    <w:lvl w:ilvl="2" w:tplc="0409001B" w:tentative="1">
      <w:start w:val="1"/>
      <w:numFmt w:val="lowerRoman"/>
      <w:lvlText w:val="%3."/>
      <w:lvlJc w:val="righ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9" w:tentative="1">
      <w:start w:val="1"/>
      <w:numFmt w:val="lowerLetter"/>
      <w:lvlText w:val="%5)"/>
      <w:lvlJc w:val="left"/>
      <w:pPr>
        <w:ind w:left="3782" w:hanging="420"/>
      </w:pPr>
    </w:lvl>
    <w:lvl w:ilvl="5" w:tplc="0409001B" w:tentative="1">
      <w:start w:val="1"/>
      <w:numFmt w:val="lowerRoman"/>
      <w:lvlText w:val="%6."/>
      <w:lvlJc w:val="righ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9" w:tentative="1">
      <w:start w:val="1"/>
      <w:numFmt w:val="lowerLetter"/>
      <w:lvlText w:val="%8)"/>
      <w:lvlJc w:val="left"/>
      <w:pPr>
        <w:ind w:left="5042" w:hanging="420"/>
      </w:pPr>
    </w:lvl>
    <w:lvl w:ilvl="8" w:tplc="0409001B" w:tentative="1">
      <w:start w:val="1"/>
      <w:numFmt w:val="lowerRoman"/>
      <w:lvlText w:val="%9."/>
      <w:lvlJc w:val="right"/>
      <w:pPr>
        <w:ind w:left="5462" w:hanging="420"/>
      </w:pPr>
    </w:lvl>
  </w:abstractNum>
  <w:abstractNum w:abstractNumId="3" w15:restartNumberingAfterBreak="0">
    <w:nsid w:val="1B831BE5"/>
    <w:multiLevelType w:val="hybridMultilevel"/>
    <w:tmpl w:val="1910E9DA"/>
    <w:lvl w:ilvl="0" w:tplc="01EE409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4" w15:restartNumberingAfterBreak="0">
    <w:nsid w:val="1DCA0DDE"/>
    <w:multiLevelType w:val="hybridMultilevel"/>
    <w:tmpl w:val="16E23D68"/>
    <w:lvl w:ilvl="0" w:tplc="877C460E">
      <w:start w:val="1"/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5" w15:restartNumberingAfterBreak="0">
    <w:nsid w:val="20896520"/>
    <w:multiLevelType w:val="hybridMultilevel"/>
    <w:tmpl w:val="71C2A65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F9406C"/>
    <w:multiLevelType w:val="hybridMultilevel"/>
    <w:tmpl w:val="FAFA1492"/>
    <w:lvl w:ilvl="0" w:tplc="B8925BB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7" w15:restartNumberingAfterBreak="0">
    <w:nsid w:val="2B714F07"/>
    <w:multiLevelType w:val="hybridMultilevel"/>
    <w:tmpl w:val="C4FC72B8"/>
    <w:lvl w:ilvl="0" w:tplc="ED021CF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3F5340"/>
    <w:multiLevelType w:val="hybridMultilevel"/>
    <w:tmpl w:val="BD4A3B56"/>
    <w:lvl w:ilvl="0" w:tplc="C06E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B92F54"/>
    <w:multiLevelType w:val="hybridMultilevel"/>
    <w:tmpl w:val="B95A26F2"/>
    <w:lvl w:ilvl="0" w:tplc="6846B0F2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10" w15:restartNumberingAfterBreak="0">
    <w:nsid w:val="37C010E4"/>
    <w:multiLevelType w:val="hybridMultilevel"/>
    <w:tmpl w:val="06AC6C3A"/>
    <w:lvl w:ilvl="0" w:tplc="B2E20F5E">
      <w:start w:val="1"/>
      <w:numFmt w:val="bullet"/>
      <w:lvlText w:val="-"/>
      <w:lvlJc w:val="left"/>
      <w:pPr>
        <w:ind w:left="120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3D912BA7"/>
    <w:multiLevelType w:val="hybridMultilevel"/>
    <w:tmpl w:val="0462A1D4"/>
    <w:lvl w:ilvl="0" w:tplc="7D3866E0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2" w15:restartNumberingAfterBreak="0">
    <w:nsid w:val="40FF3A9D"/>
    <w:multiLevelType w:val="hybridMultilevel"/>
    <w:tmpl w:val="D536FDE2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E844D3"/>
    <w:multiLevelType w:val="hybridMultilevel"/>
    <w:tmpl w:val="24CAB084"/>
    <w:lvl w:ilvl="0" w:tplc="7D22247C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4" w15:restartNumberingAfterBreak="0">
    <w:nsid w:val="47A25473"/>
    <w:multiLevelType w:val="hybridMultilevel"/>
    <w:tmpl w:val="045A36FE"/>
    <w:lvl w:ilvl="0" w:tplc="DD7EB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8A3E17"/>
    <w:multiLevelType w:val="multilevel"/>
    <w:tmpl w:val="8BBE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654664"/>
    <w:multiLevelType w:val="hybridMultilevel"/>
    <w:tmpl w:val="4BA0CE60"/>
    <w:lvl w:ilvl="0" w:tplc="C48814D4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17" w15:restartNumberingAfterBreak="0">
    <w:nsid w:val="4E857C6A"/>
    <w:multiLevelType w:val="hybridMultilevel"/>
    <w:tmpl w:val="62DC2456"/>
    <w:lvl w:ilvl="0" w:tplc="E7F8910E">
      <w:start w:val="1"/>
      <w:numFmt w:val="bullet"/>
      <w:lvlText w:val="-"/>
      <w:lvlJc w:val="left"/>
      <w:pPr>
        <w:ind w:left="127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7" w:hanging="420"/>
      </w:pPr>
      <w:rPr>
        <w:rFonts w:ascii="Wingdings" w:hAnsi="Wingdings" w:hint="default"/>
      </w:rPr>
    </w:lvl>
  </w:abstractNum>
  <w:abstractNum w:abstractNumId="18" w15:restartNumberingAfterBreak="0">
    <w:nsid w:val="4F635B28"/>
    <w:multiLevelType w:val="hybridMultilevel"/>
    <w:tmpl w:val="8538332C"/>
    <w:lvl w:ilvl="0" w:tplc="26E20C0C">
      <w:start w:val="1"/>
      <w:numFmt w:val="decimal"/>
      <w:lvlText w:val="%1."/>
      <w:lvlJc w:val="left"/>
      <w:pPr>
        <w:ind w:left="420" w:hanging="420"/>
      </w:pPr>
      <w:rPr>
        <w:rFonts w:hint="eastAsia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AE5044"/>
    <w:multiLevelType w:val="hybridMultilevel"/>
    <w:tmpl w:val="03541930"/>
    <w:lvl w:ilvl="0" w:tplc="EF18ECF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0" w15:restartNumberingAfterBreak="0">
    <w:nsid w:val="66AC1F69"/>
    <w:multiLevelType w:val="hybridMultilevel"/>
    <w:tmpl w:val="A97C8922"/>
    <w:lvl w:ilvl="0" w:tplc="67049FB6">
      <w:numFmt w:val="bullet"/>
      <w:lvlText w:val="-"/>
      <w:lvlJc w:val="left"/>
      <w:pPr>
        <w:ind w:left="1697" w:hanging="360"/>
      </w:pPr>
      <w:rPr>
        <w:rFonts w:ascii="等线" w:eastAsia="等线" w:hAnsi="等线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21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17" w:hanging="420"/>
      </w:pPr>
      <w:rPr>
        <w:rFonts w:ascii="Wingdings" w:hAnsi="Wingdings" w:hint="default"/>
      </w:rPr>
    </w:lvl>
  </w:abstractNum>
  <w:abstractNum w:abstractNumId="21" w15:restartNumberingAfterBreak="0">
    <w:nsid w:val="690711CB"/>
    <w:multiLevelType w:val="hybridMultilevel"/>
    <w:tmpl w:val="C548E2F4"/>
    <w:lvl w:ilvl="0" w:tplc="E002368A"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6A80038C"/>
    <w:multiLevelType w:val="multilevel"/>
    <w:tmpl w:val="82EC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C66C0B"/>
    <w:multiLevelType w:val="hybridMultilevel"/>
    <w:tmpl w:val="685CFF2C"/>
    <w:lvl w:ilvl="0" w:tplc="ED021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DC37F4"/>
    <w:multiLevelType w:val="hybridMultilevel"/>
    <w:tmpl w:val="1BAAA776"/>
    <w:lvl w:ilvl="0" w:tplc="23C24966">
      <w:start w:val="1"/>
      <w:numFmt w:val="decimal"/>
      <w:lvlText w:val="(%1)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2C2464E"/>
    <w:multiLevelType w:val="hybridMultilevel"/>
    <w:tmpl w:val="24D44640"/>
    <w:lvl w:ilvl="0" w:tplc="BD1C7370">
      <w:start w:val="1"/>
      <w:numFmt w:val="decimal"/>
      <w:lvlText w:val="（%1）"/>
      <w:lvlJc w:val="left"/>
      <w:pPr>
        <w:ind w:left="143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26" w15:restartNumberingAfterBreak="0">
    <w:nsid w:val="750B08C9"/>
    <w:multiLevelType w:val="hybridMultilevel"/>
    <w:tmpl w:val="6C9ADC80"/>
    <w:lvl w:ilvl="0" w:tplc="09F67E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27" w15:restartNumberingAfterBreak="0">
    <w:nsid w:val="76C82383"/>
    <w:multiLevelType w:val="hybridMultilevel"/>
    <w:tmpl w:val="400ED3FE"/>
    <w:lvl w:ilvl="0" w:tplc="F17A9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8A40043"/>
    <w:multiLevelType w:val="hybridMultilevel"/>
    <w:tmpl w:val="1F068F14"/>
    <w:lvl w:ilvl="0" w:tplc="85A0E3A8">
      <w:numFmt w:val="bullet"/>
      <w:lvlText w:val="-"/>
      <w:lvlJc w:val="left"/>
      <w:pPr>
        <w:ind w:left="717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9" w15:restartNumberingAfterBreak="0">
    <w:nsid w:val="7DCC4D92"/>
    <w:multiLevelType w:val="hybridMultilevel"/>
    <w:tmpl w:val="668A2DD4"/>
    <w:lvl w:ilvl="0" w:tplc="600C168C">
      <w:start w:val="1"/>
      <w:numFmt w:val="decimal"/>
      <w:lvlText w:val="（%1）"/>
      <w:lvlJc w:val="left"/>
      <w:pPr>
        <w:ind w:left="1077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23"/>
  </w:num>
  <w:num w:numId="2">
    <w:abstractNumId w:val="7"/>
  </w:num>
  <w:num w:numId="3">
    <w:abstractNumId w:val="18"/>
  </w:num>
  <w:num w:numId="4">
    <w:abstractNumId w:val="12"/>
  </w:num>
  <w:num w:numId="5">
    <w:abstractNumId w:val="5"/>
  </w:num>
  <w:num w:numId="6">
    <w:abstractNumId w:val="0"/>
  </w:num>
  <w:num w:numId="7">
    <w:abstractNumId w:val="8"/>
  </w:num>
  <w:num w:numId="8">
    <w:abstractNumId w:val="14"/>
  </w:num>
  <w:num w:numId="9">
    <w:abstractNumId w:val="3"/>
  </w:num>
  <w:num w:numId="10">
    <w:abstractNumId w:val="27"/>
  </w:num>
  <w:num w:numId="11">
    <w:abstractNumId w:val="19"/>
  </w:num>
  <w:num w:numId="12">
    <w:abstractNumId w:val="26"/>
  </w:num>
  <w:num w:numId="13">
    <w:abstractNumId w:val="10"/>
  </w:num>
  <w:num w:numId="14">
    <w:abstractNumId w:val="13"/>
  </w:num>
  <w:num w:numId="15">
    <w:abstractNumId w:val="11"/>
  </w:num>
  <w:num w:numId="16">
    <w:abstractNumId w:val="17"/>
  </w:num>
  <w:num w:numId="17">
    <w:abstractNumId w:val="4"/>
  </w:num>
  <w:num w:numId="18">
    <w:abstractNumId w:val="28"/>
  </w:num>
  <w:num w:numId="19">
    <w:abstractNumId w:val="1"/>
  </w:num>
  <w:num w:numId="20">
    <w:abstractNumId w:val="15"/>
  </w:num>
  <w:num w:numId="21">
    <w:abstractNumId w:val="22"/>
  </w:num>
  <w:num w:numId="22">
    <w:abstractNumId w:val="16"/>
  </w:num>
  <w:num w:numId="23">
    <w:abstractNumId w:val="25"/>
  </w:num>
  <w:num w:numId="24">
    <w:abstractNumId w:val="24"/>
  </w:num>
  <w:num w:numId="25">
    <w:abstractNumId w:val="21"/>
  </w:num>
  <w:num w:numId="26">
    <w:abstractNumId w:val="6"/>
  </w:num>
  <w:num w:numId="27">
    <w:abstractNumId w:val="9"/>
  </w:num>
  <w:num w:numId="28">
    <w:abstractNumId w:val="29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20"/>
  </w:num>
  <w:num w:numId="34">
    <w:abstractNumId w:val="2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70"/>
    <w:rsid w:val="00004F14"/>
    <w:rsid w:val="00012992"/>
    <w:rsid w:val="00014A35"/>
    <w:rsid w:val="00025D3A"/>
    <w:rsid w:val="00040B2F"/>
    <w:rsid w:val="0004290B"/>
    <w:rsid w:val="000528DF"/>
    <w:rsid w:val="00065F98"/>
    <w:rsid w:val="000802DA"/>
    <w:rsid w:val="00086189"/>
    <w:rsid w:val="00093E51"/>
    <w:rsid w:val="000A74C8"/>
    <w:rsid w:val="000C3187"/>
    <w:rsid w:val="000C6720"/>
    <w:rsid w:val="000D2C05"/>
    <w:rsid w:val="000D6150"/>
    <w:rsid w:val="000D63AF"/>
    <w:rsid w:val="000E249C"/>
    <w:rsid w:val="000F0ACC"/>
    <w:rsid w:val="000F772B"/>
    <w:rsid w:val="001008C3"/>
    <w:rsid w:val="00103751"/>
    <w:rsid w:val="00105268"/>
    <w:rsid w:val="00131EDB"/>
    <w:rsid w:val="00162558"/>
    <w:rsid w:val="00176C42"/>
    <w:rsid w:val="00195792"/>
    <w:rsid w:val="001A0915"/>
    <w:rsid w:val="001B4156"/>
    <w:rsid w:val="001C53D5"/>
    <w:rsid w:val="001C5A3C"/>
    <w:rsid w:val="001D7ADD"/>
    <w:rsid w:val="001F2307"/>
    <w:rsid w:val="001F5DE5"/>
    <w:rsid w:val="001F6510"/>
    <w:rsid w:val="00212BE7"/>
    <w:rsid w:val="00215FEB"/>
    <w:rsid w:val="00216165"/>
    <w:rsid w:val="00226E44"/>
    <w:rsid w:val="00235B9D"/>
    <w:rsid w:val="00251F68"/>
    <w:rsid w:val="00274333"/>
    <w:rsid w:val="0029088C"/>
    <w:rsid w:val="002965CE"/>
    <w:rsid w:val="002C2F0F"/>
    <w:rsid w:val="002C4ED7"/>
    <w:rsid w:val="002C7757"/>
    <w:rsid w:val="002D304D"/>
    <w:rsid w:val="002D72D3"/>
    <w:rsid w:val="002E0925"/>
    <w:rsid w:val="002E0FC2"/>
    <w:rsid w:val="002F5110"/>
    <w:rsid w:val="002F7AD7"/>
    <w:rsid w:val="0031619E"/>
    <w:rsid w:val="003200A0"/>
    <w:rsid w:val="0032649D"/>
    <w:rsid w:val="003271F9"/>
    <w:rsid w:val="00336285"/>
    <w:rsid w:val="00337B09"/>
    <w:rsid w:val="00342745"/>
    <w:rsid w:val="00343DF9"/>
    <w:rsid w:val="00345229"/>
    <w:rsid w:val="003630C3"/>
    <w:rsid w:val="00364B5E"/>
    <w:rsid w:val="00366688"/>
    <w:rsid w:val="00372989"/>
    <w:rsid w:val="00380FE2"/>
    <w:rsid w:val="003827B3"/>
    <w:rsid w:val="00383D57"/>
    <w:rsid w:val="003955AC"/>
    <w:rsid w:val="003A199C"/>
    <w:rsid w:val="003A2408"/>
    <w:rsid w:val="003A3205"/>
    <w:rsid w:val="003A4414"/>
    <w:rsid w:val="003B5BBA"/>
    <w:rsid w:val="003C12CC"/>
    <w:rsid w:val="003C399C"/>
    <w:rsid w:val="003C4D3E"/>
    <w:rsid w:val="003D373B"/>
    <w:rsid w:val="003D38EA"/>
    <w:rsid w:val="003E264C"/>
    <w:rsid w:val="003E64EA"/>
    <w:rsid w:val="003F33D8"/>
    <w:rsid w:val="003F6DFB"/>
    <w:rsid w:val="004008AC"/>
    <w:rsid w:val="00400BA0"/>
    <w:rsid w:val="00402AF3"/>
    <w:rsid w:val="0040555C"/>
    <w:rsid w:val="00405DF1"/>
    <w:rsid w:val="00416A52"/>
    <w:rsid w:val="004310E3"/>
    <w:rsid w:val="00440F13"/>
    <w:rsid w:val="00441E04"/>
    <w:rsid w:val="00467778"/>
    <w:rsid w:val="00472754"/>
    <w:rsid w:val="00473481"/>
    <w:rsid w:val="004911CF"/>
    <w:rsid w:val="004941D7"/>
    <w:rsid w:val="004A585E"/>
    <w:rsid w:val="004A7D8E"/>
    <w:rsid w:val="004E24BC"/>
    <w:rsid w:val="004F582B"/>
    <w:rsid w:val="005002AE"/>
    <w:rsid w:val="00500AFE"/>
    <w:rsid w:val="005108E2"/>
    <w:rsid w:val="00516437"/>
    <w:rsid w:val="00526F3C"/>
    <w:rsid w:val="005306B2"/>
    <w:rsid w:val="005339CC"/>
    <w:rsid w:val="00536D83"/>
    <w:rsid w:val="005426AB"/>
    <w:rsid w:val="0056207C"/>
    <w:rsid w:val="00564546"/>
    <w:rsid w:val="005716C1"/>
    <w:rsid w:val="00572ACF"/>
    <w:rsid w:val="00577AB6"/>
    <w:rsid w:val="00581081"/>
    <w:rsid w:val="00581734"/>
    <w:rsid w:val="005865A4"/>
    <w:rsid w:val="005A00D1"/>
    <w:rsid w:val="005A1897"/>
    <w:rsid w:val="005A262C"/>
    <w:rsid w:val="005A3A04"/>
    <w:rsid w:val="005A77DB"/>
    <w:rsid w:val="005B3F4D"/>
    <w:rsid w:val="005C3957"/>
    <w:rsid w:val="005C5C20"/>
    <w:rsid w:val="005E244C"/>
    <w:rsid w:val="005E265B"/>
    <w:rsid w:val="00610926"/>
    <w:rsid w:val="006122F5"/>
    <w:rsid w:val="00631E15"/>
    <w:rsid w:val="0063685B"/>
    <w:rsid w:val="00653F06"/>
    <w:rsid w:val="006574CF"/>
    <w:rsid w:val="006709E2"/>
    <w:rsid w:val="0068253F"/>
    <w:rsid w:val="006846D2"/>
    <w:rsid w:val="006A6906"/>
    <w:rsid w:val="006C3D73"/>
    <w:rsid w:val="006D08CE"/>
    <w:rsid w:val="006D20D0"/>
    <w:rsid w:val="006D7961"/>
    <w:rsid w:val="006E132E"/>
    <w:rsid w:val="006F3396"/>
    <w:rsid w:val="0070256E"/>
    <w:rsid w:val="007121DA"/>
    <w:rsid w:val="0074143A"/>
    <w:rsid w:val="00741BDB"/>
    <w:rsid w:val="007431DB"/>
    <w:rsid w:val="007622D3"/>
    <w:rsid w:val="00766EE9"/>
    <w:rsid w:val="00767C3F"/>
    <w:rsid w:val="00774F4F"/>
    <w:rsid w:val="007763BF"/>
    <w:rsid w:val="007A0FE7"/>
    <w:rsid w:val="007B59E4"/>
    <w:rsid w:val="007C2FCA"/>
    <w:rsid w:val="007D5EC2"/>
    <w:rsid w:val="007E333F"/>
    <w:rsid w:val="008011B7"/>
    <w:rsid w:val="008031FB"/>
    <w:rsid w:val="0081288E"/>
    <w:rsid w:val="0081408A"/>
    <w:rsid w:val="00851AB5"/>
    <w:rsid w:val="008562FD"/>
    <w:rsid w:val="00864B6B"/>
    <w:rsid w:val="008653AF"/>
    <w:rsid w:val="008656A2"/>
    <w:rsid w:val="00866948"/>
    <w:rsid w:val="008827E5"/>
    <w:rsid w:val="00883D6A"/>
    <w:rsid w:val="00884225"/>
    <w:rsid w:val="008846C2"/>
    <w:rsid w:val="00894D80"/>
    <w:rsid w:val="008A444A"/>
    <w:rsid w:val="008A6144"/>
    <w:rsid w:val="008B60B0"/>
    <w:rsid w:val="008B6E65"/>
    <w:rsid w:val="008D56B4"/>
    <w:rsid w:val="008E10F1"/>
    <w:rsid w:val="008F5B90"/>
    <w:rsid w:val="009152D4"/>
    <w:rsid w:val="0091587C"/>
    <w:rsid w:val="00921537"/>
    <w:rsid w:val="00923BAF"/>
    <w:rsid w:val="00944C01"/>
    <w:rsid w:val="00947424"/>
    <w:rsid w:val="00947D44"/>
    <w:rsid w:val="009659A9"/>
    <w:rsid w:val="00992790"/>
    <w:rsid w:val="00994744"/>
    <w:rsid w:val="009B0384"/>
    <w:rsid w:val="009B2D7F"/>
    <w:rsid w:val="009B4489"/>
    <w:rsid w:val="009C0660"/>
    <w:rsid w:val="009C1B5A"/>
    <w:rsid w:val="009D2D86"/>
    <w:rsid w:val="009D4098"/>
    <w:rsid w:val="009D4FA0"/>
    <w:rsid w:val="009D6AF4"/>
    <w:rsid w:val="009E454C"/>
    <w:rsid w:val="009F1A24"/>
    <w:rsid w:val="009F4585"/>
    <w:rsid w:val="00A12BF1"/>
    <w:rsid w:val="00A403E8"/>
    <w:rsid w:val="00A44D38"/>
    <w:rsid w:val="00A51389"/>
    <w:rsid w:val="00A94A87"/>
    <w:rsid w:val="00A9584C"/>
    <w:rsid w:val="00A972FB"/>
    <w:rsid w:val="00AA1902"/>
    <w:rsid w:val="00AA4740"/>
    <w:rsid w:val="00AA4F92"/>
    <w:rsid w:val="00AB06A1"/>
    <w:rsid w:val="00AB4BF5"/>
    <w:rsid w:val="00AB6ACF"/>
    <w:rsid w:val="00AC7979"/>
    <w:rsid w:val="00AD5E48"/>
    <w:rsid w:val="00AE6BD8"/>
    <w:rsid w:val="00AF4757"/>
    <w:rsid w:val="00AF784F"/>
    <w:rsid w:val="00B00DAB"/>
    <w:rsid w:val="00B02458"/>
    <w:rsid w:val="00B057D1"/>
    <w:rsid w:val="00B070BE"/>
    <w:rsid w:val="00B1485F"/>
    <w:rsid w:val="00B449DA"/>
    <w:rsid w:val="00B45479"/>
    <w:rsid w:val="00B742F4"/>
    <w:rsid w:val="00BB71F1"/>
    <w:rsid w:val="00BC7B2E"/>
    <w:rsid w:val="00BE0A33"/>
    <w:rsid w:val="00BF43B8"/>
    <w:rsid w:val="00C0398F"/>
    <w:rsid w:val="00C056FF"/>
    <w:rsid w:val="00C102AC"/>
    <w:rsid w:val="00C13396"/>
    <w:rsid w:val="00C253CA"/>
    <w:rsid w:val="00C55119"/>
    <w:rsid w:val="00C5675D"/>
    <w:rsid w:val="00C62B70"/>
    <w:rsid w:val="00C76971"/>
    <w:rsid w:val="00C773F4"/>
    <w:rsid w:val="00C85F7D"/>
    <w:rsid w:val="00C86BD8"/>
    <w:rsid w:val="00C90E3A"/>
    <w:rsid w:val="00CB1C92"/>
    <w:rsid w:val="00CC2CEF"/>
    <w:rsid w:val="00CC60CF"/>
    <w:rsid w:val="00CC6863"/>
    <w:rsid w:val="00CD7B31"/>
    <w:rsid w:val="00CE1169"/>
    <w:rsid w:val="00CE372D"/>
    <w:rsid w:val="00CF5B12"/>
    <w:rsid w:val="00CF7B5D"/>
    <w:rsid w:val="00D0095D"/>
    <w:rsid w:val="00D024EC"/>
    <w:rsid w:val="00D247E1"/>
    <w:rsid w:val="00D26C35"/>
    <w:rsid w:val="00D37FD8"/>
    <w:rsid w:val="00D535C2"/>
    <w:rsid w:val="00D63AD1"/>
    <w:rsid w:val="00D6704E"/>
    <w:rsid w:val="00D71694"/>
    <w:rsid w:val="00D82EB1"/>
    <w:rsid w:val="00DB2BE7"/>
    <w:rsid w:val="00DB7B93"/>
    <w:rsid w:val="00DC0B82"/>
    <w:rsid w:val="00DC40B8"/>
    <w:rsid w:val="00DD4B05"/>
    <w:rsid w:val="00DD4D1B"/>
    <w:rsid w:val="00DD7A76"/>
    <w:rsid w:val="00E06CF7"/>
    <w:rsid w:val="00E10B70"/>
    <w:rsid w:val="00E27C13"/>
    <w:rsid w:val="00E4442C"/>
    <w:rsid w:val="00E57657"/>
    <w:rsid w:val="00E63C54"/>
    <w:rsid w:val="00E64556"/>
    <w:rsid w:val="00E877A8"/>
    <w:rsid w:val="00EA5488"/>
    <w:rsid w:val="00EB73A7"/>
    <w:rsid w:val="00EC4E63"/>
    <w:rsid w:val="00EE78E6"/>
    <w:rsid w:val="00EF42D4"/>
    <w:rsid w:val="00EF7176"/>
    <w:rsid w:val="00F00F67"/>
    <w:rsid w:val="00F204F2"/>
    <w:rsid w:val="00F247CA"/>
    <w:rsid w:val="00F47E5A"/>
    <w:rsid w:val="00F5216E"/>
    <w:rsid w:val="00F60005"/>
    <w:rsid w:val="00F66216"/>
    <w:rsid w:val="00F71114"/>
    <w:rsid w:val="00F71460"/>
    <w:rsid w:val="00F83FEF"/>
    <w:rsid w:val="00F84202"/>
    <w:rsid w:val="00F95855"/>
    <w:rsid w:val="00F96F25"/>
    <w:rsid w:val="00F97C52"/>
    <w:rsid w:val="00FA0E5E"/>
    <w:rsid w:val="00FB11E0"/>
    <w:rsid w:val="00FC37A8"/>
    <w:rsid w:val="00FD0A3F"/>
    <w:rsid w:val="00FD31C8"/>
    <w:rsid w:val="00FD6F48"/>
    <w:rsid w:val="00FE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388B4"/>
  <w15:chartTrackingRefBased/>
  <w15:docId w15:val="{CDD8619C-3DC0-4AB6-9B97-3EC997EB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357"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FD8"/>
    <w:pPr>
      <w:ind w:firstLineChars="0" w:firstLine="0"/>
    </w:pPr>
  </w:style>
  <w:style w:type="paragraph" w:styleId="1">
    <w:name w:val="heading 1"/>
    <w:basedOn w:val="a0"/>
    <w:next w:val="a0"/>
    <w:link w:val="10"/>
    <w:uiPriority w:val="9"/>
    <w:rsid w:val="00DD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D40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5">
    <w:name w:val="标题 字符"/>
    <w:basedOn w:val="a1"/>
    <w:link w:val="a4"/>
    <w:uiPriority w:val="10"/>
    <w:rsid w:val="009D40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List Paragraph"/>
    <w:basedOn w:val="a0"/>
    <w:uiPriority w:val="34"/>
    <w:rsid w:val="00DD4D1B"/>
    <w:pPr>
      <w:ind w:firstLine="420"/>
    </w:pPr>
  </w:style>
  <w:style w:type="paragraph" w:styleId="a7">
    <w:name w:val="No Spacing"/>
    <w:uiPriority w:val="1"/>
    <w:rsid w:val="00DD4D1B"/>
    <w:rPr>
      <w:sz w:val="28"/>
    </w:rPr>
  </w:style>
  <w:style w:type="paragraph" w:customStyle="1" w:styleId="a">
    <w:name w:val="小标题"/>
    <w:basedOn w:val="a8"/>
    <w:link w:val="a9"/>
    <w:qFormat/>
    <w:rsid w:val="00AF4757"/>
    <w:pPr>
      <w:numPr>
        <w:numId w:val="6"/>
      </w:numPr>
      <w:spacing w:before="120" w:after="120"/>
      <w:ind w:rightChars="100" w:right="100"/>
    </w:pPr>
    <w:rPr>
      <w:b/>
    </w:rPr>
  </w:style>
  <w:style w:type="character" w:customStyle="1" w:styleId="10">
    <w:name w:val="标题 1 字符"/>
    <w:basedOn w:val="a1"/>
    <w:link w:val="1"/>
    <w:uiPriority w:val="9"/>
    <w:rsid w:val="00DD4D1B"/>
    <w:rPr>
      <w:b/>
      <w:bCs/>
      <w:kern w:val="44"/>
      <w:sz w:val="44"/>
      <w:szCs w:val="44"/>
    </w:rPr>
  </w:style>
  <w:style w:type="character" w:customStyle="1" w:styleId="a9">
    <w:name w:val="小标题 字符"/>
    <w:basedOn w:val="10"/>
    <w:link w:val="a"/>
    <w:rsid w:val="00AF4757"/>
    <w:rPr>
      <w:rFonts w:asciiTheme="minorEastAsia" w:hAnsi="Courier New" w:cs="Courier New"/>
      <w:b/>
      <w:bCs w:val="0"/>
      <w:kern w:val="44"/>
      <w:sz w:val="44"/>
      <w:szCs w:val="44"/>
    </w:rPr>
  </w:style>
  <w:style w:type="paragraph" w:styleId="a8">
    <w:name w:val="Plain Text"/>
    <w:basedOn w:val="a0"/>
    <w:link w:val="aa"/>
    <w:uiPriority w:val="99"/>
    <w:semiHidden/>
    <w:unhideWhenUsed/>
    <w:rsid w:val="00DD4D1B"/>
    <w:rPr>
      <w:rFonts w:asciiTheme="minorEastAsia" w:hAnsi="Courier New" w:cs="Courier New"/>
    </w:rPr>
  </w:style>
  <w:style w:type="character" w:customStyle="1" w:styleId="aa">
    <w:name w:val="纯文本 字符"/>
    <w:basedOn w:val="a1"/>
    <w:link w:val="a8"/>
    <w:uiPriority w:val="99"/>
    <w:semiHidden/>
    <w:rsid w:val="00DD4D1B"/>
    <w:rPr>
      <w:rFonts w:asciiTheme="minorEastAsia" w:hAnsi="Courier New" w:cs="Courier New"/>
      <w:sz w:val="28"/>
    </w:rPr>
  </w:style>
  <w:style w:type="character" w:customStyle="1" w:styleId="comment">
    <w:name w:val="comment"/>
    <w:basedOn w:val="a1"/>
    <w:rsid w:val="00AA1902"/>
  </w:style>
  <w:style w:type="character" w:customStyle="1" w:styleId="string">
    <w:name w:val="string"/>
    <w:basedOn w:val="a1"/>
    <w:rsid w:val="00AA1902"/>
  </w:style>
  <w:style w:type="character" w:customStyle="1" w:styleId="number">
    <w:name w:val="number"/>
    <w:basedOn w:val="a1"/>
    <w:rsid w:val="00AA1902"/>
  </w:style>
  <w:style w:type="character" w:customStyle="1" w:styleId="keyword">
    <w:name w:val="keyword"/>
    <w:basedOn w:val="a1"/>
    <w:rsid w:val="00AA1902"/>
  </w:style>
  <w:style w:type="character" w:styleId="ab">
    <w:name w:val="Strong"/>
    <w:basedOn w:val="a1"/>
    <w:uiPriority w:val="22"/>
    <w:qFormat/>
    <w:rsid w:val="00400BA0"/>
    <w:rPr>
      <w:b/>
      <w:bCs/>
    </w:rPr>
  </w:style>
  <w:style w:type="character" w:styleId="ac">
    <w:name w:val="Hyperlink"/>
    <w:basedOn w:val="a1"/>
    <w:uiPriority w:val="99"/>
    <w:semiHidden/>
    <w:unhideWhenUsed/>
    <w:rsid w:val="00400BA0"/>
    <w:rPr>
      <w:color w:val="0000FF"/>
      <w:u w:val="single"/>
    </w:rPr>
  </w:style>
  <w:style w:type="character" w:styleId="ad">
    <w:name w:val="Placeholder Text"/>
    <w:basedOn w:val="a1"/>
    <w:uiPriority w:val="99"/>
    <w:semiHidden/>
    <w:rsid w:val="003E264C"/>
    <w:rPr>
      <w:color w:val="808080"/>
    </w:rPr>
  </w:style>
  <w:style w:type="paragraph" w:styleId="ae">
    <w:name w:val="header"/>
    <w:basedOn w:val="a0"/>
    <w:link w:val="af"/>
    <w:uiPriority w:val="99"/>
    <w:unhideWhenUsed/>
    <w:rsid w:val="003A1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3A199C"/>
    <w:rPr>
      <w:sz w:val="18"/>
      <w:szCs w:val="18"/>
    </w:rPr>
  </w:style>
  <w:style w:type="paragraph" w:styleId="af0">
    <w:name w:val="footer"/>
    <w:basedOn w:val="a0"/>
    <w:link w:val="af1"/>
    <w:uiPriority w:val="99"/>
    <w:unhideWhenUsed/>
    <w:rsid w:val="003A1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3A1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3297</TotalTime>
  <Pages>4</Pages>
  <Words>759</Words>
  <Characters>942</Characters>
  <Application>Microsoft Office Word</Application>
  <DocSecurity>0</DocSecurity>
  <Lines>55</Lines>
  <Paragraphs>53</Paragraphs>
  <ScaleCrop>false</ScaleCrop>
  <Company>Microsoft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336</cp:revision>
  <dcterms:created xsi:type="dcterms:W3CDTF">2018-09-04T00:59:00Z</dcterms:created>
  <dcterms:modified xsi:type="dcterms:W3CDTF">2018-09-17T06:49:00Z</dcterms:modified>
</cp:coreProperties>
</file>