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C6FA6" w14:textId="05521CF3" w:rsidR="00B15DBD" w:rsidRPr="00E16C4D" w:rsidRDefault="00E86E3B" w:rsidP="00E16C4D">
      <w:pPr>
        <w:pStyle w:val="Heading1"/>
        <w:keepNext w:val="0"/>
        <w:keepLines w:val="0"/>
        <w:spacing w:before="0" w:after="0"/>
        <w:jc w:val="center"/>
        <w:rPr>
          <w:rFonts w:ascii="Cambria" w:eastAsia="Cambria" w:hAnsi="Cambria" w:cs="Cambria"/>
          <w:b/>
          <w:bCs/>
          <w:sz w:val="46"/>
          <w:szCs w:val="46"/>
        </w:rPr>
      </w:pPr>
      <w:bookmarkStart w:id="0" w:name="_6rm6hddyue5z" w:colFirst="0" w:colLast="0"/>
      <w:bookmarkEnd w:id="0"/>
      <w:r>
        <w:rPr>
          <w:rFonts w:ascii="Cambria" w:eastAsia="Cambria" w:hAnsi="Cambria" w:cs="Cambria"/>
          <w:b/>
          <w:bCs/>
          <w:sz w:val="46"/>
          <w:szCs w:val="46"/>
        </w:rPr>
        <w:t>Content Repurposing Engine</w:t>
      </w:r>
    </w:p>
    <w:p w14:paraId="2C64A09B" w14:textId="77777777" w:rsidR="00B15DBD" w:rsidRPr="00E16C4D" w:rsidRDefault="00B15DBD" w:rsidP="00E16C4D">
      <w:pPr>
        <w:pStyle w:val="Heading1"/>
        <w:jc w:val="both"/>
        <w:rPr>
          <w:rFonts w:asciiTheme="minorHAnsi" w:hAnsiTheme="minorHAnsi"/>
          <w:b/>
          <w:bCs/>
          <w:sz w:val="26"/>
          <w:szCs w:val="26"/>
        </w:rPr>
      </w:pPr>
      <w:r w:rsidRPr="00E16C4D">
        <w:rPr>
          <w:rFonts w:asciiTheme="minorHAnsi" w:hAnsiTheme="minorHAnsi"/>
          <w:b/>
          <w:bCs/>
          <w:sz w:val="26"/>
          <w:szCs w:val="26"/>
        </w:rPr>
        <w:t>Project Description — AI Content Repurposing Engine</w:t>
      </w:r>
    </w:p>
    <w:p w14:paraId="2B721BF3" w14:textId="77777777" w:rsidR="00B15DBD" w:rsidRPr="00E16C4D" w:rsidRDefault="00B15DBD" w:rsidP="00E16C4D">
      <w:pPr>
        <w:pStyle w:val="NormalWeb"/>
        <w:jc w:val="both"/>
        <w:rPr>
          <w:rFonts w:asciiTheme="minorHAnsi" w:hAnsiTheme="minorHAnsi"/>
        </w:rPr>
      </w:pPr>
      <w:r w:rsidRPr="00E16C4D">
        <w:rPr>
          <w:rFonts w:asciiTheme="minorHAnsi" w:hAnsiTheme="minorHAnsi"/>
        </w:rPr>
        <w:t>The AI Content Repurposing Engine is an AI-powered content automation platform designed to transform a single piece of content into multiple platform-specific formats automatically. The system enables users to generate optimized content for platforms such as LinkedIn, Instagram, Twitter, Blogs, and YouTube using Generative AI and intelligent workflow automation.</w:t>
      </w:r>
    </w:p>
    <w:p w14:paraId="53A6F13F" w14:textId="77777777" w:rsidR="00B15DBD" w:rsidRPr="00E16C4D" w:rsidRDefault="00B15DBD" w:rsidP="00E16C4D">
      <w:pPr>
        <w:pStyle w:val="NormalWeb"/>
        <w:jc w:val="both"/>
        <w:rPr>
          <w:rFonts w:asciiTheme="minorHAnsi" w:hAnsiTheme="minorHAnsi"/>
        </w:rPr>
      </w:pPr>
      <w:r w:rsidRPr="00E16C4D">
        <w:rPr>
          <w:rFonts w:asciiTheme="minorHAnsi" w:hAnsiTheme="minorHAnsi"/>
        </w:rPr>
        <w:t>Built using FastAPI, Streamlit, Groq LLM, Neon PostgreSQL, and SQLAlchemy, the platform focuses on simplifying content creation workflows for creators, marketers, businesses, and professionals. Instead of manually rewriting content for different platforms, users can provide a single content input, select the target platform and desired tone, and instantly generate AI-optimized content variations.</w:t>
      </w:r>
    </w:p>
    <w:p w14:paraId="4681F207" w14:textId="77777777" w:rsidR="00B15DBD" w:rsidRPr="00E16C4D" w:rsidRDefault="00B15DBD" w:rsidP="00E16C4D">
      <w:pPr>
        <w:pStyle w:val="NormalWeb"/>
        <w:jc w:val="both"/>
        <w:rPr>
          <w:rFonts w:asciiTheme="minorHAnsi" w:hAnsiTheme="minorHAnsi"/>
        </w:rPr>
      </w:pPr>
      <w:r w:rsidRPr="00E16C4D">
        <w:rPr>
          <w:rFonts w:asciiTheme="minorHAnsi" w:hAnsiTheme="minorHAnsi"/>
        </w:rPr>
        <w:t>The platform integrates an interactive dashboard with real-time content generation, content history management, and a modern SaaS-style user interface. All generated content is securely stored in a Neon PostgreSQL cloud database, allowing users to access previous generations through a dynamic history sidebar and content viewer.</w:t>
      </w:r>
    </w:p>
    <w:p w14:paraId="565C6F89" w14:textId="2DA287D6" w:rsidR="00B15DBD" w:rsidRPr="00E16C4D" w:rsidRDefault="00B15DBD" w:rsidP="00E16C4D">
      <w:pPr>
        <w:pStyle w:val="NormalWeb"/>
        <w:jc w:val="both"/>
        <w:rPr>
          <w:rFonts w:asciiTheme="minorHAnsi" w:hAnsiTheme="minorHAnsi"/>
        </w:rPr>
      </w:pPr>
      <w:r w:rsidRPr="00E16C4D">
        <w:rPr>
          <w:rFonts w:asciiTheme="minorHAnsi" w:hAnsiTheme="minorHAnsi"/>
        </w:rPr>
        <w:t>The system demonstrates practical implementation of AI-driven content automation using Large Language Models (LLMs), cloud databases, API-driven backend architecture, and interactive frontend design. With support for multiple content tones, responsive UI design, and scalable backend services, the project highlights how AI can streamline digital content workflows efficiently.</w:t>
      </w:r>
    </w:p>
    <w:p w14:paraId="332FB968" w14:textId="77777777" w:rsidR="00B15DBD" w:rsidRPr="00E16C4D" w:rsidRDefault="00B15DBD" w:rsidP="00E16C4D">
      <w:pPr>
        <w:pStyle w:val="Heading1"/>
        <w:jc w:val="both"/>
        <w:rPr>
          <w:rFonts w:asciiTheme="minorHAnsi" w:hAnsiTheme="minorHAnsi"/>
          <w:b/>
          <w:bCs/>
          <w:sz w:val="26"/>
          <w:szCs w:val="26"/>
        </w:rPr>
      </w:pPr>
      <w:r w:rsidRPr="00E16C4D">
        <w:rPr>
          <w:rFonts w:asciiTheme="minorHAnsi" w:hAnsiTheme="minorHAnsi"/>
          <w:b/>
          <w:bCs/>
          <w:sz w:val="26"/>
          <w:szCs w:val="26"/>
        </w:rPr>
        <w:t>Scenario 1: Social Media Content Repurposing</w:t>
      </w:r>
    </w:p>
    <w:p w14:paraId="201178A9" w14:textId="5F498E6F" w:rsidR="00B15DBD" w:rsidRPr="00E16C4D" w:rsidRDefault="00B15DBD" w:rsidP="00E16C4D">
      <w:pPr>
        <w:pStyle w:val="NormalWeb"/>
        <w:jc w:val="both"/>
        <w:rPr>
          <w:rFonts w:asciiTheme="minorHAnsi" w:hAnsiTheme="minorHAnsi"/>
        </w:rPr>
      </w:pPr>
      <w:r w:rsidRPr="00E16C4D">
        <w:rPr>
          <w:rFonts w:asciiTheme="minorHAnsi" w:hAnsiTheme="minorHAnsi"/>
        </w:rPr>
        <w:t>A user wants to convert a long-form article into a LinkedIn post. The user enters the article content into the dashboard, selects “LinkedIn Post” as the target platform, and chooses a professional tone. The FastAPI backend sends the request to the Groq LLM, which generates platform-optimized content. The generated LinkedIn post is displayed on the Streamlit dashboard and automatically stored in the Neon PostgreSQL database for future access.</w:t>
      </w:r>
    </w:p>
    <w:p w14:paraId="594EAC0E" w14:textId="77777777" w:rsidR="00B15DBD" w:rsidRPr="00E16C4D" w:rsidRDefault="00B15DBD" w:rsidP="00E16C4D">
      <w:pPr>
        <w:pStyle w:val="Heading1"/>
        <w:jc w:val="both"/>
        <w:rPr>
          <w:rFonts w:asciiTheme="minorHAnsi" w:hAnsiTheme="minorHAnsi"/>
          <w:b/>
          <w:bCs/>
          <w:sz w:val="26"/>
          <w:szCs w:val="26"/>
        </w:rPr>
      </w:pPr>
      <w:r w:rsidRPr="00E16C4D">
        <w:rPr>
          <w:rFonts w:asciiTheme="minorHAnsi" w:hAnsiTheme="minorHAnsi"/>
          <w:b/>
          <w:bCs/>
          <w:sz w:val="26"/>
          <w:szCs w:val="26"/>
        </w:rPr>
        <w:t>Scenario 2: Multi-Platform Marketing Workflow</w:t>
      </w:r>
    </w:p>
    <w:p w14:paraId="33A3B9B9" w14:textId="23EA2725" w:rsidR="00B15DBD" w:rsidRPr="00E16C4D" w:rsidRDefault="00B15DBD" w:rsidP="00E16C4D">
      <w:pPr>
        <w:pStyle w:val="NormalWeb"/>
        <w:jc w:val="both"/>
        <w:rPr>
          <w:rFonts w:asciiTheme="minorHAnsi" w:hAnsiTheme="minorHAnsi"/>
        </w:rPr>
      </w:pPr>
      <w:r w:rsidRPr="00E16C4D">
        <w:rPr>
          <w:rFonts w:asciiTheme="minorHAnsi" w:hAnsiTheme="minorHAnsi"/>
        </w:rPr>
        <w:t xml:space="preserve">A digital marketer wants to create content for multiple platforms from a single promotional message. The user enters the content once and generates different outputs such as Instagram captions, Twitter posts, and YouTube descriptions by selecting different platforms and tones. The AI system dynamically adapts the content structure, formatting, and writing style for </w:t>
      </w:r>
      <w:r w:rsidRPr="00E16C4D">
        <w:rPr>
          <w:rFonts w:asciiTheme="minorHAnsi" w:hAnsiTheme="minorHAnsi"/>
        </w:rPr>
        <w:lastRenderedPageBreak/>
        <w:t>each platform. All generated outputs are saved in the database and displayed in the Recent Generations sidebar for easy retrieval.</w:t>
      </w:r>
    </w:p>
    <w:p w14:paraId="2B18B1A5" w14:textId="77777777" w:rsidR="00B15DBD" w:rsidRPr="00E16C4D" w:rsidRDefault="00B15DBD" w:rsidP="00E16C4D">
      <w:pPr>
        <w:pStyle w:val="Heading1"/>
        <w:jc w:val="both"/>
        <w:rPr>
          <w:rFonts w:asciiTheme="minorHAnsi" w:hAnsiTheme="minorHAnsi"/>
          <w:b/>
          <w:bCs/>
          <w:sz w:val="26"/>
          <w:szCs w:val="26"/>
        </w:rPr>
      </w:pPr>
      <w:r w:rsidRPr="00E16C4D">
        <w:rPr>
          <w:rFonts w:asciiTheme="minorHAnsi" w:hAnsiTheme="minorHAnsi"/>
          <w:b/>
          <w:bCs/>
          <w:sz w:val="26"/>
          <w:szCs w:val="26"/>
        </w:rPr>
        <w:t>Scenario 3: Content History and Management</w:t>
      </w:r>
    </w:p>
    <w:p w14:paraId="6D63CCB2" w14:textId="77777777" w:rsidR="00B15DBD" w:rsidRPr="00E16C4D" w:rsidRDefault="00B15DBD" w:rsidP="00E16C4D">
      <w:pPr>
        <w:pStyle w:val="NormalWeb"/>
        <w:jc w:val="both"/>
        <w:rPr>
          <w:rFonts w:asciiTheme="minorHAnsi" w:hAnsiTheme="minorHAnsi"/>
        </w:rPr>
      </w:pPr>
      <w:r w:rsidRPr="00E16C4D">
        <w:rPr>
          <w:rFonts w:asciiTheme="minorHAnsi" w:hAnsiTheme="minorHAnsi"/>
        </w:rPr>
        <w:t>A user wants to review previously generated content. The system retrieves stored content history from the Neon PostgreSQL database and displays it inside the interactive sidebar dashboard. Users can open previous generations, view original and generated content, and delete unwanted records. The platform maintains a structured history management workflow while providing a modern and responsive user experience.</w:t>
      </w:r>
    </w:p>
    <w:p w14:paraId="170F5863" w14:textId="48E631B0" w:rsidR="00B15DBD" w:rsidRPr="00B15DBD" w:rsidRDefault="00B15DBD" w:rsidP="00B15DBD"/>
    <w:p w14:paraId="21047F96" w14:textId="18D3F94A" w:rsidR="008F7045" w:rsidRDefault="00717CA4">
      <w:pPr>
        <w:spacing w:before="240" w:after="240"/>
        <w:rPr>
          <w:rFonts w:ascii="Cambria" w:eastAsia="Cambria" w:hAnsi="Cambria" w:cs="Cambria"/>
          <w:b/>
          <w:bCs/>
          <w:sz w:val="28"/>
          <w:szCs w:val="28"/>
        </w:rPr>
      </w:pPr>
      <w:r>
        <w:rPr>
          <w:rFonts w:ascii="Cambria" w:eastAsia="Cambria" w:hAnsi="Cambria" w:cs="Cambria"/>
          <w:b/>
          <w:bCs/>
          <w:sz w:val="28"/>
          <w:szCs w:val="28"/>
        </w:rPr>
        <w:t>Architecture Diagram:</w:t>
      </w:r>
    </w:p>
    <w:p w14:paraId="449F590F" w14:textId="0A296594" w:rsidR="008F7045" w:rsidRDefault="00610838">
      <w:pPr>
        <w:rPr>
          <w:rFonts w:ascii="Cambria" w:eastAsia="Cambria" w:hAnsi="Cambria" w:cs="Cambria"/>
          <w:sz w:val="24"/>
          <w:szCs w:val="24"/>
        </w:rPr>
      </w:pPr>
      <w:r>
        <w:rPr>
          <w:rFonts w:ascii="Cambria" w:eastAsia="Cambria" w:hAnsi="Cambria" w:cs="Cambria"/>
          <w:noProof/>
          <w:sz w:val="24"/>
          <w:szCs w:val="24"/>
        </w:rPr>
        <w:drawing>
          <wp:inline distT="0" distB="0" distL="0" distR="0" wp14:anchorId="712A91DD" wp14:editId="3C36997E">
            <wp:extent cx="5943600" cy="3962400"/>
            <wp:effectExtent l="0" t="0" r="0" b="0"/>
            <wp:docPr id="185214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42573" name="Picture 18521425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0287DCD" w14:textId="77777777" w:rsidR="008F7045" w:rsidRDefault="00717CA4">
      <w:pPr>
        <w:rPr>
          <w:rFonts w:ascii="Cambria" w:eastAsia="Cambria" w:hAnsi="Cambria" w:cs="Cambria"/>
          <w:b/>
          <w:bCs/>
          <w:sz w:val="28"/>
          <w:szCs w:val="28"/>
        </w:rPr>
      </w:pPr>
      <w:r>
        <w:rPr>
          <w:rFonts w:ascii="Cambria" w:eastAsia="Cambria" w:hAnsi="Cambria" w:cs="Cambria"/>
          <w:b/>
          <w:bCs/>
          <w:sz w:val="28"/>
          <w:szCs w:val="28"/>
        </w:rPr>
        <w:t>Entity Relationship (ER) Diagram:</w:t>
      </w:r>
    </w:p>
    <w:p w14:paraId="1C6EE3C9" w14:textId="51274146" w:rsidR="008F7045" w:rsidRDefault="00610838">
      <w:pPr>
        <w:rPr>
          <w:rFonts w:ascii="Cambria" w:eastAsia="Cambria" w:hAnsi="Cambria" w:cs="Cambria"/>
          <w:b/>
          <w:bCs/>
          <w:sz w:val="28"/>
          <w:szCs w:val="28"/>
        </w:rPr>
      </w:pPr>
      <w:r>
        <w:rPr>
          <w:rFonts w:ascii="Cambria" w:eastAsia="Cambria" w:hAnsi="Cambria" w:cs="Cambria"/>
          <w:b/>
          <w:bCs/>
          <w:noProof/>
          <w:sz w:val="28"/>
          <w:szCs w:val="28"/>
        </w:rPr>
        <w:lastRenderedPageBreak/>
        <w:drawing>
          <wp:inline distT="0" distB="0" distL="0" distR="0" wp14:anchorId="6A00044D" wp14:editId="2453C198">
            <wp:extent cx="5943600" cy="3962400"/>
            <wp:effectExtent l="0" t="0" r="0" b="0"/>
            <wp:docPr id="1266411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11479" name="Picture 12664114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5256657" w14:textId="77777777" w:rsidR="008F7045" w:rsidRDefault="00717CA4">
      <w:pPr>
        <w:spacing w:before="240" w:after="240"/>
        <w:rPr>
          <w:rFonts w:ascii="Cambria" w:eastAsia="Cambria" w:hAnsi="Cambria" w:cs="Cambria"/>
          <w:b/>
          <w:bCs/>
          <w:sz w:val="28"/>
          <w:szCs w:val="28"/>
        </w:rPr>
      </w:pPr>
      <w:r>
        <w:rPr>
          <w:rFonts w:ascii="Cambria" w:eastAsia="Cambria" w:hAnsi="Cambria" w:cs="Cambria"/>
          <w:b/>
          <w:bCs/>
          <w:sz w:val="28"/>
          <w:szCs w:val="28"/>
        </w:rPr>
        <w:t>Prerequisites:</w:t>
      </w:r>
    </w:p>
    <w:p w14:paraId="1AA5AE5B" w14:textId="20E8A3E5" w:rsidR="00610838" w:rsidRDefault="00610838">
      <w:pPr>
        <w:pStyle w:val="NormalWeb"/>
        <w:numPr>
          <w:ilvl w:val="0"/>
          <w:numId w:val="15"/>
        </w:numPr>
      </w:pPr>
      <w:r>
        <w:rPr>
          <w:rStyle w:val="Strong"/>
        </w:rPr>
        <w:t xml:space="preserve">Visual Studio Code: </w:t>
      </w:r>
      <w:hyperlink r:id="rId9" w:history="1">
        <w:r>
          <w:rPr>
            <w:rStyle w:val="Hyperlink"/>
          </w:rPr>
          <w:t>Visual Studio Code</w:t>
        </w:r>
      </w:hyperlink>
    </w:p>
    <w:p w14:paraId="611E8DA8" w14:textId="5F4EC6DC" w:rsidR="00610838" w:rsidRDefault="00610838">
      <w:pPr>
        <w:pStyle w:val="NormalWeb"/>
        <w:numPr>
          <w:ilvl w:val="0"/>
          <w:numId w:val="15"/>
        </w:numPr>
      </w:pPr>
      <w:r>
        <w:rPr>
          <w:rStyle w:val="Strong"/>
        </w:rPr>
        <w:t>Python Installation:</w:t>
      </w:r>
      <w:r>
        <w:t xml:space="preserve"> </w:t>
      </w:r>
      <w:hyperlink r:id="rId10" w:history="1">
        <w:r>
          <w:rPr>
            <w:rStyle w:val="Hyperlink"/>
          </w:rPr>
          <w:t>Python Downloads</w:t>
        </w:r>
      </w:hyperlink>
    </w:p>
    <w:p w14:paraId="6C2D5380" w14:textId="06E3FCDC" w:rsidR="00610838" w:rsidRDefault="00610838">
      <w:pPr>
        <w:pStyle w:val="NormalWeb"/>
        <w:numPr>
          <w:ilvl w:val="0"/>
          <w:numId w:val="15"/>
        </w:numPr>
      </w:pPr>
      <w:r>
        <w:rPr>
          <w:rStyle w:val="Strong"/>
        </w:rPr>
        <w:t xml:space="preserve">Groq API Key: </w:t>
      </w:r>
      <w:hyperlink r:id="rId11" w:history="1">
        <w:r>
          <w:rPr>
            <w:rStyle w:val="Hyperlink"/>
          </w:rPr>
          <w:t>Groq Console</w:t>
        </w:r>
      </w:hyperlink>
    </w:p>
    <w:p w14:paraId="21E93DCD" w14:textId="6BB0630E" w:rsidR="00610838" w:rsidRDefault="00610838">
      <w:pPr>
        <w:pStyle w:val="NormalWeb"/>
        <w:numPr>
          <w:ilvl w:val="0"/>
          <w:numId w:val="15"/>
        </w:numPr>
      </w:pPr>
      <w:r>
        <w:rPr>
          <w:rStyle w:val="Strong"/>
        </w:rPr>
        <w:t xml:space="preserve">Neon PostgreSQL Database: </w:t>
      </w:r>
      <w:hyperlink r:id="rId12" w:history="1">
        <w:r>
          <w:rPr>
            <w:rStyle w:val="Hyperlink"/>
          </w:rPr>
          <w:t>Neon Database</w:t>
        </w:r>
      </w:hyperlink>
    </w:p>
    <w:p w14:paraId="0BF4B552" w14:textId="4B76B6E8" w:rsidR="00610838" w:rsidRDefault="00610838">
      <w:pPr>
        <w:pStyle w:val="NormalWeb"/>
        <w:numPr>
          <w:ilvl w:val="0"/>
          <w:numId w:val="15"/>
        </w:numPr>
      </w:pPr>
      <w:r>
        <w:rPr>
          <w:rStyle w:val="Strong"/>
        </w:rPr>
        <w:t xml:space="preserve">GitHub Version Control: </w:t>
      </w:r>
      <w:hyperlink r:id="rId13" w:history="1">
        <w:r>
          <w:rPr>
            <w:rStyle w:val="Hyperlink"/>
          </w:rPr>
          <w:t>GitHub</w:t>
        </w:r>
      </w:hyperlink>
    </w:p>
    <w:p w14:paraId="45DCC815" w14:textId="18E7FDD8" w:rsidR="00610838" w:rsidRDefault="00610838">
      <w:pPr>
        <w:pStyle w:val="NormalWeb"/>
        <w:numPr>
          <w:ilvl w:val="0"/>
          <w:numId w:val="15"/>
        </w:numPr>
      </w:pPr>
      <w:r>
        <w:rPr>
          <w:rStyle w:val="Strong"/>
        </w:rPr>
        <w:t>FastAPI Framework:</w:t>
      </w:r>
      <w:r w:rsidR="001004B0">
        <w:t xml:space="preserve"> </w:t>
      </w:r>
      <w:hyperlink r:id="rId14" w:history="1">
        <w:r>
          <w:rPr>
            <w:rStyle w:val="Hyperlink"/>
          </w:rPr>
          <w:t>FastAPI Documentation</w:t>
        </w:r>
      </w:hyperlink>
    </w:p>
    <w:p w14:paraId="41F4976F" w14:textId="440A504F" w:rsidR="00610838" w:rsidRDefault="00610838">
      <w:pPr>
        <w:pStyle w:val="NormalWeb"/>
        <w:numPr>
          <w:ilvl w:val="0"/>
          <w:numId w:val="15"/>
        </w:numPr>
      </w:pPr>
      <w:r>
        <w:rPr>
          <w:rStyle w:val="Strong"/>
        </w:rPr>
        <w:t>Streamlit Dashboard:</w:t>
      </w:r>
      <w:r w:rsidR="001004B0">
        <w:t xml:space="preserve"> </w:t>
      </w:r>
      <w:hyperlink r:id="rId15" w:history="1">
        <w:r>
          <w:rPr>
            <w:rStyle w:val="Hyperlink"/>
          </w:rPr>
          <w:t>Streamlit Official Website</w:t>
        </w:r>
      </w:hyperlink>
    </w:p>
    <w:p w14:paraId="5F6253F1" w14:textId="546296D3" w:rsidR="00610838" w:rsidRDefault="00610838">
      <w:pPr>
        <w:pStyle w:val="NormalWeb"/>
        <w:numPr>
          <w:ilvl w:val="0"/>
          <w:numId w:val="15"/>
        </w:numPr>
      </w:pPr>
      <w:r>
        <w:rPr>
          <w:rStyle w:val="Strong"/>
        </w:rPr>
        <w:t>SQLAlchemy ORM:</w:t>
      </w:r>
      <w:r w:rsidR="001004B0">
        <w:t xml:space="preserve"> </w:t>
      </w:r>
      <w:hyperlink r:id="rId16" w:history="1">
        <w:r>
          <w:rPr>
            <w:rStyle w:val="Hyperlink"/>
          </w:rPr>
          <w:t>SQLAlchemy Documentation</w:t>
        </w:r>
      </w:hyperlink>
    </w:p>
    <w:p w14:paraId="5A3B1D7D" w14:textId="08DE0A35" w:rsidR="00610838" w:rsidRDefault="00610838">
      <w:pPr>
        <w:pStyle w:val="NormalWeb"/>
        <w:numPr>
          <w:ilvl w:val="0"/>
          <w:numId w:val="15"/>
        </w:numPr>
      </w:pPr>
      <w:r>
        <w:rPr>
          <w:rStyle w:val="Strong"/>
        </w:rPr>
        <w:t>Uvicorn Server:</w:t>
      </w:r>
      <w:r w:rsidR="001004B0">
        <w:t xml:space="preserve"> </w:t>
      </w:r>
      <w:hyperlink r:id="rId17" w:history="1">
        <w:r>
          <w:rPr>
            <w:rStyle w:val="Hyperlink"/>
          </w:rPr>
          <w:t>Uvicorn Documentation</w:t>
        </w:r>
      </w:hyperlink>
    </w:p>
    <w:p w14:paraId="78DD6224" w14:textId="5FA34AEF" w:rsidR="00610838" w:rsidRDefault="00610838">
      <w:pPr>
        <w:pStyle w:val="NormalWeb"/>
        <w:numPr>
          <w:ilvl w:val="0"/>
          <w:numId w:val="15"/>
        </w:numPr>
      </w:pPr>
      <w:r>
        <w:rPr>
          <w:rStyle w:val="Strong"/>
        </w:rPr>
        <w:t>Requests Library:</w:t>
      </w:r>
      <w:r w:rsidR="001004B0">
        <w:t xml:space="preserve"> </w:t>
      </w:r>
      <w:hyperlink r:id="rId18" w:history="1">
        <w:r>
          <w:rPr>
            <w:rStyle w:val="Hyperlink"/>
          </w:rPr>
          <w:t>Requests Library</w:t>
        </w:r>
      </w:hyperlink>
    </w:p>
    <w:p w14:paraId="13D53A2B" w14:textId="77777777" w:rsidR="001004B0" w:rsidRPr="001004B0" w:rsidRDefault="001004B0" w:rsidP="001004B0">
      <w:pPr>
        <w:pStyle w:val="NormalWeb"/>
      </w:pPr>
    </w:p>
    <w:p w14:paraId="1C4AE509" w14:textId="77777777" w:rsidR="008F7045" w:rsidRDefault="00717CA4">
      <w:pPr>
        <w:spacing w:before="240" w:after="240"/>
        <w:rPr>
          <w:rFonts w:ascii="Cambria" w:eastAsia="Cambria" w:hAnsi="Cambria" w:cs="Cambria"/>
          <w:b/>
          <w:bCs/>
          <w:sz w:val="28"/>
          <w:szCs w:val="28"/>
        </w:rPr>
      </w:pPr>
      <w:r>
        <w:rPr>
          <w:rFonts w:ascii="Cambria" w:eastAsia="Cambria" w:hAnsi="Cambria" w:cs="Cambria"/>
          <w:b/>
          <w:bCs/>
          <w:sz w:val="28"/>
          <w:szCs w:val="28"/>
        </w:rPr>
        <w:t>Project Workflow:</w:t>
      </w:r>
    </w:p>
    <w:p w14:paraId="23D19047" w14:textId="77777777" w:rsidR="001004B0" w:rsidRPr="001004B0" w:rsidRDefault="00717CA4" w:rsidP="001004B0">
      <w:pPr>
        <w:pStyle w:val="Heading1"/>
        <w:rPr>
          <w:rFonts w:asciiTheme="minorHAnsi" w:hAnsiTheme="minorHAnsi"/>
          <w:b/>
          <w:bCs/>
          <w:sz w:val="34"/>
          <w:szCs w:val="34"/>
        </w:rPr>
      </w:pPr>
      <w:bookmarkStart w:id="1" w:name="_8jjq8mty7q9c" w:colFirst="0" w:colLast="0"/>
      <w:bookmarkEnd w:id="1"/>
      <w:r w:rsidRPr="001004B0">
        <w:rPr>
          <w:rFonts w:asciiTheme="minorHAnsi" w:eastAsia="Cambria" w:hAnsiTheme="minorHAnsi" w:cs="Cambria"/>
          <w:b/>
          <w:bCs/>
          <w:sz w:val="34"/>
          <w:szCs w:val="34"/>
        </w:rPr>
        <w:lastRenderedPageBreak/>
        <w:t xml:space="preserve">Milestone 1: </w:t>
      </w:r>
      <w:r w:rsidR="001004B0" w:rsidRPr="001004B0">
        <w:rPr>
          <w:rFonts w:asciiTheme="minorHAnsi" w:hAnsiTheme="minorHAnsi"/>
          <w:b/>
          <w:bCs/>
          <w:sz w:val="34"/>
          <w:szCs w:val="34"/>
        </w:rPr>
        <w:t>Project Workflow</w:t>
      </w:r>
    </w:p>
    <w:p w14:paraId="3529DC21" w14:textId="77777777" w:rsidR="001004B0" w:rsidRPr="00B93E64" w:rsidRDefault="001004B0" w:rsidP="001004B0">
      <w:pPr>
        <w:pStyle w:val="Heading3"/>
        <w:rPr>
          <w:rFonts w:ascii="Cambria" w:hAnsi="Cambria"/>
          <w:sz w:val="26"/>
          <w:szCs w:val="26"/>
        </w:rPr>
      </w:pPr>
      <w:r w:rsidRPr="00B93E64">
        <w:rPr>
          <w:rFonts w:ascii="Cambria" w:hAnsi="Cambria"/>
          <w:sz w:val="26"/>
          <w:szCs w:val="26"/>
        </w:rPr>
        <w:t>Activity 1.1: Install Python, VS Code, and Set Up GitHub Repository</w:t>
      </w:r>
    </w:p>
    <w:p w14:paraId="5CE41F23" w14:textId="77777777" w:rsidR="001004B0" w:rsidRPr="00B93E64" w:rsidRDefault="001004B0" w:rsidP="001004B0">
      <w:pPr>
        <w:pStyle w:val="Heading3"/>
        <w:rPr>
          <w:rFonts w:ascii="Cambria" w:hAnsi="Cambria"/>
          <w:sz w:val="26"/>
          <w:szCs w:val="26"/>
        </w:rPr>
      </w:pPr>
      <w:r w:rsidRPr="00B93E64">
        <w:rPr>
          <w:rFonts w:ascii="Cambria" w:hAnsi="Cambria"/>
          <w:sz w:val="26"/>
          <w:szCs w:val="26"/>
        </w:rPr>
        <w:t>Activity 1.2: Configure Groq API and Environment Variables</w:t>
      </w:r>
    </w:p>
    <w:p w14:paraId="62352C09" w14:textId="77777777" w:rsidR="001004B0" w:rsidRPr="001004B0" w:rsidRDefault="001004B0" w:rsidP="001004B0">
      <w:pPr>
        <w:pStyle w:val="Heading1"/>
        <w:rPr>
          <w:rFonts w:asciiTheme="minorHAnsi" w:hAnsiTheme="minorHAnsi"/>
          <w:b/>
          <w:bCs/>
          <w:sz w:val="34"/>
          <w:szCs w:val="34"/>
        </w:rPr>
      </w:pPr>
      <w:r w:rsidRPr="001004B0">
        <w:rPr>
          <w:rFonts w:asciiTheme="minorHAnsi" w:hAnsiTheme="minorHAnsi"/>
          <w:b/>
          <w:bCs/>
          <w:sz w:val="34"/>
          <w:szCs w:val="34"/>
        </w:rPr>
        <w:t>Milestone 2: Neon Database Setup</w:t>
      </w:r>
    </w:p>
    <w:p w14:paraId="2CE72D9D" w14:textId="77777777" w:rsidR="001004B0" w:rsidRPr="00CF0D69" w:rsidRDefault="001004B0" w:rsidP="001004B0">
      <w:pPr>
        <w:pStyle w:val="Heading3"/>
        <w:rPr>
          <w:rFonts w:asciiTheme="minorHAnsi" w:hAnsiTheme="minorHAnsi"/>
          <w:sz w:val="26"/>
          <w:szCs w:val="26"/>
        </w:rPr>
      </w:pPr>
      <w:r w:rsidRPr="00CF0D69">
        <w:rPr>
          <w:rFonts w:asciiTheme="minorHAnsi" w:hAnsiTheme="minorHAnsi"/>
          <w:sz w:val="26"/>
          <w:szCs w:val="26"/>
        </w:rPr>
        <w:t>Activity 2.1: Create Neon PostgreSQL Project</w:t>
      </w:r>
    </w:p>
    <w:p w14:paraId="5983F00B" w14:textId="77777777" w:rsidR="001004B0" w:rsidRPr="00CF0D69" w:rsidRDefault="001004B0" w:rsidP="001004B0">
      <w:pPr>
        <w:pStyle w:val="Heading3"/>
        <w:rPr>
          <w:rFonts w:asciiTheme="minorHAnsi" w:hAnsiTheme="minorHAnsi"/>
          <w:sz w:val="26"/>
          <w:szCs w:val="26"/>
        </w:rPr>
      </w:pPr>
      <w:r w:rsidRPr="00CF0D69">
        <w:rPr>
          <w:rFonts w:asciiTheme="minorHAnsi" w:hAnsiTheme="minorHAnsi"/>
          <w:sz w:val="26"/>
          <w:szCs w:val="26"/>
        </w:rPr>
        <w:t>Activity 2.2: Configure Database Models Using SQLAlchemy ORM</w:t>
      </w:r>
    </w:p>
    <w:p w14:paraId="59F5352D" w14:textId="77777777" w:rsidR="001004B0" w:rsidRPr="00CF0D69" w:rsidRDefault="001004B0" w:rsidP="001004B0">
      <w:pPr>
        <w:pStyle w:val="Heading3"/>
        <w:rPr>
          <w:rFonts w:asciiTheme="minorHAnsi" w:hAnsiTheme="minorHAnsi"/>
          <w:sz w:val="26"/>
          <w:szCs w:val="26"/>
        </w:rPr>
      </w:pPr>
      <w:r w:rsidRPr="00CF0D69">
        <w:rPr>
          <w:rFonts w:asciiTheme="minorHAnsi" w:hAnsiTheme="minorHAnsi"/>
          <w:sz w:val="26"/>
          <w:szCs w:val="26"/>
        </w:rPr>
        <w:t xml:space="preserve">Activity 2.3: Store Database URL in </w:t>
      </w:r>
      <w:r w:rsidRPr="00CF0D69">
        <w:rPr>
          <w:rStyle w:val="HTMLCode"/>
          <w:rFonts w:asciiTheme="minorHAnsi" w:eastAsia="Arial" w:hAnsiTheme="minorHAnsi"/>
          <w:sz w:val="26"/>
          <w:szCs w:val="26"/>
        </w:rPr>
        <w:t>.env</w:t>
      </w:r>
    </w:p>
    <w:p w14:paraId="18A91114" w14:textId="5F66D6BC" w:rsidR="001004B0" w:rsidRPr="00CF0D69" w:rsidRDefault="001004B0" w:rsidP="00CF0D69">
      <w:pPr>
        <w:pStyle w:val="Heading3"/>
        <w:rPr>
          <w:rFonts w:asciiTheme="minorHAnsi" w:hAnsiTheme="minorHAnsi"/>
          <w:sz w:val="26"/>
          <w:szCs w:val="26"/>
        </w:rPr>
      </w:pPr>
      <w:r w:rsidRPr="00CF0D69">
        <w:rPr>
          <w:rFonts w:asciiTheme="minorHAnsi" w:hAnsiTheme="minorHAnsi"/>
          <w:sz w:val="26"/>
          <w:szCs w:val="26"/>
        </w:rPr>
        <w:t>Activity 2.4: Connect FastAPI Backend with Neon Database</w:t>
      </w:r>
    </w:p>
    <w:p w14:paraId="2900FBD7" w14:textId="77777777" w:rsidR="001004B0" w:rsidRPr="001004B0" w:rsidRDefault="001004B0" w:rsidP="001004B0">
      <w:pPr>
        <w:pStyle w:val="Heading1"/>
        <w:rPr>
          <w:rFonts w:asciiTheme="minorHAnsi" w:hAnsiTheme="minorHAnsi"/>
          <w:b/>
          <w:bCs/>
          <w:sz w:val="34"/>
          <w:szCs w:val="34"/>
        </w:rPr>
      </w:pPr>
      <w:r w:rsidRPr="001004B0">
        <w:rPr>
          <w:rFonts w:asciiTheme="minorHAnsi" w:hAnsiTheme="minorHAnsi"/>
          <w:b/>
          <w:bCs/>
          <w:sz w:val="34"/>
          <w:szCs w:val="34"/>
        </w:rPr>
        <w:t>Milestone 3: Backend Development (FastAPI)</w:t>
      </w:r>
    </w:p>
    <w:p w14:paraId="25CA3D33" w14:textId="77777777" w:rsidR="001004B0" w:rsidRPr="00CF0D69" w:rsidRDefault="001004B0" w:rsidP="001004B0">
      <w:pPr>
        <w:pStyle w:val="Heading3"/>
        <w:rPr>
          <w:rFonts w:asciiTheme="minorHAnsi" w:hAnsiTheme="minorHAnsi"/>
          <w:sz w:val="26"/>
          <w:szCs w:val="26"/>
        </w:rPr>
      </w:pPr>
      <w:r w:rsidRPr="00CF0D69">
        <w:rPr>
          <w:rFonts w:asciiTheme="minorHAnsi" w:hAnsiTheme="minorHAnsi"/>
          <w:sz w:val="26"/>
          <w:szCs w:val="26"/>
        </w:rPr>
        <w:t>Activity 3.1: Develop AI Content Generation Logic</w:t>
      </w:r>
    </w:p>
    <w:p w14:paraId="506BE630" w14:textId="112427A7" w:rsidR="001004B0" w:rsidRPr="00CF0D69" w:rsidRDefault="001004B0" w:rsidP="00CF0D69">
      <w:pPr>
        <w:pStyle w:val="Heading3"/>
        <w:rPr>
          <w:rFonts w:asciiTheme="minorHAnsi" w:hAnsiTheme="minorHAnsi"/>
          <w:sz w:val="26"/>
          <w:szCs w:val="26"/>
        </w:rPr>
      </w:pPr>
      <w:r w:rsidRPr="00CF0D69">
        <w:rPr>
          <w:rFonts w:asciiTheme="minorHAnsi" w:hAnsiTheme="minorHAnsi"/>
          <w:sz w:val="26"/>
          <w:szCs w:val="26"/>
        </w:rPr>
        <w:t>Activity 3.2: Build REST API Endpoints</w:t>
      </w:r>
    </w:p>
    <w:p w14:paraId="566AA1F8" w14:textId="77777777" w:rsidR="001004B0" w:rsidRPr="00CF0D69" w:rsidRDefault="001004B0" w:rsidP="001004B0">
      <w:pPr>
        <w:pStyle w:val="Heading3"/>
        <w:rPr>
          <w:rFonts w:asciiTheme="minorHAnsi" w:hAnsiTheme="minorHAnsi"/>
          <w:sz w:val="26"/>
          <w:szCs w:val="26"/>
        </w:rPr>
      </w:pPr>
      <w:r w:rsidRPr="00CF0D69">
        <w:rPr>
          <w:rFonts w:asciiTheme="minorHAnsi" w:hAnsiTheme="minorHAnsi"/>
          <w:sz w:val="26"/>
          <w:szCs w:val="26"/>
        </w:rPr>
        <w:t>Activity 3.3: Implement Database Operations</w:t>
      </w:r>
    </w:p>
    <w:p w14:paraId="06489978" w14:textId="3311FB53" w:rsidR="001004B0" w:rsidRPr="00CF0D69" w:rsidRDefault="001004B0" w:rsidP="00CF0D69">
      <w:pPr>
        <w:pStyle w:val="Heading3"/>
        <w:rPr>
          <w:rFonts w:asciiTheme="minorHAnsi" w:hAnsiTheme="minorHAnsi"/>
          <w:sz w:val="26"/>
          <w:szCs w:val="26"/>
        </w:rPr>
      </w:pPr>
      <w:r w:rsidRPr="00CF0D69">
        <w:rPr>
          <w:rFonts w:asciiTheme="minorHAnsi" w:hAnsiTheme="minorHAnsi"/>
          <w:sz w:val="26"/>
          <w:szCs w:val="26"/>
        </w:rPr>
        <w:t>Activity 3.4: Test APIs Using FastAPI Swagger Docs</w:t>
      </w:r>
    </w:p>
    <w:p w14:paraId="2A3450F5" w14:textId="77777777" w:rsidR="001004B0" w:rsidRPr="001004B0" w:rsidRDefault="001004B0" w:rsidP="001004B0">
      <w:pPr>
        <w:pStyle w:val="Heading1"/>
        <w:rPr>
          <w:rFonts w:asciiTheme="minorHAnsi" w:hAnsiTheme="minorHAnsi"/>
          <w:b/>
          <w:bCs/>
          <w:sz w:val="34"/>
          <w:szCs w:val="34"/>
        </w:rPr>
      </w:pPr>
      <w:r w:rsidRPr="001004B0">
        <w:rPr>
          <w:rFonts w:asciiTheme="minorHAnsi" w:hAnsiTheme="minorHAnsi"/>
          <w:b/>
          <w:bCs/>
          <w:sz w:val="34"/>
          <w:szCs w:val="34"/>
        </w:rPr>
        <w:t>Milestone 4: Frontend Development (Streamlit)</w:t>
      </w:r>
    </w:p>
    <w:p w14:paraId="3412A1F8" w14:textId="77777777" w:rsidR="001004B0" w:rsidRPr="00CF0D69" w:rsidRDefault="001004B0" w:rsidP="001004B0">
      <w:pPr>
        <w:pStyle w:val="Heading3"/>
        <w:rPr>
          <w:rFonts w:asciiTheme="minorHAnsi" w:hAnsiTheme="minorHAnsi"/>
          <w:sz w:val="26"/>
          <w:szCs w:val="26"/>
        </w:rPr>
      </w:pPr>
      <w:r w:rsidRPr="00CF0D69">
        <w:rPr>
          <w:rFonts w:asciiTheme="minorHAnsi" w:hAnsiTheme="minorHAnsi"/>
          <w:sz w:val="26"/>
          <w:szCs w:val="26"/>
        </w:rPr>
        <w:t>Activity 4.1: Build Content Submission Interface</w:t>
      </w:r>
    </w:p>
    <w:p w14:paraId="287C82D4" w14:textId="77777777" w:rsidR="001004B0" w:rsidRPr="00CF0D69" w:rsidRDefault="001004B0" w:rsidP="001004B0">
      <w:pPr>
        <w:pStyle w:val="Heading3"/>
        <w:rPr>
          <w:rFonts w:asciiTheme="minorHAnsi" w:hAnsiTheme="minorHAnsi"/>
          <w:sz w:val="26"/>
          <w:szCs w:val="26"/>
        </w:rPr>
      </w:pPr>
      <w:r w:rsidRPr="00CF0D69">
        <w:rPr>
          <w:rFonts w:asciiTheme="minorHAnsi" w:hAnsiTheme="minorHAnsi"/>
          <w:sz w:val="26"/>
          <w:szCs w:val="26"/>
        </w:rPr>
        <w:t>Activity 4.2: Create AI Content Generation Dashboard</w:t>
      </w:r>
    </w:p>
    <w:p w14:paraId="4CAD2593" w14:textId="77777777" w:rsidR="001004B0" w:rsidRPr="00CF0D69" w:rsidRDefault="001004B0" w:rsidP="001004B0">
      <w:pPr>
        <w:pStyle w:val="Heading3"/>
        <w:rPr>
          <w:rFonts w:asciiTheme="minorHAnsi" w:hAnsiTheme="minorHAnsi"/>
          <w:sz w:val="26"/>
          <w:szCs w:val="26"/>
        </w:rPr>
      </w:pPr>
      <w:r w:rsidRPr="00CF0D69">
        <w:rPr>
          <w:rFonts w:asciiTheme="minorHAnsi" w:hAnsiTheme="minorHAnsi"/>
          <w:sz w:val="26"/>
          <w:szCs w:val="26"/>
        </w:rPr>
        <w:t>Activity 4.3: Implement Content History Sidebar</w:t>
      </w:r>
    </w:p>
    <w:p w14:paraId="4AC37FA8" w14:textId="77777777" w:rsidR="001004B0" w:rsidRPr="00CF0D69" w:rsidRDefault="001004B0" w:rsidP="001004B0">
      <w:pPr>
        <w:pStyle w:val="Heading3"/>
        <w:rPr>
          <w:rFonts w:asciiTheme="minorHAnsi" w:hAnsiTheme="minorHAnsi"/>
          <w:sz w:val="26"/>
          <w:szCs w:val="26"/>
        </w:rPr>
      </w:pPr>
      <w:r w:rsidRPr="00CF0D69">
        <w:rPr>
          <w:rFonts w:asciiTheme="minorHAnsi" w:hAnsiTheme="minorHAnsi"/>
          <w:sz w:val="26"/>
          <w:szCs w:val="26"/>
        </w:rPr>
        <w:t>Activity 4.4: Add Delete History Functionality</w:t>
      </w:r>
    </w:p>
    <w:p w14:paraId="67E01946" w14:textId="4933EF8E" w:rsidR="001004B0" w:rsidRPr="001004B0" w:rsidRDefault="001004B0" w:rsidP="001004B0">
      <w:pPr>
        <w:pStyle w:val="Heading1"/>
        <w:rPr>
          <w:rFonts w:asciiTheme="minorHAnsi" w:hAnsiTheme="minorHAnsi"/>
          <w:b/>
          <w:bCs/>
          <w:sz w:val="34"/>
          <w:szCs w:val="34"/>
        </w:rPr>
      </w:pPr>
      <w:r w:rsidRPr="001004B0">
        <w:rPr>
          <w:rFonts w:asciiTheme="minorHAnsi" w:hAnsiTheme="minorHAnsi"/>
          <w:b/>
          <w:bCs/>
          <w:sz w:val="34"/>
          <w:szCs w:val="34"/>
        </w:rPr>
        <w:lastRenderedPageBreak/>
        <w:t>Milestone 5: UI Enhancement &amp; Feature Integration</w:t>
      </w:r>
      <w:r w:rsidR="00B93E64">
        <w:rPr>
          <w:rFonts w:asciiTheme="minorHAnsi" w:hAnsiTheme="minorHAnsi"/>
          <w:b/>
          <w:bCs/>
          <w:sz w:val="34"/>
          <w:szCs w:val="34"/>
        </w:rPr>
        <w:t>++</w:t>
      </w:r>
    </w:p>
    <w:p w14:paraId="153A1E55" w14:textId="574EC6BE" w:rsidR="001004B0" w:rsidRPr="00CF0D69" w:rsidRDefault="001004B0" w:rsidP="00CF0D69">
      <w:pPr>
        <w:pStyle w:val="Heading3"/>
        <w:rPr>
          <w:rFonts w:asciiTheme="minorHAnsi" w:hAnsiTheme="minorHAnsi"/>
          <w:sz w:val="26"/>
          <w:szCs w:val="26"/>
        </w:rPr>
      </w:pPr>
      <w:r w:rsidRPr="00CF0D69">
        <w:rPr>
          <w:rFonts w:asciiTheme="minorHAnsi" w:hAnsiTheme="minorHAnsi"/>
          <w:sz w:val="26"/>
          <w:szCs w:val="26"/>
        </w:rPr>
        <w:t>Activity 5.1: Design Modern SaaS-Style Dashboard</w:t>
      </w:r>
    </w:p>
    <w:p w14:paraId="71AA5993" w14:textId="77777777" w:rsidR="001004B0" w:rsidRPr="00CF0D69" w:rsidRDefault="001004B0" w:rsidP="001004B0">
      <w:pPr>
        <w:pStyle w:val="Heading3"/>
        <w:rPr>
          <w:rFonts w:asciiTheme="minorHAnsi" w:hAnsiTheme="minorHAnsi"/>
          <w:sz w:val="26"/>
          <w:szCs w:val="26"/>
        </w:rPr>
      </w:pPr>
      <w:r w:rsidRPr="00CF0D69">
        <w:rPr>
          <w:rFonts w:asciiTheme="minorHAnsi" w:hAnsiTheme="minorHAnsi"/>
          <w:sz w:val="26"/>
          <w:szCs w:val="26"/>
        </w:rPr>
        <w:t>Activity 5.2: Add Interactive Monthly Content Calendar</w:t>
      </w:r>
    </w:p>
    <w:p w14:paraId="110C52B3" w14:textId="77777777" w:rsidR="001004B0" w:rsidRPr="00CF0D69" w:rsidRDefault="001004B0" w:rsidP="001004B0">
      <w:pPr>
        <w:pStyle w:val="Heading3"/>
        <w:rPr>
          <w:rFonts w:asciiTheme="minorHAnsi" w:hAnsiTheme="minorHAnsi"/>
          <w:sz w:val="26"/>
          <w:szCs w:val="26"/>
        </w:rPr>
      </w:pPr>
      <w:r w:rsidRPr="00CF0D69">
        <w:rPr>
          <w:rFonts w:asciiTheme="minorHAnsi" w:hAnsiTheme="minorHAnsi"/>
          <w:sz w:val="26"/>
          <w:szCs w:val="26"/>
        </w:rPr>
        <w:t>Activity 5.3: Improve Dashboard Responsiveness and Layout</w:t>
      </w:r>
    </w:p>
    <w:p w14:paraId="28CC486F" w14:textId="77777777" w:rsidR="001004B0" w:rsidRPr="001004B0" w:rsidRDefault="001004B0" w:rsidP="001004B0">
      <w:pPr>
        <w:pStyle w:val="Heading1"/>
        <w:rPr>
          <w:rFonts w:asciiTheme="minorHAnsi" w:hAnsiTheme="minorHAnsi"/>
          <w:b/>
          <w:bCs/>
          <w:sz w:val="34"/>
          <w:szCs w:val="34"/>
        </w:rPr>
      </w:pPr>
      <w:r w:rsidRPr="001004B0">
        <w:rPr>
          <w:rFonts w:asciiTheme="minorHAnsi" w:hAnsiTheme="minorHAnsi"/>
          <w:b/>
          <w:bCs/>
          <w:sz w:val="34"/>
          <w:szCs w:val="34"/>
        </w:rPr>
        <w:t>Milestone 6: Final Testing &amp; Documentation</w:t>
      </w:r>
    </w:p>
    <w:p w14:paraId="40038525" w14:textId="77777777" w:rsidR="001004B0" w:rsidRPr="00CF0D69" w:rsidRDefault="001004B0" w:rsidP="001004B0">
      <w:pPr>
        <w:pStyle w:val="Heading3"/>
        <w:rPr>
          <w:rFonts w:asciiTheme="minorHAnsi" w:hAnsiTheme="minorHAnsi"/>
          <w:sz w:val="26"/>
          <w:szCs w:val="26"/>
        </w:rPr>
      </w:pPr>
      <w:r w:rsidRPr="00CF0D69">
        <w:rPr>
          <w:rFonts w:asciiTheme="minorHAnsi" w:hAnsiTheme="minorHAnsi"/>
          <w:sz w:val="26"/>
          <w:szCs w:val="26"/>
        </w:rPr>
        <w:t>Activity 6.1: Perform Functional Testing</w:t>
      </w:r>
    </w:p>
    <w:p w14:paraId="4213713A" w14:textId="77777777" w:rsidR="001004B0" w:rsidRPr="00CF0D69" w:rsidRDefault="001004B0" w:rsidP="001004B0">
      <w:pPr>
        <w:pStyle w:val="Heading3"/>
        <w:rPr>
          <w:rFonts w:asciiTheme="minorHAnsi" w:hAnsiTheme="minorHAnsi"/>
          <w:sz w:val="26"/>
          <w:szCs w:val="26"/>
        </w:rPr>
      </w:pPr>
      <w:r w:rsidRPr="00CF0D69">
        <w:rPr>
          <w:rFonts w:asciiTheme="minorHAnsi" w:hAnsiTheme="minorHAnsi"/>
          <w:sz w:val="26"/>
          <w:szCs w:val="26"/>
        </w:rPr>
        <w:t>Activity 6.2: Validate Database Records and Generated Outputs</w:t>
      </w:r>
    </w:p>
    <w:p w14:paraId="2F9CD267" w14:textId="77777777" w:rsidR="001004B0" w:rsidRPr="00CF0D69" w:rsidRDefault="001004B0" w:rsidP="001004B0">
      <w:pPr>
        <w:pStyle w:val="Heading3"/>
        <w:rPr>
          <w:rFonts w:asciiTheme="minorHAnsi" w:hAnsiTheme="minorHAnsi"/>
          <w:sz w:val="26"/>
          <w:szCs w:val="26"/>
        </w:rPr>
      </w:pPr>
      <w:r w:rsidRPr="00CF0D69">
        <w:rPr>
          <w:rFonts w:asciiTheme="minorHAnsi" w:hAnsiTheme="minorHAnsi"/>
          <w:sz w:val="26"/>
          <w:szCs w:val="26"/>
        </w:rPr>
        <w:t>Activity 6.3: Push Source Code to GitHub and Prepare Documentation</w:t>
      </w:r>
    </w:p>
    <w:p w14:paraId="08EA3274" w14:textId="77777777" w:rsidR="00CF0D69" w:rsidRDefault="00CF0D69">
      <w:pPr>
        <w:spacing w:before="240" w:after="240"/>
        <w:rPr>
          <w:rFonts w:ascii="Cambria" w:eastAsia="Cambria" w:hAnsi="Cambria" w:cs="Cambria"/>
          <w:b/>
          <w:bCs/>
          <w:sz w:val="34"/>
          <w:szCs w:val="34"/>
        </w:rPr>
      </w:pPr>
    </w:p>
    <w:p w14:paraId="759C57DE" w14:textId="4011E0CF" w:rsidR="008F7045" w:rsidRDefault="00717CA4">
      <w:pPr>
        <w:spacing w:before="240" w:after="240"/>
        <w:rPr>
          <w:rFonts w:ascii="Cambria" w:eastAsia="Cambria" w:hAnsi="Cambria" w:cs="Cambria"/>
          <w:b/>
          <w:bCs/>
          <w:sz w:val="34"/>
          <w:szCs w:val="34"/>
        </w:rPr>
      </w:pPr>
      <w:r>
        <w:rPr>
          <w:rFonts w:ascii="Cambria" w:eastAsia="Cambria" w:hAnsi="Cambria" w:cs="Cambria"/>
          <w:b/>
          <w:bCs/>
          <w:sz w:val="34"/>
          <w:szCs w:val="34"/>
        </w:rPr>
        <w:t>Key Functions and Modular Tools:</w:t>
      </w:r>
    </w:p>
    <w:p w14:paraId="6845B796" w14:textId="77777777" w:rsidR="00BB4E38" w:rsidRPr="00BB4E38" w:rsidRDefault="00BB4E38" w:rsidP="00BB4E38">
      <w:pPr>
        <w:pStyle w:val="NormalWeb"/>
        <w:jc w:val="both"/>
        <w:rPr>
          <w:rFonts w:asciiTheme="minorHAnsi" w:hAnsiTheme="minorHAnsi"/>
        </w:rPr>
      </w:pPr>
      <w:r w:rsidRPr="00BB4E38">
        <w:rPr>
          <w:rFonts w:asciiTheme="minorHAnsi" w:hAnsiTheme="minorHAnsi"/>
          <w:b/>
          <w:bCs/>
        </w:rPr>
        <w:t>The Content Input Processing Module</w:t>
      </w:r>
      <w:r w:rsidRPr="00BB4E38">
        <w:rPr>
          <w:rFonts w:asciiTheme="minorHAnsi" w:hAnsiTheme="minorHAnsi"/>
        </w:rPr>
        <w:t xml:space="preserve"> is responsible for accepting user content from the Streamlit dashboard and sending the request to the FastAPI backend for AI-based content generation. This module acts as the primary interaction layer between the user and the system.</w:t>
      </w:r>
    </w:p>
    <w:p w14:paraId="55A0D4CD" w14:textId="77777777" w:rsidR="00BB4E38" w:rsidRPr="00BB4E38" w:rsidRDefault="00BB4E38" w:rsidP="00BB4E38">
      <w:pPr>
        <w:pStyle w:val="NormalWeb"/>
        <w:jc w:val="both"/>
        <w:rPr>
          <w:rFonts w:asciiTheme="minorHAnsi" w:hAnsiTheme="minorHAnsi"/>
        </w:rPr>
      </w:pPr>
      <w:r w:rsidRPr="00BB4E38">
        <w:rPr>
          <w:rFonts w:asciiTheme="minorHAnsi" w:hAnsiTheme="minorHAnsi"/>
          <w:b/>
          <w:bCs/>
        </w:rPr>
        <w:t>The AI Content Generation Engine</w:t>
      </w:r>
      <w:r w:rsidRPr="00BB4E38">
        <w:rPr>
          <w:rFonts w:asciiTheme="minorHAnsi" w:hAnsiTheme="minorHAnsi"/>
        </w:rPr>
        <w:t xml:space="preserve"> communicates with the Groq Large Language Model (LLM) to generate platform-specific content dynamically. Based on the selected platform and tone, the module creates optimized prompts and generates high-quality AI-powered content.</w:t>
      </w:r>
    </w:p>
    <w:p w14:paraId="1610981D" w14:textId="77777777" w:rsidR="00BB4E38" w:rsidRPr="00BB4E38" w:rsidRDefault="00BB4E38" w:rsidP="00BB4E38">
      <w:pPr>
        <w:pStyle w:val="NormalWeb"/>
        <w:jc w:val="both"/>
        <w:rPr>
          <w:rFonts w:asciiTheme="minorHAnsi" w:hAnsiTheme="minorHAnsi"/>
        </w:rPr>
      </w:pPr>
      <w:r w:rsidRPr="00BB4E38">
        <w:rPr>
          <w:rFonts w:asciiTheme="minorHAnsi" w:hAnsiTheme="minorHAnsi"/>
          <w:b/>
          <w:bCs/>
        </w:rPr>
        <w:t>The Prompt Construction Module</w:t>
      </w:r>
      <w:r w:rsidRPr="00BB4E38">
        <w:rPr>
          <w:rFonts w:asciiTheme="minorHAnsi" w:hAnsiTheme="minorHAnsi"/>
        </w:rPr>
        <w:t xml:space="preserve"> builds structured prompts using the original user content, selected platform, and preferred tone. This ensures that the generated content matches the style, structure, and formatting required for each platform.</w:t>
      </w:r>
    </w:p>
    <w:p w14:paraId="15A849A2" w14:textId="77777777" w:rsidR="00BB4E38" w:rsidRPr="00BB4E38" w:rsidRDefault="00BB4E38" w:rsidP="00BB4E38">
      <w:pPr>
        <w:pStyle w:val="NormalWeb"/>
        <w:jc w:val="both"/>
        <w:rPr>
          <w:rFonts w:asciiTheme="minorHAnsi" w:hAnsiTheme="minorHAnsi"/>
        </w:rPr>
      </w:pPr>
      <w:r w:rsidRPr="00BB4E38">
        <w:rPr>
          <w:rFonts w:asciiTheme="minorHAnsi" w:hAnsiTheme="minorHAnsi"/>
          <w:b/>
          <w:bCs/>
        </w:rPr>
        <w:t>The Multi-Platform Content Repurposing Module</w:t>
      </w:r>
      <w:r w:rsidRPr="00BB4E38">
        <w:rPr>
          <w:rFonts w:asciiTheme="minorHAnsi" w:hAnsiTheme="minorHAnsi"/>
        </w:rPr>
        <w:t xml:space="preserve"> transforms a single content input into multiple content formats such as LinkedIn posts, Instagram captions, Twitter posts, blog summaries, and YouTube descriptions. This helps automate content adaptation across different social media platforms.</w:t>
      </w:r>
    </w:p>
    <w:p w14:paraId="741D8F0F" w14:textId="77777777" w:rsidR="00BB4E38" w:rsidRPr="00BB4E38" w:rsidRDefault="00BB4E38" w:rsidP="00BB4E38">
      <w:pPr>
        <w:pStyle w:val="NormalWeb"/>
        <w:jc w:val="both"/>
        <w:rPr>
          <w:rFonts w:asciiTheme="minorHAnsi" w:hAnsiTheme="minorHAnsi"/>
        </w:rPr>
      </w:pPr>
      <w:r w:rsidRPr="00BB4E38">
        <w:rPr>
          <w:rFonts w:asciiTheme="minorHAnsi" w:hAnsiTheme="minorHAnsi"/>
          <w:b/>
          <w:bCs/>
        </w:rPr>
        <w:lastRenderedPageBreak/>
        <w:t>The Tone Customization Engine</w:t>
      </w:r>
      <w:r w:rsidRPr="00BB4E38">
        <w:rPr>
          <w:rFonts w:asciiTheme="minorHAnsi" w:hAnsiTheme="minorHAnsi"/>
        </w:rPr>
        <w:t xml:space="preserve"> modifies the writing style of generated content according to the user-selected tone. It supports multiple tones including professional, casual, motivational, marketing, and funny writing styles.</w:t>
      </w:r>
    </w:p>
    <w:p w14:paraId="2D063008" w14:textId="77777777" w:rsidR="00BB4E38" w:rsidRPr="00BB4E38" w:rsidRDefault="00BB4E38" w:rsidP="00BB4E38">
      <w:pPr>
        <w:pStyle w:val="NormalWeb"/>
        <w:jc w:val="both"/>
        <w:rPr>
          <w:rFonts w:asciiTheme="minorHAnsi" w:hAnsiTheme="minorHAnsi"/>
        </w:rPr>
      </w:pPr>
      <w:r w:rsidRPr="00BB4E38">
        <w:rPr>
          <w:rFonts w:asciiTheme="minorHAnsi" w:hAnsiTheme="minorHAnsi"/>
          <w:b/>
          <w:bCs/>
        </w:rPr>
        <w:t>The FastAPI Backend Services</w:t>
      </w:r>
      <w:r w:rsidRPr="00BB4E38">
        <w:rPr>
          <w:rFonts w:asciiTheme="minorHAnsi" w:hAnsiTheme="minorHAnsi"/>
        </w:rPr>
        <w:t xml:space="preserve"> module manages all backend API operations through REST endpoints such as </w:t>
      </w:r>
      <w:r w:rsidRPr="00BB4E38">
        <w:rPr>
          <w:rStyle w:val="HTMLCode"/>
          <w:rFonts w:asciiTheme="minorHAnsi" w:hAnsiTheme="minorHAnsi"/>
          <w:sz w:val="24"/>
          <w:szCs w:val="24"/>
        </w:rPr>
        <w:t>/generate</w:t>
      </w:r>
      <w:r w:rsidRPr="00BB4E38">
        <w:rPr>
          <w:rFonts w:asciiTheme="minorHAnsi" w:hAnsiTheme="minorHAnsi"/>
        </w:rPr>
        <w:t xml:space="preserve">, </w:t>
      </w:r>
      <w:r w:rsidRPr="00BB4E38">
        <w:rPr>
          <w:rStyle w:val="HTMLCode"/>
          <w:rFonts w:asciiTheme="minorHAnsi" w:hAnsiTheme="minorHAnsi"/>
          <w:sz w:val="24"/>
          <w:szCs w:val="24"/>
        </w:rPr>
        <w:t>/history</w:t>
      </w:r>
      <w:r w:rsidRPr="00BB4E38">
        <w:rPr>
          <w:rFonts w:asciiTheme="minorHAnsi" w:hAnsiTheme="minorHAnsi"/>
        </w:rPr>
        <w:t xml:space="preserve">, and </w:t>
      </w:r>
      <w:r w:rsidRPr="00BB4E38">
        <w:rPr>
          <w:rStyle w:val="HTMLCode"/>
          <w:rFonts w:asciiTheme="minorHAnsi" w:hAnsiTheme="minorHAnsi"/>
          <w:sz w:val="24"/>
          <w:szCs w:val="24"/>
        </w:rPr>
        <w:t>/delete/{id}</w:t>
      </w:r>
      <w:r w:rsidRPr="00BB4E38">
        <w:rPr>
          <w:rFonts w:asciiTheme="minorHAnsi" w:hAnsiTheme="minorHAnsi"/>
        </w:rPr>
        <w:t>. These APIs handle content generation requests, database retrieval operations, and delete functionalities.</w:t>
      </w:r>
    </w:p>
    <w:p w14:paraId="616D66DD" w14:textId="77777777" w:rsidR="00BB4E38" w:rsidRPr="00BB4E38" w:rsidRDefault="00BB4E38" w:rsidP="00BB4E38">
      <w:pPr>
        <w:pStyle w:val="NormalWeb"/>
        <w:jc w:val="both"/>
        <w:rPr>
          <w:rFonts w:asciiTheme="minorHAnsi" w:hAnsiTheme="minorHAnsi"/>
        </w:rPr>
      </w:pPr>
      <w:r w:rsidRPr="00BB4E38">
        <w:rPr>
          <w:rFonts w:asciiTheme="minorHAnsi" w:hAnsiTheme="minorHAnsi"/>
          <w:b/>
          <w:bCs/>
        </w:rPr>
        <w:t>The SQLAlchemy ORM Database</w:t>
      </w:r>
      <w:r w:rsidRPr="00BB4E38">
        <w:rPr>
          <w:rFonts w:asciiTheme="minorHAnsi" w:hAnsiTheme="minorHAnsi"/>
        </w:rPr>
        <w:t xml:space="preserve"> Layer manages communication between the FastAPI backend and the Neon PostgreSQL cloud database. It is used for creating database tables, inserting generated content records, retrieving history data, and deleting stored content without writing raw SQL queries.</w:t>
      </w:r>
    </w:p>
    <w:p w14:paraId="3D1022D2" w14:textId="77777777" w:rsidR="00BB4E38" w:rsidRPr="00BB4E38" w:rsidRDefault="00BB4E38" w:rsidP="00BB4E38">
      <w:pPr>
        <w:pStyle w:val="NormalWeb"/>
        <w:jc w:val="both"/>
        <w:rPr>
          <w:rFonts w:asciiTheme="minorHAnsi" w:hAnsiTheme="minorHAnsi"/>
        </w:rPr>
      </w:pPr>
      <w:r w:rsidRPr="00BB4E38">
        <w:rPr>
          <w:rFonts w:asciiTheme="minorHAnsi" w:hAnsiTheme="minorHAnsi"/>
          <w:b/>
          <w:bCs/>
        </w:rPr>
        <w:t>The Neon PostgreSQL Storage Module</w:t>
      </w:r>
      <w:r w:rsidRPr="00BB4E38">
        <w:rPr>
          <w:rFonts w:asciiTheme="minorHAnsi" w:hAnsiTheme="minorHAnsi"/>
        </w:rPr>
        <w:t xml:space="preserve"> provides persistent cloud-based storage for generated content records. It stores important information such as original content, generated output, platform type, tone selection, and timestamps.</w:t>
      </w:r>
    </w:p>
    <w:p w14:paraId="2F14B9C4" w14:textId="77777777" w:rsidR="00BB4E38" w:rsidRPr="00BB4E38" w:rsidRDefault="00BB4E38" w:rsidP="00BB4E38">
      <w:pPr>
        <w:pStyle w:val="NormalWeb"/>
        <w:jc w:val="both"/>
        <w:rPr>
          <w:rFonts w:asciiTheme="minorHAnsi" w:hAnsiTheme="minorHAnsi"/>
        </w:rPr>
      </w:pPr>
      <w:r w:rsidRPr="00BB4E38">
        <w:rPr>
          <w:rFonts w:asciiTheme="minorHAnsi" w:hAnsiTheme="minorHAnsi"/>
          <w:b/>
          <w:bCs/>
        </w:rPr>
        <w:t>The Content History Management System</w:t>
      </w:r>
      <w:r w:rsidRPr="00BB4E38">
        <w:rPr>
          <w:rFonts w:asciiTheme="minorHAnsi" w:hAnsiTheme="minorHAnsi"/>
        </w:rPr>
        <w:t xml:space="preserve"> dynamically retrieves previously generated content from the database and displays it inside the sidebar dashboard. Users can easily access and review their earlier content generations.</w:t>
      </w:r>
    </w:p>
    <w:p w14:paraId="4927681F" w14:textId="77777777" w:rsidR="00BB4E38" w:rsidRPr="00BB4E38" w:rsidRDefault="00BB4E38" w:rsidP="00BB4E38">
      <w:pPr>
        <w:pStyle w:val="NormalWeb"/>
        <w:jc w:val="both"/>
        <w:rPr>
          <w:rFonts w:asciiTheme="minorHAnsi" w:hAnsiTheme="minorHAnsi"/>
        </w:rPr>
      </w:pPr>
      <w:r w:rsidRPr="00BB4E38">
        <w:rPr>
          <w:rFonts w:asciiTheme="minorHAnsi" w:hAnsiTheme="minorHAnsi"/>
          <w:b/>
          <w:bCs/>
        </w:rPr>
        <w:t>The Delete Content Module</w:t>
      </w:r>
      <w:r w:rsidRPr="00BB4E38">
        <w:rPr>
          <w:rFonts w:asciiTheme="minorHAnsi" w:hAnsiTheme="minorHAnsi"/>
        </w:rPr>
        <w:t xml:space="preserve"> enables users to remove unwanted generated content directly from the dashboard interface. This functionality improves content management and keeps the database organized.</w:t>
      </w:r>
    </w:p>
    <w:p w14:paraId="07D257E3" w14:textId="77777777" w:rsidR="00BB4E38" w:rsidRPr="00BB4E38" w:rsidRDefault="00BB4E38" w:rsidP="00BB4E38">
      <w:pPr>
        <w:pStyle w:val="NormalWeb"/>
        <w:jc w:val="both"/>
        <w:rPr>
          <w:rFonts w:asciiTheme="minorHAnsi" w:hAnsiTheme="minorHAnsi"/>
        </w:rPr>
      </w:pPr>
      <w:r w:rsidRPr="00BB4E38">
        <w:rPr>
          <w:rFonts w:asciiTheme="minorHAnsi" w:hAnsiTheme="minorHAnsi"/>
          <w:b/>
          <w:bCs/>
        </w:rPr>
        <w:t>The Interactive Streamlit Dashboard</w:t>
      </w:r>
      <w:r w:rsidRPr="00BB4E38">
        <w:rPr>
          <w:rFonts w:asciiTheme="minorHAnsi" w:hAnsiTheme="minorHAnsi"/>
        </w:rPr>
        <w:t xml:space="preserve"> serves as the frontend interface of the system. It provides content input forms, AI-generated output displays, sidebar history navigation, and an interactive monthly calendar with a modern SaaS-style user interface.</w:t>
      </w:r>
    </w:p>
    <w:p w14:paraId="2B826526" w14:textId="77777777" w:rsidR="00BB4E38" w:rsidRPr="00BB4E38" w:rsidRDefault="00BB4E38" w:rsidP="00BB4E38">
      <w:pPr>
        <w:pStyle w:val="NormalWeb"/>
        <w:jc w:val="both"/>
        <w:rPr>
          <w:rFonts w:asciiTheme="minorHAnsi" w:hAnsiTheme="minorHAnsi"/>
        </w:rPr>
      </w:pPr>
      <w:r w:rsidRPr="00BB4E38">
        <w:rPr>
          <w:rFonts w:asciiTheme="minorHAnsi" w:hAnsiTheme="minorHAnsi"/>
          <w:b/>
          <w:bCs/>
        </w:rPr>
        <w:t>The Monthly Content Calendar Module</w:t>
      </w:r>
      <w:r w:rsidRPr="00BB4E38">
        <w:rPr>
          <w:rFonts w:asciiTheme="minorHAnsi" w:hAnsiTheme="minorHAnsi"/>
        </w:rPr>
        <w:t xml:space="preserve"> allows users to visualize and organize content schedules through an interactive monthly calendar integrated into the dashboard.</w:t>
      </w:r>
    </w:p>
    <w:p w14:paraId="446F39CC" w14:textId="77777777" w:rsidR="00BB4E38" w:rsidRPr="00BB4E38" w:rsidRDefault="00BB4E38" w:rsidP="00BB4E38">
      <w:pPr>
        <w:pStyle w:val="NormalWeb"/>
        <w:jc w:val="both"/>
        <w:rPr>
          <w:rFonts w:asciiTheme="minorHAnsi" w:hAnsiTheme="minorHAnsi"/>
        </w:rPr>
      </w:pPr>
      <w:r w:rsidRPr="00BB4E38">
        <w:rPr>
          <w:rFonts w:asciiTheme="minorHAnsi" w:hAnsiTheme="minorHAnsi"/>
          <w:b/>
          <w:bCs/>
        </w:rPr>
        <w:t>The Real-Time Frontend-Backend Communication Module</w:t>
      </w:r>
      <w:r w:rsidRPr="00BB4E38">
        <w:rPr>
          <w:rFonts w:asciiTheme="minorHAnsi" w:hAnsiTheme="minorHAnsi"/>
        </w:rPr>
        <w:t xml:space="preserve"> uses the Python Requests library to establish communication between the Streamlit frontend and FastAPI backend. This enables seamless API-based content generation and dynamic history updates.</w:t>
      </w:r>
    </w:p>
    <w:p w14:paraId="7A091C86" w14:textId="77777777" w:rsidR="00BB4E38" w:rsidRPr="00BB4E38" w:rsidRDefault="00BB4E38" w:rsidP="00BB4E38">
      <w:pPr>
        <w:pStyle w:val="NormalWeb"/>
        <w:jc w:val="both"/>
        <w:rPr>
          <w:rFonts w:asciiTheme="minorHAnsi" w:hAnsiTheme="minorHAnsi"/>
        </w:rPr>
      </w:pPr>
      <w:r w:rsidRPr="00BB4E38">
        <w:rPr>
          <w:rFonts w:asciiTheme="minorHAnsi" w:hAnsiTheme="minorHAnsi"/>
          <w:b/>
          <w:bCs/>
        </w:rPr>
        <w:t>The Error Handling and Validation Module</w:t>
      </w:r>
      <w:r w:rsidRPr="00BB4E38">
        <w:rPr>
          <w:rFonts w:asciiTheme="minorHAnsi" w:hAnsiTheme="minorHAnsi"/>
        </w:rPr>
        <w:t xml:space="preserve"> ensures stable system performance by handling backend connection failures, invalid responses, database errors, and user input validation.</w:t>
      </w:r>
    </w:p>
    <w:p w14:paraId="0B8A862B" w14:textId="0D506004" w:rsidR="00BB4E38" w:rsidRPr="00BB4E38" w:rsidRDefault="00BB4E38" w:rsidP="00BB4E38">
      <w:pPr>
        <w:pStyle w:val="NormalWeb"/>
        <w:jc w:val="both"/>
        <w:rPr>
          <w:rFonts w:asciiTheme="minorHAnsi" w:hAnsiTheme="minorHAnsi"/>
        </w:rPr>
      </w:pPr>
      <w:r w:rsidRPr="00BB4E38">
        <w:rPr>
          <w:rFonts w:asciiTheme="minorHAnsi" w:hAnsiTheme="minorHAnsi"/>
          <w:b/>
          <w:bCs/>
        </w:rPr>
        <w:t>The Modern UI Styling Module</w:t>
      </w:r>
      <w:r w:rsidRPr="00BB4E38">
        <w:rPr>
          <w:rFonts w:asciiTheme="minorHAnsi" w:hAnsiTheme="minorHAnsi"/>
        </w:rPr>
        <w:t xml:space="preserve"> enhances the visual appearance of the dashboard using custom CSS styling, responsive layouts, gradient backgrounds, and glassmorphism design effects to provide a professional and aesthetic user experience.</w:t>
      </w:r>
    </w:p>
    <w:p w14:paraId="2F87774D" w14:textId="132B9F4A" w:rsidR="008F7045" w:rsidRDefault="00717CA4">
      <w:pPr>
        <w:spacing w:before="240" w:after="240"/>
        <w:rPr>
          <w:rFonts w:ascii="Cambria" w:eastAsia="Cambria" w:hAnsi="Cambria" w:cs="Cambria"/>
          <w:b/>
          <w:bCs/>
          <w:sz w:val="34"/>
          <w:szCs w:val="34"/>
        </w:rPr>
      </w:pPr>
      <w:r>
        <w:rPr>
          <w:rFonts w:ascii="Cambria" w:eastAsia="Cambria" w:hAnsi="Cambria" w:cs="Cambria"/>
          <w:b/>
          <w:bCs/>
          <w:sz w:val="34"/>
          <w:szCs w:val="34"/>
        </w:rPr>
        <w:t>Advanced System Features:</w:t>
      </w:r>
    </w:p>
    <w:p w14:paraId="7AF882EF" w14:textId="77777777" w:rsidR="008F7045" w:rsidRDefault="00717CA4">
      <w:pPr>
        <w:spacing w:before="240" w:after="240"/>
        <w:rPr>
          <w:rFonts w:ascii="Cambria" w:eastAsia="Cambria" w:hAnsi="Cambria" w:cs="Cambria"/>
          <w:sz w:val="24"/>
          <w:szCs w:val="24"/>
        </w:rPr>
      </w:pPr>
      <w:r>
        <w:rPr>
          <w:rFonts w:ascii="Cambria" w:eastAsia="Cambria" w:hAnsi="Cambria" w:cs="Cambria"/>
          <w:b/>
          <w:bCs/>
          <w:sz w:val="24"/>
          <w:szCs w:val="24"/>
        </w:rPr>
        <w:lastRenderedPageBreak/>
        <w:t>LangGraph Agent Orchestration</w:t>
      </w:r>
      <w:r>
        <w:rPr>
          <w:rFonts w:ascii="Cambria" w:eastAsia="Cambria" w:hAnsi="Cambria" w:cs="Cambria"/>
          <w:sz w:val="24"/>
          <w:szCs w:val="24"/>
        </w:rPr>
        <w:t xml:space="preserve"> — Replaces simple sequential loops with a proper state graph that manages agent communication, conditional routing, and execution flow using the LangGraph framework.</w:t>
      </w:r>
    </w:p>
    <w:p w14:paraId="2AC41358" w14:textId="77777777" w:rsidR="008F7045" w:rsidRDefault="00717CA4">
      <w:pPr>
        <w:spacing w:before="240" w:after="240"/>
        <w:rPr>
          <w:rFonts w:ascii="Cambria" w:eastAsia="Cambria" w:hAnsi="Cambria" w:cs="Cambria"/>
          <w:sz w:val="24"/>
          <w:szCs w:val="24"/>
        </w:rPr>
      </w:pPr>
      <w:r>
        <w:rPr>
          <w:rFonts w:ascii="Cambria" w:eastAsia="Cambria" w:hAnsi="Cambria" w:cs="Cambria"/>
          <w:b/>
          <w:bCs/>
          <w:sz w:val="24"/>
          <w:szCs w:val="24"/>
        </w:rPr>
        <w:t>Streaming Execution Updates</w:t>
      </w:r>
      <w:r>
        <w:rPr>
          <w:rFonts w:ascii="Cambria" w:eastAsia="Cambria" w:hAnsi="Cambria" w:cs="Cambria"/>
          <w:sz w:val="24"/>
          <w:szCs w:val="24"/>
        </w:rPr>
        <w:t xml:space="preserve"> — The FastAPI backend streams live updates to the Streamlit frontend using Server-Sent Events, allowing users to see each subtask complete in real time without page refresh.</w:t>
      </w:r>
    </w:p>
    <w:p w14:paraId="3F26EF03" w14:textId="77777777" w:rsidR="008F7045" w:rsidRDefault="00717CA4">
      <w:pPr>
        <w:spacing w:before="240" w:after="240"/>
        <w:rPr>
          <w:rFonts w:ascii="Cambria" w:eastAsia="Cambria" w:hAnsi="Cambria" w:cs="Cambria"/>
          <w:sz w:val="24"/>
          <w:szCs w:val="24"/>
        </w:rPr>
      </w:pPr>
      <w:r>
        <w:rPr>
          <w:rFonts w:ascii="Cambria" w:eastAsia="Cambria" w:hAnsi="Cambria" w:cs="Cambria"/>
          <w:b/>
          <w:bCs/>
          <w:sz w:val="24"/>
          <w:szCs w:val="24"/>
        </w:rPr>
        <w:t>Live Agent Status Cards</w:t>
      </w:r>
      <w:r>
        <w:rPr>
          <w:rFonts w:ascii="Cambria" w:eastAsia="Cambria" w:hAnsi="Cambria" w:cs="Cambria"/>
          <w:sz w:val="24"/>
          <w:szCs w:val="24"/>
        </w:rPr>
        <w:t xml:space="preserve"> — Three dedicated UI cards display the current working status of the Planner Agent, Executor Agent, and Summary Agent with color-coded indicators — blue for waiting, yellow for running, and green for completed.</w:t>
      </w:r>
    </w:p>
    <w:p w14:paraId="53AC09F9" w14:textId="77777777" w:rsidR="008F7045" w:rsidRDefault="00717CA4">
      <w:pPr>
        <w:spacing w:before="240" w:after="240"/>
        <w:rPr>
          <w:rFonts w:ascii="Cambria" w:eastAsia="Cambria" w:hAnsi="Cambria" w:cs="Cambria"/>
          <w:sz w:val="24"/>
          <w:szCs w:val="24"/>
        </w:rPr>
      </w:pPr>
      <w:r>
        <w:rPr>
          <w:rFonts w:ascii="Cambria" w:eastAsia="Cambria" w:hAnsi="Cambria" w:cs="Cambria"/>
          <w:b/>
          <w:bCs/>
          <w:sz w:val="24"/>
          <w:szCs w:val="24"/>
        </w:rPr>
        <w:t>Execution State Tracking</w:t>
      </w:r>
      <w:r>
        <w:rPr>
          <w:rFonts w:ascii="Cambria" w:eastAsia="Cambria" w:hAnsi="Cambria" w:cs="Cambria"/>
          <w:sz w:val="24"/>
          <w:szCs w:val="24"/>
        </w:rPr>
        <w:t xml:space="preserve"> — Every subtask is saved to the Neon cloud database with a full lifecycle status from pending through running to completed or failed, enabling full audit trails.</w:t>
      </w:r>
    </w:p>
    <w:p w14:paraId="0A078507" w14:textId="77777777" w:rsidR="008F7045" w:rsidRDefault="00717CA4">
      <w:pPr>
        <w:spacing w:before="240" w:after="240"/>
        <w:rPr>
          <w:rFonts w:ascii="Cambria" w:eastAsia="Cambria" w:hAnsi="Cambria" w:cs="Cambria"/>
          <w:sz w:val="24"/>
          <w:szCs w:val="24"/>
        </w:rPr>
      </w:pPr>
      <w:r>
        <w:rPr>
          <w:rFonts w:ascii="Cambria" w:eastAsia="Cambria" w:hAnsi="Cambria" w:cs="Cambria"/>
          <w:b/>
          <w:bCs/>
          <w:sz w:val="24"/>
          <w:szCs w:val="24"/>
        </w:rPr>
        <w:t>Failure Handling</w:t>
      </w:r>
      <w:r>
        <w:rPr>
          <w:rFonts w:ascii="Cambria" w:eastAsia="Cambria" w:hAnsi="Cambria" w:cs="Cambria"/>
          <w:sz w:val="24"/>
          <w:szCs w:val="24"/>
        </w:rPr>
        <w:t xml:space="preserve"> — The executor agent wraps LLM calls in try-except blocks and marks failed subtasks in the database while continuing workflow execution without crashing.</w:t>
      </w:r>
    </w:p>
    <w:p w14:paraId="5D8722C6" w14:textId="77777777" w:rsidR="008F7045" w:rsidRDefault="00717CA4">
      <w:pPr>
        <w:spacing w:before="240" w:after="240"/>
        <w:rPr>
          <w:rFonts w:ascii="Cambria" w:eastAsia="Cambria" w:hAnsi="Cambria" w:cs="Cambria"/>
          <w:sz w:val="24"/>
          <w:szCs w:val="24"/>
        </w:rPr>
      </w:pPr>
      <w:r>
        <w:rPr>
          <w:rFonts w:ascii="Cambria" w:eastAsia="Cambria" w:hAnsi="Cambria" w:cs="Cambria"/>
          <w:b/>
          <w:bCs/>
          <w:sz w:val="24"/>
          <w:szCs w:val="24"/>
        </w:rPr>
        <w:t>Separate Environment Isolation</w:t>
      </w:r>
      <w:r>
        <w:rPr>
          <w:rFonts w:ascii="Cambria" w:eastAsia="Cambria" w:hAnsi="Cambria" w:cs="Cambria"/>
          <w:sz w:val="24"/>
          <w:szCs w:val="24"/>
        </w:rPr>
        <w:t xml:space="preserve"> — The advanced version uses a dedicated tasks_advanced table in Neon DB, completely isolated from the basic version's tasks table, preventing any data interference.</w:t>
      </w:r>
    </w:p>
    <w:p w14:paraId="244DFFD7" w14:textId="77777777" w:rsidR="008F7045" w:rsidRDefault="00717CA4">
      <w:pPr>
        <w:spacing w:before="240" w:after="240"/>
        <w:rPr>
          <w:rFonts w:ascii="Cambria" w:eastAsia="Cambria" w:hAnsi="Cambria" w:cs="Cambria"/>
          <w:b/>
          <w:bCs/>
          <w:sz w:val="34"/>
          <w:szCs w:val="34"/>
        </w:rPr>
      </w:pPr>
      <w:r>
        <w:rPr>
          <w:rFonts w:ascii="Cambria" w:eastAsia="Cambria" w:hAnsi="Cambria" w:cs="Cambria"/>
          <w:b/>
          <w:bCs/>
          <w:sz w:val="34"/>
          <w:szCs w:val="34"/>
        </w:rPr>
        <w:t>Tools and Technologies Used:</w:t>
      </w:r>
    </w:p>
    <w:p w14:paraId="5F5CA2E3" w14:textId="77777777" w:rsidR="008F7045" w:rsidRDefault="00717CA4">
      <w:pPr>
        <w:spacing w:before="60" w:after="60"/>
        <w:ind w:left="1080" w:hanging="360"/>
        <w:rPr>
          <w:rFonts w:ascii="Cambria" w:eastAsia="Cambria" w:hAnsi="Cambria" w:cs="Cambria"/>
          <w:sz w:val="24"/>
          <w:szCs w:val="24"/>
        </w:rPr>
      </w:pPr>
      <w:r>
        <w:rPr>
          <w:rFonts w:ascii="Cambria" w:eastAsia="Cambria" w:hAnsi="Cambria" w:cs="Cambria"/>
          <w:sz w:val="24"/>
          <w:szCs w:val="24"/>
        </w:rPr>
        <w:t>•</w:t>
      </w:r>
      <w:r>
        <w:rPr>
          <w:rFonts w:ascii="Cambria" w:eastAsia="Cambria" w:hAnsi="Cambria" w:cs="Cambria"/>
          <w:sz w:val="14"/>
          <w:szCs w:val="14"/>
        </w:rPr>
        <w:t xml:space="preserve">       </w:t>
      </w:r>
      <w:r>
        <w:rPr>
          <w:rFonts w:ascii="Cambria" w:eastAsia="Cambria" w:hAnsi="Cambria" w:cs="Cambria"/>
          <w:b/>
          <w:bCs/>
          <w:sz w:val="24"/>
          <w:szCs w:val="24"/>
        </w:rPr>
        <w:t xml:space="preserve">Programming Language: </w:t>
      </w:r>
      <w:r>
        <w:rPr>
          <w:rFonts w:ascii="Cambria" w:eastAsia="Cambria" w:hAnsi="Cambria" w:cs="Cambria"/>
          <w:sz w:val="24"/>
          <w:szCs w:val="24"/>
        </w:rPr>
        <w:t>Python 3.10+</w:t>
      </w:r>
    </w:p>
    <w:p w14:paraId="7FE1B8C0" w14:textId="77777777" w:rsidR="008F7045" w:rsidRDefault="00717CA4">
      <w:pPr>
        <w:spacing w:before="60" w:after="60"/>
        <w:ind w:left="1080" w:hanging="360"/>
        <w:rPr>
          <w:rFonts w:ascii="Cambria" w:eastAsia="Cambria" w:hAnsi="Cambria" w:cs="Cambria"/>
          <w:sz w:val="24"/>
          <w:szCs w:val="24"/>
        </w:rPr>
      </w:pPr>
      <w:r>
        <w:rPr>
          <w:rFonts w:ascii="Cambria" w:eastAsia="Cambria" w:hAnsi="Cambria" w:cs="Cambria"/>
          <w:sz w:val="24"/>
          <w:szCs w:val="24"/>
        </w:rPr>
        <w:t>•</w:t>
      </w:r>
      <w:r>
        <w:rPr>
          <w:rFonts w:ascii="Cambria" w:eastAsia="Cambria" w:hAnsi="Cambria" w:cs="Cambria"/>
          <w:sz w:val="14"/>
          <w:szCs w:val="14"/>
        </w:rPr>
        <w:t xml:space="preserve">       </w:t>
      </w:r>
      <w:r>
        <w:rPr>
          <w:rFonts w:ascii="Cambria" w:eastAsia="Cambria" w:hAnsi="Cambria" w:cs="Cambria"/>
          <w:b/>
          <w:bCs/>
          <w:sz w:val="24"/>
          <w:szCs w:val="24"/>
        </w:rPr>
        <w:t xml:space="preserve">Agent Orchestration Framework: </w:t>
      </w:r>
      <w:r>
        <w:rPr>
          <w:rFonts w:ascii="Cambria" w:eastAsia="Cambria" w:hAnsi="Cambria" w:cs="Cambria"/>
          <w:sz w:val="24"/>
          <w:szCs w:val="24"/>
        </w:rPr>
        <w:t>LangGraph</w:t>
      </w:r>
    </w:p>
    <w:p w14:paraId="1179993C" w14:textId="77777777" w:rsidR="008F7045" w:rsidRDefault="00717CA4">
      <w:pPr>
        <w:spacing w:before="60" w:after="60"/>
        <w:ind w:left="1080" w:hanging="360"/>
        <w:rPr>
          <w:rFonts w:ascii="Cambria" w:eastAsia="Cambria" w:hAnsi="Cambria" w:cs="Cambria"/>
          <w:sz w:val="24"/>
          <w:szCs w:val="24"/>
        </w:rPr>
      </w:pPr>
      <w:r>
        <w:rPr>
          <w:rFonts w:ascii="Cambria" w:eastAsia="Cambria" w:hAnsi="Cambria" w:cs="Cambria"/>
          <w:sz w:val="24"/>
          <w:szCs w:val="24"/>
        </w:rPr>
        <w:t>•</w:t>
      </w:r>
      <w:r>
        <w:rPr>
          <w:rFonts w:ascii="Cambria" w:eastAsia="Cambria" w:hAnsi="Cambria" w:cs="Cambria"/>
          <w:sz w:val="14"/>
          <w:szCs w:val="14"/>
        </w:rPr>
        <w:t xml:space="preserve">       </w:t>
      </w:r>
      <w:r>
        <w:rPr>
          <w:rFonts w:ascii="Cambria" w:eastAsia="Cambria" w:hAnsi="Cambria" w:cs="Cambria"/>
          <w:b/>
          <w:bCs/>
          <w:sz w:val="24"/>
          <w:szCs w:val="24"/>
        </w:rPr>
        <w:t xml:space="preserve">Large Language Model Provider: </w:t>
      </w:r>
      <w:r>
        <w:rPr>
          <w:rFonts w:ascii="Cambria" w:eastAsia="Cambria" w:hAnsi="Cambria" w:cs="Cambria"/>
          <w:sz w:val="24"/>
          <w:szCs w:val="24"/>
        </w:rPr>
        <w:t>Groq API (llama-3.3-70b-versatile)</w:t>
      </w:r>
    </w:p>
    <w:p w14:paraId="00F85377" w14:textId="77777777" w:rsidR="008F7045" w:rsidRDefault="00717CA4">
      <w:pPr>
        <w:spacing w:before="60" w:after="60"/>
        <w:ind w:left="1080" w:hanging="360"/>
        <w:rPr>
          <w:rFonts w:ascii="Cambria" w:eastAsia="Cambria" w:hAnsi="Cambria" w:cs="Cambria"/>
          <w:sz w:val="24"/>
          <w:szCs w:val="24"/>
        </w:rPr>
      </w:pPr>
      <w:r>
        <w:rPr>
          <w:rFonts w:ascii="Cambria" w:eastAsia="Cambria" w:hAnsi="Cambria" w:cs="Cambria"/>
          <w:sz w:val="24"/>
          <w:szCs w:val="24"/>
        </w:rPr>
        <w:t>•</w:t>
      </w:r>
      <w:r>
        <w:rPr>
          <w:rFonts w:ascii="Cambria" w:eastAsia="Cambria" w:hAnsi="Cambria" w:cs="Cambria"/>
          <w:sz w:val="14"/>
          <w:szCs w:val="14"/>
        </w:rPr>
        <w:t xml:space="preserve">       </w:t>
      </w:r>
      <w:r>
        <w:rPr>
          <w:rFonts w:ascii="Cambria" w:eastAsia="Cambria" w:hAnsi="Cambria" w:cs="Cambria"/>
          <w:b/>
          <w:bCs/>
          <w:sz w:val="24"/>
          <w:szCs w:val="24"/>
        </w:rPr>
        <w:t xml:space="preserve">Database: </w:t>
      </w:r>
      <w:r>
        <w:rPr>
          <w:rFonts w:ascii="Cambria" w:eastAsia="Cambria" w:hAnsi="Cambria" w:cs="Cambria"/>
          <w:sz w:val="24"/>
          <w:szCs w:val="24"/>
        </w:rPr>
        <w:t>Neon PostgreSQL (Serverless Cloud)</w:t>
      </w:r>
    </w:p>
    <w:p w14:paraId="51A6A657" w14:textId="77777777" w:rsidR="008F7045" w:rsidRDefault="00717CA4">
      <w:pPr>
        <w:spacing w:before="60" w:after="60"/>
        <w:ind w:left="1080" w:hanging="360"/>
        <w:rPr>
          <w:rFonts w:ascii="Cambria" w:eastAsia="Cambria" w:hAnsi="Cambria" w:cs="Cambria"/>
          <w:sz w:val="24"/>
          <w:szCs w:val="24"/>
        </w:rPr>
      </w:pPr>
      <w:r>
        <w:rPr>
          <w:rFonts w:ascii="Cambria" w:eastAsia="Cambria" w:hAnsi="Cambria" w:cs="Cambria"/>
          <w:sz w:val="24"/>
          <w:szCs w:val="24"/>
        </w:rPr>
        <w:t>•</w:t>
      </w:r>
      <w:r>
        <w:rPr>
          <w:rFonts w:ascii="Cambria" w:eastAsia="Cambria" w:hAnsi="Cambria" w:cs="Cambria"/>
          <w:sz w:val="14"/>
          <w:szCs w:val="14"/>
        </w:rPr>
        <w:t xml:space="preserve">       </w:t>
      </w:r>
      <w:r>
        <w:rPr>
          <w:rFonts w:ascii="Cambria" w:eastAsia="Cambria" w:hAnsi="Cambria" w:cs="Cambria"/>
          <w:b/>
          <w:bCs/>
          <w:sz w:val="24"/>
          <w:szCs w:val="24"/>
        </w:rPr>
        <w:t xml:space="preserve">API Framework: </w:t>
      </w:r>
      <w:r>
        <w:rPr>
          <w:rFonts w:ascii="Cambria" w:eastAsia="Cambria" w:hAnsi="Cambria" w:cs="Cambria"/>
          <w:sz w:val="24"/>
          <w:szCs w:val="24"/>
        </w:rPr>
        <w:t>FastAPI with StreamingResponse (SSE)</w:t>
      </w:r>
    </w:p>
    <w:p w14:paraId="01483499" w14:textId="77777777" w:rsidR="008F7045" w:rsidRDefault="00717CA4">
      <w:pPr>
        <w:spacing w:before="60" w:after="60"/>
        <w:ind w:left="1080" w:hanging="360"/>
        <w:rPr>
          <w:rFonts w:ascii="Cambria" w:eastAsia="Cambria" w:hAnsi="Cambria" w:cs="Cambria"/>
          <w:sz w:val="24"/>
          <w:szCs w:val="24"/>
        </w:rPr>
      </w:pPr>
      <w:r>
        <w:rPr>
          <w:rFonts w:ascii="Cambria" w:eastAsia="Cambria" w:hAnsi="Cambria" w:cs="Cambria"/>
          <w:sz w:val="24"/>
          <w:szCs w:val="24"/>
        </w:rPr>
        <w:t>•</w:t>
      </w:r>
      <w:r>
        <w:rPr>
          <w:rFonts w:ascii="Cambria" w:eastAsia="Cambria" w:hAnsi="Cambria" w:cs="Cambria"/>
          <w:sz w:val="14"/>
          <w:szCs w:val="14"/>
        </w:rPr>
        <w:t xml:space="preserve">       </w:t>
      </w:r>
      <w:r>
        <w:rPr>
          <w:rFonts w:ascii="Cambria" w:eastAsia="Cambria" w:hAnsi="Cambria" w:cs="Cambria"/>
          <w:b/>
          <w:bCs/>
          <w:sz w:val="24"/>
          <w:szCs w:val="24"/>
        </w:rPr>
        <w:t xml:space="preserve">Dashboard Interface: </w:t>
      </w:r>
      <w:r>
        <w:rPr>
          <w:rFonts w:ascii="Cambria" w:eastAsia="Cambria" w:hAnsi="Cambria" w:cs="Cambria"/>
          <w:sz w:val="24"/>
          <w:szCs w:val="24"/>
        </w:rPr>
        <w:t>Streamlit</w:t>
      </w:r>
    </w:p>
    <w:p w14:paraId="4A167A1E" w14:textId="77777777" w:rsidR="008F7045" w:rsidRDefault="00717CA4">
      <w:pPr>
        <w:spacing w:before="60" w:after="60"/>
        <w:ind w:left="1080" w:hanging="360"/>
        <w:rPr>
          <w:rFonts w:ascii="Cambria" w:eastAsia="Cambria" w:hAnsi="Cambria" w:cs="Cambria"/>
          <w:sz w:val="24"/>
          <w:szCs w:val="24"/>
        </w:rPr>
      </w:pPr>
      <w:r>
        <w:rPr>
          <w:rFonts w:ascii="Cambria" w:eastAsia="Cambria" w:hAnsi="Cambria" w:cs="Cambria"/>
          <w:sz w:val="24"/>
          <w:szCs w:val="24"/>
        </w:rPr>
        <w:t>•</w:t>
      </w:r>
      <w:r>
        <w:rPr>
          <w:rFonts w:ascii="Cambria" w:eastAsia="Cambria" w:hAnsi="Cambria" w:cs="Cambria"/>
          <w:sz w:val="14"/>
          <w:szCs w:val="14"/>
        </w:rPr>
        <w:t xml:space="preserve">       </w:t>
      </w:r>
      <w:r>
        <w:rPr>
          <w:rFonts w:ascii="Cambria" w:eastAsia="Cambria" w:hAnsi="Cambria" w:cs="Cambria"/>
          <w:b/>
          <w:bCs/>
          <w:sz w:val="24"/>
          <w:szCs w:val="24"/>
        </w:rPr>
        <w:t xml:space="preserve">ORM: </w:t>
      </w:r>
      <w:r>
        <w:rPr>
          <w:rFonts w:ascii="Cambria" w:eastAsia="Cambria" w:hAnsi="Cambria" w:cs="Cambria"/>
          <w:sz w:val="24"/>
          <w:szCs w:val="24"/>
        </w:rPr>
        <w:t>SQLAlchemy</w:t>
      </w:r>
    </w:p>
    <w:p w14:paraId="5B57B501" w14:textId="77777777" w:rsidR="008F7045" w:rsidRDefault="00717CA4">
      <w:pPr>
        <w:spacing w:before="60" w:after="60"/>
        <w:ind w:left="1080" w:hanging="360"/>
        <w:rPr>
          <w:rFonts w:ascii="Cambria" w:eastAsia="Cambria" w:hAnsi="Cambria" w:cs="Cambria"/>
          <w:sz w:val="24"/>
          <w:szCs w:val="24"/>
        </w:rPr>
      </w:pPr>
      <w:r>
        <w:rPr>
          <w:rFonts w:ascii="Cambria" w:eastAsia="Cambria" w:hAnsi="Cambria" w:cs="Cambria"/>
          <w:sz w:val="24"/>
          <w:szCs w:val="24"/>
        </w:rPr>
        <w:t>•</w:t>
      </w:r>
      <w:r>
        <w:rPr>
          <w:rFonts w:ascii="Cambria" w:eastAsia="Cambria" w:hAnsi="Cambria" w:cs="Cambria"/>
          <w:sz w:val="14"/>
          <w:szCs w:val="14"/>
        </w:rPr>
        <w:t xml:space="preserve">       </w:t>
      </w:r>
      <w:r>
        <w:rPr>
          <w:rFonts w:ascii="Cambria" w:eastAsia="Cambria" w:hAnsi="Cambria" w:cs="Cambria"/>
          <w:b/>
          <w:bCs/>
          <w:sz w:val="24"/>
          <w:szCs w:val="24"/>
        </w:rPr>
        <w:t xml:space="preserve">Database Driver: </w:t>
      </w:r>
      <w:r>
        <w:rPr>
          <w:rFonts w:ascii="Cambria" w:eastAsia="Cambria" w:hAnsi="Cambria" w:cs="Cambria"/>
          <w:sz w:val="24"/>
          <w:szCs w:val="24"/>
        </w:rPr>
        <w:t>psycopg2-binary</w:t>
      </w:r>
    </w:p>
    <w:p w14:paraId="4EC7C014" w14:textId="77777777" w:rsidR="008F7045" w:rsidRDefault="00717CA4">
      <w:pPr>
        <w:spacing w:before="60" w:after="60"/>
        <w:ind w:left="1080" w:hanging="360"/>
        <w:rPr>
          <w:rFonts w:ascii="Cambria" w:eastAsia="Cambria" w:hAnsi="Cambria" w:cs="Cambria"/>
          <w:sz w:val="24"/>
          <w:szCs w:val="24"/>
        </w:rPr>
      </w:pPr>
      <w:r>
        <w:rPr>
          <w:rFonts w:ascii="Cambria" w:eastAsia="Cambria" w:hAnsi="Cambria" w:cs="Cambria"/>
          <w:sz w:val="24"/>
          <w:szCs w:val="24"/>
        </w:rPr>
        <w:t>•</w:t>
      </w:r>
      <w:r>
        <w:rPr>
          <w:rFonts w:ascii="Cambria" w:eastAsia="Cambria" w:hAnsi="Cambria" w:cs="Cambria"/>
          <w:sz w:val="14"/>
          <w:szCs w:val="14"/>
        </w:rPr>
        <w:t xml:space="preserve">       </w:t>
      </w:r>
      <w:r>
        <w:rPr>
          <w:rFonts w:ascii="Cambria" w:eastAsia="Cambria" w:hAnsi="Cambria" w:cs="Cambria"/>
          <w:b/>
          <w:bCs/>
          <w:sz w:val="24"/>
          <w:szCs w:val="24"/>
        </w:rPr>
        <w:t xml:space="preserve">Environment Management: </w:t>
      </w:r>
      <w:r>
        <w:rPr>
          <w:rFonts w:ascii="Cambria" w:eastAsia="Cambria" w:hAnsi="Cambria" w:cs="Cambria"/>
          <w:sz w:val="24"/>
          <w:szCs w:val="24"/>
        </w:rPr>
        <w:t>python-dotenv</w:t>
      </w:r>
    </w:p>
    <w:p w14:paraId="60209B80" w14:textId="77777777" w:rsidR="008F7045" w:rsidRDefault="00717CA4">
      <w:pPr>
        <w:spacing w:before="60" w:after="60"/>
        <w:ind w:left="1080" w:hanging="360"/>
        <w:rPr>
          <w:rFonts w:ascii="Cambria" w:eastAsia="Cambria" w:hAnsi="Cambria" w:cs="Cambria"/>
          <w:sz w:val="24"/>
          <w:szCs w:val="24"/>
        </w:rPr>
      </w:pPr>
      <w:r>
        <w:rPr>
          <w:rFonts w:ascii="Cambria" w:eastAsia="Cambria" w:hAnsi="Cambria" w:cs="Cambria"/>
          <w:sz w:val="24"/>
          <w:szCs w:val="24"/>
        </w:rPr>
        <w:t>•</w:t>
      </w:r>
      <w:r>
        <w:rPr>
          <w:rFonts w:ascii="Cambria" w:eastAsia="Cambria" w:hAnsi="Cambria" w:cs="Cambria"/>
          <w:sz w:val="14"/>
          <w:szCs w:val="14"/>
        </w:rPr>
        <w:t xml:space="preserve">       </w:t>
      </w:r>
      <w:r>
        <w:rPr>
          <w:rFonts w:ascii="Cambria" w:eastAsia="Cambria" w:hAnsi="Cambria" w:cs="Cambria"/>
          <w:b/>
          <w:bCs/>
          <w:sz w:val="24"/>
          <w:szCs w:val="24"/>
        </w:rPr>
        <w:t xml:space="preserve">Version Control: </w:t>
      </w:r>
      <w:r>
        <w:rPr>
          <w:rFonts w:ascii="Cambria" w:eastAsia="Cambria" w:hAnsi="Cambria" w:cs="Cambria"/>
          <w:sz w:val="24"/>
          <w:szCs w:val="24"/>
        </w:rPr>
        <w:t>GitHub</w:t>
      </w:r>
    </w:p>
    <w:p w14:paraId="1F2DBBDF" w14:textId="77777777" w:rsidR="006478E7" w:rsidRPr="006478E7" w:rsidRDefault="006478E7" w:rsidP="006478E7">
      <w:pPr>
        <w:pStyle w:val="Heading1"/>
        <w:rPr>
          <w:rFonts w:asciiTheme="minorHAnsi" w:hAnsiTheme="minorHAnsi"/>
          <w:b/>
          <w:bCs/>
          <w:sz w:val="34"/>
          <w:szCs w:val="34"/>
        </w:rPr>
      </w:pPr>
      <w:r w:rsidRPr="006478E7">
        <w:rPr>
          <w:rFonts w:asciiTheme="minorHAnsi" w:hAnsiTheme="minorHAnsi"/>
          <w:b/>
          <w:bCs/>
          <w:sz w:val="34"/>
          <w:szCs w:val="34"/>
        </w:rPr>
        <w:lastRenderedPageBreak/>
        <w:t>Key Functions and Modular Tools</w:t>
      </w:r>
    </w:p>
    <w:p w14:paraId="388D1FC5" w14:textId="77777777" w:rsidR="006478E7" w:rsidRPr="006478E7" w:rsidRDefault="006478E7" w:rsidP="006478E7">
      <w:pPr>
        <w:pStyle w:val="NormalWeb"/>
        <w:jc w:val="both"/>
        <w:rPr>
          <w:rFonts w:asciiTheme="minorHAnsi" w:hAnsiTheme="minorHAnsi"/>
        </w:rPr>
      </w:pPr>
      <w:r w:rsidRPr="006478E7">
        <w:rPr>
          <w:rFonts w:asciiTheme="minorHAnsi" w:hAnsiTheme="minorHAnsi"/>
          <w:b/>
          <w:bCs/>
        </w:rPr>
        <w:t>The Content Input Processing Module</w:t>
      </w:r>
      <w:r w:rsidRPr="006478E7">
        <w:rPr>
          <w:rFonts w:asciiTheme="minorHAnsi" w:hAnsiTheme="minorHAnsi"/>
        </w:rPr>
        <w:t xml:space="preserve"> is responsible for accepting user content from the Streamlit dashboard and sending the request to the FastAPI backend for AI-based content generation. This module acts as the primary interaction layer between the user and the system.</w:t>
      </w:r>
    </w:p>
    <w:p w14:paraId="1908A687" w14:textId="77777777" w:rsidR="006478E7" w:rsidRPr="006478E7" w:rsidRDefault="006478E7" w:rsidP="006478E7">
      <w:pPr>
        <w:pStyle w:val="NormalWeb"/>
        <w:jc w:val="both"/>
        <w:rPr>
          <w:rFonts w:asciiTheme="minorHAnsi" w:hAnsiTheme="minorHAnsi"/>
        </w:rPr>
      </w:pPr>
      <w:r w:rsidRPr="004E3A6B">
        <w:rPr>
          <w:rFonts w:asciiTheme="minorHAnsi" w:hAnsiTheme="minorHAnsi"/>
          <w:b/>
          <w:bCs/>
        </w:rPr>
        <w:t>The AI Content Generation Engine</w:t>
      </w:r>
      <w:r w:rsidRPr="006478E7">
        <w:rPr>
          <w:rFonts w:asciiTheme="minorHAnsi" w:hAnsiTheme="minorHAnsi"/>
        </w:rPr>
        <w:t xml:space="preserve"> communicates with the Groq Large Language Model (LLM) to generate platform-specific content dynamically. Based on the selected platform and tone, the module creates optimized prompts and generates high-quality AI-powered content.</w:t>
      </w:r>
    </w:p>
    <w:p w14:paraId="7BE95A56" w14:textId="77777777" w:rsidR="006478E7" w:rsidRPr="006478E7" w:rsidRDefault="006478E7" w:rsidP="006478E7">
      <w:pPr>
        <w:pStyle w:val="NormalWeb"/>
        <w:jc w:val="both"/>
        <w:rPr>
          <w:rFonts w:asciiTheme="minorHAnsi" w:hAnsiTheme="minorHAnsi"/>
        </w:rPr>
      </w:pPr>
      <w:r w:rsidRPr="004E3A6B">
        <w:rPr>
          <w:rFonts w:asciiTheme="minorHAnsi" w:hAnsiTheme="minorHAnsi"/>
          <w:b/>
          <w:bCs/>
        </w:rPr>
        <w:t>The Prompt Construction Module</w:t>
      </w:r>
      <w:r w:rsidRPr="006478E7">
        <w:rPr>
          <w:rFonts w:asciiTheme="minorHAnsi" w:hAnsiTheme="minorHAnsi"/>
        </w:rPr>
        <w:t xml:space="preserve"> builds structured prompts using the original user content, selected platform, and preferred tone. This ensures that the generated content matches the style, structure, and formatting required for each platform.</w:t>
      </w:r>
    </w:p>
    <w:p w14:paraId="423B9884" w14:textId="77777777" w:rsidR="006478E7" w:rsidRPr="006478E7" w:rsidRDefault="006478E7" w:rsidP="006478E7">
      <w:pPr>
        <w:pStyle w:val="NormalWeb"/>
        <w:jc w:val="both"/>
        <w:rPr>
          <w:rFonts w:asciiTheme="minorHAnsi" w:hAnsiTheme="minorHAnsi"/>
        </w:rPr>
      </w:pPr>
      <w:r w:rsidRPr="004E3A6B">
        <w:rPr>
          <w:rFonts w:asciiTheme="minorHAnsi" w:hAnsiTheme="minorHAnsi"/>
          <w:b/>
          <w:bCs/>
        </w:rPr>
        <w:t>The Multi-Platform Content Repurposing Module</w:t>
      </w:r>
      <w:r w:rsidRPr="006478E7">
        <w:rPr>
          <w:rFonts w:asciiTheme="minorHAnsi" w:hAnsiTheme="minorHAnsi"/>
        </w:rPr>
        <w:t xml:space="preserve"> transforms a single content input into multiple content formats such as LinkedIn posts, Instagram captions, Twitter posts, blog summaries, and YouTube descriptions. This helps automate content adaptation across different social media platforms.</w:t>
      </w:r>
    </w:p>
    <w:p w14:paraId="0356E2CA" w14:textId="77777777" w:rsidR="006478E7" w:rsidRPr="006478E7" w:rsidRDefault="006478E7" w:rsidP="006478E7">
      <w:pPr>
        <w:pStyle w:val="NormalWeb"/>
        <w:jc w:val="both"/>
        <w:rPr>
          <w:rFonts w:asciiTheme="minorHAnsi" w:hAnsiTheme="minorHAnsi"/>
        </w:rPr>
      </w:pPr>
      <w:r w:rsidRPr="004E3A6B">
        <w:rPr>
          <w:rFonts w:asciiTheme="minorHAnsi" w:hAnsiTheme="minorHAnsi"/>
          <w:b/>
          <w:bCs/>
        </w:rPr>
        <w:t>The Tone Customization Engine</w:t>
      </w:r>
      <w:r w:rsidRPr="006478E7">
        <w:rPr>
          <w:rFonts w:asciiTheme="minorHAnsi" w:hAnsiTheme="minorHAnsi"/>
        </w:rPr>
        <w:t xml:space="preserve"> modifies the writing style of generated content according to the user-selected tone. It supports multiple tones including professional, casual, motivational, marketing, and funny writing styles.</w:t>
      </w:r>
    </w:p>
    <w:p w14:paraId="374702E6" w14:textId="77777777" w:rsidR="006478E7" w:rsidRPr="006478E7" w:rsidRDefault="006478E7" w:rsidP="006478E7">
      <w:pPr>
        <w:pStyle w:val="NormalWeb"/>
        <w:jc w:val="both"/>
        <w:rPr>
          <w:rFonts w:asciiTheme="minorHAnsi" w:hAnsiTheme="minorHAnsi"/>
        </w:rPr>
      </w:pPr>
      <w:r w:rsidRPr="004E3A6B">
        <w:rPr>
          <w:rFonts w:asciiTheme="minorHAnsi" w:hAnsiTheme="minorHAnsi"/>
          <w:b/>
          <w:bCs/>
        </w:rPr>
        <w:t>The FastAPI Backend Services module</w:t>
      </w:r>
      <w:r w:rsidRPr="006478E7">
        <w:rPr>
          <w:rFonts w:asciiTheme="minorHAnsi" w:hAnsiTheme="minorHAnsi"/>
        </w:rPr>
        <w:t xml:space="preserve"> manages all backend API operations through REST endpoints such as </w:t>
      </w:r>
      <w:r w:rsidRPr="006478E7">
        <w:rPr>
          <w:rStyle w:val="HTMLCode"/>
          <w:rFonts w:asciiTheme="minorHAnsi" w:hAnsiTheme="minorHAnsi"/>
          <w:sz w:val="24"/>
          <w:szCs w:val="24"/>
        </w:rPr>
        <w:t>/generate</w:t>
      </w:r>
      <w:r w:rsidRPr="006478E7">
        <w:rPr>
          <w:rFonts w:asciiTheme="minorHAnsi" w:hAnsiTheme="minorHAnsi"/>
        </w:rPr>
        <w:t xml:space="preserve">, </w:t>
      </w:r>
      <w:r w:rsidRPr="006478E7">
        <w:rPr>
          <w:rStyle w:val="HTMLCode"/>
          <w:rFonts w:asciiTheme="minorHAnsi" w:hAnsiTheme="minorHAnsi"/>
          <w:sz w:val="24"/>
          <w:szCs w:val="24"/>
        </w:rPr>
        <w:t>/history</w:t>
      </w:r>
      <w:r w:rsidRPr="006478E7">
        <w:rPr>
          <w:rFonts w:asciiTheme="minorHAnsi" w:hAnsiTheme="minorHAnsi"/>
        </w:rPr>
        <w:t xml:space="preserve">, and </w:t>
      </w:r>
      <w:r w:rsidRPr="006478E7">
        <w:rPr>
          <w:rStyle w:val="HTMLCode"/>
          <w:rFonts w:asciiTheme="minorHAnsi" w:hAnsiTheme="minorHAnsi"/>
          <w:sz w:val="24"/>
          <w:szCs w:val="24"/>
        </w:rPr>
        <w:t>/delete/{id}</w:t>
      </w:r>
      <w:r w:rsidRPr="006478E7">
        <w:rPr>
          <w:rFonts w:asciiTheme="minorHAnsi" w:hAnsiTheme="minorHAnsi"/>
        </w:rPr>
        <w:t>. These APIs handle content generation requests, database retrieval operations, and delete functionalities.</w:t>
      </w:r>
    </w:p>
    <w:p w14:paraId="3A470F24" w14:textId="77777777" w:rsidR="006478E7" w:rsidRPr="006478E7" w:rsidRDefault="006478E7" w:rsidP="006478E7">
      <w:pPr>
        <w:pStyle w:val="NormalWeb"/>
        <w:jc w:val="both"/>
        <w:rPr>
          <w:rFonts w:asciiTheme="minorHAnsi" w:hAnsiTheme="minorHAnsi"/>
        </w:rPr>
      </w:pPr>
      <w:r w:rsidRPr="004E3A6B">
        <w:rPr>
          <w:rFonts w:asciiTheme="minorHAnsi" w:hAnsiTheme="minorHAnsi"/>
          <w:b/>
          <w:bCs/>
        </w:rPr>
        <w:t>The SQLAlchemy</w:t>
      </w:r>
      <w:r w:rsidRPr="006478E7">
        <w:rPr>
          <w:rFonts w:asciiTheme="minorHAnsi" w:hAnsiTheme="minorHAnsi"/>
        </w:rPr>
        <w:t xml:space="preserve"> ORM Database Layer manages communication between the FastAPI backend and the Neon PostgreSQL cloud database. It is used for creating database tables, inserting generated content records, retrieving history data, and deleting stored content without writing raw SQL queries.</w:t>
      </w:r>
    </w:p>
    <w:p w14:paraId="531CACE5" w14:textId="77777777" w:rsidR="006478E7" w:rsidRPr="006478E7" w:rsidRDefault="006478E7" w:rsidP="006478E7">
      <w:pPr>
        <w:pStyle w:val="NormalWeb"/>
        <w:jc w:val="both"/>
        <w:rPr>
          <w:rFonts w:asciiTheme="minorHAnsi" w:hAnsiTheme="minorHAnsi"/>
        </w:rPr>
      </w:pPr>
      <w:r w:rsidRPr="004E3A6B">
        <w:rPr>
          <w:rFonts w:asciiTheme="minorHAnsi" w:hAnsiTheme="minorHAnsi"/>
          <w:b/>
          <w:bCs/>
        </w:rPr>
        <w:t>The Neon PostgreSQL Storage Module</w:t>
      </w:r>
      <w:r w:rsidRPr="006478E7">
        <w:rPr>
          <w:rFonts w:asciiTheme="minorHAnsi" w:hAnsiTheme="minorHAnsi"/>
        </w:rPr>
        <w:t xml:space="preserve"> provides persistent cloud-based storage for generated content records. It stores important information such as original content, generated output, platform type, tone selection, and timestamps.</w:t>
      </w:r>
    </w:p>
    <w:p w14:paraId="0E21BEB6" w14:textId="77777777" w:rsidR="006478E7" w:rsidRPr="006478E7" w:rsidRDefault="006478E7" w:rsidP="006478E7">
      <w:pPr>
        <w:pStyle w:val="NormalWeb"/>
        <w:jc w:val="both"/>
        <w:rPr>
          <w:rFonts w:asciiTheme="minorHAnsi" w:hAnsiTheme="minorHAnsi"/>
        </w:rPr>
      </w:pPr>
      <w:r w:rsidRPr="004E3A6B">
        <w:rPr>
          <w:rFonts w:asciiTheme="minorHAnsi" w:hAnsiTheme="minorHAnsi"/>
          <w:b/>
          <w:bCs/>
        </w:rPr>
        <w:t>The Content History Management System</w:t>
      </w:r>
      <w:r w:rsidRPr="006478E7">
        <w:rPr>
          <w:rFonts w:asciiTheme="minorHAnsi" w:hAnsiTheme="minorHAnsi"/>
        </w:rPr>
        <w:t xml:space="preserve"> dynamically retrieves previously generated content from the database and displays it inside the sidebar dashboard. Users can easily access and review their earlier content generations.</w:t>
      </w:r>
    </w:p>
    <w:p w14:paraId="3F9E06B6" w14:textId="77777777" w:rsidR="006478E7" w:rsidRDefault="006478E7" w:rsidP="006478E7">
      <w:pPr>
        <w:pStyle w:val="NormalWeb"/>
        <w:jc w:val="both"/>
        <w:rPr>
          <w:rFonts w:asciiTheme="minorHAnsi" w:hAnsiTheme="minorHAnsi"/>
        </w:rPr>
      </w:pPr>
      <w:r w:rsidRPr="004E3A6B">
        <w:rPr>
          <w:rFonts w:asciiTheme="minorHAnsi" w:hAnsiTheme="minorHAnsi"/>
          <w:b/>
          <w:bCs/>
        </w:rPr>
        <w:t>The Delete Content Module</w:t>
      </w:r>
      <w:r w:rsidRPr="006478E7">
        <w:rPr>
          <w:rFonts w:asciiTheme="minorHAnsi" w:hAnsiTheme="minorHAnsi"/>
        </w:rPr>
        <w:t xml:space="preserve"> enables users to remove unwanted generated content directly from the dashboard interface. This functionality improves content management and keeps the database organized.</w:t>
      </w:r>
    </w:p>
    <w:p w14:paraId="6085B9DB" w14:textId="77777777" w:rsidR="00717CA4" w:rsidRPr="006478E7" w:rsidRDefault="00717CA4" w:rsidP="006478E7">
      <w:pPr>
        <w:pStyle w:val="NormalWeb"/>
        <w:jc w:val="both"/>
        <w:rPr>
          <w:rFonts w:asciiTheme="minorHAnsi" w:hAnsiTheme="minorHAnsi"/>
        </w:rPr>
      </w:pPr>
    </w:p>
    <w:p w14:paraId="2C744F9B" w14:textId="77777777" w:rsidR="006478E7" w:rsidRPr="006478E7" w:rsidRDefault="006478E7" w:rsidP="006478E7">
      <w:pPr>
        <w:pStyle w:val="NormalWeb"/>
        <w:jc w:val="both"/>
        <w:rPr>
          <w:rFonts w:asciiTheme="minorHAnsi" w:hAnsiTheme="minorHAnsi"/>
        </w:rPr>
      </w:pPr>
      <w:r w:rsidRPr="004E3A6B">
        <w:rPr>
          <w:rFonts w:asciiTheme="minorHAnsi" w:hAnsiTheme="minorHAnsi"/>
          <w:b/>
          <w:bCs/>
        </w:rPr>
        <w:t>The Interactive Streamlit Dashboard</w:t>
      </w:r>
      <w:r w:rsidRPr="006478E7">
        <w:rPr>
          <w:rFonts w:asciiTheme="minorHAnsi" w:hAnsiTheme="minorHAnsi"/>
        </w:rPr>
        <w:t xml:space="preserve"> serves as the frontend interface of the system. It provides content input forms, AI-generated output displays, sidebar history navigation, and an interactive monthly calendar with a modern SaaS-style user interface.</w:t>
      </w:r>
    </w:p>
    <w:p w14:paraId="051EBED6" w14:textId="77777777" w:rsidR="006478E7" w:rsidRPr="006478E7" w:rsidRDefault="006478E7" w:rsidP="006478E7">
      <w:pPr>
        <w:pStyle w:val="NormalWeb"/>
        <w:jc w:val="both"/>
        <w:rPr>
          <w:rFonts w:asciiTheme="minorHAnsi" w:hAnsiTheme="minorHAnsi"/>
        </w:rPr>
      </w:pPr>
      <w:r w:rsidRPr="004E3A6B">
        <w:rPr>
          <w:rFonts w:asciiTheme="minorHAnsi" w:hAnsiTheme="minorHAnsi"/>
          <w:b/>
          <w:bCs/>
        </w:rPr>
        <w:t>The Monthly Content Calendar Module</w:t>
      </w:r>
      <w:r w:rsidRPr="006478E7">
        <w:rPr>
          <w:rFonts w:asciiTheme="minorHAnsi" w:hAnsiTheme="minorHAnsi"/>
        </w:rPr>
        <w:t xml:space="preserve"> allows users to visualize and organize content schedules through an interactive monthly calendar integrated into the dashboard.</w:t>
      </w:r>
    </w:p>
    <w:p w14:paraId="078BBCD6" w14:textId="77777777" w:rsidR="006478E7" w:rsidRPr="006478E7" w:rsidRDefault="006478E7" w:rsidP="006478E7">
      <w:pPr>
        <w:pStyle w:val="NormalWeb"/>
        <w:jc w:val="both"/>
        <w:rPr>
          <w:rFonts w:asciiTheme="minorHAnsi" w:hAnsiTheme="minorHAnsi"/>
        </w:rPr>
      </w:pPr>
      <w:r w:rsidRPr="004E3A6B">
        <w:rPr>
          <w:rFonts w:asciiTheme="minorHAnsi" w:hAnsiTheme="minorHAnsi"/>
          <w:b/>
          <w:bCs/>
        </w:rPr>
        <w:t>The Real-Time Frontend-Backend Communication Module</w:t>
      </w:r>
      <w:r w:rsidRPr="006478E7">
        <w:rPr>
          <w:rFonts w:asciiTheme="minorHAnsi" w:hAnsiTheme="minorHAnsi"/>
        </w:rPr>
        <w:t xml:space="preserve"> uses the Python Requests library to establish communication between the Streamlit frontend and FastAPI backend. This enables seamless API-based content generation and dynamic history updates.</w:t>
      </w:r>
    </w:p>
    <w:p w14:paraId="16D80DD9" w14:textId="77777777" w:rsidR="006478E7" w:rsidRPr="006478E7" w:rsidRDefault="006478E7" w:rsidP="006478E7">
      <w:pPr>
        <w:pStyle w:val="NormalWeb"/>
        <w:jc w:val="both"/>
        <w:rPr>
          <w:rFonts w:asciiTheme="minorHAnsi" w:hAnsiTheme="minorHAnsi"/>
        </w:rPr>
      </w:pPr>
      <w:r w:rsidRPr="004E3A6B">
        <w:rPr>
          <w:rFonts w:asciiTheme="minorHAnsi" w:hAnsiTheme="minorHAnsi"/>
          <w:b/>
          <w:bCs/>
        </w:rPr>
        <w:t>The Error Handling and Validation Module</w:t>
      </w:r>
      <w:r w:rsidRPr="006478E7">
        <w:rPr>
          <w:rFonts w:asciiTheme="minorHAnsi" w:hAnsiTheme="minorHAnsi"/>
        </w:rPr>
        <w:t xml:space="preserve"> ensures stable system performance by handling backend connection failures, invalid responses, database errors, and user input validation.</w:t>
      </w:r>
    </w:p>
    <w:p w14:paraId="799808D5" w14:textId="77777777" w:rsidR="006478E7" w:rsidRPr="006478E7" w:rsidRDefault="006478E7" w:rsidP="006478E7">
      <w:pPr>
        <w:pStyle w:val="NormalWeb"/>
        <w:jc w:val="both"/>
        <w:rPr>
          <w:rFonts w:asciiTheme="minorHAnsi" w:hAnsiTheme="minorHAnsi"/>
        </w:rPr>
      </w:pPr>
      <w:r w:rsidRPr="004E3A6B">
        <w:rPr>
          <w:rFonts w:asciiTheme="minorHAnsi" w:hAnsiTheme="minorHAnsi"/>
          <w:b/>
          <w:bCs/>
        </w:rPr>
        <w:t>The Modern UI Styling Module</w:t>
      </w:r>
      <w:r w:rsidRPr="006478E7">
        <w:rPr>
          <w:rFonts w:asciiTheme="minorHAnsi" w:hAnsiTheme="minorHAnsi"/>
        </w:rPr>
        <w:t xml:space="preserve"> enhances the visual appearance of the dashboard using custom CSS styling, responsive layouts, gradient backgrounds, and glassmorphism design effects to provide a professional and aesthetic user experience.</w:t>
      </w:r>
    </w:p>
    <w:p w14:paraId="5DFA6E57" w14:textId="77777777" w:rsidR="008F7045" w:rsidRDefault="008F7045">
      <w:pPr>
        <w:spacing w:before="240" w:after="240"/>
        <w:rPr>
          <w:rFonts w:ascii="Cambria" w:eastAsia="Cambria" w:hAnsi="Cambria" w:cs="Cambria"/>
          <w:sz w:val="24"/>
          <w:szCs w:val="24"/>
        </w:rPr>
      </w:pPr>
    </w:p>
    <w:p w14:paraId="060C2CB0" w14:textId="77777777" w:rsidR="00CC4BAD" w:rsidRDefault="00CC4BAD" w:rsidP="00CC4BAD">
      <w:pPr>
        <w:pStyle w:val="Heading1"/>
      </w:pPr>
      <w:r>
        <w:t>Milestone 1: Environment Setup</w:t>
      </w:r>
    </w:p>
    <w:p w14:paraId="1C1B0719" w14:textId="77777777" w:rsidR="00CC4BAD" w:rsidRDefault="00CC4BAD" w:rsidP="00CC4BAD">
      <w:pPr>
        <w:pStyle w:val="Heading2"/>
      </w:pPr>
      <w:r>
        <w:t>Activity 1.1: Install Python, VS Code, and Set Up GitHub Repository</w:t>
      </w:r>
    </w:p>
    <w:p w14:paraId="53EC1589" w14:textId="77777777" w:rsidR="00CC4BAD" w:rsidRDefault="00CC4BAD" w:rsidP="00CC4BAD">
      <w:pPr>
        <w:pStyle w:val="NormalWeb"/>
      </w:pPr>
      <w:r>
        <w:t>Python 3.10 or higher is installed to run the FastAPI backend and Streamlit frontend. Visual Studio Code is configured as the primary development environment and a GitHub repository is created for version control and project management.</w:t>
      </w:r>
    </w:p>
    <w:p w14:paraId="2302FF3D" w14:textId="77777777" w:rsidR="00CC4BAD" w:rsidRDefault="00CC4BAD" w:rsidP="00CC4BAD">
      <w:pPr>
        <w:pStyle w:val="Heading3"/>
      </w:pPr>
      <w:r>
        <w:t>Steps:</w:t>
      </w:r>
    </w:p>
    <w:p w14:paraId="4506922A" w14:textId="77777777" w:rsidR="00CC4BAD" w:rsidRDefault="00CC4BAD">
      <w:pPr>
        <w:pStyle w:val="NormalWeb"/>
        <w:numPr>
          <w:ilvl w:val="0"/>
          <w:numId w:val="16"/>
        </w:numPr>
      </w:pPr>
      <w:r>
        <w:t>Install Python from the official Python website.</w:t>
      </w:r>
    </w:p>
    <w:p w14:paraId="28222848" w14:textId="77777777" w:rsidR="00CC4BAD" w:rsidRDefault="00CC4BAD">
      <w:pPr>
        <w:pStyle w:val="NormalWeb"/>
        <w:numPr>
          <w:ilvl w:val="0"/>
          <w:numId w:val="16"/>
        </w:numPr>
      </w:pPr>
      <w:r>
        <w:t>Install Visual Studio Code.</w:t>
      </w:r>
    </w:p>
    <w:p w14:paraId="41700F86" w14:textId="77777777" w:rsidR="00CC4BAD" w:rsidRDefault="00CC4BAD">
      <w:pPr>
        <w:pStyle w:val="NormalWeb"/>
        <w:numPr>
          <w:ilvl w:val="0"/>
          <w:numId w:val="16"/>
        </w:numPr>
      </w:pPr>
      <w:r>
        <w:t>Open VS Code and configure Python extensions.</w:t>
      </w:r>
    </w:p>
    <w:p w14:paraId="03105875" w14:textId="77777777" w:rsidR="00CC4BAD" w:rsidRDefault="00CC4BAD">
      <w:pPr>
        <w:pStyle w:val="NormalWeb"/>
        <w:numPr>
          <w:ilvl w:val="0"/>
          <w:numId w:val="16"/>
        </w:numPr>
      </w:pPr>
      <w:r>
        <w:t>Create a GitHub repository.</w:t>
      </w:r>
    </w:p>
    <w:p w14:paraId="251E2CA3" w14:textId="77777777" w:rsidR="00CC4BAD" w:rsidRDefault="00CC4BAD">
      <w:pPr>
        <w:pStyle w:val="NormalWeb"/>
        <w:numPr>
          <w:ilvl w:val="0"/>
          <w:numId w:val="16"/>
        </w:numPr>
      </w:pPr>
      <w:r>
        <w:t>Clone the repository into the local system.</w:t>
      </w:r>
    </w:p>
    <w:p w14:paraId="7E96EFCE" w14:textId="77777777" w:rsidR="00CC4BAD" w:rsidRDefault="00CC4BAD" w:rsidP="00CC4BAD">
      <w:pPr>
        <w:pStyle w:val="Heading2"/>
      </w:pPr>
      <w:r>
        <w:lastRenderedPageBreak/>
        <w:t>Activity 1.2: Configure Groq API and Environment Variables</w:t>
      </w:r>
    </w:p>
    <w:p w14:paraId="7F7AB482" w14:textId="77777777" w:rsidR="00CC4BAD" w:rsidRDefault="00CC4BAD" w:rsidP="00CC4BAD">
      <w:pPr>
        <w:pStyle w:val="NormalWeb"/>
      </w:pPr>
      <w:r>
        <w:t xml:space="preserve">A Groq API key is generated and configured using the </w:t>
      </w:r>
      <w:r>
        <w:rPr>
          <w:rStyle w:val="HTMLCode"/>
        </w:rPr>
        <w:t>.env</w:t>
      </w:r>
      <w:r>
        <w:t xml:space="preserve"> file to securely connect the AI content generation engine with the backend.</w:t>
      </w:r>
    </w:p>
    <w:p w14:paraId="216BD70A" w14:textId="77777777" w:rsidR="00CC4BAD" w:rsidRDefault="00CC4BAD" w:rsidP="00CC4BAD">
      <w:pPr>
        <w:pStyle w:val="Heading3"/>
      </w:pPr>
      <w:r>
        <w:t>Steps:</w:t>
      </w:r>
    </w:p>
    <w:p w14:paraId="41255F31" w14:textId="77777777" w:rsidR="00CC4BAD" w:rsidRDefault="00CC4BAD">
      <w:pPr>
        <w:pStyle w:val="NormalWeb"/>
        <w:numPr>
          <w:ilvl w:val="0"/>
          <w:numId w:val="17"/>
        </w:numPr>
      </w:pPr>
      <w:r>
        <w:t>Create a Groq account.</w:t>
      </w:r>
    </w:p>
    <w:p w14:paraId="51C1BC5B" w14:textId="77777777" w:rsidR="00CC4BAD" w:rsidRDefault="00CC4BAD">
      <w:pPr>
        <w:pStyle w:val="NormalWeb"/>
        <w:numPr>
          <w:ilvl w:val="0"/>
          <w:numId w:val="17"/>
        </w:numPr>
      </w:pPr>
      <w:r>
        <w:t>Generate API key from Groq console.</w:t>
      </w:r>
    </w:p>
    <w:p w14:paraId="1063DBEF" w14:textId="77777777" w:rsidR="00CC4BAD" w:rsidRDefault="00CC4BAD">
      <w:pPr>
        <w:pStyle w:val="NormalWeb"/>
        <w:numPr>
          <w:ilvl w:val="0"/>
          <w:numId w:val="17"/>
        </w:numPr>
      </w:pPr>
      <w:r>
        <w:t xml:space="preserve">Create </w:t>
      </w:r>
      <w:r>
        <w:rPr>
          <w:rStyle w:val="HTMLCode"/>
        </w:rPr>
        <w:t>.env</w:t>
      </w:r>
      <w:r>
        <w:t xml:space="preserve"> file inside backend folder.</w:t>
      </w:r>
    </w:p>
    <w:p w14:paraId="61F91060" w14:textId="77777777" w:rsidR="00CC4BAD" w:rsidRDefault="00CC4BAD">
      <w:pPr>
        <w:pStyle w:val="NormalWeb"/>
        <w:numPr>
          <w:ilvl w:val="0"/>
          <w:numId w:val="17"/>
        </w:numPr>
      </w:pPr>
      <w:r>
        <w:t xml:space="preserve">Add Groq API key inside </w:t>
      </w:r>
      <w:r>
        <w:rPr>
          <w:rStyle w:val="HTMLCode"/>
        </w:rPr>
        <w:t>.env</w:t>
      </w:r>
      <w:r>
        <w:t>.</w:t>
      </w:r>
    </w:p>
    <w:p w14:paraId="2AF627B1" w14:textId="77777777" w:rsidR="00CC4BAD" w:rsidRDefault="00CC4BAD" w:rsidP="00CC4BAD">
      <w:pPr>
        <w:pStyle w:val="Heading3"/>
      </w:pPr>
      <w:r>
        <w:t>Example:</w:t>
      </w:r>
    </w:p>
    <w:p w14:paraId="405D6B98" w14:textId="77777777" w:rsidR="00CC4BAD" w:rsidRDefault="00CC4BAD" w:rsidP="00CC4BAD">
      <w:pPr>
        <w:pStyle w:val="HTMLPreformatted"/>
        <w:rPr>
          <w:rStyle w:val="HTMLCode"/>
        </w:rPr>
      </w:pPr>
      <w:r>
        <w:rPr>
          <w:rStyle w:val="HTMLCode"/>
        </w:rPr>
        <w:t>GROQ_API_KEY=your_api_key</w:t>
      </w:r>
    </w:p>
    <w:p w14:paraId="5AF58C32" w14:textId="77777777" w:rsidR="00CC4BAD" w:rsidRDefault="00CC4BAD" w:rsidP="00CC4BAD">
      <w:pPr>
        <w:pStyle w:val="Heading3"/>
      </w:pPr>
      <w:r>
        <w:t>Screenshots to Add:</w:t>
      </w:r>
    </w:p>
    <w:p w14:paraId="19103C2C" w14:textId="77777777" w:rsidR="00CC4BAD" w:rsidRDefault="00CC4BAD">
      <w:pPr>
        <w:pStyle w:val="NormalWeb"/>
        <w:numPr>
          <w:ilvl w:val="0"/>
          <w:numId w:val="18"/>
        </w:numPr>
      </w:pPr>
      <w:r>
        <w:t>Groq dashboard</w:t>
      </w:r>
    </w:p>
    <w:p w14:paraId="1EE12DF1" w14:textId="77777777" w:rsidR="00CC4BAD" w:rsidRDefault="00CC4BAD">
      <w:pPr>
        <w:pStyle w:val="NormalWeb"/>
        <w:numPr>
          <w:ilvl w:val="0"/>
          <w:numId w:val="18"/>
        </w:numPr>
      </w:pPr>
      <w:r>
        <w:t>Generated API key page</w:t>
      </w:r>
    </w:p>
    <w:p w14:paraId="3FAC34BE" w14:textId="77777777" w:rsidR="00CC4BAD" w:rsidRDefault="00CC4BAD">
      <w:pPr>
        <w:pStyle w:val="NormalWeb"/>
        <w:numPr>
          <w:ilvl w:val="0"/>
          <w:numId w:val="18"/>
        </w:numPr>
      </w:pPr>
      <w:r>
        <w:rPr>
          <w:rStyle w:val="HTMLCode"/>
        </w:rPr>
        <w:t>.env</w:t>
      </w:r>
      <w:r>
        <w:t xml:space="preserve"> file with API key hidden partially</w:t>
      </w:r>
    </w:p>
    <w:p w14:paraId="4C702DB9" w14:textId="061B9FC0" w:rsidR="00CC4BAD" w:rsidRDefault="00CC4BAD" w:rsidP="00CC4BAD"/>
    <w:p w14:paraId="0696DDBD" w14:textId="77777777" w:rsidR="00CC4BAD" w:rsidRDefault="00CC4BAD" w:rsidP="00CC4BAD">
      <w:pPr>
        <w:pStyle w:val="Heading2"/>
      </w:pPr>
      <w:r>
        <w:t>Activity 1.3: Create Project Folder Structure</w:t>
      </w:r>
    </w:p>
    <w:p w14:paraId="64C552BB" w14:textId="77777777" w:rsidR="00CC4BAD" w:rsidRDefault="00CC4BAD" w:rsidP="00CC4BAD">
      <w:pPr>
        <w:pStyle w:val="NormalWeb"/>
      </w:pPr>
      <w:r>
        <w:t>The frontend, backend, database, and configuration folders are organized to maintain modular development structure.</w:t>
      </w:r>
    </w:p>
    <w:p w14:paraId="0103BD2F" w14:textId="77777777" w:rsidR="00CC4BAD" w:rsidRDefault="00CC4BAD" w:rsidP="00CC4BAD">
      <w:pPr>
        <w:pStyle w:val="Heading3"/>
      </w:pPr>
      <w:r>
        <w:t>Steps:</w:t>
      </w:r>
    </w:p>
    <w:p w14:paraId="077D611C" w14:textId="77777777" w:rsidR="00CC4BAD" w:rsidRDefault="00CC4BAD">
      <w:pPr>
        <w:pStyle w:val="NormalWeb"/>
        <w:numPr>
          <w:ilvl w:val="0"/>
          <w:numId w:val="19"/>
        </w:numPr>
      </w:pPr>
      <w:r>
        <w:t>Create backend folder.</w:t>
      </w:r>
    </w:p>
    <w:p w14:paraId="70032904" w14:textId="77777777" w:rsidR="00CC4BAD" w:rsidRDefault="00CC4BAD">
      <w:pPr>
        <w:pStyle w:val="NormalWeb"/>
        <w:numPr>
          <w:ilvl w:val="0"/>
          <w:numId w:val="19"/>
        </w:numPr>
      </w:pPr>
      <w:r>
        <w:t>Create frontend folder.</w:t>
      </w:r>
    </w:p>
    <w:p w14:paraId="44496C7C" w14:textId="77777777" w:rsidR="00CC4BAD" w:rsidRDefault="00CC4BAD">
      <w:pPr>
        <w:pStyle w:val="NormalWeb"/>
        <w:numPr>
          <w:ilvl w:val="0"/>
          <w:numId w:val="19"/>
        </w:numPr>
      </w:pPr>
      <w:r>
        <w:t>Create database configuration files.</w:t>
      </w:r>
    </w:p>
    <w:p w14:paraId="4FD3B42D" w14:textId="77777777" w:rsidR="00CC4BAD" w:rsidRDefault="00CC4BAD">
      <w:pPr>
        <w:pStyle w:val="NormalWeb"/>
        <w:numPr>
          <w:ilvl w:val="0"/>
          <w:numId w:val="19"/>
        </w:numPr>
      </w:pPr>
      <w:r>
        <w:t>Create requirements file.</w:t>
      </w:r>
    </w:p>
    <w:p w14:paraId="07B4081B" w14:textId="77777777" w:rsidR="00CC4BAD" w:rsidRDefault="00CC4BAD" w:rsidP="00CC4BAD">
      <w:pPr>
        <w:pStyle w:val="Heading3"/>
      </w:pPr>
      <w:r>
        <w:t>Screenshots to Add:</w:t>
      </w:r>
    </w:p>
    <w:p w14:paraId="20A79A8C" w14:textId="77777777" w:rsidR="00CC4BAD" w:rsidRDefault="00CC4BAD">
      <w:pPr>
        <w:pStyle w:val="NormalWeb"/>
        <w:numPr>
          <w:ilvl w:val="0"/>
          <w:numId w:val="20"/>
        </w:numPr>
      </w:pPr>
      <w:r>
        <w:t>VS Code explorer showing:</w:t>
      </w:r>
    </w:p>
    <w:p w14:paraId="58E0C32D" w14:textId="77777777" w:rsidR="00CC4BAD" w:rsidRDefault="00CC4BAD">
      <w:pPr>
        <w:pStyle w:val="NormalWeb"/>
        <w:numPr>
          <w:ilvl w:val="1"/>
          <w:numId w:val="20"/>
        </w:numPr>
      </w:pPr>
      <w:r>
        <w:t>backend/</w:t>
      </w:r>
    </w:p>
    <w:p w14:paraId="41AC78C7" w14:textId="77777777" w:rsidR="00CC4BAD" w:rsidRDefault="00CC4BAD">
      <w:pPr>
        <w:pStyle w:val="NormalWeb"/>
        <w:numPr>
          <w:ilvl w:val="1"/>
          <w:numId w:val="20"/>
        </w:numPr>
      </w:pPr>
      <w:r>
        <w:t>frontend/</w:t>
      </w:r>
    </w:p>
    <w:p w14:paraId="10A2458F" w14:textId="77777777" w:rsidR="00CC4BAD" w:rsidRDefault="00CC4BAD">
      <w:pPr>
        <w:pStyle w:val="NormalWeb"/>
        <w:numPr>
          <w:ilvl w:val="1"/>
          <w:numId w:val="20"/>
        </w:numPr>
      </w:pPr>
      <w:r>
        <w:t>main.py</w:t>
      </w:r>
    </w:p>
    <w:p w14:paraId="3C533B91" w14:textId="77777777" w:rsidR="00CC4BAD" w:rsidRDefault="00CC4BAD">
      <w:pPr>
        <w:pStyle w:val="NormalWeb"/>
        <w:numPr>
          <w:ilvl w:val="1"/>
          <w:numId w:val="20"/>
        </w:numPr>
      </w:pPr>
      <w:r>
        <w:t>app.py</w:t>
      </w:r>
    </w:p>
    <w:p w14:paraId="6021017D" w14:textId="77777777" w:rsidR="00CC4BAD" w:rsidRDefault="00CC4BAD">
      <w:pPr>
        <w:pStyle w:val="NormalWeb"/>
        <w:numPr>
          <w:ilvl w:val="1"/>
          <w:numId w:val="20"/>
        </w:numPr>
      </w:pPr>
      <w:r>
        <w:lastRenderedPageBreak/>
        <w:t>models.py</w:t>
      </w:r>
    </w:p>
    <w:p w14:paraId="41679878" w14:textId="460626A1" w:rsidR="00CC4BAD" w:rsidRDefault="00CC4BAD">
      <w:pPr>
        <w:pStyle w:val="NormalWeb"/>
        <w:numPr>
          <w:ilvl w:val="1"/>
          <w:numId w:val="20"/>
        </w:numPr>
      </w:pPr>
      <w:r>
        <w:t>database.py</w:t>
      </w:r>
    </w:p>
    <w:p w14:paraId="3E50F7DB" w14:textId="77777777" w:rsidR="00CC4BAD" w:rsidRDefault="00CC4BAD" w:rsidP="00CC4BAD">
      <w:pPr>
        <w:pStyle w:val="Heading1"/>
      </w:pPr>
      <w:r>
        <w:t>Milestone 2: Neon Database Setup</w:t>
      </w:r>
    </w:p>
    <w:p w14:paraId="4341523E" w14:textId="77777777" w:rsidR="00CC4BAD" w:rsidRDefault="00CC4BAD" w:rsidP="00CC4BAD">
      <w:pPr>
        <w:pStyle w:val="Heading2"/>
      </w:pPr>
      <w:r>
        <w:t>Activity 2.1: Create Neon PostgreSQL Project</w:t>
      </w:r>
    </w:p>
    <w:p w14:paraId="3BFCEB84" w14:textId="77777777" w:rsidR="00CC4BAD" w:rsidRDefault="00CC4BAD" w:rsidP="00CC4BAD">
      <w:pPr>
        <w:pStyle w:val="NormalWeb"/>
      </w:pPr>
      <w:r>
        <w:t>A Neon PostgreSQL cloud database project is created to store generated content history and application data.</w:t>
      </w:r>
    </w:p>
    <w:p w14:paraId="70E3FC5E" w14:textId="77777777" w:rsidR="00CC4BAD" w:rsidRDefault="00CC4BAD" w:rsidP="00CC4BAD">
      <w:pPr>
        <w:pStyle w:val="Heading3"/>
      </w:pPr>
      <w:r>
        <w:t>Steps:</w:t>
      </w:r>
    </w:p>
    <w:p w14:paraId="7555A50C" w14:textId="77777777" w:rsidR="00CC4BAD" w:rsidRDefault="00CC4BAD">
      <w:pPr>
        <w:pStyle w:val="NormalWeb"/>
        <w:numPr>
          <w:ilvl w:val="0"/>
          <w:numId w:val="21"/>
        </w:numPr>
      </w:pPr>
      <w:r>
        <w:t>Visit Neon official website.</w:t>
      </w:r>
    </w:p>
    <w:p w14:paraId="71A9A3C9" w14:textId="77777777" w:rsidR="00CC4BAD" w:rsidRDefault="00CC4BAD">
      <w:pPr>
        <w:pStyle w:val="NormalWeb"/>
        <w:numPr>
          <w:ilvl w:val="0"/>
          <w:numId w:val="21"/>
        </w:numPr>
      </w:pPr>
      <w:r>
        <w:t>Create Neon account.</w:t>
      </w:r>
    </w:p>
    <w:p w14:paraId="13FD3B8D" w14:textId="77777777" w:rsidR="00CC4BAD" w:rsidRDefault="00CC4BAD">
      <w:pPr>
        <w:pStyle w:val="NormalWeb"/>
        <w:numPr>
          <w:ilvl w:val="0"/>
          <w:numId w:val="21"/>
        </w:numPr>
      </w:pPr>
      <w:r>
        <w:t>Click “New Project”.</w:t>
      </w:r>
    </w:p>
    <w:p w14:paraId="74E2487E" w14:textId="77777777" w:rsidR="00CC4BAD" w:rsidRDefault="00CC4BAD">
      <w:pPr>
        <w:pStyle w:val="NormalWeb"/>
        <w:numPr>
          <w:ilvl w:val="0"/>
          <w:numId w:val="21"/>
        </w:numPr>
      </w:pPr>
      <w:r>
        <w:t>Configure project name and region.</w:t>
      </w:r>
    </w:p>
    <w:p w14:paraId="2803F36D" w14:textId="77777777" w:rsidR="00CC4BAD" w:rsidRDefault="00CC4BAD">
      <w:pPr>
        <w:pStyle w:val="NormalWeb"/>
        <w:numPr>
          <w:ilvl w:val="0"/>
          <w:numId w:val="21"/>
        </w:numPr>
      </w:pPr>
      <w:r>
        <w:t>Create project.</w:t>
      </w:r>
    </w:p>
    <w:p w14:paraId="3A9E5492" w14:textId="77777777" w:rsidR="00CC4BAD" w:rsidRDefault="00CC4BAD" w:rsidP="00CC4BAD">
      <w:pPr>
        <w:pStyle w:val="Heading3"/>
      </w:pPr>
      <w:r>
        <w:t>Screenshots to Add:</w:t>
      </w:r>
    </w:p>
    <w:p w14:paraId="671F32D0" w14:textId="77777777" w:rsidR="00CC4BAD" w:rsidRDefault="00CC4BAD">
      <w:pPr>
        <w:pStyle w:val="NormalWeb"/>
        <w:numPr>
          <w:ilvl w:val="0"/>
          <w:numId w:val="22"/>
        </w:numPr>
      </w:pPr>
      <w:r>
        <w:t>Neon dashboard</w:t>
      </w:r>
    </w:p>
    <w:p w14:paraId="32ED443C" w14:textId="77777777" w:rsidR="00CC4BAD" w:rsidRDefault="00CC4BAD">
      <w:pPr>
        <w:pStyle w:val="NormalWeb"/>
        <w:numPr>
          <w:ilvl w:val="0"/>
          <w:numId w:val="22"/>
        </w:numPr>
      </w:pPr>
      <w:r>
        <w:t>New project configuration screen</w:t>
      </w:r>
    </w:p>
    <w:p w14:paraId="16AD6750" w14:textId="39A1A9F0" w:rsidR="00CC4BAD" w:rsidRDefault="00CC4BAD">
      <w:pPr>
        <w:pStyle w:val="NormalWeb"/>
        <w:numPr>
          <w:ilvl w:val="0"/>
          <w:numId w:val="22"/>
        </w:numPr>
      </w:pPr>
      <w:r>
        <w:t>Created project dashboard</w:t>
      </w:r>
    </w:p>
    <w:p w14:paraId="6BAABA67" w14:textId="77777777" w:rsidR="00CC4BAD" w:rsidRDefault="00CC4BAD" w:rsidP="00CC4BAD">
      <w:pPr>
        <w:pStyle w:val="NormalWeb"/>
        <w:ind w:left="720"/>
      </w:pPr>
    </w:p>
    <w:p w14:paraId="1C9BB8FC" w14:textId="6CAF2864" w:rsidR="00CC4BAD" w:rsidRDefault="00CC4BAD" w:rsidP="00CC4BAD">
      <w:pPr>
        <w:pStyle w:val="Heading2"/>
      </w:pPr>
      <w:r>
        <w:t>Activity 2.2: Configure Database Models Using SQLAlchemy ORM</w:t>
      </w:r>
    </w:p>
    <w:p w14:paraId="1D14535F" w14:textId="77777777" w:rsidR="00CC4BAD" w:rsidRDefault="00CC4BAD" w:rsidP="00CC4BAD">
      <w:pPr>
        <w:pStyle w:val="NormalWeb"/>
      </w:pPr>
      <w:r>
        <w:t>SQLAlchemy ORM models are created to define database tables and establish communication between FastAPI and Neon PostgreSQL.</w:t>
      </w:r>
    </w:p>
    <w:p w14:paraId="2FCF235A" w14:textId="77777777" w:rsidR="00CC4BAD" w:rsidRDefault="00CC4BAD" w:rsidP="00CC4BAD">
      <w:pPr>
        <w:pStyle w:val="Heading3"/>
      </w:pPr>
      <w:r>
        <w:t>Steps:</w:t>
      </w:r>
    </w:p>
    <w:p w14:paraId="388C043E" w14:textId="77777777" w:rsidR="00CC4BAD" w:rsidRDefault="00CC4BAD">
      <w:pPr>
        <w:pStyle w:val="NormalWeb"/>
        <w:numPr>
          <w:ilvl w:val="0"/>
          <w:numId w:val="23"/>
        </w:numPr>
      </w:pPr>
      <w:r>
        <w:t>Install SQLAlchemy.</w:t>
      </w:r>
    </w:p>
    <w:p w14:paraId="6E8BA27A" w14:textId="77777777" w:rsidR="00CC4BAD" w:rsidRDefault="00CC4BAD">
      <w:pPr>
        <w:pStyle w:val="NormalWeb"/>
        <w:numPr>
          <w:ilvl w:val="0"/>
          <w:numId w:val="23"/>
        </w:numPr>
      </w:pPr>
      <w:r>
        <w:t xml:space="preserve">Create </w:t>
      </w:r>
      <w:r>
        <w:rPr>
          <w:rStyle w:val="HTMLCode"/>
        </w:rPr>
        <w:t>models.py</w:t>
      </w:r>
      <w:r>
        <w:t>.</w:t>
      </w:r>
    </w:p>
    <w:p w14:paraId="7DE507FF" w14:textId="77777777" w:rsidR="00CC4BAD" w:rsidRDefault="00CC4BAD">
      <w:pPr>
        <w:pStyle w:val="NormalWeb"/>
        <w:numPr>
          <w:ilvl w:val="0"/>
          <w:numId w:val="23"/>
        </w:numPr>
      </w:pPr>
      <w:r>
        <w:t>Define Content table.</w:t>
      </w:r>
    </w:p>
    <w:p w14:paraId="5670AE35" w14:textId="77777777" w:rsidR="00CC4BAD" w:rsidRDefault="00CC4BAD">
      <w:pPr>
        <w:pStyle w:val="NormalWeb"/>
        <w:numPr>
          <w:ilvl w:val="0"/>
          <w:numId w:val="23"/>
        </w:numPr>
      </w:pPr>
      <w:r>
        <w:t>Configure database columns.</w:t>
      </w:r>
    </w:p>
    <w:p w14:paraId="3BD808BC" w14:textId="77777777" w:rsidR="00CC4BAD" w:rsidRDefault="00CC4BAD" w:rsidP="00CC4BAD">
      <w:pPr>
        <w:pStyle w:val="Heading3"/>
      </w:pPr>
      <w:r>
        <w:lastRenderedPageBreak/>
        <w:t>Screenshots to Add:</w:t>
      </w:r>
    </w:p>
    <w:p w14:paraId="69D3FA32" w14:textId="77777777" w:rsidR="00CC4BAD" w:rsidRDefault="00CC4BAD">
      <w:pPr>
        <w:pStyle w:val="NormalWeb"/>
        <w:numPr>
          <w:ilvl w:val="0"/>
          <w:numId w:val="24"/>
        </w:numPr>
      </w:pPr>
      <w:r>
        <w:t>SQLAlchemy installation terminal</w:t>
      </w:r>
    </w:p>
    <w:p w14:paraId="04325192" w14:textId="77777777" w:rsidR="00CC4BAD" w:rsidRDefault="00CC4BAD">
      <w:pPr>
        <w:pStyle w:val="NormalWeb"/>
        <w:numPr>
          <w:ilvl w:val="0"/>
          <w:numId w:val="24"/>
        </w:numPr>
      </w:pPr>
      <w:r>
        <w:t>models.py showing Content table</w:t>
      </w:r>
    </w:p>
    <w:p w14:paraId="196FF5C1" w14:textId="77777777" w:rsidR="00CC4BAD" w:rsidRDefault="00CC4BAD">
      <w:pPr>
        <w:pStyle w:val="NormalWeb"/>
        <w:numPr>
          <w:ilvl w:val="0"/>
          <w:numId w:val="24"/>
        </w:numPr>
      </w:pPr>
      <w:r>
        <w:t>SQLAlchemy column definitions</w:t>
      </w:r>
    </w:p>
    <w:p w14:paraId="7733AAED" w14:textId="30ED20C2" w:rsidR="00CC4BAD" w:rsidRDefault="00CC4BAD" w:rsidP="00CC4BAD"/>
    <w:p w14:paraId="143140AF" w14:textId="77777777" w:rsidR="00CC4BAD" w:rsidRDefault="00CC4BAD" w:rsidP="00CC4BAD">
      <w:pPr>
        <w:pStyle w:val="Heading2"/>
      </w:pPr>
      <w:r>
        <w:t xml:space="preserve">Activity 2.3: Store Database URL in </w:t>
      </w:r>
      <w:r>
        <w:rPr>
          <w:rStyle w:val="HTMLCode"/>
          <w:rFonts w:eastAsia="Arial"/>
        </w:rPr>
        <w:t>.env</w:t>
      </w:r>
    </w:p>
    <w:p w14:paraId="408B3358" w14:textId="77777777" w:rsidR="00CC4BAD" w:rsidRDefault="00CC4BAD" w:rsidP="00CC4BAD">
      <w:pPr>
        <w:pStyle w:val="NormalWeb"/>
      </w:pPr>
      <w:r>
        <w:t xml:space="preserve">The Neon PostgreSQL connection string is securely stored inside the </w:t>
      </w:r>
      <w:r>
        <w:rPr>
          <w:rStyle w:val="HTMLCode"/>
        </w:rPr>
        <w:t>.env</w:t>
      </w:r>
      <w:r>
        <w:t xml:space="preserve"> file.</w:t>
      </w:r>
    </w:p>
    <w:p w14:paraId="373D9288" w14:textId="77777777" w:rsidR="00CC4BAD" w:rsidRDefault="00CC4BAD" w:rsidP="00CC4BAD">
      <w:pPr>
        <w:pStyle w:val="Heading3"/>
      </w:pPr>
      <w:r>
        <w:t>Steps:</w:t>
      </w:r>
    </w:p>
    <w:p w14:paraId="502B43E5" w14:textId="77777777" w:rsidR="00CC4BAD" w:rsidRDefault="00CC4BAD">
      <w:pPr>
        <w:pStyle w:val="NormalWeb"/>
        <w:numPr>
          <w:ilvl w:val="0"/>
          <w:numId w:val="25"/>
        </w:numPr>
      </w:pPr>
      <w:r>
        <w:t xml:space="preserve">Open </w:t>
      </w:r>
      <w:r>
        <w:rPr>
          <w:rStyle w:val="HTMLCode"/>
        </w:rPr>
        <w:t>.env</w:t>
      </w:r>
      <w:r>
        <w:t xml:space="preserve"> file.</w:t>
      </w:r>
    </w:p>
    <w:p w14:paraId="26D895E3" w14:textId="77777777" w:rsidR="00CC4BAD" w:rsidRDefault="00CC4BAD">
      <w:pPr>
        <w:pStyle w:val="NormalWeb"/>
        <w:numPr>
          <w:ilvl w:val="0"/>
          <w:numId w:val="25"/>
        </w:numPr>
      </w:pPr>
      <w:r>
        <w:t>Paste DATABASE_URL.</w:t>
      </w:r>
    </w:p>
    <w:p w14:paraId="5DFAFC4E" w14:textId="77777777" w:rsidR="00CC4BAD" w:rsidRDefault="00CC4BAD">
      <w:pPr>
        <w:pStyle w:val="NormalWeb"/>
        <w:numPr>
          <w:ilvl w:val="0"/>
          <w:numId w:val="25"/>
        </w:numPr>
      </w:pPr>
      <w:r>
        <w:t>Save configuration.</w:t>
      </w:r>
    </w:p>
    <w:p w14:paraId="00AE2A2F" w14:textId="77777777" w:rsidR="00CC4BAD" w:rsidRDefault="00CC4BAD" w:rsidP="00CC4BAD">
      <w:pPr>
        <w:pStyle w:val="Heading3"/>
      </w:pPr>
      <w:r>
        <w:t>Example:</w:t>
      </w:r>
    </w:p>
    <w:p w14:paraId="34950B7E" w14:textId="77777777" w:rsidR="00CC4BAD" w:rsidRDefault="00CC4BAD" w:rsidP="00CC4BAD">
      <w:pPr>
        <w:pStyle w:val="HTMLPreformatted"/>
        <w:rPr>
          <w:rStyle w:val="HTMLCode"/>
        </w:rPr>
      </w:pPr>
      <w:r>
        <w:rPr>
          <w:rStyle w:val="HTMLCode"/>
        </w:rPr>
        <w:t>DATABASE_URL=postgresql://username:password@hostname.neon.tech/dbname?sslmode=require</w:t>
      </w:r>
    </w:p>
    <w:p w14:paraId="54E6A003" w14:textId="77777777" w:rsidR="00CC4BAD" w:rsidRDefault="00CC4BAD" w:rsidP="00CC4BAD">
      <w:pPr>
        <w:pStyle w:val="Heading3"/>
      </w:pPr>
      <w:r>
        <w:t>Screenshots to Add:</w:t>
      </w:r>
    </w:p>
    <w:p w14:paraId="2E95841F" w14:textId="77777777" w:rsidR="00CC4BAD" w:rsidRDefault="00CC4BAD">
      <w:pPr>
        <w:pStyle w:val="NormalWeb"/>
        <w:numPr>
          <w:ilvl w:val="0"/>
          <w:numId w:val="26"/>
        </w:numPr>
      </w:pPr>
      <w:r>
        <w:rPr>
          <w:rStyle w:val="HTMLCode"/>
        </w:rPr>
        <w:t>.env</w:t>
      </w:r>
      <w:r>
        <w:t xml:space="preserve"> file with hidden password</w:t>
      </w:r>
    </w:p>
    <w:p w14:paraId="38FA6025" w14:textId="77777777" w:rsidR="00CC4BAD" w:rsidRDefault="00CC4BAD">
      <w:pPr>
        <w:pStyle w:val="NormalWeb"/>
        <w:numPr>
          <w:ilvl w:val="0"/>
          <w:numId w:val="26"/>
        </w:numPr>
      </w:pPr>
      <w:r>
        <w:t>DATABASE_URL configuration</w:t>
      </w:r>
    </w:p>
    <w:p w14:paraId="78473ED5" w14:textId="140E7398" w:rsidR="00CC4BAD" w:rsidRDefault="00CC4BAD" w:rsidP="00CC4BAD"/>
    <w:p w14:paraId="604277F3" w14:textId="77777777" w:rsidR="00CC4BAD" w:rsidRDefault="00CC4BAD" w:rsidP="00CC4BAD">
      <w:pPr>
        <w:pStyle w:val="Heading2"/>
      </w:pPr>
      <w:r>
        <w:t>Activity 2.4: Connect FastAPI Backend with Neon Database</w:t>
      </w:r>
    </w:p>
    <w:p w14:paraId="710087CE" w14:textId="77777777" w:rsidR="00CC4BAD" w:rsidRDefault="00CC4BAD" w:rsidP="00CC4BAD">
      <w:pPr>
        <w:pStyle w:val="NormalWeb"/>
      </w:pPr>
      <w:r>
        <w:t>The FastAPI backend is connected with Neon PostgreSQL using SQLAlchemy ORM.</w:t>
      </w:r>
    </w:p>
    <w:p w14:paraId="3C66E492" w14:textId="77777777" w:rsidR="00CC4BAD" w:rsidRDefault="00CC4BAD" w:rsidP="00CC4BAD">
      <w:pPr>
        <w:pStyle w:val="Heading3"/>
      </w:pPr>
      <w:r>
        <w:t>Steps:</w:t>
      </w:r>
    </w:p>
    <w:p w14:paraId="525B7CE5" w14:textId="77777777" w:rsidR="00CC4BAD" w:rsidRDefault="00CC4BAD">
      <w:pPr>
        <w:pStyle w:val="NormalWeb"/>
        <w:numPr>
          <w:ilvl w:val="0"/>
          <w:numId w:val="27"/>
        </w:numPr>
      </w:pPr>
      <w:r>
        <w:t xml:space="preserve">Create </w:t>
      </w:r>
      <w:r>
        <w:rPr>
          <w:rStyle w:val="HTMLCode"/>
        </w:rPr>
        <w:t>database.py</w:t>
      </w:r>
      <w:r>
        <w:t>.</w:t>
      </w:r>
    </w:p>
    <w:p w14:paraId="1AD33E73" w14:textId="77777777" w:rsidR="00CC4BAD" w:rsidRDefault="00CC4BAD">
      <w:pPr>
        <w:pStyle w:val="NormalWeb"/>
        <w:numPr>
          <w:ilvl w:val="0"/>
          <w:numId w:val="27"/>
        </w:numPr>
      </w:pPr>
      <w:r>
        <w:t>Configure create_engine().</w:t>
      </w:r>
    </w:p>
    <w:p w14:paraId="350F92C7" w14:textId="77777777" w:rsidR="00CC4BAD" w:rsidRDefault="00CC4BAD">
      <w:pPr>
        <w:pStyle w:val="NormalWeb"/>
        <w:numPr>
          <w:ilvl w:val="0"/>
          <w:numId w:val="27"/>
        </w:numPr>
      </w:pPr>
      <w:r>
        <w:t>Configure sessionmaker().</w:t>
      </w:r>
    </w:p>
    <w:p w14:paraId="317E9D55" w14:textId="77777777" w:rsidR="00CC4BAD" w:rsidRDefault="00CC4BAD">
      <w:pPr>
        <w:pStyle w:val="NormalWeb"/>
        <w:numPr>
          <w:ilvl w:val="0"/>
          <w:numId w:val="27"/>
        </w:numPr>
      </w:pPr>
      <w:r>
        <w:t>Create Base model.</w:t>
      </w:r>
    </w:p>
    <w:p w14:paraId="616692D4" w14:textId="77777777" w:rsidR="00CC4BAD" w:rsidRDefault="00CC4BAD" w:rsidP="00CC4BAD">
      <w:pPr>
        <w:pStyle w:val="Heading3"/>
      </w:pPr>
      <w:r>
        <w:lastRenderedPageBreak/>
        <w:t>Screenshots to Add:</w:t>
      </w:r>
    </w:p>
    <w:p w14:paraId="371BBDC3" w14:textId="77777777" w:rsidR="00CC4BAD" w:rsidRDefault="00CC4BAD">
      <w:pPr>
        <w:pStyle w:val="NormalWeb"/>
        <w:numPr>
          <w:ilvl w:val="0"/>
          <w:numId w:val="28"/>
        </w:numPr>
      </w:pPr>
      <w:r>
        <w:t>database.py</w:t>
      </w:r>
    </w:p>
    <w:p w14:paraId="3E4BA726" w14:textId="77777777" w:rsidR="00CC4BAD" w:rsidRDefault="00CC4BAD">
      <w:pPr>
        <w:pStyle w:val="NormalWeb"/>
        <w:numPr>
          <w:ilvl w:val="0"/>
          <w:numId w:val="28"/>
        </w:numPr>
      </w:pPr>
      <w:r>
        <w:t>create_engine() configuration</w:t>
      </w:r>
    </w:p>
    <w:p w14:paraId="0E4F0874" w14:textId="12A09167" w:rsidR="00CC4BAD" w:rsidRDefault="00CC4BAD">
      <w:pPr>
        <w:pStyle w:val="NormalWeb"/>
        <w:numPr>
          <w:ilvl w:val="0"/>
          <w:numId w:val="28"/>
        </w:numPr>
      </w:pPr>
      <w:r>
        <w:t>Base.metadata.create_all()</w:t>
      </w:r>
    </w:p>
    <w:p w14:paraId="0903FE85" w14:textId="77777777" w:rsidR="00CC4BAD" w:rsidRDefault="00CC4BAD" w:rsidP="00CC4BAD">
      <w:pPr>
        <w:pStyle w:val="Heading1"/>
      </w:pPr>
      <w:r>
        <w:t>Milestone 3: Backend Development (FastAPI)</w:t>
      </w:r>
    </w:p>
    <w:p w14:paraId="7947E684" w14:textId="77777777" w:rsidR="00CC4BAD" w:rsidRDefault="00CC4BAD" w:rsidP="00CC4BAD">
      <w:pPr>
        <w:pStyle w:val="Heading2"/>
      </w:pPr>
      <w:r>
        <w:t>Activity 3.1: Develop AI Content Generation Logic</w:t>
      </w:r>
    </w:p>
    <w:p w14:paraId="56634A9E" w14:textId="77777777" w:rsidR="00CC4BAD" w:rsidRDefault="00CC4BAD" w:rsidP="00CC4BAD">
      <w:pPr>
        <w:pStyle w:val="NormalWeb"/>
      </w:pPr>
      <w:r>
        <w:t>The backend logic is implemented to send prompts to the Groq LLM and generate AI-powered content dynamically.</w:t>
      </w:r>
    </w:p>
    <w:p w14:paraId="3A326232" w14:textId="77777777" w:rsidR="00CC4BAD" w:rsidRDefault="00CC4BAD" w:rsidP="00CC4BAD">
      <w:pPr>
        <w:pStyle w:val="Heading3"/>
      </w:pPr>
      <w:r>
        <w:t>Steps:</w:t>
      </w:r>
    </w:p>
    <w:p w14:paraId="39EDE6FD" w14:textId="77777777" w:rsidR="00CC4BAD" w:rsidRDefault="00CC4BAD">
      <w:pPr>
        <w:pStyle w:val="NormalWeb"/>
        <w:numPr>
          <w:ilvl w:val="0"/>
          <w:numId w:val="29"/>
        </w:numPr>
      </w:pPr>
      <w:r>
        <w:t>Create AI generation function.</w:t>
      </w:r>
    </w:p>
    <w:p w14:paraId="76C3550B" w14:textId="77777777" w:rsidR="00CC4BAD" w:rsidRDefault="00CC4BAD">
      <w:pPr>
        <w:pStyle w:val="NormalWeb"/>
        <w:numPr>
          <w:ilvl w:val="0"/>
          <w:numId w:val="29"/>
        </w:numPr>
      </w:pPr>
      <w:r>
        <w:t>Configure prompt structure.</w:t>
      </w:r>
    </w:p>
    <w:p w14:paraId="3EA27EBB" w14:textId="77777777" w:rsidR="00CC4BAD" w:rsidRDefault="00CC4BAD">
      <w:pPr>
        <w:pStyle w:val="NormalWeb"/>
        <w:numPr>
          <w:ilvl w:val="0"/>
          <w:numId w:val="29"/>
        </w:numPr>
      </w:pPr>
      <w:r>
        <w:t>Connect Groq API.</w:t>
      </w:r>
    </w:p>
    <w:p w14:paraId="7AE4AFF6" w14:textId="77777777" w:rsidR="00CC4BAD" w:rsidRDefault="00CC4BAD">
      <w:pPr>
        <w:pStyle w:val="NormalWeb"/>
        <w:numPr>
          <w:ilvl w:val="0"/>
          <w:numId w:val="29"/>
        </w:numPr>
      </w:pPr>
      <w:r>
        <w:t>Return generated response.</w:t>
      </w:r>
    </w:p>
    <w:p w14:paraId="323F5D04" w14:textId="77777777" w:rsidR="00CC4BAD" w:rsidRDefault="00CC4BAD" w:rsidP="00CC4BAD">
      <w:pPr>
        <w:pStyle w:val="Heading3"/>
      </w:pPr>
      <w:r>
        <w:t>Screenshots to Add:</w:t>
      </w:r>
    </w:p>
    <w:p w14:paraId="43E0249D" w14:textId="77777777" w:rsidR="00CC4BAD" w:rsidRDefault="00CC4BAD">
      <w:pPr>
        <w:pStyle w:val="NormalWeb"/>
        <w:numPr>
          <w:ilvl w:val="0"/>
          <w:numId w:val="30"/>
        </w:numPr>
      </w:pPr>
      <w:r>
        <w:t>AI generation function</w:t>
      </w:r>
    </w:p>
    <w:p w14:paraId="08E983CA" w14:textId="77777777" w:rsidR="00CC4BAD" w:rsidRDefault="00CC4BAD">
      <w:pPr>
        <w:pStyle w:val="NormalWeb"/>
        <w:numPr>
          <w:ilvl w:val="0"/>
          <w:numId w:val="30"/>
        </w:numPr>
      </w:pPr>
      <w:r>
        <w:t>Groq API integration code</w:t>
      </w:r>
    </w:p>
    <w:p w14:paraId="7C4700FD" w14:textId="480E1535" w:rsidR="00CC4BAD" w:rsidRDefault="00CC4BAD">
      <w:pPr>
        <w:pStyle w:val="NormalWeb"/>
        <w:numPr>
          <w:ilvl w:val="0"/>
          <w:numId w:val="30"/>
        </w:numPr>
      </w:pPr>
      <w:r>
        <w:t>Prompt configuration</w:t>
      </w:r>
    </w:p>
    <w:p w14:paraId="28D742D8" w14:textId="77777777" w:rsidR="00CC4BAD" w:rsidRDefault="00CC4BAD" w:rsidP="00CC4BAD">
      <w:pPr>
        <w:pStyle w:val="NormalWeb"/>
        <w:ind w:left="720"/>
      </w:pPr>
    </w:p>
    <w:p w14:paraId="4AFDDC54" w14:textId="77777777" w:rsidR="00CC4BAD" w:rsidRDefault="00CC4BAD" w:rsidP="00CC4BAD">
      <w:pPr>
        <w:pStyle w:val="Heading2"/>
      </w:pPr>
      <w:r>
        <w:t>Activity 3.2: Build REST API Endpoints</w:t>
      </w:r>
    </w:p>
    <w:p w14:paraId="07FA4F9F" w14:textId="77777777" w:rsidR="00CC4BAD" w:rsidRDefault="00CC4BAD" w:rsidP="00CC4BAD">
      <w:pPr>
        <w:pStyle w:val="NormalWeb"/>
      </w:pPr>
      <w:r>
        <w:t>FastAPI routes are created for content generation, history retrieval, and delete operations.</w:t>
      </w:r>
    </w:p>
    <w:p w14:paraId="28CD36B8" w14:textId="77777777" w:rsidR="00CC4BAD" w:rsidRDefault="00CC4BAD" w:rsidP="00CC4BAD">
      <w:pPr>
        <w:pStyle w:val="Heading3"/>
      </w:pPr>
      <w:r>
        <w:t>Steps:</w:t>
      </w:r>
    </w:p>
    <w:p w14:paraId="63B8EDE9" w14:textId="77777777" w:rsidR="00CC4BAD" w:rsidRDefault="00CC4BAD">
      <w:pPr>
        <w:pStyle w:val="NormalWeb"/>
        <w:numPr>
          <w:ilvl w:val="0"/>
          <w:numId w:val="31"/>
        </w:numPr>
      </w:pPr>
      <w:r>
        <w:t xml:space="preserve">Create </w:t>
      </w:r>
      <w:r>
        <w:rPr>
          <w:rStyle w:val="HTMLCode"/>
        </w:rPr>
        <w:t>/generate</w:t>
      </w:r>
      <w:r>
        <w:t xml:space="preserve"> endpoint.</w:t>
      </w:r>
    </w:p>
    <w:p w14:paraId="488BDEE8" w14:textId="77777777" w:rsidR="00CC4BAD" w:rsidRDefault="00CC4BAD">
      <w:pPr>
        <w:pStyle w:val="NormalWeb"/>
        <w:numPr>
          <w:ilvl w:val="0"/>
          <w:numId w:val="31"/>
        </w:numPr>
      </w:pPr>
      <w:r>
        <w:t xml:space="preserve">Create </w:t>
      </w:r>
      <w:r>
        <w:rPr>
          <w:rStyle w:val="HTMLCode"/>
        </w:rPr>
        <w:t>/history</w:t>
      </w:r>
      <w:r>
        <w:t xml:space="preserve"> endpoint.</w:t>
      </w:r>
    </w:p>
    <w:p w14:paraId="38F34D43" w14:textId="77777777" w:rsidR="00CC4BAD" w:rsidRDefault="00CC4BAD">
      <w:pPr>
        <w:pStyle w:val="NormalWeb"/>
        <w:numPr>
          <w:ilvl w:val="0"/>
          <w:numId w:val="31"/>
        </w:numPr>
      </w:pPr>
      <w:r>
        <w:t xml:space="preserve">Create </w:t>
      </w:r>
      <w:r>
        <w:rPr>
          <w:rStyle w:val="HTMLCode"/>
        </w:rPr>
        <w:t>/delete/{id}</w:t>
      </w:r>
      <w:r>
        <w:t xml:space="preserve"> endpoint.</w:t>
      </w:r>
    </w:p>
    <w:p w14:paraId="68E7DB27" w14:textId="77777777" w:rsidR="00CC4BAD" w:rsidRDefault="00CC4BAD" w:rsidP="00CC4BAD">
      <w:pPr>
        <w:pStyle w:val="Heading3"/>
      </w:pPr>
      <w:r>
        <w:lastRenderedPageBreak/>
        <w:t>Screenshots to Add:</w:t>
      </w:r>
    </w:p>
    <w:p w14:paraId="21CF62E0" w14:textId="77777777" w:rsidR="00CC4BAD" w:rsidRDefault="00CC4BAD">
      <w:pPr>
        <w:pStyle w:val="NormalWeb"/>
        <w:numPr>
          <w:ilvl w:val="0"/>
          <w:numId w:val="32"/>
        </w:numPr>
      </w:pPr>
      <w:r>
        <w:t>main.py routes</w:t>
      </w:r>
    </w:p>
    <w:p w14:paraId="2C1100F2" w14:textId="77777777" w:rsidR="00CC4BAD" w:rsidRDefault="00CC4BAD">
      <w:pPr>
        <w:pStyle w:val="NormalWeb"/>
        <w:numPr>
          <w:ilvl w:val="0"/>
          <w:numId w:val="32"/>
        </w:numPr>
      </w:pPr>
      <w:r>
        <w:t>API endpoint definitions</w:t>
      </w:r>
    </w:p>
    <w:p w14:paraId="235E0807" w14:textId="77777777" w:rsidR="00CC4BAD" w:rsidRDefault="00CC4BAD">
      <w:pPr>
        <w:pStyle w:val="NormalWeb"/>
        <w:numPr>
          <w:ilvl w:val="0"/>
          <w:numId w:val="32"/>
        </w:numPr>
      </w:pPr>
      <w:r>
        <w:t>FastAPI route decorators</w:t>
      </w:r>
    </w:p>
    <w:p w14:paraId="6966AC4A" w14:textId="652C23C5" w:rsidR="00CC4BAD" w:rsidRDefault="00CC4BAD" w:rsidP="00CC4BAD"/>
    <w:p w14:paraId="22EC721E" w14:textId="77777777" w:rsidR="00CC4BAD" w:rsidRDefault="00CC4BAD" w:rsidP="00CC4BAD">
      <w:pPr>
        <w:pStyle w:val="Heading2"/>
      </w:pPr>
      <w:r>
        <w:t>Activity 3.3: Implement Database Operations</w:t>
      </w:r>
    </w:p>
    <w:p w14:paraId="63E2BD91" w14:textId="77777777" w:rsidR="00CC4BAD" w:rsidRDefault="00CC4BAD" w:rsidP="00CC4BAD">
      <w:pPr>
        <w:pStyle w:val="NormalWeb"/>
      </w:pPr>
      <w:r>
        <w:t>Database CRUD operations are implemented using SQLAlchemy ORM.</w:t>
      </w:r>
    </w:p>
    <w:p w14:paraId="0C8F4742" w14:textId="77777777" w:rsidR="00CC4BAD" w:rsidRDefault="00CC4BAD" w:rsidP="00CC4BAD">
      <w:pPr>
        <w:pStyle w:val="Heading3"/>
      </w:pPr>
      <w:r>
        <w:t>Steps:</w:t>
      </w:r>
    </w:p>
    <w:p w14:paraId="6FAD71CF" w14:textId="77777777" w:rsidR="00CC4BAD" w:rsidRDefault="00CC4BAD">
      <w:pPr>
        <w:pStyle w:val="NormalWeb"/>
        <w:numPr>
          <w:ilvl w:val="0"/>
          <w:numId w:val="33"/>
        </w:numPr>
      </w:pPr>
      <w:r>
        <w:t>Insert generated content.</w:t>
      </w:r>
    </w:p>
    <w:p w14:paraId="6BF4134C" w14:textId="77777777" w:rsidR="00CC4BAD" w:rsidRDefault="00CC4BAD">
      <w:pPr>
        <w:pStyle w:val="NormalWeb"/>
        <w:numPr>
          <w:ilvl w:val="0"/>
          <w:numId w:val="33"/>
        </w:numPr>
      </w:pPr>
      <w:r>
        <w:t>Retrieve history records.</w:t>
      </w:r>
    </w:p>
    <w:p w14:paraId="0D95499E" w14:textId="77777777" w:rsidR="00CC4BAD" w:rsidRDefault="00CC4BAD">
      <w:pPr>
        <w:pStyle w:val="NormalWeb"/>
        <w:numPr>
          <w:ilvl w:val="0"/>
          <w:numId w:val="33"/>
        </w:numPr>
      </w:pPr>
      <w:r>
        <w:t>Delete content records.</w:t>
      </w:r>
    </w:p>
    <w:p w14:paraId="3335E161" w14:textId="77777777" w:rsidR="00CC4BAD" w:rsidRDefault="00CC4BAD">
      <w:pPr>
        <w:pStyle w:val="NormalWeb"/>
        <w:numPr>
          <w:ilvl w:val="0"/>
          <w:numId w:val="33"/>
        </w:numPr>
      </w:pPr>
      <w:r>
        <w:t>Commit database transactions.</w:t>
      </w:r>
    </w:p>
    <w:p w14:paraId="35141BCF" w14:textId="77777777" w:rsidR="00CC4BAD" w:rsidRDefault="00CC4BAD" w:rsidP="00CC4BAD">
      <w:pPr>
        <w:pStyle w:val="Heading3"/>
      </w:pPr>
      <w:r>
        <w:t>Screenshots to Add:</w:t>
      </w:r>
    </w:p>
    <w:p w14:paraId="5F7B984F" w14:textId="77777777" w:rsidR="00CC4BAD" w:rsidRDefault="00CC4BAD">
      <w:pPr>
        <w:pStyle w:val="NormalWeb"/>
        <w:numPr>
          <w:ilvl w:val="0"/>
          <w:numId w:val="34"/>
        </w:numPr>
      </w:pPr>
      <w:r>
        <w:t>db.add()</w:t>
      </w:r>
    </w:p>
    <w:p w14:paraId="238EECD0" w14:textId="77777777" w:rsidR="00CC4BAD" w:rsidRDefault="00CC4BAD">
      <w:pPr>
        <w:pStyle w:val="NormalWeb"/>
        <w:numPr>
          <w:ilvl w:val="0"/>
          <w:numId w:val="34"/>
        </w:numPr>
      </w:pPr>
      <w:r>
        <w:t>db.commit()</w:t>
      </w:r>
    </w:p>
    <w:p w14:paraId="3D1FA06F" w14:textId="77777777" w:rsidR="00CC4BAD" w:rsidRDefault="00CC4BAD">
      <w:pPr>
        <w:pStyle w:val="NormalWeb"/>
        <w:numPr>
          <w:ilvl w:val="0"/>
          <w:numId w:val="34"/>
        </w:numPr>
      </w:pPr>
      <w:r>
        <w:t>db.query()</w:t>
      </w:r>
    </w:p>
    <w:p w14:paraId="015A96FF" w14:textId="77777777" w:rsidR="00CC4BAD" w:rsidRDefault="00CC4BAD">
      <w:pPr>
        <w:pStyle w:val="NormalWeb"/>
        <w:numPr>
          <w:ilvl w:val="0"/>
          <w:numId w:val="34"/>
        </w:numPr>
      </w:pPr>
      <w:r>
        <w:t>db.delete()</w:t>
      </w:r>
    </w:p>
    <w:p w14:paraId="0B5F71DB" w14:textId="69652B75" w:rsidR="00CC4BAD" w:rsidRDefault="00CC4BAD" w:rsidP="00CC4BAD"/>
    <w:p w14:paraId="679FA165" w14:textId="77777777" w:rsidR="00CC4BAD" w:rsidRDefault="00CC4BAD" w:rsidP="00CC4BAD">
      <w:pPr>
        <w:pStyle w:val="Heading2"/>
      </w:pPr>
      <w:r>
        <w:t>Activity 3.4: Test APIs Using FastAPI Swagger Docs</w:t>
      </w:r>
    </w:p>
    <w:p w14:paraId="71FF85EE" w14:textId="77777777" w:rsidR="00CC4BAD" w:rsidRDefault="00CC4BAD" w:rsidP="00CC4BAD">
      <w:pPr>
        <w:pStyle w:val="NormalWeb"/>
      </w:pPr>
      <w:r>
        <w:t>The backend APIs are tested using FastAPI interactive documentation.</w:t>
      </w:r>
    </w:p>
    <w:p w14:paraId="72C1E2B6" w14:textId="77777777" w:rsidR="00CC4BAD" w:rsidRDefault="00CC4BAD" w:rsidP="00CC4BAD">
      <w:pPr>
        <w:pStyle w:val="Heading3"/>
      </w:pPr>
      <w:r>
        <w:t>Steps:</w:t>
      </w:r>
    </w:p>
    <w:p w14:paraId="132345A6" w14:textId="77777777" w:rsidR="00CC4BAD" w:rsidRDefault="00CC4BAD">
      <w:pPr>
        <w:pStyle w:val="NormalWeb"/>
        <w:numPr>
          <w:ilvl w:val="0"/>
          <w:numId w:val="35"/>
        </w:numPr>
      </w:pPr>
      <w:r>
        <w:t>Run FastAPI server.</w:t>
      </w:r>
    </w:p>
    <w:p w14:paraId="4B33A993" w14:textId="77777777" w:rsidR="00CC4BAD" w:rsidRDefault="00CC4BAD">
      <w:pPr>
        <w:pStyle w:val="NormalWeb"/>
        <w:numPr>
          <w:ilvl w:val="0"/>
          <w:numId w:val="35"/>
        </w:numPr>
      </w:pPr>
      <w:r>
        <w:t xml:space="preserve">Open </w:t>
      </w:r>
      <w:r>
        <w:rPr>
          <w:rStyle w:val="HTMLCode"/>
        </w:rPr>
        <w:t>/docs</w:t>
      </w:r>
      <w:r>
        <w:t xml:space="preserve"> endpoint.</w:t>
      </w:r>
    </w:p>
    <w:p w14:paraId="17FD560E" w14:textId="77777777" w:rsidR="00CC4BAD" w:rsidRDefault="00CC4BAD">
      <w:pPr>
        <w:pStyle w:val="NormalWeb"/>
        <w:numPr>
          <w:ilvl w:val="0"/>
          <w:numId w:val="35"/>
        </w:numPr>
      </w:pPr>
      <w:r>
        <w:t>Test APIs.</w:t>
      </w:r>
    </w:p>
    <w:p w14:paraId="6CDB0EE8" w14:textId="77777777" w:rsidR="00CC4BAD" w:rsidRDefault="00CC4BAD">
      <w:pPr>
        <w:pStyle w:val="NormalWeb"/>
        <w:numPr>
          <w:ilvl w:val="0"/>
          <w:numId w:val="35"/>
        </w:numPr>
      </w:pPr>
      <w:r>
        <w:t>Verify JSON responses.</w:t>
      </w:r>
    </w:p>
    <w:p w14:paraId="2AD7C07C" w14:textId="77777777" w:rsidR="00CC4BAD" w:rsidRDefault="00CC4BAD" w:rsidP="00CC4BAD">
      <w:pPr>
        <w:pStyle w:val="Heading3"/>
      </w:pPr>
      <w:r>
        <w:t>Screenshots to Add:</w:t>
      </w:r>
    </w:p>
    <w:p w14:paraId="32002599" w14:textId="77777777" w:rsidR="00CC4BAD" w:rsidRDefault="00CC4BAD">
      <w:pPr>
        <w:pStyle w:val="NormalWeb"/>
        <w:numPr>
          <w:ilvl w:val="0"/>
          <w:numId w:val="36"/>
        </w:numPr>
      </w:pPr>
      <w:r>
        <w:t>Swagger docs page</w:t>
      </w:r>
    </w:p>
    <w:p w14:paraId="4AAF1C2C" w14:textId="77777777" w:rsidR="00CC4BAD" w:rsidRDefault="00CC4BAD">
      <w:pPr>
        <w:pStyle w:val="NormalWeb"/>
        <w:numPr>
          <w:ilvl w:val="0"/>
          <w:numId w:val="36"/>
        </w:numPr>
      </w:pPr>
      <w:r>
        <w:rPr>
          <w:rStyle w:val="HTMLCode"/>
        </w:rPr>
        <w:lastRenderedPageBreak/>
        <w:t>/generate</w:t>
      </w:r>
      <w:r>
        <w:t xml:space="preserve"> API test</w:t>
      </w:r>
    </w:p>
    <w:p w14:paraId="24F1A4E5" w14:textId="77C139F3" w:rsidR="00CC4BAD" w:rsidRDefault="00CC4BAD">
      <w:pPr>
        <w:pStyle w:val="NormalWeb"/>
        <w:numPr>
          <w:ilvl w:val="0"/>
          <w:numId w:val="36"/>
        </w:numPr>
      </w:pPr>
      <w:r>
        <w:rPr>
          <w:rStyle w:val="HTMLCode"/>
        </w:rPr>
        <w:t>/history</w:t>
      </w:r>
      <w:r>
        <w:t xml:space="preserve"> API response</w:t>
      </w:r>
    </w:p>
    <w:p w14:paraId="654F9944" w14:textId="77777777" w:rsidR="00CC4BAD" w:rsidRDefault="00CC4BAD" w:rsidP="00CC4BAD">
      <w:pPr>
        <w:pStyle w:val="Heading1"/>
      </w:pPr>
      <w:r>
        <w:t>Milestone 4: Frontend Development (Streamlit)</w:t>
      </w:r>
    </w:p>
    <w:p w14:paraId="39B7A8C2" w14:textId="77777777" w:rsidR="00CC4BAD" w:rsidRDefault="00CC4BAD" w:rsidP="00CC4BAD">
      <w:pPr>
        <w:pStyle w:val="Heading2"/>
      </w:pPr>
      <w:r>
        <w:t>Activity 4.1: Build Content Submission Interface</w:t>
      </w:r>
    </w:p>
    <w:p w14:paraId="55D1F943" w14:textId="77777777" w:rsidR="00CC4BAD" w:rsidRDefault="00CC4BAD" w:rsidP="00CC4BAD">
      <w:pPr>
        <w:pStyle w:val="NormalWeb"/>
      </w:pPr>
      <w:r>
        <w:t>A Streamlit frontend interface is developed for entering content and selecting platforms and tones.</w:t>
      </w:r>
    </w:p>
    <w:p w14:paraId="7354508F" w14:textId="77777777" w:rsidR="00CC4BAD" w:rsidRDefault="00CC4BAD" w:rsidP="00CC4BAD">
      <w:pPr>
        <w:pStyle w:val="Heading3"/>
      </w:pPr>
      <w:r>
        <w:t>Steps:</w:t>
      </w:r>
    </w:p>
    <w:p w14:paraId="04A37A42" w14:textId="77777777" w:rsidR="00CC4BAD" w:rsidRDefault="00CC4BAD">
      <w:pPr>
        <w:pStyle w:val="NormalWeb"/>
        <w:numPr>
          <w:ilvl w:val="0"/>
          <w:numId w:val="37"/>
        </w:numPr>
      </w:pPr>
      <w:r>
        <w:t>Create text area.</w:t>
      </w:r>
    </w:p>
    <w:p w14:paraId="0E95F6A5" w14:textId="77777777" w:rsidR="00CC4BAD" w:rsidRDefault="00CC4BAD">
      <w:pPr>
        <w:pStyle w:val="NormalWeb"/>
        <w:numPr>
          <w:ilvl w:val="0"/>
          <w:numId w:val="37"/>
        </w:numPr>
      </w:pPr>
      <w:r>
        <w:t>Add platform dropdown.</w:t>
      </w:r>
    </w:p>
    <w:p w14:paraId="2A23C20E" w14:textId="77777777" w:rsidR="00CC4BAD" w:rsidRDefault="00CC4BAD">
      <w:pPr>
        <w:pStyle w:val="NormalWeb"/>
        <w:numPr>
          <w:ilvl w:val="0"/>
          <w:numId w:val="37"/>
        </w:numPr>
      </w:pPr>
      <w:r>
        <w:t>Add tone dropdown.</w:t>
      </w:r>
    </w:p>
    <w:p w14:paraId="38D849B6" w14:textId="77777777" w:rsidR="00CC4BAD" w:rsidRDefault="00CC4BAD">
      <w:pPr>
        <w:pStyle w:val="NormalWeb"/>
        <w:numPr>
          <w:ilvl w:val="0"/>
          <w:numId w:val="37"/>
        </w:numPr>
      </w:pPr>
      <w:r>
        <w:t>Add generate button.</w:t>
      </w:r>
    </w:p>
    <w:p w14:paraId="5C908E8D" w14:textId="77777777" w:rsidR="00CC4BAD" w:rsidRDefault="00CC4BAD" w:rsidP="00CC4BAD">
      <w:pPr>
        <w:pStyle w:val="Heading3"/>
      </w:pPr>
      <w:r>
        <w:t>Screenshots to Add:</w:t>
      </w:r>
    </w:p>
    <w:p w14:paraId="30B9A358" w14:textId="77777777" w:rsidR="00CC4BAD" w:rsidRDefault="00CC4BAD">
      <w:pPr>
        <w:pStyle w:val="NormalWeb"/>
        <w:numPr>
          <w:ilvl w:val="0"/>
          <w:numId w:val="38"/>
        </w:numPr>
      </w:pPr>
      <w:r>
        <w:t>Streamlit dashboard</w:t>
      </w:r>
    </w:p>
    <w:p w14:paraId="5CBC44ED" w14:textId="77777777" w:rsidR="00CC4BAD" w:rsidRDefault="00CC4BAD">
      <w:pPr>
        <w:pStyle w:val="NormalWeb"/>
        <w:numPr>
          <w:ilvl w:val="0"/>
          <w:numId w:val="38"/>
        </w:numPr>
      </w:pPr>
      <w:r>
        <w:t>Content input section</w:t>
      </w:r>
    </w:p>
    <w:p w14:paraId="3DAD2FC2" w14:textId="77777777" w:rsidR="00CC4BAD" w:rsidRDefault="00CC4BAD">
      <w:pPr>
        <w:pStyle w:val="NormalWeb"/>
        <w:numPr>
          <w:ilvl w:val="0"/>
          <w:numId w:val="38"/>
        </w:numPr>
      </w:pPr>
      <w:r>
        <w:t>Dropdown selections</w:t>
      </w:r>
    </w:p>
    <w:p w14:paraId="380E0263" w14:textId="4AD91AFC" w:rsidR="00CC4BAD" w:rsidRDefault="00CC4BAD" w:rsidP="00CC4BAD"/>
    <w:p w14:paraId="0C7E72CC" w14:textId="77777777" w:rsidR="00CC4BAD" w:rsidRDefault="00CC4BAD" w:rsidP="00CC4BAD">
      <w:pPr>
        <w:pStyle w:val="Heading2"/>
      </w:pPr>
      <w:r>
        <w:t>Activity 4.2: Create AI Content Generation Dashboard</w:t>
      </w:r>
    </w:p>
    <w:p w14:paraId="6A06C5FD" w14:textId="77777777" w:rsidR="00CC4BAD" w:rsidRDefault="00CC4BAD" w:rsidP="00CC4BAD">
      <w:pPr>
        <w:pStyle w:val="NormalWeb"/>
      </w:pPr>
      <w:r>
        <w:t>The dashboard dynamically displays AI-generated content returned from the FastAPI backend.</w:t>
      </w:r>
    </w:p>
    <w:p w14:paraId="20E6587F" w14:textId="77777777" w:rsidR="00CC4BAD" w:rsidRDefault="00CC4BAD" w:rsidP="00CC4BAD">
      <w:pPr>
        <w:pStyle w:val="Heading3"/>
      </w:pPr>
      <w:r>
        <w:t>Steps:</w:t>
      </w:r>
    </w:p>
    <w:p w14:paraId="3FDDD4F5" w14:textId="77777777" w:rsidR="00CC4BAD" w:rsidRDefault="00CC4BAD">
      <w:pPr>
        <w:pStyle w:val="NormalWeb"/>
        <w:numPr>
          <w:ilvl w:val="0"/>
          <w:numId w:val="39"/>
        </w:numPr>
      </w:pPr>
      <w:r>
        <w:t>Send API request.</w:t>
      </w:r>
    </w:p>
    <w:p w14:paraId="3C3F8628" w14:textId="77777777" w:rsidR="00CC4BAD" w:rsidRDefault="00CC4BAD">
      <w:pPr>
        <w:pStyle w:val="NormalWeb"/>
        <w:numPr>
          <w:ilvl w:val="0"/>
          <w:numId w:val="39"/>
        </w:numPr>
      </w:pPr>
      <w:r>
        <w:t>Receive generated content.</w:t>
      </w:r>
    </w:p>
    <w:p w14:paraId="6C0A8D7C" w14:textId="77777777" w:rsidR="00CC4BAD" w:rsidRDefault="00CC4BAD">
      <w:pPr>
        <w:pStyle w:val="NormalWeb"/>
        <w:numPr>
          <w:ilvl w:val="0"/>
          <w:numId w:val="39"/>
        </w:numPr>
      </w:pPr>
      <w:r>
        <w:t>Display generated output.</w:t>
      </w:r>
    </w:p>
    <w:p w14:paraId="6BE2CFE5" w14:textId="77777777" w:rsidR="00CC4BAD" w:rsidRDefault="00CC4BAD">
      <w:pPr>
        <w:pStyle w:val="NormalWeb"/>
        <w:numPr>
          <w:ilvl w:val="0"/>
          <w:numId w:val="39"/>
        </w:numPr>
      </w:pPr>
      <w:r>
        <w:t>Show success notifications.</w:t>
      </w:r>
    </w:p>
    <w:p w14:paraId="774E7C26" w14:textId="77777777" w:rsidR="00CC4BAD" w:rsidRDefault="00CC4BAD" w:rsidP="00CC4BAD">
      <w:pPr>
        <w:pStyle w:val="Heading3"/>
      </w:pPr>
      <w:r>
        <w:t>Screenshots to Add:</w:t>
      </w:r>
    </w:p>
    <w:p w14:paraId="18FDB6AB" w14:textId="77777777" w:rsidR="00CC4BAD" w:rsidRDefault="00CC4BAD">
      <w:pPr>
        <w:pStyle w:val="NormalWeb"/>
        <w:numPr>
          <w:ilvl w:val="0"/>
          <w:numId w:val="40"/>
        </w:numPr>
      </w:pPr>
      <w:r>
        <w:t>Generated content display</w:t>
      </w:r>
    </w:p>
    <w:p w14:paraId="58557125" w14:textId="77777777" w:rsidR="00CC4BAD" w:rsidRDefault="00CC4BAD">
      <w:pPr>
        <w:pStyle w:val="NormalWeb"/>
        <w:numPr>
          <w:ilvl w:val="0"/>
          <w:numId w:val="40"/>
        </w:numPr>
      </w:pPr>
      <w:r>
        <w:t>Success message</w:t>
      </w:r>
    </w:p>
    <w:p w14:paraId="60E28D07" w14:textId="77777777" w:rsidR="00CC4BAD" w:rsidRDefault="00CC4BAD">
      <w:pPr>
        <w:pStyle w:val="NormalWeb"/>
        <w:numPr>
          <w:ilvl w:val="0"/>
          <w:numId w:val="40"/>
        </w:numPr>
      </w:pPr>
      <w:r>
        <w:t>API response output</w:t>
      </w:r>
    </w:p>
    <w:p w14:paraId="6E4937A8" w14:textId="05ED0B32" w:rsidR="00CC4BAD" w:rsidRDefault="00CC4BAD" w:rsidP="00CC4BAD"/>
    <w:p w14:paraId="09E91A60" w14:textId="77777777" w:rsidR="00CC4BAD" w:rsidRDefault="00CC4BAD" w:rsidP="00CC4BAD">
      <w:pPr>
        <w:pStyle w:val="Heading2"/>
      </w:pPr>
      <w:r>
        <w:t>Activity 4.3: Implement Content History Sidebar</w:t>
      </w:r>
    </w:p>
    <w:p w14:paraId="4EA58F8B" w14:textId="77777777" w:rsidR="00CC4BAD" w:rsidRDefault="00CC4BAD" w:rsidP="00CC4BAD">
      <w:pPr>
        <w:pStyle w:val="NormalWeb"/>
      </w:pPr>
      <w:r>
        <w:t>A sidebar dashboard is created to display recently generated content dynamically.</w:t>
      </w:r>
    </w:p>
    <w:p w14:paraId="4080A9F4" w14:textId="77777777" w:rsidR="00CC4BAD" w:rsidRDefault="00CC4BAD" w:rsidP="00CC4BAD">
      <w:pPr>
        <w:pStyle w:val="Heading3"/>
      </w:pPr>
      <w:r>
        <w:t>Steps:</w:t>
      </w:r>
    </w:p>
    <w:p w14:paraId="2304C30B" w14:textId="77777777" w:rsidR="00CC4BAD" w:rsidRDefault="00CC4BAD">
      <w:pPr>
        <w:pStyle w:val="NormalWeb"/>
        <w:numPr>
          <w:ilvl w:val="0"/>
          <w:numId w:val="41"/>
        </w:numPr>
      </w:pPr>
      <w:r>
        <w:t>Fetch history API.</w:t>
      </w:r>
    </w:p>
    <w:p w14:paraId="08BB48D4" w14:textId="77777777" w:rsidR="00CC4BAD" w:rsidRDefault="00CC4BAD">
      <w:pPr>
        <w:pStyle w:val="NormalWeb"/>
        <w:numPr>
          <w:ilvl w:val="0"/>
          <w:numId w:val="41"/>
        </w:numPr>
      </w:pPr>
      <w:r>
        <w:t>Display recent records.</w:t>
      </w:r>
    </w:p>
    <w:p w14:paraId="13E5999A" w14:textId="77777777" w:rsidR="00CC4BAD" w:rsidRDefault="00CC4BAD">
      <w:pPr>
        <w:pStyle w:val="NormalWeb"/>
        <w:numPr>
          <w:ilvl w:val="0"/>
          <w:numId w:val="41"/>
        </w:numPr>
      </w:pPr>
      <w:r>
        <w:t>Create clickable sidebar buttons.</w:t>
      </w:r>
    </w:p>
    <w:p w14:paraId="6A425F57" w14:textId="77777777" w:rsidR="00CC4BAD" w:rsidRDefault="00CC4BAD">
      <w:pPr>
        <w:pStyle w:val="NormalWeb"/>
        <w:numPr>
          <w:ilvl w:val="0"/>
          <w:numId w:val="41"/>
        </w:numPr>
      </w:pPr>
      <w:r>
        <w:t>Show selected content.</w:t>
      </w:r>
    </w:p>
    <w:p w14:paraId="0F5087DE" w14:textId="77777777" w:rsidR="00CC4BAD" w:rsidRDefault="00CC4BAD" w:rsidP="00CC4BAD">
      <w:pPr>
        <w:pStyle w:val="Heading3"/>
      </w:pPr>
      <w:r>
        <w:t>Screenshots to Add:</w:t>
      </w:r>
    </w:p>
    <w:p w14:paraId="1F78FB69" w14:textId="77777777" w:rsidR="00CC4BAD" w:rsidRDefault="00CC4BAD">
      <w:pPr>
        <w:pStyle w:val="NormalWeb"/>
        <w:numPr>
          <w:ilvl w:val="0"/>
          <w:numId w:val="42"/>
        </w:numPr>
      </w:pPr>
      <w:r>
        <w:t>Sidebar history</w:t>
      </w:r>
    </w:p>
    <w:p w14:paraId="7F51A19D" w14:textId="77777777" w:rsidR="00CC4BAD" w:rsidRDefault="00CC4BAD">
      <w:pPr>
        <w:pStyle w:val="NormalWeb"/>
        <w:numPr>
          <w:ilvl w:val="0"/>
          <w:numId w:val="42"/>
        </w:numPr>
      </w:pPr>
      <w:r>
        <w:t>Recent generations</w:t>
      </w:r>
    </w:p>
    <w:p w14:paraId="3DA7067E" w14:textId="186D7A69" w:rsidR="00CC4BAD" w:rsidRDefault="00CC4BAD">
      <w:pPr>
        <w:pStyle w:val="NormalWeb"/>
        <w:numPr>
          <w:ilvl w:val="0"/>
          <w:numId w:val="42"/>
        </w:numPr>
      </w:pPr>
      <w:r>
        <w:t>Selected content view</w:t>
      </w:r>
    </w:p>
    <w:p w14:paraId="4BB0D4A2" w14:textId="77777777" w:rsidR="00CC4BAD" w:rsidRDefault="00CC4BAD" w:rsidP="00CC4BAD">
      <w:pPr>
        <w:pStyle w:val="Heading2"/>
      </w:pPr>
      <w:r>
        <w:t>Activity 4.4: Add Delete History Functionality</w:t>
      </w:r>
    </w:p>
    <w:p w14:paraId="59DA21EB" w14:textId="77777777" w:rsidR="00CC4BAD" w:rsidRDefault="00CC4BAD" w:rsidP="00CC4BAD">
      <w:pPr>
        <w:pStyle w:val="NormalWeb"/>
      </w:pPr>
      <w:r>
        <w:t>Delete functionality is added to remove unwanted generated content records.</w:t>
      </w:r>
    </w:p>
    <w:p w14:paraId="205410C3" w14:textId="77777777" w:rsidR="00CC4BAD" w:rsidRDefault="00CC4BAD" w:rsidP="00CC4BAD">
      <w:pPr>
        <w:pStyle w:val="Heading3"/>
      </w:pPr>
      <w:r>
        <w:t>Steps:</w:t>
      </w:r>
    </w:p>
    <w:p w14:paraId="5413BAE4" w14:textId="77777777" w:rsidR="00CC4BAD" w:rsidRDefault="00CC4BAD">
      <w:pPr>
        <w:pStyle w:val="NormalWeb"/>
        <w:numPr>
          <w:ilvl w:val="0"/>
          <w:numId w:val="43"/>
        </w:numPr>
      </w:pPr>
      <w:r>
        <w:t>Add delete button.</w:t>
      </w:r>
    </w:p>
    <w:p w14:paraId="13F5A38F" w14:textId="77777777" w:rsidR="00CC4BAD" w:rsidRDefault="00CC4BAD">
      <w:pPr>
        <w:pStyle w:val="NormalWeb"/>
        <w:numPr>
          <w:ilvl w:val="0"/>
          <w:numId w:val="43"/>
        </w:numPr>
      </w:pPr>
      <w:r>
        <w:t>Send delete API request.</w:t>
      </w:r>
    </w:p>
    <w:p w14:paraId="5190598C" w14:textId="77777777" w:rsidR="00CC4BAD" w:rsidRDefault="00CC4BAD">
      <w:pPr>
        <w:pStyle w:val="NormalWeb"/>
        <w:numPr>
          <w:ilvl w:val="0"/>
          <w:numId w:val="43"/>
        </w:numPr>
      </w:pPr>
      <w:r>
        <w:t>Remove record from database.</w:t>
      </w:r>
    </w:p>
    <w:p w14:paraId="29C83D55" w14:textId="77777777" w:rsidR="00CC4BAD" w:rsidRDefault="00CC4BAD">
      <w:pPr>
        <w:pStyle w:val="NormalWeb"/>
        <w:numPr>
          <w:ilvl w:val="0"/>
          <w:numId w:val="43"/>
        </w:numPr>
      </w:pPr>
      <w:r>
        <w:t>Refresh dashboard.</w:t>
      </w:r>
    </w:p>
    <w:p w14:paraId="01E5A7D2" w14:textId="77777777" w:rsidR="00CC4BAD" w:rsidRDefault="00CC4BAD" w:rsidP="00CC4BAD">
      <w:pPr>
        <w:pStyle w:val="Heading3"/>
      </w:pPr>
      <w:r>
        <w:t>Screenshots to Add:</w:t>
      </w:r>
    </w:p>
    <w:p w14:paraId="6263D0C5" w14:textId="77777777" w:rsidR="00CC4BAD" w:rsidRDefault="00CC4BAD">
      <w:pPr>
        <w:pStyle w:val="NormalWeb"/>
        <w:numPr>
          <w:ilvl w:val="0"/>
          <w:numId w:val="44"/>
        </w:numPr>
      </w:pPr>
      <w:r>
        <w:t>Delete button</w:t>
      </w:r>
    </w:p>
    <w:p w14:paraId="2A4CF93A" w14:textId="77777777" w:rsidR="00CC4BAD" w:rsidRDefault="00CC4BAD">
      <w:pPr>
        <w:pStyle w:val="NormalWeb"/>
        <w:numPr>
          <w:ilvl w:val="0"/>
          <w:numId w:val="44"/>
        </w:numPr>
      </w:pPr>
      <w:r>
        <w:t>Delete success message</w:t>
      </w:r>
    </w:p>
    <w:p w14:paraId="6601E083" w14:textId="77777777" w:rsidR="00CC4BAD" w:rsidRDefault="00CC4BAD">
      <w:pPr>
        <w:pStyle w:val="NormalWeb"/>
        <w:numPr>
          <w:ilvl w:val="0"/>
          <w:numId w:val="44"/>
        </w:numPr>
      </w:pPr>
      <w:r>
        <w:t>Updated history sidebar</w:t>
      </w:r>
    </w:p>
    <w:p w14:paraId="65ED2FA0" w14:textId="77777777" w:rsidR="00CC4BAD" w:rsidRDefault="00CC4BAD" w:rsidP="00CC4BAD">
      <w:pPr>
        <w:pStyle w:val="Heading1"/>
      </w:pPr>
      <w:r>
        <w:lastRenderedPageBreak/>
        <w:t>Milestone 5: UI Enhancement &amp; Feature Integration</w:t>
      </w:r>
    </w:p>
    <w:p w14:paraId="5748FE57" w14:textId="77777777" w:rsidR="00CC4BAD" w:rsidRDefault="00CC4BAD" w:rsidP="00CC4BAD">
      <w:pPr>
        <w:pStyle w:val="Heading2"/>
      </w:pPr>
      <w:r>
        <w:t>Activity 5.1: Design Modern SaaS-Style Dashboard</w:t>
      </w:r>
    </w:p>
    <w:p w14:paraId="26523B0E" w14:textId="77777777" w:rsidR="00CC4BAD" w:rsidRDefault="00CC4BAD" w:rsidP="00CC4BAD">
      <w:pPr>
        <w:pStyle w:val="NormalWeb"/>
      </w:pPr>
      <w:r>
        <w:t>Custom CSS styling is implemented to create a modern and aesthetic SaaS-style dashboard.</w:t>
      </w:r>
    </w:p>
    <w:p w14:paraId="3BB04DB2" w14:textId="77777777" w:rsidR="00CC4BAD" w:rsidRDefault="00CC4BAD" w:rsidP="00CC4BAD">
      <w:pPr>
        <w:pStyle w:val="Heading3"/>
      </w:pPr>
      <w:r>
        <w:t>Steps:</w:t>
      </w:r>
    </w:p>
    <w:p w14:paraId="75A175AF" w14:textId="77777777" w:rsidR="00CC4BAD" w:rsidRDefault="00CC4BAD">
      <w:pPr>
        <w:pStyle w:val="NormalWeb"/>
        <w:numPr>
          <w:ilvl w:val="0"/>
          <w:numId w:val="45"/>
        </w:numPr>
      </w:pPr>
      <w:r>
        <w:t>Add custom CSS.</w:t>
      </w:r>
    </w:p>
    <w:p w14:paraId="4E2CBA7A" w14:textId="77777777" w:rsidR="00CC4BAD" w:rsidRDefault="00CC4BAD">
      <w:pPr>
        <w:pStyle w:val="NormalWeb"/>
        <w:numPr>
          <w:ilvl w:val="0"/>
          <w:numId w:val="45"/>
        </w:numPr>
      </w:pPr>
      <w:r>
        <w:t>Create gradient background.</w:t>
      </w:r>
    </w:p>
    <w:p w14:paraId="24FAB68F" w14:textId="77777777" w:rsidR="00CC4BAD" w:rsidRDefault="00CC4BAD">
      <w:pPr>
        <w:pStyle w:val="NormalWeb"/>
        <w:numPr>
          <w:ilvl w:val="0"/>
          <w:numId w:val="45"/>
        </w:numPr>
      </w:pPr>
      <w:r>
        <w:t>Add responsive layout.</w:t>
      </w:r>
    </w:p>
    <w:p w14:paraId="413A566E" w14:textId="77777777" w:rsidR="00CC4BAD" w:rsidRDefault="00CC4BAD">
      <w:pPr>
        <w:pStyle w:val="NormalWeb"/>
        <w:numPr>
          <w:ilvl w:val="0"/>
          <w:numId w:val="45"/>
        </w:numPr>
      </w:pPr>
      <w:r>
        <w:t>Style buttons and inputs.</w:t>
      </w:r>
    </w:p>
    <w:p w14:paraId="76128290" w14:textId="77777777" w:rsidR="00CC4BAD" w:rsidRDefault="00CC4BAD" w:rsidP="00CC4BAD">
      <w:pPr>
        <w:pStyle w:val="Heading3"/>
      </w:pPr>
      <w:r>
        <w:t>Screenshots to Add:</w:t>
      </w:r>
    </w:p>
    <w:p w14:paraId="3F27CEE4" w14:textId="77777777" w:rsidR="00CC4BAD" w:rsidRDefault="00CC4BAD">
      <w:pPr>
        <w:pStyle w:val="NormalWeb"/>
        <w:numPr>
          <w:ilvl w:val="0"/>
          <w:numId w:val="46"/>
        </w:numPr>
      </w:pPr>
      <w:r>
        <w:t>Final dashboard UI</w:t>
      </w:r>
    </w:p>
    <w:p w14:paraId="7538CEFA" w14:textId="77777777" w:rsidR="00CC4BAD" w:rsidRDefault="00CC4BAD">
      <w:pPr>
        <w:pStyle w:val="NormalWeb"/>
        <w:numPr>
          <w:ilvl w:val="0"/>
          <w:numId w:val="46"/>
        </w:numPr>
      </w:pPr>
      <w:r>
        <w:t>Gradient background</w:t>
      </w:r>
    </w:p>
    <w:p w14:paraId="2294F558" w14:textId="7180144F" w:rsidR="00CC4BAD" w:rsidRDefault="00CC4BAD">
      <w:pPr>
        <w:pStyle w:val="NormalWeb"/>
        <w:numPr>
          <w:ilvl w:val="0"/>
          <w:numId w:val="46"/>
        </w:numPr>
      </w:pPr>
      <w:r>
        <w:t>Styled buttons</w:t>
      </w:r>
    </w:p>
    <w:p w14:paraId="4794F90D" w14:textId="77777777" w:rsidR="00CC4BAD" w:rsidRDefault="00CC4BAD" w:rsidP="00CC4BAD">
      <w:pPr>
        <w:pStyle w:val="Heading2"/>
      </w:pPr>
      <w:r>
        <w:t>Activity 5.2: Add Interactive Monthly Content Calendar</w:t>
      </w:r>
    </w:p>
    <w:p w14:paraId="39233786" w14:textId="77777777" w:rsidR="00CC4BAD" w:rsidRDefault="00CC4BAD" w:rsidP="00CC4BAD">
      <w:pPr>
        <w:pStyle w:val="NormalWeb"/>
      </w:pPr>
      <w:r>
        <w:t>An interactive monthly calendar is integrated into the dashboard for content planning.</w:t>
      </w:r>
    </w:p>
    <w:p w14:paraId="1715D451" w14:textId="77777777" w:rsidR="00CC4BAD" w:rsidRDefault="00CC4BAD" w:rsidP="00CC4BAD">
      <w:pPr>
        <w:pStyle w:val="Heading3"/>
      </w:pPr>
      <w:r>
        <w:t>Steps:</w:t>
      </w:r>
    </w:p>
    <w:p w14:paraId="3B7EE997" w14:textId="77777777" w:rsidR="00CC4BAD" w:rsidRDefault="00CC4BAD">
      <w:pPr>
        <w:pStyle w:val="NormalWeb"/>
        <w:numPr>
          <w:ilvl w:val="0"/>
          <w:numId w:val="47"/>
        </w:numPr>
      </w:pPr>
      <w:r>
        <w:t>Install streamlit-calendar.</w:t>
      </w:r>
    </w:p>
    <w:p w14:paraId="0ED4083F" w14:textId="77777777" w:rsidR="00CC4BAD" w:rsidRDefault="00CC4BAD">
      <w:pPr>
        <w:pStyle w:val="NormalWeb"/>
        <w:numPr>
          <w:ilvl w:val="0"/>
          <w:numId w:val="47"/>
        </w:numPr>
      </w:pPr>
      <w:r>
        <w:t>Import calendar module.</w:t>
      </w:r>
    </w:p>
    <w:p w14:paraId="774D09D0" w14:textId="77777777" w:rsidR="00CC4BAD" w:rsidRDefault="00CC4BAD">
      <w:pPr>
        <w:pStyle w:val="NormalWeb"/>
        <w:numPr>
          <w:ilvl w:val="0"/>
          <w:numId w:val="47"/>
        </w:numPr>
      </w:pPr>
      <w:r>
        <w:t>Configure calendar view.</w:t>
      </w:r>
    </w:p>
    <w:p w14:paraId="617E61DA" w14:textId="77777777" w:rsidR="00CC4BAD" w:rsidRDefault="00CC4BAD">
      <w:pPr>
        <w:pStyle w:val="NormalWeb"/>
        <w:numPr>
          <w:ilvl w:val="0"/>
          <w:numId w:val="47"/>
        </w:numPr>
      </w:pPr>
      <w:r>
        <w:t>Display calendar in dashboard.</w:t>
      </w:r>
    </w:p>
    <w:p w14:paraId="487CDA9C" w14:textId="77777777" w:rsidR="00CC4BAD" w:rsidRDefault="00CC4BAD" w:rsidP="00CC4BAD">
      <w:pPr>
        <w:pStyle w:val="Heading3"/>
      </w:pPr>
      <w:r>
        <w:t>Screenshots to Add:</w:t>
      </w:r>
    </w:p>
    <w:p w14:paraId="78DB7A85" w14:textId="77777777" w:rsidR="00CC4BAD" w:rsidRDefault="00CC4BAD">
      <w:pPr>
        <w:pStyle w:val="NormalWeb"/>
        <w:numPr>
          <w:ilvl w:val="0"/>
          <w:numId w:val="48"/>
        </w:numPr>
      </w:pPr>
      <w:r>
        <w:t>Calendar integration code</w:t>
      </w:r>
    </w:p>
    <w:p w14:paraId="16F83715" w14:textId="77777777" w:rsidR="00CC4BAD" w:rsidRDefault="00CC4BAD">
      <w:pPr>
        <w:pStyle w:val="NormalWeb"/>
        <w:numPr>
          <w:ilvl w:val="0"/>
          <w:numId w:val="48"/>
        </w:numPr>
      </w:pPr>
      <w:r>
        <w:t>Monthly calendar view</w:t>
      </w:r>
    </w:p>
    <w:p w14:paraId="4B65D05C" w14:textId="07AC0E24" w:rsidR="00CC4BAD" w:rsidRDefault="00CC4BAD" w:rsidP="00CC4BAD"/>
    <w:p w14:paraId="1BF727F3" w14:textId="77777777" w:rsidR="00CC4BAD" w:rsidRDefault="00CC4BAD" w:rsidP="00CC4BAD">
      <w:pPr>
        <w:pStyle w:val="Heading2"/>
      </w:pPr>
      <w:r>
        <w:t>Activity 5.3: Improve Dashboard Responsiveness and Layout</w:t>
      </w:r>
    </w:p>
    <w:p w14:paraId="73C45689" w14:textId="77777777" w:rsidR="00CC4BAD" w:rsidRDefault="00CC4BAD" w:rsidP="00CC4BAD">
      <w:pPr>
        <w:pStyle w:val="NormalWeb"/>
      </w:pPr>
      <w:r>
        <w:t>The dashboard layout is optimized for better responsiveness and professional appearance.</w:t>
      </w:r>
    </w:p>
    <w:p w14:paraId="4E38CDFD" w14:textId="77777777" w:rsidR="00CC4BAD" w:rsidRDefault="00CC4BAD" w:rsidP="00CC4BAD">
      <w:pPr>
        <w:pStyle w:val="Heading3"/>
      </w:pPr>
      <w:r>
        <w:lastRenderedPageBreak/>
        <w:t>Steps:</w:t>
      </w:r>
    </w:p>
    <w:p w14:paraId="74434570" w14:textId="77777777" w:rsidR="00CC4BAD" w:rsidRDefault="00CC4BAD">
      <w:pPr>
        <w:pStyle w:val="NormalWeb"/>
        <w:numPr>
          <w:ilvl w:val="0"/>
          <w:numId w:val="49"/>
        </w:numPr>
      </w:pPr>
      <w:r>
        <w:t>Configure Streamlit columns.</w:t>
      </w:r>
    </w:p>
    <w:p w14:paraId="53CBD46B" w14:textId="77777777" w:rsidR="00CC4BAD" w:rsidRDefault="00CC4BAD">
      <w:pPr>
        <w:pStyle w:val="NormalWeb"/>
        <w:numPr>
          <w:ilvl w:val="0"/>
          <w:numId w:val="49"/>
        </w:numPr>
      </w:pPr>
      <w:r>
        <w:t>Optimize spacing.</w:t>
      </w:r>
    </w:p>
    <w:p w14:paraId="4DA0FB17" w14:textId="77777777" w:rsidR="00CC4BAD" w:rsidRDefault="00CC4BAD">
      <w:pPr>
        <w:pStyle w:val="NormalWeb"/>
        <w:numPr>
          <w:ilvl w:val="0"/>
          <w:numId w:val="49"/>
        </w:numPr>
      </w:pPr>
      <w:r>
        <w:t>Resize buttons.</w:t>
      </w:r>
    </w:p>
    <w:p w14:paraId="33CD829D" w14:textId="77777777" w:rsidR="00CC4BAD" w:rsidRDefault="00CC4BAD">
      <w:pPr>
        <w:pStyle w:val="NormalWeb"/>
        <w:numPr>
          <w:ilvl w:val="0"/>
          <w:numId w:val="49"/>
        </w:numPr>
      </w:pPr>
      <w:r>
        <w:t>Improve sidebar design.</w:t>
      </w:r>
    </w:p>
    <w:p w14:paraId="6E189208" w14:textId="77777777" w:rsidR="00CC4BAD" w:rsidRDefault="00CC4BAD" w:rsidP="00CC4BAD">
      <w:pPr>
        <w:pStyle w:val="Heading3"/>
      </w:pPr>
      <w:r>
        <w:t>Screenshots to Add:</w:t>
      </w:r>
    </w:p>
    <w:p w14:paraId="3FA7244F" w14:textId="77777777" w:rsidR="00CC4BAD" w:rsidRDefault="00CC4BAD">
      <w:pPr>
        <w:pStyle w:val="NormalWeb"/>
        <w:numPr>
          <w:ilvl w:val="0"/>
          <w:numId w:val="50"/>
        </w:numPr>
      </w:pPr>
      <w:r>
        <w:t>Responsive dashboard layout</w:t>
      </w:r>
    </w:p>
    <w:p w14:paraId="0A28B7A7" w14:textId="77777777" w:rsidR="00CC4BAD" w:rsidRDefault="00CC4BAD">
      <w:pPr>
        <w:pStyle w:val="NormalWeb"/>
        <w:numPr>
          <w:ilvl w:val="0"/>
          <w:numId w:val="50"/>
        </w:numPr>
      </w:pPr>
      <w:r>
        <w:t>Sidebar improvements</w:t>
      </w:r>
    </w:p>
    <w:p w14:paraId="26979A09" w14:textId="0FEBB3ED" w:rsidR="00CC4BAD" w:rsidRDefault="00CC4BAD">
      <w:pPr>
        <w:pStyle w:val="NormalWeb"/>
        <w:numPr>
          <w:ilvl w:val="0"/>
          <w:numId w:val="50"/>
        </w:numPr>
      </w:pPr>
      <w:r>
        <w:t>Final UI design</w:t>
      </w:r>
    </w:p>
    <w:p w14:paraId="20FCFF6C" w14:textId="77777777" w:rsidR="00CC4BAD" w:rsidRDefault="00CC4BAD" w:rsidP="00CC4BAD">
      <w:pPr>
        <w:pStyle w:val="Heading1"/>
      </w:pPr>
      <w:r>
        <w:t>Milestone 6: Final Testing &amp; Documentation</w:t>
      </w:r>
    </w:p>
    <w:p w14:paraId="24DF95E6" w14:textId="77777777" w:rsidR="00CC4BAD" w:rsidRDefault="00CC4BAD" w:rsidP="00CC4BAD">
      <w:pPr>
        <w:pStyle w:val="Heading2"/>
      </w:pPr>
      <w:r>
        <w:t>Activity 6.1: Perform Functional Testing</w:t>
      </w:r>
    </w:p>
    <w:p w14:paraId="30864CDB" w14:textId="77777777" w:rsidR="00CC4BAD" w:rsidRDefault="00CC4BAD" w:rsidP="00CC4BAD">
      <w:pPr>
        <w:pStyle w:val="NormalWeb"/>
      </w:pPr>
      <w:r>
        <w:t>Complete frontend and backend testing is performed to validate system functionality.</w:t>
      </w:r>
    </w:p>
    <w:p w14:paraId="2B3F3F28" w14:textId="77777777" w:rsidR="00CC4BAD" w:rsidRDefault="00CC4BAD" w:rsidP="00CC4BAD">
      <w:pPr>
        <w:pStyle w:val="Heading3"/>
      </w:pPr>
      <w:r>
        <w:t>Steps:</w:t>
      </w:r>
    </w:p>
    <w:p w14:paraId="3466B3F4" w14:textId="77777777" w:rsidR="00CC4BAD" w:rsidRDefault="00CC4BAD">
      <w:pPr>
        <w:pStyle w:val="NormalWeb"/>
        <w:numPr>
          <w:ilvl w:val="0"/>
          <w:numId w:val="51"/>
        </w:numPr>
      </w:pPr>
      <w:r>
        <w:t>Test backend APIs.</w:t>
      </w:r>
    </w:p>
    <w:p w14:paraId="631269FC" w14:textId="77777777" w:rsidR="00CC4BAD" w:rsidRDefault="00CC4BAD">
      <w:pPr>
        <w:pStyle w:val="NormalWeb"/>
        <w:numPr>
          <w:ilvl w:val="0"/>
          <w:numId w:val="51"/>
        </w:numPr>
      </w:pPr>
      <w:r>
        <w:t>Test frontend interactions.</w:t>
      </w:r>
    </w:p>
    <w:p w14:paraId="5478DA49" w14:textId="77777777" w:rsidR="00CC4BAD" w:rsidRDefault="00CC4BAD">
      <w:pPr>
        <w:pStyle w:val="NormalWeb"/>
        <w:numPr>
          <w:ilvl w:val="0"/>
          <w:numId w:val="51"/>
        </w:numPr>
      </w:pPr>
      <w:r>
        <w:t>Validate content generation.</w:t>
      </w:r>
    </w:p>
    <w:p w14:paraId="3B5B1862" w14:textId="77777777" w:rsidR="00CC4BAD" w:rsidRDefault="00CC4BAD">
      <w:pPr>
        <w:pStyle w:val="NormalWeb"/>
        <w:numPr>
          <w:ilvl w:val="0"/>
          <w:numId w:val="51"/>
        </w:numPr>
      </w:pPr>
      <w:r>
        <w:t>Check delete functionality.</w:t>
      </w:r>
    </w:p>
    <w:p w14:paraId="30C336BA" w14:textId="77777777" w:rsidR="00CC4BAD" w:rsidRDefault="00CC4BAD" w:rsidP="00CC4BAD">
      <w:pPr>
        <w:pStyle w:val="Heading3"/>
      </w:pPr>
      <w:r>
        <w:t>Screenshots to Add:</w:t>
      </w:r>
    </w:p>
    <w:p w14:paraId="4C175037" w14:textId="77777777" w:rsidR="00CC4BAD" w:rsidRDefault="00CC4BAD">
      <w:pPr>
        <w:pStyle w:val="NormalWeb"/>
        <w:numPr>
          <w:ilvl w:val="0"/>
          <w:numId w:val="52"/>
        </w:numPr>
      </w:pPr>
      <w:r>
        <w:t>Successful API calls</w:t>
      </w:r>
    </w:p>
    <w:p w14:paraId="356D353C" w14:textId="77777777" w:rsidR="00CC4BAD" w:rsidRDefault="00CC4BAD">
      <w:pPr>
        <w:pStyle w:val="NormalWeb"/>
        <w:numPr>
          <w:ilvl w:val="0"/>
          <w:numId w:val="52"/>
        </w:numPr>
      </w:pPr>
      <w:r>
        <w:t>Frontend working dashboard</w:t>
      </w:r>
    </w:p>
    <w:p w14:paraId="399FFDD0" w14:textId="77777777" w:rsidR="00CC4BAD" w:rsidRDefault="00CC4BAD">
      <w:pPr>
        <w:pStyle w:val="NormalWeb"/>
        <w:numPr>
          <w:ilvl w:val="0"/>
          <w:numId w:val="52"/>
        </w:numPr>
      </w:pPr>
      <w:r>
        <w:t>Generated outputs</w:t>
      </w:r>
    </w:p>
    <w:p w14:paraId="49D8E52F" w14:textId="1FD14254" w:rsidR="00CC4BAD" w:rsidRDefault="00CC4BAD" w:rsidP="00CC4BAD"/>
    <w:p w14:paraId="20DD2700" w14:textId="77777777" w:rsidR="00CC4BAD" w:rsidRDefault="00CC4BAD" w:rsidP="00CC4BAD">
      <w:pPr>
        <w:pStyle w:val="Heading2"/>
      </w:pPr>
      <w:r>
        <w:t>Activity 6.2: Validate Database Records and Generated Outputs</w:t>
      </w:r>
    </w:p>
    <w:p w14:paraId="5F2DE631" w14:textId="77777777" w:rsidR="00CC4BAD" w:rsidRDefault="00CC4BAD" w:rsidP="00CC4BAD">
      <w:pPr>
        <w:pStyle w:val="NormalWeb"/>
      </w:pPr>
      <w:r>
        <w:t>Database records and generated outputs are verified inside Neon PostgreSQL.</w:t>
      </w:r>
    </w:p>
    <w:p w14:paraId="7EE4D2AB" w14:textId="77777777" w:rsidR="00CC4BAD" w:rsidRDefault="00CC4BAD" w:rsidP="00CC4BAD">
      <w:pPr>
        <w:pStyle w:val="Heading3"/>
      </w:pPr>
      <w:r>
        <w:lastRenderedPageBreak/>
        <w:t>Steps:</w:t>
      </w:r>
    </w:p>
    <w:p w14:paraId="2B72E767" w14:textId="77777777" w:rsidR="00CC4BAD" w:rsidRDefault="00CC4BAD">
      <w:pPr>
        <w:pStyle w:val="NormalWeb"/>
        <w:numPr>
          <w:ilvl w:val="0"/>
          <w:numId w:val="53"/>
        </w:numPr>
      </w:pPr>
      <w:r>
        <w:t>Open Neon dashboard.</w:t>
      </w:r>
    </w:p>
    <w:p w14:paraId="722428DD" w14:textId="77777777" w:rsidR="00CC4BAD" w:rsidRDefault="00CC4BAD">
      <w:pPr>
        <w:pStyle w:val="NormalWeb"/>
        <w:numPr>
          <w:ilvl w:val="0"/>
          <w:numId w:val="53"/>
        </w:numPr>
      </w:pPr>
      <w:r>
        <w:t>Check stored records.</w:t>
      </w:r>
    </w:p>
    <w:p w14:paraId="7040AD4E" w14:textId="77777777" w:rsidR="00CC4BAD" w:rsidRDefault="00CC4BAD">
      <w:pPr>
        <w:pStyle w:val="NormalWeb"/>
        <w:numPr>
          <w:ilvl w:val="0"/>
          <w:numId w:val="53"/>
        </w:numPr>
      </w:pPr>
      <w:r>
        <w:t>Validate content history.</w:t>
      </w:r>
    </w:p>
    <w:p w14:paraId="7C456F76" w14:textId="77777777" w:rsidR="00CC4BAD" w:rsidRDefault="00CC4BAD">
      <w:pPr>
        <w:pStyle w:val="NormalWeb"/>
        <w:numPr>
          <w:ilvl w:val="0"/>
          <w:numId w:val="53"/>
        </w:numPr>
      </w:pPr>
      <w:r>
        <w:t>Verify delete operations.</w:t>
      </w:r>
    </w:p>
    <w:p w14:paraId="0ED1F1E3" w14:textId="77777777" w:rsidR="00CC4BAD" w:rsidRDefault="00CC4BAD" w:rsidP="00CC4BAD">
      <w:pPr>
        <w:pStyle w:val="Heading3"/>
      </w:pPr>
      <w:r>
        <w:t>Screenshots to Add:</w:t>
      </w:r>
    </w:p>
    <w:p w14:paraId="27395A39" w14:textId="77777777" w:rsidR="00CC4BAD" w:rsidRDefault="00CC4BAD">
      <w:pPr>
        <w:pStyle w:val="NormalWeb"/>
        <w:numPr>
          <w:ilvl w:val="0"/>
          <w:numId w:val="54"/>
        </w:numPr>
      </w:pPr>
      <w:r>
        <w:t>Neon database tables</w:t>
      </w:r>
    </w:p>
    <w:p w14:paraId="5E46FE7E" w14:textId="77777777" w:rsidR="00CC4BAD" w:rsidRDefault="00CC4BAD">
      <w:pPr>
        <w:pStyle w:val="NormalWeb"/>
        <w:numPr>
          <w:ilvl w:val="0"/>
          <w:numId w:val="54"/>
        </w:numPr>
      </w:pPr>
      <w:r>
        <w:t>Stored content records</w:t>
      </w:r>
    </w:p>
    <w:p w14:paraId="1A9C5D50" w14:textId="21F5B036" w:rsidR="00717CA4" w:rsidRDefault="00CC4BAD">
      <w:pPr>
        <w:pStyle w:val="NormalWeb"/>
        <w:numPr>
          <w:ilvl w:val="0"/>
          <w:numId w:val="54"/>
        </w:numPr>
      </w:pPr>
      <w:r>
        <w:t>Database validation</w:t>
      </w:r>
    </w:p>
    <w:p w14:paraId="39E17B3F" w14:textId="77777777" w:rsidR="00CC4BAD" w:rsidRDefault="00CC4BAD" w:rsidP="00CC4BAD">
      <w:pPr>
        <w:pStyle w:val="Heading2"/>
      </w:pPr>
      <w:r>
        <w:t>Activity 6.3: Push Source Code to GitHub and Prepare Documentation</w:t>
      </w:r>
    </w:p>
    <w:p w14:paraId="1A41FD8D" w14:textId="77777777" w:rsidR="00CC4BAD" w:rsidRDefault="00CC4BAD" w:rsidP="00CC4BAD">
      <w:pPr>
        <w:pStyle w:val="NormalWeb"/>
      </w:pPr>
      <w:r>
        <w:t>The final project code is uploaded to GitHub and project documentation is prepared.</w:t>
      </w:r>
    </w:p>
    <w:p w14:paraId="70A8BFA5" w14:textId="77777777" w:rsidR="00CC4BAD" w:rsidRDefault="00CC4BAD" w:rsidP="00CC4BAD">
      <w:pPr>
        <w:pStyle w:val="Heading3"/>
      </w:pPr>
      <w:r>
        <w:t>Steps:</w:t>
      </w:r>
    </w:p>
    <w:p w14:paraId="14CD0A57" w14:textId="77777777" w:rsidR="00CC4BAD" w:rsidRDefault="00CC4BAD">
      <w:pPr>
        <w:pStyle w:val="NormalWeb"/>
        <w:numPr>
          <w:ilvl w:val="0"/>
          <w:numId w:val="55"/>
        </w:numPr>
      </w:pPr>
      <w:r>
        <w:t>Initialize Git.</w:t>
      </w:r>
    </w:p>
    <w:p w14:paraId="19126694" w14:textId="77777777" w:rsidR="00CC4BAD" w:rsidRDefault="00CC4BAD">
      <w:pPr>
        <w:pStyle w:val="NormalWeb"/>
        <w:numPr>
          <w:ilvl w:val="0"/>
          <w:numId w:val="55"/>
        </w:numPr>
      </w:pPr>
      <w:r>
        <w:t>Commit project files.</w:t>
      </w:r>
    </w:p>
    <w:p w14:paraId="71F5ED5E" w14:textId="77777777" w:rsidR="00CC4BAD" w:rsidRDefault="00CC4BAD">
      <w:pPr>
        <w:pStyle w:val="NormalWeb"/>
        <w:numPr>
          <w:ilvl w:val="0"/>
          <w:numId w:val="55"/>
        </w:numPr>
      </w:pPr>
      <w:r>
        <w:t>Push repository to GitHub.</w:t>
      </w:r>
    </w:p>
    <w:p w14:paraId="02A0126F" w14:textId="77777777" w:rsidR="00CC4BAD" w:rsidRDefault="00CC4BAD">
      <w:pPr>
        <w:pStyle w:val="NormalWeb"/>
        <w:numPr>
          <w:ilvl w:val="0"/>
          <w:numId w:val="55"/>
        </w:numPr>
      </w:pPr>
      <w:r>
        <w:t>Prepare final report.</w:t>
      </w:r>
    </w:p>
    <w:p w14:paraId="51EFD35C" w14:textId="77777777" w:rsidR="00CC4BAD" w:rsidRDefault="00CC4BAD" w:rsidP="00CC4BAD">
      <w:pPr>
        <w:pStyle w:val="Heading3"/>
      </w:pPr>
      <w:r>
        <w:t>Screenshots to Add:</w:t>
      </w:r>
    </w:p>
    <w:p w14:paraId="788C629D" w14:textId="77777777" w:rsidR="00CC4BAD" w:rsidRDefault="00CC4BAD">
      <w:pPr>
        <w:pStyle w:val="NormalWeb"/>
        <w:numPr>
          <w:ilvl w:val="0"/>
          <w:numId w:val="56"/>
        </w:numPr>
      </w:pPr>
      <w:r>
        <w:t>GitHub repository</w:t>
      </w:r>
    </w:p>
    <w:p w14:paraId="3CB00AFC" w14:textId="77777777" w:rsidR="00CC4BAD" w:rsidRDefault="00CC4BAD">
      <w:pPr>
        <w:pStyle w:val="NormalWeb"/>
        <w:numPr>
          <w:ilvl w:val="0"/>
          <w:numId w:val="56"/>
        </w:numPr>
      </w:pPr>
      <w:r>
        <w:t>Git commit terminal</w:t>
      </w:r>
    </w:p>
    <w:p w14:paraId="48A23964" w14:textId="77777777" w:rsidR="00CC4BAD" w:rsidRDefault="00CC4BAD">
      <w:pPr>
        <w:pStyle w:val="NormalWeb"/>
        <w:numPr>
          <w:ilvl w:val="0"/>
          <w:numId w:val="56"/>
        </w:numPr>
      </w:pPr>
      <w:r>
        <w:t>Uploaded project files</w:t>
      </w:r>
    </w:p>
    <w:p w14:paraId="128094FC" w14:textId="77777777" w:rsidR="00CC4BAD" w:rsidRDefault="00CC4BAD">
      <w:pPr>
        <w:pStyle w:val="NormalWeb"/>
        <w:numPr>
          <w:ilvl w:val="0"/>
          <w:numId w:val="56"/>
        </w:numPr>
      </w:pPr>
      <w:r>
        <w:t>Final documentation</w:t>
      </w:r>
    </w:p>
    <w:p w14:paraId="0A6E20D4" w14:textId="77777777" w:rsidR="00CC4BAD" w:rsidRDefault="00CC4BAD">
      <w:pPr>
        <w:spacing w:before="240" w:after="240"/>
        <w:rPr>
          <w:rFonts w:ascii="Cambria" w:eastAsia="Cambria" w:hAnsi="Cambria" w:cs="Cambria"/>
          <w:sz w:val="24"/>
          <w:szCs w:val="24"/>
        </w:rPr>
      </w:pPr>
    </w:p>
    <w:p w14:paraId="6B67EE92" w14:textId="308AF7E7" w:rsidR="008F7045" w:rsidRPr="00E94CA8" w:rsidRDefault="00717CA4" w:rsidP="00E94CA8">
      <w:pPr>
        <w:pStyle w:val="Heading1"/>
        <w:rPr>
          <w:rFonts w:asciiTheme="minorHAnsi" w:hAnsiTheme="minorHAnsi"/>
          <w:b/>
          <w:bCs/>
          <w:sz w:val="34"/>
          <w:szCs w:val="34"/>
        </w:rPr>
      </w:pPr>
      <w:bookmarkStart w:id="2" w:name="_byxg5f8xfzkj" w:colFirst="0" w:colLast="0"/>
      <w:bookmarkEnd w:id="2"/>
      <w:r>
        <w:rPr>
          <w:rFonts w:ascii="Cambria" w:eastAsia="Cambria" w:hAnsi="Cambria" w:cs="Cambria"/>
          <w:b/>
          <w:bCs/>
          <w:sz w:val="34"/>
          <w:szCs w:val="34"/>
        </w:rPr>
        <w:t>Milestone 1</w:t>
      </w:r>
      <w:r w:rsidR="00E94CA8" w:rsidRPr="001004B0">
        <w:rPr>
          <w:rFonts w:asciiTheme="minorHAnsi" w:eastAsia="Cambria" w:hAnsiTheme="minorHAnsi" w:cs="Cambria"/>
          <w:b/>
          <w:bCs/>
          <w:sz w:val="34"/>
          <w:szCs w:val="34"/>
        </w:rPr>
        <w:t xml:space="preserve">: </w:t>
      </w:r>
      <w:r w:rsidR="00E94CA8" w:rsidRPr="001004B0">
        <w:rPr>
          <w:rFonts w:asciiTheme="minorHAnsi" w:hAnsiTheme="minorHAnsi"/>
          <w:b/>
          <w:bCs/>
          <w:sz w:val="34"/>
          <w:szCs w:val="34"/>
        </w:rPr>
        <w:t>Project Workflow</w:t>
      </w:r>
    </w:p>
    <w:p w14:paraId="0D38579F" w14:textId="77777777" w:rsidR="008F7045" w:rsidRDefault="00717CA4">
      <w:pPr>
        <w:pStyle w:val="Heading3"/>
        <w:keepNext w:val="0"/>
        <w:keepLines w:val="0"/>
        <w:spacing w:before="280"/>
        <w:rPr>
          <w:rFonts w:ascii="Cambria" w:eastAsia="Cambria" w:hAnsi="Cambria" w:cs="Cambria"/>
          <w:b/>
          <w:bCs/>
          <w:color w:val="000000"/>
          <w:sz w:val="26"/>
          <w:szCs w:val="26"/>
        </w:rPr>
      </w:pPr>
      <w:bookmarkStart w:id="3" w:name="_7fc3phgb0zu3" w:colFirst="0" w:colLast="0"/>
      <w:bookmarkEnd w:id="3"/>
      <w:r>
        <w:rPr>
          <w:rFonts w:ascii="Cambria" w:eastAsia="Cambria" w:hAnsi="Cambria" w:cs="Cambria"/>
          <w:b/>
          <w:bCs/>
          <w:color w:val="000000"/>
          <w:sz w:val="26"/>
          <w:szCs w:val="26"/>
        </w:rPr>
        <w:t>Activity 1.1: Install Python, VS Code, and Set Up GitHub Repo</w:t>
      </w:r>
    </w:p>
    <w:p w14:paraId="4586168C" w14:textId="77777777" w:rsidR="008F7045" w:rsidRDefault="00717CA4" w:rsidP="00E94CA8">
      <w:pPr>
        <w:spacing w:before="240" w:after="240"/>
        <w:jc w:val="both"/>
        <w:rPr>
          <w:rFonts w:ascii="Cambria" w:eastAsia="Cambria" w:hAnsi="Cambria" w:cs="Cambria"/>
          <w:sz w:val="24"/>
          <w:szCs w:val="24"/>
        </w:rPr>
      </w:pPr>
      <w:r>
        <w:rPr>
          <w:rFonts w:ascii="Cambria" w:eastAsia="Cambria" w:hAnsi="Cambria" w:cs="Cambria"/>
          <w:sz w:val="24"/>
          <w:szCs w:val="24"/>
        </w:rPr>
        <w:t xml:space="preserve">In this phase, the development environment is prepared by installing Python 3.11+ and Visual Studio Code. A GitHub repository is created to manage version control and maintain </w:t>
      </w:r>
      <w:r>
        <w:rPr>
          <w:rFonts w:ascii="Cambria" w:eastAsia="Cambria" w:hAnsi="Cambria" w:cs="Cambria"/>
          <w:sz w:val="24"/>
          <w:szCs w:val="24"/>
        </w:rPr>
        <w:lastRenderedPageBreak/>
        <w:t>project history. Once the environment is ready, the basic folder structure is initialized and the project is synced with GitHub.</w:t>
      </w:r>
    </w:p>
    <w:p w14:paraId="441BE402" w14:textId="77777777" w:rsidR="008F7045" w:rsidRDefault="00717CA4" w:rsidP="00E94CA8">
      <w:pPr>
        <w:spacing w:before="240" w:after="240"/>
        <w:jc w:val="both"/>
        <w:rPr>
          <w:rFonts w:ascii="Cambria" w:eastAsia="Cambria" w:hAnsi="Cambria" w:cs="Cambria"/>
          <w:b/>
          <w:bCs/>
          <w:sz w:val="24"/>
          <w:szCs w:val="24"/>
        </w:rPr>
      </w:pPr>
      <w:r>
        <w:rPr>
          <w:rFonts w:ascii="Cambria" w:eastAsia="Cambria" w:hAnsi="Cambria" w:cs="Cambria"/>
          <w:b/>
          <w:bCs/>
          <w:sz w:val="24"/>
          <w:szCs w:val="24"/>
        </w:rPr>
        <w:t>1. Python Installation</w:t>
      </w:r>
    </w:p>
    <w:p w14:paraId="7D06F0D2" w14:textId="77777777" w:rsidR="008F7045" w:rsidRDefault="00717CA4" w:rsidP="00E94CA8">
      <w:pPr>
        <w:spacing w:before="240" w:after="240"/>
        <w:jc w:val="both"/>
        <w:rPr>
          <w:rFonts w:ascii="Cambria" w:eastAsia="Cambria" w:hAnsi="Cambria" w:cs="Cambria"/>
          <w:sz w:val="24"/>
          <w:szCs w:val="24"/>
        </w:rPr>
      </w:pPr>
      <w:r>
        <w:rPr>
          <w:rFonts w:ascii="Cambria" w:eastAsia="Cambria" w:hAnsi="Cambria" w:cs="Cambria"/>
          <w:sz w:val="24"/>
          <w:szCs w:val="24"/>
        </w:rPr>
        <w:t xml:space="preserve">Visit the official Python website and download Python 3.11+. During installation on Windows, ensure you check </w:t>
      </w:r>
      <w:r>
        <w:rPr>
          <w:rFonts w:ascii="Cambria" w:eastAsia="Cambria" w:hAnsi="Cambria" w:cs="Cambria"/>
          <w:b/>
          <w:bCs/>
          <w:sz w:val="24"/>
          <w:szCs w:val="24"/>
        </w:rPr>
        <w:t>"Add Python to PATH"</w:t>
      </w:r>
      <w:r>
        <w:rPr>
          <w:rFonts w:ascii="Cambria" w:eastAsia="Cambria" w:hAnsi="Cambria" w:cs="Cambria"/>
          <w:sz w:val="24"/>
          <w:szCs w:val="24"/>
        </w:rPr>
        <w:t xml:space="preserve"> before clicking Install. After installation, verify using:</w:t>
      </w:r>
    </w:p>
    <w:tbl>
      <w:tblPr>
        <w:tblStyle w:val="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F7045" w14:paraId="5FD3AE12" w14:textId="77777777">
        <w:tc>
          <w:tcPr>
            <w:tcW w:w="9360" w:type="dxa"/>
            <w:tcMar>
              <w:top w:w="100" w:type="dxa"/>
              <w:left w:w="100" w:type="dxa"/>
              <w:bottom w:w="100" w:type="dxa"/>
              <w:right w:w="100" w:type="dxa"/>
            </w:tcMar>
          </w:tcPr>
          <w:p w14:paraId="0E51AF2A" w14:textId="77777777" w:rsidR="008F7045" w:rsidRDefault="00717CA4">
            <w:pPr>
              <w:rPr>
                <w:rFonts w:ascii="Cambria" w:eastAsia="Cambria" w:hAnsi="Cambria" w:cs="Cambria"/>
                <w:sz w:val="24"/>
                <w:szCs w:val="24"/>
              </w:rPr>
            </w:pPr>
            <w:r>
              <w:rPr>
                <w:rFonts w:ascii="Cambria" w:eastAsia="Cambria" w:hAnsi="Cambria" w:cs="Cambria"/>
                <w:sz w:val="24"/>
                <w:szCs w:val="24"/>
              </w:rPr>
              <w:t>python --version</w:t>
            </w:r>
          </w:p>
          <w:p w14:paraId="6EB98FEF" w14:textId="77777777" w:rsidR="008F7045" w:rsidRDefault="00717CA4">
            <w:pPr>
              <w:rPr>
                <w:rFonts w:ascii="Cambria" w:eastAsia="Cambria" w:hAnsi="Cambria" w:cs="Cambria"/>
                <w:sz w:val="24"/>
                <w:szCs w:val="24"/>
              </w:rPr>
            </w:pPr>
            <w:r>
              <w:rPr>
                <w:rFonts w:ascii="Cambria" w:eastAsia="Cambria" w:hAnsi="Cambria" w:cs="Cambria"/>
                <w:sz w:val="24"/>
                <w:szCs w:val="24"/>
              </w:rPr>
              <w:t>pip --version</w:t>
            </w:r>
          </w:p>
        </w:tc>
      </w:tr>
    </w:tbl>
    <w:p w14:paraId="56C9D842" w14:textId="77777777" w:rsidR="008F7045" w:rsidRDefault="00717CA4">
      <w:pPr>
        <w:spacing w:before="240" w:after="240"/>
        <w:rPr>
          <w:rFonts w:ascii="Cambria" w:eastAsia="Cambria" w:hAnsi="Cambria" w:cs="Cambria"/>
          <w:b/>
          <w:bCs/>
          <w:sz w:val="24"/>
          <w:szCs w:val="24"/>
        </w:rPr>
      </w:pPr>
      <w:r>
        <w:rPr>
          <w:rFonts w:ascii="Cambria" w:eastAsia="Cambria" w:hAnsi="Cambria" w:cs="Cambria"/>
          <w:b/>
          <w:bCs/>
          <w:sz w:val="24"/>
          <w:szCs w:val="24"/>
        </w:rPr>
        <w:t>2. Visual Studio Code</w:t>
      </w:r>
    </w:p>
    <w:p w14:paraId="187A2F26" w14:textId="77777777" w:rsidR="008F7045" w:rsidRDefault="00717CA4" w:rsidP="00E94CA8">
      <w:pPr>
        <w:spacing w:before="240" w:after="240"/>
        <w:jc w:val="both"/>
        <w:rPr>
          <w:rFonts w:ascii="Cambria" w:eastAsia="Cambria" w:hAnsi="Cambria" w:cs="Cambria"/>
          <w:sz w:val="24"/>
          <w:szCs w:val="24"/>
        </w:rPr>
      </w:pPr>
      <w:r>
        <w:rPr>
          <w:rFonts w:ascii="Cambria" w:eastAsia="Cambria" w:hAnsi="Cambria" w:cs="Cambria"/>
          <w:sz w:val="24"/>
          <w:szCs w:val="24"/>
        </w:rPr>
        <w:t>Download and install VS Code from</w:t>
      </w:r>
      <w:hyperlink r:id="rId19">
        <w:r>
          <w:rPr>
            <w:rFonts w:ascii="Cambria" w:eastAsia="Cambria" w:hAnsi="Cambria" w:cs="Cambria"/>
            <w:sz w:val="24"/>
            <w:szCs w:val="24"/>
          </w:rPr>
          <w:t xml:space="preserve"> </w:t>
        </w:r>
      </w:hyperlink>
      <w:hyperlink r:id="rId20">
        <w:r>
          <w:rPr>
            <w:rFonts w:ascii="Cambria" w:eastAsia="Cambria" w:hAnsi="Cambria" w:cs="Cambria"/>
            <w:color w:val="1155CC"/>
            <w:sz w:val="24"/>
            <w:szCs w:val="24"/>
            <w:u w:val="single"/>
          </w:rPr>
          <w:t>https://code.visualstudio.com/</w:t>
        </w:r>
      </w:hyperlink>
      <w:r>
        <w:rPr>
          <w:rFonts w:ascii="Cambria" w:eastAsia="Cambria" w:hAnsi="Cambria" w:cs="Cambria"/>
          <w:sz w:val="24"/>
          <w:szCs w:val="24"/>
        </w:rPr>
        <w:t>. Install the Python extension from the VS Code marketplace for syntax highlighting and IntelliSense support.</w:t>
      </w:r>
    </w:p>
    <w:p w14:paraId="226F901C" w14:textId="77777777" w:rsidR="008F7045" w:rsidRDefault="00717CA4" w:rsidP="00E94CA8">
      <w:pPr>
        <w:spacing w:before="240" w:after="240"/>
        <w:jc w:val="both"/>
        <w:rPr>
          <w:rFonts w:ascii="Cambria" w:eastAsia="Cambria" w:hAnsi="Cambria" w:cs="Cambria"/>
          <w:b/>
          <w:bCs/>
          <w:sz w:val="24"/>
          <w:szCs w:val="24"/>
        </w:rPr>
      </w:pPr>
      <w:r>
        <w:rPr>
          <w:rFonts w:ascii="Cambria" w:eastAsia="Cambria" w:hAnsi="Cambria" w:cs="Cambria"/>
          <w:b/>
          <w:bCs/>
          <w:sz w:val="24"/>
          <w:szCs w:val="24"/>
        </w:rPr>
        <w:t>3. GitHub Repository</w:t>
      </w:r>
    </w:p>
    <w:p w14:paraId="2CF84AB4" w14:textId="77777777" w:rsidR="008F7045" w:rsidRDefault="00717CA4" w:rsidP="00E94CA8">
      <w:pPr>
        <w:spacing w:before="240" w:after="240"/>
        <w:jc w:val="both"/>
        <w:rPr>
          <w:rFonts w:ascii="Cambria" w:eastAsia="Cambria" w:hAnsi="Cambria" w:cs="Cambria"/>
          <w:sz w:val="24"/>
          <w:szCs w:val="24"/>
        </w:rPr>
      </w:pPr>
      <w:r>
        <w:rPr>
          <w:rFonts w:ascii="Cambria" w:eastAsia="Cambria" w:hAnsi="Cambria" w:cs="Cambria"/>
          <w:sz w:val="24"/>
          <w:szCs w:val="24"/>
        </w:rPr>
        <w:t>Navigate to</w:t>
      </w:r>
      <w:hyperlink r:id="rId21">
        <w:r>
          <w:rPr>
            <w:rFonts w:ascii="Cambria" w:eastAsia="Cambria" w:hAnsi="Cambria" w:cs="Cambria"/>
            <w:sz w:val="24"/>
            <w:szCs w:val="24"/>
          </w:rPr>
          <w:t xml:space="preserve"> </w:t>
        </w:r>
      </w:hyperlink>
      <w:hyperlink r:id="rId22">
        <w:r>
          <w:rPr>
            <w:rFonts w:ascii="Cambria" w:eastAsia="Cambria" w:hAnsi="Cambria" w:cs="Cambria"/>
            <w:color w:val="1155CC"/>
            <w:sz w:val="24"/>
            <w:szCs w:val="24"/>
            <w:u w:val="single"/>
          </w:rPr>
          <w:t>https://github.com/</w:t>
        </w:r>
      </w:hyperlink>
      <w:r>
        <w:rPr>
          <w:rFonts w:ascii="Cambria" w:eastAsia="Cambria" w:hAnsi="Cambria" w:cs="Cambria"/>
          <w:sz w:val="24"/>
          <w:szCs w:val="24"/>
        </w:rPr>
        <w:t xml:space="preserve">, sign in, and create a new repository named </w:t>
      </w:r>
      <w:r>
        <w:rPr>
          <w:rFonts w:ascii="Roboto Mono" w:eastAsia="Roboto Mono" w:hAnsi="Roboto Mono" w:cs="Roboto Mono"/>
          <w:sz w:val="24"/>
          <w:szCs w:val="24"/>
        </w:rPr>
        <w:t>Your Repo Name</w:t>
      </w:r>
      <w:r>
        <w:rPr>
          <w:rFonts w:ascii="Cambria" w:eastAsia="Cambria" w:hAnsi="Cambria" w:cs="Cambria"/>
          <w:sz w:val="24"/>
          <w:szCs w:val="24"/>
        </w:rPr>
        <w:t>. Set visibility to Public, do not initialize with README (you'll push from local). Copy the repository HTTPS URL for later use.</w:t>
      </w:r>
    </w:p>
    <w:p w14:paraId="4C56AEA3" w14:textId="77777777" w:rsidR="008F7045" w:rsidRDefault="008F7045" w:rsidP="00E94CA8">
      <w:pPr>
        <w:jc w:val="both"/>
        <w:rPr>
          <w:rFonts w:ascii="Cambria" w:eastAsia="Cambria" w:hAnsi="Cambria" w:cs="Cambria"/>
          <w:sz w:val="24"/>
          <w:szCs w:val="24"/>
        </w:rPr>
      </w:pPr>
    </w:p>
    <w:p w14:paraId="3476757D" w14:textId="3EFC17E9" w:rsidR="008F7045" w:rsidRPr="00E94CA8" w:rsidRDefault="00717CA4" w:rsidP="00E94CA8">
      <w:pPr>
        <w:jc w:val="both"/>
        <w:rPr>
          <w:rFonts w:ascii="Cambria" w:eastAsia="Cambria" w:hAnsi="Cambria" w:cs="Cambria"/>
          <w:b/>
          <w:bCs/>
          <w:sz w:val="26"/>
          <w:szCs w:val="26"/>
        </w:rPr>
      </w:pPr>
      <w:r>
        <w:rPr>
          <w:rFonts w:ascii="Cambria" w:eastAsia="Cambria" w:hAnsi="Cambria" w:cs="Cambria"/>
          <w:b/>
          <w:bCs/>
          <w:sz w:val="26"/>
          <w:szCs w:val="26"/>
        </w:rPr>
        <w:t xml:space="preserve">Activity 1.2: </w:t>
      </w:r>
      <w:r w:rsidR="00E94CA8" w:rsidRPr="00E94CA8">
        <w:rPr>
          <w:rFonts w:ascii="Cambria" w:hAnsi="Cambria"/>
          <w:b/>
          <w:bCs/>
          <w:sz w:val="26"/>
          <w:szCs w:val="26"/>
        </w:rPr>
        <w:t>Configure Groq API and Environment Variables</w:t>
      </w:r>
    </w:p>
    <w:p w14:paraId="3F8600D2" w14:textId="77777777" w:rsidR="008F7045" w:rsidRDefault="00717CA4" w:rsidP="00E94CA8">
      <w:pPr>
        <w:jc w:val="both"/>
        <w:rPr>
          <w:rFonts w:ascii="Cambria" w:eastAsia="Cambria" w:hAnsi="Cambria" w:cs="Cambria"/>
          <w:sz w:val="24"/>
          <w:szCs w:val="24"/>
        </w:rPr>
      </w:pPr>
      <w:r>
        <w:rPr>
          <w:rFonts w:ascii="Cambria" w:eastAsia="Cambria" w:hAnsi="Cambria" w:cs="Cambria"/>
          <w:sz w:val="24"/>
          <w:szCs w:val="24"/>
        </w:rPr>
        <w:t>The project folder structure is generated and organized using AI prompts, ensuring clean and scalable architecture. The final structure is:</w:t>
      </w:r>
    </w:p>
    <w:p w14:paraId="12DA4BEA" w14:textId="046B78DE" w:rsidR="008F7045" w:rsidRDefault="00E94CA8">
      <w:pPr>
        <w:rPr>
          <w:rFonts w:ascii="Cambria" w:eastAsia="Cambria" w:hAnsi="Cambria" w:cs="Cambria"/>
          <w:sz w:val="24"/>
          <w:szCs w:val="24"/>
        </w:rPr>
      </w:pPr>
      <w:r w:rsidRPr="00E94CA8">
        <w:rPr>
          <w:rFonts w:ascii="Cambria" w:eastAsia="Cambria" w:hAnsi="Cambria" w:cs="Cambria"/>
          <w:noProof/>
          <w:sz w:val="24"/>
          <w:szCs w:val="24"/>
        </w:rPr>
        <w:lastRenderedPageBreak/>
        <w:drawing>
          <wp:inline distT="0" distB="0" distL="0" distR="0" wp14:anchorId="2A088244" wp14:editId="237A2539">
            <wp:extent cx="2676899" cy="4782217"/>
            <wp:effectExtent l="0" t="0" r="9525" b="0"/>
            <wp:docPr id="74990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05295" name=""/>
                    <pic:cNvPicPr/>
                  </pic:nvPicPr>
                  <pic:blipFill>
                    <a:blip r:embed="rId23"/>
                    <a:stretch>
                      <a:fillRect/>
                    </a:stretch>
                  </pic:blipFill>
                  <pic:spPr>
                    <a:xfrm>
                      <a:off x="0" y="0"/>
                      <a:ext cx="2676899" cy="4782217"/>
                    </a:xfrm>
                    <a:prstGeom prst="rect">
                      <a:avLst/>
                    </a:prstGeom>
                  </pic:spPr>
                </pic:pic>
              </a:graphicData>
            </a:graphic>
          </wp:inline>
        </w:drawing>
      </w:r>
    </w:p>
    <w:p w14:paraId="412B16B7" w14:textId="77777777" w:rsidR="00E94CA8" w:rsidRDefault="00E94CA8">
      <w:pPr>
        <w:rPr>
          <w:rFonts w:ascii="Cambria" w:eastAsia="Cambria" w:hAnsi="Cambria" w:cs="Cambria"/>
          <w:sz w:val="24"/>
          <w:szCs w:val="24"/>
        </w:rPr>
      </w:pPr>
    </w:p>
    <w:p w14:paraId="068CE428" w14:textId="77777777" w:rsidR="00E94CA8" w:rsidRDefault="00E94CA8">
      <w:pPr>
        <w:rPr>
          <w:rFonts w:ascii="Cambria" w:eastAsia="Cambria" w:hAnsi="Cambria" w:cs="Cambria"/>
          <w:sz w:val="24"/>
          <w:szCs w:val="24"/>
        </w:rPr>
      </w:pPr>
    </w:p>
    <w:p w14:paraId="5B9EF865" w14:textId="77777777" w:rsidR="008F7045" w:rsidRDefault="00717CA4">
      <w:pPr>
        <w:pStyle w:val="Heading3"/>
        <w:keepNext w:val="0"/>
        <w:keepLines w:val="0"/>
        <w:spacing w:before="280"/>
        <w:rPr>
          <w:rFonts w:ascii="Cambria" w:eastAsia="Cambria" w:hAnsi="Cambria" w:cs="Cambria"/>
          <w:b/>
          <w:bCs/>
          <w:color w:val="000000"/>
          <w:sz w:val="26"/>
          <w:szCs w:val="26"/>
        </w:rPr>
      </w:pPr>
      <w:bookmarkStart w:id="4" w:name="_lkrcuz80gp4h" w:colFirst="0" w:colLast="0"/>
      <w:bookmarkEnd w:id="4"/>
      <w:r>
        <w:rPr>
          <w:rFonts w:ascii="Cambria" w:eastAsia="Cambria" w:hAnsi="Cambria" w:cs="Cambria"/>
          <w:b/>
          <w:bCs/>
          <w:color w:val="000000"/>
          <w:sz w:val="26"/>
          <w:szCs w:val="26"/>
        </w:rPr>
        <w:t>Conclusion</w:t>
      </w:r>
    </w:p>
    <w:p w14:paraId="7CAC10DB" w14:textId="2237609F" w:rsidR="008F7045" w:rsidRDefault="00717CA4" w:rsidP="00E94CA8">
      <w:pPr>
        <w:spacing w:before="240" w:after="240"/>
        <w:jc w:val="both"/>
        <w:rPr>
          <w:rFonts w:ascii="Cambria" w:eastAsia="Cambria" w:hAnsi="Cambria" w:cs="Cambria"/>
          <w:sz w:val="24"/>
          <w:szCs w:val="24"/>
        </w:rPr>
      </w:pPr>
      <w:r>
        <w:rPr>
          <w:rFonts w:ascii="Cambria" w:eastAsia="Cambria" w:hAnsi="Cambria" w:cs="Cambria"/>
          <w:sz w:val="24"/>
          <w:szCs w:val="24"/>
        </w:rPr>
        <w:t>In Milestone 1, the foundational Vibe Coding environment was successfully prepared by installing Python 3.11+, Visual Studio Code, and configuring a virtual environment with all required dependencies. A GitHub repository was created and linked to the local project for version control. AI-assisted development tools ChatGPT were enabled to accelerate coding efficiency. Finally, the project folder structure was generated and organized using AI prompts, ensuring a clean, modular, and scalable foundation for the entire Multi-Agent Task Automation Platform.</w:t>
      </w:r>
    </w:p>
    <w:p w14:paraId="700F9D6A" w14:textId="77777777" w:rsidR="008F7045" w:rsidRDefault="00717CA4">
      <w:pPr>
        <w:pStyle w:val="Heading2"/>
        <w:keepNext w:val="0"/>
        <w:keepLines w:val="0"/>
        <w:spacing w:after="80"/>
        <w:rPr>
          <w:rFonts w:ascii="Cambria" w:eastAsia="Cambria" w:hAnsi="Cambria" w:cs="Cambria"/>
          <w:sz w:val="24"/>
          <w:szCs w:val="24"/>
        </w:rPr>
      </w:pPr>
      <w:bookmarkStart w:id="5" w:name="_i3wznmp4wahn" w:colFirst="0" w:colLast="0"/>
      <w:bookmarkEnd w:id="5"/>
      <w:r>
        <w:rPr>
          <w:rFonts w:ascii="Cambria" w:eastAsia="Cambria" w:hAnsi="Cambria" w:cs="Cambria"/>
          <w:b/>
          <w:bCs/>
          <w:sz w:val="34"/>
          <w:szCs w:val="34"/>
        </w:rPr>
        <w:t>Milestone 2: Neon Database Setup</w:t>
      </w:r>
    </w:p>
    <w:p w14:paraId="2216CF17" w14:textId="77777777" w:rsidR="008F7045" w:rsidRDefault="00717CA4">
      <w:pPr>
        <w:pStyle w:val="Heading3"/>
        <w:keepNext w:val="0"/>
        <w:keepLines w:val="0"/>
        <w:spacing w:before="280"/>
        <w:rPr>
          <w:rFonts w:ascii="Cambria" w:eastAsia="Cambria" w:hAnsi="Cambria" w:cs="Cambria"/>
          <w:b/>
          <w:bCs/>
          <w:color w:val="000000"/>
          <w:sz w:val="26"/>
          <w:szCs w:val="26"/>
        </w:rPr>
      </w:pPr>
      <w:bookmarkStart w:id="6" w:name="_xs7h6en3wqar" w:colFirst="0" w:colLast="0"/>
      <w:bookmarkEnd w:id="6"/>
      <w:r>
        <w:rPr>
          <w:rFonts w:ascii="Cambria" w:eastAsia="Cambria" w:hAnsi="Cambria" w:cs="Cambria"/>
          <w:b/>
          <w:bCs/>
          <w:color w:val="000000"/>
          <w:sz w:val="26"/>
          <w:szCs w:val="26"/>
        </w:rPr>
        <w:t>Activity 2.1: Create Neon Project</w:t>
      </w:r>
    </w:p>
    <w:p w14:paraId="60136844"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lastRenderedPageBreak/>
        <w:t>A new Neon PostgreSQL instance is created from the dashboard and configured with a project name and region. The system generates a database connection URL which is later used by the SQLAlchemy ORM to connect the backend to the cloud database.</w:t>
      </w:r>
    </w:p>
    <w:p w14:paraId="6393DA68" w14:textId="77777777" w:rsidR="008F7045" w:rsidRDefault="00717CA4">
      <w:pPr>
        <w:spacing w:before="240" w:after="240"/>
        <w:rPr>
          <w:rFonts w:ascii="Cambria" w:eastAsia="Cambria" w:hAnsi="Cambria" w:cs="Cambria"/>
          <w:b/>
          <w:bCs/>
          <w:sz w:val="24"/>
          <w:szCs w:val="24"/>
        </w:rPr>
      </w:pPr>
      <w:r>
        <w:rPr>
          <w:rFonts w:ascii="Cambria" w:eastAsia="Cambria" w:hAnsi="Cambria" w:cs="Cambria"/>
          <w:b/>
          <w:bCs/>
          <w:sz w:val="24"/>
          <w:szCs w:val="24"/>
        </w:rPr>
        <w:t>Step 1: Create Neon Account</w:t>
      </w:r>
    </w:p>
    <w:p w14:paraId="3A2EC297"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Visit</w:t>
      </w:r>
      <w:hyperlink r:id="rId24">
        <w:r>
          <w:rPr>
            <w:rFonts w:ascii="Cambria" w:eastAsia="Cambria" w:hAnsi="Cambria" w:cs="Cambria"/>
            <w:sz w:val="24"/>
            <w:szCs w:val="24"/>
          </w:rPr>
          <w:t xml:space="preserve"> </w:t>
        </w:r>
      </w:hyperlink>
      <w:hyperlink r:id="rId25">
        <w:r>
          <w:rPr>
            <w:rFonts w:ascii="Cambria" w:eastAsia="Cambria" w:hAnsi="Cambria" w:cs="Cambria"/>
            <w:b/>
            <w:bCs/>
            <w:color w:val="1155CC"/>
            <w:sz w:val="24"/>
            <w:szCs w:val="24"/>
            <w:u w:val="single"/>
          </w:rPr>
          <w:t>https://neon.tech/</w:t>
        </w:r>
      </w:hyperlink>
      <w:r>
        <w:rPr>
          <w:rFonts w:ascii="Cambria" w:eastAsia="Cambria" w:hAnsi="Cambria" w:cs="Cambria"/>
          <w:sz w:val="24"/>
          <w:szCs w:val="24"/>
        </w:rPr>
        <w:t xml:space="preserve"> and click </w:t>
      </w:r>
      <w:r>
        <w:rPr>
          <w:rFonts w:ascii="Cambria" w:eastAsia="Cambria" w:hAnsi="Cambria" w:cs="Cambria"/>
          <w:b/>
          <w:bCs/>
          <w:sz w:val="24"/>
          <w:szCs w:val="24"/>
        </w:rPr>
        <w:t>"Sign Up"</w:t>
      </w:r>
      <w:r>
        <w:rPr>
          <w:rFonts w:ascii="Cambria" w:eastAsia="Cambria" w:hAnsi="Cambria" w:cs="Cambria"/>
          <w:sz w:val="24"/>
          <w:szCs w:val="24"/>
        </w:rPr>
        <w:t>.</w:t>
      </w:r>
    </w:p>
    <w:p w14:paraId="2EEBE988" w14:textId="77777777" w:rsidR="008F7045" w:rsidRDefault="00717CA4">
      <w:pPr>
        <w:numPr>
          <w:ilvl w:val="0"/>
          <w:numId w:val="8"/>
        </w:numPr>
        <w:spacing w:before="240"/>
        <w:rPr>
          <w:rFonts w:ascii="Cambria" w:eastAsia="Cambria" w:hAnsi="Cambria" w:cs="Cambria"/>
          <w:sz w:val="24"/>
          <w:szCs w:val="24"/>
        </w:rPr>
      </w:pPr>
      <w:r>
        <w:rPr>
          <w:rFonts w:ascii="Cambria" w:eastAsia="Cambria" w:hAnsi="Cambria" w:cs="Cambria"/>
          <w:sz w:val="24"/>
          <w:szCs w:val="24"/>
        </w:rPr>
        <w:t>Sign up using GitHub, Google, or email</w:t>
      </w:r>
    </w:p>
    <w:p w14:paraId="2B6AD59B" w14:textId="77777777" w:rsidR="008F7045" w:rsidRDefault="00717CA4">
      <w:pPr>
        <w:numPr>
          <w:ilvl w:val="0"/>
          <w:numId w:val="8"/>
        </w:numPr>
        <w:rPr>
          <w:rFonts w:ascii="Cambria" w:eastAsia="Cambria" w:hAnsi="Cambria" w:cs="Cambria"/>
          <w:sz w:val="24"/>
          <w:szCs w:val="24"/>
        </w:rPr>
      </w:pPr>
      <w:r>
        <w:rPr>
          <w:rFonts w:ascii="Cambria" w:eastAsia="Cambria" w:hAnsi="Cambria" w:cs="Cambria"/>
          <w:sz w:val="24"/>
          <w:szCs w:val="24"/>
        </w:rPr>
        <w:t>Verify your email if required</w:t>
      </w:r>
    </w:p>
    <w:p w14:paraId="3C9174EC" w14:textId="77777777" w:rsidR="008F7045" w:rsidRDefault="00717CA4">
      <w:pPr>
        <w:numPr>
          <w:ilvl w:val="0"/>
          <w:numId w:val="8"/>
        </w:numPr>
        <w:spacing w:after="240"/>
        <w:rPr>
          <w:rFonts w:ascii="Cambria" w:eastAsia="Cambria" w:hAnsi="Cambria" w:cs="Cambria"/>
          <w:sz w:val="24"/>
          <w:szCs w:val="24"/>
        </w:rPr>
      </w:pPr>
      <w:r>
        <w:rPr>
          <w:rFonts w:ascii="Cambria" w:eastAsia="Cambria" w:hAnsi="Cambria" w:cs="Cambria"/>
          <w:sz w:val="24"/>
          <w:szCs w:val="24"/>
        </w:rPr>
        <w:t>You will be redirected to the Neon dashboard</w:t>
      </w:r>
    </w:p>
    <w:p w14:paraId="333F64DE" w14:textId="77777777" w:rsidR="008F7045" w:rsidRDefault="00717CA4">
      <w:pPr>
        <w:spacing w:before="240" w:after="240"/>
        <w:rPr>
          <w:rFonts w:ascii="Cambria" w:eastAsia="Cambria" w:hAnsi="Cambria" w:cs="Cambria"/>
          <w:b/>
          <w:bCs/>
          <w:sz w:val="24"/>
          <w:szCs w:val="24"/>
        </w:rPr>
      </w:pPr>
      <w:r>
        <w:rPr>
          <w:rFonts w:ascii="Cambria" w:eastAsia="Cambria" w:hAnsi="Cambria" w:cs="Cambria"/>
          <w:b/>
          <w:bCs/>
          <w:sz w:val="24"/>
          <w:szCs w:val="24"/>
        </w:rPr>
        <w:t>Step 2: Create New Project</w:t>
      </w:r>
    </w:p>
    <w:p w14:paraId="220D580A"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From the Neon dashboard:</w:t>
      </w:r>
    </w:p>
    <w:p w14:paraId="74F744BB" w14:textId="77777777" w:rsidR="008F7045" w:rsidRDefault="00717CA4">
      <w:pPr>
        <w:numPr>
          <w:ilvl w:val="0"/>
          <w:numId w:val="3"/>
        </w:numPr>
        <w:spacing w:before="240"/>
        <w:rPr>
          <w:rFonts w:ascii="Cambria" w:eastAsia="Cambria" w:hAnsi="Cambria" w:cs="Cambria"/>
          <w:sz w:val="24"/>
          <w:szCs w:val="24"/>
        </w:rPr>
      </w:pPr>
      <w:r>
        <w:rPr>
          <w:rFonts w:ascii="Cambria" w:eastAsia="Cambria" w:hAnsi="Cambria" w:cs="Cambria"/>
          <w:sz w:val="24"/>
          <w:szCs w:val="24"/>
        </w:rPr>
        <w:t xml:space="preserve">Click </w:t>
      </w:r>
      <w:r>
        <w:rPr>
          <w:rFonts w:ascii="Cambria" w:eastAsia="Cambria" w:hAnsi="Cambria" w:cs="Cambria"/>
          <w:b/>
          <w:bCs/>
          <w:sz w:val="24"/>
          <w:szCs w:val="24"/>
        </w:rPr>
        <w:t>"New Project"</w:t>
      </w:r>
    </w:p>
    <w:p w14:paraId="4D14B69D" w14:textId="77777777" w:rsidR="008F7045" w:rsidRDefault="00717CA4">
      <w:pPr>
        <w:numPr>
          <w:ilvl w:val="0"/>
          <w:numId w:val="3"/>
        </w:numPr>
        <w:rPr>
          <w:rFonts w:ascii="Cambria" w:eastAsia="Cambria" w:hAnsi="Cambria" w:cs="Cambria"/>
          <w:sz w:val="24"/>
          <w:szCs w:val="24"/>
        </w:rPr>
      </w:pPr>
      <w:r>
        <w:rPr>
          <w:rFonts w:ascii="Cambria" w:eastAsia="Cambria" w:hAnsi="Cambria" w:cs="Cambria"/>
          <w:sz w:val="24"/>
          <w:szCs w:val="24"/>
        </w:rPr>
        <w:t>Fill in the details:</w:t>
      </w:r>
    </w:p>
    <w:p w14:paraId="2EAE8877" w14:textId="77777777" w:rsidR="008F7045" w:rsidRDefault="00717CA4">
      <w:pPr>
        <w:numPr>
          <w:ilvl w:val="1"/>
          <w:numId w:val="3"/>
        </w:numPr>
        <w:rPr>
          <w:rFonts w:ascii="Cambria" w:eastAsia="Cambria" w:hAnsi="Cambria" w:cs="Cambria"/>
          <w:sz w:val="24"/>
          <w:szCs w:val="24"/>
        </w:rPr>
      </w:pPr>
      <w:r>
        <w:rPr>
          <w:rFonts w:ascii="Cambria" w:eastAsia="Cambria" w:hAnsi="Cambria" w:cs="Cambria"/>
          <w:b/>
          <w:bCs/>
          <w:sz w:val="24"/>
          <w:szCs w:val="24"/>
        </w:rPr>
        <w:t>Name:</w:t>
      </w:r>
      <w:r>
        <w:rPr>
          <w:rFonts w:ascii="Cambria" w:eastAsia="Cambria" w:hAnsi="Cambria" w:cs="Cambria"/>
          <w:sz w:val="24"/>
          <w:szCs w:val="24"/>
        </w:rPr>
        <w:t xml:space="preserve"> </w:t>
      </w:r>
      <w:r>
        <w:rPr>
          <w:rFonts w:ascii="Roboto Mono" w:eastAsia="Roboto Mono" w:hAnsi="Roboto Mono" w:cs="Roboto Mono"/>
          <w:color w:val="188038"/>
          <w:sz w:val="24"/>
          <w:szCs w:val="24"/>
        </w:rPr>
        <w:t>multi-agent-platform</w:t>
      </w:r>
    </w:p>
    <w:p w14:paraId="78B6187D" w14:textId="77777777" w:rsidR="008F7045" w:rsidRDefault="00717CA4">
      <w:pPr>
        <w:numPr>
          <w:ilvl w:val="1"/>
          <w:numId w:val="3"/>
        </w:numPr>
        <w:rPr>
          <w:rFonts w:ascii="Cambria" w:eastAsia="Cambria" w:hAnsi="Cambria" w:cs="Cambria"/>
          <w:sz w:val="24"/>
          <w:szCs w:val="24"/>
        </w:rPr>
      </w:pPr>
      <w:r>
        <w:rPr>
          <w:rFonts w:ascii="Cambria" w:eastAsia="Cambria" w:hAnsi="Cambria" w:cs="Cambria"/>
          <w:b/>
          <w:bCs/>
          <w:sz w:val="24"/>
          <w:szCs w:val="24"/>
        </w:rPr>
        <w:t>Region:</w:t>
      </w:r>
      <w:r>
        <w:rPr>
          <w:rFonts w:ascii="Cambria" w:eastAsia="Cambria" w:hAnsi="Cambria" w:cs="Cambria"/>
          <w:sz w:val="24"/>
          <w:szCs w:val="24"/>
        </w:rPr>
        <w:t xml:space="preserve"> Choose closest to you (e.g., US East — AWS)</w:t>
      </w:r>
    </w:p>
    <w:p w14:paraId="7CD67CC0" w14:textId="77777777" w:rsidR="008F7045" w:rsidRDefault="00717CA4">
      <w:pPr>
        <w:numPr>
          <w:ilvl w:val="1"/>
          <w:numId w:val="3"/>
        </w:numPr>
        <w:rPr>
          <w:rFonts w:ascii="Cambria" w:eastAsia="Cambria" w:hAnsi="Cambria" w:cs="Cambria"/>
          <w:sz w:val="24"/>
          <w:szCs w:val="24"/>
        </w:rPr>
      </w:pPr>
      <w:r>
        <w:rPr>
          <w:rFonts w:ascii="Cambria" w:eastAsia="Cambria" w:hAnsi="Cambria" w:cs="Cambria"/>
          <w:b/>
          <w:bCs/>
          <w:sz w:val="24"/>
          <w:szCs w:val="24"/>
        </w:rPr>
        <w:t>Plan:</w:t>
      </w:r>
      <w:r>
        <w:rPr>
          <w:rFonts w:ascii="Cambria" w:eastAsia="Cambria" w:hAnsi="Cambria" w:cs="Cambria"/>
          <w:sz w:val="24"/>
          <w:szCs w:val="24"/>
        </w:rPr>
        <w:t xml:space="preserve"> Free</w:t>
      </w:r>
    </w:p>
    <w:p w14:paraId="4B7CD001" w14:textId="77777777" w:rsidR="008F7045" w:rsidRDefault="00717CA4">
      <w:pPr>
        <w:numPr>
          <w:ilvl w:val="0"/>
          <w:numId w:val="3"/>
        </w:numPr>
        <w:rPr>
          <w:rFonts w:ascii="Cambria" w:eastAsia="Cambria" w:hAnsi="Cambria" w:cs="Cambria"/>
          <w:sz w:val="24"/>
          <w:szCs w:val="24"/>
        </w:rPr>
      </w:pPr>
      <w:r>
        <w:rPr>
          <w:rFonts w:ascii="Cambria" w:eastAsia="Cambria" w:hAnsi="Cambria" w:cs="Cambria"/>
          <w:sz w:val="24"/>
          <w:szCs w:val="24"/>
        </w:rPr>
        <w:t xml:space="preserve">Click </w:t>
      </w:r>
      <w:r>
        <w:rPr>
          <w:rFonts w:ascii="Cambria" w:eastAsia="Cambria" w:hAnsi="Cambria" w:cs="Cambria"/>
          <w:b/>
          <w:bCs/>
          <w:sz w:val="24"/>
          <w:szCs w:val="24"/>
        </w:rPr>
        <w:t>"Create Project"</w:t>
      </w:r>
    </w:p>
    <w:p w14:paraId="0E4492C1" w14:textId="77777777" w:rsidR="008F7045" w:rsidRDefault="00717CA4">
      <w:pPr>
        <w:numPr>
          <w:ilvl w:val="0"/>
          <w:numId w:val="3"/>
        </w:numPr>
        <w:spacing w:after="240"/>
        <w:rPr>
          <w:rFonts w:ascii="Cambria" w:eastAsia="Cambria" w:hAnsi="Cambria" w:cs="Cambria"/>
          <w:sz w:val="24"/>
          <w:szCs w:val="24"/>
        </w:rPr>
      </w:pPr>
      <w:r>
        <w:rPr>
          <w:rFonts w:ascii="Cambria" w:eastAsia="Cambria" w:hAnsi="Cambria" w:cs="Cambria"/>
          <w:sz w:val="24"/>
          <w:szCs w:val="24"/>
        </w:rPr>
        <w:t>Wait approximately 30 seconds for the project to initialize</w:t>
      </w:r>
    </w:p>
    <w:p w14:paraId="77BEA82A" w14:textId="77777777" w:rsidR="008F7045" w:rsidRDefault="00717CA4">
      <w:pP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7B5C632A" wp14:editId="22554576">
            <wp:extent cx="5943600" cy="1498600"/>
            <wp:effectExtent l="0" t="0" r="0" b="0"/>
            <wp:docPr id="1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5943600" cy="1498600"/>
                    </a:xfrm>
                    <a:prstGeom prst="rect">
                      <a:avLst/>
                    </a:prstGeom>
                    <a:ln/>
                  </pic:spPr>
                </pic:pic>
              </a:graphicData>
            </a:graphic>
          </wp:inline>
        </w:drawing>
      </w:r>
    </w:p>
    <w:p w14:paraId="684639FB" w14:textId="77777777" w:rsidR="008F7045" w:rsidRDefault="00717CA4">
      <w:pPr>
        <w:spacing w:before="240" w:after="240"/>
        <w:rPr>
          <w:rFonts w:ascii="Cambria" w:eastAsia="Cambria" w:hAnsi="Cambria" w:cs="Cambria"/>
          <w:b/>
          <w:bCs/>
          <w:sz w:val="24"/>
          <w:szCs w:val="24"/>
        </w:rPr>
      </w:pPr>
      <w:r>
        <w:rPr>
          <w:rFonts w:ascii="Cambria" w:eastAsia="Cambria" w:hAnsi="Cambria" w:cs="Cambria"/>
          <w:b/>
          <w:bCs/>
          <w:sz w:val="24"/>
          <w:szCs w:val="24"/>
        </w:rPr>
        <w:t>Step 3: Copy the Connection String</w:t>
      </w:r>
    </w:p>
    <w:p w14:paraId="692B5395"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After the project is created:</w:t>
      </w:r>
    </w:p>
    <w:p w14:paraId="3E326F91" w14:textId="77777777" w:rsidR="008F7045" w:rsidRDefault="00717CA4">
      <w:pPr>
        <w:numPr>
          <w:ilvl w:val="0"/>
          <w:numId w:val="4"/>
        </w:numPr>
        <w:spacing w:before="240"/>
        <w:rPr>
          <w:rFonts w:ascii="Cambria" w:eastAsia="Cambria" w:hAnsi="Cambria" w:cs="Cambria"/>
          <w:sz w:val="24"/>
          <w:szCs w:val="24"/>
        </w:rPr>
      </w:pPr>
      <w:r>
        <w:rPr>
          <w:rFonts w:ascii="Cambria" w:eastAsia="Cambria" w:hAnsi="Cambria" w:cs="Cambria"/>
          <w:sz w:val="24"/>
          <w:szCs w:val="24"/>
        </w:rPr>
        <w:t xml:space="preserve">Click </w:t>
      </w:r>
      <w:r>
        <w:rPr>
          <w:rFonts w:ascii="Cambria" w:eastAsia="Cambria" w:hAnsi="Cambria" w:cs="Cambria"/>
          <w:b/>
          <w:bCs/>
          <w:sz w:val="24"/>
          <w:szCs w:val="24"/>
        </w:rPr>
        <w:t>"Connection Details"</w:t>
      </w:r>
      <w:r>
        <w:rPr>
          <w:rFonts w:ascii="Cambria" w:eastAsia="Cambria" w:hAnsi="Cambria" w:cs="Cambria"/>
          <w:sz w:val="24"/>
          <w:szCs w:val="24"/>
        </w:rPr>
        <w:t xml:space="preserve"> or </w:t>
      </w:r>
      <w:r>
        <w:rPr>
          <w:rFonts w:ascii="Cambria" w:eastAsia="Cambria" w:hAnsi="Cambria" w:cs="Cambria"/>
          <w:b/>
          <w:bCs/>
          <w:sz w:val="24"/>
          <w:szCs w:val="24"/>
        </w:rPr>
        <w:t>"Connect"</w:t>
      </w:r>
    </w:p>
    <w:p w14:paraId="2FEEF1DB" w14:textId="77777777" w:rsidR="008F7045" w:rsidRDefault="00717CA4">
      <w:pPr>
        <w:numPr>
          <w:ilvl w:val="0"/>
          <w:numId w:val="4"/>
        </w:numPr>
        <w:rPr>
          <w:rFonts w:ascii="Cambria" w:eastAsia="Cambria" w:hAnsi="Cambria" w:cs="Cambria"/>
          <w:sz w:val="24"/>
          <w:szCs w:val="24"/>
        </w:rPr>
      </w:pPr>
      <w:r>
        <w:rPr>
          <w:rFonts w:ascii="Cambria" w:eastAsia="Cambria" w:hAnsi="Cambria" w:cs="Cambria"/>
          <w:sz w:val="24"/>
          <w:szCs w:val="24"/>
        </w:rPr>
        <w:t xml:space="preserve">Select </w:t>
      </w:r>
      <w:r>
        <w:rPr>
          <w:rFonts w:ascii="Cambria" w:eastAsia="Cambria" w:hAnsi="Cambria" w:cs="Cambria"/>
          <w:b/>
          <w:bCs/>
          <w:sz w:val="24"/>
          <w:szCs w:val="24"/>
        </w:rPr>
        <w:t>"Connection String"</w:t>
      </w:r>
      <w:r>
        <w:rPr>
          <w:rFonts w:ascii="Cambria" w:eastAsia="Cambria" w:hAnsi="Cambria" w:cs="Cambria"/>
          <w:sz w:val="24"/>
          <w:szCs w:val="24"/>
        </w:rPr>
        <w:t xml:space="preserve"> tab</w:t>
      </w:r>
    </w:p>
    <w:p w14:paraId="7CC132C6" w14:textId="77777777" w:rsidR="008F7045" w:rsidRDefault="00717CA4">
      <w:pPr>
        <w:numPr>
          <w:ilvl w:val="0"/>
          <w:numId w:val="4"/>
        </w:numPr>
        <w:spacing w:after="240"/>
        <w:rPr>
          <w:rFonts w:ascii="Cambria" w:eastAsia="Cambria" w:hAnsi="Cambria" w:cs="Cambria"/>
          <w:sz w:val="24"/>
          <w:szCs w:val="24"/>
        </w:rPr>
      </w:pPr>
      <w:r>
        <w:rPr>
          <w:rFonts w:ascii="Cambria" w:eastAsia="Cambria" w:hAnsi="Cambria" w:cs="Cambria"/>
          <w:sz w:val="24"/>
          <w:szCs w:val="24"/>
        </w:rPr>
        <w:t>Copy the full PostgreSQL URL — it looks like:</w:t>
      </w:r>
    </w:p>
    <w:p w14:paraId="1AC5DC6E" w14:textId="77777777" w:rsidR="008F7045" w:rsidRDefault="00717CA4">
      <w:pPr>
        <w:rPr>
          <w:rFonts w:ascii="Cambria" w:eastAsia="Cambria" w:hAnsi="Cambria" w:cs="Cambria"/>
          <w:sz w:val="24"/>
          <w:szCs w:val="24"/>
        </w:rPr>
      </w:pPr>
      <w:r>
        <w:rPr>
          <w:rFonts w:ascii="Cambria" w:eastAsia="Cambria" w:hAnsi="Cambria" w:cs="Cambria"/>
          <w:sz w:val="24"/>
          <w:szCs w:val="24"/>
        </w:rPr>
        <w:lastRenderedPageBreak/>
        <w:t>postgresql://neondb_owner:</w:t>
      </w:r>
      <w:hyperlink r:id="rId27">
        <w:r>
          <w:rPr>
            <w:rFonts w:ascii="Cambria" w:eastAsia="Cambria" w:hAnsi="Cambria" w:cs="Cambria"/>
            <w:color w:val="1155CC"/>
            <w:sz w:val="24"/>
            <w:szCs w:val="24"/>
            <w:u w:val="single"/>
          </w:rPr>
          <w:t>password@ep-xxx-pooler.us-east-1.aws.neon.tech</w:t>
        </w:r>
      </w:hyperlink>
      <w:r>
        <w:rPr>
          <w:rFonts w:ascii="Cambria" w:eastAsia="Cambria" w:hAnsi="Cambria" w:cs="Cambria"/>
          <w:sz w:val="24"/>
          <w:szCs w:val="24"/>
        </w:rPr>
        <w:t>/neondb?sslmode=require&amp;channel_binding=require</w:t>
      </w:r>
    </w:p>
    <w:p w14:paraId="33A61D3C" w14:textId="77777777" w:rsidR="008F7045" w:rsidRDefault="008F7045">
      <w:pPr>
        <w:rPr>
          <w:rFonts w:ascii="Cambria" w:eastAsia="Cambria" w:hAnsi="Cambria" w:cs="Cambria"/>
          <w:sz w:val="24"/>
          <w:szCs w:val="24"/>
        </w:rPr>
      </w:pPr>
    </w:p>
    <w:p w14:paraId="06BC6642" w14:textId="77777777" w:rsidR="008F7045" w:rsidRDefault="00717CA4">
      <w:pPr>
        <w:numPr>
          <w:ilvl w:val="0"/>
          <w:numId w:val="9"/>
        </w:numPr>
        <w:rPr>
          <w:sz w:val="24"/>
          <w:szCs w:val="24"/>
        </w:rPr>
      </w:pPr>
      <w:r>
        <w:rPr>
          <w:rFonts w:ascii="Cambria" w:eastAsia="Cambria" w:hAnsi="Cambria" w:cs="Cambria"/>
          <w:sz w:val="24"/>
          <w:szCs w:val="24"/>
        </w:rPr>
        <w:t xml:space="preserve">Save this URL — you will need it in the </w:t>
      </w:r>
      <w:r>
        <w:rPr>
          <w:rFonts w:ascii="Roboto Mono" w:eastAsia="Roboto Mono" w:hAnsi="Roboto Mono" w:cs="Roboto Mono"/>
          <w:sz w:val="24"/>
          <w:szCs w:val="24"/>
        </w:rPr>
        <w:t>.env</w:t>
      </w:r>
      <w:r>
        <w:rPr>
          <w:rFonts w:ascii="Cambria" w:eastAsia="Cambria" w:hAnsi="Cambria" w:cs="Cambria"/>
          <w:sz w:val="24"/>
          <w:szCs w:val="24"/>
        </w:rPr>
        <w:t xml:space="preserve"> file</w:t>
      </w:r>
    </w:p>
    <w:p w14:paraId="04ABB531" w14:textId="77777777" w:rsidR="008F7045" w:rsidRDefault="008F7045">
      <w:pPr>
        <w:rPr>
          <w:rFonts w:ascii="Cambria" w:eastAsia="Cambria" w:hAnsi="Cambria" w:cs="Cambria"/>
          <w:sz w:val="24"/>
          <w:szCs w:val="24"/>
        </w:rPr>
      </w:pPr>
    </w:p>
    <w:p w14:paraId="4A52C9A7" w14:textId="77777777" w:rsidR="008F7045" w:rsidRDefault="00717CA4">
      <w:pPr>
        <w:pStyle w:val="Heading3"/>
        <w:keepNext w:val="0"/>
        <w:keepLines w:val="0"/>
        <w:spacing w:before="280"/>
        <w:rPr>
          <w:rFonts w:ascii="Cambria" w:eastAsia="Cambria" w:hAnsi="Cambria" w:cs="Cambria"/>
          <w:b/>
          <w:bCs/>
          <w:color w:val="000000"/>
          <w:sz w:val="26"/>
          <w:szCs w:val="26"/>
        </w:rPr>
      </w:pPr>
      <w:bookmarkStart w:id="7" w:name="_rhagm9l3iwzq" w:colFirst="0" w:colLast="0"/>
      <w:bookmarkEnd w:id="7"/>
      <w:r>
        <w:rPr>
          <w:rFonts w:ascii="Cambria" w:eastAsia="Cambria" w:hAnsi="Cambria" w:cs="Cambria"/>
          <w:b/>
          <w:bCs/>
          <w:color w:val="000000"/>
          <w:sz w:val="26"/>
          <w:szCs w:val="26"/>
        </w:rPr>
        <w:t>Activity 2.2: Create Tasks Table via SQL Editor</w:t>
      </w:r>
    </w:p>
    <w:p w14:paraId="650EF5FD" w14:textId="77777777" w:rsidR="008F7045" w:rsidRDefault="00717CA4">
      <w:pPr>
        <w:spacing w:before="240" w:after="240"/>
        <w:rPr>
          <w:rFonts w:ascii="Cambria" w:eastAsia="Cambria" w:hAnsi="Cambria" w:cs="Cambria"/>
          <w:b/>
          <w:bCs/>
          <w:sz w:val="24"/>
          <w:szCs w:val="24"/>
        </w:rPr>
      </w:pPr>
      <w:r>
        <w:rPr>
          <w:rFonts w:ascii="Cambria" w:eastAsia="Cambria" w:hAnsi="Cambria" w:cs="Cambria"/>
          <w:b/>
          <w:bCs/>
          <w:sz w:val="24"/>
          <w:szCs w:val="24"/>
        </w:rPr>
        <w:t>Step 1: Open SQL Editor</w:t>
      </w:r>
    </w:p>
    <w:p w14:paraId="09FFE173"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In your Neon project dashboard:</w:t>
      </w:r>
    </w:p>
    <w:p w14:paraId="3878B9E4" w14:textId="77777777" w:rsidR="008F7045" w:rsidRDefault="00717CA4">
      <w:pPr>
        <w:numPr>
          <w:ilvl w:val="0"/>
          <w:numId w:val="5"/>
        </w:numPr>
        <w:spacing w:before="240"/>
        <w:rPr>
          <w:rFonts w:ascii="Cambria" w:eastAsia="Cambria" w:hAnsi="Cambria" w:cs="Cambria"/>
          <w:sz w:val="24"/>
          <w:szCs w:val="24"/>
        </w:rPr>
      </w:pPr>
      <w:r>
        <w:rPr>
          <w:rFonts w:ascii="Cambria" w:eastAsia="Cambria" w:hAnsi="Cambria" w:cs="Cambria"/>
          <w:sz w:val="24"/>
          <w:szCs w:val="24"/>
        </w:rPr>
        <w:t xml:space="preserve">Click </w:t>
      </w:r>
      <w:r>
        <w:rPr>
          <w:rFonts w:ascii="Cambria" w:eastAsia="Cambria" w:hAnsi="Cambria" w:cs="Cambria"/>
          <w:b/>
          <w:bCs/>
          <w:sz w:val="24"/>
          <w:szCs w:val="24"/>
        </w:rPr>
        <w:t>"SQL Editor"</w:t>
      </w:r>
      <w:r>
        <w:rPr>
          <w:rFonts w:ascii="Cambria" w:eastAsia="Cambria" w:hAnsi="Cambria" w:cs="Cambria"/>
          <w:sz w:val="24"/>
          <w:szCs w:val="24"/>
        </w:rPr>
        <w:t xml:space="preserve"> in the left sidebar</w:t>
      </w:r>
    </w:p>
    <w:p w14:paraId="0A8033C0" w14:textId="77777777" w:rsidR="008F7045" w:rsidRDefault="00717CA4">
      <w:pPr>
        <w:numPr>
          <w:ilvl w:val="0"/>
          <w:numId w:val="5"/>
        </w:numPr>
        <w:spacing w:after="240"/>
        <w:rPr>
          <w:rFonts w:ascii="Cambria" w:eastAsia="Cambria" w:hAnsi="Cambria" w:cs="Cambria"/>
          <w:sz w:val="24"/>
          <w:szCs w:val="24"/>
        </w:rPr>
      </w:pPr>
      <w:r>
        <w:rPr>
          <w:rFonts w:ascii="Cambria" w:eastAsia="Cambria" w:hAnsi="Cambria" w:cs="Cambria"/>
          <w:sz w:val="24"/>
          <w:szCs w:val="24"/>
        </w:rPr>
        <w:t xml:space="preserve">Click </w:t>
      </w:r>
      <w:r>
        <w:rPr>
          <w:rFonts w:ascii="Cambria" w:eastAsia="Cambria" w:hAnsi="Cambria" w:cs="Cambria"/>
          <w:b/>
          <w:bCs/>
          <w:sz w:val="24"/>
          <w:szCs w:val="24"/>
        </w:rPr>
        <w:t>"New Query"</w:t>
      </w:r>
    </w:p>
    <w:p w14:paraId="734E1102" w14:textId="77777777" w:rsidR="008F7045" w:rsidRDefault="00717CA4">
      <w:pP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3C567571" wp14:editId="5BE44505">
            <wp:extent cx="5943600" cy="2438400"/>
            <wp:effectExtent l="0" t="0" r="0" b="0"/>
            <wp:docPr id="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5943600" cy="2438400"/>
                    </a:xfrm>
                    <a:prstGeom prst="rect">
                      <a:avLst/>
                    </a:prstGeom>
                    <a:ln/>
                  </pic:spPr>
                </pic:pic>
              </a:graphicData>
            </a:graphic>
          </wp:inline>
        </w:drawing>
      </w:r>
    </w:p>
    <w:p w14:paraId="14EF65C7" w14:textId="77777777" w:rsidR="008F7045" w:rsidRDefault="00717CA4">
      <w:pPr>
        <w:spacing w:before="240" w:after="240"/>
        <w:rPr>
          <w:rFonts w:ascii="Cambria" w:eastAsia="Cambria" w:hAnsi="Cambria" w:cs="Cambria"/>
          <w:b/>
          <w:bCs/>
          <w:sz w:val="24"/>
          <w:szCs w:val="24"/>
        </w:rPr>
      </w:pPr>
      <w:r>
        <w:rPr>
          <w:rFonts w:ascii="Cambria" w:eastAsia="Cambria" w:hAnsi="Cambria" w:cs="Cambria"/>
          <w:b/>
          <w:bCs/>
          <w:sz w:val="24"/>
          <w:szCs w:val="24"/>
        </w:rPr>
        <w:t>Step 2: Create the Table</w:t>
      </w:r>
    </w:p>
    <w:p w14:paraId="3F203412"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Paste and run the following SQL:</w:t>
      </w:r>
    </w:p>
    <w:p w14:paraId="517A79E5" w14:textId="77777777" w:rsidR="008F7045" w:rsidRDefault="00717CA4">
      <w:pPr>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5F38A9E8" wp14:editId="1BDB0200">
            <wp:extent cx="5943600" cy="25019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943600" cy="2501900"/>
                    </a:xfrm>
                    <a:prstGeom prst="rect">
                      <a:avLst/>
                    </a:prstGeom>
                    <a:ln/>
                  </pic:spPr>
                </pic:pic>
              </a:graphicData>
            </a:graphic>
          </wp:inline>
        </w:drawing>
      </w:r>
    </w:p>
    <w:p w14:paraId="62A31A7C" w14:textId="77777777" w:rsidR="008F7045" w:rsidRDefault="00717CA4">
      <w:pPr>
        <w:pStyle w:val="Heading3"/>
        <w:keepNext w:val="0"/>
        <w:keepLines w:val="0"/>
        <w:spacing w:before="280"/>
        <w:rPr>
          <w:rFonts w:ascii="Cambria" w:eastAsia="Cambria" w:hAnsi="Cambria" w:cs="Cambria"/>
          <w:b/>
          <w:bCs/>
          <w:color w:val="000000"/>
          <w:sz w:val="26"/>
          <w:szCs w:val="26"/>
        </w:rPr>
      </w:pPr>
      <w:bookmarkStart w:id="8" w:name="_vgaj2iukm0rn" w:colFirst="0" w:colLast="0"/>
      <w:bookmarkEnd w:id="8"/>
      <w:r>
        <w:rPr>
          <w:rFonts w:ascii="Cambria" w:eastAsia="Cambria" w:hAnsi="Cambria" w:cs="Cambria"/>
          <w:b/>
          <w:bCs/>
          <w:color w:val="000000"/>
          <w:sz w:val="26"/>
          <w:szCs w:val="26"/>
        </w:rPr>
        <w:t>Activity 2.3: Store Database URL in .env</w:t>
      </w:r>
    </w:p>
    <w:p w14:paraId="263BEE26" w14:textId="77777777" w:rsidR="008F7045" w:rsidRDefault="00717CA4">
      <w:pPr>
        <w:spacing w:before="240" w:after="240"/>
        <w:rPr>
          <w:rFonts w:ascii="Cambria" w:eastAsia="Cambria" w:hAnsi="Cambria" w:cs="Cambria"/>
          <w:b/>
          <w:bCs/>
          <w:sz w:val="24"/>
          <w:szCs w:val="24"/>
        </w:rPr>
      </w:pPr>
      <w:r>
        <w:rPr>
          <w:rFonts w:ascii="Cambria" w:eastAsia="Cambria" w:hAnsi="Cambria" w:cs="Cambria"/>
          <w:b/>
          <w:bCs/>
          <w:sz w:val="24"/>
          <w:szCs w:val="24"/>
        </w:rPr>
        <w:t>Step 1: Create .env File</w:t>
      </w:r>
    </w:p>
    <w:p w14:paraId="642BFF3E"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 xml:space="preserve">In your project root folder, create a new file named exactly </w:t>
      </w:r>
      <w:r>
        <w:rPr>
          <w:rFonts w:ascii="Roboto Mono" w:eastAsia="Roboto Mono" w:hAnsi="Roboto Mono" w:cs="Roboto Mono"/>
          <w:sz w:val="24"/>
          <w:szCs w:val="24"/>
        </w:rPr>
        <w:t>.env</w:t>
      </w:r>
      <w:r>
        <w:rPr>
          <w:rFonts w:ascii="Cambria" w:eastAsia="Cambria" w:hAnsi="Cambria" w:cs="Cambria"/>
          <w:sz w:val="24"/>
          <w:szCs w:val="24"/>
        </w:rPr>
        <w:t>:</w:t>
      </w:r>
    </w:p>
    <w:p w14:paraId="06EBECC1" w14:textId="77777777" w:rsidR="008F7045" w:rsidRDefault="00717CA4">
      <w:pPr>
        <w:spacing w:before="240" w:after="24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3BE86FE0" wp14:editId="5F18AEDA">
            <wp:extent cx="5943600" cy="13081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5943600" cy="1308100"/>
                    </a:xfrm>
                    <a:prstGeom prst="rect">
                      <a:avLst/>
                    </a:prstGeom>
                    <a:ln/>
                  </pic:spPr>
                </pic:pic>
              </a:graphicData>
            </a:graphic>
          </wp:inline>
        </w:drawing>
      </w:r>
      <w:r>
        <w:rPr>
          <w:rFonts w:ascii="Cambria" w:eastAsia="Cambria" w:hAnsi="Cambria" w:cs="Cambria"/>
          <w:sz w:val="24"/>
          <w:szCs w:val="24"/>
        </w:rPr>
        <w:t>Replace the values with your actual Neon connection string and Groq API key</w:t>
      </w:r>
    </w:p>
    <w:p w14:paraId="23E66BED" w14:textId="77777777" w:rsidR="008F7045" w:rsidRDefault="00717CA4">
      <w:pPr>
        <w:spacing w:before="240" w:after="240"/>
        <w:rPr>
          <w:rFonts w:ascii="Cambria" w:eastAsia="Cambria" w:hAnsi="Cambria" w:cs="Cambria"/>
          <w:b/>
          <w:bCs/>
          <w:sz w:val="24"/>
          <w:szCs w:val="24"/>
        </w:rPr>
      </w:pPr>
      <w:r>
        <w:rPr>
          <w:rFonts w:ascii="Cambria" w:eastAsia="Cambria" w:hAnsi="Cambria" w:cs="Cambria"/>
          <w:b/>
          <w:bCs/>
          <w:sz w:val="24"/>
          <w:szCs w:val="24"/>
        </w:rPr>
        <w:t>Step 2: Get Groq API Key</w:t>
      </w:r>
    </w:p>
    <w:p w14:paraId="59C72555" w14:textId="77777777" w:rsidR="008F7045" w:rsidRDefault="00717CA4">
      <w:pPr>
        <w:numPr>
          <w:ilvl w:val="0"/>
          <w:numId w:val="12"/>
        </w:numPr>
        <w:spacing w:before="240"/>
        <w:rPr>
          <w:rFonts w:ascii="Cambria" w:eastAsia="Cambria" w:hAnsi="Cambria" w:cs="Cambria"/>
          <w:sz w:val="24"/>
          <w:szCs w:val="24"/>
        </w:rPr>
      </w:pPr>
      <w:r>
        <w:rPr>
          <w:rFonts w:ascii="Cambria" w:eastAsia="Cambria" w:hAnsi="Cambria" w:cs="Cambria"/>
          <w:sz w:val="24"/>
          <w:szCs w:val="24"/>
        </w:rPr>
        <w:t>Visit</w:t>
      </w:r>
      <w:hyperlink r:id="rId31">
        <w:r>
          <w:rPr>
            <w:rFonts w:ascii="Cambria" w:eastAsia="Cambria" w:hAnsi="Cambria" w:cs="Cambria"/>
            <w:sz w:val="24"/>
            <w:szCs w:val="24"/>
          </w:rPr>
          <w:t xml:space="preserve"> </w:t>
        </w:r>
      </w:hyperlink>
      <w:hyperlink r:id="rId32">
        <w:r>
          <w:rPr>
            <w:rFonts w:ascii="Cambria" w:eastAsia="Cambria" w:hAnsi="Cambria" w:cs="Cambria"/>
            <w:b/>
            <w:bCs/>
            <w:color w:val="1155CC"/>
            <w:sz w:val="24"/>
            <w:szCs w:val="24"/>
            <w:u w:val="single"/>
          </w:rPr>
          <w:t>https://console.groq.com/</w:t>
        </w:r>
      </w:hyperlink>
    </w:p>
    <w:p w14:paraId="47F01D99" w14:textId="77777777" w:rsidR="008F7045" w:rsidRDefault="00717CA4">
      <w:pPr>
        <w:numPr>
          <w:ilvl w:val="0"/>
          <w:numId w:val="12"/>
        </w:numPr>
        <w:rPr>
          <w:rFonts w:ascii="Cambria" w:eastAsia="Cambria" w:hAnsi="Cambria" w:cs="Cambria"/>
          <w:sz w:val="24"/>
          <w:szCs w:val="24"/>
        </w:rPr>
      </w:pPr>
      <w:r>
        <w:rPr>
          <w:rFonts w:ascii="Cambria" w:eastAsia="Cambria" w:hAnsi="Cambria" w:cs="Cambria"/>
          <w:sz w:val="24"/>
          <w:szCs w:val="24"/>
        </w:rPr>
        <w:t>Sign up or sign in</w:t>
      </w:r>
    </w:p>
    <w:p w14:paraId="61AC49C0" w14:textId="77777777" w:rsidR="008F7045" w:rsidRDefault="00717CA4">
      <w:pPr>
        <w:numPr>
          <w:ilvl w:val="0"/>
          <w:numId w:val="12"/>
        </w:numPr>
        <w:rPr>
          <w:rFonts w:ascii="Cambria" w:eastAsia="Cambria" w:hAnsi="Cambria" w:cs="Cambria"/>
          <w:sz w:val="24"/>
          <w:szCs w:val="24"/>
        </w:rPr>
      </w:pPr>
      <w:r>
        <w:rPr>
          <w:rFonts w:ascii="Cambria" w:eastAsia="Cambria" w:hAnsi="Cambria" w:cs="Cambria"/>
          <w:sz w:val="24"/>
          <w:szCs w:val="24"/>
        </w:rPr>
        <w:t xml:space="preserve">Click </w:t>
      </w:r>
      <w:r>
        <w:rPr>
          <w:rFonts w:ascii="Cambria" w:eastAsia="Cambria" w:hAnsi="Cambria" w:cs="Cambria"/>
          <w:b/>
          <w:bCs/>
          <w:sz w:val="24"/>
          <w:szCs w:val="24"/>
        </w:rPr>
        <w:t>"API Keys"</w:t>
      </w:r>
      <w:r>
        <w:rPr>
          <w:rFonts w:ascii="Cambria" w:eastAsia="Cambria" w:hAnsi="Cambria" w:cs="Cambria"/>
          <w:sz w:val="24"/>
          <w:szCs w:val="24"/>
        </w:rPr>
        <w:t xml:space="preserve"> in the left sidebar</w:t>
      </w:r>
    </w:p>
    <w:p w14:paraId="29963C6B" w14:textId="77777777" w:rsidR="008F7045" w:rsidRDefault="00717CA4">
      <w:pPr>
        <w:numPr>
          <w:ilvl w:val="0"/>
          <w:numId w:val="12"/>
        </w:numPr>
        <w:rPr>
          <w:rFonts w:ascii="Cambria" w:eastAsia="Cambria" w:hAnsi="Cambria" w:cs="Cambria"/>
          <w:sz w:val="24"/>
          <w:szCs w:val="24"/>
        </w:rPr>
      </w:pPr>
      <w:r>
        <w:rPr>
          <w:rFonts w:ascii="Cambria" w:eastAsia="Cambria" w:hAnsi="Cambria" w:cs="Cambria"/>
          <w:sz w:val="24"/>
          <w:szCs w:val="24"/>
        </w:rPr>
        <w:t xml:space="preserve">Click </w:t>
      </w:r>
      <w:r>
        <w:rPr>
          <w:rFonts w:ascii="Cambria" w:eastAsia="Cambria" w:hAnsi="Cambria" w:cs="Cambria"/>
          <w:b/>
          <w:bCs/>
          <w:sz w:val="24"/>
          <w:szCs w:val="24"/>
        </w:rPr>
        <w:t>"Create API Key"</w:t>
      </w:r>
    </w:p>
    <w:p w14:paraId="03989D68" w14:textId="77777777" w:rsidR="008F7045" w:rsidRDefault="00717CA4">
      <w:pPr>
        <w:numPr>
          <w:ilvl w:val="0"/>
          <w:numId w:val="12"/>
        </w:numPr>
        <w:rPr>
          <w:rFonts w:ascii="Cambria" w:eastAsia="Cambria" w:hAnsi="Cambria" w:cs="Cambria"/>
          <w:sz w:val="24"/>
          <w:szCs w:val="24"/>
        </w:rPr>
      </w:pPr>
      <w:r>
        <w:rPr>
          <w:rFonts w:ascii="Cambria" w:eastAsia="Cambria" w:hAnsi="Cambria" w:cs="Cambria"/>
          <w:sz w:val="24"/>
          <w:szCs w:val="24"/>
        </w:rPr>
        <w:t xml:space="preserve">Copy the key (starts with </w:t>
      </w:r>
      <w:r>
        <w:rPr>
          <w:rFonts w:ascii="Roboto Mono" w:eastAsia="Roboto Mono" w:hAnsi="Roboto Mono" w:cs="Roboto Mono"/>
          <w:sz w:val="24"/>
          <w:szCs w:val="24"/>
        </w:rPr>
        <w:t>gsk_</w:t>
      </w:r>
      <w:r>
        <w:rPr>
          <w:rFonts w:ascii="Cambria" w:eastAsia="Cambria" w:hAnsi="Cambria" w:cs="Cambria"/>
          <w:sz w:val="24"/>
          <w:szCs w:val="24"/>
        </w:rPr>
        <w:t>)</w:t>
      </w:r>
    </w:p>
    <w:p w14:paraId="10DB4BAB" w14:textId="77777777" w:rsidR="008F7045" w:rsidRDefault="00717CA4">
      <w:pPr>
        <w:numPr>
          <w:ilvl w:val="0"/>
          <w:numId w:val="12"/>
        </w:numPr>
        <w:spacing w:after="240"/>
        <w:rPr>
          <w:rFonts w:ascii="Cambria" w:eastAsia="Cambria" w:hAnsi="Cambria" w:cs="Cambria"/>
          <w:sz w:val="24"/>
          <w:szCs w:val="24"/>
        </w:rPr>
      </w:pPr>
      <w:r>
        <w:rPr>
          <w:rFonts w:ascii="Cambria" w:eastAsia="Cambria" w:hAnsi="Cambria" w:cs="Cambria"/>
          <w:sz w:val="24"/>
          <w:szCs w:val="24"/>
        </w:rPr>
        <w:t xml:space="preserve">Paste it as </w:t>
      </w:r>
      <w:r>
        <w:rPr>
          <w:rFonts w:ascii="Roboto Mono" w:eastAsia="Roboto Mono" w:hAnsi="Roboto Mono" w:cs="Roboto Mono"/>
          <w:sz w:val="24"/>
          <w:szCs w:val="24"/>
        </w:rPr>
        <w:t>GROQ_API_KEY</w:t>
      </w:r>
      <w:r>
        <w:rPr>
          <w:rFonts w:ascii="Cambria" w:eastAsia="Cambria" w:hAnsi="Cambria" w:cs="Cambria"/>
          <w:sz w:val="24"/>
          <w:szCs w:val="24"/>
        </w:rPr>
        <w:t xml:space="preserve"> in your </w:t>
      </w:r>
      <w:r>
        <w:rPr>
          <w:rFonts w:ascii="Roboto Mono" w:eastAsia="Roboto Mono" w:hAnsi="Roboto Mono" w:cs="Roboto Mono"/>
          <w:sz w:val="24"/>
          <w:szCs w:val="24"/>
        </w:rPr>
        <w:t>.env</w:t>
      </w:r>
      <w:r>
        <w:rPr>
          <w:rFonts w:ascii="Cambria" w:eastAsia="Cambria" w:hAnsi="Cambria" w:cs="Cambria"/>
          <w:sz w:val="24"/>
          <w:szCs w:val="24"/>
        </w:rPr>
        <w:t xml:space="preserve"> file</w:t>
      </w:r>
    </w:p>
    <w:p w14:paraId="47F28B07" w14:textId="77777777" w:rsidR="008F7045" w:rsidRDefault="00717CA4">
      <w:pPr>
        <w:spacing w:before="240" w:after="24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50F8D02A" wp14:editId="7456B578">
            <wp:extent cx="5943600" cy="1054100"/>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5943600" cy="1054100"/>
                    </a:xfrm>
                    <a:prstGeom prst="rect">
                      <a:avLst/>
                    </a:prstGeom>
                    <a:ln/>
                  </pic:spPr>
                </pic:pic>
              </a:graphicData>
            </a:graphic>
          </wp:inline>
        </w:drawing>
      </w:r>
    </w:p>
    <w:p w14:paraId="3ECC7651" w14:textId="77777777" w:rsidR="008F7045" w:rsidRDefault="00717CA4">
      <w:pPr>
        <w:spacing w:before="240" w:after="240"/>
        <w:rPr>
          <w:rFonts w:ascii="Cambria" w:eastAsia="Cambria" w:hAnsi="Cambria" w:cs="Cambria"/>
          <w:b/>
          <w:bCs/>
          <w:sz w:val="24"/>
          <w:szCs w:val="24"/>
        </w:rPr>
      </w:pPr>
      <w:r>
        <w:rPr>
          <w:rFonts w:ascii="Cambria" w:eastAsia="Cambria" w:hAnsi="Cambria" w:cs="Cambria"/>
          <w:b/>
          <w:bCs/>
          <w:sz w:val="24"/>
          <w:szCs w:val="24"/>
        </w:rPr>
        <w:t>Step 3: Create .gitignore</w:t>
      </w:r>
    </w:p>
    <w:p w14:paraId="44E3D50C"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 xml:space="preserve">Create a </w:t>
      </w:r>
      <w:r>
        <w:rPr>
          <w:rFonts w:ascii="Roboto Mono" w:eastAsia="Roboto Mono" w:hAnsi="Roboto Mono" w:cs="Roboto Mono"/>
          <w:sz w:val="24"/>
          <w:szCs w:val="24"/>
        </w:rPr>
        <w:t>.gitignore</w:t>
      </w:r>
      <w:r>
        <w:rPr>
          <w:rFonts w:ascii="Cambria" w:eastAsia="Cambria" w:hAnsi="Cambria" w:cs="Cambria"/>
          <w:sz w:val="24"/>
          <w:szCs w:val="24"/>
        </w:rPr>
        <w:t xml:space="preserve"> file in your project root to prevent credentials from being pushed to GitHub:</w:t>
      </w:r>
    </w:p>
    <w:p w14:paraId="7370FC1B" w14:textId="77777777" w:rsidR="008F7045" w:rsidRDefault="00717CA4">
      <w:pPr>
        <w:spacing w:before="240" w:after="24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3D7CB11C" wp14:editId="73A34407">
            <wp:extent cx="2771775" cy="2028825"/>
            <wp:effectExtent l="0" t="0" r="0" b="0"/>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4"/>
                    <a:srcRect/>
                    <a:stretch>
                      <a:fillRect/>
                    </a:stretch>
                  </pic:blipFill>
                  <pic:spPr>
                    <a:xfrm>
                      <a:off x="0" y="0"/>
                      <a:ext cx="2771775" cy="2028825"/>
                    </a:xfrm>
                    <a:prstGeom prst="rect">
                      <a:avLst/>
                    </a:prstGeom>
                    <a:ln/>
                  </pic:spPr>
                </pic:pic>
              </a:graphicData>
            </a:graphic>
          </wp:inline>
        </w:drawing>
      </w:r>
    </w:p>
    <w:p w14:paraId="50849457" w14:textId="77777777" w:rsidR="008F7045" w:rsidRDefault="00717CA4">
      <w:pPr>
        <w:pStyle w:val="Heading3"/>
        <w:keepNext w:val="0"/>
        <w:keepLines w:val="0"/>
        <w:spacing w:before="280"/>
        <w:rPr>
          <w:rFonts w:ascii="Cambria" w:eastAsia="Cambria" w:hAnsi="Cambria" w:cs="Cambria"/>
          <w:b/>
          <w:bCs/>
          <w:color w:val="000000"/>
          <w:sz w:val="26"/>
          <w:szCs w:val="26"/>
        </w:rPr>
      </w:pPr>
      <w:bookmarkStart w:id="9" w:name="_1svrxh93jq3m" w:colFirst="0" w:colLast="0"/>
      <w:bookmarkEnd w:id="9"/>
      <w:r>
        <w:rPr>
          <w:rFonts w:ascii="Cambria" w:eastAsia="Cambria" w:hAnsi="Cambria" w:cs="Cambria"/>
          <w:b/>
          <w:bCs/>
          <w:color w:val="000000"/>
          <w:sz w:val="26"/>
          <w:szCs w:val="26"/>
        </w:rPr>
        <w:t>Activity 2.4: Connect SQLAlchemy ORM to Neon</w:t>
      </w:r>
    </w:p>
    <w:p w14:paraId="093BA341" w14:textId="77777777" w:rsidR="008F7045" w:rsidRDefault="00717CA4">
      <w:pPr>
        <w:numPr>
          <w:ilvl w:val="0"/>
          <w:numId w:val="13"/>
        </w:numPr>
        <w:spacing w:before="240"/>
        <w:rPr>
          <w:sz w:val="24"/>
          <w:szCs w:val="24"/>
        </w:rPr>
      </w:pPr>
      <w:r>
        <w:rPr>
          <w:rFonts w:ascii="Roboto Mono" w:eastAsia="Roboto Mono" w:hAnsi="Roboto Mono" w:cs="Roboto Mono"/>
          <w:b/>
          <w:bCs/>
          <w:sz w:val="24"/>
          <w:szCs w:val="24"/>
        </w:rPr>
        <w:t>database/db.py</w:t>
      </w:r>
      <w:r>
        <w:rPr>
          <w:rFonts w:ascii="Cambria" w:eastAsia="Cambria" w:hAnsi="Cambria" w:cs="Cambria"/>
          <w:sz w:val="24"/>
          <w:szCs w:val="24"/>
        </w:rPr>
        <w:t xml:space="preserve"> — loads the connection string and creates the SQLAlchemy engine</w:t>
      </w:r>
    </w:p>
    <w:p w14:paraId="4FF29954" w14:textId="77777777" w:rsidR="008F7045" w:rsidRDefault="00717CA4">
      <w:pPr>
        <w:numPr>
          <w:ilvl w:val="0"/>
          <w:numId w:val="13"/>
        </w:numPr>
        <w:rPr>
          <w:sz w:val="24"/>
          <w:szCs w:val="24"/>
        </w:rPr>
      </w:pPr>
      <w:r>
        <w:rPr>
          <w:rFonts w:ascii="Roboto Mono" w:eastAsia="Roboto Mono" w:hAnsi="Roboto Mono" w:cs="Roboto Mono"/>
          <w:b/>
          <w:bCs/>
          <w:sz w:val="24"/>
          <w:szCs w:val="24"/>
        </w:rPr>
        <w:t>database/models.py</w:t>
      </w:r>
      <w:r>
        <w:rPr>
          <w:rFonts w:ascii="Cambria" w:eastAsia="Cambria" w:hAnsi="Cambria" w:cs="Cambria"/>
          <w:sz w:val="24"/>
          <w:szCs w:val="24"/>
        </w:rPr>
        <w:t xml:space="preserve"> — defines the Task ORM model mapping to the database table</w:t>
      </w:r>
    </w:p>
    <w:p w14:paraId="28F10582" w14:textId="77777777" w:rsidR="008F7045" w:rsidRDefault="00717CA4">
      <w:pPr>
        <w:numPr>
          <w:ilvl w:val="0"/>
          <w:numId w:val="13"/>
        </w:numPr>
        <w:spacing w:after="240"/>
        <w:rPr>
          <w:sz w:val="24"/>
          <w:szCs w:val="24"/>
        </w:rPr>
      </w:pPr>
      <w:r>
        <w:rPr>
          <w:rFonts w:ascii="Roboto Mono" w:eastAsia="Roboto Mono" w:hAnsi="Roboto Mono" w:cs="Roboto Mono"/>
          <w:b/>
          <w:bCs/>
          <w:sz w:val="24"/>
          <w:szCs w:val="24"/>
        </w:rPr>
        <w:t>setup_db.py</w:t>
      </w:r>
      <w:r>
        <w:rPr>
          <w:rFonts w:ascii="Cambria" w:eastAsia="Cambria" w:hAnsi="Cambria" w:cs="Cambria"/>
          <w:sz w:val="24"/>
          <w:szCs w:val="24"/>
        </w:rPr>
        <w:t xml:space="preserve"> — run once to auto-create tables from the ORM model</w:t>
      </w:r>
    </w:p>
    <w:p w14:paraId="416D0579" w14:textId="77777777" w:rsidR="008F7045" w:rsidRDefault="008F7045">
      <w:pPr>
        <w:spacing w:before="240" w:after="240"/>
        <w:rPr>
          <w:rFonts w:ascii="Cambria" w:eastAsia="Cambria" w:hAnsi="Cambria" w:cs="Cambria"/>
          <w:sz w:val="24"/>
          <w:szCs w:val="24"/>
        </w:rPr>
      </w:pPr>
    </w:p>
    <w:p w14:paraId="0E77C41C" w14:textId="77777777" w:rsidR="008F7045" w:rsidRDefault="00717CA4">
      <w:pPr>
        <w:pStyle w:val="Heading3"/>
        <w:keepNext w:val="0"/>
        <w:keepLines w:val="0"/>
        <w:spacing w:before="280"/>
        <w:rPr>
          <w:rFonts w:ascii="Cambria" w:eastAsia="Cambria" w:hAnsi="Cambria" w:cs="Cambria"/>
          <w:b/>
          <w:bCs/>
          <w:color w:val="000000"/>
          <w:sz w:val="26"/>
          <w:szCs w:val="26"/>
        </w:rPr>
      </w:pPr>
      <w:bookmarkStart w:id="10" w:name="_rmr8aqjob035" w:colFirst="0" w:colLast="0"/>
      <w:bookmarkEnd w:id="10"/>
      <w:r>
        <w:rPr>
          <w:rFonts w:ascii="Cambria" w:eastAsia="Cambria" w:hAnsi="Cambria" w:cs="Cambria"/>
          <w:b/>
          <w:bCs/>
          <w:color w:val="000000"/>
          <w:sz w:val="26"/>
          <w:szCs w:val="26"/>
        </w:rPr>
        <w:t>Conclusion</w:t>
      </w:r>
    </w:p>
    <w:p w14:paraId="23AB0EC9"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 xml:space="preserve">Milestone 2 successfully established the cloud database layer for the Multi-Agent Task Automation Platform using Neon PostgreSQL. Two separate tables were created — </w:t>
      </w:r>
      <w:r>
        <w:rPr>
          <w:rFonts w:ascii="Roboto Mono" w:eastAsia="Roboto Mono" w:hAnsi="Roboto Mono" w:cs="Roboto Mono"/>
          <w:sz w:val="24"/>
          <w:szCs w:val="24"/>
        </w:rPr>
        <w:t>tasks</w:t>
      </w:r>
      <w:r>
        <w:rPr>
          <w:rFonts w:ascii="Cambria" w:eastAsia="Cambria" w:hAnsi="Cambria" w:cs="Cambria"/>
          <w:sz w:val="24"/>
          <w:szCs w:val="24"/>
        </w:rPr>
        <w:t xml:space="preserve"> for the basic version and </w:t>
      </w:r>
      <w:r>
        <w:rPr>
          <w:rFonts w:ascii="Roboto Mono" w:eastAsia="Roboto Mono" w:hAnsi="Roboto Mono" w:cs="Roboto Mono"/>
          <w:sz w:val="24"/>
          <w:szCs w:val="24"/>
        </w:rPr>
        <w:t>tasks_advanced</w:t>
      </w:r>
      <w:r>
        <w:rPr>
          <w:rFonts w:ascii="Cambria" w:eastAsia="Cambria" w:hAnsi="Cambria" w:cs="Cambria"/>
          <w:sz w:val="24"/>
          <w:szCs w:val="24"/>
        </w:rPr>
        <w:t xml:space="preserve"> for the advanced LangGraph version — ensuring complete isolation between both project versions. Database credentials and API keys were securely stored in a </w:t>
      </w:r>
      <w:r>
        <w:rPr>
          <w:rFonts w:ascii="Roboto Mono" w:eastAsia="Roboto Mono" w:hAnsi="Roboto Mono" w:cs="Roboto Mono"/>
          <w:sz w:val="24"/>
          <w:szCs w:val="24"/>
        </w:rPr>
        <w:t>.env</w:t>
      </w:r>
      <w:r>
        <w:rPr>
          <w:rFonts w:ascii="Cambria" w:eastAsia="Cambria" w:hAnsi="Cambria" w:cs="Cambria"/>
          <w:sz w:val="24"/>
          <w:szCs w:val="24"/>
        </w:rPr>
        <w:t xml:space="preserve"> file and protected from GitHub exposure using </w:t>
      </w:r>
      <w:r>
        <w:rPr>
          <w:rFonts w:ascii="Roboto Mono" w:eastAsia="Roboto Mono" w:hAnsi="Roboto Mono" w:cs="Roboto Mono"/>
          <w:sz w:val="24"/>
          <w:szCs w:val="24"/>
        </w:rPr>
        <w:t>.gitignore</w:t>
      </w:r>
      <w:r>
        <w:rPr>
          <w:rFonts w:ascii="Cambria" w:eastAsia="Cambria" w:hAnsi="Cambria" w:cs="Cambria"/>
          <w:sz w:val="24"/>
          <w:szCs w:val="24"/>
        </w:rPr>
        <w:t xml:space="preserve">. The SQLAlchemy ORM was connected to Neon and verified with a successful </w:t>
      </w:r>
      <w:r>
        <w:rPr>
          <w:rFonts w:ascii="Cambria" w:eastAsia="Cambria" w:hAnsi="Cambria" w:cs="Cambria"/>
          <w:sz w:val="24"/>
          <w:szCs w:val="24"/>
        </w:rPr>
        <w:lastRenderedPageBreak/>
        <w:t>test connection, making the data layer fully ready to support agent execution, status tracking, and dashboard visualization in the upcoming milestones.</w:t>
      </w:r>
    </w:p>
    <w:p w14:paraId="7462F9BA" w14:textId="77777777" w:rsidR="008F7045" w:rsidRDefault="008F7045">
      <w:pPr>
        <w:spacing w:before="240" w:after="240"/>
        <w:rPr>
          <w:rFonts w:ascii="Cambria" w:eastAsia="Cambria" w:hAnsi="Cambria" w:cs="Cambria"/>
          <w:sz w:val="24"/>
          <w:szCs w:val="24"/>
        </w:rPr>
      </w:pPr>
    </w:p>
    <w:p w14:paraId="14134411" w14:textId="77777777" w:rsidR="008F7045" w:rsidRDefault="008F7045">
      <w:pPr>
        <w:rPr>
          <w:rFonts w:ascii="Cambria" w:eastAsia="Cambria" w:hAnsi="Cambria" w:cs="Cambria"/>
          <w:sz w:val="24"/>
          <w:szCs w:val="24"/>
        </w:rPr>
      </w:pPr>
    </w:p>
    <w:p w14:paraId="4226FE71" w14:textId="77777777" w:rsidR="008F7045" w:rsidRDefault="008F7045">
      <w:pPr>
        <w:rPr>
          <w:rFonts w:ascii="Cambria" w:eastAsia="Cambria" w:hAnsi="Cambria" w:cs="Cambria"/>
          <w:sz w:val="24"/>
          <w:szCs w:val="24"/>
        </w:rPr>
      </w:pPr>
    </w:p>
    <w:p w14:paraId="6CFC0CB7" w14:textId="77777777" w:rsidR="008F7045" w:rsidRDefault="008F7045">
      <w:pPr>
        <w:rPr>
          <w:rFonts w:ascii="Cambria" w:eastAsia="Cambria" w:hAnsi="Cambria" w:cs="Cambria"/>
          <w:sz w:val="24"/>
          <w:szCs w:val="24"/>
        </w:rPr>
      </w:pPr>
    </w:p>
    <w:p w14:paraId="1C80B641" w14:textId="77777777" w:rsidR="008F7045" w:rsidRDefault="008F7045">
      <w:pPr>
        <w:rPr>
          <w:rFonts w:ascii="Cambria" w:eastAsia="Cambria" w:hAnsi="Cambria" w:cs="Cambria"/>
          <w:sz w:val="24"/>
          <w:szCs w:val="24"/>
        </w:rPr>
      </w:pPr>
    </w:p>
    <w:p w14:paraId="10DC9323" w14:textId="77777777" w:rsidR="008F7045" w:rsidRDefault="008F7045">
      <w:pPr>
        <w:rPr>
          <w:rFonts w:ascii="Cambria" w:eastAsia="Cambria" w:hAnsi="Cambria" w:cs="Cambria"/>
          <w:sz w:val="24"/>
          <w:szCs w:val="24"/>
        </w:rPr>
      </w:pPr>
    </w:p>
    <w:p w14:paraId="7905700A" w14:textId="77777777" w:rsidR="008F7045" w:rsidRDefault="008F7045">
      <w:pPr>
        <w:rPr>
          <w:rFonts w:ascii="Cambria" w:eastAsia="Cambria" w:hAnsi="Cambria" w:cs="Cambria"/>
          <w:sz w:val="24"/>
          <w:szCs w:val="24"/>
        </w:rPr>
      </w:pPr>
    </w:p>
    <w:p w14:paraId="60A83707" w14:textId="77777777" w:rsidR="008F7045" w:rsidRDefault="008F7045">
      <w:pPr>
        <w:rPr>
          <w:rFonts w:ascii="Cambria" w:eastAsia="Cambria" w:hAnsi="Cambria" w:cs="Cambria"/>
          <w:sz w:val="24"/>
          <w:szCs w:val="24"/>
        </w:rPr>
      </w:pPr>
    </w:p>
    <w:p w14:paraId="3053EA13" w14:textId="77777777" w:rsidR="008F7045" w:rsidRDefault="008F7045">
      <w:pPr>
        <w:rPr>
          <w:rFonts w:ascii="Cambria" w:eastAsia="Cambria" w:hAnsi="Cambria" w:cs="Cambria"/>
          <w:sz w:val="24"/>
          <w:szCs w:val="24"/>
        </w:rPr>
      </w:pPr>
    </w:p>
    <w:p w14:paraId="1E47AF46" w14:textId="77777777" w:rsidR="008F7045" w:rsidRDefault="008F7045">
      <w:pPr>
        <w:rPr>
          <w:rFonts w:ascii="Cambria" w:eastAsia="Cambria" w:hAnsi="Cambria" w:cs="Cambria"/>
          <w:sz w:val="24"/>
          <w:szCs w:val="24"/>
        </w:rPr>
      </w:pPr>
    </w:p>
    <w:p w14:paraId="3F1BD823" w14:textId="77777777" w:rsidR="008F7045" w:rsidRDefault="008F7045">
      <w:pPr>
        <w:rPr>
          <w:rFonts w:ascii="Cambria" w:eastAsia="Cambria" w:hAnsi="Cambria" w:cs="Cambria"/>
          <w:sz w:val="24"/>
          <w:szCs w:val="24"/>
        </w:rPr>
      </w:pPr>
    </w:p>
    <w:p w14:paraId="2A3F8A09" w14:textId="77777777" w:rsidR="008F7045" w:rsidRDefault="008F7045">
      <w:pPr>
        <w:rPr>
          <w:rFonts w:ascii="Cambria" w:eastAsia="Cambria" w:hAnsi="Cambria" w:cs="Cambria"/>
          <w:sz w:val="24"/>
          <w:szCs w:val="24"/>
        </w:rPr>
      </w:pPr>
    </w:p>
    <w:p w14:paraId="629F5482" w14:textId="77777777" w:rsidR="008F7045" w:rsidRDefault="008F7045">
      <w:pPr>
        <w:rPr>
          <w:rFonts w:ascii="Cambria" w:eastAsia="Cambria" w:hAnsi="Cambria" w:cs="Cambria"/>
          <w:sz w:val="24"/>
          <w:szCs w:val="24"/>
        </w:rPr>
      </w:pPr>
    </w:p>
    <w:p w14:paraId="1579E5E2" w14:textId="77777777" w:rsidR="008F7045" w:rsidRDefault="008F7045">
      <w:pPr>
        <w:rPr>
          <w:rFonts w:ascii="Cambria" w:eastAsia="Cambria" w:hAnsi="Cambria" w:cs="Cambria"/>
          <w:sz w:val="24"/>
          <w:szCs w:val="24"/>
        </w:rPr>
      </w:pPr>
    </w:p>
    <w:p w14:paraId="0074BCBD" w14:textId="77777777" w:rsidR="008F7045" w:rsidRDefault="008F7045">
      <w:pPr>
        <w:rPr>
          <w:rFonts w:ascii="Cambria" w:eastAsia="Cambria" w:hAnsi="Cambria" w:cs="Cambria"/>
          <w:sz w:val="24"/>
          <w:szCs w:val="24"/>
        </w:rPr>
      </w:pPr>
    </w:p>
    <w:p w14:paraId="19794387" w14:textId="77777777" w:rsidR="008F7045" w:rsidRDefault="008F7045">
      <w:pPr>
        <w:rPr>
          <w:rFonts w:ascii="Cambria" w:eastAsia="Cambria" w:hAnsi="Cambria" w:cs="Cambria"/>
          <w:sz w:val="24"/>
          <w:szCs w:val="24"/>
        </w:rPr>
      </w:pPr>
    </w:p>
    <w:p w14:paraId="5C20539B" w14:textId="77777777" w:rsidR="008F7045" w:rsidRDefault="008F7045">
      <w:pPr>
        <w:rPr>
          <w:rFonts w:ascii="Cambria" w:eastAsia="Cambria" w:hAnsi="Cambria" w:cs="Cambria"/>
          <w:sz w:val="24"/>
          <w:szCs w:val="24"/>
        </w:rPr>
      </w:pPr>
    </w:p>
    <w:p w14:paraId="5F34442D" w14:textId="77777777" w:rsidR="008F7045" w:rsidRDefault="008F7045">
      <w:pPr>
        <w:rPr>
          <w:rFonts w:ascii="Cambria" w:eastAsia="Cambria" w:hAnsi="Cambria" w:cs="Cambria"/>
          <w:sz w:val="24"/>
          <w:szCs w:val="24"/>
        </w:rPr>
      </w:pPr>
    </w:p>
    <w:p w14:paraId="732852DA" w14:textId="77777777" w:rsidR="008F7045" w:rsidRDefault="008F7045">
      <w:pPr>
        <w:rPr>
          <w:rFonts w:ascii="Cambria" w:eastAsia="Cambria" w:hAnsi="Cambria" w:cs="Cambria"/>
          <w:sz w:val="24"/>
          <w:szCs w:val="24"/>
        </w:rPr>
      </w:pPr>
    </w:p>
    <w:p w14:paraId="6CFF7399" w14:textId="77777777" w:rsidR="008F7045" w:rsidRDefault="008F7045">
      <w:pPr>
        <w:rPr>
          <w:rFonts w:ascii="Cambria" w:eastAsia="Cambria" w:hAnsi="Cambria" w:cs="Cambria"/>
          <w:sz w:val="24"/>
          <w:szCs w:val="24"/>
        </w:rPr>
      </w:pPr>
    </w:p>
    <w:p w14:paraId="1F029EE8" w14:textId="77777777" w:rsidR="008F7045" w:rsidRDefault="008F7045">
      <w:pPr>
        <w:rPr>
          <w:rFonts w:ascii="Cambria" w:eastAsia="Cambria" w:hAnsi="Cambria" w:cs="Cambria"/>
          <w:sz w:val="24"/>
          <w:szCs w:val="24"/>
        </w:rPr>
      </w:pPr>
    </w:p>
    <w:p w14:paraId="4296FA88" w14:textId="77777777" w:rsidR="008F7045" w:rsidRDefault="008F7045">
      <w:pPr>
        <w:rPr>
          <w:rFonts w:ascii="Cambria" w:eastAsia="Cambria" w:hAnsi="Cambria" w:cs="Cambria"/>
          <w:sz w:val="24"/>
          <w:szCs w:val="24"/>
        </w:rPr>
      </w:pPr>
    </w:p>
    <w:p w14:paraId="3515FB7D" w14:textId="77777777" w:rsidR="008F7045" w:rsidRDefault="008F7045">
      <w:pPr>
        <w:rPr>
          <w:rFonts w:ascii="Cambria" w:eastAsia="Cambria" w:hAnsi="Cambria" w:cs="Cambria"/>
          <w:sz w:val="24"/>
          <w:szCs w:val="24"/>
        </w:rPr>
      </w:pPr>
    </w:p>
    <w:p w14:paraId="275DBA36" w14:textId="77777777" w:rsidR="008F7045" w:rsidRDefault="008F7045">
      <w:pPr>
        <w:rPr>
          <w:rFonts w:ascii="Cambria" w:eastAsia="Cambria" w:hAnsi="Cambria" w:cs="Cambria"/>
          <w:sz w:val="24"/>
          <w:szCs w:val="24"/>
        </w:rPr>
      </w:pPr>
    </w:p>
    <w:p w14:paraId="51BD6E40" w14:textId="77777777" w:rsidR="008F7045" w:rsidRDefault="008F7045">
      <w:pPr>
        <w:rPr>
          <w:rFonts w:ascii="Cambria" w:eastAsia="Cambria" w:hAnsi="Cambria" w:cs="Cambria"/>
          <w:sz w:val="24"/>
          <w:szCs w:val="24"/>
        </w:rPr>
      </w:pPr>
    </w:p>
    <w:p w14:paraId="6B3B75C6" w14:textId="77777777" w:rsidR="008F7045" w:rsidRDefault="008F7045">
      <w:pPr>
        <w:rPr>
          <w:rFonts w:ascii="Cambria" w:eastAsia="Cambria" w:hAnsi="Cambria" w:cs="Cambria"/>
          <w:sz w:val="24"/>
          <w:szCs w:val="24"/>
        </w:rPr>
      </w:pPr>
    </w:p>
    <w:p w14:paraId="632215AD" w14:textId="77777777" w:rsidR="008F7045" w:rsidRDefault="008F7045">
      <w:pPr>
        <w:rPr>
          <w:rFonts w:ascii="Cambria" w:eastAsia="Cambria" w:hAnsi="Cambria" w:cs="Cambria"/>
          <w:sz w:val="24"/>
          <w:szCs w:val="24"/>
        </w:rPr>
      </w:pPr>
    </w:p>
    <w:p w14:paraId="2DA68BA7" w14:textId="77777777" w:rsidR="008F7045" w:rsidRDefault="008F7045">
      <w:pPr>
        <w:rPr>
          <w:rFonts w:ascii="Cambria" w:eastAsia="Cambria" w:hAnsi="Cambria" w:cs="Cambria"/>
          <w:sz w:val="24"/>
          <w:szCs w:val="24"/>
        </w:rPr>
      </w:pPr>
    </w:p>
    <w:p w14:paraId="69485E88" w14:textId="77777777" w:rsidR="008F7045" w:rsidRDefault="008F7045">
      <w:pPr>
        <w:rPr>
          <w:rFonts w:ascii="Cambria" w:eastAsia="Cambria" w:hAnsi="Cambria" w:cs="Cambria"/>
          <w:sz w:val="24"/>
          <w:szCs w:val="24"/>
        </w:rPr>
      </w:pPr>
    </w:p>
    <w:p w14:paraId="185F7195" w14:textId="77777777" w:rsidR="008F7045" w:rsidRDefault="008F7045">
      <w:pPr>
        <w:rPr>
          <w:rFonts w:ascii="Cambria" w:eastAsia="Cambria" w:hAnsi="Cambria" w:cs="Cambria"/>
          <w:sz w:val="24"/>
          <w:szCs w:val="24"/>
        </w:rPr>
      </w:pPr>
    </w:p>
    <w:p w14:paraId="2095235E" w14:textId="77777777" w:rsidR="008F7045" w:rsidRDefault="008F7045">
      <w:pPr>
        <w:rPr>
          <w:rFonts w:ascii="Cambria" w:eastAsia="Cambria" w:hAnsi="Cambria" w:cs="Cambria"/>
          <w:sz w:val="24"/>
          <w:szCs w:val="24"/>
        </w:rPr>
      </w:pPr>
    </w:p>
    <w:p w14:paraId="147A9682" w14:textId="77777777" w:rsidR="008F7045" w:rsidRDefault="008F7045">
      <w:pPr>
        <w:rPr>
          <w:rFonts w:ascii="Cambria" w:eastAsia="Cambria" w:hAnsi="Cambria" w:cs="Cambria"/>
          <w:sz w:val="24"/>
          <w:szCs w:val="24"/>
        </w:rPr>
      </w:pPr>
    </w:p>
    <w:p w14:paraId="3DECA609" w14:textId="77777777" w:rsidR="008F7045" w:rsidRDefault="008F7045">
      <w:pPr>
        <w:rPr>
          <w:rFonts w:ascii="Cambria" w:eastAsia="Cambria" w:hAnsi="Cambria" w:cs="Cambria"/>
          <w:sz w:val="24"/>
          <w:szCs w:val="24"/>
        </w:rPr>
      </w:pPr>
    </w:p>
    <w:p w14:paraId="3AAA7293" w14:textId="77777777" w:rsidR="008F7045" w:rsidRDefault="008F7045">
      <w:pPr>
        <w:rPr>
          <w:rFonts w:ascii="Cambria" w:eastAsia="Cambria" w:hAnsi="Cambria" w:cs="Cambria"/>
          <w:sz w:val="24"/>
          <w:szCs w:val="24"/>
        </w:rPr>
      </w:pPr>
    </w:p>
    <w:p w14:paraId="37FA39EF" w14:textId="77777777" w:rsidR="008F7045" w:rsidRDefault="00717CA4">
      <w:pPr>
        <w:pStyle w:val="Heading2"/>
        <w:keepNext w:val="0"/>
        <w:keepLines w:val="0"/>
        <w:spacing w:after="80"/>
        <w:rPr>
          <w:rFonts w:ascii="Cambria" w:eastAsia="Cambria" w:hAnsi="Cambria" w:cs="Cambria"/>
          <w:sz w:val="24"/>
          <w:szCs w:val="24"/>
        </w:rPr>
      </w:pPr>
      <w:bookmarkStart w:id="11" w:name="_g9r2h3jxyy6f" w:colFirst="0" w:colLast="0"/>
      <w:bookmarkEnd w:id="11"/>
      <w:r>
        <w:rPr>
          <w:rFonts w:ascii="Cambria" w:eastAsia="Cambria" w:hAnsi="Cambria" w:cs="Cambria"/>
          <w:b/>
          <w:bCs/>
          <w:sz w:val="34"/>
          <w:szCs w:val="34"/>
        </w:rPr>
        <w:lastRenderedPageBreak/>
        <w:t>Milestone 3: Backend Development (FastAPI)</w:t>
      </w:r>
    </w:p>
    <w:p w14:paraId="158D5913" w14:textId="77777777" w:rsidR="008F7045" w:rsidRDefault="00717CA4">
      <w:pPr>
        <w:pStyle w:val="Heading3"/>
        <w:keepNext w:val="0"/>
        <w:keepLines w:val="0"/>
        <w:spacing w:before="280"/>
        <w:rPr>
          <w:rFonts w:ascii="Cambria" w:eastAsia="Cambria" w:hAnsi="Cambria" w:cs="Cambria"/>
          <w:b/>
          <w:bCs/>
          <w:color w:val="000000"/>
          <w:sz w:val="26"/>
          <w:szCs w:val="26"/>
        </w:rPr>
      </w:pPr>
      <w:bookmarkStart w:id="12" w:name="_cvcztctzua5j" w:colFirst="0" w:colLast="0"/>
      <w:bookmarkEnd w:id="12"/>
      <w:r>
        <w:rPr>
          <w:rFonts w:ascii="Cambria" w:eastAsia="Cambria" w:hAnsi="Cambria" w:cs="Cambria"/>
          <w:b/>
          <w:bCs/>
          <w:color w:val="000000"/>
          <w:sz w:val="26"/>
          <w:szCs w:val="26"/>
        </w:rPr>
        <w:t>Activity 3.1: Build Agent Modules (Planner, Executor, Summary)</w:t>
      </w:r>
    </w:p>
    <w:p w14:paraId="6A9ED9CF"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 xml:space="preserve">The backend is built by creating three specialized AI agent modules, each with a distinct role in the workflow. Every agent receives the shared LangGraph </w:t>
      </w:r>
      <w:r>
        <w:rPr>
          <w:rFonts w:ascii="Roboto Mono" w:eastAsia="Roboto Mono" w:hAnsi="Roboto Mono" w:cs="Roboto Mono"/>
          <w:sz w:val="24"/>
          <w:szCs w:val="24"/>
        </w:rPr>
        <w:t>AgentState</w:t>
      </w:r>
      <w:r>
        <w:rPr>
          <w:rFonts w:ascii="Cambria" w:eastAsia="Cambria" w:hAnsi="Cambria" w:cs="Cambria"/>
          <w:sz w:val="24"/>
          <w:szCs w:val="24"/>
        </w:rPr>
        <w:t xml:space="preserve"> dictionary, processes it, and returns the updated state. All agents call the </w:t>
      </w:r>
      <w:r>
        <w:rPr>
          <w:rFonts w:ascii="Cambria" w:eastAsia="Cambria" w:hAnsi="Cambria" w:cs="Cambria"/>
          <w:b/>
          <w:bCs/>
          <w:sz w:val="24"/>
          <w:szCs w:val="24"/>
        </w:rPr>
        <w:t>Groq LLM</w:t>
      </w:r>
      <w:r>
        <w:rPr>
          <w:rFonts w:ascii="Cambria" w:eastAsia="Cambria" w:hAnsi="Cambria" w:cs="Cambria"/>
          <w:sz w:val="24"/>
          <w:szCs w:val="24"/>
        </w:rPr>
        <w:t xml:space="preserve"> (</w:t>
      </w:r>
      <w:r>
        <w:rPr>
          <w:rFonts w:ascii="Roboto Mono" w:eastAsia="Roboto Mono" w:hAnsi="Roboto Mono" w:cs="Roboto Mono"/>
          <w:sz w:val="24"/>
          <w:szCs w:val="24"/>
        </w:rPr>
        <w:t>llama-3.3-70b-versatile</w:t>
      </w:r>
      <w:r>
        <w:rPr>
          <w:rFonts w:ascii="Cambria" w:eastAsia="Cambria" w:hAnsi="Cambria" w:cs="Cambria"/>
          <w:sz w:val="24"/>
          <w:szCs w:val="24"/>
        </w:rPr>
        <w:t>) via the official Groq Python SDK.</w:t>
      </w:r>
    </w:p>
    <w:p w14:paraId="6B16C4F8" w14:textId="77777777" w:rsidR="008F7045" w:rsidRDefault="00717CA4">
      <w:pPr>
        <w:numPr>
          <w:ilvl w:val="0"/>
          <w:numId w:val="2"/>
        </w:numPr>
        <w:spacing w:before="240" w:after="240"/>
        <w:rPr>
          <w:rFonts w:ascii="Roboto Mono" w:eastAsia="Roboto Mono" w:hAnsi="Roboto Mono" w:cs="Roboto Mono"/>
          <w:b/>
          <w:bCs/>
          <w:sz w:val="24"/>
          <w:szCs w:val="24"/>
        </w:rPr>
      </w:pPr>
      <w:r>
        <w:rPr>
          <w:rFonts w:ascii="Roboto Mono" w:eastAsia="Roboto Mono" w:hAnsi="Roboto Mono" w:cs="Roboto Mono"/>
          <w:b/>
          <w:bCs/>
          <w:sz w:val="24"/>
          <w:szCs w:val="24"/>
        </w:rPr>
        <w:t>agents/planner_agent.py</w:t>
      </w:r>
    </w:p>
    <w:p w14:paraId="638F5813" w14:textId="77777777" w:rsidR="008F7045" w:rsidRDefault="00717CA4">
      <w:pPr>
        <w:spacing w:before="240" w:after="240"/>
        <w:ind w:left="720"/>
        <w:rPr>
          <w:rFonts w:ascii="Cambria" w:eastAsia="Cambria" w:hAnsi="Cambria" w:cs="Cambria"/>
          <w:sz w:val="24"/>
          <w:szCs w:val="24"/>
        </w:rPr>
      </w:pPr>
      <w:r>
        <w:rPr>
          <w:rFonts w:ascii="Cambria" w:eastAsia="Cambria" w:hAnsi="Cambria" w:cs="Cambria"/>
          <w:sz w:val="24"/>
          <w:szCs w:val="24"/>
        </w:rPr>
        <w:t>The Planner Agent receives the user's goal, sends a structured prompt to Groq requesting a numbered task list, parses the response into a clean Python list, and adds the subtasks to the shared state.</w:t>
      </w:r>
    </w:p>
    <w:p w14:paraId="0D32C605" w14:textId="77777777" w:rsidR="008F7045" w:rsidRDefault="00717CA4">
      <w:pPr>
        <w:numPr>
          <w:ilvl w:val="0"/>
          <w:numId w:val="2"/>
        </w:numPr>
        <w:spacing w:before="240" w:after="240"/>
        <w:rPr>
          <w:rFonts w:ascii="Roboto Mono" w:eastAsia="Roboto Mono" w:hAnsi="Roboto Mono" w:cs="Roboto Mono"/>
          <w:b/>
          <w:bCs/>
          <w:sz w:val="24"/>
          <w:szCs w:val="24"/>
        </w:rPr>
      </w:pPr>
      <w:r>
        <w:rPr>
          <w:rFonts w:ascii="Roboto Mono" w:eastAsia="Roboto Mono" w:hAnsi="Roboto Mono" w:cs="Roboto Mono"/>
          <w:b/>
          <w:bCs/>
          <w:sz w:val="24"/>
          <w:szCs w:val="24"/>
        </w:rPr>
        <w:t>agents/executor_agent.py</w:t>
      </w:r>
    </w:p>
    <w:p w14:paraId="6FE35D9E" w14:textId="77777777" w:rsidR="008F7045" w:rsidRDefault="00717CA4">
      <w:pPr>
        <w:spacing w:before="240" w:after="240"/>
        <w:ind w:left="720"/>
        <w:rPr>
          <w:rFonts w:ascii="Cambria" w:eastAsia="Cambria" w:hAnsi="Cambria" w:cs="Cambria"/>
          <w:sz w:val="24"/>
          <w:szCs w:val="24"/>
        </w:rPr>
      </w:pPr>
      <w:r>
        <w:rPr>
          <w:rFonts w:ascii="Cambria" w:eastAsia="Cambria" w:hAnsi="Cambria" w:cs="Cambria"/>
          <w:sz w:val="24"/>
          <w:szCs w:val="24"/>
        </w:rPr>
        <w:t xml:space="preserve">The Executor Agent picks up the current subtask from the state by index, saves it to Neon DB as </w:t>
      </w:r>
      <w:r>
        <w:rPr>
          <w:rFonts w:ascii="Roboto Mono" w:eastAsia="Roboto Mono" w:hAnsi="Roboto Mono" w:cs="Roboto Mono"/>
          <w:sz w:val="24"/>
          <w:szCs w:val="24"/>
        </w:rPr>
        <w:t>pending</w:t>
      </w:r>
      <w:r>
        <w:rPr>
          <w:rFonts w:ascii="Cambria" w:eastAsia="Cambria" w:hAnsi="Cambria" w:cs="Cambria"/>
          <w:sz w:val="24"/>
          <w:szCs w:val="24"/>
        </w:rPr>
        <w:t xml:space="preserve"> → </w:t>
      </w:r>
      <w:r>
        <w:rPr>
          <w:rFonts w:ascii="Roboto Mono" w:eastAsia="Roboto Mono" w:hAnsi="Roboto Mono" w:cs="Roboto Mono"/>
          <w:sz w:val="24"/>
          <w:szCs w:val="24"/>
        </w:rPr>
        <w:t>running</w:t>
      </w:r>
      <w:r>
        <w:rPr>
          <w:rFonts w:ascii="Cambria" w:eastAsia="Cambria" w:hAnsi="Cambria" w:cs="Cambria"/>
          <w:sz w:val="24"/>
          <w:szCs w:val="24"/>
        </w:rPr>
        <w:t xml:space="preserve">, calls Groq LLM to execute it, saves the result as </w:t>
      </w:r>
      <w:r>
        <w:rPr>
          <w:rFonts w:ascii="Roboto Mono" w:eastAsia="Roboto Mono" w:hAnsi="Roboto Mono" w:cs="Roboto Mono"/>
          <w:sz w:val="24"/>
          <w:szCs w:val="24"/>
        </w:rPr>
        <w:t>completed</w:t>
      </w:r>
      <w:r>
        <w:rPr>
          <w:rFonts w:ascii="Cambria" w:eastAsia="Cambria" w:hAnsi="Cambria" w:cs="Cambria"/>
          <w:sz w:val="24"/>
          <w:szCs w:val="24"/>
        </w:rPr>
        <w:t xml:space="preserve"> or </w:t>
      </w:r>
      <w:r>
        <w:rPr>
          <w:rFonts w:ascii="Roboto Mono" w:eastAsia="Roboto Mono" w:hAnsi="Roboto Mono" w:cs="Roboto Mono"/>
          <w:sz w:val="24"/>
          <w:szCs w:val="24"/>
        </w:rPr>
        <w:t>failed</w:t>
      </w:r>
      <w:r>
        <w:rPr>
          <w:rFonts w:ascii="Cambria" w:eastAsia="Cambria" w:hAnsi="Cambria" w:cs="Cambria"/>
          <w:sz w:val="24"/>
          <w:szCs w:val="24"/>
        </w:rPr>
        <w:t>, and advances the index for the next iteration.</w:t>
      </w:r>
    </w:p>
    <w:p w14:paraId="008B7242" w14:textId="77777777" w:rsidR="008F7045" w:rsidRDefault="00717CA4">
      <w:pPr>
        <w:numPr>
          <w:ilvl w:val="0"/>
          <w:numId w:val="2"/>
        </w:numPr>
        <w:spacing w:before="240" w:after="240"/>
        <w:rPr>
          <w:rFonts w:ascii="Roboto Mono" w:eastAsia="Roboto Mono" w:hAnsi="Roboto Mono" w:cs="Roboto Mono"/>
          <w:b/>
          <w:bCs/>
          <w:sz w:val="24"/>
          <w:szCs w:val="24"/>
        </w:rPr>
      </w:pPr>
      <w:r>
        <w:rPr>
          <w:rFonts w:ascii="Roboto Mono" w:eastAsia="Roboto Mono" w:hAnsi="Roboto Mono" w:cs="Roboto Mono"/>
          <w:b/>
          <w:bCs/>
          <w:sz w:val="24"/>
          <w:szCs w:val="24"/>
        </w:rPr>
        <w:t>agents/summary_agent.py</w:t>
      </w:r>
    </w:p>
    <w:p w14:paraId="00AB0B32" w14:textId="77777777" w:rsidR="008F7045" w:rsidRDefault="00717CA4">
      <w:pPr>
        <w:spacing w:before="240" w:after="240"/>
        <w:ind w:left="720"/>
        <w:rPr>
          <w:rFonts w:ascii="Cambria" w:eastAsia="Cambria" w:hAnsi="Cambria" w:cs="Cambria"/>
          <w:sz w:val="24"/>
          <w:szCs w:val="24"/>
        </w:rPr>
      </w:pPr>
      <w:r>
        <w:rPr>
          <w:rFonts w:ascii="Cambria" w:eastAsia="Cambria" w:hAnsi="Cambria" w:cs="Cambria"/>
          <w:sz w:val="24"/>
          <w:szCs w:val="24"/>
        </w:rPr>
        <w:t xml:space="preserve">The Summary Agent receives all subtask results from the state, sends a synthesis prompt to Groq, and returns a professionally structured final report as the </w:t>
      </w:r>
      <w:r>
        <w:rPr>
          <w:rFonts w:ascii="Roboto Mono" w:eastAsia="Roboto Mono" w:hAnsi="Roboto Mono" w:cs="Roboto Mono"/>
          <w:sz w:val="24"/>
          <w:szCs w:val="24"/>
        </w:rPr>
        <w:t>final_summary</w:t>
      </w:r>
      <w:r>
        <w:rPr>
          <w:rFonts w:ascii="Cambria" w:eastAsia="Cambria" w:hAnsi="Cambria" w:cs="Cambria"/>
          <w:sz w:val="24"/>
          <w:szCs w:val="24"/>
        </w:rPr>
        <w:t xml:space="preserve"> field in the state.</w:t>
      </w:r>
    </w:p>
    <w:p w14:paraId="3CD94000" w14:textId="77777777" w:rsidR="008F7045" w:rsidRDefault="00717CA4">
      <w:pPr>
        <w:pStyle w:val="Heading3"/>
        <w:keepNext w:val="0"/>
        <w:keepLines w:val="0"/>
        <w:spacing w:before="280"/>
        <w:rPr>
          <w:rFonts w:ascii="Cambria" w:eastAsia="Cambria" w:hAnsi="Cambria" w:cs="Cambria"/>
          <w:b/>
          <w:bCs/>
          <w:color w:val="000000"/>
          <w:sz w:val="26"/>
          <w:szCs w:val="26"/>
        </w:rPr>
      </w:pPr>
      <w:bookmarkStart w:id="13" w:name="_y8pisgw768nh" w:colFirst="0" w:colLast="0"/>
      <w:bookmarkEnd w:id="13"/>
      <w:r>
        <w:rPr>
          <w:rFonts w:ascii="Cambria" w:eastAsia="Cambria" w:hAnsi="Cambria" w:cs="Cambria"/>
          <w:b/>
          <w:bCs/>
          <w:color w:val="000000"/>
          <w:sz w:val="26"/>
          <w:szCs w:val="26"/>
        </w:rPr>
        <w:t>Activity 3.2: Implement LangGraph State Graph Workflow</w:t>
      </w:r>
    </w:p>
    <w:p w14:paraId="7579263C"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 xml:space="preserve">The </w:t>
      </w:r>
      <w:r>
        <w:rPr>
          <w:rFonts w:ascii="Roboto Mono" w:eastAsia="Roboto Mono" w:hAnsi="Roboto Mono" w:cs="Roboto Mono"/>
          <w:sz w:val="24"/>
          <w:szCs w:val="24"/>
        </w:rPr>
        <w:t>workflows/agent_workflow.py</w:t>
      </w:r>
      <w:r>
        <w:rPr>
          <w:rFonts w:ascii="Cambria" w:eastAsia="Cambria" w:hAnsi="Cambria" w:cs="Cambria"/>
          <w:sz w:val="24"/>
          <w:szCs w:val="24"/>
        </w:rPr>
        <w:t xml:space="preserve"> builds the LangGraph directed state graph — the core of the advanced platform. The </w:t>
      </w:r>
      <w:r>
        <w:rPr>
          <w:rFonts w:ascii="Roboto Mono" w:eastAsia="Roboto Mono" w:hAnsi="Roboto Mono" w:cs="Roboto Mono"/>
          <w:sz w:val="24"/>
          <w:szCs w:val="24"/>
        </w:rPr>
        <w:t>AgentState</w:t>
      </w:r>
      <w:r>
        <w:rPr>
          <w:rFonts w:ascii="Cambria" w:eastAsia="Cambria" w:hAnsi="Cambria" w:cs="Cambria"/>
          <w:sz w:val="24"/>
          <w:szCs w:val="24"/>
        </w:rPr>
        <w:t xml:space="preserve"> TypedDict defines the shared state passed between all nodes.</w:t>
      </w:r>
    </w:p>
    <w:p w14:paraId="43BCC269" w14:textId="77777777" w:rsidR="008F7045" w:rsidRDefault="00717CA4">
      <w:pPr>
        <w:pStyle w:val="Heading3"/>
        <w:keepNext w:val="0"/>
        <w:keepLines w:val="0"/>
        <w:spacing w:before="280"/>
        <w:rPr>
          <w:rFonts w:ascii="Cambria" w:eastAsia="Cambria" w:hAnsi="Cambria" w:cs="Cambria"/>
          <w:b/>
          <w:bCs/>
          <w:color w:val="000000"/>
          <w:sz w:val="26"/>
          <w:szCs w:val="26"/>
        </w:rPr>
      </w:pPr>
      <w:bookmarkStart w:id="14" w:name="_783pl4hfteza" w:colFirst="0" w:colLast="0"/>
      <w:bookmarkEnd w:id="14"/>
      <w:r>
        <w:rPr>
          <w:rFonts w:ascii="Cambria" w:eastAsia="Cambria" w:hAnsi="Cambria" w:cs="Cambria"/>
          <w:b/>
          <w:bCs/>
          <w:color w:val="000000"/>
          <w:sz w:val="26"/>
          <w:szCs w:val="26"/>
        </w:rPr>
        <w:t>Activity 3.3: Develop API Routes</w:t>
      </w:r>
    </w:p>
    <w:p w14:paraId="3B7AFE4D" w14:textId="77777777" w:rsidR="008F7045" w:rsidRDefault="00717CA4">
      <w:pPr>
        <w:spacing w:before="240" w:after="240"/>
        <w:rPr>
          <w:rFonts w:ascii="Cambria" w:eastAsia="Cambria" w:hAnsi="Cambria" w:cs="Cambria"/>
          <w:sz w:val="24"/>
          <w:szCs w:val="24"/>
        </w:rPr>
      </w:pPr>
      <w:r>
        <w:rPr>
          <w:rFonts w:ascii="Roboto Mono" w:eastAsia="Roboto Mono" w:hAnsi="Roboto Mono" w:cs="Roboto Mono"/>
          <w:sz w:val="24"/>
          <w:szCs w:val="24"/>
        </w:rPr>
        <w:t>api/routes.py</w:t>
      </w:r>
      <w:r>
        <w:rPr>
          <w:rFonts w:ascii="Cambria" w:eastAsia="Cambria" w:hAnsi="Cambria" w:cs="Cambria"/>
          <w:sz w:val="24"/>
          <w:szCs w:val="24"/>
        </w:rPr>
        <w:t xml:space="preserve"> exposes three endpoints — standard run, streaming run, and task fetch</w:t>
      </w:r>
    </w:p>
    <w:p w14:paraId="787AA6BD" w14:textId="77777777" w:rsidR="008F7045" w:rsidRDefault="00717CA4">
      <w:pPr>
        <w:spacing w:before="240" w:after="240"/>
        <w:rPr>
          <w:rFonts w:ascii="Cambria" w:eastAsia="Cambria" w:hAnsi="Cambria" w:cs="Cambria"/>
          <w:sz w:val="24"/>
          <w:szCs w:val="24"/>
        </w:rPr>
      </w:pPr>
      <w:r>
        <w:rPr>
          <w:rFonts w:ascii="Roboto Mono" w:eastAsia="Roboto Mono" w:hAnsi="Roboto Mono" w:cs="Roboto Mono"/>
          <w:b/>
          <w:bCs/>
          <w:sz w:val="24"/>
          <w:szCs w:val="24"/>
        </w:rPr>
        <w:t>main.py</w:t>
      </w:r>
      <w:r>
        <w:rPr>
          <w:rFonts w:ascii="Cambria" w:eastAsia="Cambria" w:hAnsi="Cambria" w:cs="Cambria"/>
          <w:sz w:val="24"/>
          <w:szCs w:val="24"/>
        </w:rPr>
        <w:t xml:space="preserve"> — FastAPI app entry point, registers the router and auto-creates DB tables on startup</w:t>
      </w:r>
    </w:p>
    <w:p w14:paraId="145B878A" w14:textId="77777777" w:rsidR="008F7045" w:rsidRDefault="00717CA4">
      <w:pPr>
        <w:pStyle w:val="Heading3"/>
        <w:keepNext w:val="0"/>
        <w:keepLines w:val="0"/>
        <w:spacing w:before="280"/>
        <w:rPr>
          <w:rFonts w:ascii="Cambria" w:eastAsia="Cambria" w:hAnsi="Cambria" w:cs="Cambria"/>
          <w:b/>
          <w:bCs/>
          <w:color w:val="000000"/>
          <w:sz w:val="26"/>
          <w:szCs w:val="26"/>
        </w:rPr>
      </w:pPr>
      <w:bookmarkStart w:id="15" w:name="_crjvrmm6a8sz" w:colFirst="0" w:colLast="0"/>
      <w:bookmarkEnd w:id="15"/>
      <w:r>
        <w:rPr>
          <w:rFonts w:ascii="Cambria" w:eastAsia="Cambria" w:hAnsi="Cambria" w:cs="Cambria"/>
          <w:b/>
          <w:bCs/>
          <w:color w:val="000000"/>
          <w:sz w:val="26"/>
          <w:szCs w:val="26"/>
        </w:rPr>
        <w:lastRenderedPageBreak/>
        <w:t>Activity 3.4: Test APIs Using FastAPI Docs</w:t>
      </w:r>
    </w:p>
    <w:p w14:paraId="166B7BBF"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Start the FastAPI server:</w:t>
      </w:r>
    </w:p>
    <w:p w14:paraId="34771439"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uvicorn main:app --reload</w:t>
      </w:r>
    </w:p>
    <w:p w14:paraId="574F8D45"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Navigate to</w:t>
      </w:r>
      <w:hyperlink r:id="rId35">
        <w:r>
          <w:rPr>
            <w:rFonts w:ascii="Cambria" w:eastAsia="Cambria" w:hAnsi="Cambria" w:cs="Cambria"/>
            <w:sz w:val="24"/>
            <w:szCs w:val="24"/>
          </w:rPr>
          <w:t xml:space="preserve"> </w:t>
        </w:r>
      </w:hyperlink>
      <w:hyperlink r:id="rId36">
        <w:r>
          <w:rPr>
            <w:rFonts w:ascii="Cambria" w:eastAsia="Cambria" w:hAnsi="Cambria" w:cs="Cambria"/>
            <w:b/>
            <w:bCs/>
            <w:color w:val="1155CC"/>
            <w:sz w:val="24"/>
            <w:szCs w:val="24"/>
            <w:u w:val="single"/>
          </w:rPr>
          <w:t>http://127.0.0.1:8000/docs</w:t>
        </w:r>
      </w:hyperlink>
      <w:r>
        <w:rPr>
          <w:rFonts w:ascii="Cambria" w:eastAsia="Cambria" w:hAnsi="Cambria" w:cs="Cambria"/>
          <w:sz w:val="24"/>
          <w:szCs w:val="24"/>
        </w:rPr>
        <w:t xml:space="preserve"> in your browser. FastAPI auto-generates a Swagger UI showing all available endpoints.</w:t>
      </w:r>
    </w:p>
    <w:p w14:paraId="21EB839C" w14:textId="77777777" w:rsidR="008F7045" w:rsidRDefault="00717CA4">
      <w:pPr>
        <w:spacing w:before="240" w:after="240"/>
        <w:rPr>
          <w:rFonts w:ascii="Cambria" w:eastAsia="Cambria" w:hAnsi="Cambria" w:cs="Cambria"/>
          <w:b/>
          <w:bCs/>
          <w:sz w:val="24"/>
          <w:szCs w:val="24"/>
        </w:rPr>
      </w:pPr>
      <w:r>
        <w:rPr>
          <w:rFonts w:ascii="Cambria" w:eastAsia="Cambria" w:hAnsi="Cambria" w:cs="Cambria"/>
          <w:b/>
          <w:bCs/>
          <w:sz w:val="24"/>
          <w:szCs w:val="24"/>
        </w:rPr>
        <w:t xml:space="preserve">Test </w:t>
      </w:r>
      <w:r>
        <w:rPr>
          <w:rFonts w:ascii="Roboto Mono" w:eastAsia="Roboto Mono" w:hAnsi="Roboto Mono" w:cs="Roboto Mono"/>
          <w:b/>
          <w:bCs/>
          <w:sz w:val="24"/>
          <w:szCs w:val="24"/>
        </w:rPr>
        <w:t>/run-task</w:t>
      </w:r>
      <w:r>
        <w:rPr>
          <w:rFonts w:ascii="Cambria" w:eastAsia="Cambria" w:hAnsi="Cambria" w:cs="Cambria"/>
          <w:b/>
          <w:bCs/>
          <w:sz w:val="24"/>
          <w:szCs w:val="24"/>
        </w:rPr>
        <w:t xml:space="preserve"> endpoint:</w:t>
      </w:r>
    </w:p>
    <w:p w14:paraId="6324AE98" w14:textId="77777777" w:rsidR="008F7045" w:rsidRDefault="00717CA4">
      <w:pPr>
        <w:numPr>
          <w:ilvl w:val="0"/>
          <w:numId w:val="10"/>
        </w:numPr>
        <w:spacing w:before="240"/>
        <w:rPr>
          <w:rFonts w:ascii="Cambria" w:eastAsia="Cambria" w:hAnsi="Cambria" w:cs="Cambria"/>
          <w:sz w:val="24"/>
          <w:szCs w:val="24"/>
        </w:rPr>
      </w:pPr>
      <w:r>
        <w:rPr>
          <w:rFonts w:ascii="Cambria" w:eastAsia="Cambria" w:hAnsi="Cambria" w:cs="Cambria"/>
          <w:sz w:val="24"/>
          <w:szCs w:val="24"/>
        </w:rPr>
        <w:t xml:space="preserve">Click on </w:t>
      </w:r>
      <w:r>
        <w:rPr>
          <w:rFonts w:ascii="Roboto Mono" w:eastAsia="Roboto Mono" w:hAnsi="Roboto Mono" w:cs="Roboto Mono"/>
          <w:sz w:val="24"/>
          <w:szCs w:val="24"/>
        </w:rPr>
        <w:t>POST /run-task</w:t>
      </w:r>
    </w:p>
    <w:p w14:paraId="114ADC88" w14:textId="77777777" w:rsidR="008F7045" w:rsidRDefault="00717CA4">
      <w:pPr>
        <w:numPr>
          <w:ilvl w:val="0"/>
          <w:numId w:val="10"/>
        </w:numPr>
        <w:rPr>
          <w:rFonts w:ascii="Cambria" w:eastAsia="Cambria" w:hAnsi="Cambria" w:cs="Cambria"/>
          <w:sz w:val="24"/>
          <w:szCs w:val="24"/>
        </w:rPr>
      </w:pPr>
      <w:r>
        <w:rPr>
          <w:rFonts w:ascii="Cambria" w:eastAsia="Cambria" w:hAnsi="Cambria" w:cs="Cambria"/>
          <w:sz w:val="24"/>
          <w:szCs w:val="24"/>
        </w:rPr>
        <w:t xml:space="preserve">Click </w:t>
      </w:r>
      <w:r>
        <w:rPr>
          <w:rFonts w:ascii="Cambria" w:eastAsia="Cambria" w:hAnsi="Cambria" w:cs="Cambria"/>
          <w:b/>
          <w:bCs/>
          <w:sz w:val="24"/>
          <w:szCs w:val="24"/>
        </w:rPr>
        <w:t>"Try it out"</w:t>
      </w:r>
    </w:p>
    <w:p w14:paraId="7FFB02AD" w14:textId="77777777" w:rsidR="008F7045" w:rsidRDefault="00717CA4">
      <w:pPr>
        <w:numPr>
          <w:ilvl w:val="0"/>
          <w:numId w:val="10"/>
        </w:numPr>
        <w:rPr>
          <w:rFonts w:ascii="Cambria" w:eastAsia="Cambria" w:hAnsi="Cambria" w:cs="Cambria"/>
          <w:sz w:val="24"/>
          <w:szCs w:val="24"/>
        </w:rPr>
      </w:pPr>
      <w:r>
        <w:rPr>
          <w:rFonts w:ascii="Cambria" w:eastAsia="Cambria" w:hAnsi="Cambria" w:cs="Cambria"/>
          <w:sz w:val="24"/>
          <w:szCs w:val="24"/>
        </w:rPr>
        <w:t xml:space="preserve">Enter goal: </w:t>
      </w:r>
      <w:r>
        <w:rPr>
          <w:rFonts w:ascii="Roboto Mono" w:eastAsia="Roboto Mono" w:hAnsi="Roboto Mono" w:cs="Roboto Mono"/>
          <w:sz w:val="24"/>
          <w:szCs w:val="24"/>
        </w:rPr>
        <w:t>Explain machine learning</w:t>
      </w:r>
    </w:p>
    <w:p w14:paraId="5BA2ACAB" w14:textId="77777777" w:rsidR="008F7045" w:rsidRDefault="00717CA4">
      <w:pPr>
        <w:numPr>
          <w:ilvl w:val="0"/>
          <w:numId w:val="10"/>
        </w:numPr>
        <w:rPr>
          <w:rFonts w:ascii="Cambria" w:eastAsia="Cambria" w:hAnsi="Cambria" w:cs="Cambria"/>
          <w:sz w:val="24"/>
          <w:szCs w:val="24"/>
        </w:rPr>
      </w:pPr>
      <w:r>
        <w:rPr>
          <w:rFonts w:ascii="Cambria" w:eastAsia="Cambria" w:hAnsi="Cambria" w:cs="Cambria"/>
          <w:sz w:val="24"/>
          <w:szCs w:val="24"/>
        </w:rPr>
        <w:t xml:space="preserve">Click </w:t>
      </w:r>
      <w:r>
        <w:rPr>
          <w:rFonts w:ascii="Cambria" w:eastAsia="Cambria" w:hAnsi="Cambria" w:cs="Cambria"/>
          <w:b/>
          <w:bCs/>
          <w:sz w:val="24"/>
          <w:szCs w:val="24"/>
        </w:rPr>
        <w:t>"Execute"</w:t>
      </w:r>
    </w:p>
    <w:p w14:paraId="0AC705D9" w14:textId="77777777" w:rsidR="008F7045" w:rsidRDefault="00717CA4">
      <w:pPr>
        <w:numPr>
          <w:ilvl w:val="0"/>
          <w:numId w:val="10"/>
        </w:numPr>
        <w:spacing w:after="240"/>
        <w:rPr>
          <w:rFonts w:ascii="Cambria" w:eastAsia="Cambria" w:hAnsi="Cambria" w:cs="Cambria"/>
          <w:sz w:val="24"/>
          <w:szCs w:val="24"/>
        </w:rPr>
      </w:pPr>
      <w:r>
        <w:rPr>
          <w:rFonts w:ascii="Cambria" w:eastAsia="Cambria" w:hAnsi="Cambria" w:cs="Cambria"/>
          <w:sz w:val="24"/>
          <w:szCs w:val="24"/>
        </w:rPr>
        <w:t>Verify response:</w:t>
      </w:r>
    </w:p>
    <w:p w14:paraId="103814A0" w14:textId="77777777" w:rsidR="008F7045" w:rsidRDefault="00717CA4">
      <w:pPr>
        <w:spacing w:before="240" w:after="240"/>
        <w:rPr>
          <w:rFonts w:ascii="Cambria" w:eastAsia="Cambria" w:hAnsi="Cambria" w:cs="Cambria"/>
          <w:b/>
          <w:bCs/>
          <w:sz w:val="24"/>
          <w:szCs w:val="24"/>
        </w:rPr>
      </w:pPr>
      <w:r>
        <w:rPr>
          <w:rFonts w:ascii="Cambria" w:eastAsia="Cambria" w:hAnsi="Cambria" w:cs="Cambria"/>
          <w:b/>
          <w:bCs/>
          <w:sz w:val="24"/>
          <w:szCs w:val="24"/>
        </w:rPr>
        <w:t xml:space="preserve">Test </w:t>
      </w:r>
      <w:r>
        <w:rPr>
          <w:rFonts w:ascii="Roboto Mono" w:eastAsia="Roboto Mono" w:hAnsi="Roboto Mono" w:cs="Roboto Mono"/>
          <w:b/>
          <w:bCs/>
          <w:sz w:val="24"/>
          <w:szCs w:val="24"/>
        </w:rPr>
        <w:t>/tasks</w:t>
      </w:r>
      <w:r>
        <w:rPr>
          <w:rFonts w:ascii="Cambria" w:eastAsia="Cambria" w:hAnsi="Cambria" w:cs="Cambria"/>
          <w:b/>
          <w:bCs/>
          <w:sz w:val="24"/>
          <w:szCs w:val="24"/>
        </w:rPr>
        <w:t xml:space="preserve"> endpoint:</w:t>
      </w:r>
    </w:p>
    <w:p w14:paraId="527BF9D8" w14:textId="77777777" w:rsidR="008F7045" w:rsidRDefault="00717CA4">
      <w:pPr>
        <w:numPr>
          <w:ilvl w:val="0"/>
          <w:numId w:val="7"/>
        </w:numPr>
        <w:spacing w:before="240"/>
        <w:rPr>
          <w:rFonts w:ascii="Cambria" w:eastAsia="Cambria" w:hAnsi="Cambria" w:cs="Cambria"/>
          <w:sz w:val="24"/>
          <w:szCs w:val="24"/>
        </w:rPr>
      </w:pPr>
      <w:r>
        <w:rPr>
          <w:rFonts w:ascii="Cambria" w:eastAsia="Cambria" w:hAnsi="Cambria" w:cs="Cambria"/>
          <w:sz w:val="24"/>
          <w:szCs w:val="24"/>
        </w:rPr>
        <w:t xml:space="preserve">Click on </w:t>
      </w:r>
      <w:r>
        <w:rPr>
          <w:rFonts w:ascii="Roboto Mono" w:eastAsia="Roboto Mono" w:hAnsi="Roboto Mono" w:cs="Roboto Mono"/>
          <w:sz w:val="24"/>
          <w:szCs w:val="24"/>
        </w:rPr>
        <w:t>GET /tasks</w:t>
      </w:r>
    </w:p>
    <w:p w14:paraId="792CA463" w14:textId="77777777" w:rsidR="008F7045" w:rsidRDefault="00717CA4">
      <w:pPr>
        <w:numPr>
          <w:ilvl w:val="0"/>
          <w:numId w:val="7"/>
        </w:numPr>
        <w:rPr>
          <w:rFonts w:ascii="Cambria" w:eastAsia="Cambria" w:hAnsi="Cambria" w:cs="Cambria"/>
          <w:sz w:val="24"/>
          <w:szCs w:val="24"/>
        </w:rPr>
      </w:pPr>
      <w:r>
        <w:rPr>
          <w:rFonts w:ascii="Cambria" w:eastAsia="Cambria" w:hAnsi="Cambria" w:cs="Cambria"/>
          <w:sz w:val="24"/>
          <w:szCs w:val="24"/>
        </w:rPr>
        <w:t xml:space="preserve">Click </w:t>
      </w:r>
      <w:r>
        <w:rPr>
          <w:rFonts w:ascii="Cambria" w:eastAsia="Cambria" w:hAnsi="Cambria" w:cs="Cambria"/>
          <w:b/>
          <w:bCs/>
          <w:sz w:val="24"/>
          <w:szCs w:val="24"/>
        </w:rPr>
        <w:t>"Try it out"</w:t>
      </w:r>
      <w:r>
        <w:rPr>
          <w:rFonts w:ascii="Cambria" w:eastAsia="Cambria" w:hAnsi="Cambria" w:cs="Cambria"/>
          <w:sz w:val="24"/>
          <w:szCs w:val="24"/>
        </w:rPr>
        <w:t xml:space="preserve"> → </w:t>
      </w:r>
      <w:r>
        <w:rPr>
          <w:rFonts w:ascii="Cambria" w:eastAsia="Cambria" w:hAnsi="Cambria" w:cs="Cambria"/>
          <w:b/>
          <w:bCs/>
          <w:sz w:val="24"/>
          <w:szCs w:val="24"/>
        </w:rPr>
        <w:t>"Execute"</w:t>
      </w:r>
    </w:p>
    <w:p w14:paraId="40AB70C3" w14:textId="77777777" w:rsidR="008F7045" w:rsidRDefault="00717CA4">
      <w:pPr>
        <w:numPr>
          <w:ilvl w:val="0"/>
          <w:numId w:val="7"/>
        </w:numPr>
        <w:spacing w:after="240"/>
        <w:rPr>
          <w:rFonts w:ascii="Cambria" w:eastAsia="Cambria" w:hAnsi="Cambria" w:cs="Cambria"/>
          <w:sz w:val="24"/>
          <w:szCs w:val="24"/>
        </w:rPr>
      </w:pPr>
      <w:r>
        <w:rPr>
          <w:rFonts w:ascii="Cambria" w:eastAsia="Cambria" w:hAnsi="Cambria" w:cs="Cambria"/>
          <w:sz w:val="24"/>
          <w:szCs w:val="24"/>
        </w:rPr>
        <w:t>Verify all task records are returned with correct fields</w:t>
      </w:r>
    </w:p>
    <w:p w14:paraId="0C11B9FE" w14:textId="77777777" w:rsidR="008F7045" w:rsidRDefault="00717CA4">
      <w:pPr>
        <w:spacing w:before="240" w:after="240"/>
        <w:rPr>
          <w:rFonts w:ascii="Cambria" w:eastAsia="Cambria" w:hAnsi="Cambria" w:cs="Cambria"/>
          <w:b/>
          <w:bCs/>
          <w:sz w:val="24"/>
          <w:szCs w:val="24"/>
        </w:rPr>
      </w:pPr>
      <w:r>
        <w:rPr>
          <w:rFonts w:ascii="Cambria" w:eastAsia="Cambria" w:hAnsi="Cambria" w:cs="Cambria"/>
          <w:b/>
          <w:bCs/>
          <w:sz w:val="24"/>
          <w:szCs w:val="24"/>
        </w:rPr>
        <w:t>Run Agent Unit Tests:</w:t>
      </w:r>
    </w:p>
    <w:tbl>
      <w:tblPr>
        <w:tblStyle w:val="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F7045" w14:paraId="381AE305" w14:textId="77777777">
        <w:tc>
          <w:tcPr>
            <w:tcW w:w="9360" w:type="dxa"/>
            <w:tcMar>
              <w:top w:w="100" w:type="dxa"/>
              <w:left w:w="100" w:type="dxa"/>
              <w:bottom w:w="100" w:type="dxa"/>
              <w:right w:w="100" w:type="dxa"/>
            </w:tcMar>
          </w:tcPr>
          <w:p w14:paraId="1F18EDE3" w14:textId="77777777" w:rsidR="008F7045" w:rsidRDefault="00717CA4">
            <w:pPr>
              <w:widowControl w:val="0"/>
              <w:spacing w:line="240" w:lineRule="auto"/>
              <w:rPr>
                <w:rFonts w:ascii="Cambria" w:eastAsia="Cambria" w:hAnsi="Cambria" w:cs="Cambria"/>
                <w:sz w:val="24"/>
                <w:szCs w:val="24"/>
              </w:rPr>
            </w:pPr>
            <w:r>
              <w:rPr>
                <w:rFonts w:ascii="Cambria" w:eastAsia="Cambria" w:hAnsi="Cambria" w:cs="Cambria"/>
                <w:sz w:val="24"/>
                <w:szCs w:val="24"/>
              </w:rPr>
              <w:t>python test_agents.py</w:t>
            </w:r>
          </w:p>
          <w:p w14:paraId="1A6AE22D" w14:textId="77777777" w:rsidR="008F7045" w:rsidRDefault="00717CA4">
            <w:pPr>
              <w:widowControl w:val="0"/>
              <w:spacing w:line="240" w:lineRule="auto"/>
              <w:rPr>
                <w:rFonts w:ascii="Cambria" w:eastAsia="Cambria" w:hAnsi="Cambria" w:cs="Cambria"/>
                <w:sz w:val="24"/>
                <w:szCs w:val="24"/>
              </w:rPr>
            </w:pPr>
            <w:r>
              <w:rPr>
                <w:rFonts w:ascii="Cambria" w:eastAsia="Cambria" w:hAnsi="Cambria" w:cs="Cambria"/>
                <w:sz w:val="24"/>
                <w:szCs w:val="24"/>
              </w:rPr>
              <w:t>```</w:t>
            </w:r>
          </w:p>
          <w:p w14:paraId="1173A17B" w14:textId="77777777" w:rsidR="008F7045" w:rsidRDefault="008F7045">
            <w:pPr>
              <w:widowControl w:val="0"/>
              <w:spacing w:line="240" w:lineRule="auto"/>
              <w:rPr>
                <w:rFonts w:ascii="Cambria" w:eastAsia="Cambria" w:hAnsi="Cambria" w:cs="Cambria"/>
                <w:sz w:val="24"/>
                <w:szCs w:val="24"/>
              </w:rPr>
            </w:pPr>
          </w:p>
          <w:p w14:paraId="1C06A9F4" w14:textId="77777777" w:rsidR="008F7045" w:rsidRDefault="00717CA4">
            <w:pPr>
              <w:widowControl w:val="0"/>
              <w:spacing w:line="240" w:lineRule="auto"/>
              <w:rPr>
                <w:rFonts w:ascii="Cambria" w:eastAsia="Cambria" w:hAnsi="Cambria" w:cs="Cambria"/>
                <w:sz w:val="24"/>
                <w:szCs w:val="24"/>
              </w:rPr>
            </w:pPr>
            <w:r>
              <w:rPr>
                <w:rFonts w:ascii="Cambria" w:eastAsia="Cambria" w:hAnsi="Cambria" w:cs="Cambria"/>
                <w:sz w:val="24"/>
                <w:szCs w:val="24"/>
              </w:rPr>
              <w:t>Expected output:</w:t>
            </w:r>
          </w:p>
          <w:p w14:paraId="46B2A6F2" w14:textId="77777777" w:rsidR="008F7045" w:rsidRDefault="00717CA4">
            <w:pPr>
              <w:widowControl w:val="0"/>
              <w:spacing w:line="240" w:lineRule="auto"/>
              <w:rPr>
                <w:rFonts w:ascii="Cambria" w:eastAsia="Cambria" w:hAnsi="Cambria" w:cs="Cambria"/>
                <w:sz w:val="24"/>
                <w:szCs w:val="24"/>
              </w:rPr>
            </w:pPr>
            <w:r>
              <w:rPr>
                <w:rFonts w:ascii="Cambria" w:eastAsia="Cambria" w:hAnsi="Cambria" w:cs="Cambria"/>
                <w:sz w:val="24"/>
                <w:szCs w:val="24"/>
              </w:rPr>
              <w:t>```</w:t>
            </w:r>
          </w:p>
          <w:p w14:paraId="4EBB5952" w14:textId="77777777" w:rsidR="008F7045" w:rsidRDefault="00717CA4">
            <w:pPr>
              <w:widowControl w:val="0"/>
              <w:spacing w:line="240" w:lineRule="auto"/>
              <w:rPr>
                <w:rFonts w:ascii="Cambria" w:eastAsia="Cambria" w:hAnsi="Cambria" w:cs="Cambria"/>
                <w:sz w:val="24"/>
                <w:szCs w:val="24"/>
              </w:rPr>
            </w:pPr>
            <w:r>
              <w:rPr>
                <w:rFonts w:ascii="Cambria" w:eastAsia="Cambria" w:hAnsi="Cambria" w:cs="Cambria"/>
                <w:sz w:val="24"/>
                <w:szCs w:val="24"/>
              </w:rPr>
              <w:t>==================================================</w:t>
            </w:r>
          </w:p>
          <w:p w14:paraId="045E7C9A" w14:textId="77777777" w:rsidR="008F7045" w:rsidRDefault="00717CA4">
            <w:pPr>
              <w:widowControl w:val="0"/>
              <w:spacing w:line="240" w:lineRule="auto"/>
              <w:rPr>
                <w:rFonts w:ascii="Cambria" w:eastAsia="Cambria" w:hAnsi="Cambria" w:cs="Cambria"/>
                <w:sz w:val="24"/>
                <w:szCs w:val="24"/>
              </w:rPr>
            </w:pPr>
            <w:r>
              <w:rPr>
                <w:rFonts w:ascii="Cambria" w:eastAsia="Cambria" w:hAnsi="Cambria" w:cs="Cambria"/>
                <w:sz w:val="24"/>
                <w:szCs w:val="24"/>
              </w:rPr>
              <w:t>Testing Planner Agent...</w:t>
            </w:r>
          </w:p>
          <w:p w14:paraId="37DEE34F" w14:textId="77777777" w:rsidR="008F7045" w:rsidRDefault="00717CA4">
            <w:pPr>
              <w:widowControl w:val="0"/>
              <w:spacing w:line="240" w:lineRule="auto"/>
              <w:rPr>
                <w:rFonts w:ascii="Cambria" w:eastAsia="Cambria" w:hAnsi="Cambria" w:cs="Cambria"/>
                <w:sz w:val="24"/>
                <w:szCs w:val="24"/>
              </w:rPr>
            </w:pPr>
            <w:r>
              <w:rPr>
                <w:rFonts w:ascii="Cambria" w:eastAsia="Cambria" w:hAnsi="Cambria" w:cs="Cambria"/>
                <w:sz w:val="24"/>
                <w:szCs w:val="24"/>
              </w:rPr>
              <w:t>Subtasks generated: 5</w:t>
            </w:r>
          </w:p>
          <w:p w14:paraId="7CC30C7C" w14:textId="77777777" w:rsidR="008F7045" w:rsidRDefault="00717CA4">
            <w:pPr>
              <w:widowControl w:val="0"/>
              <w:spacing w:line="240" w:lineRule="auto"/>
              <w:rPr>
                <w:rFonts w:ascii="Cambria" w:eastAsia="Cambria" w:hAnsi="Cambria" w:cs="Cambria"/>
                <w:sz w:val="24"/>
                <w:szCs w:val="24"/>
              </w:rPr>
            </w:pPr>
            <w:r>
              <w:rPr>
                <w:rFonts w:ascii="Cambria" w:eastAsia="Cambria" w:hAnsi="Cambria" w:cs="Cambria"/>
                <w:sz w:val="24"/>
                <w:szCs w:val="24"/>
              </w:rPr>
              <w:t xml:space="preserve">  1. Define machine learning</w:t>
            </w:r>
          </w:p>
          <w:p w14:paraId="61C2F97D" w14:textId="77777777" w:rsidR="008F7045" w:rsidRDefault="00717CA4">
            <w:pPr>
              <w:widowControl w:val="0"/>
              <w:spacing w:line="240" w:lineRule="auto"/>
              <w:rPr>
                <w:rFonts w:ascii="Cambria" w:eastAsia="Cambria" w:hAnsi="Cambria" w:cs="Cambria"/>
                <w:sz w:val="24"/>
                <w:szCs w:val="24"/>
              </w:rPr>
            </w:pPr>
            <w:r>
              <w:rPr>
                <w:rFonts w:ascii="Cambria" w:eastAsia="Cambria" w:hAnsi="Cambria" w:cs="Cambria"/>
                <w:sz w:val="24"/>
                <w:szCs w:val="24"/>
              </w:rPr>
              <w:t xml:space="preserve">  2. Research key algorithms</w:t>
            </w:r>
          </w:p>
          <w:p w14:paraId="0FEA27C6" w14:textId="77777777" w:rsidR="008F7045" w:rsidRDefault="00717CA4">
            <w:pPr>
              <w:widowControl w:val="0"/>
              <w:spacing w:line="240" w:lineRule="auto"/>
              <w:rPr>
                <w:rFonts w:ascii="Cambria" w:eastAsia="Cambria" w:hAnsi="Cambria" w:cs="Cambria"/>
                <w:sz w:val="24"/>
                <w:szCs w:val="24"/>
              </w:rPr>
            </w:pPr>
            <w:r>
              <w:rPr>
                <w:rFonts w:ascii="Cambria" w:eastAsia="Cambria" w:hAnsi="Cambria" w:cs="Cambria"/>
                <w:sz w:val="24"/>
                <w:szCs w:val="24"/>
              </w:rPr>
              <w:t xml:space="preserve">  ...</w:t>
            </w:r>
          </w:p>
          <w:p w14:paraId="250497F8" w14:textId="77777777" w:rsidR="008F7045" w:rsidRDefault="00717CA4">
            <w:pPr>
              <w:widowControl w:val="0"/>
              <w:spacing w:line="240" w:lineRule="auto"/>
              <w:rPr>
                <w:rFonts w:ascii="Cambria" w:eastAsia="Cambria" w:hAnsi="Cambria" w:cs="Cambria"/>
                <w:sz w:val="24"/>
                <w:szCs w:val="24"/>
              </w:rPr>
            </w:pPr>
            <w:r>
              <w:rPr>
                <w:rFonts w:ascii="Cambria" w:eastAsia="Cambria" w:hAnsi="Cambria" w:cs="Cambria"/>
                <w:sz w:val="24"/>
                <w:szCs w:val="24"/>
              </w:rPr>
              <w:t>==================================================</w:t>
            </w:r>
          </w:p>
          <w:p w14:paraId="3C46D20C" w14:textId="77777777" w:rsidR="008F7045" w:rsidRDefault="00717CA4">
            <w:pPr>
              <w:widowControl w:val="0"/>
              <w:spacing w:line="240" w:lineRule="auto"/>
              <w:rPr>
                <w:rFonts w:ascii="Cambria" w:eastAsia="Cambria" w:hAnsi="Cambria" w:cs="Cambria"/>
                <w:sz w:val="24"/>
                <w:szCs w:val="24"/>
              </w:rPr>
            </w:pPr>
            <w:r>
              <w:rPr>
                <w:rFonts w:ascii="Cambria" w:eastAsia="Cambria" w:hAnsi="Cambria" w:cs="Cambria"/>
                <w:sz w:val="24"/>
                <w:szCs w:val="24"/>
              </w:rPr>
              <w:t>Testing Executor Agent...</w:t>
            </w:r>
          </w:p>
          <w:p w14:paraId="03F4DEBE" w14:textId="77777777" w:rsidR="008F7045" w:rsidRDefault="00717CA4">
            <w:pPr>
              <w:widowControl w:val="0"/>
              <w:spacing w:line="240" w:lineRule="auto"/>
              <w:rPr>
                <w:rFonts w:ascii="Cambria" w:eastAsia="Cambria" w:hAnsi="Cambria" w:cs="Cambria"/>
                <w:sz w:val="24"/>
                <w:szCs w:val="24"/>
              </w:rPr>
            </w:pPr>
            <w:r>
              <w:rPr>
                <w:rFonts w:ascii="Cambria" w:eastAsia="Cambria" w:hAnsi="Cambria" w:cs="Cambria"/>
                <w:sz w:val="24"/>
                <w:szCs w:val="24"/>
              </w:rPr>
              <w:t>Result preview: Machine learning is...</w:t>
            </w:r>
          </w:p>
          <w:p w14:paraId="6411E455" w14:textId="77777777" w:rsidR="008F7045" w:rsidRDefault="00717CA4">
            <w:pPr>
              <w:widowControl w:val="0"/>
              <w:spacing w:line="240" w:lineRule="auto"/>
              <w:rPr>
                <w:rFonts w:ascii="Cambria" w:eastAsia="Cambria" w:hAnsi="Cambria" w:cs="Cambria"/>
                <w:sz w:val="24"/>
                <w:szCs w:val="24"/>
              </w:rPr>
            </w:pPr>
            <w:r>
              <w:rPr>
                <w:rFonts w:ascii="Cambria" w:eastAsia="Cambria" w:hAnsi="Cambria" w:cs="Cambria"/>
                <w:sz w:val="24"/>
                <w:szCs w:val="24"/>
              </w:rPr>
              <w:t>==================================================</w:t>
            </w:r>
          </w:p>
          <w:p w14:paraId="1D716B65" w14:textId="77777777" w:rsidR="008F7045" w:rsidRDefault="00717CA4">
            <w:pPr>
              <w:widowControl w:val="0"/>
              <w:spacing w:line="240" w:lineRule="auto"/>
              <w:rPr>
                <w:rFonts w:ascii="Cambria" w:eastAsia="Cambria" w:hAnsi="Cambria" w:cs="Cambria"/>
                <w:sz w:val="24"/>
                <w:szCs w:val="24"/>
              </w:rPr>
            </w:pPr>
            <w:r>
              <w:rPr>
                <w:rFonts w:ascii="Cambria" w:eastAsia="Cambria" w:hAnsi="Cambria" w:cs="Cambria"/>
                <w:sz w:val="24"/>
                <w:szCs w:val="24"/>
              </w:rPr>
              <w:t>Testing Summary Agent...</w:t>
            </w:r>
          </w:p>
          <w:p w14:paraId="2331C55B" w14:textId="77777777" w:rsidR="008F7045" w:rsidRDefault="00717CA4">
            <w:pPr>
              <w:widowControl w:val="0"/>
              <w:spacing w:line="240" w:lineRule="auto"/>
              <w:rPr>
                <w:rFonts w:ascii="Cambria" w:eastAsia="Cambria" w:hAnsi="Cambria" w:cs="Cambria"/>
                <w:sz w:val="24"/>
                <w:szCs w:val="24"/>
              </w:rPr>
            </w:pPr>
            <w:r>
              <w:rPr>
                <w:rFonts w:ascii="Cambria" w:eastAsia="Cambria" w:hAnsi="Cambria" w:cs="Cambria"/>
                <w:sz w:val="24"/>
                <w:szCs w:val="24"/>
              </w:rPr>
              <w:t>Summary preview: In summary...</w:t>
            </w:r>
          </w:p>
          <w:p w14:paraId="476CE85C" w14:textId="77777777" w:rsidR="008F7045" w:rsidRDefault="00717CA4">
            <w:pPr>
              <w:widowControl w:val="0"/>
              <w:spacing w:line="240" w:lineRule="auto"/>
              <w:rPr>
                <w:rFonts w:ascii="Cambria" w:eastAsia="Cambria" w:hAnsi="Cambria" w:cs="Cambria"/>
                <w:sz w:val="24"/>
                <w:szCs w:val="24"/>
              </w:rPr>
            </w:pPr>
            <w:r>
              <w:rPr>
                <w:rFonts w:ascii="Cambria" w:eastAsia="Cambria" w:hAnsi="Cambria" w:cs="Cambria"/>
                <w:sz w:val="24"/>
                <w:szCs w:val="24"/>
              </w:rPr>
              <w:lastRenderedPageBreak/>
              <w:t>✅ All agents working!</w:t>
            </w:r>
          </w:p>
        </w:tc>
      </w:tr>
    </w:tbl>
    <w:p w14:paraId="7A84093C" w14:textId="77777777" w:rsidR="008F7045" w:rsidRDefault="00717CA4">
      <w:pPr>
        <w:pStyle w:val="Heading3"/>
        <w:keepNext w:val="0"/>
        <w:keepLines w:val="0"/>
        <w:spacing w:before="280"/>
        <w:rPr>
          <w:rFonts w:ascii="Cambria" w:eastAsia="Cambria" w:hAnsi="Cambria" w:cs="Cambria"/>
          <w:b/>
          <w:bCs/>
          <w:color w:val="000000"/>
          <w:sz w:val="26"/>
          <w:szCs w:val="26"/>
        </w:rPr>
      </w:pPr>
      <w:bookmarkStart w:id="16" w:name="_knv12w3ooojy" w:colFirst="0" w:colLast="0"/>
      <w:bookmarkEnd w:id="16"/>
      <w:r>
        <w:rPr>
          <w:rFonts w:ascii="Cambria" w:eastAsia="Cambria" w:hAnsi="Cambria" w:cs="Cambria"/>
          <w:b/>
          <w:bCs/>
          <w:color w:val="000000"/>
          <w:sz w:val="26"/>
          <w:szCs w:val="26"/>
        </w:rPr>
        <w:lastRenderedPageBreak/>
        <w:t>Conclusion</w:t>
      </w:r>
    </w:p>
    <w:p w14:paraId="36633B82"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Milestone 3 successfully established the complete backend of the Multi-Agent Task Automation Platform. Three specialized LangGraph agent nodes were implemented — Planner, Executor, and Summary — each calling the Groq LLM with role-specific prompts. The LangGraph StateGraph was built with conditional routing, enabling the Executor to loop autonomously through all subtasks before advancing to the Summary node. FastAPI routes were developed to support both standard and SSE streaming execution, with all task records persisted to Neon PostgreSQL. API testing via FastAPI Swagger docs and the test_agents.py script confirmed that all agents and endpoints operate correctly and reliably.</w:t>
      </w:r>
    </w:p>
    <w:p w14:paraId="17EEB5AF" w14:textId="77777777" w:rsidR="008F7045" w:rsidRDefault="008F7045">
      <w:pPr>
        <w:spacing w:before="240" w:after="240"/>
        <w:rPr>
          <w:rFonts w:ascii="Cambria" w:eastAsia="Cambria" w:hAnsi="Cambria" w:cs="Cambria"/>
          <w:sz w:val="24"/>
          <w:szCs w:val="24"/>
        </w:rPr>
      </w:pPr>
    </w:p>
    <w:p w14:paraId="3BBCAAAE" w14:textId="77777777" w:rsidR="008F7045" w:rsidRDefault="008F7045">
      <w:pPr>
        <w:spacing w:before="240" w:after="240"/>
        <w:rPr>
          <w:rFonts w:ascii="Cambria" w:eastAsia="Cambria" w:hAnsi="Cambria" w:cs="Cambria"/>
          <w:sz w:val="24"/>
          <w:szCs w:val="24"/>
        </w:rPr>
      </w:pPr>
    </w:p>
    <w:p w14:paraId="4FECA037" w14:textId="77777777" w:rsidR="008F7045" w:rsidRDefault="008F7045">
      <w:pPr>
        <w:spacing w:before="240" w:after="240"/>
        <w:rPr>
          <w:rFonts w:ascii="Cambria" w:eastAsia="Cambria" w:hAnsi="Cambria" w:cs="Cambria"/>
          <w:sz w:val="24"/>
          <w:szCs w:val="24"/>
        </w:rPr>
      </w:pPr>
    </w:p>
    <w:p w14:paraId="43CB3100" w14:textId="77777777" w:rsidR="008F7045" w:rsidRDefault="008F7045">
      <w:pPr>
        <w:spacing w:before="240" w:after="240"/>
        <w:rPr>
          <w:rFonts w:ascii="Cambria" w:eastAsia="Cambria" w:hAnsi="Cambria" w:cs="Cambria"/>
          <w:sz w:val="24"/>
          <w:szCs w:val="24"/>
        </w:rPr>
      </w:pPr>
    </w:p>
    <w:p w14:paraId="6523B0BA" w14:textId="77777777" w:rsidR="008F7045" w:rsidRDefault="008F7045">
      <w:pPr>
        <w:spacing w:before="240" w:after="240"/>
        <w:rPr>
          <w:rFonts w:ascii="Cambria" w:eastAsia="Cambria" w:hAnsi="Cambria" w:cs="Cambria"/>
          <w:sz w:val="24"/>
          <w:szCs w:val="24"/>
        </w:rPr>
      </w:pPr>
    </w:p>
    <w:p w14:paraId="253FC6B5" w14:textId="77777777" w:rsidR="008F7045" w:rsidRDefault="008F7045">
      <w:pPr>
        <w:spacing w:before="240" w:after="240"/>
        <w:rPr>
          <w:rFonts w:ascii="Cambria" w:eastAsia="Cambria" w:hAnsi="Cambria" w:cs="Cambria"/>
          <w:sz w:val="24"/>
          <w:szCs w:val="24"/>
        </w:rPr>
      </w:pPr>
    </w:p>
    <w:p w14:paraId="1AB6E041" w14:textId="77777777" w:rsidR="008F7045" w:rsidRDefault="008F7045">
      <w:pPr>
        <w:spacing w:before="240" w:after="240"/>
        <w:rPr>
          <w:rFonts w:ascii="Cambria" w:eastAsia="Cambria" w:hAnsi="Cambria" w:cs="Cambria"/>
          <w:sz w:val="24"/>
          <w:szCs w:val="24"/>
        </w:rPr>
      </w:pPr>
    </w:p>
    <w:p w14:paraId="74C5D090" w14:textId="77777777" w:rsidR="008F7045" w:rsidRDefault="008F7045">
      <w:pPr>
        <w:spacing w:before="240" w:after="240"/>
        <w:rPr>
          <w:rFonts w:ascii="Cambria" w:eastAsia="Cambria" w:hAnsi="Cambria" w:cs="Cambria"/>
          <w:sz w:val="24"/>
          <w:szCs w:val="24"/>
        </w:rPr>
      </w:pPr>
    </w:p>
    <w:p w14:paraId="63DF11EE" w14:textId="77777777" w:rsidR="008F7045" w:rsidRDefault="008F7045">
      <w:pPr>
        <w:spacing w:before="240" w:after="240"/>
        <w:rPr>
          <w:rFonts w:ascii="Cambria" w:eastAsia="Cambria" w:hAnsi="Cambria" w:cs="Cambria"/>
          <w:sz w:val="24"/>
          <w:szCs w:val="24"/>
        </w:rPr>
      </w:pPr>
    </w:p>
    <w:p w14:paraId="7FBFCDC5" w14:textId="77777777" w:rsidR="008F7045" w:rsidRDefault="008F7045">
      <w:pPr>
        <w:spacing w:before="240" w:after="240"/>
        <w:rPr>
          <w:rFonts w:ascii="Cambria" w:eastAsia="Cambria" w:hAnsi="Cambria" w:cs="Cambria"/>
          <w:sz w:val="24"/>
          <w:szCs w:val="24"/>
        </w:rPr>
      </w:pPr>
    </w:p>
    <w:p w14:paraId="7C45F77F" w14:textId="77777777" w:rsidR="008F7045" w:rsidRDefault="008F7045">
      <w:pPr>
        <w:spacing w:before="240" w:after="240"/>
        <w:rPr>
          <w:rFonts w:ascii="Cambria" w:eastAsia="Cambria" w:hAnsi="Cambria" w:cs="Cambria"/>
          <w:sz w:val="24"/>
          <w:szCs w:val="24"/>
        </w:rPr>
      </w:pPr>
    </w:p>
    <w:p w14:paraId="2334C9EF" w14:textId="77777777" w:rsidR="008F7045" w:rsidRDefault="008F7045">
      <w:pPr>
        <w:spacing w:before="240" w:after="240"/>
        <w:rPr>
          <w:rFonts w:ascii="Cambria" w:eastAsia="Cambria" w:hAnsi="Cambria" w:cs="Cambria"/>
          <w:sz w:val="24"/>
          <w:szCs w:val="24"/>
        </w:rPr>
      </w:pPr>
    </w:p>
    <w:p w14:paraId="3B33A6F9" w14:textId="77777777" w:rsidR="008F7045" w:rsidRDefault="008F7045">
      <w:pPr>
        <w:spacing w:before="240" w:after="240"/>
        <w:rPr>
          <w:rFonts w:ascii="Cambria" w:eastAsia="Cambria" w:hAnsi="Cambria" w:cs="Cambria"/>
          <w:sz w:val="24"/>
          <w:szCs w:val="24"/>
        </w:rPr>
      </w:pPr>
    </w:p>
    <w:p w14:paraId="47996D6E" w14:textId="77777777" w:rsidR="008F7045" w:rsidRDefault="008F7045">
      <w:pPr>
        <w:spacing w:before="240" w:after="240"/>
        <w:rPr>
          <w:rFonts w:ascii="Cambria" w:eastAsia="Cambria" w:hAnsi="Cambria" w:cs="Cambria"/>
          <w:sz w:val="24"/>
          <w:szCs w:val="24"/>
        </w:rPr>
      </w:pPr>
    </w:p>
    <w:p w14:paraId="64080008" w14:textId="77777777" w:rsidR="008F7045" w:rsidRDefault="008F7045">
      <w:pPr>
        <w:spacing w:before="240" w:after="240"/>
        <w:rPr>
          <w:rFonts w:ascii="Cambria" w:eastAsia="Cambria" w:hAnsi="Cambria" w:cs="Cambria"/>
          <w:sz w:val="24"/>
          <w:szCs w:val="24"/>
        </w:rPr>
      </w:pPr>
    </w:p>
    <w:p w14:paraId="21F62267" w14:textId="77777777" w:rsidR="008F7045" w:rsidRDefault="00717CA4">
      <w:pPr>
        <w:pStyle w:val="Heading2"/>
        <w:keepNext w:val="0"/>
        <w:keepLines w:val="0"/>
        <w:spacing w:after="80"/>
        <w:rPr>
          <w:rFonts w:ascii="Cambria" w:eastAsia="Cambria" w:hAnsi="Cambria" w:cs="Cambria"/>
          <w:sz w:val="24"/>
          <w:szCs w:val="24"/>
        </w:rPr>
      </w:pPr>
      <w:bookmarkStart w:id="17" w:name="_dak2bq8yn5c" w:colFirst="0" w:colLast="0"/>
      <w:bookmarkEnd w:id="17"/>
      <w:r>
        <w:rPr>
          <w:rFonts w:ascii="Cambria" w:eastAsia="Cambria" w:hAnsi="Cambria" w:cs="Cambria"/>
          <w:b/>
          <w:bCs/>
          <w:sz w:val="34"/>
          <w:szCs w:val="34"/>
        </w:rPr>
        <w:lastRenderedPageBreak/>
        <w:t>Milestone 4: Frontend Development (Streamlit)</w:t>
      </w:r>
    </w:p>
    <w:p w14:paraId="7A9287AE" w14:textId="77777777" w:rsidR="008F7045" w:rsidRDefault="00717CA4">
      <w:pPr>
        <w:pStyle w:val="Heading3"/>
        <w:keepNext w:val="0"/>
        <w:keepLines w:val="0"/>
        <w:spacing w:before="280"/>
        <w:rPr>
          <w:rFonts w:ascii="Cambria" w:eastAsia="Cambria" w:hAnsi="Cambria" w:cs="Cambria"/>
          <w:b/>
          <w:bCs/>
          <w:color w:val="000000"/>
          <w:sz w:val="26"/>
          <w:szCs w:val="26"/>
        </w:rPr>
      </w:pPr>
      <w:bookmarkStart w:id="18" w:name="_8uuxp7l6xyio" w:colFirst="0" w:colLast="0"/>
      <w:bookmarkEnd w:id="18"/>
      <w:r>
        <w:rPr>
          <w:rFonts w:ascii="Cambria" w:eastAsia="Cambria" w:hAnsi="Cambria" w:cs="Cambria"/>
          <w:b/>
          <w:bCs/>
          <w:color w:val="000000"/>
          <w:sz w:val="26"/>
          <w:szCs w:val="26"/>
        </w:rPr>
        <w:t>Activity 4.1: Build Goal Submission Interface</w:t>
      </w:r>
    </w:p>
    <w:p w14:paraId="626C1C3D"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 xml:space="preserve">The frontend is built using Streamlit, a Python-based framework that allows rapid development of interactive web applications without requiring separate HTML, CSS, or JavaScript. The main interface file </w:t>
      </w:r>
      <w:r>
        <w:rPr>
          <w:rFonts w:ascii="Roboto Mono" w:eastAsia="Roboto Mono" w:hAnsi="Roboto Mono" w:cs="Roboto Mono"/>
          <w:sz w:val="24"/>
          <w:szCs w:val="24"/>
        </w:rPr>
        <w:t>dashboard/app.py</w:t>
      </w:r>
      <w:r>
        <w:rPr>
          <w:rFonts w:ascii="Cambria" w:eastAsia="Cambria" w:hAnsi="Cambria" w:cs="Cambria"/>
          <w:sz w:val="24"/>
          <w:szCs w:val="24"/>
        </w:rPr>
        <w:t xml:space="preserve"> serves as the complete UI for the platform.</w:t>
      </w:r>
    </w:p>
    <w:p w14:paraId="68843E14"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 xml:space="preserve">The page is configured with a title, icon, and wide layout to maximize screen space. A clear heading identifies the platform and a caption credits the underlying technologies. The goal submission section presents users with a text area where they can type any goal they want the agents to automate. A prominently styled </w:t>
      </w:r>
      <w:r>
        <w:rPr>
          <w:rFonts w:ascii="Cambria" w:eastAsia="Cambria" w:hAnsi="Cambria" w:cs="Cambria"/>
          <w:b/>
          <w:bCs/>
          <w:sz w:val="24"/>
          <w:szCs w:val="24"/>
        </w:rPr>
        <w:t xml:space="preserve"> Run Agents</w:t>
      </w:r>
      <w:r>
        <w:rPr>
          <w:rFonts w:ascii="Cambria" w:eastAsia="Cambria" w:hAnsi="Cambria" w:cs="Cambria"/>
          <w:sz w:val="24"/>
          <w:szCs w:val="24"/>
        </w:rPr>
        <w:t xml:space="preserve"> primary button triggers the entire multi-agent workflow when clicked.</w:t>
      </w:r>
    </w:p>
    <w:p w14:paraId="344E7103"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The interface is intentionally simple and focused — users only need to enter a goal and click one button to set all three agents in motion. No technical knowledge is required to interact with the system.</w:t>
      </w:r>
    </w:p>
    <w:p w14:paraId="40526192" w14:textId="77777777" w:rsidR="008F7045" w:rsidRDefault="00717CA4">
      <w:pPr>
        <w:spacing w:before="240" w:after="24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5975BDF9" wp14:editId="1505D5FF">
            <wp:extent cx="5943600" cy="24638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5943600" cy="2463800"/>
                    </a:xfrm>
                    <a:prstGeom prst="rect">
                      <a:avLst/>
                    </a:prstGeom>
                    <a:ln/>
                  </pic:spPr>
                </pic:pic>
              </a:graphicData>
            </a:graphic>
          </wp:inline>
        </w:drawing>
      </w:r>
    </w:p>
    <w:p w14:paraId="337603F1" w14:textId="77777777" w:rsidR="008F7045" w:rsidRDefault="00717CA4">
      <w:pPr>
        <w:pStyle w:val="Heading3"/>
        <w:keepNext w:val="0"/>
        <w:keepLines w:val="0"/>
        <w:spacing w:before="280"/>
        <w:rPr>
          <w:rFonts w:ascii="Cambria" w:eastAsia="Cambria" w:hAnsi="Cambria" w:cs="Cambria"/>
          <w:b/>
          <w:bCs/>
          <w:color w:val="000000"/>
          <w:sz w:val="26"/>
          <w:szCs w:val="26"/>
        </w:rPr>
      </w:pPr>
      <w:bookmarkStart w:id="19" w:name="_arf5mamun7bq" w:colFirst="0" w:colLast="0"/>
      <w:bookmarkEnd w:id="19"/>
      <w:r>
        <w:rPr>
          <w:rFonts w:ascii="Cambria" w:eastAsia="Cambria" w:hAnsi="Cambria" w:cs="Cambria"/>
          <w:b/>
          <w:bCs/>
          <w:color w:val="000000"/>
          <w:sz w:val="26"/>
          <w:szCs w:val="26"/>
        </w:rPr>
        <w:t>Activity 4.2: Implement Real-Time Streaming Progress UI</w:t>
      </w:r>
    </w:p>
    <w:p w14:paraId="51820F97"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 xml:space="preserve">When the user clicks </w:t>
      </w:r>
      <w:r>
        <w:rPr>
          <w:rFonts w:ascii="Cambria" w:eastAsia="Cambria" w:hAnsi="Cambria" w:cs="Cambria"/>
          <w:b/>
          <w:bCs/>
          <w:sz w:val="24"/>
          <w:szCs w:val="24"/>
        </w:rPr>
        <w:t xml:space="preserve"> Run Agents</w:t>
      </w:r>
      <w:r>
        <w:rPr>
          <w:rFonts w:ascii="Cambria" w:eastAsia="Cambria" w:hAnsi="Cambria" w:cs="Cambria"/>
          <w:sz w:val="24"/>
          <w:szCs w:val="24"/>
        </w:rPr>
        <w:t xml:space="preserve">, the frontend connects to the FastAPI </w:t>
      </w:r>
      <w:r>
        <w:rPr>
          <w:rFonts w:ascii="Roboto Mono" w:eastAsia="Roboto Mono" w:hAnsi="Roboto Mono" w:cs="Roboto Mono"/>
          <w:sz w:val="24"/>
          <w:szCs w:val="24"/>
        </w:rPr>
        <w:t>/run-task-stream</w:t>
      </w:r>
      <w:r>
        <w:rPr>
          <w:rFonts w:ascii="Cambria" w:eastAsia="Cambria" w:hAnsi="Cambria" w:cs="Cambria"/>
          <w:sz w:val="24"/>
          <w:szCs w:val="24"/>
        </w:rPr>
        <w:t xml:space="preserve"> endpoint using the </w:t>
      </w:r>
      <w:r>
        <w:rPr>
          <w:rFonts w:ascii="Roboto Mono" w:eastAsia="Roboto Mono" w:hAnsi="Roboto Mono" w:cs="Roboto Mono"/>
          <w:sz w:val="24"/>
          <w:szCs w:val="24"/>
        </w:rPr>
        <w:t>requests</w:t>
      </w:r>
      <w:r>
        <w:rPr>
          <w:rFonts w:ascii="Cambria" w:eastAsia="Cambria" w:hAnsi="Cambria" w:cs="Cambria"/>
          <w:sz w:val="24"/>
          <w:szCs w:val="24"/>
        </w:rPr>
        <w:t xml:space="preserve"> library in streaming mode. Instead of waiting for the entire workflow to complete, the UI updates live as each Server-Sent Event (SSE) arrives from the backend.</w:t>
      </w:r>
    </w:p>
    <w:p w14:paraId="059CE1EF"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lastRenderedPageBreak/>
        <w:t>The streaming UI consists of several dynamic components that appear and update in real time:</w:t>
      </w:r>
    </w:p>
    <w:p w14:paraId="6E944BA3" w14:textId="77777777" w:rsidR="008F7045" w:rsidRDefault="00717CA4">
      <w:pPr>
        <w:spacing w:before="240" w:after="240"/>
        <w:rPr>
          <w:rFonts w:ascii="Cambria" w:eastAsia="Cambria" w:hAnsi="Cambria" w:cs="Cambria"/>
          <w:sz w:val="24"/>
          <w:szCs w:val="24"/>
        </w:rPr>
      </w:pPr>
      <w:r>
        <w:rPr>
          <w:rFonts w:ascii="Cambria" w:eastAsia="Cambria" w:hAnsi="Cambria" w:cs="Cambria"/>
          <w:b/>
          <w:bCs/>
          <w:sz w:val="24"/>
          <w:szCs w:val="24"/>
        </w:rPr>
        <w:t>Progress Bar</w:t>
      </w:r>
      <w:r>
        <w:rPr>
          <w:rFonts w:ascii="Cambria" w:eastAsia="Cambria" w:hAnsi="Cambria" w:cs="Cambria"/>
          <w:sz w:val="24"/>
          <w:szCs w:val="24"/>
        </w:rPr>
        <w:t xml:space="preserve"> — starts at 0% when planning begins and advances incrementally as each subtask is marked complete. It reaches 100% when the Summary Agent finishes.</w:t>
      </w:r>
    </w:p>
    <w:p w14:paraId="4A26A6CC" w14:textId="77777777" w:rsidR="008F7045" w:rsidRDefault="00717CA4">
      <w:pPr>
        <w:spacing w:before="240" w:after="240"/>
        <w:rPr>
          <w:rFonts w:ascii="Cambria" w:eastAsia="Cambria" w:hAnsi="Cambria" w:cs="Cambria"/>
          <w:sz w:val="24"/>
          <w:szCs w:val="24"/>
        </w:rPr>
      </w:pPr>
      <w:r>
        <w:rPr>
          <w:rFonts w:ascii="Cambria" w:eastAsia="Cambria" w:hAnsi="Cambria" w:cs="Cambria"/>
          <w:b/>
          <w:bCs/>
          <w:sz w:val="24"/>
          <w:szCs w:val="24"/>
        </w:rPr>
        <w:t>Status Text Box</w:t>
      </w:r>
      <w:r>
        <w:rPr>
          <w:rFonts w:ascii="Cambria" w:eastAsia="Cambria" w:hAnsi="Cambria" w:cs="Cambria"/>
          <w:sz w:val="24"/>
          <w:szCs w:val="24"/>
        </w:rPr>
        <w:t xml:space="preserve"> — displays the current operation message such as </w:t>
      </w:r>
      <w:r>
        <w:rPr>
          <w:rFonts w:ascii="Cambria" w:eastAsia="Cambria" w:hAnsi="Cambria" w:cs="Cambria"/>
          <w:i/>
          <w:iCs/>
          <w:sz w:val="24"/>
          <w:szCs w:val="24"/>
        </w:rPr>
        <w:t>" Planner Agent is breaking down your goal..."</w:t>
      </w:r>
      <w:r>
        <w:rPr>
          <w:rFonts w:ascii="Cambria" w:eastAsia="Cambria" w:hAnsi="Cambria" w:cs="Cambria"/>
          <w:sz w:val="24"/>
          <w:szCs w:val="24"/>
        </w:rPr>
        <w:t xml:space="preserve"> or </w:t>
      </w:r>
      <w:r>
        <w:rPr>
          <w:rFonts w:ascii="Cambria" w:eastAsia="Cambria" w:hAnsi="Cambria" w:cs="Cambria"/>
          <w:i/>
          <w:iCs/>
          <w:sz w:val="24"/>
          <w:szCs w:val="24"/>
        </w:rPr>
        <w:t>" Running subtask 3/6: Identify key characteristics"</w:t>
      </w:r>
      <w:r>
        <w:rPr>
          <w:rFonts w:ascii="Cambria" w:eastAsia="Cambria" w:hAnsi="Cambria" w:cs="Cambria"/>
          <w:sz w:val="24"/>
          <w:szCs w:val="24"/>
        </w:rPr>
        <w:t>. The box color changes from blue (info) to yellow (warning/active) to green (success) depending on the current state.</w:t>
      </w:r>
    </w:p>
    <w:p w14:paraId="47D9C03E" w14:textId="77777777" w:rsidR="008F7045" w:rsidRDefault="00717CA4">
      <w:pPr>
        <w:spacing w:before="240" w:after="240"/>
        <w:rPr>
          <w:rFonts w:ascii="Cambria" w:eastAsia="Cambria" w:hAnsi="Cambria" w:cs="Cambria"/>
          <w:sz w:val="24"/>
          <w:szCs w:val="24"/>
        </w:rPr>
      </w:pPr>
      <w:r>
        <w:rPr>
          <w:rFonts w:ascii="Cambria" w:eastAsia="Cambria" w:hAnsi="Cambria" w:cs="Cambria"/>
          <w:b/>
          <w:bCs/>
          <w:sz w:val="24"/>
          <w:szCs w:val="24"/>
        </w:rPr>
        <w:t>Subtask List</w:t>
      </w:r>
      <w:r>
        <w:rPr>
          <w:rFonts w:ascii="Cambria" w:eastAsia="Cambria" w:hAnsi="Cambria" w:cs="Cambria"/>
          <w:sz w:val="24"/>
          <w:szCs w:val="24"/>
        </w:rPr>
        <w:t xml:space="preserve"> — appears immediately after the Planner Agent completes, showing all planned subtasks as a numbered list so the user knows what the agents will execute before they begin.</w:t>
      </w:r>
    </w:p>
    <w:p w14:paraId="07B0E617" w14:textId="77777777" w:rsidR="008F7045" w:rsidRDefault="00717CA4">
      <w:pPr>
        <w:spacing w:before="240" w:after="240"/>
        <w:rPr>
          <w:rFonts w:ascii="Cambria" w:eastAsia="Cambria" w:hAnsi="Cambria" w:cs="Cambria"/>
          <w:sz w:val="24"/>
          <w:szCs w:val="24"/>
        </w:rPr>
      </w:pPr>
      <w:r>
        <w:rPr>
          <w:rFonts w:ascii="Cambria" w:eastAsia="Cambria" w:hAnsi="Cambria" w:cs="Cambria"/>
          <w:b/>
          <w:bCs/>
          <w:sz w:val="24"/>
          <w:szCs w:val="24"/>
        </w:rPr>
        <w:t>Live Agent Log</w:t>
      </w:r>
      <w:r>
        <w:rPr>
          <w:rFonts w:ascii="Cambria" w:eastAsia="Cambria" w:hAnsi="Cambria" w:cs="Cambria"/>
          <w:sz w:val="24"/>
          <w:szCs w:val="24"/>
        </w:rPr>
        <w:t xml:space="preserve"> — an expandable section that appends each agent event as it arrives, creating a real-time execution log the user can follow throughout the process.</w:t>
      </w:r>
    </w:p>
    <w:p w14:paraId="2877B27C" w14:textId="77777777" w:rsidR="008F7045" w:rsidRDefault="00717CA4">
      <w:pPr>
        <w:spacing w:before="240" w:after="240"/>
        <w:rPr>
          <w:rFonts w:ascii="Cambria" w:eastAsia="Cambria" w:hAnsi="Cambria" w:cs="Cambria"/>
          <w:sz w:val="24"/>
          <w:szCs w:val="24"/>
        </w:rPr>
      </w:pPr>
      <w:r>
        <w:rPr>
          <w:rFonts w:ascii="Cambria" w:eastAsia="Cambria" w:hAnsi="Cambria" w:cs="Cambria"/>
          <w:b/>
          <w:bCs/>
          <w:sz w:val="24"/>
          <w:szCs w:val="24"/>
        </w:rPr>
        <w:t>Final Summary Report</w:t>
      </w:r>
      <w:r>
        <w:rPr>
          <w:rFonts w:ascii="Cambria" w:eastAsia="Cambria" w:hAnsi="Cambria" w:cs="Cambria"/>
          <w:sz w:val="24"/>
          <w:szCs w:val="24"/>
        </w:rPr>
        <w:t xml:space="preserve"> — appears at the bottom of the page once all agents complete, displaying the LLM-generated summary report in formatted markdown.</w:t>
      </w:r>
    </w:p>
    <w:p w14:paraId="13070662" w14:textId="77777777" w:rsidR="008F7045" w:rsidRDefault="00717CA4">
      <w:pPr>
        <w:spacing w:before="240" w:after="24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1BEF57A1" wp14:editId="4801739C">
            <wp:extent cx="5943600" cy="25908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8"/>
                    <a:srcRect/>
                    <a:stretch>
                      <a:fillRect/>
                    </a:stretch>
                  </pic:blipFill>
                  <pic:spPr>
                    <a:xfrm>
                      <a:off x="0" y="0"/>
                      <a:ext cx="5943600" cy="2590800"/>
                    </a:xfrm>
                    <a:prstGeom prst="rect">
                      <a:avLst/>
                    </a:prstGeom>
                    <a:ln/>
                  </pic:spPr>
                </pic:pic>
              </a:graphicData>
            </a:graphic>
          </wp:inline>
        </w:drawing>
      </w:r>
    </w:p>
    <w:p w14:paraId="0F8C8E15" w14:textId="77777777" w:rsidR="008F7045" w:rsidRDefault="00717CA4">
      <w:pPr>
        <w:pStyle w:val="Heading3"/>
        <w:keepNext w:val="0"/>
        <w:keepLines w:val="0"/>
        <w:spacing w:before="280"/>
        <w:rPr>
          <w:rFonts w:ascii="Cambria" w:eastAsia="Cambria" w:hAnsi="Cambria" w:cs="Cambria"/>
          <w:b/>
          <w:bCs/>
          <w:color w:val="000000"/>
          <w:sz w:val="26"/>
          <w:szCs w:val="26"/>
        </w:rPr>
      </w:pPr>
      <w:bookmarkStart w:id="20" w:name="_diec0pbk9r16" w:colFirst="0" w:colLast="0"/>
      <w:bookmarkEnd w:id="20"/>
      <w:r>
        <w:rPr>
          <w:rFonts w:ascii="Cambria" w:eastAsia="Cambria" w:hAnsi="Cambria" w:cs="Cambria"/>
          <w:b/>
          <w:bCs/>
          <w:color w:val="000000"/>
          <w:sz w:val="26"/>
          <w:szCs w:val="26"/>
        </w:rPr>
        <w:t>Activity 4.3: Build Live Agent Activity Cards</w:t>
      </w:r>
    </w:p>
    <w:p w14:paraId="1E33831D"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 xml:space="preserve">A key visual feature of the advanced platform is the </w:t>
      </w:r>
      <w:r>
        <w:rPr>
          <w:rFonts w:ascii="Cambria" w:eastAsia="Cambria" w:hAnsi="Cambria" w:cs="Cambria"/>
          <w:b/>
          <w:bCs/>
          <w:sz w:val="24"/>
          <w:szCs w:val="24"/>
        </w:rPr>
        <w:t>Live Agent Activity Cards</w:t>
      </w:r>
      <w:r>
        <w:rPr>
          <w:rFonts w:ascii="Cambria" w:eastAsia="Cambria" w:hAnsi="Cambria" w:cs="Cambria"/>
          <w:sz w:val="24"/>
          <w:szCs w:val="24"/>
        </w:rPr>
        <w:t xml:space="preserve"> section, which appears immediately after the user clicks Run Agents. Three cards are displayed side by side in a three-column layout, one for each agent:</w:t>
      </w:r>
    </w:p>
    <w:p w14:paraId="3939ADF3" w14:textId="77777777" w:rsidR="008F7045" w:rsidRDefault="00717CA4">
      <w:pPr>
        <w:numPr>
          <w:ilvl w:val="0"/>
          <w:numId w:val="6"/>
        </w:numPr>
        <w:spacing w:before="240"/>
        <w:rPr>
          <w:rFonts w:ascii="Cambria" w:eastAsia="Cambria" w:hAnsi="Cambria" w:cs="Cambria"/>
          <w:sz w:val="24"/>
          <w:szCs w:val="24"/>
        </w:rPr>
      </w:pPr>
      <w:r>
        <w:rPr>
          <w:rFonts w:ascii="Cambria" w:eastAsia="Cambria" w:hAnsi="Cambria" w:cs="Cambria"/>
          <w:b/>
          <w:bCs/>
          <w:sz w:val="24"/>
          <w:szCs w:val="24"/>
        </w:rPr>
        <w:lastRenderedPageBreak/>
        <w:t>Planner Agent Card</w:t>
      </w:r>
      <w:r>
        <w:rPr>
          <w:rFonts w:ascii="Cambria" w:eastAsia="Cambria" w:hAnsi="Cambria" w:cs="Cambria"/>
          <w:sz w:val="24"/>
          <w:szCs w:val="24"/>
        </w:rPr>
        <w:t xml:space="preserve"> — shows the planning status. Turns yellow while the Planner is breaking down the goal and turns green once the subtask list is generated.</w:t>
      </w:r>
    </w:p>
    <w:p w14:paraId="74D328E1" w14:textId="77777777" w:rsidR="008F7045" w:rsidRDefault="00717CA4">
      <w:pPr>
        <w:numPr>
          <w:ilvl w:val="0"/>
          <w:numId w:val="6"/>
        </w:numPr>
        <w:rPr>
          <w:rFonts w:ascii="Cambria" w:eastAsia="Cambria" w:hAnsi="Cambria" w:cs="Cambria"/>
          <w:sz w:val="24"/>
          <w:szCs w:val="24"/>
        </w:rPr>
      </w:pPr>
      <w:r>
        <w:rPr>
          <w:rFonts w:ascii="Cambria" w:eastAsia="Cambria" w:hAnsi="Cambria" w:cs="Cambria"/>
          <w:b/>
          <w:bCs/>
          <w:sz w:val="24"/>
          <w:szCs w:val="24"/>
        </w:rPr>
        <w:t xml:space="preserve"> Executor Agent Card</w:t>
      </w:r>
      <w:r>
        <w:rPr>
          <w:rFonts w:ascii="Cambria" w:eastAsia="Cambria" w:hAnsi="Cambria" w:cs="Cambria"/>
          <w:sz w:val="24"/>
          <w:szCs w:val="24"/>
        </w:rPr>
        <w:t xml:space="preserve"> — shows the execution status. Updates dynamically with the current subtask number and name as the Executor processes each one. For example: </w:t>
      </w:r>
      <w:r>
        <w:rPr>
          <w:rFonts w:ascii="Cambria" w:eastAsia="Cambria" w:hAnsi="Cambria" w:cs="Cambria"/>
          <w:i/>
          <w:iCs/>
          <w:sz w:val="24"/>
          <w:szCs w:val="24"/>
        </w:rPr>
        <w:t>" Executor Agent — Running 3/6: Identify key characteristics"</w:t>
      </w:r>
      <w:r>
        <w:rPr>
          <w:rFonts w:ascii="Cambria" w:eastAsia="Cambria" w:hAnsi="Cambria" w:cs="Cambria"/>
          <w:sz w:val="24"/>
          <w:szCs w:val="24"/>
        </w:rPr>
        <w:t>. Turns green once all subtasks are complete.</w:t>
      </w:r>
    </w:p>
    <w:p w14:paraId="63D42544" w14:textId="77777777" w:rsidR="008F7045" w:rsidRDefault="00717CA4">
      <w:pPr>
        <w:numPr>
          <w:ilvl w:val="0"/>
          <w:numId w:val="6"/>
        </w:numPr>
        <w:spacing w:after="240"/>
        <w:rPr>
          <w:rFonts w:ascii="Cambria" w:eastAsia="Cambria" w:hAnsi="Cambria" w:cs="Cambria"/>
          <w:sz w:val="24"/>
          <w:szCs w:val="24"/>
        </w:rPr>
      </w:pPr>
      <w:r>
        <w:rPr>
          <w:rFonts w:ascii="Cambria" w:eastAsia="Cambria" w:hAnsi="Cambria" w:cs="Cambria"/>
          <w:b/>
          <w:bCs/>
          <w:sz w:val="24"/>
          <w:szCs w:val="24"/>
        </w:rPr>
        <w:t>Summary Agent Card</w:t>
      </w:r>
      <w:r>
        <w:rPr>
          <w:rFonts w:ascii="Cambria" w:eastAsia="Cambria" w:hAnsi="Cambria" w:cs="Cambria"/>
          <w:sz w:val="24"/>
          <w:szCs w:val="24"/>
        </w:rPr>
        <w:t xml:space="preserve"> — shows the summary status. Remains blue (waiting) while the Planner and Executor work. Turns yellow when the Summary Agent begins generating the report and turns green once the final report is ready.</w:t>
      </w:r>
    </w:p>
    <w:p w14:paraId="5CA68056"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This card system gives users an instant visual understanding of which agent is currently active, which have completed, and which are still waiting — making the multi-agent execution process completely transparent and easy to follow.</w:t>
      </w:r>
    </w:p>
    <w:p w14:paraId="7A964CE3" w14:textId="77777777" w:rsidR="008F7045" w:rsidRDefault="00717CA4">
      <w:pPr>
        <w:spacing w:before="240" w:after="24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7ABD0361" wp14:editId="4037AD07">
            <wp:extent cx="5943600" cy="167640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9"/>
                    <a:srcRect/>
                    <a:stretch>
                      <a:fillRect/>
                    </a:stretch>
                  </pic:blipFill>
                  <pic:spPr>
                    <a:xfrm>
                      <a:off x="0" y="0"/>
                      <a:ext cx="5943600" cy="1676400"/>
                    </a:xfrm>
                    <a:prstGeom prst="rect">
                      <a:avLst/>
                    </a:prstGeom>
                    <a:ln/>
                  </pic:spPr>
                </pic:pic>
              </a:graphicData>
            </a:graphic>
          </wp:inline>
        </w:drawing>
      </w:r>
    </w:p>
    <w:p w14:paraId="7310A503" w14:textId="77777777" w:rsidR="008F7045" w:rsidRDefault="00717CA4">
      <w:pPr>
        <w:pStyle w:val="Heading3"/>
        <w:keepNext w:val="0"/>
        <w:keepLines w:val="0"/>
        <w:spacing w:before="280"/>
        <w:rPr>
          <w:rFonts w:ascii="Cambria" w:eastAsia="Cambria" w:hAnsi="Cambria" w:cs="Cambria"/>
          <w:b/>
          <w:bCs/>
          <w:color w:val="000000"/>
          <w:sz w:val="26"/>
          <w:szCs w:val="26"/>
        </w:rPr>
      </w:pPr>
      <w:bookmarkStart w:id="21" w:name="_45nn25uoxqh" w:colFirst="0" w:colLast="0"/>
      <w:bookmarkEnd w:id="21"/>
      <w:r>
        <w:rPr>
          <w:rFonts w:ascii="Cambria" w:eastAsia="Cambria" w:hAnsi="Cambria" w:cs="Cambria"/>
          <w:b/>
          <w:bCs/>
          <w:color w:val="000000"/>
          <w:sz w:val="26"/>
          <w:szCs w:val="26"/>
        </w:rPr>
        <w:t>Activity 4.4: Build Task Execution Dashboard</w:t>
      </w:r>
    </w:p>
    <w:p w14:paraId="60974A5E"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 xml:space="preserve">Below the goal submission section, a full </w:t>
      </w:r>
      <w:r>
        <w:rPr>
          <w:rFonts w:ascii="Cambria" w:eastAsia="Cambria" w:hAnsi="Cambria" w:cs="Cambria"/>
          <w:b/>
          <w:bCs/>
          <w:sz w:val="24"/>
          <w:szCs w:val="24"/>
        </w:rPr>
        <w:t>Task Execution Dashboard</w:t>
      </w:r>
      <w:r>
        <w:rPr>
          <w:rFonts w:ascii="Cambria" w:eastAsia="Cambria" w:hAnsi="Cambria" w:cs="Cambria"/>
          <w:sz w:val="24"/>
          <w:szCs w:val="24"/>
        </w:rPr>
        <w:t xml:space="preserve"> is available that visualizes the complete history of all agent executions stored in the Neon database.</w:t>
      </w:r>
    </w:p>
    <w:p w14:paraId="270CCFBE" w14:textId="77777777" w:rsidR="008F7045" w:rsidRDefault="00717CA4">
      <w:pPr>
        <w:spacing w:before="240" w:after="240"/>
        <w:rPr>
          <w:rFonts w:ascii="Cambria" w:eastAsia="Cambria" w:hAnsi="Cambria" w:cs="Cambria"/>
          <w:sz w:val="24"/>
          <w:szCs w:val="24"/>
        </w:rPr>
      </w:pPr>
      <w:r>
        <w:rPr>
          <w:rFonts w:ascii="Cambria" w:eastAsia="Cambria" w:hAnsi="Cambria" w:cs="Cambria"/>
          <w:b/>
          <w:bCs/>
          <w:sz w:val="24"/>
          <w:szCs w:val="24"/>
        </w:rPr>
        <w:t>Refresh Dashboard Button</w:t>
      </w:r>
      <w:r>
        <w:rPr>
          <w:rFonts w:ascii="Cambria" w:eastAsia="Cambria" w:hAnsi="Cambria" w:cs="Cambria"/>
          <w:sz w:val="24"/>
          <w:szCs w:val="24"/>
        </w:rPr>
        <w:t xml:space="preserve"> — allows users to manually reload the dashboard data to see the latest task records after a workflow completes.</w:t>
      </w:r>
    </w:p>
    <w:p w14:paraId="318A6C77" w14:textId="77777777" w:rsidR="008F7045" w:rsidRDefault="00717CA4">
      <w:pPr>
        <w:spacing w:before="240" w:after="240"/>
        <w:rPr>
          <w:rFonts w:ascii="Cambria" w:eastAsia="Cambria" w:hAnsi="Cambria" w:cs="Cambria"/>
          <w:sz w:val="24"/>
          <w:szCs w:val="24"/>
        </w:rPr>
      </w:pPr>
      <w:r>
        <w:rPr>
          <w:rFonts w:ascii="Cambria" w:eastAsia="Cambria" w:hAnsi="Cambria" w:cs="Cambria"/>
          <w:b/>
          <w:bCs/>
          <w:sz w:val="24"/>
          <w:szCs w:val="24"/>
        </w:rPr>
        <w:t>Metric Cards Row</w:t>
      </w:r>
      <w:r>
        <w:rPr>
          <w:rFonts w:ascii="Cambria" w:eastAsia="Cambria" w:hAnsi="Cambria" w:cs="Cambria"/>
          <w:sz w:val="24"/>
          <w:szCs w:val="24"/>
        </w:rPr>
        <w:t xml:space="preserve"> — four metric cards displayed across the top of the dashboard showing:</w:t>
      </w:r>
    </w:p>
    <w:p w14:paraId="266FCCCD" w14:textId="77777777" w:rsidR="008F7045" w:rsidRDefault="00717CA4">
      <w:pPr>
        <w:numPr>
          <w:ilvl w:val="0"/>
          <w:numId w:val="1"/>
        </w:numPr>
        <w:spacing w:before="240"/>
        <w:rPr>
          <w:rFonts w:ascii="Cambria" w:eastAsia="Cambria" w:hAnsi="Cambria" w:cs="Cambria"/>
          <w:sz w:val="24"/>
          <w:szCs w:val="24"/>
        </w:rPr>
      </w:pPr>
      <w:r>
        <w:rPr>
          <w:rFonts w:ascii="Cambria" w:eastAsia="Cambria" w:hAnsi="Cambria" w:cs="Cambria"/>
          <w:b/>
          <w:bCs/>
          <w:sz w:val="24"/>
          <w:szCs w:val="24"/>
        </w:rPr>
        <w:t>Total Tasks</w:t>
      </w:r>
      <w:r>
        <w:rPr>
          <w:rFonts w:ascii="Cambria" w:eastAsia="Cambria" w:hAnsi="Cambria" w:cs="Cambria"/>
          <w:sz w:val="24"/>
          <w:szCs w:val="24"/>
        </w:rPr>
        <w:t xml:space="preserve"> — total number of subtask records in the database</w:t>
      </w:r>
    </w:p>
    <w:p w14:paraId="2A109776" w14:textId="77777777" w:rsidR="008F7045" w:rsidRDefault="00717CA4">
      <w:pPr>
        <w:numPr>
          <w:ilvl w:val="0"/>
          <w:numId w:val="1"/>
        </w:numPr>
        <w:rPr>
          <w:rFonts w:ascii="Cambria" w:eastAsia="Cambria" w:hAnsi="Cambria" w:cs="Cambria"/>
          <w:sz w:val="24"/>
          <w:szCs w:val="24"/>
        </w:rPr>
      </w:pPr>
      <w:r>
        <w:rPr>
          <w:rFonts w:ascii="Cambria" w:eastAsia="Cambria" w:hAnsi="Cambria" w:cs="Cambria"/>
          <w:b/>
          <w:bCs/>
          <w:sz w:val="24"/>
          <w:szCs w:val="24"/>
        </w:rPr>
        <w:t>✅ Completed</w:t>
      </w:r>
      <w:r>
        <w:rPr>
          <w:rFonts w:ascii="Cambria" w:eastAsia="Cambria" w:hAnsi="Cambria" w:cs="Cambria"/>
          <w:sz w:val="24"/>
          <w:szCs w:val="24"/>
        </w:rPr>
        <w:t xml:space="preserve"> — count of successfully completed subtasks</w:t>
      </w:r>
    </w:p>
    <w:p w14:paraId="598F4C2D" w14:textId="77777777" w:rsidR="008F7045" w:rsidRDefault="00717CA4">
      <w:pPr>
        <w:numPr>
          <w:ilvl w:val="0"/>
          <w:numId w:val="1"/>
        </w:numPr>
        <w:rPr>
          <w:rFonts w:ascii="Cambria" w:eastAsia="Cambria" w:hAnsi="Cambria" w:cs="Cambria"/>
          <w:sz w:val="24"/>
          <w:szCs w:val="24"/>
        </w:rPr>
      </w:pPr>
      <w:r>
        <w:rPr>
          <w:rFonts w:ascii="Cambria" w:eastAsia="Cambria" w:hAnsi="Cambria" w:cs="Cambria"/>
          <w:b/>
          <w:bCs/>
          <w:sz w:val="24"/>
          <w:szCs w:val="24"/>
        </w:rPr>
        <w:t>⏳ Running</w:t>
      </w:r>
      <w:r>
        <w:rPr>
          <w:rFonts w:ascii="Cambria" w:eastAsia="Cambria" w:hAnsi="Cambria" w:cs="Cambria"/>
          <w:sz w:val="24"/>
          <w:szCs w:val="24"/>
        </w:rPr>
        <w:t xml:space="preserve"> — count of currently active subtasks</w:t>
      </w:r>
    </w:p>
    <w:p w14:paraId="696A5108" w14:textId="77777777" w:rsidR="008F7045" w:rsidRDefault="00717CA4">
      <w:pPr>
        <w:numPr>
          <w:ilvl w:val="0"/>
          <w:numId w:val="1"/>
        </w:numPr>
        <w:spacing w:after="240"/>
        <w:rPr>
          <w:rFonts w:ascii="Cambria" w:eastAsia="Cambria" w:hAnsi="Cambria" w:cs="Cambria"/>
          <w:sz w:val="24"/>
          <w:szCs w:val="24"/>
        </w:rPr>
      </w:pPr>
      <w:r>
        <w:rPr>
          <w:rFonts w:ascii="Cambria" w:eastAsia="Cambria" w:hAnsi="Cambria" w:cs="Cambria"/>
          <w:b/>
          <w:bCs/>
          <w:sz w:val="24"/>
          <w:szCs w:val="24"/>
        </w:rPr>
        <w:t>❌ Failed</w:t>
      </w:r>
      <w:r>
        <w:rPr>
          <w:rFonts w:ascii="Cambria" w:eastAsia="Cambria" w:hAnsi="Cambria" w:cs="Cambria"/>
          <w:sz w:val="24"/>
          <w:szCs w:val="24"/>
        </w:rPr>
        <w:t xml:space="preserve"> — count of failed subtask executions</w:t>
      </w:r>
    </w:p>
    <w:p w14:paraId="2EB39552" w14:textId="77777777" w:rsidR="008F7045" w:rsidRDefault="00717CA4">
      <w:pPr>
        <w:spacing w:before="240" w:after="240"/>
        <w:rPr>
          <w:rFonts w:ascii="Cambria" w:eastAsia="Cambria" w:hAnsi="Cambria" w:cs="Cambria"/>
          <w:sz w:val="24"/>
          <w:szCs w:val="24"/>
        </w:rPr>
      </w:pPr>
      <w:r>
        <w:rPr>
          <w:rFonts w:ascii="Cambria" w:eastAsia="Cambria" w:hAnsi="Cambria" w:cs="Cambria"/>
          <w:b/>
          <w:bCs/>
          <w:sz w:val="24"/>
          <w:szCs w:val="24"/>
        </w:rPr>
        <w:lastRenderedPageBreak/>
        <w:t>Status Filter Dropdown</w:t>
      </w:r>
      <w:r>
        <w:rPr>
          <w:rFonts w:ascii="Cambria" w:eastAsia="Cambria" w:hAnsi="Cambria" w:cs="Cambria"/>
          <w:sz w:val="24"/>
          <w:szCs w:val="24"/>
        </w:rPr>
        <w:t xml:space="preserve"> — allows users to filter the task table by status: All, completed, running, pending, or failed. This makes it easy to identify any failed tasks or review specific execution states.</w:t>
      </w:r>
    </w:p>
    <w:p w14:paraId="3A743678" w14:textId="77777777" w:rsidR="008F7045" w:rsidRDefault="00717CA4">
      <w:pPr>
        <w:spacing w:before="240" w:after="240"/>
        <w:rPr>
          <w:rFonts w:ascii="Cambria" w:eastAsia="Cambria" w:hAnsi="Cambria" w:cs="Cambria"/>
          <w:sz w:val="24"/>
          <w:szCs w:val="24"/>
        </w:rPr>
      </w:pPr>
      <w:r>
        <w:rPr>
          <w:rFonts w:ascii="Cambria" w:eastAsia="Cambria" w:hAnsi="Cambria" w:cs="Cambria"/>
          <w:b/>
          <w:bCs/>
          <w:sz w:val="24"/>
          <w:szCs w:val="24"/>
        </w:rPr>
        <w:t>Full Task Data Table</w:t>
      </w:r>
      <w:r>
        <w:rPr>
          <w:rFonts w:ascii="Cambria" w:eastAsia="Cambria" w:hAnsi="Cambria" w:cs="Cambria"/>
          <w:sz w:val="24"/>
          <w:szCs w:val="24"/>
        </w:rPr>
        <w:t xml:space="preserve"> — displays all task records in a scrollable, wide table with columns: </w:t>
      </w:r>
      <w:r>
        <w:rPr>
          <w:rFonts w:ascii="Roboto Mono" w:eastAsia="Roboto Mono" w:hAnsi="Roboto Mono" w:cs="Roboto Mono"/>
          <w:sz w:val="24"/>
          <w:szCs w:val="24"/>
        </w:rPr>
        <w:t>id</w:t>
      </w:r>
      <w:r>
        <w:rPr>
          <w:rFonts w:ascii="Cambria" w:eastAsia="Cambria" w:hAnsi="Cambria" w:cs="Cambria"/>
          <w:sz w:val="24"/>
          <w:szCs w:val="24"/>
        </w:rPr>
        <w:t xml:space="preserve">, </w:t>
      </w:r>
      <w:r>
        <w:rPr>
          <w:rFonts w:ascii="Roboto Mono" w:eastAsia="Roboto Mono" w:hAnsi="Roboto Mono" w:cs="Roboto Mono"/>
          <w:sz w:val="24"/>
          <w:szCs w:val="24"/>
        </w:rPr>
        <w:t>goal</w:t>
      </w:r>
      <w:r>
        <w:rPr>
          <w:rFonts w:ascii="Cambria" w:eastAsia="Cambria" w:hAnsi="Cambria" w:cs="Cambria"/>
          <w:sz w:val="24"/>
          <w:szCs w:val="24"/>
        </w:rPr>
        <w:t xml:space="preserve">, </w:t>
      </w:r>
      <w:r>
        <w:rPr>
          <w:rFonts w:ascii="Roboto Mono" w:eastAsia="Roboto Mono" w:hAnsi="Roboto Mono" w:cs="Roboto Mono"/>
          <w:sz w:val="24"/>
          <w:szCs w:val="24"/>
        </w:rPr>
        <w:t>subtask</w:t>
      </w:r>
      <w:r>
        <w:rPr>
          <w:rFonts w:ascii="Cambria" w:eastAsia="Cambria" w:hAnsi="Cambria" w:cs="Cambria"/>
          <w:sz w:val="24"/>
          <w:szCs w:val="24"/>
        </w:rPr>
        <w:t xml:space="preserve">, </w:t>
      </w:r>
      <w:r>
        <w:rPr>
          <w:rFonts w:ascii="Roboto Mono" w:eastAsia="Roboto Mono" w:hAnsi="Roboto Mono" w:cs="Roboto Mono"/>
          <w:sz w:val="24"/>
          <w:szCs w:val="24"/>
        </w:rPr>
        <w:t>status</w:t>
      </w:r>
      <w:r>
        <w:rPr>
          <w:rFonts w:ascii="Cambria" w:eastAsia="Cambria" w:hAnsi="Cambria" w:cs="Cambria"/>
          <w:sz w:val="24"/>
          <w:szCs w:val="24"/>
        </w:rPr>
        <w:t xml:space="preserve">, </w:t>
      </w:r>
      <w:r>
        <w:rPr>
          <w:rFonts w:ascii="Roboto Mono" w:eastAsia="Roboto Mono" w:hAnsi="Roboto Mono" w:cs="Roboto Mono"/>
          <w:sz w:val="24"/>
          <w:szCs w:val="24"/>
        </w:rPr>
        <w:t>result</w:t>
      </w:r>
      <w:r>
        <w:rPr>
          <w:rFonts w:ascii="Cambria" w:eastAsia="Cambria" w:hAnsi="Cambria" w:cs="Cambria"/>
          <w:sz w:val="24"/>
          <w:szCs w:val="24"/>
        </w:rPr>
        <w:t xml:space="preserve">, and </w:t>
      </w:r>
      <w:r>
        <w:rPr>
          <w:rFonts w:ascii="Roboto Mono" w:eastAsia="Roboto Mono" w:hAnsi="Roboto Mono" w:cs="Roboto Mono"/>
          <w:sz w:val="24"/>
          <w:szCs w:val="24"/>
        </w:rPr>
        <w:t>created_at</w:t>
      </w:r>
      <w:r>
        <w:rPr>
          <w:rFonts w:ascii="Cambria" w:eastAsia="Cambria" w:hAnsi="Cambria" w:cs="Cambria"/>
          <w:sz w:val="24"/>
          <w:szCs w:val="24"/>
        </w:rPr>
        <w:t>. Each row represents one subtask from one workflow execution, allowing users to review every agent output in detail.</w:t>
      </w:r>
    </w:p>
    <w:p w14:paraId="175A5E9B"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The dashboard serves both as a monitoring tool during execution and as a historical record of all past workflows run on the platform.</w:t>
      </w:r>
    </w:p>
    <w:p w14:paraId="00EC1EF4" w14:textId="77777777" w:rsidR="008F7045" w:rsidRDefault="00717CA4">
      <w:pPr>
        <w:spacing w:before="240" w:after="24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32F5CB12" wp14:editId="1A7C501A">
            <wp:extent cx="5943600" cy="215900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0"/>
                    <a:srcRect/>
                    <a:stretch>
                      <a:fillRect/>
                    </a:stretch>
                  </pic:blipFill>
                  <pic:spPr>
                    <a:xfrm>
                      <a:off x="0" y="0"/>
                      <a:ext cx="5943600" cy="2159000"/>
                    </a:xfrm>
                    <a:prstGeom prst="rect">
                      <a:avLst/>
                    </a:prstGeom>
                    <a:ln/>
                  </pic:spPr>
                </pic:pic>
              </a:graphicData>
            </a:graphic>
          </wp:inline>
        </w:drawing>
      </w:r>
    </w:p>
    <w:p w14:paraId="7D6C246B" w14:textId="77777777" w:rsidR="008F7045" w:rsidRDefault="00717CA4">
      <w:pPr>
        <w:pStyle w:val="Heading3"/>
        <w:keepNext w:val="0"/>
        <w:keepLines w:val="0"/>
        <w:spacing w:before="280"/>
        <w:rPr>
          <w:rFonts w:ascii="Cambria" w:eastAsia="Cambria" w:hAnsi="Cambria" w:cs="Cambria"/>
          <w:b/>
          <w:bCs/>
          <w:color w:val="000000"/>
          <w:sz w:val="26"/>
          <w:szCs w:val="26"/>
        </w:rPr>
      </w:pPr>
      <w:bookmarkStart w:id="22" w:name="_qv6v79m6f622" w:colFirst="0" w:colLast="0"/>
      <w:bookmarkEnd w:id="22"/>
      <w:r>
        <w:rPr>
          <w:rFonts w:ascii="Cambria" w:eastAsia="Cambria" w:hAnsi="Cambria" w:cs="Cambria"/>
          <w:b/>
          <w:bCs/>
          <w:color w:val="000000"/>
          <w:sz w:val="26"/>
          <w:szCs w:val="26"/>
        </w:rPr>
        <w:t>Conclusion</w:t>
      </w:r>
    </w:p>
    <w:p w14:paraId="38BE1C67"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Milestone 4 successfully delivered a fully interactive and visually rich Streamlit frontend for the Multi-Agent Task Automation Platform. The goal submission interface provides a simple one-click experience for users to trigger the entire multi-agent workflow. Real-time streaming updates keep users informed of progress through a live progress bar, dynamic status messages, and an auto-updating agent log. The live agent activity cards provide clear visual feedback on which agent is working at any given moment, making the orchestration process transparent and engaging. The Task Execution Dashboard completes the frontend by offering full visibility into historical task records, metrics, and individual subtask results stored in the Neon database. Together, these components create a production-quality user experience that effectively showcases the power of the underlying LangGraph agent orchestration system.</w:t>
      </w:r>
    </w:p>
    <w:p w14:paraId="70546046" w14:textId="77777777" w:rsidR="008F7045" w:rsidRDefault="008F7045">
      <w:pPr>
        <w:spacing w:before="240" w:after="240"/>
        <w:rPr>
          <w:rFonts w:ascii="Cambria" w:eastAsia="Cambria" w:hAnsi="Cambria" w:cs="Cambria"/>
          <w:sz w:val="24"/>
          <w:szCs w:val="24"/>
        </w:rPr>
      </w:pPr>
    </w:p>
    <w:p w14:paraId="6FFE5ADB" w14:textId="77777777" w:rsidR="008F7045" w:rsidRDefault="008F7045">
      <w:pPr>
        <w:spacing w:before="240" w:after="240"/>
        <w:rPr>
          <w:rFonts w:ascii="Cambria" w:eastAsia="Cambria" w:hAnsi="Cambria" w:cs="Cambria"/>
          <w:sz w:val="24"/>
          <w:szCs w:val="24"/>
        </w:rPr>
      </w:pPr>
    </w:p>
    <w:p w14:paraId="0BF08676" w14:textId="77777777" w:rsidR="008F7045" w:rsidRDefault="00717CA4">
      <w:pPr>
        <w:pStyle w:val="Heading2"/>
        <w:keepNext w:val="0"/>
        <w:keepLines w:val="0"/>
        <w:spacing w:after="80"/>
        <w:rPr>
          <w:rFonts w:ascii="Cambria" w:eastAsia="Cambria" w:hAnsi="Cambria" w:cs="Cambria"/>
          <w:sz w:val="24"/>
          <w:szCs w:val="24"/>
        </w:rPr>
      </w:pPr>
      <w:bookmarkStart w:id="23" w:name="_kgeushx4e8bp" w:colFirst="0" w:colLast="0"/>
      <w:bookmarkEnd w:id="23"/>
      <w:r>
        <w:rPr>
          <w:rFonts w:ascii="Cambria" w:eastAsia="Cambria" w:hAnsi="Cambria" w:cs="Cambria"/>
          <w:b/>
          <w:bCs/>
          <w:sz w:val="34"/>
          <w:szCs w:val="34"/>
        </w:rPr>
        <w:lastRenderedPageBreak/>
        <w:t>Milestone 5: LangGraph Advanced Integration</w:t>
      </w:r>
    </w:p>
    <w:p w14:paraId="25631CEF" w14:textId="77777777" w:rsidR="008F7045" w:rsidRDefault="00717CA4">
      <w:pPr>
        <w:pStyle w:val="Heading3"/>
        <w:keepNext w:val="0"/>
        <w:keepLines w:val="0"/>
        <w:spacing w:before="280"/>
        <w:rPr>
          <w:rFonts w:ascii="Cambria" w:eastAsia="Cambria" w:hAnsi="Cambria" w:cs="Cambria"/>
          <w:b/>
          <w:bCs/>
          <w:color w:val="000000"/>
          <w:sz w:val="26"/>
          <w:szCs w:val="26"/>
        </w:rPr>
      </w:pPr>
      <w:bookmarkStart w:id="24" w:name="_u89o8r3fv51s" w:colFirst="0" w:colLast="0"/>
      <w:bookmarkEnd w:id="24"/>
      <w:r>
        <w:rPr>
          <w:rFonts w:ascii="Cambria" w:eastAsia="Cambria" w:hAnsi="Cambria" w:cs="Cambria"/>
          <w:b/>
          <w:bCs/>
          <w:color w:val="000000"/>
          <w:sz w:val="26"/>
          <w:szCs w:val="26"/>
        </w:rPr>
        <w:t>Activity 5.1: Implement LangGraph StateGraph with Conditional Routing</w:t>
      </w:r>
    </w:p>
    <w:p w14:paraId="6659BBE9"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 xml:space="preserve">LangGraph is a framework built on top of LangChain that enables the construction of stateful, multi-actor applications using directed graphs. Unlike a simple sequential script or for-loop, LangGraph treats each agent as a </w:t>
      </w:r>
      <w:r>
        <w:rPr>
          <w:rFonts w:ascii="Cambria" w:eastAsia="Cambria" w:hAnsi="Cambria" w:cs="Cambria"/>
          <w:b/>
          <w:bCs/>
          <w:sz w:val="24"/>
          <w:szCs w:val="24"/>
        </w:rPr>
        <w:t>node</w:t>
      </w:r>
      <w:r>
        <w:rPr>
          <w:rFonts w:ascii="Cambria" w:eastAsia="Cambria" w:hAnsi="Cambria" w:cs="Cambria"/>
          <w:sz w:val="24"/>
          <w:szCs w:val="24"/>
        </w:rPr>
        <w:t xml:space="preserve"> in a graph and defines the flow between agents using </w:t>
      </w:r>
      <w:r>
        <w:rPr>
          <w:rFonts w:ascii="Cambria" w:eastAsia="Cambria" w:hAnsi="Cambria" w:cs="Cambria"/>
          <w:b/>
          <w:bCs/>
          <w:sz w:val="24"/>
          <w:szCs w:val="24"/>
        </w:rPr>
        <w:t>edges</w:t>
      </w:r>
      <w:r>
        <w:rPr>
          <w:rFonts w:ascii="Cambria" w:eastAsia="Cambria" w:hAnsi="Cambria" w:cs="Cambria"/>
          <w:sz w:val="24"/>
          <w:szCs w:val="24"/>
        </w:rPr>
        <w:t xml:space="preserve"> and </w:t>
      </w:r>
      <w:r>
        <w:rPr>
          <w:rFonts w:ascii="Cambria" w:eastAsia="Cambria" w:hAnsi="Cambria" w:cs="Cambria"/>
          <w:b/>
          <w:bCs/>
          <w:sz w:val="24"/>
          <w:szCs w:val="24"/>
        </w:rPr>
        <w:t>conditional routing logic</w:t>
      </w:r>
      <w:r>
        <w:rPr>
          <w:rFonts w:ascii="Cambria" w:eastAsia="Cambria" w:hAnsi="Cambria" w:cs="Cambria"/>
          <w:sz w:val="24"/>
          <w:szCs w:val="24"/>
        </w:rPr>
        <w:t>. This is what elevates the platform from an intermediate project to a genuinely advanced agentic system.</w:t>
      </w:r>
    </w:p>
    <w:p w14:paraId="1B8AD79A"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 xml:space="preserve">The foundation of the LangGraph implementation is the </w:t>
      </w:r>
      <w:r>
        <w:rPr>
          <w:rFonts w:ascii="Roboto Mono" w:eastAsia="Roboto Mono" w:hAnsi="Roboto Mono" w:cs="Roboto Mono"/>
          <w:color w:val="188038"/>
          <w:sz w:val="24"/>
          <w:szCs w:val="24"/>
        </w:rPr>
        <w:t>AgentState</w:t>
      </w:r>
      <w:r>
        <w:rPr>
          <w:rFonts w:ascii="Cambria" w:eastAsia="Cambria" w:hAnsi="Cambria" w:cs="Cambria"/>
          <w:sz w:val="24"/>
          <w:szCs w:val="24"/>
        </w:rPr>
        <w:t xml:space="preserve"> TypedDict — a shared state dictionary that is passed between every node in the graph. Every agent reads from this state and writes back to it, allowing information to flow naturally through the entire workflow without global variables or manual parameter passing.</w:t>
      </w:r>
    </w:p>
    <w:p w14:paraId="387DEF62"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The state contains six fields that together capture the complete execution context at any point in the workflow:</w:t>
      </w:r>
    </w:p>
    <w:p w14:paraId="52556488" w14:textId="77777777" w:rsidR="008F7045" w:rsidRDefault="00717CA4">
      <w:pPr>
        <w:numPr>
          <w:ilvl w:val="0"/>
          <w:numId w:val="14"/>
        </w:numPr>
        <w:spacing w:before="240"/>
        <w:rPr>
          <w:rFonts w:ascii="Cambria" w:eastAsia="Cambria" w:hAnsi="Cambria" w:cs="Cambria"/>
          <w:sz w:val="24"/>
          <w:szCs w:val="24"/>
        </w:rPr>
      </w:pPr>
      <w:r>
        <w:rPr>
          <w:rFonts w:ascii="Cambria" w:eastAsia="Cambria" w:hAnsi="Cambria" w:cs="Cambria"/>
          <w:b/>
          <w:bCs/>
          <w:sz w:val="24"/>
          <w:szCs w:val="24"/>
        </w:rPr>
        <w:t>goal</w:t>
      </w:r>
      <w:r>
        <w:rPr>
          <w:rFonts w:ascii="Cambria" w:eastAsia="Cambria" w:hAnsi="Cambria" w:cs="Cambria"/>
          <w:sz w:val="24"/>
          <w:szCs w:val="24"/>
        </w:rPr>
        <w:t xml:space="preserve"> stores the original user input submitted from the Streamlit dashboard. This field never changes throughout execution and is available to all three agents.</w:t>
      </w:r>
    </w:p>
    <w:p w14:paraId="30FE9EC2" w14:textId="77777777" w:rsidR="008F7045" w:rsidRDefault="00717CA4">
      <w:pPr>
        <w:numPr>
          <w:ilvl w:val="0"/>
          <w:numId w:val="14"/>
        </w:numPr>
        <w:rPr>
          <w:rFonts w:ascii="Cambria" w:eastAsia="Cambria" w:hAnsi="Cambria" w:cs="Cambria"/>
          <w:sz w:val="24"/>
          <w:szCs w:val="24"/>
        </w:rPr>
      </w:pPr>
      <w:r>
        <w:rPr>
          <w:rFonts w:ascii="Cambria" w:eastAsia="Cambria" w:hAnsi="Cambria" w:cs="Cambria"/>
          <w:b/>
          <w:bCs/>
          <w:sz w:val="24"/>
          <w:szCs w:val="24"/>
        </w:rPr>
        <w:t>subtasks</w:t>
      </w:r>
      <w:r>
        <w:rPr>
          <w:rFonts w:ascii="Cambria" w:eastAsia="Cambria" w:hAnsi="Cambria" w:cs="Cambria"/>
          <w:sz w:val="24"/>
          <w:szCs w:val="24"/>
        </w:rPr>
        <w:t xml:space="preserve"> is a list populated by the Planner Agent after it calls the Groq LLM and parses the numbered task list from the response.</w:t>
      </w:r>
    </w:p>
    <w:p w14:paraId="331D3ACA" w14:textId="77777777" w:rsidR="008F7045" w:rsidRDefault="00717CA4">
      <w:pPr>
        <w:numPr>
          <w:ilvl w:val="0"/>
          <w:numId w:val="14"/>
        </w:numPr>
        <w:rPr>
          <w:rFonts w:ascii="Cambria" w:eastAsia="Cambria" w:hAnsi="Cambria" w:cs="Cambria"/>
          <w:sz w:val="24"/>
          <w:szCs w:val="24"/>
        </w:rPr>
      </w:pPr>
      <w:r>
        <w:rPr>
          <w:rFonts w:ascii="Cambria" w:eastAsia="Cambria" w:hAnsi="Cambria" w:cs="Cambria"/>
          <w:b/>
          <w:bCs/>
          <w:sz w:val="24"/>
          <w:szCs w:val="24"/>
        </w:rPr>
        <w:t>current_index</w:t>
      </w:r>
      <w:r>
        <w:rPr>
          <w:rFonts w:ascii="Cambria" w:eastAsia="Cambria" w:hAnsi="Cambria" w:cs="Cambria"/>
          <w:sz w:val="24"/>
          <w:szCs w:val="24"/>
        </w:rPr>
        <w:t xml:space="preserve"> is an integer that the Executor Agent increments after each subtask completes. The router function reads this value to decide whether to loop the Executor again or advance to the Summary node.</w:t>
      </w:r>
    </w:p>
    <w:p w14:paraId="036527B6" w14:textId="77777777" w:rsidR="008F7045" w:rsidRDefault="00717CA4">
      <w:pPr>
        <w:numPr>
          <w:ilvl w:val="0"/>
          <w:numId w:val="14"/>
        </w:numPr>
        <w:rPr>
          <w:rFonts w:ascii="Cambria" w:eastAsia="Cambria" w:hAnsi="Cambria" w:cs="Cambria"/>
          <w:sz w:val="24"/>
          <w:szCs w:val="24"/>
        </w:rPr>
      </w:pPr>
      <w:r>
        <w:rPr>
          <w:rFonts w:ascii="Cambria" w:eastAsia="Cambria" w:hAnsi="Cambria" w:cs="Cambria"/>
          <w:b/>
          <w:bCs/>
          <w:sz w:val="24"/>
          <w:szCs w:val="24"/>
        </w:rPr>
        <w:t>results</w:t>
      </w:r>
      <w:r>
        <w:rPr>
          <w:rFonts w:ascii="Cambria" w:eastAsia="Cambria" w:hAnsi="Cambria" w:cs="Cambria"/>
          <w:sz w:val="24"/>
          <w:szCs w:val="24"/>
        </w:rPr>
        <w:t xml:space="preserve"> is a list that grows as the Executor Agent appends each subtask's LLM output. The Summary Agent reads this complete list when generating the final report.</w:t>
      </w:r>
    </w:p>
    <w:p w14:paraId="5AB119CD" w14:textId="77777777" w:rsidR="008F7045" w:rsidRDefault="00717CA4">
      <w:pPr>
        <w:numPr>
          <w:ilvl w:val="0"/>
          <w:numId w:val="14"/>
        </w:numPr>
        <w:rPr>
          <w:rFonts w:ascii="Cambria" w:eastAsia="Cambria" w:hAnsi="Cambria" w:cs="Cambria"/>
          <w:sz w:val="24"/>
          <w:szCs w:val="24"/>
        </w:rPr>
      </w:pPr>
      <w:r>
        <w:rPr>
          <w:rFonts w:ascii="Cambria" w:eastAsia="Cambria" w:hAnsi="Cambria" w:cs="Cambria"/>
          <w:b/>
          <w:bCs/>
          <w:sz w:val="24"/>
          <w:szCs w:val="24"/>
        </w:rPr>
        <w:t>status</w:t>
      </w:r>
      <w:r>
        <w:rPr>
          <w:rFonts w:ascii="Cambria" w:eastAsia="Cambria" w:hAnsi="Cambria" w:cs="Cambria"/>
          <w:sz w:val="24"/>
          <w:szCs w:val="24"/>
        </w:rPr>
        <w:t xml:space="preserve"> tracks the current phase of execution: starting, planned, executing, or completed. This is used for logging and debugging.</w:t>
      </w:r>
    </w:p>
    <w:p w14:paraId="5737BF83" w14:textId="77777777" w:rsidR="008F7045" w:rsidRDefault="00717CA4">
      <w:pPr>
        <w:numPr>
          <w:ilvl w:val="0"/>
          <w:numId w:val="14"/>
        </w:numPr>
        <w:rPr>
          <w:rFonts w:ascii="Cambria" w:eastAsia="Cambria" w:hAnsi="Cambria" w:cs="Cambria"/>
          <w:sz w:val="24"/>
          <w:szCs w:val="24"/>
        </w:rPr>
      </w:pPr>
      <w:r>
        <w:rPr>
          <w:rFonts w:ascii="Cambria" w:eastAsia="Cambria" w:hAnsi="Cambria" w:cs="Cambria"/>
          <w:b/>
          <w:bCs/>
          <w:sz w:val="24"/>
          <w:szCs w:val="24"/>
        </w:rPr>
        <w:t>final_summary</w:t>
      </w:r>
      <w:r>
        <w:rPr>
          <w:rFonts w:ascii="Cambria" w:eastAsia="Cambria" w:hAnsi="Cambria" w:cs="Cambria"/>
          <w:sz w:val="24"/>
          <w:szCs w:val="24"/>
        </w:rPr>
        <w:t xml:space="preserve"> is the string output of the Summary Agent — the complete final report that is sent back to the Streamlit frontend and displayed to the user.</w:t>
      </w:r>
    </w:p>
    <w:p w14:paraId="10BAEFF7" w14:textId="77777777" w:rsidR="008F7045" w:rsidRDefault="00717CA4">
      <w:pPr>
        <w:numPr>
          <w:ilvl w:val="0"/>
          <w:numId w:val="14"/>
        </w:numPr>
        <w:spacing w:after="240"/>
        <w:rPr>
          <w:sz w:val="24"/>
          <w:szCs w:val="24"/>
        </w:rPr>
      </w:pPr>
      <w:r>
        <w:rPr>
          <w:rFonts w:ascii="Cambria" w:eastAsia="Cambria" w:hAnsi="Cambria" w:cs="Cambria"/>
          <w:sz w:val="24"/>
          <w:szCs w:val="24"/>
        </w:rPr>
        <w:t xml:space="preserve">The </w:t>
      </w:r>
      <w:r>
        <w:rPr>
          <w:rFonts w:ascii="Cambria" w:eastAsia="Cambria" w:hAnsi="Cambria" w:cs="Cambria"/>
          <w:b/>
          <w:bCs/>
          <w:sz w:val="24"/>
          <w:szCs w:val="24"/>
        </w:rPr>
        <w:t>router function</w:t>
      </w:r>
      <w:r>
        <w:rPr>
          <w:rFonts w:ascii="Cambria" w:eastAsia="Cambria" w:hAnsi="Cambria" w:cs="Cambria"/>
          <w:sz w:val="24"/>
          <w:szCs w:val="24"/>
        </w:rPr>
        <w:t xml:space="preserve"> </w:t>
      </w:r>
      <w:r>
        <w:rPr>
          <w:rFonts w:ascii="Roboto Mono" w:eastAsia="Roboto Mono" w:hAnsi="Roboto Mono" w:cs="Roboto Mono"/>
          <w:sz w:val="24"/>
          <w:szCs w:val="24"/>
        </w:rPr>
        <w:t>should_continue</w:t>
      </w:r>
      <w:r>
        <w:rPr>
          <w:rFonts w:ascii="Cambria" w:eastAsia="Cambria" w:hAnsi="Cambria" w:cs="Cambria"/>
          <w:sz w:val="24"/>
          <w:szCs w:val="24"/>
        </w:rPr>
        <w:t xml:space="preserve"> is the intelligence behind the conditional execution loop. After every Executor node execution, LangGraph calls this function with the current state. If </w:t>
      </w:r>
      <w:r>
        <w:rPr>
          <w:rFonts w:ascii="Roboto Mono" w:eastAsia="Roboto Mono" w:hAnsi="Roboto Mono" w:cs="Roboto Mono"/>
          <w:sz w:val="24"/>
          <w:szCs w:val="24"/>
        </w:rPr>
        <w:t>current_index</w:t>
      </w:r>
      <w:r>
        <w:rPr>
          <w:rFonts w:ascii="Cambria" w:eastAsia="Cambria" w:hAnsi="Cambria" w:cs="Cambria"/>
          <w:sz w:val="24"/>
          <w:szCs w:val="24"/>
        </w:rPr>
        <w:t xml:space="preserve"> is still less than the total number of subtasks, the function returns </w:t>
      </w:r>
      <w:r>
        <w:rPr>
          <w:rFonts w:ascii="Roboto Mono" w:eastAsia="Roboto Mono" w:hAnsi="Roboto Mono" w:cs="Roboto Mono"/>
          <w:sz w:val="24"/>
          <w:szCs w:val="24"/>
        </w:rPr>
        <w:t>"execute"</w:t>
      </w:r>
      <w:r>
        <w:rPr>
          <w:rFonts w:ascii="Cambria" w:eastAsia="Cambria" w:hAnsi="Cambria" w:cs="Cambria"/>
          <w:sz w:val="24"/>
          <w:szCs w:val="24"/>
        </w:rPr>
        <w:t xml:space="preserve"> and LangGraph routes back to the Executor node for the next subtask. Once all subtasks have been processed, the function returns </w:t>
      </w:r>
      <w:r>
        <w:rPr>
          <w:rFonts w:ascii="Roboto Mono" w:eastAsia="Roboto Mono" w:hAnsi="Roboto Mono" w:cs="Roboto Mono"/>
          <w:sz w:val="24"/>
          <w:szCs w:val="24"/>
        </w:rPr>
        <w:t>"summarize"</w:t>
      </w:r>
      <w:r>
        <w:rPr>
          <w:rFonts w:ascii="Cambria" w:eastAsia="Cambria" w:hAnsi="Cambria" w:cs="Cambria"/>
          <w:sz w:val="24"/>
          <w:szCs w:val="24"/>
        </w:rPr>
        <w:t xml:space="preserve"> and LangGraph advances to the Summary node. </w:t>
      </w:r>
      <w:r>
        <w:rPr>
          <w:rFonts w:ascii="Cambria" w:eastAsia="Cambria" w:hAnsi="Cambria" w:cs="Cambria"/>
          <w:sz w:val="24"/>
          <w:szCs w:val="24"/>
        </w:rPr>
        <w:lastRenderedPageBreak/>
        <w:t>This loop runs entirely within the graph — no manual loop management is needed in the application code.</w:t>
      </w:r>
    </w:p>
    <w:p w14:paraId="6E94955E"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 xml:space="preserve">The graph is compiled once using </w:t>
      </w:r>
      <w:r>
        <w:rPr>
          <w:rFonts w:ascii="Roboto Mono" w:eastAsia="Roboto Mono" w:hAnsi="Roboto Mono" w:cs="Roboto Mono"/>
          <w:sz w:val="24"/>
          <w:szCs w:val="24"/>
        </w:rPr>
        <w:t>graph.compile()</w:t>
      </w:r>
      <w:r>
        <w:rPr>
          <w:rFonts w:ascii="Cambria" w:eastAsia="Cambria" w:hAnsi="Cambria" w:cs="Cambria"/>
          <w:sz w:val="24"/>
          <w:szCs w:val="24"/>
        </w:rPr>
        <w:t xml:space="preserve"> and invoked with the initial state using </w:t>
      </w:r>
      <w:r>
        <w:rPr>
          <w:rFonts w:ascii="Roboto Mono" w:eastAsia="Roboto Mono" w:hAnsi="Roboto Mono" w:cs="Roboto Mono"/>
          <w:sz w:val="24"/>
          <w:szCs w:val="24"/>
        </w:rPr>
        <w:t>workflow.invoke(initial_state)</w:t>
      </w:r>
      <w:r>
        <w:rPr>
          <w:rFonts w:ascii="Cambria" w:eastAsia="Cambria" w:hAnsi="Cambria" w:cs="Cambria"/>
          <w:sz w:val="24"/>
          <w:szCs w:val="24"/>
        </w:rPr>
        <w:t>. LangGraph handles all node transitions, state passing, and conditional routing internally from that point forward.</w:t>
      </w:r>
    </w:p>
    <w:p w14:paraId="553331A8" w14:textId="77777777" w:rsidR="008F7045" w:rsidRDefault="00717CA4">
      <w:pPr>
        <w:pStyle w:val="Heading3"/>
        <w:keepNext w:val="0"/>
        <w:keepLines w:val="0"/>
        <w:spacing w:before="280"/>
        <w:rPr>
          <w:rFonts w:ascii="Cambria" w:eastAsia="Cambria" w:hAnsi="Cambria" w:cs="Cambria"/>
          <w:b/>
          <w:bCs/>
          <w:color w:val="000000"/>
          <w:sz w:val="26"/>
          <w:szCs w:val="26"/>
        </w:rPr>
      </w:pPr>
      <w:bookmarkStart w:id="25" w:name="_qu1sltfmyw0o" w:colFirst="0" w:colLast="0"/>
      <w:bookmarkEnd w:id="25"/>
      <w:r>
        <w:rPr>
          <w:rFonts w:ascii="Cambria" w:eastAsia="Cambria" w:hAnsi="Cambria" w:cs="Cambria"/>
          <w:b/>
          <w:bCs/>
          <w:color w:val="000000"/>
          <w:sz w:val="26"/>
          <w:szCs w:val="26"/>
        </w:rPr>
        <w:t>Activity 5.2: Add SSE Streaming to FastAPI Backend</w:t>
      </w:r>
    </w:p>
    <w:p w14:paraId="2804D346"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Server-Sent Events (SSE) is a web technology that allows a server to push real-time updates to a client over a single long-lived HTTP connection. Unlike WebSockets which are bidirectional, SSE is a one-way channel from server to client — which is exactly what the platform needs to stream agent progress updates to the Streamlit frontend.</w:t>
      </w:r>
    </w:p>
    <w:p w14:paraId="5C29E4B7"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 xml:space="preserve">The </w:t>
      </w:r>
      <w:r>
        <w:rPr>
          <w:rFonts w:ascii="Roboto Mono" w:eastAsia="Roboto Mono" w:hAnsi="Roboto Mono" w:cs="Roboto Mono"/>
          <w:sz w:val="24"/>
          <w:szCs w:val="24"/>
        </w:rPr>
        <w:t>/run-task-stream</w:t>
      </w:r>
      <w:r>
        <w:rPr>
          <w:rFonts w:ascii="Cambria" w:eastAsia="Cambria" w:hAnsi="Cambria" w:cs="Cambria"/>
          <w:sz w:val="24"/>
          <w:szCs w:val="24"/>
        </w:rPr>
        <w:t xml:space="preserve"> GET endpoint in </w:t>
      </w:r>
      <w:r>
        <w:rPr>
          <w:rFonts w:ascii="Roboto Mono" w:eastAsia="Roboto Mono" w:hAnsi="Roboto Mono" w:cs="Roboto Mono"/>
          <w:sz w:val="24"/>
          <w:szCs w:val="24"/>
        </w:rPr>
        <w:t>api/routes.py</w:t>
      </w:r>
      <w:r>
        <w:rPr>
          <w:rFonts w:ascii="Cambria" w:eastAsia="Cambria" w:hAnsi="Cambria" w:cs="Cambria"/>
          <w:sz w:val="24"/>
          <w:szCs w:val="24"/>
        </w:rPr>
        <w:t xml:space="preserve"> implements SSE using FastAPI's </w:t>
      </w:r>
      <w:r>
        <w:rPr>
          <w:rFonts w:ascii="Roboto Mono" w:eastAsia="Roboto Mono" w:hAnsi="Roboto Mono" w:cs="Roboto Mono"/>
          <w:sz w:val="24"/>
          <w:szCs w:val="24"/>
        </w:rPr>
        <w:t>StreamingResponse</w:t>
      </w:r>
      <w:r>
        <w:rPr>
          <w:rFonts w:ascii="Cambria" w:eastAsia="Cambria" w:hAnsi="Cambria" w:cs="Cambria"/>
          <w:sz w:val="24"/>
          <w:szCs w:val="24"/>
        </w:rPr>
        <w:t>. Instead of returning a single JSON response after everything completes, the endpoint returns a streaming generator function that yields JSON-encoded event strings one at a time as each agent action occurs.</w:t>
      </w:r>
    </w:p>
    <w:p w14:paraId="4E383AD6"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 xml:space="preserve">Each event follows the SSE format — a string starting with </w:t>
      </w:r>
      <w:r>
        <w:rPr>
          <w:rFonts w:ascii="Roboto Mono" w:eastAsia="Roboto Mono" w:hAnsi="Roboto Mono" w:cs="Roboto Mono"/>
          <w:sz w:val="24"/>
          <w:szCs w:val="24"/>
        </w:rPr>
        <w:t xml:space="preserve">data: </w:t>
      </w:r>
      <w:r>
        <w:rPr>
          <w:rFonts w:ascii="Cambria" w:eastAsia="Cambria" w:hAnsi="Cambria" w:cs="Cambria"/>
          <w:sz w:val="24"/>
          <w:szCs w:val="24"/>
        </w:rPr>
        <w:t xml:space="preserve">followed by a JSON object and two newline characters. The JSON object contains a </w:t>
      </w:r>
      <w:r>
        <w:rPr>
          <w:rFonts w:ascii="Roboto Mono" w:eastAsia="Roboto Mono" w:hAnsi="Roboto Mono" w:cs="Roboto Mono"/>
          <w:sz w:val="24"/>
          <w:szCs w:val="24"/>
        </w:rPr>
        <w:t>type</w:t>
      </w:r>
      <w:r>
        <w:rPr>
          <w:rFonts w:ascii="Cambria" w:eastAsia="Cambria" w:hAnsi="Cambria" w:cs="Cambria"/>
          <w:sz w:val="24"/>
          <w:szCs w:val="24"/>
        </w:rPr>
        <w:t xml:space="preserve"> field that identifies the event category and a </w:t>
      </w:r>
      <w:r>
        <w:rPr>
          <w:rFonts w:ascii="Roboto Mono" w:eastAsia="Roboto Mono" w:hAnsi="Roboto Mono" w:cs="Roboto Mono"/>
          <w:sz w:val="24"/>
          <w:szCs w:val="24"/>
        </w:rPr>
        <w:t>message</w:t>
      </w:r>
      <w:r>
        <w:rPr>
          <w:rFonts w:ascii="Cambria" w:eastAsia="Cambria" w:hAnsi="Cambria" w:cs="Cambria"/>
          <w:sz w:val="24"/>
          <w:szCs w:val="24"/>
        </w:rPr>
        <w:t xml:space="preserve"> field with the human-readable status update.</w:t>
      </w:r>
    </w:p>
    <w:p w14:paraId="5E361555"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The event types emitted during a workflow execution are:</w:t>
      </w:r>
    </w:p>
    <w:p w14:paraId="5BDD45CE" w14:textId="77777777" w:rsidR="008F7045" w:rsidRDefault="00717CA4">
      <w:pPr>
        <w:numPr>
          <w:ilvl w:val="0"/>
          <w:numId w:val="11"/>
        </w:numPr>
        <w:spacing w:before="240"/>
        <w:rPr>
          <w:rFonts w:ascii="Cambria" w:eastAsia="Cambria" w:hAnsi="Cambria" w:cs="Cambria"/>
          <w:sz w:val="24"/>
          <w:szCs w:val="24"/>
        </w:rPr>
      </w:pPr>
      <w:r>
        <w:rPr>
          <w:rFonts w:ascii="Cambria" w:eastAsia="Cambria" w:hAnsi="Cambria" w:cs="Cambria"/>
          <w:b/>
          <w:bCs/>
          <w:sz w:val="24"/>
          <w:szCs w:val="24"/>
        </w:rPr>
        <w:t>status</w:t>
      </w:r>
      <w:r>
        <w:rPr>
          <w:rFonts w:ascii="Cambria" w:eastAsia="Cambria" w:hAnsi="Cambria" w:cs="Cambria"/>
          <w:sz w:val="24"/>
          <w:szCs w:val="24"/>
        </w:rPr>
        <w:t xml:space="preserve"> — emitted when the Planner Agent begins working. Tells the frontend to show the planning indicator on the Planner Agent card.</w:t>
      </w:r>
    </w:p>
    <w:p w14:paraId="52CBC734" w14:textId="77777777" w:rsidR="008F7045" w:rsidRDefault="00717CA4">
      <w:pPr>
        <w:numPr>
          <w:ilvl w:val="0"/>
          <w:numId w:val="11"/>
        </w:numPr>
        <w:rPr>
          <w:rFonts w:ascii="Cambria" w:eastAsia="Cambria" w:hAnsi="Cambria" w:cs="Cambria"/>
          <w:sz w:val="24"/>
          <w:szCs w:val="24"/>
        </w:rPr>
      </w:pPr>
      <w:r>
        <w:rPr>
          <w:rFonts w:ascii="Cambria" w:eastAsia="Cambria" w:hAnsi="Cambria" w:cs="Cambria"/>
          <w:b/>
          <w:bCs/>
          <w:sz w:val="24"/>
          <w:szCs w:val="24"/>
        </w:rPr>
        <w:t>planned</w:t>
      </w:r>
      <w:r>
        <w:rPr>
          <w:rFonts w:ascii="Cambria" w:eastAsia="Cambria" w:hAnsi="Cambria" w:cs="Cambria"/>
          <w:sz w:val="24"/>
          <w:szCs w:val="24"/>
        </w:rPr>
        <w:t xml:space="preserve"> — emitted after the Planner Agent completes. Includes the full list of subtasks so the frontend can display them immediately before execution begins.</w:t>
      </w:r>
    </w:p>
    <w:p w14:paraId="6EA5E7C9" w14:textId="77777777" w:rsidR="008F7045" w:rsidRDefault="00717CA4">
      <w:pPr>
        <w:numPr>
          <w:ilvl w:val="0"/>
          <w:numId w:val="11"/>
        </w:numPr>
        <w:rPr>
          <w:rFonts w:ascii="Cambria" w:eastAsia="Cambria" w:hAnsi="Cambria" w:cs="Cambria"/>
          <w:sz w:val="24"/>
          <w:szCs w:val="24"/>
        </w:rPr>
      </w:pPr>
      <w:r>
        <w:rPr>
          <w:rFonts w:ascii="Cambria" w:eastAsia="Cambria" w:hAnsi="Cambria" w:cs="Cambria"/>
          <w:b/>
          <w:bCs/>
          <w:sz w:val="24"/>
          <w:szCs w:val="24"/>
        </w:rPr>
        <w:t>executing</w:t>
      </w:r>
      <w:r>
        <w:rPr>
          <w:rFonts w:ascii="Cambria" w:eastAsia="Cambria" w:hAnsi="Cambria" w:cs="Cambria"/>
          <w:sz w:val="24"/>
          <w:szCs w:val="24"/>
        </w:rPr>
        <w:t xml:space="preserve"> — emitted before each subtask runs. Includes the subtask index, total count, and subtask text so the Executor Agent card can show exactly which subtask is currently running.</w:t>
      </w:r>
    </w:p>
    <w:p w14:paraId="6DB9F850" w14:textId="77777777" w:rsidR="008F7045" w:rsidRDefault="00717CA4">
      <w:pPr>
        <w:numPr>
          <w:ilvl w:val="0"/>
          <w:numId w:val="11"/>
        </w:numPr>
        <w:rPr>
          <w:rFonts w:ascii="Cambria" w:eastAsia="Cambria" w:hAnsi="Cambria" w:cs="Cambria"/>
          <w:sz w:val="24"/>
          <w:szCs w:val="24"/>
        </w:rPr>
      </w:pPr>
      <w:r>
        <w:rPr>
          <w:rFonts w:ascii="Cambria" w:eastAsia="Cambria" w:hAnsi="Cambria" w:cs="Cambria"/>
          <w:b/>
          <w:bCs/>
          <w:sz w:val="24"/>
          <w:szCs w:val="24"/>
        </w:rPr>
        <w:t>completed</w:t>
      </w:r>
      <w:r>
        <w:rPr>
          <w:rFonts w:ascii="Cambria" w:eastAsia="Cambria" w:hAnsi="Cambria" w:cs="Cambria"/>
          <w:sz w:val="24"/>
          <w:szCs w:val="24"/>
        </w:rPr>
        <w:t xml:space="preserve"> — emitted after each subtask finishes. Includes the updated index so the progress bar can advance by the correct percentage.</w:t>
      </w:r>
    </w:p>
    <w:p w14:paraId="1277FD4A" w14:textId="77777777" w:rsidR="008F7045" w:rsidRDefault="00717CA4">
      <w:pPr>
        <w:numPr>
          <w:ilvl w:val="0"/>
          <w:numId w:val="11"/>
        </w:numPr>
        <w:rPr>
          <w:rFonts w:ascii="Cambria" w:eastAsia="Cambria" w:hAnsi="Cambria" w:cs="Cambria"/>
          <w:sz w:val="24"/>
          <w:szCs w:val="24"/>
        </w:rPr>
      </w:pPr>
      <w:r>
        <w:rPr>
          <w:rFonts w:ascii="Cambria" w:eastAsia="Cambria" w:hAnsi="Cambria" w:cs="Cambria"/>
          <w:b/>
          <w:bCs/>
          <w:sz w:val="24"/>
          <w:szCs w:val="24"/>
        </w:rPr>
        <w:t>done</w:t>
      </w:r>
      <w:r>
        <w:rPr>
          <w:rFonts w:ascii="Cambria" w:eastAsia="Cambria" w:hAnsi="Cambria" w:cs="Cambria"/>
          <w:sz w:val="24"/>
          <w:szCs w:val="24"/>
        </w:rPr>
        <w:t xml:space="preserve"> — emitted after the Summary Agent finishes. Includes the complete final summary text so the frontend can display the report without any additional API calls.</w:t>
      </w:r>
    </w:p>
    <w:p w14:paraId="203CCCD6" w14:textId="77777777" w:rsidR="008F7045" w:rsidRDefault="00717CA4">
      <w:pPr>
        <w:numPr>
          <w:ilvl w:val="0"/>
          <w:numId w:val="11"/>
        </w:numPr>
        <w:spacing w:after="240"/>
        <w:rPr>
          <w:rFonts w:ascii="Cambria" w:eastAsia="Cambria" w:hAnsi="Cambria" w:cs="Cambria"/>
          <w:sz w:val="24"/>
          <w:szCs w:val="24"/>
        </w:rPr>
      </w:pPr>
      <w:r>
        <w:rPr>
          <w:rFonts w:ascii="Cambria" w:eastAsia="Cambria" w:hAnsi="Cambria" w:cs="Cambria"/>
          <w:b/>
          <w:bCs/>
          <w:sz w:val="24"/>
          <w:szCs w:val="24"/>
        </w:rPr>
        <w:t>error</w:t>
      </w:r>
      <w:r>
        <w:rPr>
          <w:rFonts w:ascii="Cambria" w:eastAsia="Cambria" w:hAnsi="Cambria" w:cs="Cambria"/>
          <w:sz w:val="24"/>
          <w:szCs w:val="24"/>
        </w:rPr>
        <w:t xml:space="preserve"> — emitted if any exception occurs during execution. Allows the frontend to display a clear error message rather than silently failing.</w:t>
      </w:r>
    </w:p>
    <w:p w14:paraId="578AF61F"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lastRenderedPageBreak/>
        <w:t xml:space="preserve">The </w:t>
      </w:r>
      <w:r>
        <w:rPr>
          <w:rFonts w:ascii="Roboto Mono" w:eastAsia="Roboto Mono" w:hAnsi="Roboto Mono" w:cs="Roboto Mono"/>
          <w:sz w:val="24"/>
          <w:szCs w:val="24"/>
        </w:rPr>
        <w:t>StreamingResponse</w:t>
      </w:r>
      <w:r>
        <w:rPr>
          <w:rFonts w:ascii="Cambria" w:eastAsia="Cambria" w:hAnsi="Cambria" w:cs="Cambria"/>
          <w:sz w:val="24"/>
          <w:szCs w:val="24"/>
        </w:rPr>
        <w:t xml:space="preserve"> is configured with </w:t>
      </w:r>
      <w:r>
        <w:rPr>
          <w:rFonts w:ascii="Roboto Mono" w:eastAsia="Roboto Mono" w:hAnsi="Roboto Mono" w:cs="Roboto Mono"/>
          <w:sz w:val="24"/>
          <w:szCs w:val="24"/>
        </w:rPr>
        <w:t>Cache-Control: no-cache</w:t>
      </w:r>
      <w:r>
        <w:rPr>
          <w:rFonts w:ascii="Cambria" w:eastAsia="Cambria" w:hAnsi="Cambria" w:cs="Cambria"/>
          <w:sz w:val="24"/>
          <w:szCs w:val="24"/>
        </w:rPr>
        <w:t xml:space="preserve"> and </w:t>
      </w:r>
      <w:r>
        <w:rPr>
          <w:rFonts w:ascii="Roboto Mono" w:eastAsia="Roboto Mono" w:hAnsi="Roboto Mono" w:cs="Roboto Mono"/>
          <w:sz w:val="24"/>
          <w:szCs w:val="24"/>
        </w:rPr>
        <w:t>X-Accel-Buffering: no</w:t>
      </w:r>
      <w:r>
        <w:rPr>
          <w:rFonts w:ascii="Cambria" w:eastAsia="Cambria" w:hAnsi="Cambria" w:cs="Cambria"/>
          <w:sz w:val="24"/>
          <w:szCs w:val="24"/>
        </w:rPr>
        <w:t xml:space="preserve"> headers to prevent any proxy or browser from buffering the stream, ensuring every event reaches the frontend immediately as it is yielded.</w:t>
      </w:r>
    </w:p>
    <w:p w14:paraId="0910EEF0" w14:textId="77777777" w:rsidR="008F7045" w:rsidRDefault="00717CA4">
      <w:pPr>
        <w:pStyle w:val="Heading3"/>
        <w:keepNext w:val="0"/>
        <w:keepLines w:val="0"/>
        <w:spacing w:before="280"/>
        <w:rPr>
          <w:rFonts w:ascii="Cambria" w:eastAsia="Cambria" w:hAnsi="Cambria" w:cs="Cambria"/>
          <w:b/>
          <w:bCs/>
          <w:color w:val="000000"/>
          <w:sz w:val="26"/>
          <w:szCs w:val="26"/>
        </w:rPr>
      </w:pPr>
      <w:bookmarkStart w:id="26" w:name="_6mz8azs8kk0b" w:colFirst="0" w:colLast="0"/>
      <w:bookmarkEnd w:id="26"/>
      <w:r>
        <w:rPr>
          <w:rFonts w:ascii="Cambria" w:eastAsia="Cambria" w:hAnsi="Cambria" w:cs="Cambria"/>
          <w:b/>
          <w:bCs/>
          <w:color w:val="000000"/>
          <w:sz w:val="26"/>
          <w:szCs w:val="26"/>
        </w:rPr>
        <w:t>Conclusion</w:t>
      </w:r>
    </w:p>
    <w:p w14:paraId="69AB2156"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Milestone 5 successfully elevated the Multi-Agent Task Automation Platform from an intermediate sequential pipeline to a genuinely advanced agentic system. The LangGraph StateGraph implementation introduced proper agent orchestration with shared state, conditional routing, and autonomous execution loops — replacing the basic for-loop with a production-grade directed graph architecture. The SSE streaming API built with FastAPI's StreamingResponse enables real-time event delivery to the frontend without polling, providing immediate visibility into every agent action as it happens. The Streamlit frontend consumes these live events and translates them into dynamic visual updates across agent cards, progress bars, status messages, and execution logs. Together, these three components form the technical core that makes the advanced version of the platform a complete demonstration of modern agentic AI development practices.</w:t>
      </w:r>
    </w:p>
    <w:p w14:paraId="652ACA44" w14:textId="77777777" w:rsidR="008F7045" w:rsidRDefault="008F7045">
      <w:pPr>
        <w:spacing w:before="240" w:after="240"/>
        <w:rPr>
          <w:rFonts w:ascii="Cambria" w:eastAsia="Cambria" w:hAnsi="Cambria" w:cs="Cambria"/>
          <w:sz w:val="24"/>
          <w:szCs w:val="24"/>
        </w:rPr>
      </w:pPr>
    </w:p>
    <w:p w14:paraId="359E6D5E" w14:textId="77777777" w:rsidR="008F7045" w:rsidRDefault="008F7045">
      <w:pPr>
        <w:spacing w:before="240" w:after="240"/>
        <w:rPr>
          <w:rFonts w:ascii="Cambria" w:eastAsia="Cambria" w:hAnsi="Cambria" w:cs="Cambria"/>
          <w:sz w:val="24"/>
          <w:szCs w:val="24"/>
        </w:rPr>
      </w:pPr>
    </w:p>
    <w:p w14:paraId="19D680BF" w14:textId="77777777" w:rsidR="008F7045" w:rsidRDefault="008F7045">
      <w:pPr>
        <w:spacing w:before="240" w:after="240"/>
        <w:rPr>
          <w:rFonts w:ascii="Cambria" w:eastAsia="Cambria" w:hAnsi="Cambria" w:cs="Cambria"/>
          <w:sz w:val="24"/>
          <w:szCs w:val="24"/>
        </w:rPr>
      </w:pPr>
    </w:p>
    <w:p w14:paraId="5515F1CF" w14:textId="77777777" w:rsidR="008F7045" w:rsidRDefault="008F7045">
      <w:pPr>
        <w:spacing w:before="240" w:after="240"/>
        <w:rPr>
          <w:rFonts w:ascii="Cambria" w:eastAsia="Cambria" w:hAnsi="Cambria" w:cs="Cambria"/>
          <w:sz w:val="24"/>
          <w:szCs w:val="24"/>
        </w:rPr>
      </w:pPr>
    </w:p>
    <w:p w14:paraId="45EA648C" w14:textId="77777777" w:rsidR="008F7045" w:rsidRDefault="008F7045">
      <w:pPr>
        <w:spacing w:before="240" w:after="240"/>
        <w:rPr>
          <w:rFonts w:ascii="Cambria" w:eastAsia="Cambria" w:hAnsi="Cambria" w:cs="Cambria"/>
          <w:sz w:val="24"/>
          <w:szCs w:val="24"/>
        </w:rPr>
      </w:pPr>
    </w:p>
    <w:p w14:paraId="4C201A3D" w14:textId="77777777" w:rsidR="008F7045" w:rsidRDefault="008F7045">
      <w:pPr>
        <w:spacing w:before="240" w:after="240"/>
        <w:rPr>
          <w:rFonts w:ascii="Cambria" w:eastAsia="Cambria" w:hAnsi="Cambria" w:cs="Cambria"/>
          <w:sz w:val="24"/>
          <w:szCs w:val="24"/>
        </w:rPr>
      </w:pPr>
    </w:p>
    <w:p w14:paraId="069B65AA" w14:textId="77777777" w:rsidR="008F7045" w:rsidRDefault="008F7045">
      <w:pPr>
        <w:spacing w:before="240" w:after="240"/>
        <w:rPr>
          <w:rFonts w:ascii="Cambria" w:eastAsia="Cambria" w:hAnsi="Cambria" w:cs="Cambria"/>
          <w:sz w:val="24"/>
          <w:szCs w:val="24"/>
        </w:rPr>
      </w:pPr>
    </w:p>
    <w:p w14:paraId="1297D386" w14:textId="77777777" w:rsidR="008F7045" w:rsidRDefault="008F7045">
      <w:pPr>
        <w:spacing w:before="240" w:after="240"/>
        <w:rPr>
          <w:rFonts w:ascii="Cambria" w:eastAsia="Cambria" w:hAnsi="Cambria" w:cs="Cambria"/>
          <w:sz w:val="24"/>
          <w:szCs w:val="24"/>
        </w:rPr>
      </w:pPr>
    </w:p>
    <w:p w14:paraId="659A67F6" w14:textId="77777777" w:rsidR="008F7045" w:rsidRDefault="008F7045">
      <w:pPr>
        <w:spacing w:before="240" w:after="240"/>
        <w:rPr>
          <w:rFonts w:ascii="Cambria" w:eastAsia="Cambria" w:hAnsi="Cambria" w:cs="Cambria"/>
          <w:sz w:val="24"/>
          <w:szCs w:val="24"/>
        </w:rPr>
      </w:pPr>
    </w:p>
    <w:p w14:paraId="6F932F9E" w14:textId="77777777" w:rsidR="008F7045" w:rsidRDefault="008F7045">
      <w:pPr>
        <w:spacing w:before="240" w:after="240"/>
        <w:rPr>
          <w:rFonts w:ascii="Cambria" w:eastAsia="Cambria" w:hAnsi="Cambria" w:cs="Cambria"/>
          <w:sz w:val="24"/>
          <w:szCs w:val="24"/>
        </w:rPr>
      </w:pPr>
    </w:p>
    <w:p w14:paraId="7C96A5C6" w14:textId="77777777" w:rsidR="008F7045" w:rsidRDefault="008F7045">
      <w:pPr>
        <w:spacing w:before="240" w:after="240"/>
        <w:rPr>
          <w:rFonts w:ascii="Cambria" w:eastAsia="Cambria" w:hAnsi="Cambria" w:cs="Cambria"/>
          <w:sz w:val="24"/>
          <w:szCs w:val="24"/>
        </w:rPr>
      </w:pPr>
    </w:p>
    <w:p w14:paraId="3A6293FE" w14:textId="77777777" w:rsidR="008F7045" w:rsidRDefault="008F7045">
      <w:pPr>
        <w:spacing w:before="240" w:after="240"/>
        <w:rPr>
          <w:rFonts w:ascii="Cambria" w:eastAsia="Cambria" w:hAnsi="Cambria" w:cs="Cambria"/>
          <w:sz w:val="24"/>
          <w:szCs w:val="24"/>
        </w:rPr>
      </w:pPr>
    </w:p>
    <w:p w14:paraId="72D442E0" w14:textId="77777777" w:rsidR="008F7045" w:rsidRDefault="00717CA4">
      <w:pPr>
        <w:spacing w:before="240" w:after="240"/>
        <w:rPr>
          <w:rFonts w:ascii="Cambria" w:eastAsia="Cambria" w:hAnsi="Cambria" w:cs="Cambria"/>
          <w:b/>
          <w:bCs/>
          <w:sz w:val="34"/>
          <w:szCs w:val="34"/>
        </w:rPr>
      </w:pPr>
      <w:r>
        <w:rPr>
          <w:rFonts w:ascii="Cambria" w:eastAsia="Cambria" w:hAnsi="Cambria" w:cs="Cambria"/>
          <w:b/>
          <w:bCs/>
          <w:sz w:val="34"/>
          <w:szCs w:val="34"/>
        </w:rPr>
        <w:lastRenderedPageBreak/>
        <w:t>Milestone 6: Final Testing</w:t>
      </w:r>
    </w:p>
    <w:p w14:paraId="54166FC7" w14:textId="77777777" w:rsidR="008F7045" w:rsidRDefault="00717CA4">
      <w:pPr>
        <w:spacing w:before="240" w:after="240"/>
        <w:rPr>
          <w:rFonts w:ascii="Cambria" w:eastAsia="Cambria" w:hAnsi="Cambria" w:cs="Cambria"/>
          <w:b/>
          <w:bCs/>
          <w:sz w:val="26"/>
          <w:szCs w:val="26"/>
        </w:rPr>
      </w:pPr>
      <w:r>
        <w:rPr>
          <w:rFonts w:ascii="Cambria" w:eastAsia="Cambria" w:hAnsi="Cambria" w:cs="Cambria"/>
          <w:b/>
          <w:bCs/>
          <w:sz w:val="26"/>
          <w:szCs w:val="26"/>
        </w:rPr>
        <w:t xml:space="preserve">1. Streamlit Dashboard </w:t>
      </w:r>
    </w:p>
    <w:p w14:paraId="7BCB0E6A" w14:textId="77777777" w:rsidR="008F7045" w:rsidRDefault="00717CA4">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114300" distB="114300" distL="114300" distR="114300" wp14:anchorId="2E19B1C4" wp14:editId="2AC56826">
            <wp:extent cx="5943600" cy="26289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a:stretch>
                      <a:fillRect/>
                    </a:stretch>
                  </pic:blipFill>
                  <pic:spPr>
                    <a:xfrm>
                      <a:off x="0" y="0"/>
                      <a:ext cx="5943600" cy="2628900"/>
                    </a:xfrm>
                    <a:prstGeom prst="rect">
                      <a:avLst/>
                    </a:prstGeom>
                    <a:ln/>
                  </pic:spPr>
                </pic:pic>
              </a:graphicData>
            </a:graphic>
          </wp:inline>
        </w:drawing>
      </w:r>
    </w:p>
    <w:p w14:paraId="37F4F2A4" w14:textId="77777777" w:rsidR="008F7045" w:rsidRDefault="00717CA4">
      <w:pPr>
        <w:spacing w:before="240" w:after="240"/>
        <w:rPr>
          <w:rFonts w:ascii="Cambria" w:eastAsia="Cambria" w:hAnsi="Cambria" w:cs="Cambria"/>
          <w:b/>
          <w:bCs/>
          <w:sz w:val="26"/>
          <w:szCs w:val="26"/>
        </w:rPr>
      </w:pPr>
      <w:r>
        <w:rPr>
          <w:rFonts w:ascii="Cambria" w:eastAsia="Cambria" w:hAnsi="Cambria" w:cs="Cambria"/>
          <w:b/>
          <w:bCs/>
          <w:sz w:val="26"/>
          <w:szCs w:val="26"/>
        </w:rPr>
        <w:t>2. Multi -Agent Progress</w:t>
      </w:r>
    </w:p>
    <w:p w14:paraId="4B0D5A6A" w14:textId="77777777" w:rsidR="008F7045" w:rsidRDefault="00717CA4">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114300" distB="114300" distL="114300" distR="114300" wp14:anchorId="72393944" wp14:editId="1856E024">
            <wp:extent cx="5943600" cy="11811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2"/>
                    <a:srcRect/>
                    <a:stretch>
                      <a:fillRect/>
                    </a:stretch>
                  </pic:blipFill>
                  <pic:spPr>
                    <a:xfrm>
                      <a:off x="0" y="0"/>
                      <a:ext cx="5943600" cy="1181100"/>
                    </a:xfrm>
                    <a:prstGeom prst="rect">
                      <a:avLst/>
                    </a:prstGeom>
                    <a:ln/>
                  </pic:spPr>
                </pic:pic>
              </a:graphicData>
            </a:graphic>
          </wp:inline>
        </w:drawing>
      </w:r>
    </w:p>
    <w:p w14:paraId="5A52705E" w14:textId="77777777" w:rsidR="008F7045" w:rsidRDefault="00717CA4">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114300" distB="114300" distL="114300" distR="114300" wp14:anchorId="57E1710F" wp14:editId="7EBB3E30">
            <wp:extent cx="5943600" cy="1155700"/>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3"/>
                    <a:srcRect/>
                    <a:stretch>
                      <a:fillRect/>
                    </a:stretch>
                  </pic:blipFill>
                  <pic:spPr>
                    <a:xfrm>
                      <a:off x="0" y="0"/>
                      <a:ext cx="5943600" cy="1155700"/>
                    </a:xfrm>
                    <a:prstGeom prst="rect">
                      <a:avLst/>
                    </a:prstGeom>
                    <a:ln/>
                  </pic:spPr>
                </pic:pic>
              </a:graphicData>
            </a:graphic>
          </wp:inline>
        </w:drawing>
      </w:r>
    </w:p>
    <w:p w14:paraId="27ADBA84" w14:textId="77777777" w:rsidR="008F7045" w:rsidRDefault="008F7045">
      <w:pPr>
        <w:spacing w:before="240" w:after="240"/>
        <w:rPr>
          <w:rFonts w:ascii="Cambria" w:eastAsia="Cambria" w:hAnsi="Cambria" w:cs="Cambria"/>
          <w:b/>
          <w:bCs/>
          <w:sz w:val="26"/>
          <w:szCs w:val="26"/>
        </w:rPr>
      </w:pPr>
    </w:p>
    <w:p w14:paraId="4ED910CD" w14:textId="77777777" w:rsidR="008F7045" w:rsidRDefault="008F7045">
      <w:pPr>
        <w:spacing w:before="240" w:after="240"/>
        <w:rPr>
          <w:rFonts w:ascii="Cambria" w:eastAsia="Cambria" w:hAnsi="Cambria" w:cs="Cambria"/>
          <w:b/>
          <w:bCs/>
          <w:sz w:val="26"/>
          <w:szCs w:val="26"/>
        </w:rPr>
      </w:pPr>
    </w:p>
    <w:p w14:paraId="786660CF" w14:textId="77777777" w:rsidR="008F7045" w:rsidRDefault="008F7045">
      <w:pPr>
        <w:spacing w:before="240" w:after="240"/>
        <w:rPr>
          <w:rFonts w:ascii="Cambria" w:eastAsia="Cambria" w:hAnsi="Cambria" w:cs="Cambria"/>
          <w:b/>
          <w:bCs/>
          <w:sz w:val="26"/>
          <w:szCs w:val="26"/>
        </w:rPr>
      </w:pPr>
    </w:p>
    <w:p w14:paraId="0A9CEB53" w14:textId="77777777" w:rsidR="008F7045" w:rsidRDefault="00717CA4">
      <w:pPr>
        <w:spacing w:before="240" w:after="240"/>
        <w:rPr>
          <w:rFonts w:ascii="Cambria" w:eastAsia="Cambria" w:hAnsi="Cambria" w:cs="Cambria"/>
          <w:b/>
          <w:bCs/>
          <w:sz w:val="26"/>
          <w:szCs w:val="26"/>
        </w:rPr>
      </w:pPr>
      <w:r>
        <w:rPr>
          <w:rFonts w:ascii="Cambria" w:eastAsia="Cambria" w:hAnsi="Cambria" w:cs="Cambria"/>
          <w:b/>
          <w:bCs/>
          <w:sz w:val="26"/>
          <w:szCs w:val="26"/>
        </w:rPr>
        <w:t>3. Live Agent Log</w:t>
      </w:r>
    </w:p>
    <w:p w14:paraId="40FC8806" w14:textId="77777777" w:rsidR="008F7045" w:rsidRDefault="00717CA4">
      <w:pPr>
        <w:spacing w:before="240" w:after="240"/>
        <w:rPr>
          <w:rFonts w:ascii="Cambria" w:eastAsia="Cambria" w:hAnsi="Cambria" w:cs="Cambria"/>
          <w:b/>
          <w:bCs/>
          <w:sz w:val="26"/>
          <w:szCs w:val="26"/>
        </w:rPr>
      </w:pPr>
      <w:r>
        <w:rPr>
          <w:rFonts w:ascii="Cambria" w:eastAsia="Cambria" w:hAnsi="Cambria" w:cs="Cambria"/>
          <w:b/>
          <w:bCs/>
          <w:noProof/>
          <w:sz w:val="26"/>
          <w:szCs w:val="26"/>
        </w:rPr>
        <w:lastRenderedPageBreak/>
        <w:drawing>
          <wp:inline distT="114300" distB="114300" distL="114300" distR="114300" wp14:anchorId="704DAD4C" wp14:editId="6EFE322B">
            <wp:extent cx="5943600" cy="40005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a:stretch>
                      <a:fillRect/>
                    </a:stretch>
                  </pic:blipFill>
                  <pic:spPr>
                    <a:xfrm>
                      <a:off x="0" y="0"/>
                      <a:ext cx="5943600" cy="4000500"/>
                    </a:xfrm>
                    <a:prstGeom prst="rect">
                      <a:avLst/>
                    </a:prstGeom>
                    <a:ln/>
                  </pic:spPr>
                </pic:pic>
              </a:graphicData>
            </a:graphic>
          </wp:inline>
        </w:drawing>
      </w:r>
    </w:p>
    <w:p w14:paraId="32FB22DA" w14:textId="77777777" w:rsidR="008F7045" w:rsidRDefault="00717CA4">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114300" distB="114300" distL="114300" distR="114300" wp14:anchorId="28D79BAD" wp14:editId="727BFFA8">
            <wp:extent cx="5276850" cy="3095625"/>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5"/>
                    <a:srcRect/>
                    <a:stretch>
                      <a:fillRect/>
                    </a:stretch>
                  </pic:blipFill>
                  <pic:spPr>
                    <a:xfrm>
                      <a:off x="0" y="0"/>
                      <a:ext cx="5276850" cy="3095625"/>
                    </a:xfrm>
                    <a:prstGeom prst="rect">
                      <a:avLst/>
                    </a:prstGeom>
                    <a:ln/>
                  </pic:spPr>
                </pic:pic>
              </a:graphicData>
            </a:graphic>
          </wp:inline>
        </w:drawing>
      </w:r>
    </w:p>
    <w:p w14:paraId="6774C269" w14:textId="77777777" w:rsidR="008F7045" w:rsidRDefault="00717CA4">
      <w:pPr>
        <w:spacing w:before="240" w:after="240"/>
        <w:rPr>
          <w:rFonts w:ascii="Cambria" w:eastAsia="Cambria" w:hAnsi="Cambria" w:cs="Cambria"/>
          <w:b/>
          <w:bCs/>
          <w:sz w:val="26"/>
          <w:szCs w:val="26"/>
        </w:rPr>
      </w:pPr>
      <w:r>
        <w:rPr>
          <w:rFonts w:ascii="Cambria" w:eastAsia="Cambria" w:hAnsi="Cambria" w:cs="Cambria"/>
          <w:b/>
          <w:bCs/>
          <w:sz w:val="26"/>
          <w:szCs w:val="26"/>
        </w:rPr>
        <w:t>4. Final Summary Report</w:t>
      </w:r>
    </w:p>
    <w:p w14:paraId="05531F59" w14:textId="77777777" w:rsidR="008F7045" w:rsidRDefault="00717CA4">
      <w:pPr>
        <w:spacing w:before="240" w:after="240"/>
        <w:rPr>
          <w:rFonts w:ascii="Cambria" w:eastAsia="Cambria" w:hAnsi="Cambria" w:cs="Cambria"/>
          <w:b/>
          <w:bCs/>
          <w:sz w:val="26"/>
          <w:szCs w:val="26"/>
        </w:rPr>
      </w:pPr>
      <w:r>
        <w:rPr>
          <w:rFonts w:ascii="Cambria" w:eastAsia="Cambria" w:hAnsi="Cambria" w:cs="Cambria"/>
          <w:b/>
          <w:bCs/>
          <w:noProof/>
          <w:sz w:val="26"/>
          <w:szCs w:val="26"/>
        </w:rPr>
        <w:lastRenderedPageBreak/>
        <w:drawing>
          <wp:inline distT="114300" distB="114300" distL="114300" distR="114300" wp14:anchorId="1A0BB8A2" wp14:editId="4EB6E835">
            <wp:extent cx="5943600" cy="20955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6"/>
                    <a:srcRect/>
                    <a:stretch>
                      <a:fillRect/>
                    </a:stretch>
                  </pic:blipFill>
                  <pic:spPr>
                    <a:xfrm>
                      <a:off x="0" y="0"/>
                      <a:ext cx="5943600" cy="2095500"/>
                    </a:xfrm>
                    <a:prstGeom prst="rect">
                      <a:avLst/>
                    </a:prstGeom>
                    <a:ln/>
                  </pic:spPr>
                </pic:pic>
              </a:graphicData>
            </a:graphic>
          </wp:inline>
        </w:drawing>
      </w:r>
    </w:p>
    <w:p w14:paraId="60E64DB5" w14:textId="77777777" w:rsidR="008F7045" w:rsidRDefault="00717CA4">
      <w:pPr>
        <w:spacing w:before="240" w:after="240"/>
        <w:rPr>
          <w:rFonts w:ascii="Cambria" w:eastAsia="Cambria" w:hAnsi="Cambria" w:cs="Cambria"/>
          <w:b/>
          <w:bCs/>
          <w:sz w:val="26"/>
          <w:szCs w:val="26"/>
        </w:rPr>
      </w:pPr>
      <w:r>
        <w:rPr>
          <w:rFonts w:ascii="Cambria" w:eastAsia="Cambria" w:hAnsi="Cambria" w:cs="Cambria"/>
          <w:b/>
          <w:bCs/>
          <w:sz w:val="26"/>
          <w:szCs w:val="26"/>
        </w:rPr>
        <w:t>5. Task Execution Dashboard</w:t>
      </w:r>
    </w:p>
    <w:p w14:paraId="7E3FF151" w14:textId="77777777" w:rsidR="008F7045" w:rsidRDefault="00717CA4">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114300" distB="114300" distL="114300" distR="114300" wp14:anchorId="59F70C6C" wp14:editId="75A47CE6">
            <wp:extent cx="5943600" cy="19050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7"/>
                    <a:srcRect/>
                    <a:stretch>
                      <a:fillRect/>
                    </a:stretch>
                  </pic:blipFill>
                  <pic:spPr>
                    <a:xfrm>
                      <a:off x="0" y="0"/>
                      <a:ext cx="5943600" cy="1905000"/>
                    </a:xfrm>
                    <a:prstGeom prst="rect">
                      <a:avLst/>
                    </a:prstGeom>
                    <a:ln/>
                  </pic:spPr>
                </pic:pic>
              </a:graphicData>
            </a:graphic>
          </wp:inline>
        </w:drawing>
      </w:r>
    </w:p>
    <w:p w14:paraId="7619A516" w14:textId="77777777" w:rsidR="008F7045" w:rsidRDefault="00717CA4">
      <w:pPr>
        <w:spacing w:before="240" w:after="240"/>
        <w:rPr>
          <w:rFonts w:ascii="Cambria" w:eastAsia="Cambria" w:hAnsi="Cambria" w:cs="Cambria"/>
          <w:b/>
          <w:bCs/>
          <w:sz w:val="26"/>
          <w:szCs w:val="26"/>
        </w:rPr>
      </w:pPr>
      <w:r>
        <w:rPr>
          <w:rFonts w:ascii="Cambria" w:eastAsia="Cambria" w:hAnsi="Cambria" w:cs="Cambria"/>
          <w:b/>
          <w:bCs/>
          <w:sz w:val="26"/>
          <w:szCs w:val="26"/>
        </w:rPr>
        <w:t>6. Table in Neon AI</w:t>
      </w:r>
    </w:p>
    <w:p w14:paraId="50DF3627" w14:textId="77777777" w:rsidR="008F7045" w:rsidRDefault="00717CA4">
      <w:pPr>
        <w:spacing w:before="240" w:after="240"/>
        <w:rPr>
          <w:rFonts w:ascii="Cambria" w:eastAsia="Cambria" w:hAnsi="Cambria" w:cs="Cambria"/>
          <w:b/>
          <w:bCs/>
          <w:sz w:val="26"/>
          <w:szCs w:val="26"/>
        </w:rPr>
      </w:pPr>
      <w:r>
        <w:rPr>
          <w:rFonts w:ascii="Cambria" w:eastAsia="Cambria" w:hAnsi="Cambria" w:cs="Cambria"/>
          <w:b/>
          <w:bCs/>
          <w:noProof/>
          <w:sz w:val="26"/>
          <w:szCs w:val="26"/>
        </w:rPr>
        <w:lastRenderedPageBreak/>
        <w:drawing>
          <wp:inline distT="114300" distB="114300" distL="114300" distR="114300" wp14:anchorId="42587273" wp14:editId="562B7906">
            <wp:extent cx="2062163" cy="3179546"/>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8"/>
                    <a:srcRect/>
                    <a:stretch>
                      <a:fillRect/>
                    </a:stretch>
                  </pic:blipFill>
                  <pic:spPr>
                    <a:xfrm>
                      <a:off x="0" y="0"/>
                      <a:ext cx="2062163" cy="3179546"/>
                    </a:xfrm>
                    <a:prstGeom prst="rect">
                      <a:avLst/>
                    </a:prstGeom>
                    <a:ln/>
                  </pic:spPr>
                </pic:pic>
              </a:graphicData>
            </a:graphic>
          </wp:inline>
        </w:drawing>
      </w:r>
    </w:p>
    <w:p w14:paraId="1E2D4512" w14:textId="77777777" w:rsidR="008F7045" w:rsidRDefault="00717CA4">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114300" distB="114300" distL="114300" distR="114300" wp14:anchorId="5CCEAD73" wp14:editId="7FE0FF8C">
            <wp:extent cx="5943600" cy="8128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5943600" cy="812800"/>
                    </a:xfrm>
                    <a:prstGeom prst="rect">
                      <a:avLst/>
                    </a:prstGeom>
                    <a:ln/>
                  </pic:spPr>
                </pic:pic>
              </a:graphicData>
            </a:graphic>
          </wp:inline>
        </w:drawing>
      </w:r>
    </w:p>
    <w:p w14:paraId="49BF8148" w14:textId="77777777" w:rsidR="008F7045" w:rsidRDefault="00717CA4">
      <w:pPr>
        <w:rPr>
          <w:rFonts w:ascii="Cambria" w:eastAsia="Cambria" w:hAnsi="Cambria" w:cs="Cambria"/>
          <w:b/>
          <w:bCs/>
          <w:sz w:val="26"/>
          <w:szCs w:val="26"/>
        </w:rPr>
      </w:pPr>
      <w:r>
        <w:rPr>
          <w:rFonts w:ascii="Cambria" w:eastAsia="Cambria" w:hAnsi="Cambria" w:cs="Cambria"/>
          <w:b/>
          <w:bCs/>
          <w:sz w:val="26"/>
          <w:szCs w:val="26"/>
        </w:rPr>
        <w:t xml:space="preserve">7. VS Code </w:t>
      </w:r>
    </w:p>
    <w:p w14:paraId="52CF7468" w14:textId="77777777" w:rsidR="008F7045" w:rsidRDefault="00717CA4">
      <w:pPr>
        <w:rPr>
          <w:rFonts w:ascii="Cambria" w:eastAsia="Cambria" w:hAnsi="Cambria" w:cs="Cambria"/>
          <w:b/>
          <w:bCs/>
          <w:sz w:val="26"/>
          <w:szCs w:val="26"/>
        </w:rPr>
      </w:pPr>
      <w:r>
        <w:rPr>
          <w:rFonts w:ascii="Cambria" w:eastAsia="Cambria" w:hAnsi="Cambria" w:cs="Cambria"/>
          <w:b/>
          <w:bCs/>
          <w:noProof/>
          <w:sz w:val="26"/>
          <w:szCs w:val="26"/>
        </w:rPr>
        <w:drawing>
          <wp:inline distT="114300" distB="114300" distL="114300" distR="114300" wp14:anchorId="75B897D7" wp14:editId="45A60838">
            <wp:extent cx="5943600" cy="26797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0"/>
                    <a:srcRect/>
                    <a:stretch>
                      <a:fillRect/>
                    </a:stretch>
                  </pic:blipFill>
                  <pic:spPr>
                    <a:xfrm>
                      <a:off x="0" y="0"/>
                      <a:ext cx="5943600" cy="2679700"/>
                    </a:xfrm>
                    <a:prstGeom prst="rect">
                      <a:avLst/>
                    </a:prstGeom>
                    <a:ln/>
                  </pic:spPr>
                </pic:pic>
              </a:graphicData>
            </a:graphic>
          </wp:inline>
        </w:drawing>
      </w:r>
    </w:p>
    <w:p w14:paraId="7BB19E08" w14:textId="77777777" w:rsidR="008F7045" w:rsidRDefault="008F7045">
      <w:pPr>
        <w:rPr>
          <w:rFonts w:ascii="Cambria" w:eastAsia="Cambria" w:hAnsi="Cambria" w:cs="Cambria"/>
          <w:b/>
          <w:bCs/>
          <w:sz w:val="26"/>
          <w:szCs w:val="26"/>
        </w:rPr>
      </w:pPr>
    </w:p>
    <w:p w14:paraId="68089A75" w14:textId="77777777" w:rsidR="008F7045" w:rsidRDefault="008F7045">
      <w:pPr>
        <w:rPr>
          <w:rFonts w:ascii="Cambria" w:eastAsia="Cambria" w:hAnsi="Cambria" w:cs="Cambria"/>
          <w:b/>
          <w:bCs/>
          <w:sz w:val="26"/>
          <w:szCs w:val="26"/>
        </w:rPr>
      </w:pPr>
    </w:p>
    <w:p w14:paraId="2D1A5698" w14:textId="77777777" w:rsidR="008F7045" w:rsidRDefault="008F7045">
      <w:pPr>
        <w:rPr>
          <w:rFonts w:ascii="Cambria" w:eastAsia="Cambria" w:hAnsi="Cambria" w:cs="Cambria"/>
          <w:sz w:val="24"/>
          <w:szCs w:val="24"/>
        </w:rPr>
      </w:pPr>
    </w:p>
    <w:p w14:paraId="6678C1C2" w14:textId="77777777" w:rsidR="008F7045" w:rsidRDefault="00717CA4">
      <w:pPr>
        <w:pStyle w:val="Heading2"/>
        <w:keepNext w:val="0"/>
        <w:keepLines w:val="0"/>
        <w:spacing w:after="80"/>
        <w:rPr>
          <w:rFonts w:ascii="Cambria" w:eastAsia="Cambria" w:hAnsi="Cambria" w:cs="Cambria"/>
          <w:b/>
          <w:bCs/>
          <w:sz w:val="34"/>
          <w:szCs w:val="34"/>
        </w:rPr>
      </w:pPr>
      <w:bookmarkStart w:id="27" w:name="_80t4wsvjsp9z" w:colFirst="0" w:colLast="0"/>
      <w:bookmarkEnd w:id="27"/>
      <w:r>
        <w:rPr>
          <w:rFonts w:ascii="Cambria" w:eastAsia="Cambria" w:hAnsi="Cambria" w:cs="Cambria"/>
          <w:b/>
          <w:bCs/>
          <w:sz w:val="34"/>
          <w:szCs w:val="34"/>
        </w:rPr>
        <w:lastRenderedPageBreak/>
        <w:t>Conclusion</w:t>
      </w:r>
    </w:p>
    <w:p w14:paraId="41AE26B0"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The Multi-Agent Task Automation Platform demonstrates how agentic AI architectures, real-time orchestration, and modern full-stack development can be combined to automate complex multi-step workflows efficiently and transparently.</w:t>
      </w:r>
    </w:p>
    <w:p w14:paraId="510F0767"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By implementing LangGraph's StateGraph with conditional routing, the platform goes beyond simple scripting to achieve genuine agent coordination where each node operates autonomously within a directed graph. The Groq LLM powers all three agents with fast, high-quality responses, while Neon PostgreSQL provides persistent cloud storage for every execution record.</w:t>
      </w:r>
    </w:p>
    <w:p w14:paraId="489BCF9C"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The real-time SSE streaming interface and live agent activity cards make the orchestration process fully visible to users, transforming what would otherwise be a black-box automation into an engaging, transparent, and interactive experience.</w:t>
      </w:r>
    </w:p>
    <w:p w14:paraId="1C7881AB" w14:textId="77777777" w:rsidR="008F7045" w:rsidRDefault="00717CA4">
      <w:pPr>
        <w:spacing w:before="240" w:after="240"/>
        <w:rPr>
          <w:rFonts w:ascii="Cambria" w:eastAsia="Cambria" w:hAnsi="Cambria" w:cs="Cambria"/>
          <w:sz w:val="24"/>
          <w:szCs w:val="24"/>
        </w:rPr>
      </w:pPr>
      <w:r>
        <w:rPr>
          <w:rFonts w:ascii="Cambria" w:eastAsia="Cambria" w:hAnsi="Cambria" w:cs="Cambria"/>
          <w:sz w:val="24"/>
          <w:szCs w:val="24"/>
        </w:rPr>
        <w:t>Through its clean modular architecture, production-grade tooling, and complete end-to-end functionality, the Multi-Agent Task Automation Platform serves as a strong demonstration of modern agentic AI development — ready for portfolio presentation, academic submission, and further production enhancement.</w:t>
      </w:r>
    </w:p>
    <w:p w14:paraId="56134979" w14:textId="09E922CB" w:rsidR="008F7045" w:rsidRDefault="008F14EA" w:rsidP="008F14EA">
      <w:pPr>
        <w:rPr>
          <w:rFonts w:ascii="Cambria" w:eastAsia="Cambria" w:hAnsi="Cambria" w:cs="Cambria"/>
          <w:sz w:val="24"/>
          <w:szCs w:val="24"/>
        </w:rPr>
      </w:pPr>
      <w:r w:rsidRPr="008F14EA">
        <w:rPr>
          <w:rFonts w:ascii="Cambria" w:eastAsia="Cambria" w:hAnsi="Cambria" w:cs="Cambria"/>
          <w:sz w:val="24"/>
          <w:szCs w:val="24"/>
        </w:rPr>
        <w:drawing>
          <wp:inline distT="0" distB="0" distL="0" distR="0" wp14:anchorId="4FE8812A" wp14:editId="68B57EAC">
            <wp:extent cx="5943600" cy="2867660"/>
            <wp:effectExtent l="0" t="0" r="0" b="8890"/>
            <wp:docPr id="27897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79877" name=""/>
                    <pic:cNvPicPr/>
                  </pic:nvPicPr>
                  <pic:blipFill>
                    <a:blip r:embed="rId51"/>
                    <a:stretch>
                      <a:fillRect/>
                    </a:stretch>
                  </pic:blipFill>
                  <pic:spPr>
                    <a:xfrm>
                      <a:off x="0" y="0"/>
                      <a:ext cx="5943600" cy="2867660"/>
                    </a:xfrm>
                    <a:prstGeom prst="rect">
                      <a:avLst/>
                    </a:prstGeom>
                  </pic:spPr>
                </pic:pic>
              </a:graphicData>
            </a:graphic>
          </wp:inline>
        </w:drawing>
      </w:r>
    </w:p>
    <w:p w14:paraId="3A539A19" w14:textId="6D6EAE87" w:rsidR="00CF5EC0" w:rsidRDefault="00CF5EC0" w:rsidP="008F14EA">
      <w:pPr>
        <w:rPr>
          <w:rFonts w:ascii="Cambria" w:eastAsia="Cambria" w:hAnsi="Cambria" w:cs="Cambria"/>
          <w:sz w:val="24"/>
          <w:szCs w:val="24"/>
        </w:rPr>
      </w:pPr>
      <w:r w:rsidRPr="00CF5EC0">
        <w:rPr>
          <w:rFonts w:ascii="Cambria" w:eastAsia="Cambria" w:hAnsi="Cambria" w:cs="Cambria"/>
          <w:sz w:val="24"/>
          <w:szCs w:val="24"/>
        </w:rPr>
        <w:lastRenderedPageBreak/>
        <w:drawing>
          <wp:inline distT="0" distB="0" distL="0" distR="0" wp14:anchorId="4A2A6B40" wp14:editId="104EFF30">
            <wp:extent cx="5943600" cy="2861310"/>
            <wp:effectExtent l="0" t="0" r="0" b="0"/>
            <wp:docPr id="115544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41365" name=""/>
                    <pic:cNvPicPr/>
                  </pic:nvPicPr>
                  <pic:blipFill>
                    <a:blip r:embed="rId52"/>
                    <a:stretch>
                      <a:fillRect/>
                    </a:stretch>
                  </pic:blipFill>
                  <pic:spPr>
                    <a:xfrm>
                      <a:off x="0" y="0"/>
                      <a:ext cx="5943600" cy="2861310"/>
                    </a:xfrm>
                    <a:prstGeom prst="rect">
                      <a:avLst/>
                    </a:prstGeom>
                  </pic:spPr>
                </pic:pic>
              </a:graphicData>
            </a:graphic>
          </wp:inline>
        </w:drawing>
      </w:r>
    </w:p>
    <w:p w14:paraId="450C9EE1" w14:textId="43C0E9FF" w:rsidR="00CF5EC0" w:rsidRDefault="00CF5EC0" w:rsidP="008F14EA">
      <w:pPr>
        <w:rPr>
          <w:rFonts w:ascii="Cambria" w:eastAsia="Cambria" w:hAnsi="Cambria" w:cs="Cambria"/>
          <w:sz w:val="24"/>
          <w:szCs w:val="24"/>
        </w:rPr>
      </w:pPr>
      <w:r w:rsidRPr="00CF5EC0">
        <w:rPr>
          <w:rFonts w:ascii="Cambria" w:eastAsia="Cambria" w:hAnsi="Cambria" w:cs="Cambria"/>
          <w:sz w:val="24"/>
          <w:szCs w:val="24"/>
        </w:rPr>
        <w:drawing>
          <wp:inline distT="0" distB="0" distL="0" distR="0" wp14:anchorId="5ADDB6F9" wp14:editId="48CBC914">
            <wp:extent cx="5943600" cy="2812415"/>
            <wp:effectExtent l="0" t="0" r="0" b="6985"/>
            <wp:docPr id="125075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53810" name=""/>
                    <pic:cNvPicPr/>
                  </pic:nvPicPr>
                  <pic:blipFill>
                    <a:blip r:embed="rId53"/>
                    <a:stretch>
                      <a:fillRect/>
                    </a:stretch>
                  </pic:blipFill>
                  <pic:spPr>
                    <a:xfrm>
                      <a:off x="0" y="0"/>
                      <a:ext cx="5943600" cy="2812415"/>
                    </a:xfrm>
                    <a:prstGeom prst="rect">
                      <a:avLst/>
                    </a:prstGeom>
                  </pic:spPr>
                </pic:pic>
              </a:graphicData>
            </a:graphic>
          </wp:inline>
        </w:drawing>
      </w:r>
    </w:p>
    <w:p w14:paraId="457B3429" w14:textId="6CD670FD" w:rsidR="002E18F4" w:rsidRDefault="002E18F4" w:rsidP="008F14EA">
      <w:pPr>
        <w:rPr>
          <w:rFonts w:ascii="Cambria" w:eastAsia="Cambria" w:hAnsi="Cambria" w:cs="Cambria"/>
          <w:sz w:val="24"/>
          <w:szCs w:val="24"/>
        </w:rPr>
      </w:pPr>
      <w:r w:rsidRPr="002E18F4">
        <w:rPr>
          <w:rFonts w:ascii="Cambria" w:eastAsia="Cambria" w:hAnsi="Cambria" w:cs="Cambria"/>
          <w:sz w:val="24"/>
          <w:szCs w:val="24"/>
        </w:rPr>
        <w:lastRenderedPageBreak/>
        <w:drawing>
          <wp:inline distT="0" distB="0" distL="0" distR="0" wp14:anchorId="79B99550" wp14:editId="686F5B69">
            <wp:extent cx="5943600" cy="2798445"/>
            <wp:effectExtent l="0" t="0" r="0" b="1905"/>
            <wp:docPr id="191999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98380" name=""/>
                    <pic:cNvPicPr/>
                  </pic:nvPicPr>
                  <pic:blipFill>
                    <a:blip r:embed="rId54"/>
                    <a:stretch>
                      <a:fillRect/>
                    </a:stretch>
                  </pic:blipFill>
                  <pic:spPr>
                    <a:xfrm>
                      <a:off x="0" y="0"/>
                      <a:ext cx="5943600" cy="2798445"/>
                    </a:xfrm>
                    <a:prstGeom prst="rect">
                      <a:avLst/>
                    </a:prstGeom>
                  </pic:spPr>
                </pic:pic>
              </a:graphicData>
            </a:graphic>
          </wp:inline>
        </w:drawing>
      </w:r>
    </w:p>
    <w:p w14:paraId="4FC8983B" w14:textId="6896E6E2" w:rsidR="002E18F4" w:rsidRDefault="002E18F4" w:rsidP="008F14EA">
      <w:pPr>
        <w:rPr>
          <w:rFonts w:ascii="Cambria" w:eastAsia="Cambria" w:hAnsi="Cambria" w:cs="Cambria"/>
          <w:sz w:val="24"/>
          <w:szCs w:val="24"/>
        </w:rPr>
      </w:pPr>
      <w:r w:rsidRPr="002E18F4">
        <w:rPr>
          <w:rFonts w:ascii="Cambria" w:eastAsia="Cambria" w:hAnsi="Cambria" w:cs="Cambria"/>
          <w:sz w:val="24"/>
          <w:szCs w:val="24"/>
        </w:rPr>
        <w:t>https://www.notion.so/profile/integrations/internal</w:t>
      </w:r>
    </w:p>
    <w:p w14:paraId="4FCD8A67" w14:textId="546CB383" w:rsidR="002E18F4" w:rsidRDefault="002E18F4" w:rsidP="008F14EA">
      <w:pPr>
        <w:rPr>
          <w:rFonts w:ascii="Cambria" w:eastAsia="Cambria" w:hAnsi="Cambria" w:cs="Cambria"/>
          <w:sz w:val="24"/>
          <w:szCs w:val="24"/>
        </w:rPr>
      </w:pPr>
      <w:r w:rsidRPr="002E18F4">
        <w:rPr>
          <w:rFonts w:ascii="Cambria" w:eastAsia="Cambria" w:hAnsi="Cambria" w:cs="Cambria"/>
          <w:sz w:val="24"/>
          <w:szCs w:val="24"/>
        </w:rPr>
        <w:drawing>
          <wp:inline distT="0" distB="0" distL="0" distR="0" wp14:anchorId="692F7E02" wp14:editId="0753115D">
            <wp:extent cx="5943600" cy="2787650"/>
            <wp:effectExtent l="0" t="0" r="0" b="0"/>
            <wp:docPr id="49866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64173" name=""/>
                    <pic:cNvPicPr/>
                  </pic:nvPicPr>
                  <pic:blipFill>
                    <a:blip r:embed="rId55"/>
                    <a:stretch>
                      <a:fillRect/>
                    </a:stretch>
                  </pic:blipFill>
                  <pic:spPr>
                    <a:xfrm>
                      <a:off x="0" y="0"/>
                      <a:ext cx="5943600" cy="2787650"/>
                    </a:xfrm>
                    <a:prstGeom prst="rect">
                      <a:avLst/>
                    </a:prstGeom>
                  </pic:spPr>
                </pic:pic>
              </a:graphicData>
            </a:graphic>
          </wp:inline>
        </w:drawing>
      </w:r>
    </w:p>
    <w:p w14:paraId="0C1A4F07" w14:textId="0EB1DB00" w:rsidR="002E18F4" w:rsidRDefault="002E18F4" w:rsidP="008F14EA">
      <w:pPr>
        <w:rPr>
          <w:rFonts w:ascii="Cambria" w:eastAsia="Cambria" w:hAnsi="Cambria" w:cs="Cambria"/>
          <w:sz w:val="24"/>
          <w:szCs w:val="24"/>
        </w:rPr>
      </w:pPr>
      <w:r w:rsidRPr="002E18F4">
        <w:rPr>
          <w:rFonts w:ascii="Cambria" w:eastAsia="Cambria" w:hAnsi="Cambria" w:cs="Cambria"/>
          <w:sz w:val="24"/>
          <w:szCs w:val="24"/>
        </w:rPr>
        <w:lastRenderedPageBreak/>
        <w:drawing>
          <wp:inline distT="0" distB="0" distL="0" distR="0" wp14:anchorId="582B58F4" wp14:editId="42FC7FE2">
            <wp:extent cx="5943600" cy="3963670"/>
            <wp:effectExtent l="0" t="0" r="0" b="0"/>
            <wp:docPr id="134203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32593" name=""/>
                    <pic:cNvPicPr/>
                  </pic:nvPicPr>
                  <pic:blipFill>
                    <a:blip r:embed="rId56"/>
                    <a:stretch>
                      <a:fillRect/>
                    </a:stretch>
                  </pic:blipFill>
                  <pic:spPr>
                    <a:xfrm>
                      <a:off x="0" y="0"/>
                      <a:ext cx="5943600" cy="3963670"/>
                    </a:xfrm>
                    <a:prstGeom prst="rect">
                      <a:avLst/>
                    </a:prstGeom>
                  </pic:spPr>
                </pic:pic>
              </a:graphicData>
            </a:graphic>
          </wp:inline>
        </w:drawing>
      </w:r>
    </w:p>
    <w:p w14:paraId="2C5EEC59" w14:textId="388C6335" w:rsidR="002E18F4" w:rsidRDefault="002E18F4" w:rsidP="008F14EA">
      <w:pPr>
        <w:rPr>
          <w:rFonts w:ascii="Cambria" w:eastAsia="Cambria" w:hAnsi="Cambria" w:cs="Cambria"/>
          <w:sz w:val="24"/>
          <w:szCs w:val="24"/>
        </w:rPr>
      </w:pPr>
      <w:r w:rsidRPr="002E18F4">
        <w:rPr>
          <w:rFonts w:ascii="Cambria" w:eastAsia="Cambria" w:hAnsi="Cambria" w:cs="Cambria"/>
          <w:sz w:val="24"/>
          <w:szCs w:val="24"/>
        </w:rPr>
        <w:drawing>
          <wp:inline distT="0" distB="0" distL="0" distR="0" wp14:anchorId="7CC6C7EF" wp14:editId="70F11A4D">
            <wp:extent cx="5153744" cy="2372056"/>
            <wp:effectExtent l="0" t="0" r="8890" b="9525"/>
            <wp:docPr id="195283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31829" name=""/>
                    <pic:cNvPicPr/>
                  </pic:nvPicPr>
                  <pic:blipFill>
                    <a:blip r:embed="rId57"/>
                    <a:stretch>
                      <a:fillRect/>
                    </a:stretch>
                  </pic:blipFill>
                  <pic:spPr>
                    <a:xfrm>
                      <a:off x="0" y="0"/>
                      <a:ext cx="5153744" cy="2372056"/>
                    </a:xfrm>
                    <a:prstGeom prst="rect">
                      <a:avLst/>
                    </a:prstGeom>
                  </pic:spPr>
                </pic:pic>
              </a:graphicData>
            </a:graphic>
          </wp:inline>
        </w:drawing>
      </w:r>
    </w:p>
    <w:p w14:paraId="53C56AE2" w14:textId="77777777" w:rsidR="006E1019" w:rsidRDefault="006E1019" w:rsidP="008F14EA">
      <w:pPr>
        <w:rPr>
          <w:rFonts w:ascii="Cambria" w:eastAsia="Cambria" w:hAnsi="Cambria" w:cs="Cambria"/>
          <w:sz w:val="24"/>
          <w:szCs w:val="24"/>
        </w:rPr>
      </w:pPr>
    </w:p>
    <w:p w14:paraId="05116A2D" w14:textId="7A47E02B" w:rsidR="006E1019" w:rsidRDefault="006E1019" w:rsidP="008F14EA">
      <w:pPr>
        <w:rPr>
          <w:rFonts w:ascii="Cambria" w:eastAsia="Cambria" w:hAnsi="Cambria" w:cs="Cambria"/>
          <w:sz w:val="24"/>
          <w:szCs w:val="24"/>
        </w:rPr>
      </w:pPr>
      <w:r>
        <w:rPr>
          <w:rFonts w:ascii="Segoe UI Variable Display" w:hAnsi="Segoe UI Variable Display"/>
          <w:color w:val="000000"/>
          <w:sz w:val="18"/>
          <w:szCs w:val="18"/>
          <w:shd w:val="clear" w:color="auto" w:fill="FFFFFF"/>
        </w:rPr>
        <w:t>Installation access token</w:t>
      </w:r>
      <w:r>
        <w:rPr>
          <w:rFonts w:ascii="Segoe UI Variable Display" w:hAnsi="Segoe UI Variable Display"/>
          <w:color w:val="000000"/>
          <w:sz w:val="18"/>
          <w:szCs w:val="18"/>
          <w:shd w:val="clear" w:color="auto" w:fill="FFFFFF"/>
        </w:rPr>
        <w:t xml:space="preserve">: </w:t>
      </w:r>
      <w:r w:rsidRPr="006E1019">
        <w:rPr>
          <w:rFonts w:ascii="Cambria" w:eastAsia="Cambria" w:hAnsi="Cambria" w:cs="Cambria"/>
          <w:sz w:val="24"/>
          <w:szCs w:val="24"/>
        </w:rPr>
        <w:t>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</w:t>
      </w:r>
    </w:p>
    <w:p w14:paraId="17CE1925" w14:textId="0EA78B2E" w:rsidR="006E1019" w:rsidRDefault="006E1019" w:rsidP="008F14EA">
      <w:pPr>
        <w:rPr>
          <w:rFonts w:ascii="Cambria" w:eastAsia="Cambria" w:hAnsi="Cambria" w:cs="Cambria"/>
          <w:sz w:val="24"/>
          <w:szCs w:val="24"/>
        </w:rPr>
      </w:pPr>
      <w:r w:rsidRPr="006E1019">
        <w:rPr>
          <w:rFonts w:ascii="Cambria" w:eastAsia="Cambria" w:hAnsi="Cambria" w:cs="Cambria"/>
          <w:sz w:val="24"/>
          <w:szCs w:val="24"/>
        </w:rPr>
        <w:t>NOTION_API_KEY</w:t>
      </w:r>
    </w:p>
    <w:p w14:paraId="52232A5C" w14:textId="48BD560A" w:rsidR="006E1019" w:rsidRDefault="006E1019" w:rsidP="008F14EA">
      <w:pPr>
        <w:rPr>
          <w:rFonts w:ascii="Cambria" w:eastAsia="Cambria" w:hAnsi="Cambria" w:cs="Cambria"/>
          <w:sz w:val="24"/>
          <w:szCs w:val="24"/>
        </w:rPr>
      </w:pPr>
      <w:r w:rsidRPr="006E1019">
        <w:rPr>
          <w:rFonts w:ascii="Cambria" w:eastAsia="Cambria" w:hAnsi="Cambria" w:cs="Cambria"/>
          <w:sz w:val="24"/>
          <w:szCs w:val="24"/>
        </w:rPr>
        <w:drawing>
          <wp:inline distT="0" distB="0" distL="0" distR="0" wp14:anchorId="229A9500" wp14:editId="45C66C1D">
            <wp:extent cx="5943600" cy="719455"/>
            <wp:effectExtent l="0" t="0" r="0" b="4445"/>
            <wp:docPr id="41937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74096" name=""/>
                    <pic:cNvPicPr/>
                  </pic:nvPicPr>
                  <pic:blipFill>
                    <a:blip r:embed="rId58"/>
                    <a:stretch>
                      <a:fillRect/>
                    </a:stretch>
                  </pic:blipFill>
                  <pic:spPr>
                    <a:xfrm>
                      <a:off x="0" y="0"/>
                      <a:ext cx="5943600" cy="719455"/>
                    </a:xfrm>
                    <a:prstGeom prst="rect">
                      <a:avLst/>
                    </a:prstGeom>
                  </pic:spPr>
                </pic:pic>
              </a:graphicData>
            </a:graphic>
          </wp:inline>
        </w:drawing>
      </w:r>
    </w:p>
    <w:p w14:paraId="43630D4C" w14:textId="6703E094" w:rsidR="006E1019" w:rsidRDefault="006E1019" w:rsidP="008F14EA">
      <w:pPr>
        <w:rPr>
          <w:rFonts w:ascii="Cambria" w:eastAsia="Cambria" w:hAnsi="Cambria" w:cs="Cambria"/>
          <w:sz w:val="24"/>
          <w:szCs w:val="24"/>
        </w:rPr>
      </w:pPr>
      <w:r w:rsidRPr="006E1019">
        <w:rPr>
          <w:rFonts w:ascii="Cambria" w:eastAsia="Cambria" w:hAnsi="Cambria" w:cs="Cambria"/>
          <w:sz w:val="24"/>
          <w:szCs w:val="24"/>
        </w:rPr>
        <w:t>NOTION_DATABASE_ID</w:t>
      </w:r>
      <w:r w:rsidR="0046576A">
        <w:rPr>
          <w:rFonts w:ascii="Cambria" w:eastAsia="Cambria" w:hAnsi="Cambria" w:cs="Cambria"/>
          <w:sz w:val="24"/>
          <w:szCs w:val="24"/>
        </w:rPr>
        <w:t xml:space="preserve">= </w:t>
      </w:r>
      <w:r w:rsidR="0046576A" w:rsidRPr="0046576A">
        <w:rPr>
          <w:rFonts w:ascii="Cambria" w:eastAsia="Cambria" w:hAnsi="Cambria" w:cs="Cambria"/>
          <w:sz w:val="24"/>
          <w:szCs w:val="24"/>
        </w:rPr>
        <w:t>35dad4aedd65802fb814c8491a98d534</w:t>
      </w:r>
    </w:p>
    <w:p w14:paraId="0BB68FED" w14:textId="58AA4E84" w:rsidR="0046576A" w:rsidRDefault="0046576A" w:rsidP="008F14EA">
      <w:pPr>
        <w:rPr>
          <w:rFonts w:ascii="Cambria" w:eastAsia="Cambria" w:hAnsi="Cambria" w:cs="Cambria"/>
          <w:sz w:val="24"/>
          <w:szCs w:val="24"/>
        </w:rPr>
      </w:pPr>
      <w:r w:rsidRPr="0046576A">
        <w:rPr>
          <w:rFonts w:ascii="Cambria" w:eastAsia="Cambria" w:hAnsi="Cambria" w:cs="Cambria"/>
          <w:sz w:val="24"/>
          <w:szCs w:val="24"/>
        </w:rPr>
        <w:lastRenderedPageBreak/>
        <w:drawing>
          <wp:inline distT="0" distB="0" distL="0" distR="0" wp14:anchorId="189310E5" wp14:editId="5CFBED18">
            <wp:extent cx="5334744" cy="5106113"/>
            <wp:effectExtent l="0" t="0" r="0" b="0"/>
            <wp:docPr id="61316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60355" name=""/>
                    <pic:cNvPicPr/>
                  </pic:nvPicPr>
                  <pic:blipFill>
                    <a:blip r:embed="rId59"/>
                    <a:stretch>
                      <a:fillRect/>
                    </a:stretch>
                  </pic:blipFill>
                  <pic:spPr>
                    <a:xfrm>
                      <a:off x="0" y="0"/>
                      <a:ext cx="5334744" cy="5106113"/>
                    </a:xfrm>
                    <a:prstGeom prst="rect">
                      <a:avLst/>
                    </a:prstGeom>
                  </pic:spPr>
                </pic:pic>
              </a:graphicData>
            </a:graphic>
          </wp:inline>
        </w:drawing>
      </w:r>
    </w:p>
    <w:p w14:paraId="0CF88D9E" w14:textId="77777777" w:rsidR="00D978B9" w:rsidRDefault="00D978B9" w:rsidP="008F14EA">
      <w:pPr>
        <w:rPr>
          <w:rFonts w:ascii="Cambria" w:eastAsia="Cambria" w:hAnsi="Cambria" w:cs="Cambria"/>
          <w:sz w:val="24"/>
          <w:szCs w:val="24"/>
        </w:rPr>
      </w:pPr>
    </w:p>
    <w:p w14:paraId="4060927C" w14:textId="3B071FB2" w:rsidR="00D978B9" w:rsidRDefault="00D978B9" w:rsidP="008F14EA">
      <w:pPr>
        <w:rPr>
          <w:rFonts w:ascii="Cambria" w:eastAsia="Cambria" w:hAnsi="Cambria" w:cs="Cambria"/>
          <w:sz w:val="24"/>
          <w:szCs w:val="24"/>
        </w:rPr>
      </w:pPr>
      <w:r w:rsidRPr="00D978B9">
        <w:rPr>
          <w:rFonts w:ascii="Cambria" w:eastAsia="Cambria" w:hAnsi="Cambria" w:cs="Cambria"/>
          <w:sz w:val="24"/>
          <w:szCs w:val="24"/>
        </w:rPr>
        <w:lastRenderedPageBreak/>
        <w:drawing>
          <wp:inline distT="0" distB="0" distL="0" distR="0" wp14:anchorId="1B57D259" wp14:editId="3B6D1464">
            <wp:extent cx="5943600" cy="4390390"/>
            <wp:effectExtent l="0" t="0" r="0" b="0"/>
            <wp:docPr id="167539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96768" name=""/>
                    <pic:cNvPicPr/>
                  </pic:nvPicPr>
                  <pic:blipFill>
                    <a:blip r:embed="rId60"/>
                    <a:stretch>
                      <a:fillRect/>
                    </a:stretch>
                  </pic:blipFill>
                  <pic:spPr>
                    <a:xfrm>
                      <a:off x="0" y="0"/>
                      <a:ext cx="5943600" cy="4390390"/>
                    </a:xfrm>
                    <a:prstGeom prst="rect">
                      <a:avLst/>
                    </a:prstGeom>
                  </pic:spPr>
                </pic:pic>
              </a:graphicData>
            </a:graphic>
          </wp:inline>
        </w:drawing>
      </w:r>
    </w:p>
    <w:p w14:paraId="0B7B37B0" w14:textId="77777777" w:rsidR="002D36A6" w:rsidRDefault="002D36A6" w:rsidP="008F14EA">
      <w:pPr>
        <w:rPr>
          <w:rFonts w:ascii="Cambria" w:eastAsia="Cambria" w:hAnsi="Cambria" w:cs="Cambria"/>
          <w:sz w:val="24"/>
          <w:szCs w:val="24"/>
        </w:rPr>
      </w:pPr>
    </w:p>
    <w:p w14:paraId="4723E514" w14:textId="77777777" w:rsidR="002D36A6" w:rsidRDefault="002D36A6" w:rsidP="008F14EA">
      <w:pPr>
        <w:rPr>
          <w:rFonts w:ascii="Cambria" w:eastAsia="Cambria" w:hAnsi="Cambria" w:cs="Cambria"/>
          <w:sz w:val="24"/>
          <w:szCs w:val="24"/>
        </w:rPr>
      </w:pPr>
    </w:p>
    <w:p w14:paraId="02312980" w14:textId="53DC50F5" w:rsidR="002D36A6" w:rsidRDefault="002D36A6" w:rsidP="008F14EA">
      <w:pPr>
        <w:rPr>
          <w:rFonts w:ascii="Cambria" w:eastAsia="Cambria" w:hAnsi="Cambria" w:cs="Cambria"/>
          <w:sz w:val="24"/>
          <w:szCs w:val="24"/>
        </w:rPr>
      </w:pPr>
      <w:r w:rsidRPr="002D36A6">
        <w:rPr>
          <w:rFonts w:ascii="Cambria" w:eastAsia="Cambria" w:hAnsi="Cambria" w:cs="Cambria"/>
          <w:sz w:val="24"/>
          <w:szCs w:val="24"/>
        </w:rPr>
        <w:drawing>
          <wp:inline distT="0" distB="0" distL="0" distR="0" wp14:anchorId="461A9B60" wp14:editId="57C868CD">
            <wp:extent cx="5943600" cy="2595880"/>
            <wp:effectExtent l="0" t="0" r="0" b="0"/>
            <wp:docPr id="109654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42283" name=""/>
                    <pic:cNvPicPr/>
                  </pic:nvPicPr>
                  <pic:blipFill>
                    <a:blip r:embed="rId61"/>
                    <a:stretch>
                      <a:fillRect/>
                    </a:stretch>
                  </pic:blipFill>
                  <pic:spPr>
                    <a:xfrm>
                      <a:off x="0" y="0"/>
                      <a:ext cx="5943600" cy="2595880"/>
                    </a:xfrm>
                    <a:prstGeom prst="rect">
                      <a:avLst/>
                    </a:prstGeom>
                  </pic:spPr>
                </pic:pic>
              </a:graphicData>
            </a:graphic>
          </wp:inline>
        </w:drawing>
      </w:r>
    </w:p>
    <w:p w14:paraId="6E4C979B" w14:textId="3131EC6B" w:rsidR="002D36A6" w:rsidRDefault="002D36A6" w:rsidP="008F14EA">
      <w:pPr>
        <w:rPr>
          <w:rFonts w:ascii="Cambria" w:eastAsia="Cambria" w:hAnsi="Cambria" w:cs="Cambria"/>
          <w:sz w:val="24"/>
          <w:szCs w:val="24"/>
        </w:rPr>
      </w:pPr>
      <w:r w:rsidRPr="002D36A6">
        <w:rPr>
          <w:rFonts w:ascii="Cambria" w:eastAsia="Cambria" w:hAnsi="Cambria" w:cs="Cambria"/>
          <w:sz w:val="24"/>
          <w:szCs w:val="24"/>
        </w:rPr>
        <w:lastRenderedPageBreak/>
        <w:drawing>
          <wp:inline distT="0" distB="0" distL="0" distR="0" wp14:anchorId="634789CE" wp14:editId="0D7B808D">
            <wp:extent cx="5943600" cy="2816225"/>
            <wp:effectExtent l="0" t="0" r="0" b="3175"/>
            <wp:docPr id="152787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71143" name=""/>
                    <pic:cNvPicPr/>
                  </pic:nvPicPr>
                  <pic:blipFill>
                    <a:blip r:embed="rId62"/>
                    <a:stretch>
                      <a:fillRect/>
                    </a:stretch>
                  </pic:blipFill>
                  <pic:spPr>
                    <a:xfrm>
                      <a:off x="0" y="0"/>
                      <a:ext cx="5943600" cy="2816225"/>
                    </a:xfrm>
                    <a:prstGeom prst="rect">
                      <a:avLst/>
                    </a:prstGeom>
                  </pic:spPr>
                </pic:pic>
              </a:graphicData>
            </a:graphic>
          </wp:inline>
        </w:drawing>
      </w:r>
    </w:p>
    <w:p w14:paraId="3D47A0E2" w14:textId="61DDDE15" w:rsidR="002D36A6" w:rsidRDefault="002D36A6" w:rsidP="008F14EA">
      <w:pPr>
        <w:rPr>
          <w:rFonts w:ascii="Cambria" w:eastAsia="Cambria" w:hAnsi="Cambria" w:cs="Cambria"/>
          <w:sz w:val="24"/>
          <w:szCs w:val="24"/>
        </w:rPr>
      </w:pPr>
      <w:r w:rsidRPr="002D36A6">
        <w:rPr>
          <w:rFonts w:ascii="Cambria" w:eastAsia="Cambria" w:hAnsi="Cambria" w:cs="Cambria"/>
          <w:sz w:val="24"/>
          <w:szCs w:val="24"/>
        </w:rPr>
        <w:lastRenderedPageBreak/>
        <w:drawing>
          <wp:inline distT="0" distB="0" distL="0" distR="0" wp14:anchorId="179DAD43" wp14:editId="170CB0D2">
            <wp:extent cx="5058481" cy="7125694"/>
            <wp:effectExtent l="0" t="0" r="8890" b="0"/>
            <wp:docPr id="156166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65797" name=""/>
                    <pic:cNvPicPr/>
                  </pic:nvPicPr>
                  <pic:blipFill>
                    <a:blip r:embed="rId63"/>
                    <a:stretch>
                      <a:fillRect/>
                    </a:stretch>
                  </pic:blipFill>
                  <pic:spPr>
                    <a:xfrm>
                      <a:off x="0" y="0"/>
                      <a:ext cx="5058481" cy="7125694"/>
                    </a:xfrm>
                    <a:prstGeom prst="rect">
                      <a:avLst/>
                    </a:prstGeom>
                  </pic:spPr>
                </pic:pic>
              </a:graphicData>
            </a:graphic>
          </wp:inline>
        </w:drawing>
      </w:r>
    </w:p>
    <w:p w14:paraId="4E6FCC08" w14:textId="369BFA95" w:rsidR="002D36A6" w:rsidRDefault="003079BB" w:rsidP="008F14EA">
      <w:pPr>
        <w:rPr>
          <w:rFonts w:ascii="Cambria" w:eastAsia="Cambria" w:hAnsi="Cambria" w:cs="Cambria"/>
          <w:sz w:val="24"/>
          <w:szCs w:val="24"/>
        </w:rPr>
      </w:pPr>
      <w:hyperlink r:id="rId64" w:history="1">
        <w:r w:rsidRPr="00111186">
          <w:rPr>
            <w:rStyle w:val="Hyperlink"/>
            <w:rFonts w:ascii="Cambria" w:eastAsia="Cambria" w:hAnsi="Cambria" w:cs="Cambria"/>
            <w:sz w:val="24"/>
            <w:szCs w:val="24"/>
          </w:rPr>
          <w:t>https://hooks.zapier.com/hooks/catch/27563844/4yzsq3s/</w:t>
        </w:r>
      </w:hyperlink>
    </w:p>
    <w:p w14:paraId="2C458F5D" w14:textId="7B47B773" w:rsidR="003079BB" w:rsidRDefault="003079BB" w:rsidP="008F14EA">
      <w:pPr>
        <w:rPr>
          <w:rFonts w:ascii="Cambria" w:eastAsia="Cambria" w:hAnsi="Cambria" w:cs="Cambria"/>
          <w:sz w:val="24"/>
          <w:szCs w:val="24"/>
        </w:rPr>
      </w:pPr>
      <w:r w:rsidRPr="003079BB">
        <w:rPr>
          <w:rFonts w:ascii="Cambria" w:eastAsia="Cambria" w:hAnsi="Cambria" w:cs="Cambria"/>
          <w:sz w:val="24"/>
          <w:szCs w:val="24"/>
        </w:rPr>
        <w:lastRenderedPageBreak/>
        <w:drawing>
          <wp:inline distT="0" distB="0" distL="0" distR="0" wp14:anchorId="0955B87B" wp14:editId="38930A58">
            <wp:extent cx="4801270" cy="6858957"/>
            <wp:effectExtent l="0" t="0" r="0" b="0"/>
            <wp:docPr id="39410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09759" name=""/>
                    <pic:cNvPicPr/>
                  </pic:nvPicPr>
                  <pic:blipFill>
                    <a:blip r:embed="rId65"/>
                    <a:stretch>
                      <a:fillRect/>
                    </a:stretch>
                  </pic:blipFill>
                  <pic:spPr>
                    <a:xfrm>
                      <a:off x="0" y="0"/>
                      <a:ext cx="4801270" cy="6858957"/>
                    </a:xfrm>
                    <a:prstGeom prst="rect">
                      <a:avLst/>
                    </a:prstGeom>
                  </pic:spPr>
                </pic:pic>
              </a:graphicData>
            </a:graphic>
          </wp:inline>
        </w:drawing>
      </w:r>
    </w:p>
    <w:sectPr w:rsidR="003079BB">
      <w:headerReference w:type="default" r:id="rId6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BAD2B" w14:textId="77777777" w:rsidR="00E264C6" w:rsidRDefault="00E264C6">
      <w:pPr>
        <w:spacing w:line="240" w:lineRule="auto"/>
      </w:pPr>
      <w:r>
        <w:separator/>
      </w:r>
    </w:p>
  </w:endnote>
  <w:endnote w:type="continuationSeparator" w:id="0">
    <w:p w14:paraId="2A3C3F7A" w14:textId="77777777" w:rsidR="00E264C6" w:rsidRDefault="00E264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709A957-DC1A-4CFC-9A3C-1DA4761E5DA6}"/>
    <w:embedBold r:id="rId2" w:fontKey="{96A22800-EAB3-44AC-80BE-A93CBCE32687}"/>
    <w:embedItalic r:id="rId3" w:fontKey="{548DABE1-69E7-44A6-9B33-AF4E76CF7FB5}"/>
  </w:font>
  <w:font w:name="Roboto Mono">
    <w:charset w:val="00"/>
    <w:family w:val="modern"/>
    <w:pitch w:val="fixed"/>
    <w:sig w:usb0="E00002FF" w:usb1="1000205B" w:usb2="00000020" w:usb3="00000000" w:csb0="0000019F" w:csb1="00000000"/>
    <w:embedRegular r:id="rId4" w:fontKey="{CA1B54AA-4D08-415D-B388-8014EB270374}"/>
    <w:embedBold r:id="rId5" w:fontKey="{5E236B9C-8F8A-4CF6-B4A2-CCB8E96F36B4}"/>
  </w:font>
  <w:font w:name="Segoe UI Variable Display">
    <w:panose1 w:val="00000000000000000000"/>
    <w:charset w:val="00"/>
    <w:family w:val="auto"/>
    <w:pitch w:val="variable"/>
    <w:sig w:usb0="A00002FF" w:usb1="0000000B" w:usb2="00000000" w:usb3="00000000" w:csb0="0000019F" w:csb1="00000000"/>
    <w:embedRegular r:id="rId6" w:fontKey="{8CC8F276-91B2-4A0F-9D93-C0BB89E75C1F}"/>
  </w:font>
  <w:font w:name="Calibri">
    <w:panose1 w:val="020F0502020204030204"/>
    <w:charset w:val="00"/>
    <w:family w:val="swiss"/>
    <w:pitch w:val="variable"/>
    <w:sig w:usb0="E4002EFF" w:usb1="C200247B" w:usb2="00000009" w:usb3="00000000" w:csb0="000001FF" w:csb1="00000000"/>
    <w:embedRegular r:id="rId7" w:fontKey="{599D5FB2-ED23-4EB4-AD4E-F02CA1EA6CCE}"/>
  </w:font>
  <w:font w:name="Mangal">
    <w:panose1 w:val="00000400000000000000"/>
    <w:charset w:val="00"/>
    <w:family w:val="roman"/>
    <w:pitch w:val="variable"/>
    <w:sig w:usb0="00008003" w:usb1="00000000" w:usb2="00000000" w:usb3="00000000" w:csb0="00000001" w:csb1="00000000"/>
    <w:embedRegular r:id="rId8" w:fontKey="{34C0E731-B881-4D8F-AA30-971F4FFCFC0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A9928" w14:textId="77777777" w:rsidR="00E264C6" w:rsidRDefault="00E264C6">
      <w:pPr>
        <w:spacing w:line="240" w:lineRule="auto"/>
      </w:pPr>
      <w:r>
        <w:separator/>
      </w:r>
    </w:p>
  </w:footnote>
  <w:footnote w:type="continuationSeparator" w:id="0">
    <w:p w14:paraId="596C98B3" w14:textId="77777777" w:rsidR="00E264C6" w:rsidRDefault="00E264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A622E" w14:textId="77777777" w:rsidR="008F7045" w:rsidRDefault="00717CA4">
    <w:r>
      <w:rPr>
        <w:noProof/>
      </w:rPr>
      <w:drawing>
        <wp:inline distT="114300" distB="114300" distL="114300" distR="114300" wp14:anchorId="58D0A6AA" wp14:editId="5796B7B3">
          <wp:extent cx="1223963" cy="5326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23963" cy="532650"/>
                  </a:xfrm>
                  <a:prstGeom prst="rect">
                    <a:avLst/>
                  </a:prstGeom>
                  <a:ln/>
                </pic:spPr>
              </pic:pic>
            </a:graphicData>
          </a:graphic>
        </wp:inline>
      </w:drawing>
    </w:r>
    <w:r>
      <w:t xml:space="preserve">                                                                                               </w:t>
    </w:r>
    <w:r>
      <w:rPr>
        <w:noProof/>
      </w:rPr>
      <w:drawing>
        <wp:inline distT="114300" distB="114300" distL="114300" distR="114300" wp14:anchorId="4C12361A" wp14:editId="71B268BF">
          <wp:extent cx="946472" cy="433244"/>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946472" cy="43324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1552"/>
    <w:multiLevelType w:val="multilevel"/>
    <w:tmpl w:val="5DA4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86284"/>
    <w:multiLevelType w:val="multilevel"/>
    <w:tmpl w:val="5B78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B66C6"/>
    <w:multiLevelType w:val="multilevel"/>
    <w:tmpl w:val="0F3C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309EE"/>
    <w:multiLevelType w:val="multilevel"/>
    <w:tmpl w:val="1C184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62737"/>
    <w:multiLevelType w:val="multilevel"/>
    <w:tmpl w:val="4AEA7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C10C1D"/>
    <w:multiLevelType w:val="multilevel"/>
    <w:tmpl w:val="B2C01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EA4A7E"/>
    <w:multiLevelType w:val="multilevel"/>
    <w:tmpl w:val="24449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BB02BE"/>
    <w:multiLevelType w:val="multilevel"/>
    <w:tmpl w:val="A40A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A39BC"/>
    <w:multiLevelType w:val="multilevel"/>
    <w:tmpl w:val="49C4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0C157D"/>
    <w:multiLevelType w:val="multilevel"/>
    <w:tmpl w:val="01209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DE6FDE"/>
    <w:multiLevelType w:val="multilevel"/>
    <w:tmpl w:val="DC5C4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A936F0"/>
    <w:multiLevelType w:val="multilevel"/>
    <w:tmpl w:val="A23E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930AA"/>
    <w:multiLevelType w:val="multilevel"/>
    <w:tmpl w:val="5D342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D352B6D"/>
    <w:multiLevelType w:val="multilevel"/>
    <w:tmpl w:val="72385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0E3AF7"/>
    <w:multiLevelType w:val="multilevel"/>
    <w:tmpl w:val="A43C2F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E247D0C"/>
    <w:multiLevelType w:val="multilevel"/>
    <w:tmpl w:val="1CC4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15A6F"/>
    <w:multiLevelType w:val="multilevel"/>
    <w:tmpl w:val="5622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90544F"/>
    <w:multiLevelType w:val="multilevel"/>
    <w:tmpl w:val="242AD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3A82C96"/>
    <w:multiLevelType w:val="multilevel"/>
    <w:tmpl w:val="3DE03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B961DF"/>
    <w:multiLevelType w:val="multilevel"/>
    <w:tmpl w:val="F1DE5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776EA9"/>
    <w:multiLevelType w:val="multilevel"/>
    <w:tmpl w:val="45425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AA23A0"/>
    <w:multiLevelType w:val="multilevel"/>
    <w:tmpl w:val="BBFA1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E33BFE"/>
    <w:multiLevelType w:val="multilevel"/>
    <w:tmpl w:val="9E82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4E4118"/>
    <w:multiLevelType w:val="multilevel"/>
    <w:tmpl w:val="F696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3A7EC4"/>
    <w:multiLevelType w:val="multilevel"/>
    <w:tmpl w:val="F210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E21BFC"/>
    <w:multiLevelType w:val="multilevel"/>
    <w:tmpl w:val="A974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134E45"/>
    <w:multiLevelType w:val="multilevel"/>
    <w:tmpl w:val="FD28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8A2499"/>
    <w:multiLevelType w:val="multilevel"/>
    <w:tmpl w:val="8878C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B72B85"/>
    <w:multiLevelType w:val="multilevel"/>
    <w:tmpl w:val="810AC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C914517"/>
    <w:multiLevelType w:val="multilevel"/>
    <w:tmpl w:val="A960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8D056E"/>
    <w:multiLevelType w:val="multilevel"/>
    <w:tmpl w:val="07E66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282354B"/>
    <w:multiLevelType w:val="multilevel"/>
    <w:tmpl w:val="9CF6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715949"/>
    <w:multiLevelType w:val="multilevel"/>
    <w:tmpl w:val="0EE02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DC3739"/>
    <w:multiLevelType w:val="multilevel"/>
    <w:tmpl w:val="914C7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804C5B"/>
    <w:multiLevelType w:val="multilevel"/>
    <w:tmpl w:val="2606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4D011F"/>
    <w:multiLevelType w:val="multilevel"/>
    <w:tmpl w:val="802E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AA635F"/>
    <w:multiLevelType w:val="multilevel"/>
    <w:tmpl w:val="EE168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14F0FE4"/>
    <w:multiLevelType w:val="multilevel"/>
    <w:tmpl w:val="A2D8E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510D66"/>
    <w:multiLevelType w:val="multilevel"/>
    <w:tmpl w:val="61CA1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D3485D"/>
    <w:multiLevelType w:val="multilevel"/>
    <w:tmpl w:val="CA686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AD6C79"/>
    <w:multiLevelType w:val="multilevel"/>
    <w:tmpl w:val="6E485E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5BA52303"/>
    <w:multiLevelType w:val="multilevel"/>
    <w:tmpl w:val="DA684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492E31"/>
    <w:multiLevelType w:val="multilevel"/>
    <w:tmpl w:val="B1EA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DF5CB8"/>
    <w:multiLevelType w:val="multilevel"/>
    <w:tmpl w:val="75803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8403882"/>
    <w:multiLevelType w:val="multilevel"/>
    <w:tmpl w:val="3C7CF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45710E"/>
    <w:multiLevelType w:val="multilevel"/>
    <w:tmpl w:val="2320F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8943B42"/>
    <w:multiLevelType w:val="multilevel"/>
    <w:tmpl w:val="1842E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B6444F"/>
    <w:multiLevelType w:val="multilevel"/>
    <w:tmpl w:val="911E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D312E2"/>
    <w:multiLevelType w:val="multilevel"/>
    <w:tmpl w:val="482C1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A3958E6"/>
    <w:multiLevelType w:val="multilevel"/>
    <w:tmpl w:val="6CE29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C97484"/>
    <w:multiLevelType w:val="multilevel"/>
    <w:tmpl w:val="58761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C7D4946"/>
    <w:multiLevelType w:val="multilevel"/>
    <w:tmpl w:val="7310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3A11DC"/>
    <w:multiLevelType w:val="multilevel"/>
    <w:tmpl w:val="C63A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38145B"/>
    <w:multiLevelType w:val="multilevel"/>
    <w:tmpl w:val="32FEC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F250D9"/>
    <w:multiLevelType w:val="multilevel"/>
    <w:tmpl w:val="907EC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5B043BF"/>
    <w:multiLevelType w:val="multilevel"/>
    <w:tmpl w:val="89643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6953474">
    <w:abstractNumId w:val="45"/>
  </w:num>
  <w:num w:numId="2" w16cid:durableId="299655291">
    <w:abstractNumId w:val="36"/>
  </w:num>
  <w:num w:numId="3" w16cid:durableId="1581671374">
    <w:abstractNumId w:val="55"/>
  </w:num>
  <w:num w:numId="4" w16cid:durableId="2041855598">
    <w:abstractNumId w:val="30"/>
  </w:num>
  <w:num w:numId="5" w16cid:durableId="938097673">
    <w:abstractNumId w:val="43"/>
  </w:num>
  <w:num w:numId="6" w16cid:durableId="49966908">
    <w:abstractNumId w:val="50"/>
  </w:num>
  <w:num w:numId="7" w16cid:durableId="1822968415">
    <w:abstractNumId w:val="40"/>
  </w:num>
  <w:num w:numId="8" w16cid:durableId="415516885">
    <w:abstractNumId w:val="5"/>
  </w:num>
  <w:num w:numId="9" w16cid:durableId="37360225">
    <w:abstractNumId w:val="6"/>
  </w:num>
  <w:num w:numId="10" w16cid:durableId="604852507">
    <w:abstractNumId w:val="14"/>
  </w:num>
  <w:num w:numId="11" w16cid:durableId="295109051">
    <w:abstractNumId w:val="12"/>
  </w:num>
  <w:num w:numId="12" w16cid:durableId="915866905">
    <w:abstractNumId w:val="28"/>
  </w:num>
  <w:num w:numId="13" w16cid:durableId="2122799506">
    <w:abstractNumId w:val="48"/>
  </w:num>
  <w:num w:numId="14" w16cid:durableId="940187745">
    <w:abstractNumId w:val="17"/>
  </w:num>
  <w:num w:numId="15" w16cid:durableId="753431408">
    <w:abstractNumId w:val="18"/>
  </w:num>
  <w:num w:numId="16" w16cid:durableId="341324136">
    <w:abstractNumId w:val="44"/>
  </w:num>
  <w:num w:numId="17" w16cid:durableId="816072105">
    <w:abstractNumId w:val="38"/>
  </w:num>
  <w:num w:numId="18" w16cid:durableId="1883788824">
    <w:abstractNumId w:val="24"/>
  </w:num>
  <w:num w:numId="19" w16cid:durableId="664095577">
    <w:abstractNumId w:val="21"/>
  </w:num>
  <w:num w:numId="20" w16cid:durableId="1883051466">
    <w:abstractNumId w:val="46"/>
  </w:num>
  <w:num w:numId="21" w16cid:durableId="1900094226">
    <w:abstractNumId w:val="8"/>
  </w:num>
  <w:num w:numId="22" w16cid:durableId="233707201">
    <w:abstractNumId w:val="26"/>
  </w:num>
  <w:num w:numId="23" w16cid:durableId="1117724763">
    <w:abstractNumId w:val="19"/>
  </w:num>
  <w:num w:numId="24" w16cid:durableId="2138521985">
    <w:abstractNumId w:val="2"/>
  </w:num>
  <w:num w:numId="25" w16cid:durableId="2081560591">
    <w:abstractNumId w:val="22"/>
  </w:num>
  <w:num w:numId="26" w16cid:durableId="28185485">
    <w:abstractNumId w:val="15"/>
  </w:num>
  <w:num w:numId="27" w16cid:durableId="436221813">
    <w:abstractNumId w:val="33"/>
  </w:num>
  <w:num w:numId="28" w16cid:durableId="1501462301">
    <w:abstractNumId w:val="31"/>
  </w:num>
  <w:num w:numId="29" w16cid:durableId="72315509">
    <w:abstractNumId w:val="37"/>
  </w:num>
  <w:num w:numId="30" w16cid:durableId="231932103">
    <w:abstractNumId w:val="25"/>
  </w:num>
  <w:num w:numId="31" w16cid:durableId="220099588">
    <w:abstractNumId w:val="4"/>
  </w:num>
  <w:num w:numId="32" w16cid:durableId="498470228">
    <w:abstractNumId w:val="1"/>
  </w:num>
  <w:num w:numId="33" w16cid:durableId="1579243158">
    <w:abstractNumId w:val="53"/>
  </w:num>
  <w:num w:numId="34" w16cid:durableId="1022316793">
    <w:abstractNumId w:val="7"/>
  </w:num>
  <w:num w:numId="35" w16cid:durableId="591087463">
    <w:abstractNumId w:val="13"/>
  </w:num>
  <w:num w:numId="36" w16cid:durableId="2041081660">
    <w:abstractNumId w:val="51"/>
  </w:num>
  <w:num w:numId="37" w16cid:durableId="1866552169">
    <w:abstractNumId w:val="20"/>
  </w:num>
  <w:num w:numId="38" w16cid:durableId="2027562359">
    <w:abstractNumId w:val="23"/>
  </w:num>
  <w:num w:numId="39" w16cid:durableId="1707627">
    <w:abstractNumId w:val="10"/>
  </w:num>
  <w:num w:numId="40" w16cid:durableId="576599463">
    <w:abstractNumId w:val="35"/>
  </w:num>
  <w:num w:numId="41" w16cid:durableId="502404691">
    <w:abstractNumId w:val="3"/>
  </w:num>
  <w:num w:numId="42" w16cid:durableId="572398795">
    <w:abstractNumId w:val="11"/>
  </w:num>
  <w:num w:numId="43" w16cid:durableId="1455293215">
    <w:abstractNumId w:val="41"/>
  </w:num>
  <w:num w:numId="44" w16cid:durableId="89356714">
    <w:abstractNumId w:val="42"/>
  </w:num>
  <w:num w:numId="45" w16cid:durableId="1990091450">
    <w:abstractNumId w:val="27"/>
  </w:num>
  <w:num w:numId="46" w16cid:durableId="1247231797">
    <w:abstractNumId w:val="34"/>
  </w:num>
  <w:num w:numId="47" w16cid:durableId="915669641">
    <w:abstractNumId w:val="9"/>
  </w:num>
  <w:num w:numId="48" w16cid:durableId="479426480">
    <w:abstractNumId w:val="47"/>
  </w:num>
  <w:num w:numId="49" w16cid:durableId="595285628">
    <w:abstractNumId w:val="49"/>
  </w:num>
  <w:num w:numId="50" w16cid:durableId="37903854">
    <w:abstractNumId w:val="16"/>
  </w:num>
  <w:num w:numId="51" w16cid:durableId="120658019">
    <w:abstractNumId w:val="32"/>
  </w:num>
  <w:num w:numId="52" w16cid:durableId="922958703">
    <w:abstractNumId w:val="29"/>
  </w:num>
  <w:num w:numId="53" w16cid:durableId="925916372">
    <w:abstractNumId w:val="39"/>
  </w:num>
  <w:num w:numId="54" w16cid:durableId="1135753876">
    <w:abstractNumId w:val="0"/>
  </w:num>
  <w:num w:numId="55" w16cid:durableId="2012416279">
    <w:abstractNumId w:val="54"/>
  </w:num>
  <w:num w:numId="56" w16cid:durableId="50688710">
    <w:abstractNumId w:val="5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045"/>
    <w:rsid w:val="001004B0"/>
    <w:rsid w:val="002D36A6"/>
    <w:rsid w:val="002E18F4"/>
    <w:rsid w:val="003079BB"/>
    <w:rsid w:val="003369FC"/>
    <w:rsid w:val="003E0DD9"/>
    <w:rsid w:val="0046576A"/>
    <w:rsid w:val="004E3A6B"/>
    <w:rsid w:val="00600476"/>
    <w:rsid w:val="00610838"/>
    <w:rsid w:val="006478E7"/>
    <w:rsid w:val="006E1019"/>
    <w:rsid w:val="00717CA4"/>
    <w:rsid w:val="008F14EA"/>
    <w:rsid w:val="008F7045"/>
    <w:rsid w:val="00997F97"/>
    <w:rsid w:val="00A24093"/>
    <w:rsid w:val="00B15DBD"/>
    <w:rsid w:val="00B93E64"/>
    <w:rsid w:val="00BB4E38"/>
    <w:rsid w:val="00CC4BAD"/>
    <w:rsid w:val="00CF0D69"/>
    <w:rsid w:val="00CF5EC0"/>
    <w:rsid w:val="00D978B9"/>
    <w:rsid w:val="00E16C4D"/>
    <w:rsid w:val="00E264C6"/>
    <w:rsid w:val="00E86E3B"/>
    <w:rsid w:val="00E94CA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AF98A"/>
  <w15:docId w15:val="{04454243-E280-45B1-937B-9CD95653A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mr-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NormalWeb">
    <w:name w:val="Normal (Web)"/>
    <w:basedOn w:val="Normal"/>
    <w:uiPriority w:val="99"/>
    <w:unhideWhenUsed/>
    <w:rsid w:val="00B15DBD"/>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610838"/>
    <w:rPr>
      <w:b/>
      <w:bCs/>
    </w:rPr>
  </w:style>
  <w:style w:type="character" w:styleId="Hyperlink">
    <w:name w:val="Hyperlink"/>
    <w:basedOn w:val="DefaultParagraphFont"/>
    <w:uiPriority w:val="99"/>
    <w:unhideWhenUsed/>
    <w:rsid w:val="00610838"/>
    <w:rPr>
      <w:color w:val="0000FF"/>
      <w:u w:val="single"/>
    </w:rPr>
  </w:style>
  <w:style w:type="character" w:styleId="HTMLCode">
    <w:name w:val="HTML Code"/>
    <w:basedOn w:val="DefaultParagraphFont"/>
    <w:uiPriority w:val="99"/>
    <w:semiHidden/>
    <w:unhideWhenUsed/>
    <w:rsid w:val="001004B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C4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CC4BAD"/>
    <w:rPr>
      <w:rFonts w:ascii="Courier New" w:eastAsia="Times New Roman" w:hAnsi="Courier New" w:cs="Courier New"/>
      <w:sz w:val="20"/>
      <w:szCs w:val="20"/>
      <w:lang w:val="en-IN"/>
    </w:rPr>
  </w:style>
  <w:style w:type="character" w:styleId="UnresolvedMention">
    <w:name w:val="Unresolved Mention"/>
    <w:basedOn w:val="DefaultParagraphFont"/>
    <w:uiPriority w:val="99"/>
    <w:semiHidden/>
    <w:unhideWhenUsed/>
    <w:rsid w:val="003079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yperlink" Target="https://github.com/" TargetMode="External"/><Relationship Id="rId34" Type="http://schemas.openxmlformats.org/officeDocument/2006/relationships/image" Target="media/image9.png"/><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8.png"/><Relationship Id="rId63" Type="http://schemas.openxmlformats.org/officeDocument/2006/relationships/image" Target="media/image36.png"/><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sqlalchemy.org/?utm_source=chatgpt.com" TargetMode="External"/><Relationship Id="rId29" Type="http://schemas.openxmlformats.org/officeDocument/2006/relationships/image" Target="media/image6.png"/><Relationship Id="rId11" Type="http://schemas.openxmlformats.org/officeDocument/2006/relationships/hyperlink" Target="https://console.groq.com/?utm_source=chatgpt.com" TargetMode="External"/><Relationship Id="rId24" Type="http://schemas.openxmlformats.org/officeDocument/2006/relationships/hyperlink" Target="https://neon.tech/" TargetMode="External"/><Relationship Id="rId32" Type="http://schemas.openxmlformats.org/officeDocument/2006/relationships/hyperlink" Target="https://console.groq.com/" TargetMode="External"/><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image" Target="media/image31.png"/><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image" Target="media/image34.png"/><Relationship Id="rId19" Type="http://schemas.openxmlformats.org/officeDocument/2006/relationships/hyperlink" Target="https://code.visualstudio.com/" TargetMode="External"/><Relationship Id="rId14" Type="http://schemas.openxmlformats.org/officeDocument/2006/relationships/hyperlink" Target="https://fastapi.tiangolo.com/?utm_source=chatgpt.com" TargetMode="External"/><Relationship Id="rId22" Type="http://schemas.openxmlformats.org/officeDocument/2006/relationships/hyperlink" Target="https://github.com/" TargetMode="External"/><Relationship Id="rId27" Type="http://schemas.openxmlformats.org/officeDocument/2006/relationships/hyperlink" Target="mailto:password@ep-xxx-pooler.us-east-1.aws.neon.tech" TargetMode="External"/><Relationship Id="rId30" Type="http://schemas.openxmlformats.org/officeDocument/2006/relationships/image" Target="media/image7.png"/><Relationship Id="rId35" Type="http://schemas.openxmlformats.org/officeDocument/2006/relationships/hyperlink" Target="http://127.0.0.1:8000/docs" TargetMode="External"/><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hyperlink" Target="https://hooks.zapier.com/hooks/catch/27563844/4yzsq3s/" TargetMode="External"/><Relationship Id="rId8" Type="http://schemas.openxmlformats.org/officeDocument/2006/relationships/image" Target="media/image2.png"/><Relationship Id="rId51" Type="http://schemas.openxmlformats.org/officeDocument/2006/relationships/image" Target="media/image24.png"/><Relationship Id="rId3" Type="http://schemas.openxmlformats.org/officeDocument/2006/relationships/settings" Target="settings.xml"/><Relationship Id="rId12" Type="http://schemas.openxmlformats.org/officeDocument/2006/relationships/hyperlink" Target="https://neon.tech/?utm_source=chatgpt.com" TargetMode="External"/><Relationship Id="rId17" Type="http://schemas.openxmlformats.org/officeDocument/2006/relationships/hyperlink" Target="https://www.uvicorn.org/?utm_source=chatgpt.com" TargetMode="External"/><Relationship Id="rId25" Type="http://schemas.openxmlformats.org/officeDocument/2006/relationships/hyperlink" Target="https://neon.tech/" TargetMode="External"/><Relationship Id="rId33" Type="http://schemas.openxmlformats.org/officeDocument/2006/relationships/image" Target="media/image8.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2.png"/><Relationship Id="rId67" Type="http://schemas.openxmlformats.org/officeDocument/2006/relationships/fontTable" Target="fontTable.xml"/><Relationship Id="rId20" Type="http://schemas.openxmlformats.org/officeDocument/2006/relationships/hyperlink" Target="https://code.visualstudio.com/" TargetMode="Externa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treamlit.io/?utm_source=chatgpt.com" TargetMode="External"/><Relationship Id="rId23" Type="http://schemas.openxmlformats.org/officeDocument/2006/relationships/image" Target="media/image3.png"/><Relationship Id="rId28" Type="http://schemas.openxmlformats.org/officeDocument/2006/relationships/image" Target="media/image5.png"/><Relationship Id="rId36" Type="http://schemas.openxmlformats.org/officeDocument/2006/relationships/hyperlink" Target="http://127.0.0.1:8000/docs" TargetMode="External"/><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hyperlink" Target="https://www.python.org/downloads/?utm_source=chatgpt.com" TargetMode="External"/><Relationship Id="rId31" Type="http://schemas.openxmlformats.org/officeDocument/2006/relationships/hyperlink" Target="https://console.groq.com/" TargetMode="External"/><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hyperlink" Target="https://code.visualstudio.com/?utm_source=chatgpt.com" TargetMode="External"/><Relationship Id="rId13" Type="http://schemas.openxmlformats.org/officeDocument/2006/relationships/hyperlink" Target="https://github.com/?utm_source=chatgpt.com" TargetMode="External"/><Relationship Id="rId18" Type="http://schemas.openxmlformats.org/officeDocument/2006/relationships/hyperlink" Target="https://requests.readthedocs.io/?utm_source=chatgpt.com" TargetMode="External"/><Relationship Id="rId39" Type="http://schemas.openxmlformats.org/officeDocument/2006/relationships/image" Target="media/image1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677</TotalTime>
  <Pages>1</Pages>
  <Words>6494</Words>
  <Characters>37017</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Sadicsha Khandait</dc:creator>
  <cp:keywords/>
  <dc:description/>
  <cp:lastModifiedBy>Sadicsha Khandait</cp:lastModifiedBy>
  <cp:revision>3</cp:revision>
  <dcterms:created xsi:type="dcterms:W3CDTF">2026-05-09T14:15:00Z</dcterms:created>
  <dcterms:modified xsi:type="dcterms:W3CDTF">2026-05-11T21:11:00Z</dcterms:modified>
</cp:coreProperties>
</file>