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A33" w:rsidRPr="00D62A33" w:rsidRDefault="00D62A33" w:rsidP="00D62A33">
      <w:pPr>
        <w:shd w:val="clear" w:color="auto" w:fill="FFFFFF"/>
        <w:spacing w:after="100" w:afterAutospacing="1" w:line="240" w:lineRule="auto"/>
        <w:outlineLvl w:val="0"/>
        <w:rPr>
          <w:rFonts w:ascii="Segoe UI" w:eastAsia="Times New Roman" w:hAnsi="Segoe UI" w:cs="Segoe UI"/>
          <w:b/>
          <w:bCs/>
          <w:color w:val="08090A"/>
          <w:kern w:val="36"/>
          <w:sz w:val="48"/>
          <w:szCs w:val="48"/>
        </w:rPr>
      </w:pPr>
      <w:r w:rsidRPr="00D62A33">
        <w:rPr>
          <w:rFonts w:ascii="Segoe UI" w:eastAsia="Times New Roman" w:hAnsi="Segoe UI" w:cs="Segoe UI"/>
          <w:b/>
          <w:bCs/>
          <w:color w:val="08090A"/>
          <w:kern w:val="36"/>
          <w:sz w:val="48"/>
          <w:szCs w:val="48"/>
        </w:rPr>
        <w:t>Object-Relational Mapping &amp; Code First Migration with Entity Framework Core</w:t>
      </w:r>
    </w:p>
    <w:p w:rsidR="00D62A33" w:rsidRDefault="00D62A33" w:rsidP="00D62A33">
      <w:pPr>
        <w:pStyle w:val="Heading1"/>
        <w:shd w:val="clear" w:color="auto" w:fill="FFFFFF"/>
        <w:spacing w:line="300" w:lineRule="atLeast"/>
        <w:rPr>
          <w:rFonts w:ascii="Segoe UI" w:hAnsi="Segoe UI" w:cs="Segoe UI"/>
          <w:b w:val="0"/>
          <w:bCs w:val="0"/>
          <w:color w:val="08090A"/>
          <w:sz w:val="44"/>
          <w:szCs w:val="44"/>
        </w:rPr>
      </w:pPr>
      <w:r>
        <w:rPr>
          <w:rFonts w:ascii="Segoe UI" w:hAnsi="Segoe UI" w:cs="Segoe UI"/>
          <w:b w:val="0"/>
          <w:bCs w:val="0"/>
          <w:color w:val="08090A"/>
          <w:sz w:val="44"/>
          <w:szCs w:val="44"/>
        </w:rPr>
        <w:t>Entity Framework Core</w:t>
      </w:r>
    </w:p>
    <w:p w:rsidR="00D62A33" w:rsidRDefault="00D62A33" w:rsidP="00D62A33">
      <w:pPr>
        <w:pStyle w:val="Heading2"/>
        <w:shd w:val="clear" w:color="auto" w:fill="FFFFFF"/>
        <w:spacing w:before="0" w:after="120" w:line="300" w:lineRule="atLeast"/>
        <w:rPr>
          <w:rFonts w:ascii="Segoe UI" w:hAnsi="Segoe UI" w:cs="Segoe UI"/>
          <w:b/>
          <w:bCs/>
          <w:color w:val="08090A"/>
          <w:sz w:val="41"/>
          <w:szCs w:val="41"/>
        </w:rPr>
      </w:pPr>
      <w:bookmarkStart w:id="0" w:name="introduction"/>
      <w:bookmarkEnd w:id="0"/>
      <w:r>
        <w:rPr>
          <w:rFonts w:ascii="Segoe UI" w:hAnsi="Segoe UI" w:cs="Segoe UI"/>
          <w:b/>
          <w:bCs/>
          <w:color w:val="08090A"/>
          <w:sz w:val="41"/>
          <w:szCs w:val="41"/>
        </w:rPr>
        <w:t>Introduction</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Welcome to the Entity Framework Core section.</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this section, you will learn how to connect your Web API to a database and save all the data you’re creating in database tables.</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utilize Entity Framework to complete all CRUD operations, but this time the changes will be persistent.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the RPG characters we will add or update will still be there and the changes will still have an effect, even when we stop the web service from running.</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will install and use Microsoft SQL Server Express for the database and create the necessary tables with the help of code-first migration.</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All our service calls will finally be asynchronous.</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with no further ado, let’s start.</w:t>
      </w:r>
    </w:p>
    <w:p w:rsidR="00D62A33" w:rsidRDefault="00D62A33" w:rsidP="00D62A33">
      <w:pPr>
        <w:pStyle w:val="Heading1"/>
        <w:shd w:val="clear" w:color="auto" w:fill="FFFFFF"/>
        <w:spacing w:before="0" w:line="300" w:lineRule="atLeast"/>
        <w:rPr>
          <w:rFonts w:ascii="Segoe UI" w:hAnsi="Segoe UI" w:cs="Segoe UI"/>
          <w:b w:val="0"/>
          <w:bCs w:val="0"/>
          <w:color w:val="08090A"/>
          <w:sz w:val="44"/>
          <w:szCs w:val="44"/>
        </w:rPr>
      </w:pPr>
      <w:bookmarkStart w:id="1" w:name="objectrelationalmapping-amp-codefirst-mi"/>
      <w:bookmarkEnd w:id="1"/>
      <w:r>
        <w:rPr>
          <w:rFonts w:ascii="Segoe UI" w:hAnsi="Segoe UI" w:cs="Segoe UI"/>
          <w:b w:val="0"/>
          <w:bCs w:val="0"/>
          <w:color w:val="08090A"/>
          <w:sz w:val="44"/>
          <w:szCs w:val="44"/>
        </w:rPr>
        <w:t>Object-Relational-Mapping &amp; Code-First Migration Explained</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What does object-relational mapping actually mean?</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It really is quite simple.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So far, we created our RPG characters as models - or classes - in our code. These models consist of several properties. The RPG character has an Id, a name, </w:t>
      </w:r>
      <w:proofErr w:type="spellStart"/>
      <w:r>
        <w:rPr>
          <w:rFonts w:ascii="Segoe UI" w:hAnsi="Segoe UI" w:cs="Segoe UI"/>
          <w:color w:val="08090A"/>
          <w:sz w:val="30"/>
          <w:szCs w:val="30"/>
        </w:rPr>
        <w:t>hitpoints</w:t>
      </w:r>
      <w:proofErr w:type="spellEnd"/>
      <w:r>
        <w:rPr>
          <w:rFonts w:ascii="Segoe UI" w:hAnsi="Segoe UI" w:cs="Segoe UI"/>
          <w:color w:val="08090A"/>
          <w:sz w:val="30"/>
          <w:szCs w:val="30"/>
        </w:rPr>
        <w:t>, and so on. In essence, this whole thing is the </w:t>
      </w:r>
      <w:r>
        <w:rPr>
          <w:rStyle w:val="Emphasis"/>
          <w:rFonts w:ascii="Segoe UI" w:hAnsi="Segoe UI" w:cs="Segoe UI"/>
          <w:color w:val="08090A"/>
          <w:sz w:val="30"/>
          <w:szCs w:val="30"/>
        </w:rPr>
        <w:t>object</w:t>
      </w:r>
      <w:r>
        <w:rPr>
          <w:rFonts w:ascii="Segoe UI" w:hAnsi="Segoe UI" w:cs="Segoe UI"/>
          <w:color w:val="08090A"/>
          <w:sz w:val="30"/>
          <w:szCs w:val="30"/>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 xml:space="preserve">Databases like SQL Server, SQLite, </w:t>
      </w:r>
      <w:proofErr w:type="spellStart"/>
      <w:r>
        <w:rPr>
          <w:rFonts w:ascii="Segoe UI" w:hAnsi="Segoe UI" w:cs="Segoe UI"/>
          <w:color w:val="08090A"/>
          <w:sz w:val="30"/>
          <w:szCs w:val="30"/>
        </w:rPr>
        <w:t>MySql</w:t>
      </w:r>
      <w:proofErr w:type="spellEnd"/>
      <w:r>
        <w:rPr>
          <w:rFonts w:ascii="Segoe UI" w:hAnsi="Segoe UI" w:cs="Segoe UI"/>
          <w:color w:val="08090A"/>
          <w:sz w:val="30"/>
          <w:szCs w:val="30"/>
        </w:rPr>
        <w:t xml:space="preserve">, </w:t>
      </w:r>
      <w:proofErr w:type="spellStart"/>
      <w:r>
        <w:rPr>
          <w:rFonts w:ascii="Segoe UI" w:hAnsi="Segoe UI" w:cs="Segoe UI"/>
          <w:color w:val="08090A"/>
          <w:sz w:val="30"/>
          <w:szCs w:val="30"/>
        </w:rPr>
        <w:t>MariaDB</w:t>
      </w:r>
      <w:proofErr w:type="spellEnd"/>
      <w:r>
        <w:rPr>
          <w:rFonts w:ascii="Segoe UI" w:hAnsi="Segoe UI" w:cs="Segoe UI"/>
          <w:color w:val="08090A"/>
          <w:sz w:val="30"/>
          <w:szCs w:val="30"/>
        </w:rPr>
        <w:t xml:space="preserve"> and many more are relational databases and use relational database systems. They consist of tables to save data and these tables can have relations with each other.</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It’s exactly the same with our models. So far we only have one model. But as soon as we add </w:t>
      </w:r>
      <w:r>
        <w:rPr>
          <w:rStyle w:val="Emphasis"/>
          <w:rFonts w:ascii="Segoe UI" w:hAnsi="Segoe UI" w:cs="Segoe UI"/>
          <w:color w:val="08090A"/>
          <w:sz w:val="30"/>
          <w:szCs w:val="30"/>
        </w:rPr>
        <w:t>skills</w:t>
      </w:r>
      <w:r>
        <w:rPr>
          <w:rFonts w:ascii="Segoe UI" w:hAnsi="Segoe UI" w:cs="Segoe UI"/>
          <w:color w:val="08090A"/>
          <w:sz w:val="30"/>
          <w:szCs w:val="30"/>
        </w:rPr>
        <w:t>, for instance, we have another model that can be related to our RPG characters. A character has certain skills, like throwing fireballs as a mage.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You will find this relation in the database as well. There will be a table for characters, another one for skills and another one for the relation between characters and skills. But that’s just one example.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past, developers had to build these relations manually in the database. With an object-relational mapper like Entity Framework, this is history. Entity Framework Core grabs our models and knows what tables have to be created. If the models change, Entity Framework changes the tables and the relations in the database.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Basically you’ll never have to watch at the database tables.</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And that’s also the magic behind code-first migration. You build your code - your models - first, and then Entity Framework creates the corresponding database.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There’s also the option to build the database tables first and let Entity Framework build the models, but the first way is more common and also more fun, in my opinion.</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enough with the theory, let’s install everything and then write some code.</w:t>
      </w:r>
    </w:p>
    <w:p w:rsidR="00D62A33" w:rsidRDefault="00D62A33" w:rsidP="00D62A33">
      <w:pPr>
        <w:pStyle w:val="Heading2"/>
        <w:shd w:val="clear" w:color="auto" w:fill="FFFFFF"/>
        <w:spacing w:before="0" w:after="120" w:line="300" w:lineRule="atLeast"/>
        <w:rPr>
          <w:rFonts w:ascii="Segoe UI" w:hAnsi="Segoe UI" w:cs="Segoe UI"/>
          <w:color w:val="08090A"/>
          <w:sz w:val="41"/>
          <w:szCs w:val="41"/>
        </w:rPr>
      </w:pPr>
      <w:bookmarkStart w:id="2" w:name="installing-entity-framework-core"/>
      <w:bookmarkEnd w:id="2"/>
      <w:r>
        <w:rPr>
          <w:rFonts w:ascii="Segoe UI" w:hAnsi="Segoe UI" w:cs="Segoe UI"/>
          <w:b/>
          <w:bCs/>
          <w:color w:val="08090A"/>
          <w:sz w:val="41"/>
          <w:szCs w:val="41"/>
        </w:rPr>
        <w:t>Installing Entity Framework Core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things first. We’re going to use SQL Server, so we need to install the Entity Framework Core Package for SQL Server. You can find it on </w:t>
      </w:r>
      <w:hyperlink r:id="rId5" w:history="1">
        <w:r>
          <w:rPr>
            <w:rStyle w:val="Hyperlink"/>
            <w:rFonts w:ascii="Segoe UI" w:hAnsi="Segoe UI" w:cs="Segoe UI"/>
            <w:sz w:val="30"/>
            <w:szCs w:val="30"/>
            <w:u w:val="none"/>
          </w:rPr>
          <w:t>nuget.org</w:t>
        </w:r>
      </w:hyperlink>
      <w:r>
        <w:rPr>
          <w:rFonts w:ascii="Segoe UI" w:hAnsi="Segoe UI" w:cs="Segoe UI"/>
          <w:color w:val="08090A"/>
          <w:sz w:val="30"/>
          <w:szCs w:val="30"/>
        </w:rPr>
        <w:t> or you open a terminal window and enter </w:t>
      </w:r>
      <w:proofErr w:type="spellStart"/>
      <w:r>
        <w:rPr>
          <w:rStyle w:val="HTMLCode"/>
          <w:rFonts w:ascii="var(--ff-monospace)" w:hAnsi="var(--ff-monospace)"/>
          <w:color w:val="08090A"/>
        </w:rPr>
        <w:t>dotnet</w:t>
      </w:r>
      <w:proofErr w:type="spellEnd"/>
      <w:r>
        <w:rPr>
          <w:rStyle w:val="HTMLCode"/>
          <w:rFonts w:ascii="var(--ff-monospace)" w:hAnsi="var(--ff-monospace)"/>
          <w:color w:val="08090A"/>
        </w:rPr>
        <w:t xml:space="preserve"> add package </w:t>
      </w:r>
      <w:proofErr w:type="spellStart"/>
      <w:r>
        <w:rPr>
          <w:rStyle w:val="HTMLCode"/>
          <w:rFonts w:ascii="var(--ff-monospace)" w:hAnsi="var(--ff-monospace)"/>
          <w:color w:val="08090A"/>
        </w:rPr>
        <w:t>Microsoft.EntityFrameworkCore.SqlServer</w:t>
      </w:r>
      <w:proofErr w:type="spellEnd"/>
      <w:r>
        <w:rPr>
          <w:rFonts w:ascii="Segoe UI" w:hAnsi="Segoe UI" w:cs="Segoe UI"/>
          <w:color w:val="08090A"/>
          <w:sz w:val="30"/>
          <w:szCs w:val="30"/>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the installation of that package, you’ll find the reference in the project file.</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ItemGroup</w:t>
      </w:r>
      <w:proofErr w:type="spellEnd"/>
      <w:r>
        <w:rPr>
          <w:rStyle w:val="HTMLCode"/>
          <w:rFonts w:ascii="var(--ff-monospace)" w:hAnsi="var(--ff-monospace)"/>
          <w:sz w:val="24"/>
          <w:szCs w:val="24"/>
        </w:rPr>
        <w:t>&gt;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PackageReference</w:t>
      </w:r>
      <w:proofErr w:type="spellEnd"/>
      <w:r>
        <w:rPr>
          <w:rStyle w:val="HTMLCode"/>
          <w:rFonts w:ascii="var(--ff-monospace)" w:hAnsi="var(--ff-monospace)"/>
          <w:sz w:val="24"/>
          <w:szCs w:val="24"/>
        </w:rPr>
        <w:t xml:space="preserve"> Include="</w:t>
      </w:r>
      <w:proofErr w:type="spellStart"/>
      <w:proofErr w:type="gramStart"/>
      <w:r>
        <w:rPr>
          <w:rStyle w:val="HTMLCode"/>
          <w:rFonts w:ascii="var(--ff-monospace)" w:hAnsi="var(--ff-monospace)"/>
          <w:sz w:val="24"/>
          <w:szCs w:val="24"/>
        </w:rPr>
        <w:t>AutoMapper.Extensions.Microsoft.DependencyInjection</w:t>
      </w:r>
      <w:proofErr w:type="spellEnd"/>
      <w:proofErr w:type="gramEnd"/>
      <w:r>
        <w:rPr>
          <w:rStyle w:val="HTMLCode"/>
          <w:rFonts w:ascii="var(--ff-monospace)" w:hAnsi="var(--ff-monospace)"/>
          <w:sz w:val="24"/>
          <w:szCs w:val="24"/>
        </w:rPr>
        <w:t>" Version="7.0.0" /&gt;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PackageReference</w:t>
      </w:r>
      <w:proofErr w:type="spellEnd"/>
      <w:r>
        <w:rPr>
          <w:rStyle w:val="HTMLCode"/>
          <w:rFonts w:ascii="var(--ff-monospace)" w:hAnsi="var(--ff-monospace)"/>
          <w:sz w:val="24"/>
          <w:szCs w:val="24"/>
        </w:rPr>
        <w:t xml:space="preserve"> Include="</w:t>
      </w:r>
      <w:proofErr w:type="spellStart"/>
      <w:proofErr w:type="gramStart"/>
      <w:r>
        <w:rPr>
          <w:rStyle w:val="HTMLCode"/>
          <w:rFonts w:ascii="var(--ff-monospace)" w:hAnsi="var(--ff-monospace)"/>
          <w:sz w:val="24"/>
          <w:szCs w:val="24"/>
        </w:rPr>
        <w:t>Microsoft.EntityFrameworkCore.SqlServer</w:t>
      </w:r>
      <w:proofErr w:type="spellEnd"/>
      <w:proofErr w:type="gramEnd"/>
      <w:r>
        <w:rPr>
          <w:rStyle w:val="HTMLCode"/>
          <w:rFonts w:ascii="var(--ff-monospace)" w:hAnsi="var(--ff-monospace)"/>
          <w:sz w:val="24"/>
          <w:szCs w:val="24"/>
        </w:rPr>
        <w:t>" Version="3.1.1" /&gt;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&lt;/</w:t>
      </w:r>
      <w:proofErr w:type="spellStart"/>
      <w:r>
        <w:rPr>
          <w:rStyle w:val="HTMLCode"/>
          <w:rFonts w:ascii="var(--ff-monospace)" w:hAnsi="var(--ff-monospace)"/>
          <w:sz w:val="24"/>
          <w:szCs w:val="24"/>
        </w:rPr>
        <w:t>ItemGroup</w:t>
      </w:r>
      <w:proofErr w:type="spellEnd"/>
      <w:r>
        <w:rPr>
          <w:rStyle w:val="HTMLCode"/>
          <w:rFonts w:ascii="var(--ff-monospace)" w:hAnsi="var(--ff-monospace)"/>
          <w:sz w:val="24"/>
          <w:szCs w:val="24"/>
        </w:rPr>
        <w:t>&gt;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next step would be installing the actual Entity Framework tool that allows us to use Entity Framework migrations.</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First, we enter </w:t>
      </w:r>
      <w:proofErr w:type="spellStart"/>
      <w:r>
        <w:rPr>
          <w:rStyle w:val="HTMLCode"/>
          <w:rFonts w:ascii="var(--ff-monospace)" w:hAnsi="var(--ff-monospace)"/>
          <w:color w:val="08090A"/>
        </w:rPr>
        <w:t>dotnet</w:t>
      </w:r>
      <w:proofErr w:type="spellEnd"/>
      <w:r>
        <w:rPr>
          <w:rStyle w:val="HTMLCode"/>
          <w:rFonts w:ascii="var(--ff-monospace)" w:hAnsi="var(--ff-monospace)"/>
          <w:color w:val="08090A"/>
        </w:rPr>
        <w:t xml:space="preserve"> tool install --global </w:t>
      </w:r>
      <w:proofErr w:type="spellStart"/>
      <w:r>
        <w:rPr>
          <w:rStyle w:val="HTMLCode"/>
          <w:rFonts w:ascii="var(--ff-monospace)" w:hAnsi="var(--ff-monospace)"/>
          <w:color w:val="08090A"/>
        </w:rPr>
        <w:t>dotnet-ef</w:t>
      </w:r>
      <w:proofErr w:type="spellEnd"/>
      <w:r>
        <w:rPr>
          <w:rFonts w:ascii="Segoe UI" w:hAnsi="Segoe UI" w:cs="Segoe UI"/>
          <w:color w:val="08090A"/>
          <w:sz w:val="30"/>
          <w:szCs w:val="30"/>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Then we have to add another package with </w:t>
      </w:r>
      <w:proofErr w:type="spellStart"/>
      <w:r>
        <w:rPr>
          <w:rStyle w:val="HTMLCode"/>
          <w:rFonts w:ascii="var(--ff-monospace)" w:hAnsi="var(--ff-monospace)"/>
          <w:color w:val="08090A"/>
        </w:rPr>
        <w:t>dotnet</w:t>
      </w:r>
      <w:proofErr w:type="spellEnd"/>
      <w:r>
        <w:rPr>
          <w:rStyle w:val="HTMLCode"/>
          <w:rFonts w:ascii="var(--ff-monospace)" w:hAnsi="var(--ff-monospace)"/>
          <w:color w:val="08090A"/>
        </w:rPr>
        <w:t xml:space="preserve"> add package </w:t>
      </w:r>
      <w:proofErr w:type="spellStart"/>
      <w:proofErr w:type="gramStart"/>
      <w:r>
        <w:rPr>
          <w:rStyle w:val="HTMLCode"/>
          <w:rFonts w:ascii="var(--ff-monospace)" w:hAnsi="var(--ff-monospace)"/>
          <w:color w:val="08090A"/>
        </w:rPr>
        <w:t>Microsoft.EntityFrameworkCore.Design</w:t>
      </w:r>
      <w:proofErr w:type="spellEnd"/>
      <w:proofErr w:type="gramEnd"/>
      <w:r>
        <w:rPr>
          <w:rFonts w:ascii="Segoe UI" w:hAnsi="Segoe UI" w:cs="Segoe UI"/>
          <w:color w:val="08090A"/>
          <w:sz w:val="30"/>
          <w:szCs w:val="30"/>
        </w:rPr>
        <w:t>. By the way, this was not necessary with previous versions of .NET Core. Now, these installations enable the </w:t>
      </w:r>
      <w:proofErr w:type="spellStart"/>
      <w:r>
        <w:rPr>
          <w:rStyle w:val="HTMLCode"/>
          <w:rFonts w:ascii="var(--ff-monospace)" w:hAnsi="var(--ff-monospace)"/>
          <w:color w:val="08090A"/>
        </w:rPr>
        <w:t>dotnet</w:t>
      </w:r>
      <w:proofErr w:type="spellEnd"/>
      <w:r>
        <w:rPr>
          <w:rStyle w:val="HTMLCode"/>
          <w:rFonts w:ascii="var(--ff-monospace)" w:hAnsi="var(--ff-monospace)"/>
          <w:color w:val="08090A"/>
        </w:rPr>
        <w:t xml:space="preserve"> </w:t>
      </w:r>
      <w:proofErr w:type="spellStart"/>
      <w:r>
        <w:rPr>
          <w:rStyle w:val="HTMLCode"/>
          <w:rFonts w:ascii="var(--ff-monospace)" w:hAnsi="var(--ff-monospace)"/>
          <w:color w:val="08090A"/>
        </w:rPr>
        <w:t>ef</w:t>
      </w:r>
      <w:proofErr w:type="spellEnd"/>
      <w:r>
        <w:rPr>
          <w:rFonts w:ascii="Segoe UI" w:hAnsi="Segoe UI" w:cs="Segoe UI"/>
          <w:color w:val="08090A"/>
          <w:sz w:val="30"/>
          <w:szCs w:val="30"/>
        </w:rPr>
        <w:t> commands on a specific project.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that’s it. Entity Framework Core is now available for our project. Let’s install SQL Server now.</w:t>
      </w:r>
    </w:p>
    <w:p w:rsidR="00D62A33" w:rsidRDefault="00D62A33" w:rsidP="00D62A33">
      <w:pPr>
        <w:pStyle w:val="Heading2"/>
        <w:shd w:val="clear" w:color="auto" w:fill="FFFFFF"/>
        <w:spacing w:before="0" w:after="120" w:line="300" w:lineRule="atLeast"/>
        <w:rPr>
          <w:rFonts w:ascii="Segoe UI" w:hAnsi="Segoe UI" w:cs="Segoe UI"/>
          <w:color w:val="08090A"/>
          <w:sz w:val="41"/>
          <w:szCs w:val="41"/>
        </w:rPr>
      </w:pPr>
      <w:bookmarkStart w:id="3" w:name="installing-sql-server-express-with-manag"/>
      <w:bookmarkEnd w:id="3"/>
      <w:r>
        <w:rPr>
          <w:rFonts w:ascii="Segoe UI" w:hAnsi="Segoe UI" w:cs="Segoe UI"/>
          <w:b/>
          <w:bCs/>
          <w:color w:val="08090A"/>
          <w:sz w:val="41"/>
          <w:szCs w:val="41"/>
        </w:rPr>
        <w:lastRenderedPageBreak/>
        <w:t>Installing SQL Server Express (with Management Studio)</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For this project, we install two more things, SQL Server Express and SQL Server Management Studio to have a look at our actual database.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easiest way to get SQL Server Express would be to simply google for it. The first hit should already take you to the </w:t>
      </w:r>
      <w:hyperlink r:id="rId6" w:history="1">
        <w:r>
          <w:rPr>
            <w:rStyle w:val="Hyperlink"/>
            <w:rFonts w:ascii="Segoe UI" w:hAnsi="Segoe UI" w:cs="Segoe UI"/>
            <w:sz w:val="30"/>
            <w:szCs w:val="30"/>
            <w:u w:val="none"/>
          </w:rPr>
          <w:t>current SQL Server version (2019)</w:t>
        </w:r>
      </w:hyperlink>
      <w:r>
        <w:rPr>
          <w:rFonts w:ascii="Segoe UI" w:hAnsi="Segoe UI" w:cs="Segoe UI"/>
          <w:color w:val="08090A"/>
          <w:sz w:val="30"/>
          <w:szCs w:val="30"/>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you hit </w:t>
      </w:r>
      <w:hyperlink r:id="rId7" w:history="1">
        <w:r>
          <w:rPr>
            <w:rStyle w:val="Hyperlink"/>
            <w:rFonts w:ascii="Segoe UI" w:hAnsi="Segoe UI" w:cs="Segoe UI"/>
            <w:i/>
            <w:iCs/>
            <w:sz w:val="30"/>
            <w:szCs w:val="30"/>
            <w:u w:val="none"/>
          </w:rPr>
          <w:t>Try now</w:t>
        </w:r>
      </w:hyperlink>
      <w:r>
        <w:rPr>
          <w:rFonts w:ascii="Segoe UI" w:hAnsi="Segoe UI" w:cs="Segoe UI"/>
          <w:color w:val="08090A"/>
          <w:sz w:val="30"/>
          <w:szCs w:val="30"/>
        </w:rPr>
        <w:t> and scroll a bit down you'll find the link to the </w:t>
      </w:r>
      <w:hyperlink r:id="rId8" w:history="1">
        <w:r>
          <w:rPr>
            <w:rStyle w:val="Hyperlink"/>
            <w:rFonts w:ascii="Segoe UI" w:hAnsi="Segoe UI" w:cs="Segoe UI"/>
            <w:sz w:val="30"/>
            <w:szCs w:val="30"/>
            <w:u w:val="none"/>
          </w:rPr>
          <w:t>Express version</w:t>
        </w:r>
      </w:hyperlink>
      <w:r>
        <w:rPr>
          <w:rFonts w:ascii="Segoe UI" w:hAnsi="Segoe UI" w:cs="Segoe UI"/>
          <w:color w:val="08090A"/>
          <w:sz w:val="30"/>
          <w:szCs w:val="30"/>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the download has finished, let's start the </w:t>
      </w:r>
      <w:r>
        <w:rPr>
          <w:rStyle w:val="Emphasis"/>
          <w:rFonts w:ascii="Segoe UI" w:hAnsi="Segoe UI" w:cs="Segoe UI"/>
          <w:color w:val="08090A"/>
          <w:sz w:val="30"/>
          <w:szCs w:val="30"/>
        </w:rPr>
        <w:t>Basic</w:t>
      </w:r>
      <w:r>
        <w:rPr>
          <w:rFonts w:ascii="Segoe UI" w:hAnsi="Segoe UI" w:cs="Segoe UI"/>
          <w:color w:val="08090A"/>
          <w:sz w:val="30"/>
          <w:szCs w:val="30"/>
        </w:rPr>
        <w:t> installation type and then simply click your way through.</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8382000" cy="6610350"/>
            <wp:effectExtent l="0" t="0" r="0" b="0"/>
            <wp:docPr id="6" name="Picture 6" descr="Basic installation of SQL Server Expres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installation of SQL Server Expres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0" cy="6610350"/>
                    </a:xfrm>
                    <a:prstGeom prst="rect">
                      <a:avLst/>
                    </a:prstGeom>
                    <a:noFill/>
                    <a:ln>
                      <a:noFill/>
                    </a:ln>
                  </pic:spPr>
                </pic:pic>
              </a:graphicData>
            </a:graphic>
          </wp:inline>
        </w:drawing>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Now pay attention when the installation has completed successfully. First, you're able to copy the connection string we need later. If you want, you can save the string in a text file. But don't worry, we'll find the correct connection string later when we actually implement the code-first migration.</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More important is the option </w:t>
      </w:r>
      <w:r>
        <w:rPr>
          <w:rStyle w:val="Emphasis"/>
          <w:rFonts w:ascii="Segoe UI" w:hAnsi="Segoe UI" w:cs="Segoe UI"/>
          <w:color w:val="08090A"/>
          <w:sz w:val="30"/>
          <w:szCs w:val="30"/>
        </w:rPr>
        <w:t>Install SSMS</w:t>
      </w:r>
      <w:r>
        <w:rPr>
          <w:rFonts w:ascii="Segoe UI" w:hAnsi="Segoe UI" w:cs="Segoe UI"/>
          <w:color w:val="08090A"/>
          <w:sz w:val="30"/>
          <w:szCs w:val="30"/>
        </w:rPr>
        <w:t> at the bottom, which allows you to install SQL Server Management Studio. So let's do exactly that.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8382000" cy="6657975"/>
            <wp:effectExtent l="0" t="0" r="0" b="9525"/>
            <wp:docPr id="5" name="Picture 5" descr="Install SSM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 SSM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82000" cy="6657975"/>
                    </a:xfrm>
                    <a:prstGeom prst="rect">
                      <a:avLst/>
                    </a:prstGeom>
                    <a:noFill/>
                    <a:ln>
                      <a:noFill/>
                    </a:ln>
                  </pic:spPr>
                </pic:pic>
              </a:graphicData>
            </a:graphic>
          </wp:inline>
        </w:drawing>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 button leads to the download page of the </w:t>
      </w:r>
      <w:hyperlink r:id="rId13" w:history="1">
        <w:r>
          <w:rPr>
            <w:rStyle w:val="Hyperlink"/>
            <w:rFonts w:ascii="Segoe UI" w:hAnsi="Segoe UI" w:cs="Segoe UI"/>
            <w:sz w:val="30"/>
            <w:szCs w:val="30"/>
            <w:u w:val="none"/>
          </w:rPr>
          <w:t>SQL Server Management Studio</w:t>
        </w:r>
      </w:hyperlink>
      <w:r>
        <w:rPr>
          <w:rFonts w:ascii="Segoe UI" w:hAnsi="Segoe UI" w:cs="Segoe UI"/>
          <w:color w:val="08090A"/>
          <w:sz w:val="30"/>
          <w:szCs w:val="30"/>
        </w:rPr>
        <w:t>. Again, we just click our way through the installation.</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After the setup has completed, feel free to start the Management Studio and have a first look. You can use </w:t>
      </w:r>
      <w:r>
        <w:rPr>
          <w:rStyle w:val="Emphasis"/>
          <w:rFonts w:ascii="Segoe UI" w:hAnsi="Segoe UI" w:cs="Segoe UI"/>
          <w:color w:val="08090A"/>
          <w:sz w:val="30"/>
          <w:szCs w:val="30"/>
        </w:rPr>
        <w:t>Windows Authentication</w:t>
      </w:r>
      <w:r>
        <w:rPr>
          <w:rFonts w:ascii="Segoe UI" w:hAnsi="Segoe UI" w:cs="Segoe UI"/>
          <w:color w:val="08090A"/>
          <w:sz w:val="30"/>
          <w:szCs w:val="30"/>
        </w:rPr>
        <w:t> to connect.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5753100" cy="3495675"/>
            <wp:effectExtent l="0" t="0" r="0" b="9525"/>
            <wp:docPr id="4" name="Picture 4" descr="Windows Authentication in SQL Server Management Studio">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Authentication in SQL Server Management Studio">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495675"/>
                    </a:xfrm>
                    <a:prstGeom prst="rect">
                      <a:avLst/>
                    </a:prstGeom>
                    <a:noFill/>
                    <a:ln>
                      <a:noFill/>
                    </a:ln>
                  </pic:spPr>
                </pic:pic>
              </a:graphicData>
            </a:graphic>
          </wp:inline>
        </w:drawing>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object explorer on the left, you can then see, that we have no database yet. We could create a new one, but let's do this with the help of Entity Framework now.</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lastRenderedPageBreak/>
        <w:drawing>
          <wp:inline distT="0" distB="0" distL="0" distR="0">
            <wp:extent cx="3543300" cy="3238500"/>
            <wp:effectExtent l="0" t="0" r="0" b="0"/>
            <wp:docPr id="3" name="Picture 3" descr="Object Explorer of SQL Server Management Studio">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 Explorer of SQL Server Management Studio">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3238500"/>
                    </a:xfrm>
                    <a:prstGeom prst="rect">
                      <a:avLst/>
                    </a:prstGeom>
                    <a:noFill/>
                    <a:ln>
                      <a:noFill/>
                    </a:ln>
                  </pic:spPr>
                </pic:pic>
              </a:graphicData>
            </a:graphic>
          </wp:inline>
        </w:drawing>
      </w:r>
    </w:p>
    <w:p w:rsidR="00D62A33" w:rsidRDefault="00D62A33" w:rsidP="00D62A33">
      <w:pPr>
        <w:pStyle w:val="Heading2"/>
        <w:shd w:val="clear" w:color="auto" w:fill="FFFFFF"/>
        <w:spacing w:before="0" w:after="120" w:line="300" w:lineRule="atLeast"/>
        <w:rPr>
          <w:rFonts w:ascii="Segoe UI" w:hAnsi="Segoe UI" w:cs="Segoe UI"/>
          <w:color w:val="08090A"/>
          <w:sz w:val="41"/>
          <w:szCs w:val="41"/>
        </w:rPr>
      </w:pPr>
      <w:bookmarkStart w:id="4" w:name="implementing-the-datacontext"/>
      <w:bookmarkEnd w:id="4"/>
      <w:r>
        <w:rPr>
          <w:rFonts w:ascii="Segoe UI" w:hAnsi="Segoe UI" w:cs="Segoe UI"/>
          <w:b/>
          <w:bCs/>
          <w:color w:val="08090A"/>
          <w:sz w:val="41"/>
          <w:szCs w:val="41"/>
        </w:rPr>
        <w:t xml:space="preserve">Implementing the </w:t>
      </w:r>
      <w:proofErr w:type="spellStart"/>
      <w:r>
        <w:rPr>
          <w:rFonts w:ascii="Segoe UI" w:hAnsi="Segoe UI" w:cs="Segoe UI"/>
          <w:b/>
          <w:bCs/>
          <w:color w:val="08090A"/>
          <w:sz w:val="41"/>
          <w:szCs w:val="41"/>
        </w:rPr>
        <w:t>DataContext</w:t>
      </w:r>
      <w:proofErr w:type="spellEnd"/>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To make use of Entity Framework Core, the first thing we need is a </w:t>
      </w:r>
      <w:proofErr w:type="spellStart"/>
      <w:r>
        <w:rPr>
          <w:rStyle w:val="HTMLCode"/>
          <w:rFonts w:ascii="var(--ff-monospace)" w:hAnsi="var(--ff-monospace)"/>
          <w:color w:val="08090A"/>
        </w:rPr>
        <w:t>DataContext</w:t>
      </w:r>
      <w:proofErr w:type="spellEnd"/>
      <w:r>
        <w:rPr>
          <w:rFonts w:ascii="Segoe UI" w:hAnsi="Segoe UI" w:cs="Segoe UI"/>
          <w:color w:val="08090A"/>
          <w:sz w:val="30"/>
          <w:szCs w:val="30"/>
        </w:rPr>
        <w:t>. For that, we create a new folder called </w:t>
      </w:r>
      <w:r>
        <w:rPr>
          <w:rStyle w:val="HTMLCode"/>
          <w:rFonts w:ascii="var(--ff-monospace)" w:hAnsi="var(--ff-monospace)"/>
          <w:color w:val="08090A"/>
        </w:rPr>
        <w:t>Data</w:t>
      </w:r>
      <w:r>
        <w:rPr>
          <w:rFonts w:ascii="Segoe UI" w:hAnsi="Segoe UI" w:cs="Segoe UI"/>
          <w:color w:val="08090A"/>
          <w:sz w:val="30"/>
          <w:szCs w:val="30"/>
        </w:rPr>
        <w:t> and create the new C# class </w:t>
      </w:r>
      <w:proofErr w:type="spellStart"/>
      <w:r>
        <w:rPr>
          <w:rStyle w:val="HTMLCode"/>
          <w:rFonts w:ascii="var(--ff-monospace)" w:hAnsi="var(--ff-monospace)"/>
          <w:color w:val="08090A"/>
        </w:rPr>
        <w:t>DataContext</w:t>
      </w:r>
      <w:proofErr w:type="spellEnd"/>
      <w:r>
        <w:rPr>
          <w:rFonts w:ascii="Segoe UI" w:hAnsi="Segoe UI" w:cs="Segoe UI"/>
          <w:color w:val="08090A"/>
          <w:sz w:val="30"/>
          <w:szCs w:val="30"/>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class inherits from </w:t>
      </w:r>
      <w:proofErr w:type="spellStart"/>
      <w:proofErr w:type="gramStart"/>
      <w:r>
        <w:rPr>
          <w:rStyle w:val="HTMLCode"/>
          <w:rFonts w:ascii="var(--ff-monospace)" w:hAnsi="var(--ff-monospace)"/>
          <w:color w:val="08090A"/>
        </w:rPr>
        <w:t>Microsoft.EntityFrameworkCore.DbContext</w:t>
      </w:r>
      <w:proofErr w:type="spellEnd"/>
      <w:proofErr w:type="gramEnd"/>
      <w:r>
        <w:rPr>
          <w:rFonts w:ascii="Segoe UI" w:hAnsi="Segoe UI" w:cs="Segoe UI"/>
          <w:color w:val="08090A"/>
          <w:sz w:val="30"/>
          <w:szCs w:val="30"/>
        </w:rPr>
        <w:t>, so make sure to also add the corresponding using directive. An instance of the </w:t>
      </w:r>
      <w:proofErr w:type="spellStart"/>
      <w:r>
        <w:rPr>
          <w:rStyle w:val="HTMLCode"/>
          <w:rFonts w:ascii="var(--ff-monospace)" w:hAnsi="var(--ff-monospace)"/>
          <w:color w:val="08090A"/>
        </w:rPr>
        <w:t>DbContext</w:t>
      </w:r>
      <w:proofErr w:type="spellEnd"/>
      <w:r>
        <w:rPr>
          <w:rFonts w:ascii="Segoe UI" w:hAnsi="Segoe UI" w:cs="Segoe UI"/>
          <w:color w:val="08090A"/>
          <w:sz w:val="30"/>
          <w:szCs w:val="30"/>
        </w:rPr>
        <w:t> represents a session with the database. This means we can use this instance to query the database and save all the changes to our RPG characters.</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description also says that the </w:t>
      </w:r>
      <w:proofErr w:type="spellStart"/>
      <w:r>
        <w:rPr>
          <w:rStyle w:val="HTMLCode"/>
          <w:rFonts w:ascii="var(--ff-monospace)" w:hAnsi="var(--ff-monospace)"/>
          <w:color w:val="08090A"/>
        </w:rPr>
        <w:t>DbContext</w:t>
      </w:r>
      <w:proofErr w:type="spellEnd"/>
      <w:r>
        <w:rPr>
          <w:rFonts w:ascii="Segoe UI" w:hAnsi="Segoe UI" w:cs="Segoe UI"/>
          <w:color w:val="08090A"/>
          <w:sz w:val="30"/>
          <w:szCs w:val="30"/>
        </w:rPr>
        <w:t xml:space="preserve"> is a combination of the Unit </w:t>
      </w:r>
      <w:proofErr w:type="gramStart"/>
      <w:r>
        <w:rPr>
          <w:rFonts w:ascii="Segoe UI" w:hAnsi="Segoe UI" w:cs="Segoe UI"/>
          <w:color w:val="08090A"/>
          <w:sz w:val="30"/>
          <w:szCs w:val="30"/>
        </w:rPr>
        <w:t>Of</w:t>
      </w:r>
      <w:proofErr w:type="gramEnd"/>
      <w:r>
        <w:rPr>
          <w:rFonts w:ascii="Segoe UI" w:hAnsi="Segoe UI" w:cs="Segoe UI"/>
          <w:color w:val="08090A"/>
          <w:sz w:val="30"/>
          <w:szCs w:val="30"/>
        </w:rPr>
        <w:t xml:space="preserve"> Work and the Repository pattern. Essentially, it provides an abstraction of our data, so that we’re able to work with the data directly, we can reuse the database access code and add, remove, update and select our data with straightforward methods. We’ll see how this is done in detail very soon.</w:t>
      </w:r>
    </w:p>
    <w:p w:rsidR="00D62A33" w:rsidRDefault="00D62A33" w:rsidP="00D62A3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proofErr w:type="spellStart"/>
      <w:proofErr w:type="gramStart"/>
      <w:r>
        <w:rPr>
          <w:rStyle w:val="nc"/>
          <w:rFonts w:ascii="var(--ff-monospace)" w:hAnsi="var(--ff-monospace)"/>
          <w:sz w:val="24"/>
          <w:szCs w:val="24"/>
        </w:rPr>
        <w:t>DataContext</w:t>
      </w:r>
      <w:proofErr w:type="spellEnd"/>
      <w:r>
        <w:rPr>
          <w:rStyle w:val="HTMLCode"/>
          <w:rFonts w:ascii="var(--ff-monospace)" w:hAnsi="var(--ff-monospace)"/>
          <w:sz w:val="24"/>
          <w:szCs w:val="24"/>
        </w:rPr>
        <w:t xml:space="preserve"> </w:t>
      </w:r>
      <w:r>
        <w:rPr>
          <w:rStyle w:val="p"/>
          <w:rFonts w:ascii="var(--ff-monospace)" w:hAnsi="var(--ff-monospace)"/>
          <w:sz w:val="24"/>
          <w:szCs w:val="24"/>
        </w:rPr>
        <w:t>:</w:t>
      </w:r>
      <w:proofErr w:type="gramEnd"/>
      <w:r>
        <w:rPr>
          <w:rStyle w:val="HTMLCode"/>
          <w:rFonts w:ascii="var(--ff-monospace)" w:hAnsi="var(--ff-monospace)"/>
          <w:sz w:val="24"/>
          <w:szCs w:val="24"/>
        </w:rPr>
        <w:t xml:space="preserve"> </w:t>
      </w:r>
      <w:proofErr w:type="spellStart"/>
      <w:r>
        <w:rPr>
          <w:rStyle w:val="n"/>
          <w:rFonts w:ascii="var(--ff-monospace)" w:hAnsi="var(--ff-monospace)"/>
          <w:sz w:val="24"/>
          <w:szCs w:val="24"/>
        </w:rPr>
        <w:t>DbContext</w:t>
      </w:r>
      <w:proofErr w:type="spellEnd"/>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lastRenderedPageBreak/>
        <w: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we’ve got our </w:t>
      </w:r>
      <w:proofErr w:type="spellStart"/>
      <w:r>
        <w:rPr>
          <w:rStyle w:val="HTMLCode"/>
          <w:rFonts w:ascii="var(--ff-monospace)" w:hAnsi="var(--ff-monospace)"/>
          <w:color w:val="08090A"/>
        </w:rPr>
        <w:t>DataContext</w:t>
      </w:r>
      <w:proofErr w:type="spellEnd"/>
      <w:r>
        <w:rPr>
          <w:rFonts w:ascii="Segoe UI" w:hAnsi="Segoe UI" w:cs="Segoe UI"/>
          <w:color w:val="08090A"/>
          <w:sz w:val="30"/>
          <w:szCs w:val="30"/>
        </w:rPr>
        <w:t> class. Now we have to add a constructor. The parameter of this constructor will be of type </w:t>
      </w:r>
      <w:proofErr w:type="spellStart"/>
      <w:r>
        <w:rPr>
          <w:rStyle w:val="HTMLCode"/>
          <w:rFonts w:ascii="var(--ff-monospace)" w:hAnsi="var(--ff-monospace)"/>
          <w:color w:val="08090A"/>
        </w:rPr>
        <w:t>DbContextOptions</w:t>
      </w:r>
      <w:proofErr w:type="spellEnd"/>
      <w:r>
        <w:rPr>
          <w:rStyle w:val="HTMLCode"/>
          <w:rFonts w:ascii="var(--ff-monospace)" w:hAnsi="var(--ff-monospace)"/>
          <w:color w:val="08090A"/>
        </w:rPr>
        <w:t>&lt;</w:t>
      </w:r>
      <w:proofErr w:type="spellStart"/>
      <w:r>
        <w:rPr>
          <w:rStyle w:val="HTMLCode"/>
          <w:rFonts w:ascii="var(--ff-monospace)" w:hAnsi="var(--ff-monospace)"/>
          <w:color w:val="08090A"/>
        </w:rPr>
        <w:t>DataContext</w:t>
      </w:r>
      <w:proofErr w:type="spellEnd"/>
      <w:r>
        <w:rPr>
          <w:rStyle w:val="HTMLCode"/>
          <w:rFonts w:ascii="var(--ff-monospace)" w:hAnsi="var(--ff-monospace)"/>
          <w:color w:val="08090A"/>
        </w:rPr>
        <w:t>&gt;</w:t>
      </w:r>
      <w:r>
        <w:rPr>
          <w:rFonts w:ascii="Segoe UI" w:hAnsi="Segoe UI" w:cs="Segoe UI"/>
          <w:color w:val="08090A"/>
          <w:sz w:val="30"/>
          <w:szCs w:val="30"/>
        </w:rPr>
        <w:t> and we’ll call it </w:t>
      </w:r>
      <w:r>
        <w:rPr>
          <w:rStyle w:val="HTMLCode"/>
          <w:rFonts w:ascii="var(--ff-monospace)" w:hAnsi="var(--ff-monospace)"/>
          <w:color w:val="08090A"/>
        </w:rPr>
        <w:t>options</w:t>
      </w:r>
      <w:r>
        <w:rPr>
          <w:rFonts w:ascii="Segoe UI" w:hAnsi="Segoe UI" w:cs="Segoe UI"/>
          <w:color w:val="08090A"/>
          <w:sz w:val="30"/>
          <w:szCs w:val="30"/>
        </w:rPr>
        <w:t>. And we also have to use the </w:t>
      </w:r>
      <w:r>
        <w:rPr>
          <w:rStyle w:val="HTMLCode"/>
          <w:rFonts w:ascii="var(--ff-monospace)" w:hAnsi="var(--ff-monospace)"/>
          <w:color w:val="08090A"/>
        </w:rPr>
        <w:t>base</w:t>
      </w:r>
      <w:r>
        <w:rPr>
          <w:rFonts w:ascii="Segoe UI" w:hAnsi="Segoe UI" w:cs="Segoe UI"/>
          <w:color w:val="08090A"/>
          <w:sz w:val="30"/>
          <w:szCs w:val="30"/>
        </w:rPr>
        <w:t> constructor here with the same parameter.</w:t>
      </w:r>
    </w:p>
    <w:p w:rsidR="00D62A33" w:rsidRDefault="00D62A33" w:rsidP="00D62A3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f"/>
          <w:rFonts w:ascii="var(--ff-monospace)" w:hAnsi="var(--ff-monospace)"/>
          <w:sz w:val="24"/>
          <w:szCs w:val="24"/>
        </w:rPr>
        <w:t>DataContext</w:t>
      </w:r>
      <w:proofErr w:type="spellEnd"/>
      <w:r>
        <w:rPr>
          <w:rStyle w:val="p"/>
          <w:rFonts w:ascii="var(--ff-monospace)" w:hAnsi="var(--ff-monospace)"/>
          <w:sz w:val="24"/>
          <w:szCs w:val="24"/>
        </w:rPr>
        <w:t>(</w:t>
      </w:r>
      <w:proofErr w:type="spellStart"/>
      <w:r>
        <w:rPr>
          <w:rStyle w:val="n"/>
          <w:rFonts w:ascii="var(--ff-monospace)" w:hAnsi="var(--ff-monospace)"/>
          <w:sz w:val="24"/>
          <w:szCs w:val="24"/>
        </w:rPr>
        <w:t>DbContextOptions</w:t>
      </w:r>
      <w:proofErr w:type="spellEnd"/>
      <w:r>
        <w:rPr>
          <w:rStyle w:val="p"/>
          <w:rFonts w:ascii="var(--ff-monospace)" w:hAnsi="var(--ff-monospace)"/>
          <w:sz w:val="24"/>
          <w:szCs w:val="24"/>
        </w:rPr>
        <w:t>&lt;</w:t>
      </w:r>
      <w:proofErr w:type="spellStart"/>
      <w:r>
        <w:rPr>
          <w:rStyle w:val="n"/>
          <w:rFonts w:ascii="var(--ff-monospace)" w:hAnsi="var(--ff-monospace)"/>
          <w:sz w:val="24"/>
          <w:szCs w:val="24"/>
        </w:rPr>
        <w:t>DataContext</w:t>
      </w:r>
      <w:proofErr w:type="spellEnd"/>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options</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roofErr w:type="gramEnd"/>
      <w:r>
        <w:rPr>
          <w:rStyle w:val="HTMLCode"/>
          <w:rFonts w:ascii="var(--ff-monospace)" w:hAnsi="var(--ff-monospace)"/>
          <w:sz w:val="24"/>
          <w:szCs w:val="24"/>
        </w:rPr>
        <w:t xml:space="preserve"> </w:t>
      </w:r>
      <w:r>
        <w:rPr>
          <w:rStyle w:val="k"/>
          <w:rFonts w:ascii="var(--ff-monospace)" w:hAnsi="var(--ff-monospace)"/>
          <w:sz w:val="24"/>
          <w:szCs w:val="24"/>
        </w:rPr>
        <w:t>base</w:t>
      </w:r>
      <w:r>
        <w:rPr>
          <w:rStyle w:val="p"/>
          <w:rFonts w:ascii="var(--ff-monospace)" w:hAnsi="var(--ff-monospace)"/>
          <w:sz w:val="24"/>
          <w:szCs w:val="24"/>
        </w:rPr>
        <w:t>(</w:t>
      </w:r>
      <w:r>
        <w:rPr>
          <w:rStyle w:val="n"/>
          <w:rFonts w:ascii="var(--ff-monospace)" w:hAnsi="var(--ff-monospace)"/>
          <w:sz w:val="24"/>
          <w:szCs w:val="24"/>
        </w:rPr>
        <w:t>options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Last but not least we have to add a so-called </w:t>
      </w:r>
      <w:proofErr w:type="spellStart"/>
      <w:r>
        <w:rPr>
          <w:rStyle w:val="HTMLCode"/>
          <w:rFonts w:ascii="var(--ff-monospace)" w:hAnsi="var(--ff-monospace)"/>
          <w:color w:val="08090A"/>
        </w:rPr>
        <w:t>DbSet</w:t>
      </w:r>
      <w:proofErr w:type="spellEnd"/>
      <w:r>
        <w:rPr>
          <w:rFonts w:ascii="Segoe UI" w:hAnsi="Segoe UI" w:cs="Segoe UI"/>
          <w:color w:val="08090A"/>
          <w:sz w:val="30"/>
          <w:szCs w:val="30"/>
        </w:rPr>
        <w:t>, in particular, a </w:t>
      </w:r>
      <w:proofErr w:type="spellStart"/>
      <w:r>
        <w:rPr>
          <w:rStyle w:val="HTMLCode"/>
          <w:rFonts w:ascii="var(--ff-monospace)" w:hAnsi="var(--ff-monospace)"/>
          <w:color w:val="08090A"/>
        </w:rPr>
        <w:t>DbSet</w:t>
      </w:r>
      <w:proofErr w:type="spellEnd"/>
      <w:r>
        <w:rPr>
          <w:rFonts w:ascii="Segoe UI" w:hAnsi="Segoe UI" w:cs="Segoe UI"/>
          <w:color w:val="08090A"/>
          <w:sz w:val="30"/>
          <w:szCs w:val="30"/>
        </w:rPr>
        <w:t> of the type </w:t>
      </w:r>
      <w:r>
        <w:rPr>
          <w:rStyle w:val="HTMLCode"/>
          <w:rFonts w:ascii="var(--ff-monospace)" w:hAnsi="var(--ff-monospace)"/>
          <w:color w:val="08090A"/>
        </w:rPr>
        <w:t>Character</w:t>
      </w:r>
      <w:r>
        <w:rPr>
          <w:rFonts w:ascii="Segoe UI" w:hAnsi="Segoe UI" w:cs="Segoe UI"/>
          <w:color w:val="08090A"/>
          <w:sz w:val="30"/>
          <w:szCs w:val="30"/>
        </w:rPr>
        <w:t>. Basically, with this </w:t>
      </w:r>
      <w:proofErr w:type="spellStart"/>
      <w:r>
        <w:rPr>
          <w:rStyle w:val="HTMLCode"/>
          <w:rFonts w:ascii="var(--ff-monospace)" w:hAnsi="var(--ff-monospace)"/>
          <w:color w:val="08090A"/>
        </w:rPr>
        <w:t>DbSet</w:t>
      </w:r>
      <w:proofErr w:type="spellEnd"/>
      <w:r>
        <w:rPr>
          <w:rFonts w:ascii="Segoe UI" w:hAnsi="Segoe UI" w:cs="Segoe UI"/>
          <w:color w:val="08090A"/>
          <w:sz w:val="30"/>
          <w:szCs w:val="30"/>
        </w:rPr>
        <w:t> we’re able to query and save our RPG characters. The name of the </w:t>
      </w:r>
      <w:proofErr w:type="spellStart"/>
      <w:r>
        <w:rPr>
          <w:rStyle w:val="HTMLCode"/>
          <w:rFonts w:ascii="var(--ff-monospace)" w:hAnsi="var(--ff-monospace)"/>
          <w:color w:val="08090A"/>
        </w:rPr>
        <w:t>DbSet</w:t>
      </w:r>
      <w:proofErr w:type="spellEnd"/>
      <w:r>
        <w:rPr>
          <w:rFonts w:ascii="Segoe UI" w:hAnsi="Segoe UI" w:cs="Segoe UI"/>
          <w:color w:val="08090A"/>
          <w:sz w:val="30"/>
          <w:szCs w:val="30"/>
        </w:rPr>
        <w:t> will be the name of the corresponding database table. I think </w:t>
      </w:r>
      <w:r>
        <w:rPr>
          <w:rStyle w:val="HTMLCode"/>
          <w:rFonts w:ascii="var(--ff-monospace)" w:hAnsi="var(--ff-monospace)"/>
          <w:color w:val="08090A"/>
        </w:rPr>
        <w:t>Characters</w:t>
      </w:r>
      <w:r>
        <w:rPr>
          <w:rFonts w:ascii="Segoe UI" w:hAnsi="Segoe UI" w:cs="Segoe UI"/>
          <w:color w:val="08090A"/>
          <w:sz w:val="30"/>
          <w:szCs w:val="30"/>
        </w:rPr>
        <w:t> is a good choice then. Usually, you would just pluralize the name of the entity.</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Whenever you want to see a representation of your model in the database, you have to add a </w:t>
      </w:r>
      <w:proofErr w:type="spellStart"/>
      <w:r>
        <w:rPr>
          <w:rStyle w:val="HTMLCode"/>
          <w:rFonts w:ascii="var(--ff-monospace)" w:hAnsi="var(--ff-monospace)"/>
          <w:color w:val="08090A"/>
        </w:rPr>
        <w:t>DbSet</w:t>
      </w:r>
      <w:proofErr w:type="spellEnd"/>
      <w:r>
        <w:rPr>
          <w:rFonts w:ascii="Segoe UI" w:hAnsi="Segoe UI" w:cs="Segoe UI"/>
          <w:color w:val="08090A"/>
          <w:sz w:val="30"/>
          <w:szCs w:val="30"/>
        </w:rPr>
        <w:t> of this model. That’s how Entity Framework knows what tables it should create.</w:t>
      </w:r>
    </w:p>
    <w:p w:rsidR="00D62A33" w:rsidRDefault="00D62A33" w:rsidP="00D62A3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class</w:t>
      </w:r>
      <w:r>
        <w:rPr>
          <w:rStyle w:val="HTMLCode"/>
          <w:rFonts w:ascii="var(--ff-monospace)" w:hAnsi="var(--ff-monospace)"/>
          <w:sz w:val="24"/>
          <w:szCs w:val="24"/>
        </w:rPr>
        <w:t xml:space="preserve"> </w:t>
      </w:r>
      <w:proofErr w:type="spellStart"/>
      <w:proofErr w:type="gramStart"/>
      <w:r>
        <w:rPr>
          <w:rStyle w:val="nc"/>
          <w:rFonts w:ascii="var(--ff-monospace)" w:hAnsi="var(--ff-monospace)"/>
          <w:sz w:val="24"/>
          <w:szCs w:val="24"/>
        </w:rPr>
        <w:t>DataContext</w:t>
      </w:r>
      <w:proofErr w:type="spellEnd"/>
      <w:r>
        <w:rPr>
          <w:rStyle w:val="HTMLCode"/>
          <w:rFonts w:ascii="var(--ff-monospace)" w:hAnsi="var(--ff-monospace)"/>
          <w:sz w:val="24"/>
          <w:szCs w:val="24"/>
        </w:rPr>
        <w:t xml:space="preserve"> </w:t>
      </w:r>
      <w:r>
        <w:rPr>
          <w:rStyle w:val="p"/>
          <w:rFonts w:ascii="var(--ff-monospace)" w:hAnsi="var(--ff-monospace)"/>
          <w:sz w:val="24"/>
          <w:szCs w:val="24"/>
        </w:rPr>
        <w:t>:</w:t>
      </w:r>
      <w:proofErr w:type="gramEnd"/>
      <w:r>
        <w:rPr>
          <w:rStyle w:val="HTMLCode"/>
          <w:rFonts w:ascii="var(--ff-monospace)" w:hAnsi="var(--ff-monospace)"/>
          <w:sz w:val="24"/>
          <w:szCs w:val="24"/>
        </w:rPr>
        <w:t xml:space="preserve"> </w:t>
      </w:r>
      <w:proofErr w:type="spellStart"/>
      <w:r>
        <w:rPr>
          <w:rStyle w:val="n"/>
          <w:rFonts w:ascii="var(--ff-monospace)" w:hAnsi="var(--ff-monospace)"/>
          <w:sz w:val="24"/>
          <w:szCs w:val="24"/>
        </w:rPr>
        <w:t>DbContext</w:t>
      </w:r>
      <w:proofErr w:type="spellEnd"/>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f"/>
          <w:rFonts w:ascii="var(--ff-monospace)" w:hAnsi="var(--ff-monospace)"/>
          <w:sz w:val="24"/>
          <w:szCs w:val="24"/>
        </w:rPr>
        <w:t>DataContext</w:t>
      </w:r>
      <w:proofErr w:type="spellEnd"/>
      <w:r>
        <w:rPr>
          <w:rStyle w:val="p"/>
          <w:rFonts w:ascii="var(--ff-monospace)" w:hAnsi="var(--ff-monospace)"/>
          <w:sz w:val="24"/>
          <w:szCs w:val="24"/>
        </w:rPr>
        <w:t>(</w:t>
      </w:r>
      <w:proofErr w:type="spellStart"/>
      <w:r>
        <w:rPr>
          <w:rStyle w:val="n"/>
          <w:rFonts w:ascii="var(--ff-monospace)" w:hAnsi="var(--ff-monospace)"/>
          <w:sz w:val="24"/>
          <w:szCs w:val="24"/>
        </w:rPr>
        <w:t>DbContextOptions</w:t>
      </w:r>
      <w:proofErr w:type="spellEnd"/>
      <w:r>
        <w:rPr>
          <w:rStyle w:val="p"/>
          <w:rFonts w:ascii="var(--ff-monospace)" w:hAnsi="var(--ff-monospace)"/>
          <w:sz w:val="24"/>
          <w:szCs w:val="24"/>
        </w:rPr>
        <w:t>&lt;</w:t>
      </w:r>
      <w:proofErr w:type="spellStart"/>
      <w:r>
        <w:rPr>
          <w:rStyle w:val="n"/>
          <w:rFonts w:ascii="var(--ff-monospace)" w:hAnsi="var(--ff-monospace)"/>
          <w:sz w:val="24"/>
          <w:szCs w:val="24"/>
        </w:rPr>
        <w:t>DataContext</w:t>
      </w:r>
      <w:proofErr w:type="spellEnd"/>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options</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roofErr w:type="gramEnd"/>
      <w:r>
        <w:rPr>
          <w:rStyle w:val="HTMLCode"/>
          <w:rFonts w:ascii="var(--ff-monospace)" w:hAnsi="var(--ff-monospace)"/>
          <w:sz w:val="24"/>
          <w:szCs w:val="24"/>
        </w:rPr>
        <w:t xml:space="preserve"> </w:t>
      </w:r>
      <w:r>
        <w:rPr>
          <w:rStyle w:val="k"/>
          <w:rFonts w:ascii="var(--ff-monospace)" w:hAnsi="var(--ff-monospace)"/>
          <w:sz w:val="24"/>
          <w:szCs w:val="24"/>
        </w:rPr>
        <w:t>base</w:t>
      </w:r>
      <w:r>
        <w:rPr>
          <w:rStyle w:val="p"/>
          <w:rFonts w:ascii="var(--ff-monospace)" w:hAnsi="var(--ff-monospace)"/>
          <w:sz w:val="24"/>
          <w:szCs w:val="24"/>
        </w:rPr>
        <w:t>(</w:t>
      </w:r>
      <w:r>
        <w:rPr>
          <w:rStyle w:val="n"/>
          <w:rFonts w:ascii="var(--ff-monospace)" w:hAnsi="var(--ff-monospace)"/>
          <w:sz w:val="24"/>
          <w:szCs w:val="24"/>
        </w:rPr>
        <w:t>options</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k"/>
          <w:rFonts w:ascii="var(--ff-monospace)" w:hAnsi="var(--ff-monospace)"/>
          <w:sz w:val="24"/>
          <w:szCs w:val="24"/>
        </w:rPr>
        <w:t>public</w:t>
      </w:r>
      <w:r>
        <w:rPr>
          <w:rStyle w:val="HTMLCode"/>
          <w:rFonts w:ascii="var(--ff-monospace)" w:hAnsi="var(--ff-monospace)"/>
          <w:sz w:val="24"/>
          <w:szCs w:val="24"/>
        </w:rPr>
        <w:t xml:space="preserve"> </w:t>
      </w:r>
      <w:proofErr w:type="spellStart"/>
      <w:r>
        <w:rPr>
          <w:rStyle w:val="n"/>
          <w:rFonts w:ascii="var(--ff-monospace)" w:hAnsi="var(--ff-monospace)"/>
          <w:sz w:val="24"/>
          <w:szCs w:val="24"/>
        </w:rPr>
        <w:t>DbSet</w:t>
      </w:r>
      <w:proofErr w:type="spellEnd"/>
      <w:r>
        <w:rPr>
          <w:rStyle w:val="p"/>
          <w:rFonts w:ascii="var(--ff-monospace)" w:hAnsi="var(--ff-monospace)"/>
          <w:sz w:val="24"/>
          <w:szCs w:val="24"/>
        </w:rPr>
        <w:t>&lt;</w:t>
      </w:r>
      <w:r>
        <w:rPr>
          <w:rStyle w:val="n"/>
          <w:rFonts w:ascii="var(--ff-monospace)" w:hAnsi="var(--ff-monospace)"/>
          <w:sz w:val="24"/>
          <w:szCs w:val="24"/>
        </w:rPr>
        <w:t>Character</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Characters</w:t>
      </w: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get</w:t>
      </w:r>
      <w:proofErr w:type="gram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set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don’t forget to add the necessary using directive, and we’re done with the </w:t>
      </w:r>
      <w:proofErr w:type="spellStart"/>
      <w:r>
        <w:rPr>
          <w:rStyle w:val="HTMLCode"/>
          <w:rFonts w:ascii="var(--ff-monospace)" w:hAnsi="var(--ff-monospace)"/>
          <w:color w:val="08090A"/>
        </w:rPr>
        <w:t>DataContext</w:t>
      </w:r>
      <w:proofErr w:type="spellEnd"/>
      <w:r>
        <w:rPr>
          <w:rFonts w:ascii="Segoe UI" w:hAnsi="Segoe UI" w:cs="Segoe UI"/>
          <w:color w:val="08090A"/>
          <w:sz w:val="30"/>
          <w:szCs w:val="30"/>
        </w:rPr>
        <w:t>.</w:t>
      </w:r>
    </w:p>
    <w:p w:rsidR="00D62A33" w:rsidRDefault="00D62A33" w:rsidP="00D62A33">
      <w:pPr>
        <w:pStyle w:val="Heading2"/>
        <w:shd w:val="clear" w:color="auto" w:fill="FFFFFF"/>
        <w:spacing w:before="0" w:after="120" w:line="300" w:lineRule="atLeast"/>
        <w:rPr>
          <w:rFonts w:ascii="Segoe UI" w:hAnsi="Segoe UI" w:cs="Segoe UI"/>
          <w:color w:val="08090A"/>
          <w:sz w:val="41"/>
          <w:szCs w:val="41"/>
        </w:rPr>
      </w:pPr>
      <w:bookmarkStart w:id="5" w:name="connectionstring-amp-adding-the-dbcontex"/>
      <w:bookmarkEnd w:id="5"/>
      <w:proofErr w:type="spellStart"/>
      <w:r>
        <w:rPr>
          <w:rFonts w:ascii="Segoe UI" w:hAnsi="Segoe UI" w:cs="Segoe UI"/>
          <w:b/>
          <w:bCs/>
          <w:color w:val="08090A"/>
          <w:sz w:val="41"/>
          <w:szCs w:val="41"/>
        </w:rPr>
        <w:t>ConnectionString</w:t>
      </w:r>
      <w:proofErr w:type="spellEnd"/>
      <w:r>
        <w:rPr>
          <w:rFonts w:ascii="Segoe UI" w:hAnsi="Segoe UI" w:cs="Segoe UI"/>
          <w:b/>
          <w:bCs/>
          <w:color w:val="08090A"/>
          <w:sz w:val="41"/>
          <w:szCs w:val="41"/>
        </w:rPr>
        <w:t xml:space="preserve"> &amp; Adding the </w:t>
      </w:r>
      <w:proofErr w:type="spellStart"/>
      <w:r>
        <w:rPr>
          <w:rFonts w:ascii="Segoe UI" w:hAnsi="Segoe UI" w:cs="Segoe UI"/>
          <w:b/>
          <w:bCs/>
          <w:color w:val="08090A"/>
          <w:sz w:val="41"/>
          <w:szCs w:val="41"/>
        </w:rPr>
        <w:t>DbContext</w:t>
      </w:r>
      <w:proofErr w:type="spellEnd"/>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Before we can start with the actual migration, we have to provide a connection string and add the </w:t>
      </w:r>
      <w:proofErr w:type="spellStart"/>
      <w:r>
        <w:rPr>
          <w:rStyle w:val="HTMLCode"/>
          <w:rFonts w:ascii="var(--ff-monospace)" w:hAnsi="var(--ff-monospace)"/>
          <w:color w:val="08090A"/>
        </w:rPr>
        <w:t>DbContext</w:t>
      </w:r>
      <w:proofErr w:type="spellEnd"/>
      <w:r>
        <w:rPr>
          <w:rFonts w:ascii="Segoe UI" w:hAnsi="Segoe UI" w:cs="Segoe UI"/>
          <w:color w:val="08090A"/>
          <w:sz w:val="30"/>
          <w:szCs w:val="30"/>
        </w:rPr>
        <w:t> to the service collection of our application.</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The connection string will be added in the </w:t>
      </w:r>
      <w:proofErr w:type="spellStart"/>
      <w:proofErr w:type="gramStart"/>
      <w:r>
        <w:rPr>
          <w:rStyle w:val="HTMLCode"/>
          <w:rFonts w:ascii="var(--ff-monospace)" w:hAnsi="var(--ff-monospace)"/>
          <w:color w:val="08090A"/>
        </w:rPr>
        <w:t>appsettings.json</w:t>
      </w:r>
      <w:proofErr w:type="spellEnd"/>
      <w:proofErr w:type="gramEnd"/>
      <w:r>
        <w:rPr>
          <w:rFonts w:ascii="Segoe UI" w:hAnsi="Segoe UI" w:cs="Segoe UI"/>
          <w:color w:val="08090A"/>
          <w:sz w:val="30"/>
          <w:szCs w:val="30"/>
        </w:rPr>
        <w:t>. We can ignore the </w:t>
      </w:r>
      <w:proofErr w:type="spellStart"/>
      <w:proofErr w:type="gramStart"/>
      <w:r>
        <w:rPr>
          <w:rStyle w:val="HTMLCode"/>
          <w:rFonts w:ascii="var(--ff-monospace)" w:hAnsi="var(--ff-monospace)"/>
          <w:color w:val="08090A"/>
        </w:rPr>
        <w:t>appsettings.Development.json</w:t>
      </w:r>
      <w:proofErr w:type="spellEnd"/>
      <w:proofErr w:type="gramEnd"/>
      <w:r>
        <w:rPr>
          <w:rFonts w:ascii="Segoe UI" w:hAnsi="Segoe UI" w:cs="Segoe UI"/>
          <w:color w:val="08090A"/>
          <w:sz w:val="30"/>
          <w:szCs w:val="30"/>
        </w:rPr>
        <w:t>, since we don’t make a difference between those two files for now.</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So in the </w:t>
      </w:r>
      <w:proofErr w:type="spellStart"/>
      <w:proofErr w:type="gramStart"/>
      <w:r>
        <w:rPr>
          <w:rStyle w:val="HTMLCode"/>
          <w:rFonts w:ascii="var(--ff-monospace)" w:hAnsi="var(--ff-monospace)"/>
          <w:color w:val="08090A"/>
        </w:rPr>
        <w:t>appsettings.json</w:t>
      </w:r>
      <w:proofErr w:type="spellEnd"/>
      <w:proofErr w:type="gramEnd"/>
      <w:r>
        <w:rPr>
          <w:rFonts w:ascii="Segoe UI" w:hAnsi="Segoe UI" w:cs="Segoe UI"/>
          <w:color w:val="08090A"/>
          <w:sz w:val="30"/>
          <w:szCs w:val="30"/>
        </w:rPr>
        <w:t> file, we add a new section on top and call this section </w:t>
      </w:r>
      <w:proofErr w:type="spellStart"/>
      <w:r>
        <w:rPr>
          <w:rStyle w:val="HTMLCode"/>
          <w:rFonts w:ascii="var(--ff-monospace)" w:hAnsi="var(--ff-monospace)"/>
          <w:color w:val="08090A"/>
        </w:rPr>
        <w:t>ConnectionStrings</w:t>
      </w:r>
      <w:proofErr w:type="spellEnd"/>
      <w:r>
        <w:rPr>
          <w:rFonts w:ascii="Segoe UI" w:hAnsi="Segoe UI" w:cs="Segoe UI"/>
          <w:color w:val="08090A"/>
          <w:sz w:val="30"/>
          <w:szCs w:val="30"/>
        </w:rPr>
        <w:t>. This exact name is important. It’s a convention we can use to register the </w:t>
      </w:r>
      <w:proofErr w:type="spellStart"/>
      <w:r>
        <w:rPr>
          <w:rStyle w:val="HTMLCode"/>
          <w:rFonts w:ascii="var(--ff-monospace)" w:hAnsi="var(--ff-monospace)"/>
          <w:color w:val="08090A"/>
        </w:rPr>
        <w:t>DbContext</w:t>
      </w:r>
      <w:proofErr w:type="spellEnd"/>
      <w:r>
        <w:rPr>
          <w:rFonts w:ascii="Segoe UI" w:hAnsi="Segoe UI" w:cs="Segoe UI"/>
          <w:color w:val="08090A"/>
          <w:sz w:val="30"/>
          <w:szCs w:val="30"/>
        </w:rPr>
        <w:t> in the </w:t>
      </w:r>
      <w:proofErr w:type="spellStart"/>
      <w:r>
        <w:rPr>
          <w:rStyle w:val="HTMLCode"/>
          <w:rFonts w:ascii="var(--ff-monospace)" w:hAnsi="var(--ff-monospace)"/>
          <w:color w:val="08090A"/>
        </w:rPr>
        <w:t>Startup.cs</w:t>
      </w:r>
      <w:proofErr w:type="spellEnd"/>
      <w:r>
        <w:rPr>
          <w:rFonts w:ascii="Segoe UI" w:hAnsi="Segoe UI" w:cs="Segoe UI"/>
          <w:color w:val="08090A"/>
          <w:sz w:val="30"/>
          <w:szCs w:val="30"/>
        </w:rPr>
        <w:t> in a minute.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this new section, we define the actual connection string. This name doesn’t follow any convention, but usually, you would call this </w:t>
      </w:r>
      <w:proofErr w:type="spellStart"/>
      <w:r>
        <w:rPr>
          <w:rStyle w:val="HTMLCode"/>
          <w:rFonts w:ascii="var(--ff-monospace)" w:hAnsi="var(--ff-monospace)"/>
          <w:color w:val="08090A"/>
        </w:rPr>
        <w:t>DefaultConnection</w:t>
      </w:r>
      <w:proofErr w:type="spellEnd"/>
      <w:r>
        <w:rPr>
          <w:rFonts w:ascii="Segoe UI" w:hAnsi="Segoe UI" w:cs="Segoe UI"/>
          <w:color w:val="08090A"/>
          <w:sz w:val="30"/>
          <w:szCs w:val="30"/>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actual string can be tricky at times. You can use the one you have saved earlier and make little changes or you enter a new one. Either way, you have to check the name of your database server. In my case, it’s </w:t>
      </w:r>
      <w:r>
        <w:rPr>
          <w:rStyle w:val="HTMLCode"/>
          <w:rFonts w:ascii="var(--ff-monospace)" w:hAnsi="var(--ff-monospace)"/>
          <w:color w:val="08090A"/>
        </w:rPr>
        <w:t>localhost\\SQLEXPRESS</w:t>
      </w:r>
      <w:r>
        <w:rPr>
          <w:rFonts w:ascii="Segoe UI" w:hAnsi="Segoe UI" w:cs="Segoe UI"/>
          <w:color w:val="08090A"/>
          <w:sz w:val="30"/>
          <w:szCs w:val="30"/>
        </w:rPr>
        <w:t>. Yours can be different. After the server we add the database name, for instance, ‘</w:t>
      </w:r>
      <w:proofErr w:type="spellStart"/>
      <w:r>
        <w:rPr>
          <w:rFonts w:ascii="Segoe UI" w:hAnsi="Segoe UI" w:cs="Segoe UI"/>
          <w:color w:val="08090A"/>
          <w:sz w:val="30"/>
          <w:szCs w:val="30"/>
        </w:rPr>
        <w:t>dotnet-rpg</w:t>
      </w:r>
      <w:proofErr w:type="spellEnd"/>
      <w:r>
        <w:rPr>
          <w:rFonts w:ascii="Segoe UI" w:hAnsi="Segoe UI" w:cs="Segoe UI"/>
          <w:color w:val="08090A"/>
          <w:sz w:val="30"/>
          <w:szCs w:val="30"/>
        </w:rPr>
        <w:t>’ - that’s how Entity Framework will call our database if it doesn’t exist yet - and then we add </w:t>
      </w:r>
      <w:proofErr w:type="spellStart"/>
      <w:r>
        <w:rPr>
          <w:rStyle w:val="HTMLCode"/>
          <w:rFonts w:ascii="var(--ff-monospace)" w:hAnsi="var(--ff-monospace)"/>
          <w:color w:val="08090A"/>
        </w:rPr>
        <w:t>Trusted_Connection</w:t>
      </w:r>
      <w:proofErr w:type="spellEnd"/>
      <w:r>
        <w:rPr>
          <w:rStyle w:val="HTMLCode"/>
          <w:rFonts w:ascii="var(--ff-monospace)" w:hAnsi="var(--ff-monospace)"/>
          <w:color w:val="08090A"/>
        </w:rPr>
        <w:t>=true</w:t>
      </w:r>
      <w:r>
        <w:rPr>
          <w:rFonts w:ascii="Segoe UI" w:hAnsi="Segoe UI" w:cs="Segoe UI"/>
          <w:color w:val="08090A"/>
          <w:sz w:val="30"/>
          <w:szCs w:val="30"/>
        </w:rPr>
        <w: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w:t>
      </w:r>
      <w:proofErr w:type="spellStart"/>
      <w:r>
        <w:rPr>
          <w:rStyle w:val="s"/>
          <w:rFonts w:ascii="var(--ff-monospace)" w:hAnsi="var(--ff-monospace)"/>
          <w:sz w:val="24"/>
          <w:szCs w:val="24"/>
        </w:rPr>
        <w:t>ConnectionStrings</w:t>
      </w:r>
      <w:proofErr w:type="spellEnd"/>
      <w:r>
        <w:rPr>
          <w:rStyle w:val="s"/>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w:t>
      </w:r>
      <w:proofErr w:type="spellStart"/>
      <w:r>
        <w:rPr>
          <w:rStyle w:val="s"/>
          <w:rFonts w:ascii="var(--ff-monospace)" w:hAnsi="var(--ff-monospace)"/>
          <w:sz w:val="24"/>
          <w:szCs w:val="24"/>
        </w:rPr>
        <w:t>DefaultConnection</w:t>
      </w:r>
      <w:proofErr w:type="spellEnd"/>
      <w:r>
        <w:rPr>
          <w:rStyle w:val="s"/>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"Server=localhost\\SQLEXPRESS; Database=</w:t>
      </w:r>
      <w:proofErr w:type="spellStart"/>
      <w:r>
        <w:rPr>
          <w:rStyle w:val="s"/>
          <w:rFonts w:ascii="var(--ff-monospace)" w:hAnsi="var(--ff-monospace)"/>
          <w:sz w:val="24"/>
          <w:szCs w:val="24"/>
        </w:rPr>
        <w:t>dotnet-rpg</w:t>
      </w:r>
      <w:proofErr w:type="spellEnd"/>
      <w:r>
        <w:rPr>
          <w:rStyle w:val="s"/>
          <w:rFonts w:ascii="var(--ff-monospace)" w:hAnsi="var(--ff-monospace)"/>
          <w:sz w:val="24"/>
          <w:szCs w:val="24"/>
        </w:rPr>
        <w:t xml:space="preserve">; </w:t>
      </w:r>
      <w:proofErr w:type="spellStart"/>
      <w:r>
        <w:rPr>
          <w:rStyle w:val="s"/>
          <w:rFonts w:ascii="var(--ff-monospace)" w:hAnsi="var(--ff-monospace)"/>
          <w:sz w:val="24"/>
          <w:szCs w:val="24"/>
        </w:rPr>
        <w:t>Trusted_Connection</w:t>
      </w:r>
      <w:proofErr w:type="spellEnd"/>
      <w:r>
        <w:rPr>
          <w:rStyle w:val="s"/>
          <w:rFonts w:ascii="var(--ff-monospace)" w:hAnsi="var(--ff-monospace)"/>
          <w:sz w:val="24"/>
          <w:szCs w:val="24"/>
        </w:rPr>
        <w:t>=true;"</w:t>
      </w:r>
      <w:r>
        <w:rPr>
          <w:rStyle w:val="HTMLCode"/>
          <w:rFonts w:ascii="var(--ff-monospace)" w:hAnsi="var(--ff-monospace)"/>
          <w:sz w:val="24"/>
          <w:szCs w:val="24"/>
        </w:rPr>
        <w:t xml:space="preserve"> </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"Logging"</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w:t>
      </w:r>
      <w:proofErr w:type="spellStart"/>
      <w:r>
        <w:rPr>
          <w:rStyle w:val="s"/>
          <w:rFonts w:ascii="var(--ff-monospace)" w:hAnsi="var(--ff-monospace)"/>
          <w:sz w:val="24"/>
          <w:szCs w:val="24"/>
        </w:rPr>
        <w:t>LogLevel</w:t>
      </w:r>
      <w:proofErr w:type="spellEnd"/>
      <w:r>
        <w:rPr>
          <w:rStyle w:val="s"/>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"Default"</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"Information"</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"Microsoft"</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"Warning"</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w:t>
      </w:r>
      <w:proofErr w:type="spellStart"/>
      <w:proofErr w:type="gramStart"/>
      <w:r>
        <w:rPr>
          <w:rStyle w:val="s"/>
          <w:rFonts w:ascii="var(--ff-monospace)" w:hAnsi="var(--ff-monospace)"/>
          <w:sz w:val="24"/>
          <w:szCs w:val="24"/>
        </w:rPr>
        <w:t>Microsoft.Hosting.Lifetime</w:t>
      </w:r>
      <w:proofErr w:type="spellEnd"/>
      <w:proofErr w:type="gramEnd"/>
      <w:r>
        <w:rPr>
          <w:rStyle w:val="s"/>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"Information"</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s"/>
          <w:rFonts w:ascii="var(--ff-monospace)" w:hAnsi="var(--ff-monospace)"/>
          <w:sz w:val="24"/>
          <w:szCs w:val="24"/>
        </w:rPr>
        <w:t>"</w:t>
      </w:r>
      <w:proofErr w:type="spellStart"/>
      <w:r>
        <w:rPr>
          <w:rStyle w:val="s"/>
          <w:rFonts w:ascii="var(--ff-monospace)" w:hAnsi="var(--ff-monospace)"/>
          <w:sz w:val="24"/>
          <w:szCs w:val="24"/>
        </w:rPr>
        <w:t>AllowedHosts</w:t>
      </w:r>
      <w:proofErr w:type="spellEnd"/>
      <w:r>
        <w:rPr>
          <w:rStyle w:val="s"/>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That’s the connection string. Now we have to access this string in the </w:t>
      </w:r>
      <w:proofErr w:type="spellStart"/>
      <w:r>
        <w:rPr>
          <w:rStyle w:val="HTMLCode"/>
          <w:rFonts w:ascii="var(--ff-monospace)" w:hAnsi="var(--ff-monospace)"/>
          <w:color w:val="08090A"/>
        </w:rPr>
        <w:t>Startup.cs</w:t>
      </w:r>
      <w:proofErr w:type="spellEnd"/>
      <w:r>
        <w:rPr>
          <w:rFonts w:ascii="Segoe UI" w:hAnsi="Segoe UI" w:cs="Segoe UI"/>
          <w:color w:val="08090A"/>
          <w:sz w:val="30"/>
          <w:szCs w:val="30"/>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Here in the </w:t>
      </w:r>
      <w:proofErr w:type="spellStart"/>
      <w:proofErr w:type="gramStart"/>
      <w:r>
        <w:rPr>
          <w:rStyle w:val="HTMLCode"/>
          <w:rFonts w:ascii="var(--ff-monospace)" w:hAnsi="var(--ff-monospace)"/>
          <w:color w:val="08090A"/>
        </w:rPr>
        <w:t>ConfigureServices</w:t>
      </w:r>
      <w:proofErr w:type="spellEnd"/>
      <w:r>
        <w:rPr>
          <w:rStyle w:val="HTMLCode"/>
          <w:rFonts w:ascii="var(--ff-monospace)" w:hAnsi="var(--ff-monospace)"/>
          <w:color w:val="08090A"/>
        </w:rPr>
        <w:t>(</w:t>
      </w:r>
      <w:proofErr w:type="gramEnd"/>
      <w:r>
        <w:rPr>
          <w:rStyle w:val="HTMLCode"/>
          <w:rFonts w:ascii="var(--ff-monospace)" w:hAnsi="var(--ff-monospace)"/>
          <w:color w:val="08090A"/>
        </w:rPr>
        <w:t>)</w:t>
      </w:r>
      <w:r>
        <w:rPr>
          <w:rFonts w:ascii="Segoe UI" w:hAnsi="Segoe UI" w:cs="Segoe UI"/>
          <w:color w:val="08090A"/>
          <w:sz w:val="30"/>
          <w:szCs w:val="30"/>
        </w:rPr>
        <w:t> method, we add our </w:t>
      </w:r>
      <w:proofErr w:type="spellStart"/>
      <w:r>
        <w:rPr>
          <w:rStyle w:val="HTMLCode"/>
          <w:rFonts w:ascii="var(--ff-monospace)" w:hAnsi="var(--ff-monospace)"/>
          <w:color w:val="08090A"/>
        </w:rPr>
        <w:t>DataContext</w:t>
      </w:r>
      <w:proofErr w:type="spellEnd"/>
      <w:r>
        <w:rPr>
          <w:rFonts w:ascii="Segoe UI" w:hAnsi="Segoe UI" w:cs="Segoe UI"/>
          <w:color w:val="08090A"/>
          <w:sz w:val="30"/>
          <w:szCs w:val="30"/>
        </w:rPr>
        <w:t> right on top with </w:t>
      </w:r>
      <w:proofErr w:type="spellStart"/>
      <w:r>
        <w:rPr>
          <w:rStyle w:val="HTMLCode"/>
          <w:rFonts w:ascii="var(--ff-monospace)" w:hAnsi="var(--ff-monospace)"/>
          <w:color w:val="08090A"/>
        </w:rPr>
        <w:t>services.AddDbContext</w:t>
      </w:r>
      <w:proofErr w:type="spellEnd"/>
      <w:r>
        <w:rPr>
          <w:rStyle w:val="HTMLCode"/>
          <w:rFonts w:ascii="var(--ff-monospace)" w:hAnsi="var(--ff-monospace)"/>
          <w:color w:val="08090A"/>
        </w:rPr>
        <w:t>&lt;</w:t>
      </w:r>
      <w:proofErr w:type="spellStart"/>
      <w:r>
        <w:rPr>
          <w:rStyle w:val="HTMLCode"/>
          <w:rFonts w:ascii="var(--ff-monospace)" w:hAnsi="var(--ff-monospace)"/>
          <w:color w:val="08090A"/>
        </w:rPr>
        <w:t>DataContext</w:t>
      </w:r>
      <w:proofErr w:type="spellEnd"/>
      <w:r>
        <w:rPr>
          <w:rStyle w:val="HTMLCode"/>
          <w:rFonts w:ascii="var(--ff-monospace)" w:hAnsi="var(--ff-monospace)"/>
          <w:color w:val="08090A"/>
        </w:rPr>
        <w:t>&gt;()</w:t>
      </w:r>
      <w:r>
        <w:rPr>
          <w:rFonts w:ascii="Segoe UI" w:hAnsi="Segoe UI" w:cs="Segoe UI"/>
          <w:color w:val="08090A"/>
          <w:sz w:val="30"/>
          <w:szCs w:val="30"/>
        </w:rPr>
        <w:t>. As parameter, we add a lambda expression with the function </w:t>
      </w:r>
      <w:proofErr w:type="spellStart"/>
      <w:proofErr w:type="gramStart"/>
      <w:r>
        <w:rPr>
          <w:rStyle w:val="HTMLCode"/>
          <w:rFonts w:ascii="var(--ff-monospace)" w:hAnsi="var(--ff-monospace)"/>
          <w:color w:val="08090A"/>
        </w:rPr>
        <w:t>UseSqlServer</w:t>
      </w:r>
      <w:proofErr w:type="spellEnd"/>
      <w:r>
        <w:rPr>
          <w:rStyle w:val="HTMLCode"/>
          <w:rFonts w:ascii="var(--ff-monospace)" w:hAnsi="var(--ff-monospace)"/>
          <w:color w:val="08090A"/>
        </w:rPr>
        <w:t>(</w:t>
      </w:r>
      <w:proofErr w:type="gramEnd"/>
      <w:r>
        <w:rPr>
          <w:rStyle w:val="HTMLCode"/>
          <w:rFonts w:ascii="var(--ff-monospace)" w:hAnsi="var(--ff-monospace)"/>
          <w:color w:val="08090A"/>
        </w:rPr>
        <w:t>)</w:t>
      </w:r>
      <w:r>
        <w:rPr>
          <w:rFonts w:ascii="Segoe UI" w:hAnsi="Segoe UI" w:cs="Segoe UI"/>
          <w:color w:val="08090A"/>
          <w:sz w:val="30"/>
          <w:szCs w:val="30"/>
        </w:rPr>
        <w:t> which configures our context to connect to a SQL Server database. This method, in turn, finally takes the connection string.</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We access the </w:t>
      </w:r>
      <w:r>
        <w:rPr>
          <w:rStyle w:val="HTMLCode"/>
          <w:rFonts w:ascii="var(--ff-monospace)" w:hAnsi="var(--ff-monospace)"/>
          <w:color w:val="08090A"/>
        </w:rPr>
        <w:t>Configuration</w:t>
      </w:r>
      <w:r>
        <w:rPr>
          <w:rFonts w:ascii="Segoe UI" w:hAnsi="Segoe UI" w:cs="Segoe UI"/>
          <w:color w:val="08090A"/>
          <w:sz w:val="30"/>
          <w:szCs w:val="30"/>
        </w:rPr>
        <w:t> and call </w:t>
      </w:r>
      <w:proofErr w:type="spellStart"/>
      <w:proofErr w:type="gramStart"/>
      <w:r>
        <w:rPr>
          <w:rStyle w:val="HTMLCode"/>
          <w:rFonts w:ascii="var(--ff-monospace)" w:hAnsi="var(--ff-monospace)"/>
          <w:color w:val="08090A"/>
        </w:rPr>
        <w:t>GetConnectionString</w:t>
      </w:r>
      <w:proofErr w:type="spellEnd"/>
      <w:r>
        <w:rPr>
          <w:rStyle w:val="HTMLCode"/>
          <w:rFonts w:ascii="var(--ff-monospace)" w:hAnsi="var(--ff-monospace)"/>
          <w:color w:val="08090A"/>
        </w:rPr>
        <w:t>(</w:t>
      </w:r>
      <w:proofErr w:type="gramEnd"/>
      <w:r>
        <w:rPr>
          <w:rStyle w:val="HTMLCode"/>
          <w:rFonts w:ascii="var(--ff-monospace)" w:hAnsi="var(--ff-monospace)"/>
          <w:color w:val="08090A"/>
        </w:rPr>
        <w:t>)</w:t>
      </w:r>
      <w:r>
        <w:rPr>
          <w:rFonts w:ascii="Segoe UI" w:hAnsi="Segoe UI" w:cs="Segoe UI"/>
          <w:color w:val="08090A"/>
          <w:sz w:val="30"/>
          <w:szCs w:val="30"/>
        </w:rPr>
        <w:t> with the </w:t>
      </w:r>
      <w:proofErr w:type="spellStart"/>
      <w:r>
        <w:rPr>
          <w:rStyle w:val="HTMLCode"/>
          <w:rFonts w:ascii="var(--ff-monospace)" w:hAnsi="var(--ff-monospace)"/>
          <w:color w:val="08090A"/>
        </w:rPr>
        <w:t>DefaultConnection</w:t>
      </w:r>
      <w:proofErr w:type="spellEnd"/>
      <w:r>
        <w:rPr>
          <w:rFonts w:ascii="Segoe UI" w:hAnsi="Segoe UI" w:cs="Segoe UI"/>
          <w:color w:val="08090A"/>
          <w:sz w:val="30"/>
          <w:szCs w:val="30"/>
        </w:rPr>
        <w:t>. The method </w:t>
      </w:r>
      <w:proofErr w:type="spellStart"/>
      <w:proofErr w:type="gramStart"/>
      <w:r>
        <w:rPr>
          <w:rStyle w:val="HTMLCode"/>
          <w:rFonts w:ascii="var(--ff-monospace)" w:hAnsi="var(--ff-monospace)"/>
          <w:color w:val="08090A"/>
        </w:rPr>
        <w:t>GetConnectionString</w:t>
      </w:r>
      <w:proofErr w:type="spellEnd"/>
      <w:r>
        <w:rPr>
          <w:rStyle w:val="HTMLCode"/>
          <w:rFonts w:ascii="var(--ff-monospace)" w:hAnsi="var(--ff-monospace)"/>
          <w:color w:val="08090A"/>
        </w:rPr>
        <w:t>(</w:t>
      </w:r>
      <w:proofErr w:type="gramEnd"/>
      <w:r>
        <w:rPr>
          <w:rStyle w:val="HTMLCode"/>
          <w:rFonts w:ascii="var(--ff-monospace)" w:hAnsi="var(--ff-monospace)"/>
          <w:color w:val="08090A"/>
        </w:rPr>
        <w:t>)</w:t>
      </w:r>
      <w:r>
        <w:rPr>
          <w:rFonts w:ascii="Segoe UI" w:hAnsi="Segoe UI" w:cs="Segoe UI"/>
          <w:color w:val="08090A"/>
          <w:sz w:val="30"/>
          <w:szCs w:val="30"/>
        </w:rPr>
        <w:t> accesses the section we added in the </w:t>
      </w:r>
      <w:proofErr w:type="spellStart"/>
      <w:r>
        <w:rPr>
          <w:rStyle w:val="HTMLCode"/>
          <w:rFonts w:ascii="var(--ff-monospace)" w:hAnsi="var(--ff-monospace)"/>
          <w:color w:val="08090A"/>
        </w:rPr>
        <w:t>appsettings.json</w:t>
      </w:r>
      <w:proofErr w:type="spellEnd"/>
      <w:r>
        <w:rPr>
          <w:rFonts w:ascii="Segoe UI" w:hAnsi="Segoe UI" w:cs="Segoe UI"/>
          <w:color w:val="08090A"/>
          <w:sz w:val="30"/>
          <w:szCs w:val="30"/>
        </w:rPr>
        <w:t>. That’s why we had to call this section </w:t>
      </w:r>
      <w:proofErr w:type="spellStart"/>
      <w:r>
        <w:rPr>
          <w:rStyle w:val="HTMLCode"/>
          <w:rFonts w:ascii="var(--ff-monospace)" w:hAnsi="var(--ff-monospace)"/>
          <w:color w:val="08090A"/>
        </w:rPr>
        <w:t>ConnectionStrings</w:t>
      </w:r>
      <w:proofErr w:type="spellEnd"/>
      <w:r>
        <w:rPr>
          <w:rFonts w:ascii="Segoe UI" w:hAnsi="Segoe UI" w:cs="Segoe UI"/>
          <w:color w:val="08090A"/>
          <w:sz w:val="30"/>
          <w:szCs w:val="30"/>
        </w:rPr>
        <w:t>.</w:t>
      </w:r>
    </w:p>
    <w:p w:rsidR="00D62A33" w:rsidRDefault="00D62A33" w:rsidP="00D62A33">
      <w:pPr>
        <w:pStyle w:val="HTMLPreformatted"/>
        <w:rPr>
          <w:rStyle w:val="HTMLCode"/>
          <w:rFonts w:ascii="var(--ff-monospace)" w:hAnsi="var(--ff-monospace)"/>
          <w:sz w:val="24"/>
          <w:szCs w:val="24"/>
        </w:rPr>
      </w:pPr>
      <w:r>
        <w:rPr>
          <w:rStyle w:val="k"/>
          <w:rFonts w:ascii="var(--ff-monospace)" w:hAnsi="var(--ff-monospace)"/>
          <w:sz w:val="24"/>
          <w:szCs w:val="24"/>
        </w:rPr>
        <w:t>public</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proofErr w:type="spellStart"/>
      <w:proofErr w:type="gramStart"/>
      <w:r>
        <w:rPr>
          <w:rStyle w:val="nf"/>
          <w:rFonts w:ascii="var(--ff-monospace)" w:hAnsi="var(--ff-monospace)"/>
          <w:sz w:val="24"/>
          <w:szCs w:val="24"/>
        </w:rPr>
        <w:t>ConfigureServices</w:t>
      </w:r>
      <w:proofErr w:type="spellEnd"/>
      <w:r>
        <w:rPr>
          <w:rStyle w:val="p"/>
          <w:rFonts w:ascii="var(--ff-monospace)" w:hAnsi="var(--ff-monospace)"/>
          <w:sz w:val="24"/>
          <w:szCs w:val="24"/>
        </w:rPr>
        <w:t>(</w:t>
      </w:r>
      <w:proofErr w:type="spellStart"/>
      <w:proofErr w:type="gramEnd"/>
      <w:r>
        <w:rPr>
          <w:rStyle w:val="n"/>
          <w:rFonts w:ascii="var(--ff-monospace)" w:hAnsi="var(--ff-monospace)"/>
          <w:sz w:val="24"/>
          <w:szCs w:val="24"/>
        </w:rPr>
        <w:t>IServiceCollection</w:t>
      </w:r>
      <w:proofErr w:type="spellEnd"/>
      <w:r>
        <w:rPr>
          <w:rStyle w:val="HTMLCode"/>
          <w:rFonts w:ascii="var(--ff-monospace)" w:hAnsi="var(--ff-monospace)"/>
          <w:sz w:val="24"/>
          <w:szCs w:val="24"/>
        </w:rPr>
        <w:t xml:space="preserve"> </w:t>
      </w:r>
      <w:r>
        <w:rPr>
          <w:rStyle w:val="n"/>
          <w:rFonts w:ascii="var(--ff-monospace)" w:hAnsi="var(--ff-monospace)"/>
          <w:sz w:val="24"/>
          <w:szCs w:val="24"/>
        </w:rPr>
        <w:t>services</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services</w:t>
      </w:r>
      <w:r>
        <w:rPr>
          <w:rStyle w:val="p"/>
          <w:rFonts w:ascii="var(--ff-monospace)" w:hAnsi="var(--ff-monospace)"/>
          <w:sz w:val="24"/>
          <w:szCs w:val="24"/>
        </w:rPr>
        <w:t>.</w:t>
      </w:r>
      <w:r>
        <w:rPr>
          <w:rStyle w:val="n"/>
          <w:rFonts w:ascii="var(--ff-monospace)" w:hAnsi="var(--ff-monospace)"/>
          <w:sz w:val="24"/>
          <w:szCs w:val="24"/>
        </w:rPr>
        <w:t>AddDbContext</w:t>
      </w:r>
      <w:proofErr w:type="spellEnd"/>
      <w:proofErr w:type="gramEnd"/>
      <w:r>
        <w:rPr>
          <w:rStyle w:val="p"/>
          <w:rFonts w:ascii="var(--ff-monospace)" w:hAnsi="var(--ff-monospace)"/>
          <w:sz w:val="24"/>
          <w:szCs w:val="24"/>
        </w:rPr>
        <w:t>&lt;</w:t>
      </w:r>
      <w:proofErr w:type="spellStart"/>
      <w:r>
        <w:rPr>
          <w:rStyle w:val="n"/>
          <w:rFonts w:ascii="var(--ff-monospace)" w:hAnsi="var(--ff-monospace)"/>
          <w:sz w:val="24"/>
          <w:szCs w:val="24"/>
        </w:rPr>
        <w:t>DataContext</w:t>
      </w:r>
      <w:proofErr w:type="spellEnd"/>
      <w:r>
        <w:rPr>
          <w:rStyle w:val="p"/>
          <w:rFonts w:ascii="var(--ff-monospace)" w:hAnsi="var(--ff-monospace)"/>
          <w:sz w:val="24"/>
          <w:szCs w:val="24"/>
        </w:rPr>
        <w:t>&gt;(</w:t>
      </w:r>
      <w:r>
        <w:rPr>
          <w:rStyle w:val="n"/>
          <w:rFonts w:ascii="var(--ff-monospace)" w:hAnsi="var(--ff-monospace)"/>
          <w:sz w:val="24"/>
          <w:szCs w:val="24"/>
        </w:rPr>
        <w:t>x</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n"/>
          <w:rFonts w:ascii="var(--ff-monospace)" w:hAnsi="var(--ff-monospace)"/>
          <w:sz w:val="24"/>
          <w:szCs w:val="24"/>
        </w:rPr>
        <w:t>x</w:t>
      </w:r>
      <w:r>
        <w:rPr>
          <w:rStyle w:val="p"/>
          <w:rFonts w:ascii="var(--ff-monospace)" w:hAnsi="var(--ff-monospace)"/>
          <w:sz w:val="24"/>
          <w:szCs w:val="24"/>
        </w:rPr>
        <w:t>.</w:t>
      </w:r>
      <w:r>
        <w:rPr>
          <w:rStyle w:val="nf"/>
          <w:rFonts w:ascii="var(--ff-monospace)" w:hAnsi="var(--ff-monospace)"/>
          <w:sz w:val="24"/>
          <w:szCs w:val="24"/>
        </w:rPr>
        <w:t>UseSqlServer</w:t>
      </w:r>
      <w:r>
        <w:rPr>
          <w:rStyle w:val="p"/>
          <w:rFonts w:ascii="var(--ff-monospace)" w:hAnsi="var(--ff-monospace)"/>
          <w:sz w:val="24"/>
          <w:szCs w:val="24"/>
        </w:rPr>
        <w:t>(</w:t>
      </w:r>
      <w:r>
        <w:rPr>
          <w:rStyle w:val="n"/>
          <w:rFonts w:ascii="var(--ff-monospace)" w:hAnsi="var(--ff-monospace)"/>
          <w:sz w:val="24"/>
          <w:szCs w:val="24"/>
        </w:rPr>
        <w:t>Configuration</w:t>
      </w:r>
      <w:r>
        <w:rPr>
          <w:rStyle w:val="p"/>
          <w:rFonts w:ascii="var(--ff-monospace)" w:hAnsi="var(--ff-monospace)"/>
          <w:sz w:val="24"/>
          <w:szCs w:val="24"/>
        </w:rPr>
        <w:t>.</w:t>
      </w:r>
      <w:r>
        <w:rPr>
          <w:rStyle w:val="nf"/>
          <w:rFonts w:ascii="var(--ff-monospace)" w:hAnsi="var(--ff-monospace)"/>
          <w:sz w:val="24"/>
          <w:szCs w:val="24"/>
        </w:rPr>
        <w:t>GetConnectionString</w:t>
      </w:r>
      <w:r>
        <w:rPr>
          <w:rStyle w:val="p"/>
          <w:rFonts w:ascii="var(--ff-monospace)" w:hAnsi="var(--ff-monospace)"/>
          <w:sz w:val="24"/>
          <w:szCs w:val="24"/>
        </w:rPr>
        <w:t>(</w:t>
      </w:r>
      <w:r>
        <w:rPr>
          <w:rStyle w:val="s"/>
          <w:rFonts w:ascii="var(--ff-monospace)" w:hAnsi="var(--ff-monospace)"/>
          <w:sz w:val="24"/>
          <w:szCs w:val="24"/>
        </w:rPr>
        <w:t>"DefaultConnection"</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services</w:t>
      </w:r>
      <w:r>
        <w:rPr>
          <w:rStyle w:val="p"/>
          <w:rFonts w:ascii="var(--ff-monospace)" w:hAnsi="var(--ff-monospace)"/>
          <w:sz w:val="24"/>
          <w:szCs w:val="24"/>
        </w:rPr>
        <w:t>.</w:t>
      </w:r>
      <w:r>
        <w:rPr>
          <w:rStyle w:val="nf"/>
          <w:rFonts w:ascii="var(--ff-monospace)" w:hAnsi="var(--ff-monospace)"/>
          <w:sz w:val="24"/>
          <w:szCs w:val="24"/>
        </w:rPr>
        <w:t>AddControllers</w:t>
      </w:r>
      <w:proofErr w:type="spellEnd"/>
      <w:proofErr w:type="gramEnd"/>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services</w:t>
      </w:r>
      <w:r>
        <w:rPr>
          <w:rStyle w:val="p"/>
          <w:rFonts w:ascii="var(--ff-monospace)" w:hAnsi="var(--ff-monospace)"/>
          <w:sz w:val="24"/>
          <w:szCs w:val="24"/>
        </w:rPr>
        <w:t>.</w:t>
      </w:r>
      <w:r>
        <w:rPr>
          <w:rStyle w:val="nf"/>
          <w:rFonts w:ascii="var(--ff-monospace)" w:hAnsi="var(--ff-monospace)"/>
          <w:sz w:val="24"/>
          <w:szCs w:val="24"/>
        </w:rPr>
        <w:t>AddAutoMapper</w:t>
      </w:r>
      <w:proofErr w:type="spellEnd"/>
      <w:proofErr w:type="gramEnd"/>
      <w:r>
        <w:rPr>
          <w:rStyle w:val="p"/>
          <w:rFonts w:ascii="var(--ff-monospace)" w:hAnsi="var(--ff-monospace)"/>
          <w:sz w:val="24"/>
          <w:szCs w:val="24"/>
        </w:rPr>
        <w:t>(</w:t>
      </w:r>
      <w:proofErr w:type="spellStart"/>
      <w:r>
        <w:rPr>
          <w:rStyle w:val="k"/>
          <w:rFonts w:ascii="var(--ff-monospace)" w:hAnsi="var(--ff-monospace)"/>
          <w:sz w:val="24"/>
          <w:szCs w:val="24"/>
        </w:rPr>
        <w:t>typeof</w:t>
      </w:r>
      <w:proofErr w:type="spellEnd"/>
      <w:r>
        <w:rPr>
          <w:rStyle w:val="p"/>
          <w:rFonts w:ascii="var(--ff-monospace)" w:hAnsi="var(--ff-monospace)"/>
          <w:sz w:val="24"/>
          <w:szCs w:val="24"/>
        </w:rPr>
        <w:t>(</w:t>
      </w:r>
      <w:r>
        <w:rPr>
          <w:rStyle w:val="n"/>
          <w:rFonts w:ascii="var(--ff-monospace)" w:hAnsi="var(--ff-monospace)"/>
          <w:sz w:val="24"/>
          <w:szCs w:val="24"/>
        </w:rPr>
        <w:t>Startup</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services</w:t>
      </w:r>
      <w:r>
        <w:rPr>
          <w:rStyle w:val="p"/>
          <w:rFonts w:ascii="var(--ff-monospace)" w:hAnsi="var(--ff-monospace)"/>
          <w:sz w:val="24"/>
          <w:szCs w:val="24"/>
        </w:rPr>
        <w:t>.</w:t>
      </w:r>
      <w:r>
        <w:rPr>
          <w:rStyle w:val="n"/>
          <w:rFonts w:ascii="var(--ff-monospace)" w:hAnsi="var(--ff-monospace)"/>
          <w:sz w:val="24"/>
          <w:szCs w:val="24"/>
        </w:rPr>
        <w:t>AddScoped</w:t>
      </w:r>
      <w:proofErr w:type="spellEnd"/>
      <w:proofErr w:type="gramEnd"/>
      <w:r>
        <w:rPr>
          <w:rStyle w:val="p"/>
          <w:rFonts w:ascii="var(--ff-monospace)" w:hAnsi="var(--ff-monospace)"/>
          <w:sz w:val="24"/>
          <w:szCs w:val="24"/>
        </w:rPr>
        <w:t>&lt;</w:t>
      </w:r>
      <w:proofErr w:type="spellStart"/>
      <w:r>
        <w:rPr>
          <w:rStyle w:val="n"/>
          <w:rFonts w:ascii="var(--ff-monospace)" w:hAnsi="var(--ff-monospace)"/>
          <w:sz w:val="24"/>
          <w:szCs w:val="24"/>
        </w:rPr>
        <w:t>ICharacterService</w:t>
      </w:r>
      <w:proofErr w:type="spellEnd"/>
      <w:r>
        <w:rPr>
          <w:rStyle w:val="p"/>
          <w:rFonts w:ascii="var(--ff-monospace)" w:hAnsi="var(--ff-monospace)"/>
          <w:sz w:val="24"/>
          <w:szCs w:val="24"/>
        </w:rPr>
        <w:t>,</w:t>
      </w:r>
      <w:r>
        <w:rPr>
          <w:rStyle w:val="HTMLCode"/>
          <w:rFonts w:ascii="var(--ff-monospace)" w:hAnsi="var(--ff-monospace)"/>
          <w:sz w:val="24"/>
          <w:szCs w:val="24"/>
        </w:rPr>
        <w:t xml:space="preserve"> </w:t>
      </w:r>
      <w:proofErr w:type="spellStart"/>
      <w:r>
        <w:rPr>
          <w:rStyle w:val="n"/>
          <w:rFonts w:ascii="var(--ff-monospace)" w:hAnsi="var(--ff-monospace)"/>
          <w:sz w:val="24"/>
          <w:szCs w:val="24"/>
        </w:rPr>
        <w:t>CharacterService</w:t>
      </w:r>
      <w:proofErr w:type="spellEnd"/>
      <w:r>
        <w:rPr>
          <w:rStyle w:val="p"/>
          <w:rFonts w:ascii="var(--ff-monospace)" w:hAnsi="var(--ff-monospace)"/>
          <w:sz w:val="24"/>
          <w:szCs w:val="24"/>
        </w:rPr>
        <w:t>&gt;();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we’re done here. Let’s start the first migration.</w:t>
      </w:r>
    </w:p>
    <w:p w:rsidR="00D62A33" w:rsidRDefault="00D62A33" w:rsidP="00D62A33">
      <w:pPr>
        <w:pStyle w:val="Heading2"/>
        <w:shd w:val="clear" w:color="auto" w:fill="FFFFFF"/>
        <w:spacing w:before="0" w:after="120" w:line="300" w:lineRule="atLeast"/>
        <w:rPr>
          <w:rFonts w:ascii="Segoe UI" w:hAnsi="Segoe UI" w:cs="Segoe UI"/>
          <w:color w:val="08090A"/>
          <w:sz w:val="41"/>
          <w:szCs w:val="41"/>
        </w:rPr>
      </w:pPr>
      <w:bookmarkStart w:id="6" w:name="first-migration"/>
      <w:bookmarkEnd w:id="6"/>
      <w:r>
        <w:rPr>
          <w:rFonts w:ascii="Segoe UI" w:hAnsi="Segoe UI" w:cs="Segoe UI"/>
          <w:b/>
          <w:bCs/>
          <w:color w:val="08090A"/>
          <w:sz w:val="41"/>
          <w:szCs w:val="41"/>
        </w:rPr>
        <w:t>First Migration</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Let’s have a look at the options of the </w:t>
      </w:r>
      <w:proofErr w:type="spellStart"/>
      <w:r>
        <w:rPr>
          <w:rStyle w:val="HTMLCode"/>
          <w:rFonts w:ascii="var(--ff-monospace)" w:hAnsi="var(--ff-monospace)"/>
          <w:color w:val="08090A"/>
        </w:rPr>
        <w:t>dotnet</w:t>
      </w:r>
      <w:proofErr w:type="spellEnd"/>
      <w:r>
        <w:rPr>
          <w:rStyle w:val="HTMLCode"/>
          <w:rFonts w:ascii="var(--ff-monospace)" w:hAnsi="var(--ff-monospace)"/>
          <w:color w:val="08090A"/>
        </w:rPr>
        <w:t xml:space="preserve"> </w:t>
      </w:r>
      <w:proofErr w:type="spellStart"/>
      <w:r>
        <w:rPr>
          <w:rStyle w:val="HTMLCode"/>
          <w:rFonts w:ascii="var(--ff-monospace)" w:hAnsi="var(--ff-monospace)"/>
          <w:color w:val="08090A"/>
        </w:rPr>
        <w:t>ef</w:t>
      </w:r>
      <w:proofErr w:type="spellEnd"/>
      <w:r>
        <w:rPr>
          <w:rFonts w:ascii="Segoe UI" w:hAnsi="Segoe UI" w:cs="Segoe UI"/>
          <w:color w:val="08090A"/>
          <w:sz w:val="30"/>
          <w:szCs w:val="30"/>
        </w:rPr>
        <w:t> command first.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the terminal, we enter </w:t>
      </w:r>
      <w:proofErr w:type="spellStart"/>
      <w:r>
        <w:rPr>
          <w:rStyle w:val="HTMLCode"/>
          <w:rFonts w:ascii="var(--ff-monospace)" w:hAnsi="var(--ff-monospace)"/>
          <w:color w:val="08090A"/>
        </w:rPr>
        <w:t>dotnet</w:t>
      </w:r>
      <w:proofErr w:type="spellEnd"/>
      <w:r>
        <w:rPr>
          <w:rStyle w:val="HTMLCode"/>
          <w:rFonts w:ascii="var(--ff-monospace)" w:hAnsi="var(--ff-monospace)"/>
          <w:color w:val="08090A"/>
        </w:rPr>
        <w:t xml:space="preserve"> </w:t>
      </w:r>
      <w:proofErr w:type="spellStart"/>
      <w:r>
        <w:rPr>
          <w:rStyle w:val="HTMLCode"/>
          <w:rFonts w:ascii="var(--ff-monospace)" w:hAnsi="var(--ff-monospace)"/>
          <w:color w:val="08090A"/>
        </w:rPr>
        <w:t>ef</w:t>
      </w:r>
      <w:proofErr w:type="spellEnd"/>
      <w:r>
        <w:rPr>
          <w:rStyle w:val="HTMLCode"/>
          <w:rFonts w:ascii="var(--ff-monospace)" w:hAnsi="var(--ff-monospace)"/>
          <w:color w:val="08090A"/>
        </w:rPr>
        <w:t xml:space="preserve"> -h</w:t>
      </w:r>
      <w:r>
        <w:rPr>
          <w:rFonts w:ascii="Segoe UI" w:hAnsi="Segoe UI" w:cs="Segoe UI"/>
          <w:color w:val="08090A"/>
          <w:sz w:val="30"/>
          <w:szCs w:val="30"/>
        </w:rPr>
        <w:t>. As you can see, there are not a lot of commands available.</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Commands:</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database    Commands to manage the database.</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HTMLCode"/>
          <w:rFonts w:ascii="var(--ff-monospace)" w:hAnsi="var(--ff-monospace)"/>
          <w:sz w:val="24"/>
          <w:szCs w:val="24"/>
        </w:rPr>
        <w:t>dbcontext</w:t>
      </w:r>
      <w:proofErr w:type="spellEnd"/>
      <w:r>
        <w:rPr>
          <w:rStyle w:val="HTMLCode"/>
          <w:rFonts w:ascii="var(--ff-monospace)" w:hAnsi="var(--ff-monospace)"/>
          <w:sz w:val="24"/>
          <w:szCs w:val="24"/>
        </w:rPr>
        <w:t xml:space="preserve">   Commands to manage </w:t>
      </w:r>
      <w:proofErr w:type="spellStart"/>
      <w:r>
        <w:rPr>
          <w:rStyle w:val="HTMLCode"/>
          <w:rFonts w:ascii="var(--ff-monospace)" w:hAnsi="var(--ff-monospace)"/>
          <w:sz w:val="24"/>
          <w:szCs w:val="24"/>
        </w:rPr>
        <w:t>DbContext</w:t>
      </w:r>
      <w:proofErr w:type="spellEnd"/>
      <w:r>
        <w:rPr>
          <w:rStyle w:val="HTMLCode"/>
          <w:rFonts w:ascii="var(--ff-monospace)" w:hAnsi="var(--ff-monospace)"/>
          <w:sz w:val="24"/>
          <w:szCs w:val="24"/>
        </w:rPr>
        <w:t xml:space="preserve"> types.</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HTMLCode"/>
          <w:rFonts w:ascii="var(--ff-monospace)" w:hAnsi="var(--ff-monospace)"/>
          <w:sz w:val="24"/>
          <w:szCs w:val="24"/>
        </w:rPr>
        <w:t>migrations  Commands</w:t>
      </w:r>
      <w:proofErr w:type="gramEnd"/>
      <w:r>
        <w:rPr>
          <w:rStyle w:val="HTMLCode"/>
          <w:rFonts w:ascii="var(--ff-monospace)" w:hAnsi="var(--ff-monospace)"/>
          <w:sz w:val="24"/>
          <w:szCs w:val="24"/>
        </w:rPr>
        <w:t xml:space="preserve"> to manage migrations. </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In fact, we only need two of them, </w:t>
      </w:r>
      <w:r>
        <w:rPr>
          <w:rStyle w:val="HTMLCode"/>
          <w:rFonts w:ascii="var(--ff-monospace)" w:hAnsi="var(--ff-monospace)"/>
          <w:color w:val="08090A"/>
        </w:rPr>
        <w:t>database</w:t>
      </w:r>
      <w:r>
        <w:rPr>
          <w:rFonts w:ascii="Segoe UI" w:hAnsi="Segoe UI" w:cs="Segoe UI"/>
          <w:color w:val="08090A"/>
          <w:sz w:val="30"/>
          <w:szCs w:val="30"/>
        </w:rPr>
        <w:t> and </w:t>
      </w:r>
      <w:r>
        <w:rPr>
          <w:rStyle w:val="HTMLCode"/>
          <w:rFonts w:ascii="var(--ff-monospace)" w:hAnsi="var(--ff-monospace)"/>
          <w:color w:val="08090A"/>
        </w:rPr>
        <w:t>migrations</w:t>
      </w:r>
      <w:r>
        <w:rPr>
          <w:rFonts w:ascii="Segoe UI" w:hAnsi="Segoe UI" w:cs="Segoe UI"/>
          <w:color w:val="08090A"/>
          <w:sz w:val="30"/>
          <w:szCs w:val="30"/>
        </w:rPr>
        <w:t>. We start with </w:t>
      </w:r>
      <w:r>
        <w:rPr>
          <w:rStyle w:val="HTMLCode"/>
          <w:rFonts w:ascii="var(--ff-monospace)" w:hAnsi="var(--ff-monospace)"/>
          <w:color w:val="08090A"/>
        </w:rPr>
        <w:t>migrations</w:t>
      </w:r>
      <w:r>
        <w:rPr>
          <w:rFonts w:ascii="Segoe UI" w:hAnsi="Segoe UI" w:cs="Segoe UI"/>
          <w:color w:val="08090A"/>
          <w:sz w:val="30"/>
          <w:szCs w:val="30"/>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To run the first migration, we type </w:t>
      </w:r>
      <w:proofErr w:type="spellStart"/>
      <w:r>
        <w:rPr>
          <w:rStyle w:val="HTMLCode"/>
          <w:rFonts w:ascii="var(--ff-monospace)" w:hAnsi="var(--ff-monospace)"/>
          <w:color w:val="08090A"/>
        </w:rPr>
        <w:t>dotnet</w:t>
      </w:r>
      <w:proofErr w:type="spellEnd"/>
      <w:r>
        <w:rPr>
          <w:rStyle w:val="HTMLCode"/>
          <w:rFonts w:ascii="var(--ff-monospace)" w:hAnsi="var(--ff-monospace)"/>
          <w:color w:val="08090A"/>
        </w:rPr>
        <w:t xml:space="preserve"> </w:t>
      </w:r>
      <w:proofErr w:type="spellStart"/>
      <w:r>
        <w:rPr>
          <w:rStyle w:val="HTMLCode"/>
          <w:rFonts w:ascii="var(--ff-monospace)" w:hAnsi="var(--ff-monospace)"/>
          <w:color w:val="08090A"/>
        </w:rPr>
        <w:t>ef</w:t>
      </w:r>
      <w:proofErr w:type="spellEnd"/>
      <w:r>
        <w:rPr>
          <w:rStyle w:val="HTMLCode"/>
          <w:rFonts w:ascii="var(--ff-monospace)" w:hAnsi="var(--ff-monospace)"/>
          <w:color w:val="08090A"/>
        </w:rPr>
        <w:t xml:space="preserve"> migrations add </w:t>
      </w:r>
      <w:proofErr w:type="spellStart"/>
      <w:r>
        <w:rPr>
          <w:rStyle w:val="HTMLCode"/>
          <w:rFonts w:ascii="var(--ff-monospace)" w:hAnsi="var(--ff-monospace)"/>
          <w:color w:val="08090A"/>
        </w:rPr>
        <w:t>InitialCreate</w:t>
      </w:r>
      <w:proofErr w:type="spellEnd"/>
      <w:r>
        <w:rPr>
          <w:rFonts w:ascii="Segoe UI" w:hAnsi="Segoe UI" w:cs="Segoe UI"/>
          <w:color w:val="08090A"/>
          <w:sz w:val="30"/>
          <w:szCs w:val="30"/>
        </w:rPr>
        <w:t>. With this command, we add a new migration and call it </w:t>
      </w:r>
      <w:r>
        <w:rPr>
          <w:rStyle w:val="HTMLCode"/>
          <w:rFonts w:ascii="var(--ff-monospace)" w:hAnsi="var(--ff-monospace)"/>
          <w:color w:val="08090A"/>
        </w:rPr>
        <w:t>Initial</w:t>
      </w:r>
      <w:r>
        <w:rPr>
          <w:rFonts w:ascii="Segoe UI" w:hAnsi="Segoe UI" w:cs="Segoe UI"/>
          <w:color w:val="08090A"/>
          <w:sz w:val="30"/>
          <w:szCs w:val="30"/>
        </w:rPr>
        <w:t> or </w:t>
      </w:r>
      <w:proofErr w:type="spellStart"/>
      <w:r>
        <w:rPr>
          <w:rStyle w:val="HTMLCode"/>
          <w:rFonts w:ascii="var(--ff-monospace)" w:hAnsi="var(--ff-monospace)"/>
          <w:color w:val="08090A"/>
        </w:rPr>
        <w:t>InitialCreate</w:t>
      </w:r>
      <w:proofErr w:type="spellEnd"/>
      <w:r>
        <w:rPr>
          <w:rFonts w:ascii="Segoe UI" w:hAnsi="Segoe UI" w:cs="Segoe UI"/>
          <w:color w:val="08090A"/>
          <w:sz w:val="30"/>
          <w:szCs w:val="30"/>
        </w:rPr>
        <w:t>, because it’s our initial migration that will create the database and all tables.</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When this is done, we see that a new folder has been created.</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3114675" cy="1009650"/>
            <wp:effectExtent l="0" t="0" r="9525" b="0"/>
            <wp:docPr id="2" name="Picture 2" descr="Migration folde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gration folder">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4675" cy="1009650"/>
                    </a:xfrm>
                    <a:prstGeom prst="rect">
                      <a:avLst/>
                    </a:prstGeom>
                    <a:noFill/>
                    <a:ln>
                      <a:noFill/>
                    </a:ln>
                  </pic:spPr>
                </pic:pic>
              </a:graphicData>
            </a:graphic>
          </wp:inline>
        </w:drawing>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These files are used by Entity Framework so that it knows what it should do with this migration. They provide information about your tables and fields that Entity Framework uses to build your database. Let’s have a look at the first file.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This one consists of an </w:t>
      </w:r>
      <w:proofErr w:type="gramStart"/>
      <w:r>
        <w:rPr>
          <w:rStyle w:val="HTMLCode"/>
          <w:rFonts w:ascii="var(--ff-monospace)" w:hAnsi="var(--ff-monospace)"/>
          <w:color w:val="08090A"/>
        </w:rPr>
        <w:t>Up(</w:t>
      </w:r>
      <w:proofErr w:type="gramEnd"/>
      <w:r>
        <w:rPr>
          <w:rStyle w:val="HTMLCode"/>
          <w:rFonts w:ascii="var(--ff-monospace)" w:hAnsi="var(--ff-monospace)"/>
          <w:color w:val="08090A"/>
        </w:rPr>
        <w:t>)</w:t>
      </w:r>
      <w:r>
        <w:rPr>
          <w:rFonts w:ascii="Segoe UI" w:hAnsi="Segoe UI" w:cs="Segoe UI"/>
          <w:color w:val="08090A"/>
          <w:sz w:val="30"/>
          <w:szCs w:val="30"/>
        </w:rPr>
        <w:t> and a </w:t>
      </w:r>
      <w:r>
        <w:rPr>
          <w:rStyle w:val="HTMLCode"/>
          <w:rFonts w:ascii="var(--ff-monospace)" w:hAnsi="var(--ff-monospace)"/>
          <w:color w:val="08090A"/>
        </w:rPr>
        <w:t>Down()</w:t>
      </w:r>
      <w:r>
        <w:rPr>
          <w:rFonts w:ascii="Segoe UI" w:hAnsi="Segoe UI" w:cs="Segoe UI"/>
          <w:color w:val="08090A"/>
          <w:sz w:val="30"/>
          <w:szCs w:val="30"/>
        </w:rPr>
        <w:t> method. In the </w:t>
      </w:r>
      <w:proofErr w:type="gramStart"/>
      <w:r>
        <w:rPr>
          <w:rStyle w:val="HTMLCode"/>
          <w:rFonts w:ascii="var(--ff-monospace)" w:hAnsi="var(--ff-monospace)"/>
          <w:color w:val="08090A"/>
        </w:rPr>
        <w:t>Up(</w:t>
      </w:r>
      <w:proofErr w:type="gramEnd"/>
      <w:r>
        <w:rPr>
          <w:rStyle w:val="HTMLCode"/>
          <w:rFonts w:ascii="var(--ff-monospace)" w:hAnsi="var(--ff-monospace)"/>
          <w:color w:val="08090A"/>
        </w:rPr>
        <w:t>)</w:t>
      </w:r>
      <w:r>
        <w:rPr>
          <w:rFonts w:ascii="Segoe UI" w:hAnsi="Segoe UI" w:cs="Segoe UI"/>
          <w:color w:val="08090A"/>
          <w:sz w:val="30"/>
          <w:szCs w:val="30"/>
        </w:rPr>
        <w:t> method you can see what’s going to happen when we commit this migration. Entity Framework will create the table </w:t>
      </w:r>
      <w:r>
        <w:rPr>
          <w:rStyle w:val="HTMLCode"/>
          <w:rFonts w:ascii="var(--ff-monospace)" w:hAnsi="var(--ff-monospace)"/>
          <w:color w:val="08090A"/>
        </w:rPr>
        <w:t>Characters</w:t>
      </w:r>
      <w:r>
        <w:rPr>
          <w:rFonts w:ascii="Segoe UI" w:hAnsi="Segoe UI" w:cs="Segoe UI"/>
          <w:color w:val="08090A"/>
          <w:sz w:val="30"/>
          <w:szCs w:val="30"/>
        </w:rPr>
        <w:t> with the columns and also set the Id as the primary key.</w:t>
      </w:r>
    </w:p>
    <w:p w:rsidR="00D62A33" w:rsidRDefault="00D62A33" w:rsidP="00D62A33">
      <w:pPr>
        <w:pStyle w:val="HTMLPreformatted"/>
        <w:rPr>
          <w:rStyle w:val="HTMLCode"/>
          <w:rFonts w:ascii="var(--ff-monospace)" w:hAnsi="var(--ff-monospace)"/>
          <w:sz w:val="24"/>
          <w:szCs w:val="24"/>
        </w:rPr>
      </w:pPr>
      <w:r>
        <w:rPr>
          <w:rStyle w:val="k"/>
          <w:rFonts w:ascii="var(--ff-monospace)" w:hAnsi="var(--ff-monospace)"/>
          <w:sz w:val="24"/>
          <w:szCs w:val="24"/>
        </w:rPr>
        <w:t>protected</w:t>
      </w:r>
      <w:r>
        <w:rPr>
          <w:rStyle w:val="HTMLCode"/>
          <w:rFonts w:ascii="var(--ff-monospace)" w:hAnsi="var(--ff-monospace)"/>
          <w:sz w:val="24"/>
          <w:szCs w:val="24"/>
        </w:rPr>
        <w:t xml:space="preserve"> </w:t>
      </w:r>
      <w:r>
        <w:rPr>
          <w:rStyle w:val="k"/>
          <w:rFonts w:ascii="var(--ff-monospace)" w:hAnsi="var(--ff-monospace)"/>
          <w:sz w:val="24"/>
          <w:szCs w:val="24"/>
        </w:rPr>
        <w:t>override</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proofErr w:type="gramStart"/>
      <w:r>
        <w:rPr>
          <w:rStyle w:val="nf"/>
          <w:rFonts w:ascii="var(--ff-monospace)" w:hAnsi="var(--ff-monospace)"/>
          <w:sz w:val="24"/>
          <w:szCs w:val="24"/>
        </w:rPr>
        <w:t>Up</w:t>
      </w:r>
      <w:r>
        <w:rPr>
          <w:rStyle w:val="p"/>
          <w:rFonts w:ascii="var(--ff-monospace)" w:hAnsi="var(--ff-monospace)"/>
          <w:sz w:val="24"/>
          <w:szCs w:val="24"/>
        </w:rPr>
        <w:t>(</w:t>
      </w:r>
      <w:proofErr w:type="spellStart"/>
      <w:proofErr w:type="gramEnd"/>
      <w:r>
        <w:rPr>
          <w:rStyle w:val="n"/>
          <w:rFonts w:ascii="var(--ff-monospace)" w:hAnsi="var(--ff-monospace)"/>
          <w:sz w:val="24"/>
          <w:szCs w:val="24"/>
        </w:rPr>
        <w:t>MigrationBuilder</w:t>
      </w:r>
      <w:proofErr w:type="spellEnd"/>
      <w:r>
        <w:rPr>
          <w:rStyle w:val="HTMLCode"/>
          <w:rFonts w:ascii="var(--ff-monospace)" w:hAnsi="var(--ff-monospace)"/>
          <w:sz w:val="24"/>
          <w:szCs w:val="24"/>
        </w:rPr>
        <w:t xml:space="preserve"> </w:t>
      </w:r>
      <w:proofErr w:type="spellStart"/>
      <w:r>
        <w:rPr>
          <w:rStyle w:val="n"/>
          <w:rFonts w:ascii="var(--ff-monospace)" w:hAnsi="var(--ff-monospace)"/>
          <w:sz w:val="24"/>
          <w:szCs w:val="24"/>
        </w:rPr>
        <w:t>migrationBuilder</w:t>
      </w:r>
      <w:proofErr w:type="spellEnd"/>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n"/>
          <w:rFonts w:ascii="var(--ff-monospace)" w:hAnsi="var(--ff-monospace)"/>
          <w:sz w:val="24"/>
          <w:szCs w:val="24"/>
        </w:rPr>
        <w:t>migrationBuilder</w:t>
      </w:r>
      <w:r>
        <w:rPr>
          <w:rStyle w:val="p"/>
          <w:rFonts w:ascii="var(--ff-monospace)" w:hAnsi="var(--ff-monospace)"/>
          <w:sz w:val="24"/>
          <w:szCs w:val="24"/>
        </w:rPr>
        <w:t>.</w:t>
      </w:r>
      <w:r>
        <w:rPr>
          <w:rStyle w:val="nf"/>
          <w:rFonts w:ascii="var(--ff-monospace)" w:hAnsi="var(--ff-monospace)"/>
          <w:sz w:val="24"/>
          <w:szCs w:val="24"/>
        </w:rPr>
        <w:t>CreateTable</w:t>
      </w:r>
      <w:proofErr w:type="spellEnd"/>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"Characters"</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columns</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table</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r>
        <w:rPr>
          <w:rStyle w:val="k"/>
          <w:rFonts w:ascii="var(--ff-monospace)" w:hAnsi="var(--ff-monospace)"/>
          <w:sz w:val="24"/>
          <w:szCs w:val="24"/>
        </w:rPr>
        <w:t>new</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Id</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table</w:t>
      </w:r>
      <w:r>
        <w:rPr>
          <w:rStyle w:val="p"/>
          <w:rFonts w:ascii="var(--ff-monospace)" w:hAnsi="var(--ff-monospace)"/>
          <w:sz w:val="24"/>
          <w:szCs w:val="24"/>
        </w:rPr>
        <w:t>.</w:t>
      </w:r>
      <w:r>
        <w:rPr>
          <w:rStyle w:val="n"/>
          <w:rFonts w:ascii="var(--ff-monospace)" w:hAnsi="var(--ff-monospace)"/>
          <w:sz w:val="24"/>
          <w:szCs w:val="24"/>
        </w:rPr>
        <w:t>Column</w:t>
      </w:r>
      <w:proofErr w:type="spellEnd"/>
      <w:proofErr w:type="gramEnd"/>
      <w:r>
        <w:rPr>
          <w:rStyle w:val="p"/>
          <w:rFonts w:ascii="var(--ff-monospace)" w:hAnsi="var(--ff-monospace)"/>
          <w:sz w:val="24"/>
          <w:szCs w:val="24"/>
        </w:rPr>
        <w:t>&lt;</w:t>
      </w:r>
      <w:proofErr w:type="spellStart"/>
      <w:r>
        <w:rPr>
          <w:rStyle w:val="kt"/>
          <w:rFonts w:ascii="var(--ff-monospace)" w:hAnsi="var(--ff-monospace)"/>
          <w:sz w:val="24"/>
          <w:szCs w:val="24"/>
        </w:rPr>
        <w:t>int</w:t>
      </w:r>
      <w:proofErr w:type="spellEnd"/>
      <w:r>
        <w:rPr>
          <w:rStyle w:val="p"/>
          <w:rFonts w:ascii="var(--ff-monospace)" w:hAnsi="var(--ff-monospace)"/>
          <w:sz w:val="24"/>
          <w:szCs w:val="24"/>
        </w:rPr>
        <w:t>&gt;(</w:t>
      </w:r>
      <w:proofErr w:type="spellStart"/>
      <w:r>
        <w:rPr>
          <w:rStyle w:val="n"/>
          <w:rFonts w:ascii="var(--ff-monospace)" w:hAnsi="var(--ff-monospace)"/>
          <w:sz w:val="24"/>
          <w:szCs w:val="24"/>
        </w:rPr>
        <w:t>nullable</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gramStart"/>
      <w:r>
        <w:rPr>
          <w:rStyle w:val="p"/>
          <w:rFonts w:ascii="var(--ff-monospace)" w:hAnsi="var(--ff-monospace)"/>
          <w:sz w:val="24"/>
          <w:szCs w:val="24"/>
        </w:rPr>
        <w:t>.</w:t>
      </w:r>
      <w:r>
        <w:rPr>
          <w:rStyle w:val="nf"/>
          <w:rFonts w:ascii="var(--ff-monospace)" w:hAnsi="var(--ff-monospace)"/>
          <w:sz w:val="24"/>
          <w:szCs w:val="24"/>
        </w:rPr>
        <w:t>Annotation</w:t>
      </w:r>
      <w:proofErr w:type="gramEnd"/>
      <w:r>
        <w:rPr>
          <w:rStyle w:val="p"/>
          <w:rFonts w:ascii="var(--ff-monospace)" w:hAnsi="var(--ff-monospace)"/>
          <w:sz w:val="24"/>
          <w:szCs w:val="24"/>
        </w:rPr>
        <w:t>(</w:t>
      </w:r>
      <w:r>
        <w:rPr>
          <w:rStyle w:val="s"/>
          <w:rFonts w:ascii="var(--ff-monospace)" w:hAnsi="var(--ff-monospace)"/>
          <w:sz w:val="24"/>
          <w:szCs w:val="24"/>
        </w:rPr>
        <w:t>"</w:t>
      </w:r>
      <w:proofErr w:type="spellStart"/>
      <w:r>
        <w:rPr>
          <w:rStyle w:val="s"/>
          <w:rFonts w:ascii="var(--ff-monospace)" w:hAnsi="var(--ff-monospace)"/>
          <w:sz w:val="24"/>
          <w:szCs w:val="24"/>
        </w:rPr>
        <w:t>SqlServer:Identity</w:t>
      </w:r>
      <w:proofErr w:type="spellEnd"/>
      <w:r>
        <w:rPr>
          <w:rStyle w:val="s"/>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"1, 1"</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table</w:t>
      </w:r>
      <w:r>
        <w:rPr>
          <w:rStyle w:val="p"/>
          <w:rFonts w:ascii="var(--ff-monospace)" w:hAnsi="var(--ff-monospace)"/>
          <w:sz w:val="24"/>
          <w:szCs w:val="24"/>
        </w:rPr>
        <w:t>.</w:t>
      </w:r>
      <w:r>
        <w:rPr>
          <w:rStyle w:val="n"/>
          <w:rFonts w:ascii="var(--ff-monospace)" w:hAnsi="var(--ff-monospace)"/>
          <w:sz w:val="24"/>
          <w:szCs w:val="24"/>
        </w:rPr>
        <w:t>Column</w:t>
      </w:r>
      <w:proofErr w:type="spellEnd"/>
      <w:proofErr w:type="gramEnd"/>
      <w:r>
        <w:rPr>
          <w:rStyle w:val="p"/>
          <w:rFonts w:ascii="var(--ff-monospace)" w:hAnsi="var(--ff-monospace)"/>
          <w:sz w:val="24"/>
          <w:szCs w:val="24"/>
        </w:rPr>
        <w:t>&lt;</w:t>
      </w:r>
      <w:r>
        <w:rPr>
          <w:rStyle w:val="kt"/>
          <w:rFonts w:ascii="var(--ff-monospace)" w:hAnsi="var(--ff-monospace)"/>
          <w:sz w:val="24"/>
          <w:szCs w:val="24"/>
        </w:rPr>
        <w:t>string</w:t>
      </w:r>
      <w:r>
        <w:rPr>
          <w:rStyle w:val="p"/>
          <w:rFonts w:ascii="var(--ff-monospace)" w:hAnsi="var(--ff-monospace)"/>
          <w:sz w:val="24"/>
          <w:szCs w:val="24"/>
        </w:rPr>
        <w:t>&gt;(</w:t>
      </w:r>
      <w:proofErr w:type="spellStart"/>
      <w:r>
        <w:rPr>
          <w:rStyle w:val="n"/>
          <w:rFonts w:ascii="var(--ff-monospace)" w:hAnsi="var(--ff-monospace)"/>
          <w:sz w:val="24"/>
          <w:szCs w:val="24"/>
        </w:rPr>
        <w:t>nullable</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true</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n"/>
          <w:rFonts w:ascii="var(--ff-monospace)" w:hAnsi="var(--ff-monospace)"/>
          <w:sz w:val="24"/>
          <w:szCs w:val="24"/>
        </w:rPr>
        <w:t>HitPoints</w:t>
      </w:r>
      <w:proofErr w:type="spellEnd"/>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table</w:t>
      </w:r>
      <w:r>
        <w:rPr>
          <w:rStyle w:val="p"/>
          <w:rFonts w:ascii="var(--ff-monospace)" w:hAnsi="var(--ff-monospace)"/>
          <w:sz w:val="24"/>
          <w:szCs w:val="24"/>
        </w:rPr>
        <w:t>.</w:t>
      </w:r>
      <w:r>
        <w:rPr>
          <w:rStyle w:val="n"/>
          <w:rFonts w:ascii="var(--ff-monospace)" w:hAnsi="var(--ff-monospace)"/>
          <w:sz w:val="24"/>
          <w:szCs w:val="24"/>
        </w:rPr>
        <w:t>Column</w:t>
      </w:r>
      <w:proofErr w:type="spellEnd"/>
      <w:proofErr w:type="gramEnd"/>
      <w:r>
        <w:rPr>
          <w:rStyle w:val="p"/>
          <w:rFonts w:ascii="var(--ff-monospace)" w:hAnsi="var(--ff-monospace)"/>
          <w:sz w:val="24"/>
          <w:szCs w:val="24"/>
        </w:rPr>
        <w:t>&lt;</w:t>
      </w:r>
      <w:proofErr w:type="spellStart"/>
      <w:r>
        <w:rPr>
          <w:rStyle w:val="kt"/>
          <w:rFonts w:ascii="var(--ff-monospace)" w:hAnsi="var(--ff-monospace)"/>
          <w:sz w:val="24"/>
          <w:szCs w:val="24"/>
        </w:rPr>
        <w:t>int</w:t>
      </w:r>
      <w:proofErr w:type="spellEnd"/>
      <w:r>
        <w:rPr>
          <w:rStyle w:val="p"/>
          <w:rFonts w:ascii="var(--ff-monospace)" w:hAnsi="var(--ff-monospace)"/>
          <w:sz w:val="24"/>
          <w:szCs w:val="24"/>
        </w:rPr>
        <w:t>&gt;(</w:t>
      </w:r>
      <w:proofErr w:type="spellStart"/>
      <w:r>
        <w:rPr>
          <w:rStyle w:val="n"/>
          <w:rFonts w:ascii="var(--ff-monospace)" w:hAnsi="var(--ff-monospace)"/>
          <w:sz w:val="24"/>
          <w:szCs w:val="24"/>
        </w:rPr>
        <w:t>nullable</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Strength</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table</w:t>
      </w:r>
      <w:r>
        <w:rPr>
          <w:rStyle w:val="p"/>
          <w:rFonts w:ascii="var(--ff-monospace)" w:hAnsi="var(--ff-monospace)"/>
          <w:sz w:val="24"/>
          <w:szCs w:val="24"/>
        </w:rPr>
        <w:t>.</w:t>
      </w:r>
      <w:r>
        <w:rPr>
          <w:rStyle w:val="n"/>
          <w:rFonts w:ascii="var(--ff-monospace)" w:hAnsi="var(--ff-monospace)"/>
          <w:sz w:val="24"/>
          <w:szCs w:val="24"/>
        </w:rPr>
        <w:t>Column</w:t>
      </w:r>
      <w:proofErr w:type="spellEnd"/>
      <w:proofErr w:type="gramEnd"/>
      <w:r>
        <w:rPr>
          <w:rStyle w:val="p"/>
          <w:rFonts w:ascii="var(--ff-monospace)" w:hAnsi="var(--ff-monospace)"/>
          <w:sz w:val="24"/>
          <w:szCs w:val="24"/>
        </w:rPr>
        <w:t>&lt;</w:t>
      </w:r>
      <w:proofErr w:type="spellStart"/>
      <w:r>
        <w:rPr>
          <w:rStyle w:val="kt"/>
          <w:rFonts w:ascii="var(--ff-monospace)" w:hAnsi="var(--ff-monospace)"/>
          <w:sz w:val="24"/>
          <w:szCs w:val="24"/>
        </w:rPr>
        <w:t>int</w:t>
      </w:r>
      <w:proofErr w:type="spellEnd"/>
      <w:r>
        <w:rPr>
          <w:rStyle w:val="p"/>
          <w:rFonts w:ascii="var(--ff-monospace)" w:hAnsi="var(--ff-monospace)"/>
          <w:sz w:val="24"/>
          <w:szCs w:val="24"/>
        </w:rPr>
        <w:t>&gt;(</w:t>
      </w:r>
      <w:proofErr w:type="spellStart"/>
      <w:r>
        <w:rPr>
          <w:rStyle w:val="n"/>
          <w:rFonts w:ascii="var(--ff-monospace)" w:hAnsi="var(--ff-monospace)"/>
          <w:sz w:val="24"/>
          <w:szCs w:val="24"/>
        </w:rPr>
        <w:t>nullable</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Defense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table</w:t>
      </w:r>
      <w:r>
        <w:rPr>
          <w:rStyle w:val="p"/>
          <w:rFonts w:ascii="var(--ff-monospace)" w:hAnsi="var(--ff-monospace)"/>
          <w:sz w:val="24"/>
          <w:szCs w:val="24"/>
        </w:rPr>
        <w:t>.</w:t>
      </w:r>
      <w:r>
        <w:rPr>
          <w:rStyle w:val="n"/>
          <w:rFonts w:ascii="var(--ff-monospace)" w:hAnsi="var(--ff-monospace)"/>
          <w:sz w:val="24"/>
          <w:szCs w:val="24"/>
        </w:rPr>
        <w:t>Column</w:t>
      </w:r>
      <w:proofErr w:type="spellEnd"/>
      <w:proofErr w:type="gramEnd"/>
      <w:r>
        <w:rPr>
          <w:rStyle w:val="p"/>
          <w:rFonts w:ascii="var(--ff-monospace)" w:hAnsi="var(--ff-monospace)"/>
          <w:sz w:val="24"/>
          <w:szCs w:val="24"/>
        </w:rPr>
        <w:t>&lt;</w:t>
      </w:r>
      <w:proofErr w:type="spellStart"/>
      <w:r>
        <w:rPr>
          <w:rStyle w:val="kt"/>
          <w:rFonts w:ascii="var(--ff-monospace)" w:hAnsi="var(--ff-monospace)"/>
          <w:sz w:val="24"/>
          <w:szCs w:val="24"/>
        </w:rPr>
        <w:t>int</w:t>
      </w:r>
      <w:proofErr w:type="spellEnd"/>
      <w:r>
        <w:rPr>
          <w:rStyle w:val="p"/>
          <w:rFonts w:ascii="var(--ff-monospace)" w:hAnsi="var(--ff-monospace)"/>
          <w:sz w:val="24"/>
          <w:szCs w:val="24"/>
        </w:rPr>
        <w:t>&gt;(</w:t>
      </w:r>
      <w:proofErr w:type="spellStart"/>
      <w:r>
        <w:rPr>
          <w:rStyle w:val="n"/>
          <w:rFonts w:ascii="var(--ff-monospace)" w:hAnsi="var(--ff-monospace)"/>
          <w:sz w:val="24"/>
          <w:szCs w:val="24"/>
        </w:rPr>
        <w:t>nullable</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Intelligence</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table</w:t>
      </w:r>
      <w:r>
        <w:rPr>
          <w:rStyle w:val="p"/>
          <w:rFonts w:ascii="var(--ff-monospace)" w:hAnsi="var(--ff-monospace)"/>
          <w:sz w:val="24"/>
          <w:szCs w:val="24"/>
        </w:rPr>
        <w:t>.</w:t>
      </w:r>
      <w:r>
        <w:rPr>
          <w:rStyle w:val="n"/>
          <w:rFonts w:ascii="var(--ff-monospace)" w:hAnsi="var(--ff-monospace)"/>
          <w:sz w:val="24"/>
          <w:szCs w:val="24"/>
        </w:rPr>
        <w:t>Column</w:t>
      </w:r>
      <w:proofErr w:type="spellEnd"/>
      <w:proofErr w:type="gramEnd"/>
      <w:r>
        <w:rPr>
          <w:rStyle w:val="p"/>
          <w:rFonts w:ascii="var(--ff-monospace)" w:hAnsi="var(--ff-monospace)"/>
          <w:sz w:val="24"/>
          <w:szCs w:val="24"/>
        </w:rPr>
        <w:t>&lt;</w:t>
      </w:r>
      <w:proofErr w:type="spellStart"/>
      <w:r>
        <w:rPr>
          <w:rStyle w:val="kt"/>
          <w:rFonts w:ascii="var(--ff-monospace)" w:hAnsi="var(--ff-monospace)"/>
          <w:sz w:val="24"/>
          <w:szCs w:val="24"/>
        </w:rPr>
        <w:t>int</w:t>
      </w:r>
      <w:proofErr w:type="spellEnd"/>
      <w:r>
        <w:rPr>
          <w:rStyle w:val="p"/>
          <w:rFonts w:ascii="var(--ff-monospace)" w:hAnsi="var(--ff-monospace)"/>
          <w:sz w:val="24"/>
          <w:szCs w:val="24"/>
        </w:rPr>
        <w:t>&gt;(</w:t>
      </w:r>
      <w:proofErr w:type="spellStart"/>
      <w:r>
        <w:rPr>
          <w:rStyle w:val="n"/>
          <w:rFonts w:ascii="var(--ff-monospace)" w:hAnsi="var(--ff-monospace)"/>
          <w:sz w:val="24"/>
          <w:szCs w:val="24"/>
        </w:rPr>
        <w:t>nullable</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Class</w:t>
      </w:r>
      <w:r>
        <w:rPr>
          <w:rStyle w:val="HTMLCode"/>
          <w:rFonts w:ascii="var(--ff-monospace)" w:hAnsi="var(--ff-monospace)"/>
          <w:sz w:val="24"/>
          <w:szCs w:val="24"/>
        </w:rPr>
        <w:t xml:space="preserve"> </w:t>
      </w:r>
      <w:r>
        <w:rPr>
          <w:rStyle w:val="p"/>
          <w:rFonts w:ascii="var(--ff-monospace)" w:hAnsi="var(--ff-monospace)"/>
          <w:sz w:val="24"/>
          <w:szCs w:val="24"/>
        </w:rPr>
        <w:t>=</w:t>
      </w:r>
      <w:r>
        <w:rPr>
          <w:rStyle w:val="HTMLCode"/>
          <w:rFonts w:ascii="var(--ff-monospace)" w:hAnsi="var(--ff-monospace)"/>
          <w:sz w:val="24"/>
          <w:szCs w:val="24"/>
        </w:rPr>
        <w:t xml:space="preserve"> </w:t>
      </w:r>
      <w:proofErr w:type="spellStart"/>
      <w:proofErr w:type="gramStart"/>
      <w:r>
        <w:rPr>
          <w:rStyle w:val="n"/>
          <w:rFonts w:ascii="var(--ff-monospace)" w:hAnsi="var(--ff-monospace)"/>
          <w:sz w:val="24"/>
          <w:szCs w:val="24"/>
        </w:rPr>
        <w:t>table</w:t>
      </w:r>
      <w:r>
        <w:rPr>
          <w:rStyle w:val="p"/>
          <w:rFonts w:ascii="var(--ff-monospace)" w:hAnsi="var(--ff-monospace)"/>
          <w:sz w:val="24"/>
          <w:szCs w:val="24"/>
        </w:rPr>
        <w:t>.</w:t>
      </w:r>
      <w:r>
        <w:rPr>
          <w:rStyle w:val="n"/>
          <w:rFonts w:ascii="var(--ff-monospace)" w:hAnsi="var(--ff-monospace)"/>
          <w:sz w:val="24"/>
          <w:szCs w:val="24"/>
        </w:rPr>
        <w:t>Column</w:t>
      </w:r>
      <w:proofErr w:type="spellEnd"/>
      <w:proofErr w:type="gramEnd"/>
      <w:r>
        <w:rPr>
          <w:rStyle w:val="p"/>
          <w:rFonts w:ascii="var(--ff-monospace)" w:hAnsi="var(--ff-monospace)"/>
          <w:sz w:val="24"/>
          <w:szCs w:val="24"/>
        </w:rPr>
        <w:t>&lt;</w:t>
      </w:r>
      <w:proofErr w:type="spellStart"/>
      <w:r>
        <w:rPr>
          <w:rStyle w:val="kt"/>
          <w:rFonts w:ascii="var(--ff-monospace)" w:hAnsi="var(--ff-monospace)"/>
          <w:sz w:val="24"/>
          <w:szCs w:val="24"/>
        </w:rPr>
        <w:t>int</w:t>
      </w:r>
      <w:proofErr w:type="spellEnd"/>
      <w:r>
        <w:rPr>
          <w:rStyle w:val="p"/>
          <w:rFonts w:ascii="var(--ff-monospace)" w:hAnsi="var(--ff-monospace)"/>
          <w:sz w:val="24"/>
          <w:szCs w:val="24"/>
        </w:rPr>
        <w:t>&gt;(</w:t>
      </w:r>
      <w:proofErr w:type="spellStart"/>
      <w:r>
        <w:rPr>
          <w:rStyle w:val="n"/>
          <w:rFonts w:ascii="var(--ff-monospace)" w:hAnsi="var(--ff-monospace)"/>
          <w:sz w:val="24"/>
          <w:szCs w:val="24"/>
        </w:rPr>
        <w:t>nullable</w:t>
      </w:r>
      <w:proofErr w:type="spellEnd"/>
      <w:r>
        <w:rPr>
          <w:rStyle w:val="p"/>
          <w:rFonts w:ascii="var(--ff-monospace)" w:hAnsi="var(--ff-monospace)"/>
          <w:sz w:val="24"/>
          <w:szCs w:val="24"/>
        </w:rPr>
        <w:t>:</w:t>
      </w:r>
      <w:r>
        <w:rPr>
          <w:rStyle w:val="HTMLCode"/>
          <w:rFonts w:ascii="var(--ff-monospace)" w:hAnsi="var(--ff-monospace)"/>
          <w:sz w:val="24"/>
          <w:szCs w:val="24"/>
        </w:rPr>
        <w:t xml:space="preserve"> </w:t>
      </w:r>
      <w:r>
        <w:rPr>
          <w:rStyle w:val="k"/>
          <w:rFonts w:ascii="var(--ff-monospace)" w:hAnsi="var(--ff-monospace)"/>
          <w:sz w:val="24"/>
          <w:szCs w:val="24"/>
        </w:rPr>
        <w:t>false</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constraints</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table</w:t>
      </w:r>
      <w:r>
        <w:rPr>
          <w:rStyle w:val="HTMLCode"/>
          <w:rFonts w:ascii="var(--ff-monospace)" w:hAnsi="var(--ff-monospace)"/>
          <w:sz w:val="24"/>
          <w:szCs w:val="24"/>
        </w:rPr>
        <w:t xml:space="preserve"> </w:t>
      </w:r>
      <w:r>
        <w:rPr>
          <w:rStyle w:val="p"/>
          <w:rFonts w:ascii="var(--ff-monospace)" w:hAnsi="var(--ff-monospace)"/>
          <w:sz w:val="24"/>
          <w:szCs w:val="24"/>
        </w:rPr>
        <w:t>=&gt;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lastRenderedPageBreak/>
        <w:t xml:space="preserve">            </w:t>
      </w:r>
      <w:proofErr w:type="spellStart"/>
      <w:proofErr w:type="gramStart"/>
      <w:r>
        <w:rPr>
          <w:rStyle w:val="n"/>
          <w:rFonts w:ascii="var(--ff-monospace)" w:hAnsi="var(--ff-monospace)"/>
          <w:sz w:val="24"/>
          <w:szCs w:val="24"/>
        </w:rPr>
        <w:t>table</w:t>
      </w:r>
      <w:r>
        <w:rPr>
          <w:rStyle w:val="p"/>
          <w:rFonts w:ascii="var(--ff-monospace)" w:hAnsi="var(--ff-monospace)"/>
          <w:sz w:val="24"/>
          <w:szCs w:val="24"/>
        </w:rPr>
        <w:t>.</w:t>
      </w:r>
      <w:r>
        <w:rPr>
          <w:rStyle w:val="nf"/>
          <w:rFonts w:ascii="var(--ff-monospace)" w:hAnsi="var(--ff-monospace)"/>
          <w:sz w:val="24"/>
          <w:szCs w:val="24"/>
        </w:rPr>
        <w:t>PrimaryKey</w:t>
      </w:r>
      <w:proofErr w:type="spellEnd"/>
      <w:proofErr w:type="gramEnd"/>
      <w:r>
        <w:rPr>
          <w:rStyle w:val="p"/>
          <w:rFonts w:ascii="var(--ff-monospace)" w:hAnsi="var(--ff-monospace)"/>
          <w:sz w:val="24"/>
          <w:szCs w:val="24"/>
        </w:rPr>
        <w:t>(</w:t>
      </w:r>
      <w:r>
        <w:rPr>
          <w:rStyle w:val="s"/>
          <w:rFonts w:ascii="var(--ff-monospace)" w:hAnsi="var(--ff-monospace)"/>
          <w:sz w:val="24"/>
          <w:szCs w:val="24"/>
        </w:rPr>
        <w:t>"</w:t>
      </w:r>
      <w:proofErr w:type="spellStart"/>
      <w:r>
        <w:rPr>
          <w:rStyle w:val="s"/>
          <w:rFonts w:ascii="var(--ff-monospace)" w:hAnsi="var(--ff-monospace)"/>
          <w:sz w:val="24"/>
          <w:szCs w:val="24"/>
        </w:rPr>
        <w:t>PK_Characters</w:t>
      </w:r>
      <w:proofErr w:type="spellEnd"/>
      <w:r>
        <w:rPr>
          <w:rStyle w:val="s"/>
          <w:rFonts w:ascii="var(--ff-monospace)" w:hAnsi="var(--ff-monospace)"/>
          <w:sz w:val="24"/>
          <w:szCs w:val="24"/>
        </w:rPr>
        <w:t>"</w:t>
      </w:r>
      <w:r>
        <w:rPr>
          <w:rStyle w:val="p"/>
          <w:rFonts w:ascii="var(--ff-monospace)" w:hAnsi="var(--ff-monospace)"/>
          <w:sz w:val="24"/>
          <w:szCs w:val="24"/>
        </w:rPr>
        <w:t>,</w:t>
      </w:r>
      <w:r>
        <w:rPr>
          <w:rStyle w:val="HTMLCode"/>
          <w:rFonts w:ascii="var(--ff-monospace)" w:hAnsi="var(--ff-monospace)"/>
          <w:sz w:val="24"/>
          <w:szCs w:val="24"/>
        </w:rPr>
        <w:t xml:space="preserve"> </w:t>
      </w:r>
      <w:r>
        <w:rPr>
          <w:rStyle w:val="n"/>
          <w:rFonts w:ascii="var(--ff-monospace)" w:hAnsi="var(--ff-monospace)"/>
          <w:sz w:val="24"/>
          <w:szCs w:val="24"/>
        </w:rPr>
        <w:t>x</w:t>
      </w:r>
      <w:r>
        <w:rPr>
          <w:rStyle w:val="HTMLCode"/>
          <w:rFonts w:ascii="var(--ff-monospace)" w:hAnsi="var(--ff-monospace)"/>
          <w:sz w:val="24"/>
          <w:szCs w:val="24"/>
        </w:rPr>
        <w:t xml:space="preserve"> </w:t>
      </w:r>
      <w:r>
        <w:rPr>
          <w:rStyle w:val="p"/>
          <w:rFonts w:ascii="var(--ff-monospace)" w:hAnsi="var(--ff-monospace)"/>
          <w:sz w:val="24"/>
          <w:szCs w:val="24"/>
        </w:rPr>
        <w:t>=&gt;</w:t>
      </w:r>
      <w:r>
        <w:rPr>
          <w:rStyle w:val="HTMLCode"/>
          <w:rFonts w:ascii="var(--ff-monospace)" w:hAnsi="var(--ff-monospace)"/>
          <w:sz w:val="24"/>
          <w:szCs w:val="24"/>
        </w:rPr>
        <w:t xml:space="preserve"> </w:t>
      </w:r>
      <w:proofErr w:type="spellStart"/>
      <w:r>
        <w:rPr>
          <w:rStyle w:val="n"/>
          <w:rFonts w:ascii="var(--ff-monospace)" w:hAnsi="var(--ff-monospace)"/>
          <w:sz w:val="24"/>
          <w:szCs w:val="24"/>
        </w:rPr>
        <w:t>x</w:t>
      </w:r>
      <w:r>
        <w:rPr>
          <w:rStyle w:val="p"/>
          <w:rFonts w:ascii="var(--ff-monospace)" w:hAnsi="var(--ff-monospace)"/>
          <w:sz w:val="24"/>
          <w:szCs w:val="24"/>
        </w:rPr>
        <w:t>.</w:t>
      </w:r>
      <w:r>
        <w:rPr>
          <w:rStyle w:val="n"/>
          <w:rFonts w:ascii="var(--ff-monospace)" w:hAnsi="var(--ff-monospace)"/>
          <w:sz w:val="24"/>
          <w:szCs w:val="24"/>
        </w:rPr>
        <w:t>Id</w:t>
      </w:r>
      <w:proofErr w:type="spellEnd"/>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w:t>
      </w:r>
      <w:proofErr w:type="gramStart"/>
      <w:r>
        <w:rPr>
          <w:rStyle w:val="HTMLCode"/>
          <w:rFonts w:ascii="var(--ff-monospace)" w:hAnsi="var(--ff-monospace)"/>
          <w:color w:val="08090A"/>
        </w:rPr>
        <w:t>Down(</w:t>
      </w:r>
      <w:proofErr w:type="gramEnd"/>
      <w:r>
        <w:rPr>
          <w:rStyle w:val="HTMLCode"/>
          <w:rFonts w:ascii="var(--ff-monospace)" w:hAnsi="var(--ff-monospace)"/>
          <w:color w:val="08090A"/>
        </w:rPr>
        <w:t>)</w:t>
      </w:r>
      <w:r>
        <w:rPr>
          <w:rFonts w:ascii="Segoe UI" w:hAnsi="Segoe UI" w:cs="Segoe UI"/>
          <w:color w:val="08090A"/>
          <w:sz w:val="30"/>
          <w:szCs w:val="30"/>
        </w:rPr>
        <w:t> method, which is used to rollback a migration, simply deletes the </w:t>
      </w:r>
      <w:r>
        <w:rPr>
          <w:rStyle w:val="HTMLCode"/>
          <w:rFonts w:ascii="var(--ff-monospace)" w:hAnsi="var(--ff-monospace)"/>
          <w:color w:val="08090A"/>
        </w:rPr>
        <w:t>Characters</w:t>
      </w:r>
      <w:r>
        <w:rPr>
          <w:rFonts w:ascii="Segoe UI" w:hAnsi="Segoe UI" w:cs="Segoe UI"/>
          <w:color w:val="08090A"/>
          <w:sz w:val="30"/>
          <w:szCs w:val="30"/>
        </w:rPr>
        <w:t> table.</w:t>
      </w:r>
    </w:p>
    <w:p w:rsidR="00D62A33" w:rsidRDefault="00D62A33" w:rsidP="00D62A33">
      <w:pPr>
        <w:pStyle w:val="HTMLPreformatted"/>
        <w:rPr>
          <w:rStyle w:val="HTMLCode"/>
          <w:rFonts w:ascii="var(--ff-monospace)" w:hAnsi="var(--ff-monospace)"/>
          <w:sz w:val="24"/>
          <w:szCs w:val="24"/>
        </w:rPr>
      </w:pPr>
      <w:r>
        <w:rPr>
          <w:rStyle w:val="k"/>
          <w:rFonts w:ascii="var(--ff-monospace)" w:hAnsi="var(--ff-monospace)"/>
          <w:sz w:val="24"/>
          <w:szCs w:val="24"/>
        </w:rPr>
        <w:t>protected</w:t>
      </w:r>
      <w:r>
        <w:rPr>
          <w:rStyle w:val="HTMLCode"/>
          <w:rFonts w:ascii="var(--ff-monospace)" w:hAnsi="var(--ff-monospace)"/>
          <w:sz w:val="24"/>
          <w:szCs w:val="24"/>
        </w:rPr>
        <w:t xml:space="preserve"> </w:t>
      </w:r>
      <w:r>
        <w:rPr>
          <w:rStyle w:val="k"/>
          <w:rFonts w:ascii="var(--ff-monospace)" w:hAnsi="var(--ff-monospace)"/>
          <w:sz w:val="24"/>
          <w:szCs w:val="24"/>
        </w:rPr>
        <w:t>override</w:t>
      </w:r>
      <w:r>
        <w:rPr>
          <w:rStyle w:val="HTMLCode"/>
          <w:rFonts w:ascii="var(--ff-monospace)" w:hAnsi="var(--ff-monospace)"/>
          <w:sz w:val="24"/>
          <w:szCs w:val="24"/>
        </w:rPr>
        <w:t xml:space="preserve"> </w:t>
      </w:r>
      <w:r>
        <w:rPr>
          <w:rStyle w:val="k"/>
          <w:rFonts w:ascii="var(--ff-monospace)" w:hAnsi="var(--ff-monospace)"/>
          <w:sz w:val="24"/>
          <w:szCs w:val="24"/>
        </w:rPr>
        <w:t>void</w:t>
      </w:r>
      <w:r>
        <w:rPr>
          <w:rStyle w:val="HTMLCode"/>
          <w:rFonts w:ascii="var(--ff-monospace)" w:hAnsi="var(--ff-monospace)"/>
          <w:sz w:val="24"/>
          <w:szCs w:val="24"/>
        </w:rPr>
        <w:t xml:space="preserve"> </w:t>
      </w:r>
      <w:proofErr w:type="gramStart"/>
      <w:r>
        <w:rPr>
          <w:rStyle w:val="nf"/>
          <w:rFonts w:ascii="var(--ff-monospace)" w:hAnsi="var(--ff-monospace)"/>
          <w:sz w:val="24"/>
          <w:szCs w:val="24"/>
        </w:rPr>
        <w:t>Down</w:t>
      </w:r>
      <w:r>
        <w:rPr>
          <w:rStyle w:val="p"/>
          <w:rFonts w:ascii="var(--ff-monospace)" w:hAnsi="var(--ff-monospace)"/>
          <w:sz w:val="24"/>
          <w:szCs w:val="24"/>
        </w:rPr>
        <w:t>(</w:t>
      </w:r>
      <w:proofErr w:type="spellStart"/>
      <w:proofErr w:type="gramEnd"/>
      <w:r>
        <w:rPr>
          <w:rStyle w:val="n"/>
          <w:rFonts w:ascii="var(--ff-monospace)" w:hAnsi="var(--ff-monospace)"/>
          <w:sz w:val="24"/>
          <w:szCs w:val="24"/>
        </w:rPr>
        <w:t>MigrationBuilder</w:t>
      </w:r>
      <w:proofErr w:type="spellEnd"/>
      <w:r>
        <w:rPr>
          <w:rStyle w:val="HTMLCode"/>
          <w:rFonts w:ascii="var(--ff-monospace)" w:hAnsi="var(--ff-monospace)"/>
          <w:sz w:val="24"/>
          <w:szCs w:val="24"/>
        </w:rPr>
        <w:t xml:space="preserve"> </w:t>
      </w:r>
      <w:proofErr w:type="spellStart"/>
      <w:r>
        <w:rPr>
          <w:rStyle w:val="n"/>
          <w:rFonts w:ascii="var(--ff-monospace)" w:hAnsi="var(--ff-monospace)"/>
          <w:sz w:val="24"/>
          <w:szCs w:val="24"/>
        </w:rPr>
        <w:t>migrationBuilder</w:t>
      </w:r>
      <w:proofErr w:type="spellEnd"/>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proofErr w:type="spellStart"/>
      <w:r>
        <w:rPr>
          <w:rStyle w:val="n"/>
          <w:rFonts w:ascii="var(--ff-monospace)" w:hAnsi="var(--ff-monospace)"/>
          <w:sz w:val="24"/>
          <w:szCs w:val="24"/>
        </w:rPr>
        <w:t>migrationBuilder</w:t>
      </w:r>
      <w:r>
        <w:rPr>
          <w:rStyle w:val="p"/>
          <w:rFonts w:ascii="var(--ff-monospace)" w:hAnsi="var(--ff-monospace)"/>
          <w:sz w:val="24"/>
          <w:szCs w:val="24"/>
        </w:rPr>
        <w:t>.</w:t>
      </w:r>
      <w:r>
        <w:rPr>
          <w:rStyle w:val="nf"/>
          <w:rFonts w:ascii="var(--ff-monospace)" w:hAnsi="var(--ff-monospace)"/>
          <w:sz w:val="24"/>
          <w:szCs w:val="24"/>
        </w:rPr>
        <w:t>DropTable</w:t>
      </w:r>
      <w:proofErr w:type="spellEnd"/>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HTMLCode"/>
          <w:rFonts w:ascii="var(--ff-monospace)" w:hAnsi="var(--ff-monospace)"/>
          <w:sz w:val="24"/>
          <w:szCs w:val="24"/>
        </w:rPr>
        <w:t xml:space="preserve">        </w:t>
      </w:r>
      <w:r>
        <w:rPr>
          <w:rStyle w:val="n"/>
          <w:rFonts w:ascii="var(--ff-monospace)" w:hAnsi="var(--ff-monospace)"/>
          <w:sz w:val="24"/>
          <w:szCs w:val="24"/>
        </w:rPr>
        <w:t>name</w:t>
      </w:r>
      <w:r>
        <w:rPr>
          <w:rStyle w:val="p"/>
          <w:rFonts w:ascii="var(--ff-monospace)" w:hAnsi="var(--ff-monospace)"/>
          <w:sz w:val="24"/>
          <w:szCs w:val="24"/>
        </w:rPr>
        <w:t>:</w:t>
      </w:r>
      <w:r>
        <w:rPr>
          <w:rStyle w:val="HTMLCode"/>
          <w:rFonts w:ascii="var(--ff-monospace)" w:hAnsi="var(--ff-monospace)"/>
          <w:sz w:val="24"/>
          <w:szCs w:val="24"/>
        </w:rPr>
        <w:t xml:space="preserve"> </w:t>
      </w:r>
      <w:r>
        <w:rPr>
          <w:rStyle w:val="s"/>
          <w:rFonts w:ascii="var(--ff-monospace)" w:hAnsi="var(--ff-monospace)"/>
          <w:sz w:val="24"/>
          <w:szCs w:val="24"/>
        </w:rPr>
        <w:t>"Characters"</w:t>
      </w:r>
      <w:r>
        <w:rPr>
          <w:rStyle w:val="p"/>
          <w:rFonts w:ascii="var(--ff-monospace)" w:hAnsi="var(--ff-monospace)"/>
          <w:sz w:val="24"/>
          <w:szCs w:val="24"/>
        </w:rPr>
        <w:t>);</w:t>
      </w:r>
    </w:p>
    <w:p w:rsidR="00D62A33" w:rsidRDefault="00D62A33" w:rsidP="00D62A33">
      <w:pPr>
        <w:pStyle w:val="HTMLPreformatted"/>
        <w:rPr>
          <w:rStyle w:val="HTMLCode"/>
          <w:rFonts w:ascii="var(--ff-monospace)" w:hAnsi="var(--ff-monospace)"/>
          <w:sz w:val="24"/>
          <w:szCs w:val="24"/>
        </w:rPr>
      </w:pPr>
      <w:r>
        <w:rPr>
          <w:rStyle w:val="p"/>
          <w:rFonts w:ascii="var(--ff-monospace)" w:hAnsi="var(--ff-monospace)"/>
          <w:sz w:val="24"/>
          <w:szCs w:val="24"/>
        </w:rPr>
        <w:t>}</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I’d say we run this migration. In the terminal, we enter </w:t>
      </w:r>
      <w:proofErr w:type="spellStart"/>
      <w:r>
        <w:rPr>
          <w:rStyle w:val="HTMLCode"/>
          <w:rFonts w:ascii="var(--ff-monospace)" w:hAnsi="var(--ff-monospace)"/>
          <w:color w:val="08090A"/>
        </w:rPr>
        <w:t>dotnet</w:t>
      </w:r>
      <w:proofErr w:type="spellEnd"/>
      <w:r>
        <w:rPr>
          <w:rStyle w:val="HTMLCode"/>
          <w:rFonts w:ascii="var(--ff-monospace)" w:hAnsi="var(--ff-monospace)"/>
          <w:color w:val="08090A"/>
        </w:rPr>
        <w:t xml:space="preserve"> </w:t>
      </w:r>
      <w:proofErr w:type="spellStart"/>
      <w:r>
        <w:rPr>
          <w:rStyle w:val="HTMLCode"/>
          <w:rFonts w:ascii="var(--ff-monospace)" w:hAnsi="var(--ff-monospace)"/>
          <w:color w:val="08090A"/>
        </w:rPr>
        <w:t>ef</w:t>
      </w:r>
      <w:proofErr w:type="spellEnd"/>
      <w:r>
        <w:rPr>
          <w:rStyle w:val="HTMLCode"/>
          <w:rFonts w:ascii="var(--ff-monospace)" w:hAnsi="var(--ff-monospace)"/>
          <w:color w:val="08090A"/>
        </w:rPr>
        <w:t xml:space="preserve"> database update</w:t>
      </w:r>
      <w:r>
        <w:rPr>
          <w:rFonts w:ascii="Segoe UI" w:hAnsi="Segoe UI" w:cs="Segoe UI"/>
          <w:color w:val="08090A"/>
          <w:sz w:val="30"/>
          <w:szCs w:val="30"/>
        </w:rPr>
        <w:t>. With this command, Entity Framework is going to run the last migration and so create the new table.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Alright, let’s have a look at the SQL Management Studio.</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There is our database </w:t>
      </w:r>
      <w:proofErr w:type="spellStart"/>
      <w:r>
        <w:rPr>
          <w:rStyle w:val="HTMLCode"/>
          <w:rFonts w:ascii="var(--ff-monospace)" w:hAnsi="var(--ff-monospace)"/>
          <w:color w:val="08090A"/>
        </w:rPr>
        <w:t>dotnet-rpg</w:t>
      </w:r>
      <w:proofErr w:type="spellEnd"/>
      <w:r>
        <w:rPr>
          <w:rFonts w:ascii="Segoe UI" w:hAnsi="Segoe UI" w:cs="Segoe UI"/>
          <w:color w:val="08090A"/>
          <w:sz w:val="30"/>
          <w:szCs w:val="30"/>
        </w:rPr>
        <w:t> with the table </w:t>
      </w:r>
      <w:r>
        <w:rPr>
          <w:rStyle w:val="HTMLCode"/>
          <w:rFonts w:ascii="var(--ff-monospace)" w:hAnsi="var(--ff-monospace)"/>
          <w:color w:val="08090A"/>
        </w:rPr>
        <w:t>Characters</w:t>
      </w:r>
      <w:r>
        <w:rPr>
          <w:rFonts w:ascii="Segoe UI" w:hAnsi="Segoe UI" w:cs="Segoe UI"/>
          <w:color w:val="08090A"/>
          <w:sz w:val="30"/>
          <w:szCs w:val="30"/>
        </w:rPr>
        <w:t>. Beautiful.</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noProof/>
          <w:color w:val="0000FF"/>
          <w:sz w:val="30"/>
          <w:szCs w:val="30"/>
        </w:rPr>
        <w:drawing>
          <wp:inline distT="0" distB="0" distL="0" distR="0">
            <wp:extent cx="2590800" cy="2590800"/>
            <wp:effectExtent l="0" t="0" r="0" b="0"/>
            <wp:docPr id="1" name="Picture 1" descr="New databas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databas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The table is empty, though. Let’s change that.</w:t>
      </w:r>
    </w:p>
    <w:p w:rsidR="00D62A33" w:rsidRDefault="00D62A33" w:rsidP="00D62A33">
      <w:pPr>
        <w:spacing w:before="312" w:after="360"/>
        <w:rPr>
          <w:rFonts w:ascii="Times New Roman" w:hAnsi="Times New Roman" w:cs="Times New Roman"/>
          <w:sz w:val="24"/>
          <w:szCs w:val="24"/>
        </w:rPr>
      </w:pPr>
      <w:r>
        <w:pict>
          <v:rect id="_x0000_i1031" style="width:127.2pt;height:1.5pt" o:hrpct="0" o:hralign="center" o:hrstd="t" o:hrnoshade="t" o:hr="t" fillcolor="#08090a" stroked="f"/>
        </w:pic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lastRenderedPageBreak/>
        <w:t>That's it for the 5th part of this tutorial series. Hope it was useful to you. To get notified for the next part, simply follow me here on </w:t>
      </w:r>
      <w:hyperlink r:id="rId22" w:history="1">
        <w:r>
          <w:rPr>
            <w:rStyle w:val="Hyperlink"/>
            <w:rFonts w:ascii="Segoe UI" w:hAnsi="Segoe UI" w:cs="Segoe UI"/>
            <w:sz w:val="30"/>
            <w:szCs w:val="30"/>
            <w:u w:val="none"/>
          </w:rPr>
          <w:t>dev.to</w:t>
        </w:r>
      </w:hyperlink>
      <w:r>
        <w:rPr>
          <w:rFonts w:ascii="Segoe UI" w:hAnsi="Segoe UI" w:cs="Segoe UI"/>
          <w:color w:val="08090A"/>
          <w:sz w:val="30"/>
          <w:szCs w:val="30"/>
        </w:rPr>
        <w:t> or </w:t>
      </w:r>
      <w:hyperlink r:id="rId23" w:history="1">
        <w:r>
          <w:rPr>
            <w:rStyle w:val="Hyperlink"/>
            <w:rFonts w:ascii="Segoe UI" w:hAnsi="Segoe UI" w:cs="Segoe UI"/>
            <w:sz w:val="30"/>
            <w:szCs w:val="30"/>
            <w:u w:val="none"/>
          </w:rPr>
          <w:t>subscribe to my newsletter</w:t>
        </w:r>
      </w:hyperlink>
      <w:r>
        <w:rPr>
          <w:rFonts w:ascii="Segoe UI" w:hAnsi="Segoe UI" w:cs="Segoe UI"/>
          <w:color w:val="08090A"/>
          <w:sz w:val="30"/>
          <w:szCs w:val="30"/>
        </w:rPr>
        <w:t>. You'll be the first to know.</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See you next time!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color w:val="08090A"/>
          <w:sz w:val="30"/>
          <w:szCs w:val="30"/>
        </w:rPr>
        <w:t>Take care.</w:t>
      </w:r>
    </w:p>
    <w:p w:rsidR="00D62A33" w:rsidRDefault="00D62A33" w:rsidP="00D62A33">
      <w:pPr>
        <w:spacing w:before="312" w:after="360"/>
        <w:rPr>
          <w:rFonts w:ascii="Times New Roman" w:hAnsi="Times New Roman" w:cs="Times New Roman"/>
          <w:sz w:val="24"/>
          <w:szCs w:val="24"/>
        </w:rPr>
      </w:pPr>
      <w:r>
        <w:pict>
          <v:rect id="_x0000_i1032" style="width:127.2pt;height:1.5pt" o:hrpct="0" o:hralign="center" o:hrstd="t" o:hrnoshade="t" o:hr="t" fillcolor="#08090a" stroked="f"/>
        </w:pict>
      </w:r>
    </w:p>
    <w:p w:rsidR="00D62A33" w:rsidRDefault="00D62A33" w:rsidP="00D62A33">
      <w:pPr>
        <w:pStyle w:val="NormalWeb"/>
        <w:shd w:val="clear" w:color="auto" w:fill="FFFFFF"/>
        <w:rPr>
          <w:rFonts w:ascii="Segoe UI" w:hAnsi="Segoe UI" w:cs="Segoe UI"/>
          <w:color w:val="08090A"/>
          <w:sz w:val="30"/>
          <w:szCs w:val="30"/>
        </w:rPr>
      </w:pPr>
      <w:r>
        <w:rPr>
          <w:rStyle w:val="Emphasis"/>
          <w:rFonts w:ascii="Segoe UI" w:hAnsi="Segoe UI" w:cs="Segoe UI"/>
          <w:color w:val="08090A"/>
          <w:sz w:val="30"/>
          <w:szCs w:val="30"/>
        </w:rPr>
        <w:t>Next up: All CRUD Operations with Entity Framework Core (GET, POST, PUT &amp; DELETE)</w:t>
      </w:r>
    </w:p>
    <w:p w:rsidR="00D62A33" w:rsidRDefault="00D62A33" w:rsidP="00D62A33">
      <w:pPr>
        <w:pStyle w:val="NormalWeb"/>
        <w:shd w:val="clear" w:color="auto" w:fill="FFFFFF"/>
        <w:rPr>
          <w:rFonts w:ascii="Segoe UI" w:hAnsi="Segoe UI" w:cs="Segoe UI"/>
          <w:color w:val="08090A"/>
          <w:sz w:val="30"/>
          <w:szCs w:val="30"/>
        </w:rPr>
      </w:pPr>
      <w:r>
        <w:rPr>
          <w:rFonts w:ascii="Segoe UI" w:hAnsi="Segoe UI" w:cs="Segoe UI"/>
          <w:i/>
          <w:iCs/>
          <w:color w:val="08090A"/>
        </w:rPr>
        <w:t xml:space="preserve">Image created by </w:t>
      </w:r>
      <w:proofErr w:type="spellStart"/>
      <w:r>
        <w:rPr>
          <w:rFonts w:ascii="Segoe UI" w:hAnsi="Segoe UI" w:cs="Segoe UI"/>
          <w:i/>
          <w:iCs/>
          <w:color w:val="08090A"/>
        </w:rPr>
        <w:t>cornecoba</w:t>
      </w:r>
      <w:proofErr w:type="spellEnd"/>
      <w:r>
        <w:rPr>
          <w:rFonts w:ascii="Segoe UI" w:hAnsi="Segoe UI" w:cs="Segoe UI"/>
          <w:i/>
          <w:iCs/>
          <w:color w:val="08090A"/>
        </w:rPr>
        <w:t xml:space="preserve"> on </w:t>
      </w:r>
      <w:hyperlink r:id="rId24" w:history="1">
        <w:r>
          <w:rPr>
            <w:rStyle w:val="Hyperlink"/>
            <w:rFonts w:ascii="Segoe UI" w:hAnsi="Segoe UI" w:cs="Segoe UI"/>
            <w:i/>
            <w:iCs/>
            <w:u w:val="none"/>
          </w:rPr>
          <w:t>freepik.com</w:t>
        </w:r>
      </w:hyperlink>
      <w:r>
        <w:rPr>
          <w:rFonts w:ascii="Segoe UI" w:hAnsi="Segoe UI" w:cs="Segoe UI"/>
          <w:i/>
          <w:iCs/>
          <w:color w:val="08090A"/>
        </w:rPr>
        <w:t>.</w:t>
      </w:r>
    </w:p>
    <w:p w:rsidR="00D62A33" w:rsidRDefault="00D62A33" w:rsidP="00D62A33">
      <w:pPr>
        <w:spacing w:before="312" w:after="360"/>
        <w:rPr>
          <w:rFonts w:ascii="Times New Roman" w:hAnsi="Times New Roman" w:cs="Times New Roman"/>
          <w:sz w:val="24"/>
          <w:szCs w:val="24"/>
        </w:rPr>
      </w:pPr>
      <w:r>
        <w:pict>
          <v:rect id="_x0000_i1033" style="width:127.2pt;height:1.5pt" o:hrpct="0" o:hralign="center" o:hrstd="t" o:hrnoshade="t" o:hr="t" fillcolor="#08090a" stroked="f"/>
        </w:pict>
      </w:r>
    </w:p>
    <w:p w:rsidR="00D62A33" w:rsidRDefault="00D62A33" w:rsidP="00D62A33">
      <w:pPr>
        <w:pStyle w:val="Heading3"/>
        <w:shd w:val="clear" w:color="auto" w:fill="FFFFFF"/>
        <w:spacing w:before="0"/>
        <w:rPr>
          <w:rFonts w:ascii="Segoe UI" w:hAnsi="Segoe UI" w:cs="Segoe UI"/>
          <w:color w:val="08090A"/>
          <w:sz w:val="32"/>
          <w:szCs w:val="32"/>
        </w:rPr>
      </w:pPr>
      <w:bookmarkStart w:id="7" w:name="but-wait-theres-more"/>
      <w:bookmarkEnd w:id="7"/>
      <w:r>
        <w:rPr>
          <w:rFonts w:ascii="Segoe UI" w:hAnsi="Segoe UI" w:cs="Segoe UI"/>
          <w:b/>
          <w:bCs/>
          <w:color w:val="08090A"/>
          <w:sz w:val="32"/>
          <w:szCs w:val="32"/>
        </w:rPr>
        <w:t>But wait, there’s more!</w:t>
      </w:r>
    </w:p>
    <w:p w:rsidR="00D62A33" w:rsidRDefault="00D62A33" w:rsidP="00D62A33">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Let’s connect on </w:t>
      </w:r>
      <w:hyperlink r:id="rId25" w:history="1">
        <w:r>
          <w:rPr>
            <w:rStyle w:val="Hyperlink"/>
            <w:rFonts w:ascii="Segoe UI" w:hAnsi="Segoe UI" w:cs="Segoe UI"/>
            <w:sz w:val="30"/>
            <w:szCs w:val="30"/>
            <w:u w:val="none"/>
          </w:rPr>
          <w:t>Twitter</w:t>
        </w:r>
      </w:hyperlink>
      <w:r>
        <w:rPr>
          <w:rFonts w:ascii="Segoe UI" w:hAnsi="Segoe UI" w:cs="Segoe UI"/>
          <w:color w:val="08090A"/>
          <w:sz w:val="30"/>
          <w:szCs w:val="30"/>
        </w:rPr>
        <w:t>, </w:t>
      </w:r>
      <w:hyperlink r:id="rId26" w:history="1">
        <w:r>
          <w:rPr>
            <w:rStyle w:val="Hyperlink"/>
            <w:rFonts w:ascii="Segoe UI" w:hAnsi="Segoe UI" w:cs="Segoe UI"/>
            <w:sz w:val="30"/>
            <w:szCs w:val="30"/>
            <w:u w:val="none"/>
          </w:rPr>
          <w:t>YouTube</w:t>
        </w:r>
      </w:hyperlink>
      <w:r>
        <w:rPr>
          <w:rFonts w:ascii="Segoe UI" w:hAnsi="Segoe UI" w:cs="Segoe UI"/>
          <w:color w:val="08090A"/>
          <w:sz w:val="30"/>
          <w:szCs w:val="30"/>
        </w:rPr>
        <w:t>, </w:t>
      </w:r>
      <w:hyperlink r:id="rId27" w:history="1">
        <w:r>
          <w:rPr>
            <w:rStyle w:val="Hyperlink"/>
            <w:rFonts w:ascii="Segoe UI" w:hAnsi="Segoe UI" w:cs="Segoe UI"/>
            <w:sz w:val="30"/>
            <w:szCs w:val="30"/>
            <w:u w:val="none"/>
          </w:rPr>
          <w:t>LinkedIn</w:t>
        </w:r>
      </w:hyperlink>
      <w:r>
        <w:rPr>
          <w:rFonts w:ascii="Segoe UI" w:hAnsi="Segoe UI" w:cs="Segoe UI"/>
          <w:color w:val="08090A"/>
          <w:sz w:val="30"/>
          <w:szCs w:val="30"/>
        </w:rPr>
        <w:t> or here on </w:t>
      </w:r>
      <w:hyperlink r:id="rId28" w:history="1">
        <w:r>
          <w:rPr>
            <w:rStyle w:val="Hyperlink"/>
            <w:rFonts w:ascii="Segoe UI" w:hAnsi="Segoe UI" w:cs="Segoe UI"/>
            <w:sz w:val="30"/>
            <w:szCs w:val="30"/>
            <w:u w:val="none"/>
          </w:rPr>
          <w:t>dev.to</w:t>
        </w:r>
      </w:hyperlink>
      <w:r>
        <w:rPr>
          <w:rFonts w:ascii="Segoe UI" w:hAnsi="Segoe UI" w:cs="Segoe UI"/>
          <w:color w:val="08090A"/>
          <w:sz w:val="30"/>
          <w:szCs w:val="30"/>
        </w:rPr>
        <w:t>.</w:t>
      </w:r>
    </w:p>
    <w:p w:rsidR="00D62A33" w:rsidRDefault="00D62A33" w:rsidP="00D62A33">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Get the </w:t>
      </w:r>
      <w:hyperlink r:id="rId29" w:history="1">
        <w:r>
          <w:rPr>
            <w:rStyle w:val="Hyperlink"/>
            <w:rFonts w:ascii="Segoe UI" w:hAnsi="Segoe UI" w:cs="Segoe UI"/>
            <w:sz w:val="30"/>
            <w:szCs w:val="30"/>
            <w:u w:val="none"/>
          </w:rPr>
          <w:t>5 Software Developer’s Career Hacks</w:t>
        </w:r>
      </w:hyperlink>
      <w:r>
        <w:rPr>
          <w:rFonts w:ascii="Segoe UI" w:hAnsi="Segoe UI" w:cs="Segoe UI"/>
          <w:color w:val="08090A"/>
          <w:sz w:val="30"/>
          <w:szCs w:val="30"/>
        </w:rPr>
        <w:t> for free.</w:t>
      </w:r>
    </w:p>
    <w:p w:rsidR="00D62A33" w:rsidRDefault="00D62A33" w:rsidP="00D62A33">
      <w:pPr>
        <w:numPr>
          <w:ilvl w:val="0"/>
          <w:numId w:val="1"/>
        </w:numPr>
        <w:shd w:val="clear" w:color="auto" w:fill="FFFFFF"/>
        <w:spacing w:before="100" w:beforeAutospacing="1" w:after="100" w:afterAutospacing="1" w:line="240" w:lineRule="auto"/>
        <w:rPr>
          <w:rFonts w:ascii="Segoe UI" w:hAnsi="Segoe UI" w:cs="Segoe UI"/>
          <w:color w:val="08090A"/>
          <w:sz w:val="30"/>
          <w:szCs w:val="30"/>
        </w:rPr>
      </w:pPr>
      <w:r>
        <w:rPr>
          <w:rFonts w:ascii="Segoe UI" w:hAnsi="Segoe UI" w:cs="Segoe UI"/>
          <w:color w:val="08090A"/>
          <w:sz w:val="30"/>
          <w:szCs w:val="30"/>
        </w:rPr>
        <w:t>Enjoy more valuable articles for your developer life and career on </w:t>
      </w:r>
      <w:hyperlink r:id="rId30" w:history="1">
        <w:r>
          <w:rPr>
            <w:rStyle w:val="Hyperlink"/>
            <w:rFonts w:ascii="Segoe UI" w:hAnsi="Segoe UI" w:cs="Segoe UI"/>
            <w:sz w:val="30"/>
            <w:szCs w:val="30"/>
            <w:u w:val="none"/>
          </w:rPr>
          <w:t>patrickgod.com</w:t>
        </w:r>
      </w:hyperlink>
      <w:r>
        <w:rPr>
          <w:rFonts w:ascii="Segoe UI" w:hAnsi="Segoe UI" w:cs="Segoe UI"/>
          <w:color w:val="08090A"/>
          <w:sz w:val="30"/>
          <w:szCs w:val="30"/>
        </w:rPr>
        <w:t>.</w:t>
      </w:r>
    </w:p>
    <w:p w:rsidR="00D97B8D" w:rsidRDefault="00D62A33">
      <w:bookmarkStart w:id="8" w:name="_GoBack"/>
      <w:bookmarkEnd w:id="8"/>
    </w:p>
    <w:sectPr w:rsidR="00D97B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154C91"/>
    <w:multiLevelType w:val="multilevel"/>
    <w:tmpl w:val="3086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33"/>
    <w:rsid w:val="00AF73B4"/>
    <w:rsid w:val="00D62A33"/>
    <w:rsid w:val="00FE1C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03D0C-8A64-4A43-BEE2-A34FD42A2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2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62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6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A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62A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62A3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D62A33"/>
    <w:rPr>
      <w:color w:val="0000FF"/>
      <w:u w:val="single"/>
    </w:rPr>
  </w:style>
  <w:style w:type="paragraph" w:styleId="NormalWeb">
    <w:name w:val="Normal (Web)"/>
    <w:basedOn w:val="Normal"/>
    <w:uiPriority w:val="99"/>
    <w:semiHidden/>
    <w:unhideWhenUsed/>
    <w:rsid w:val="00D62A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62A33"/>
    <w:rPr>
      <w:i/>
      <w:iCs/>
    </w:rPr>
  </w:style>
  <w:style w:type="character" w:styleId="HTMLCode">
    <w:name w:val="HTML Code"/>
    <w:basedOn w:val="DefaultParagraphFont"/>
    <w:uiPriority w:val="99"/>
    <w:semiHidden/>
    <w:unhideWhenUsed/>
    <w:rsid w:val="00D62A3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2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2A33"/>
    <w:rPr>
      <w:rFonts w:ascii="Courier New" w:eastAsia="Times New Roman" w:hAnsi="Courier New" w:cs="Courier New"/>
      <w:sz w:val="20"/>
      <w:szCs w:val="20"/>
    </w:rPr>
  </w:style>
  <w:style w:type="character" w:customStyle="1" w:styleId="k">
    <w:name w:val="k"/>
    <w:basedOn w:val="DefaultParagraphFont"/>
    <w:rsid w:val="00D62A33"/>
  </w:style>
  <w:style w:type="character" w:customStyle="1" w:styleId="nc">
    <w:name w:val="nc"/>
    <w:basedOn w:val="DefaultParagraphFont"/>
    <w:rsid w:val="00D62A33"/>
  </w:style>
  <w:style w:type="character" w:customStyle="1" w:styleId="p">
    <w:name w:val="p"/>
    <w:basedOn w:val="DefaultParagraphFont"/>
    <w:rsid w:val="00D62A33"/>
  </w:style>
  <w:style w:type="character" w:customStyle="1" w:styleId="n">
    <w:name w:val="n"/>
    <w:basedOn w:val="DefaultParagraphFont"/>
    <w:rsid w:val="00D62A33"/>
  </w:style>
  <w:style w:type="character" w:customStyle="1" w:styleId="nf">
    <w:name w:val="nf"/>
    <w:basedOn w:val="DefaultParagraphFont"/>
    <w:rsid w:val="00D62A33"/>
  </w:style>
  <w:style w:type="character" w:customStyle="1" w:styleId="s">
    <w:name w:val="s"/>
    <w:basedOn w:val="DefaultParagraphFont"/>
    <w:rsid w:val="00D62A33"/>
  </w:style>
  <w:style w:type="character" w:customStyle="1" w:styleId="kt">
    <w:name w:val="kt"/>
    <w:basedOn w:val="DefaultParagraphFont"/>
    <w:rsid w:val="00D62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322202">
      <w:bodyDiv w:val="1"/>
      <w:marLeft w:val="0"/>
      <w:marRight w:val="0"/>
      <w:marTop w:val="0"/>
      <w:marBottom w:val="0"/>
      <w:divBdr>
        <w:top w:val="none" w:sz="0" w:space="0" w:color="auto"/>
        <w:left w:val="none" w:sz="0" w:space="0" w:color="auto"/>
        <w:bottom w:val="none" w:sz="0" w:space="0" w:color="auto"/>
        <w:right w:val="none" w:sz="0" w:space="0" w:color="auto"/>
      </w:divBdr>
      <w:divsChild>
        <w:div w:id="763526742">
          <w:marLeft w:val="0"/>
          <w:marRight w:val="0"/>
          <w:marTop w:val="0"/>
          <w:marBottom w:val="0"/>
          <w:divBdr>
            <w:top w:val="none" w:sz="0" w:space="0" w:color="auto"/>
            <w:left w:val="none" w:sz="0" w:space="0" w:color="auto"/>
            <w:bottom w:val="none" w:sz="0" w:space="0" w:color="auto"/>
            <w:right w:val="none" w:sz="0" w:space="0" w:color="auto"/>
          </w:divBdr>
        </w:div>
        <w:div w:id="1773435732">
          <w:marLeft w:val="0"/>
          <w:marRight w:val="0"/>
          <w:marTop w:val="0"/>
          <w:marBottom w:val="0"/>
          <w:divBdr>
            <w:top w:val="none" w:sz="0" w:space="0" w:color="auto"/>
            <w:left w:val="none" w:sz="0" w:space="0" w:color="auto"/>
            <w:bottom w:val="none" w:sz="0" w:space="0" w:color="auto"/>
            <w:right w:val="none" w:sz="0" w:space="0" w:color="auto"/>
          </w:divBdr>
        </w:div>
        <w:div w:id="62725712">
          <w:marLeft w:val="0"/>
          <w:marRight w:val="0"/>
          <w:marTop w:val="0"/>
          <w:marBottom w:val="0"/>
          <w:divBdr>
            <w:top w:val="none" w:sz="0" w:space="0" w:color="auto"/>
            <w:left w:val="none" w:sz="0" w:space="0" w:color="auto"/>
            <w:bottom w:val="none" w:sz="0" w:space="0" w:color="auto"/>
            <w:right w:val="none" w:sz="0" w:space="0" w:color="auto"/>
          </w:divBdr>
        </w:div>
        <w:div w:id="112986755">
          <w:marLeft w:val="0"/>
          <w:marRight w:val="0"/>
          <w:marTop w:val="0"/>
          <w:marBottom w:val="0"/>
          <w:divBdr>
            <w:top w:val="none" w:sz="0" w:space="0" w:color="auto"/>
            <w:left w:val="none" w:sz="0" w:space="0" w:color="auto"/>
            <w:bottom w:val="none" w:sz="0" w:space="0" w:color="auto"/>
            <w:right w:val="none" w:sz="0" w:space="0" w:color="auto"/>
          </w:divBdr>
        </w:div>
        <w:div w:id="1275019515">
          <w:marLeft w:val="0"/>
          <w:marRight w:val="0"/>
          <w:marTop w:val="0"/>
          <w:marBottom w:val="0"/>
          <w:divBdr>
            <w:top w:val="none" w:sz="0" w:space="0" w:color="auto"/>
            <w:left w:val="none" w:sz="0" w:space="0" w:color="auto"/>
            <w:bottom w:val="none" w:sz="0" w:space="0" w:color="auto"/>
            <w:right w:val="none" w:sz="0" w:space="0" w:color="auto"/>
          </w:divBdr>
        </w:div>
        <w:div w:id="185558135">
          <w:marLeft w:val="0"/>
          <w:marRight w:val="0"/>
          <w:marTop w:val="0"/>
          <w:marBottom w:val="0"/>
          <w:divBdr>
            <w:top w:val="none" w:sz="0" w:space="0" w:color="auto"/>
            <w:left w:val="none" w:sz="0" w:space="0" w:color="auto"/>
            <w:bottom w:val="none" w:sz="0" w:space="0" w:color="auto"/>
            <w:right w:val="none" w:sz="0" w:space="0" w:color="auto"/>
          </w:divBdr>
        </w:div>
        <w:div w:id="1256940102">
          <w:marLeft w:val="0"/>
          <w:marRight w:val="0"/>
          <w:marTop w:val="0"/>
          <w:marBottom w:val="0"/>
          <w:divBdr>
            <w:top w:val="none" w:sz="0" w:space="0" w:color="auto"/>
            <w:left w:val="none" w:sz="0" w:space="0" w:color="auto"/>
            <w:bottom w:val="none" w:sz="0" w:space="0" w:color="auto"/>
            <w:right w:val="none" w:sz="0" w:space="0" w:color="auto"/>
          </w:divBdr>
        </w:div>
        <w:div w:id="1142229820">
          <w:marLeft w:val="0"/>
          <w:marRight w:val="0"/>
          <w:marTop w:val="0"/>
          <w:marBottom w:val="0"/>
          <w:divBdr>
            <w:top w:val="none" w:sz="0" w:space="0" w:color="auto"/>
            <w:left w:val="none" w:sz="0" w:space="0" w:color="auto"/>
            <w:bottom w:val="none" w:sz="0" w:space="0" w:color="auto"/>
            <w:right w:val="none" w:sz="0" w:space="0" w:color="auto"/>
          </w:divBdr>
        </w:div>
        <w:div w:id="6441851">
          <w:marLeft w:val="0"/>
          <w:marRight w:val="0"/>
          <w:marTop w:val="0"/>
          <w:marBottom w:val="0"/>
          <w:divBdr>
            <w:top w:val="none" w:sz="0" w:space="0" w:color="auto"/>
            <w:left w:val="none" w:sz="0" w:space="0" w:color="auto"/>
            <w:bottom w:val="none" w:sz="0" w:space="0" w:color="auto"/>
            <w:right w:val="none" w:sz="0" w:space="0" w:color="auto"/>
          </w:divBdr>
        </w:div>
      </w:divsChild>
    </w:div>
    <w:div w:id="206255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66658" TargetMode="External"/><Relationship Id="rId13" Type="http://schemas.openxmlformats.org/officeDocument/2006/relationships/hyperlink" Target="https://aka.ms/ssmsfullsetup" TargetMode="External"/><Relationship Id="rId18" Type="http://schemas.openxmlformats.org/officeDocument/2006/relationships/hyperlink" Target="https://res.cloudinary.com/practicaldev/image/fetch/s--wTWKuwgX--/c_limit%2Cf_auto%2Cfl_progressive%2Cq_auto%2Cw_880/https:/dev-to-uploads.s3.amazonaws.com/i/0kyc1avoyks3qkqhm00p.png" TargetMode="External"/><Relationship Id="rId26" Type="http://schemas.openxmlformats.org/officeDocument/2006/relationships/hyperlink" Target="https://www.youtube.com/channel/UCq8LldVrjqe61KQttZlLW8g"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s://www.microsoft.com/en-us/sql-server/sql-server-downloads" TargetMode="External"/><Relationship Id="rId12" Type="http://schemas.openxmlformats.org/officeDocument/2006/relationships/image" Target="media/image2.jpeg"/><Relationship Id="rId17" Type="http://schemas.openxmlformats.org/officeDocument/2006/relationships/image" Target="media/image4.jpeg"/><Relationship Id="rId25" Type="http://schemas.openxmlformats.org/officeDocument/2006/relationships/hyperlink" Target="https://twitter.com/_PatrickGod" TargetMode="External"/><Relationship Id="rId2" Type="http://schemas.openxmlformats.org/officeDocument/2006/relationships/styles" Target="styles.xml"/><Relationship Id="rId16" Type="http://schemas.openxmlformats.org/officeDocument/2006/relationships/hyperlink" Target="https://res.cloudinary.com/practicaldev/image/fetch/s--3zZ_6ShZ--/c_limit%2Cf_auto%2Cfl_progressive%2Cq_auto%2Cw_880/https:/dev-to-uploads.s3.amazonaws.com/i/cz9q6fwddgq60pwwfbpv.png" TargetMode="External"/><Relationship Id="rId20" Type="http://schemas.openxmlformats.org/officeDocument/2006/relationships/hyperlink" Target="https://res.cloudinary.com/practicaldev/image/fetch/s--UUh2qmAi--/c_limit%2Cf_auto%2Cfl_progressive%2Cq_auto%2Cw_880/https:/dev-to-uploads.s3.amazonaws.com/i/nhmk1ft8f4sw3hcc67gk.png" TargetMode="External"/><Relationship Id="rId29" Type="http://schemas.openxmlformats.org/officeDocument/2006/relationships/hyperlink" Target="http://patrickgod.com/5-software-developers-career-hacks/" TargetMode="External"/><Relationship Id="rId1" Type="http://schemas.openxmlformats.org/officeDocument/2006/relationships/numbering" Target="numbering.xml"/><Relationship Id="rId6" Type="http://schemas.openxmlformats.org/officeDocument/2006/relationships/hyperlink" Target="https://www.microsoft.com/en-us/sql-server/sql-server-2019" TargetMode="External"/><Relationship Id="rId11" Type="http://schemas.openxmlformats.org/officeDocument/2006/relationships/hyperlink" Target="https://res.cloudinary.com/practicaldev/image/fetch/s--DQRSPdfh--/c_limit%2Cf_auto%2Cfl_progressive%2Cq_auto%2Cw_880/https:/dev-to-uploads.s3.amazonaws.com/i/wll1kf00ei3rtuq8677t.png" TargetMode="External"/><Relationship Id="rId24" Type="http://schemas.openxmlformats.org/officeDocument/2006/relationships/hyperlink" Target="https://www.freepik.com/free-vector/flying-rocket-background_1130797.htm" TargetMode="External"/><Relationship Id="rId32" Type="http://schemas.openxmlformats.org/officeDocument/2006/relationships/theme" Target="theme/theme1.xml"/><Relationship Id="rId5" Type="http://schemas.openxmlformats.org/officeDocument/2006/relationships/hyperlink" Target="https://www.nuget.org/packages/Microsoft.EntityFrameworkCore.SqlServer" TargetMode="External"/><Relationship Id="rId15" Type="http://schemas.openxmlformats.org/officeDocument/2006/relationships/image" Target="media/image3.jpeg"/><Relationship Id="rId23" Type="http://schemas.openxmlformats.org/officeDocument/2006/relationships/hyperlink" Target="https://mailchi.mp/96620175570f/dotnetcore" TargetMode="External"/><Relationship Id="rId28" Type="http://schemas.openxmlformats.org/officeDocument/2006/relationships/hyperlink" Target="https://dev.to/_patrickgod" TargetMode="External"/><Relationship Id="rId10" Type="http://schemas.openxmlformats.org/officeDocument/2006/relationships/image" Target="media/image1.jpeg"/><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s.cloudinary.com/practicaldev/image/fetch/s--qaLYv_3Z--/c_limit%2Cf_auto%2Cfl_progressive%2Cq_auto%2Cw_880/https:/dev-to-uploads.s3.amazonaws.com/i/rn26pdnjh5qa3qeu3bqq.png" TargetMode="External"/><Relationship Id="rId14" Type="http://schemas.openxmlformats.org/officeDocument/2006/relationships/hyperlink" Target="https://res.cloudinary.com/practicaldev/image/fetch/s--ir4_2OQ1--/c_limit%2Cf_auto%2Cfl_progressive%2Cq_auto%2Cw_880/https:/dev-to-uploads.s3.amazonaws.com/i/yept5dbpbavemo6t5126.png" TargetMode="External"/><Relationship Id="rId22" Type="http://schemas.openxmlformats.org/officeDocument/2006/relationships/hyperlink" Target="https://dev.to/_patrickgod" TargetMode="External"/><Relationship Id="rId27" Type="http://schemas.openxmlformats.org/officeDocument/2006/relationships/hyperlink" Target="https://www.linkedin.com/in/patrickgod" TargetMode="External"/><Relationship Id="rId30" Type="http://schemas.openxmlformats.org/officeDocument/2006/relationships/hyperlink" Target="http://patrickgo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14</Pages>
  <Words>2051</Words>
  <Characters>11693</Characters>
  <Application>Microsoft Office Word</Application>
  <DocSecurity>0</DocSecurity>
  <Lines>97</Lines>
  <Paragraphs>27</Paragraphs>
  <ScaleCrop>false</ScaleCrop>
  <Company>Microsoft</Company>
  <LinksUpToDate>false</LinksUpToDate>
  <CharactersWithSpaces>13717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Elsadig A. Osman</dc:creator>
  <cp:keywords/>
  <dc:description/>
  <cp:lastModifiedBy>Elsadig A. Osman</cp:lastModifiedBy>
  <cp:revision>1</cp:revision>
  <dcterms:created xsi:type="dcterms:W3CDTF">2021-01-24T08:49:00Z</dcterms:created>
  <dcterms:modified xsi:type="dcterms:W3CDTF">2021-01-24T08:53:00Z</dcterms:modified>
</cp:coreProperties>
</file>