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6CF0D" w14:textId="73F14BAE" w:rsidR="00CF5828" w:rsidRPr="00CF5828" w:rsidRDefault="00CF5828" w:rsidP="00CF5828">
      <w:pPr>
        <w:pStyle w:val="Sinespaciado"/>
        <w:jc w:val="both"/>
        <w:rPr>
          <w:rFonts w:eastAsia="Arial" w:cstheme="minorHAnsi"/>
          <w:bCs/>
          <w:szCs w:val="24"/>
        </w:rPr>
      </w:pPr>
    </w:p>
    <w:p w14:paraId="0CF970F1" w14:textId="77777777" w:rsidR="00CC20E6" w:rsidRDefault="00CC20E6" w:rsidP="00CC20E6">
      <w:r w:rsidRPr="002B4B6B">
        <w:drawing>
          <wp:anchor distT="0" distB="0" distL="114300" distR="114300" simplePos="0" relativeHeight="251659264" behindDoc="0" locked="0" layoutInCell="1" allowOverlap="1" wp14:anchorId="467005DE" wp14:editId="529E00CC">
            <wp:simplePos x="0" y="0"/>
            <wp:positionH relativeFrom="column">
              <wp:posOffset>3400425</wp:posOffset>
            </wp:positionH>
            <wp:positionV relativeFrom="paragraph">
              <wp:posOffset>160655</wp:posOffset>
            </wp:positionV>
            <wp:extent cx="2266950" cy="226695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2266950"/>
                    </a:xfrm>
                    <a:prstGeom prst="rect">
                      <a:avLst/>
                    </a:prstGeom>
                    <a:noFill/>
                    <a:ln>
                      <a:noFill/>
                    </a:ln>
                  </pic:spPr>
                </pic:pic>
              </a:graphicData>
            </a:graphic>
          </wp:anchor>
        </w:drawing>
      </w:r>
      <w:r w:rsidRPr="002B4B6B">
        <w:drawing>
          <wp:anchor distT="0" distB="0" distL="114300" distR="114300" simplePos="0" relativeHeight="251660288" behindDoc="0" locked="0" layoutInCell="1" allowOverlap="1" wp14:anchorId="12916236" wp14:editId="6E716BC2">
            <wp:simplePos x="0" y="0"/>
            <wp:positionH relativeFrom="column">
              <wp:posOffset>457200</wp:posOffset>
            </wp:positionH>
            <wp:positionV relativeFrom="paragraph">
              <wp:posOffset>163830</wp:posOffset>
            </wp:positionV>
            <wp:extent cx="2390775" cy="2388732"/>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0775" cy="2388732"/>
                    </a:xfrm>
                    <a:prstGeom prst="rect">
                      <a:avLst/>
                    </a:prstGeom>
                    <a:noFill/>
                    <a:ln>
                      <a:noFill/>
                    </a:ln>
                  </pic:spPr>
                </pic:pic>
              </a:graphicData>
            </a:graphic>
          </wp:anchor>
        </w:drawing>
      </w:r>
    </w:p>
    <w:p w14:paraId="586E7FFA" w14:textId="77777777" w:rsidR="00CC20E6" w:rsidRDefault="00CC20E6" w:rsidP="00CC20E6"/>
    <w:p w14:paraId="22307D07" w14:textId="77777777" w:rsidR="00CC20E6" w:rsidRDefault="00CC20E6" w:rsidP="00CC20E6"/>
    <w:p w14:paraId="39393BE7" w14:textId="77777777" w:rsidR="00CC20E6" w:rsidRDefault="00CC20E6" w:rsidP="00CC20E6"/>
    <w:p w14:paraId="63BBD5E5" w14:textId="77777777" w:rsidR="00CC20E6" w:rsidRDefault="00CC20E6" w:rsidP="00CC20E6"/>
    <w:p w14:paraId="3809AF3F" w14:textId="77777777" w:rsidR="00CC20E6" w:rsidRDefault="00CC20E6" w:rsidP="00CC20E6"/>
    <w:p w14:paraId="6694E3CB" w14:textId="77777777" w:rsidR="00CC20E6" w:rsidRDefault="00CC20E6" w:rsidP="00CC20E6"/>
    <w:p w14:paraId="78F3CFC3" w14:textId="77777777" w:rsidR="00CC20E6" w:rsidRDefault="00CC20E6" w:rsidP="00CC20E6"/>
    <w:p w14:paraId="3C76770F" w14:textId="77777777" w:rsidR="00CC20E6" w:rsidRDefault="00CC20E6" w:rsidP="00CC20E6"/>
    <w:p w14:paraId="27C240CF" w14:textId="77777777" w:rsidR="00CC20E6" w:rsidRDefault="00CC20E6" w:rsidP="00CC20E6"/>
    <w:p w14:paraId="238496A2" w14:textId="77777777" w:rsidR="00C46605" w:rsidRDefault="00C46605" w:rsidP="00CC20E6">
      <w:pPr>
        <w:jc w:val="center"/>
        <w:rPr>
          <w:b/>
          <w:bCs/>
          <w:sz w:val="40"/>
          <w:szCs w:val="40"/>
        </w:rPr>
      </w:pPr>
      <w:r w:rsidRPr="00C46605">
        <w:rPr>
          <w:b/>
          <w:bCs/>
          <w:sz w:val="40"/>
          <w:szCs w:val="40"/>
        </w:rPr>
        <w:t>FUNDAMENTOS INSTITUCIONALES Y OPERACIONALES</w:t>
      </w:r>
    </w:p>
    <w:p w14:paraId="5B55D167" w14:textId="3F39B293" w:rsidR="00CC20E6" w:rsidRDefault="00C46605" w:rsidP="00CC20E6">
      <w:pPr>
        <w:jc w:val="center"/>
        <w:rPr>
          <w:b/>
          <w:bCs/>
          <w:sz w:val="40"/>
          <w:szCs w:val="40"/>
        </w:rPr>
      </w:pPr>
      <w:r w:rsidRPr="00C46605">
        <w:rPr>
          <w:b/>
          <w:bCs/>
          <w:sz w:val="40"/>
          <w:szCs w:val="40"/>
        </w:rPr>
        <w:t xml:space="preserve"> </w:t>
      </w:r>
      <w:r w:rsidR="00CC20E6" w:rsidRPr="002B4B6B">
        <w:rPr>
          <w:b/>
          <w:bCs/>
          <w:sz w:val="40"/>
          <w:szCs w:val="40"/>
        </w:rPr>
        <w:t xml:space="preserve">Y </w:t>
      </w:r>
    </w:p>
    <w:p w14:paraId="064F3C54" w14:textId="77777777" w:rsidR="00CC20E6" w:rsidRDefault="00CC20E6" w:rsidP="00CC20E6">
      <w:pPr>
        <w:jc w:val="center"/>
        <w:rPr>
          <w:b/>
          <w:bCs/>
          <w:sz w:val="40"/>
          <w:szCs w:val="40"/>
        </w:rPr>
      </w:pPr>
      <w:r w:rsidRPr="002B4B6B">
        <w:rPr>
          <w:b/>
          <w:bCs/>
          <w:sz w:val="40"/>
          <w:szCs w:val="40"/>
        </w:rPr>
        <w:t>MANUAL DEL USUARIO</w:t>
      </w:r>
    </w:p>
    <w:p w14:paraId="28CA292D" w14:textId="77777777" w:rsidR="00CC20E6" w:rsidRDefault="00CC20E6" w:rsidP="00CC20E6">
      <w:pPr>
        <w:jc w:val="center"/>
        <w:rPr>
          <w:b/>
          <w:bCs/>
          <w:sz w:val="40"/>
          <w:szCs w:val="40"/>
        </w:rPr>
      </w:pPr>
    </w:p>
    <w:p w14:paraId="6E9A61D6" w14:textId="77777777" w:rsidR="00CC20E6" w:rsidRDefault="00CC20E6" w:rsidP="00CC20E6">
      <w:pPr>
        <w:jc w:val="center"/>
        <w:rPr>
          <w:b/>
          <w:bCs/>
          <w:sz w:val="40"/>
          <w:szCs w:val="40"/>
        </w:rPr>
      </w:pPr>
      <w:r w:rsidRPr="002B4B6B">
        <w:rPr>
          <w:b/>
          <w:bCs/>
          <w:sz w:val="40"/>
          <w:szCs w:val="40"/>
        </w:rPr>
        <w:t xml:space="preserve"> DEL PERFILADOR REMOTO DE GEOINTELIGENCIA </w:t>
      </w:r>
    </w:p>
    <w:p w14:paraId="33A83B50" w14:textId="77777777" w:rsidR="00CC20E6" w:rsidRDefault="00CC20E6" w:rsidP="00CC20E6">
      <w:pPr>
        <w:jc w:val="center"/>
        <w:rPr>
          <w:b/>
          <w:bCs/>
          <w:sz w:val="40"/>
          <w:szCs w:val="40"/>
        </w:rPr>
      </w:pPr>
    </w:p>
    <w:p w14:paraId="57F84D8B" w14:textId="77777777" w:rsidR="00CC20E6" w:rsidRPr="002B4B6B" w:rsidRDefault="00CC20E6" w:rsidP="00CC20E6">
      <w:pPr>
        <w:jc w:val="center"/>
        <w:rPr>
          <w:b/>
          <w:bCs/>
          <w:sz w:val="40"/>
          <w:szCs w:val="40"/>
        </w:rPr>
      </w:pPr>
      <w:r w:rsidRPr="002B4B6B">
        <w:rPr>
          <w:b/>
          <w:bCs/>
          <w:sz w:val="40"/>
          <w:szCs w:val="40"/>
        </w:rPr>
        <w:t>PARA LA PREVENCIÓN DEL DELITO</w:t>
      </w:r>
      <w:r>
        <w:rPr>
          <w:b/>
          <w:bCs/>
          <w:sz w:val="40"/>
          <w:szCs w:val="40"/>
        </w:rPr>
        <w:t>.</w:t>
      </w:r>
    </w:p>
    <w:p w14:paraId="6BC3B365" w14:textId="77777777" w:rsidR="00CC20E6" w:rsidRDefault="00CC20E6" w:rsidP="00CC20E6"/>
    <w:p w14:paraId="4DC62B18" w14:textId="77777777" w:rsidR="00CC20E6" w:rsidRDefault="00CC20E6" w:rsidP="00CC20E6"/>
    <w:p w14:paraId="0BAACE0F" w14:textId="77777777" w:rsidR="00D4084A" w:rsidRDefault="00D4084A" w:rsidP="0003728D">
      <w:pPr>
        <w:pStyle w:val="Sinespaciado"/>
        <w:jc w:val="both"/>
        <w:rPr>
          <w:rFonts w:eastAsia="Arial" w:cstheme="minorHAnsi"/>
          <w:bCs/>
          <w:szCs w:val="24"/>
        </w:rPr>
      </w:pPr>
    </w:p>
    <w:p w14:paraId="1DFC2511" w14:textId="7D0D6F92" w:rsidR="00CC20E6" w:rsidRPr="00CC20E6" w:rsidRDefault="00CC20E6" w:rsidP="00CC20E6">
      <w:pPr>
        <w:pStyle w:val="Sinespaciado"/>
        <w:jc w:val="both"/>
        <w:rPr>
          <w:rFonts w:eastAsia="Arial" w:cstheme="minorHAnsi"/>
          <w:bCs/>
          <w:szCs w:val="24"/>
        </w:rPr>
      </w:pPr>
    </w:p>
    <w:p w14:paraId="1E096EC5" w14:textId="77777777" w:rsidR="00D4084A" w:rsidRDefault="00D4084A" w:rsidP="0003728D">
      <w:pPr>
        <w:pStyle w:val="Sinespaciado"/>
        <w:jc w:val="both"/>
        <w:rPr>
          <w:rFonts w:eastAsia="Arial" w:cstheme="minorHAnsi"/>
          <w:bCs/>
          <w:szCs w:val="24"/>
        </w:rPr>
      </w:pPr>
    </w:p>
    <w:p w14:paraId="7D61334E" w14:textId="77777777" w:rsidR="00662FFA" w:rsidRPr="00D36819" w:rsidRDefault="00662FFA" w:rsidP="0003728D">
      <w:pPr>
        <w:pStyle w:val="Sinespaciado"/>
        <w:jc w:val="both"/>
        <w:rPr>
          <w:rFonts w:eastAsia="Arial" w:cstheme="minorHAnsi"/>
          <w:bCs/>
          <w:szCs w:val="24"/>
        </w:rPr>
      </w:pPr>
    </w:p>
    <w:sdt>
      <w:sdtPr>
        <w:rPr>
          <w:rFonts w:asciiTheme="minorHAnsi" w:eastAsiaTheme="minorHAnsi" w:hAnsiTheme="minorHAnsi" w:cstheme="minorHAnsi"/>
          <w:color w:val="auto"/>
          <w:kern w:val="2"/>
          <w:sz w:val="22"/>
          <w:szCs w:val="22"/>
          <w:lang w:val="es-ES" w:eastAsia="en-US"/>
        </w:rPr>
        <w:id w:val="150343541"/>
        <w:docPartObj>
          <w:docPartGallery w:val="Table of Contents"/>
          <w:docPartUnique/>
        </w:docPartObj>
      </w:sdtPr>
      <w:sdtEndPr>
        <w:rPr>
          <w:b/>
          <w:bCs/>
        </w:rPr>
      </w:sdtEndPr>
      <w:sdtContent>
        <w:p w14:paraId="71E2B824" w14:textId="60B6107C" w:rsidR="00662FFA" w:rsidRPr="00D36819" w:rsidRDefault="00662FFA" w:rsidP="00D36819">
          <w:pPr>
            <w:pStyle w:val="TtuloTDC"/>
            <w:tabs>
              <w:tab w:val="left" w:pos="3945"/>
            </w:tabs>
            <w:rPr>
              <w:rFonts w:asciiTheme="minorHAnsi" w:hAnsiTheme="minorHAnsi" w:cstheme="minorHAnsi"/>
            </w:rPr>
          </w:pPr>
          <w:r w:rsidRPr="00D36819">
            <w:rPr>
              <w:rFonts w:asciiTheme="minorHAnsi" w:hAnsiTheme="minorHAnsi" w:cstheme="minorHAnsi"/>
              <w:lang w:val="es-ES"/>
            </w:rPr>
            <w:t>Contenido</w:t>
          </w:r>
          <w:r w:rsidR="00D36819">
            <w:rPr>
              <w:rFonts w:asciiTheme="minorHAnsi" w:hAnsiTheme="minorHAnsi" w:cstheme="minorHAnsi"/>
              <w:lang w:val="es-ES"/>
            </w:rPr>
            <w:tab/>
          </w:r>
        </w:p>
        <w:p w14:paraId="18D7E0FF" w14:textId="1D6AAB54" w:rsidR="00D63E8D" w:rsidRDefault="00662FFA">
          <w:pPr>
            <w:pStyle w:val="TDC1"/>
            <w:tabs>
              <w:tab w:val="right" w:leader="dot" w:pos="9350"/>
            </w:tabs>
            <w:rPr>
              <w:rFonts w:eastAsiaTheme="minorEastAsia"/>
              <w:noProof/>
              <w:lang w:eastAsia="es-MX"/>
            </w:rPr>
          </w:pPr>
          <w:r w:rsidRPr="00D36819">
            <w:rPr>
              <w:rFonts w:cstheme="minorHAnsi"/>
            </w:rPr>
            <w:fldChar w:fldCharType="begin"/>
          </w:r>
          <w:r w:rsidRPr="00D36819">
            <w:rPr>
              <w:rFonts w:cstheme="minorHAnsi"/>
            </w:rPr>
            <w:instrText xml:space="preserve"> TOC \o "1-3" \h \z \u </w:instrText>
          </w:r>
          <w:r w:rsidRPr="00D36819">
            <w:rPr>
              <w:rFonts w:cstheme="minorHAnsi"/>
            </w:rPr>
            <w:fldChar w:fldCharType="separate"/>
          </w:r>
          <w:hyperlink w:anchor="_Toc231284359" w:history="1">
            <w:r w:rsidR="00D63E8D" w:rsidRPr="007474F7">
              <w:rPr>
                <w:rStyle w:val="Hipervnculo"/>
                <w:rFonts w:cstheme="minorHAnsi"/>
                <w:b/>
                <w:bCs/>
                <w:noProof/>
              </w:rPr>
              <w:t>CAPÍTULO 1</w:t>
            </w:r>
            <w:r w:rsidR="00D63E8D">
              <w:rPr>
                <w:noProof/>
                <w:webHidden/>
              </w:rPr>
              <w:tab/>
            </w:r>
            <w:r w:rsidR="00D63E8D">
              <w:rPr>
                <w:noProof/>
                <w:webHidden/>
              </w:rPr>
              <w:fldChar w:fldCharType="begin"/>
            </w:r>
            <w:r w:rsidR="00D63E8D">
              <w:rPr>
                <w:noProof/>
                <w:webHidden/>
              </w:rPr>
              <w:instrText xml:space="preserve"> PAGEREF _Toc231284359 \h </w:instrText>
            </w:r>
            <w:r w:rsidR="00D63E8D">
              <w:rPr>
                <w:noProof/>
                <w:webHidden/>
              </w:rPr>
            </w:r>
            <w:r w:rsidR="00D63E8D">
              <w:rPr>
                <w:noProof/>
                <w:webHidden/>
              </w:rPr>
              <w:fldChar w:fldCharType="separate"/>
            </w:r>
            <w:r w:rsidR="00D63E8D">
              <w:rPr>
                <w:noProof/>
                <w:webHidden/>
              </w:rPr>
              <w:t>26</w:t>
            </w:r>
            <w:r w:rsidR="00D63E8D">
              <w:rPr>
                <w:noProof/>
                <w:webHidden/>
              </w:rPr>
              <w:fldChar w:fldCharType="end"/>
            </w:r>
          </w:hyperlink>
        </w:p>
        <w:p w14:paraId="2CDF5ABF" w14:textId="1AC330C9" w:rsidR="00D63E8D" w:rsidRDefault="00D63E8D">
          <w:pPr>
            <w:pStyle w:val="TDC1"/>
            <w:tabs>
              <w:tab w:val="right" w:leader="dot" w:pos="9350"/>
            </w:tabs>
            <w:rPr>
              <w:rFonts w:eastAsiaTheme="minorEastAsia"/>
              <w:noProof/>
              <w:lang w:eastAsia="es-MX"/>
            </w:rPr>
          </w:pPr>
          <w:hyperlink w:anchor="_Toc231284360" w:history="1">
            <w:r w:rsidRPr="007474F7">
              <w:rPr>
                <w:rStyle w:val="Hipervnculo"/>
                <w:rFonts w:cstheme="minorHAnsi"/>
                <w:b/>
                <w:bCs/>
                <w:noProof/>
              </w:rPr>
              <w:t>PRESENTACIÓN INSTITUCIONAL DEL PERFILADOR REMOTO</w:t>
            </w:r>
            <w:r>
              <w:rPr>
                <w:noProof/>
                <w:webHidden/>
              </w:rPr>
              <w:tab/>
            </w:r>
            <w:r>
              <w:rPr>
                <w:noProof/>
                <w:webHidden/>
              </w:rPr>
              <w:fldChar w:fldCharType="begin"/>
            </w:r>
            <w:r>
              <w:rPr>
                <w:noProof/>
                <w:webHidden/>
              </w:rPr>
              <w:instrText xml:space="preserve"> PAGEREF _Toc231284360 \h </w:instrText>
            </w:r>
            <w:r>
              <w:rPr>
                <w:noProof/>
                <w:webHidden/>
              </w:rPr>
            </w:r>
            <w:r>
              <w:rPr>
                <w:noProof/>
                <w:webHidden/>
              </w:rPr>
              <w:fldChar w:fldCharType="separate"/>
            </w:r>
            <w:r>
              <w:rPr>
                <w:noProof/>
                <w:webHidden/>
              </w:rPr>
              <w:t>26</w:t>
            </w:r>
            <w:r>
              <w:rPr>
                <w:noProof/>
                <w:webHidden/>
              </w:rPr>
              <w:fldChar w:fldCharType="end"/>
            </w:r>
          </w:hyperlink>
        </w:p>
        <w:p w14:paraId="0FA92F80" w14:textId="0BF540E5" w:rsidR="00D63E8D" w:rsidRDefault="00D63E8D">
          <w:pPr>
            <w:pStyle w:val="TDC2"/>
            <w:tabs>
              <w:tab w:val="right" w:leader="dot" w:pos="9350"/>
            </w:tabs>
            <w:rPr>
              <w:rFonts w:eastAsiaTheme="minorEastAsia"/>
              <w:noProof/>
              <w:lang w:eastAsia="es-MX"/>
            </w:rPr>
          </w:pPr>
          <w:hyperlink w:anchor="_Toc231284361" w:history="1">
            <w:r w:rsidRPr="007474F7">
              <w:rPr>
                <w:rStyle w:val="Hipervnculo"/>
                <w:rFonts w:eastAsia="Arial" w:cstheme="minorHAnsi"/>
                <w:b/>
                <w:noProof/>
              </w:rPr>
              <w:t>1.1 Presentación</w:t>
            </w:r>
            <w:r>
              <w:rPr>
                <w:noProof/>
                <w:webHidden/>
              </w:rPr>
              <w:tab/>
            </w:r>
            <w:r>
              <w:rPr>
                <w:noProof/>
                <w:webHidden/>
              </w:rPr>
              <w:fldChar w:fldCharType="begin"/>
            </w:r>
            <w:r>
              <w:rPr>
                <w:noProof/>
                <w:webHidden/>
              </w:rPr>
              <w:instrText xml:space="preserve"> PAGEREF _Toc231284361 \h </w:instrText>
            </w:r>
            <w:r>
              <w:rPr>
                <w:noProof/>
                <w:webHidden/>
              </w:rPr>
            </w:r>
            <w:r>
              <w:rPr>
                <w:noProof/>
                <w:webHidden/>
              </w:rPr>
              <w:fldChar w:fldCharType="separate"/>
            </w:r>
            <w:r>
              <w:rPr>
                <w:noProof/>
                <w:webHidden/>
              </w:rPr>
              <w:t>26</w:t>
            </w:r>
            <w:r>
              <w:rPr>
                <w:noProof/>
                <w:webHidden/>
              </w:rPr>
              <w:fldChar w:fldCharType="end"/>
            </w:r>
          </w:hyperlink>
        </w:p>
        <w:p w14:paraId="688FFA5E" w14:textId="48467994" w:rsidR="00D63E8D" w:rsidRDefault="00D63E8D">
          <w:pPr>
            <w:pStyle w:val="TDC2"/>
            <w:tabs>
              <w:tab w:val="right" w:leader="dot" w:pos="9350"/>
            </w:tabs>
            <w:rPr>
              <w:rFonts w:eastAsiaTheme="minorEastAsia"/>
              <w:noProof/>
              <w:lang w:eastAsia="es-MX"/>
            </w:rPr>
          </w:pPr>
          <w:hyperlink w:anchor="_Toc231284362" w:history="1">
            <w:r w:rsidRPr="007474F7">
              <w:rPr>
                <w:rStyle w:val="Hipervnculo"/>
                <w:rFonts w:eastAsia="Arial" w:cstheme="minorHAnsi"/>
                <w:b/>
                <w:noProof/>
              </w:rPr>
              <w:t>1.2 Objetivo General de la Plataforma</w:t>
            </w:r>
            <w:r>
              <w:rPr>
                <w:noProof/>
                <w:webHidden/>
              </w:rPr>
              <w:tab/>
            </w:r>
            <w:r>
              <w:rPr>
                <w:noProof/>
                <w:webHidden/>
              </w:rPr>
              <w:fldChar w:fldCharType="begin"/>
            </w:r>
            <w:r>
              <w:rPr>
                <w:noProof/>
                <w:webHidden/>
              </w:rPr>
              <w:instrText xml:space="preserve"> PAGEREF _Toc231284362 \h </w:instrText>
            </w:r>
            <w:r>
              <w:rPr>
                <w:noProof/>
                <w:webHidden/>
              </w:rPr>
            </w:r>
            <w:r>
              <w:rPr>
                <w:noProof/>
                <w:webHidden/>
              </w:rPr>
              <w:fldChar w:fldCharType="separate"/>
            </w:r>
            <w:r>
              <w:rPr>
                <w:noProof/>
                <w:webHidden/>
              </w:rPr>
              <w:t>26</w:t>
            </w:r>
            <w:r>
              <w:rPr>
                <w:noProof/>
                <w:webHidden/>
              </w:rPr>
              <w:fldChar w:fldCharType="end"/>
            </w:r>
          </w:hyperlink>
        </w:p>
        <w:p w14:paraId="7684E32D" w14:textId="00973DBA" w:rsidR="00D63E8D" w:rsidRDefault="00D63E8D">
          <w:pPr>
            <w:pStyle w:val="TDC2"/>
            <w:tabs>
              <w:tab w:val="right" w:leader="dot" w:pos="9350"/>
            </w:tabs>
            <w:rPr>
              <w:rFonts w:eastAsiaTheme="minorEastAsia"/>
              <w:noProof/>
              <w:lang w:eastAsia="es-MX"/>
            </w:rPr>
          </w:pPr>
          <w:hyperlink w:anchor="_Toc231284363" w:history="1">
            <w:r w:rsidRPr="007474F7">
              <w:rPr>
                <w:rStyle w:val="Hipervnculo"/>
                <w:rFonts w:eastAsia="Arial" w:cstheme="minorHAnsi"/>
                <w:b/>
                <w:noProof/>
              </w:rPr>
              <w:t>1.3 Naturaleza Operacional del Sistema</w:t>
            </w:r>
            <w:r>
              <w:rPr>
                <w:noProof/>
                <w:webHidden/>
              </w:rPr>
              <w:tab/>
            </w:r>
            <w:r>
              <w:rPr>
                <w:noProof/>
                <w:webHidden/>
              </w:rPr>
              <w:fldChar w:fldCharType="begin"/>
            </w:r>
            <w:r>
              <w:rPr>
                <w:noProof/>
                <w:webHidden/>
              </w:rPr>
              <w:instrText xml:space="preserve"> PAGEREF _Toc231284363 \h </w:instrText>
            </w:r>
            <w:r>
              <w:rPr>
                <w:noProof/>
                <w:webHidden/>
              </w:rPr>
            </w:r>
            <w:r>
              <w:rPr>
                <w:noProof/>
                <w:webHidden/>
              </w:rPr>
              <w:fldChar w:fldCharType="separate"/>
            </w:r>
            <w:r>
              <w:rPr>
                <w:noProof/>
                <w:webHidden/>
              </w:rPr>
              <w:t>27</w:t>
            </w:r>
            <w:r>
              <w:rPr>
                <w:noProof/>
                <w:webHidden/>
              </w:rPr>
              <w:fldChar w:fldCharType="end"/>
            </w:r>
          </w:hyperlink>
        </w:p>
        <w:p w14:paraId="630C3F4A" w14:textId="1FF9096D" w:rsidR="00D63E8D" w:rsidRDefault="00D63E8D">
          <w:pPr>
            <w:pStyle w:val="TDC2"/>
            <w:tabs>
              <w:tab w:val="right" w:leader="dot" w:pos="9350"/>
            </w:tabs>
            <w:rPr>
              <w:rFonts w:eastAsiaTheme="minorEastAsia"/>
              <w:noProof/>
              <w:lang w:eastAsia="es-MX"/>
            </w:rPr>
          </w:pPr>
          <w:hyperlink w:anchor="_Toc231284364" w:history="1">
            <w:r w:rsidRPr="007474F7">
              <w:rPr>
                <w:rStyle w:val="Hipervnculo"/>
                <w:rFonts w:eastAsia="Arial" w:cstheme="minorHAnsi"/>
                <w:b/>
                <w:noProof/>
              </w:rPr>
              <w:t>1.4 Principios Rectores del Perfilador Remoto</w:t>
            </w:r>
            <w:r>
              <w:rPr>
                <w:noProof/>
                <w:webHidden/>
              </w:rPr>
              <w:tab/>
            </w:r>
            <w:r>
              <w:rPr>
                <w:noProof/>
                <w:webHidden/>
              </w:rPr>
              <w:fldChar w:fldCharType="begin"/>
            </w:r>
            <w:r>
              <w:rPr>
                <w:noProof/>
                <w:webHidden/>
              </w:rPr>
              <w:instrText xml:space="preserve"> PAGEREF _Toc231284364 \h </w:instrText>
            </w:r>
            <w:r>
              <w:rPr>
                <w:noProof/>
                <w:webHidden/>
              </w:rPr>
            </w:r>
            <w:r>
              <w:rPr>
                <w:noProof/>
                <w:webHidden/>
              </w:rPr>
              <w:fldChar w:fldCharType="separate"/>
            </w:r>
            <w:r>
              <w:rPr>
                <w:noProof/>
                <w:webHidden/>
              </w:rPr>
              <w:t>27</w:t>
            </w:r>
            <w:r>
              <w:rPr>
                <w:noProof/>
                <w:webHidden/>
              </w:rPr>
              <w:fldChar w:fldCharType="end"/>
            </w:r>
          </w:hyperlink>
        </w:p>
        <w:p w14:paraId="67E4E328" w14:textId="004E67BD" w:rsidR="00D63E8D" w:rsidRDefault="00D63E8D">
          <w:pPr>
            <w:pStyle w:val="TDC2"/>
            <w:tabs>
              <w:tab w:val="right" w:leader="dot" w:pos="9350"/>
            </w:tabs>
            <w:rPr>
              <w:rFonts w:eastAsiaTheme="minorEastAsia"/>
              <w:noProof/>
              <w:lang w:eastAsia="es-MX"/>
            </w:rPr>
          </w:pPr>
          <w:hyperlink w:anchor="_Toc231284365" w:history="1">
            <w:r w:rsidRPr="007474F7">
              <w:rPr>
                <w:rStyle w:val="Hipervnculo"/>
                <w:rFonts w:eastAsia="Arial" w:cstheme="minorHAnsi"/>
                <w:b/>
                <w:noProof/>
              </w:rPr>
              <w:t>1.5 Capacidades Institucionales Identificadas</w:t>
            </w:r>
            <w:r>
              <w:rPr>
                <w:noProof/>
                <w:webHidden/>
              </w:rPr>
              <w:tab/>
            </w:r>
            <w:r>
              <w:rPr>
                <w:noProof/>
                <w:webHidden/>
              </w:rPr>
              <w:fldChar w:fldCharType="begin"/>
            </w:r>
            <w:r>
              <w:rPr>
                <w:noProof/>
                <w:webHidden/>
              </w:rPr>
              <w:instrText xml:space="preserve"> PAGEREF _Toc231284365 \h </w:instrText>
            </w:r>
            <w:r>
              <w:rPr>
                <w:noProof/>
                <w:webHidden/>
              </w:rPr>
            </w:r>
            <w:r>
              <w:rPr>
                <w:noProof/>
                <w:webHidden/>
              </w:rPr>
              <w:fldChar w:fldCharType="separate"/>
            </w:r>
            <w:r>
              <w:rPr>
                <w:noProof/>
                <w:webHidden/>
              </w:rPr>
              <w:t>28</w:t>
            </w:r>
            <w:r>
              <w:rPr>
                <w:noProof/>
                <w:webHidden/>
              </w:rPr>
              <w:fldChar w:fldCharType="end"/>
            </w:r>
          </w:hyperlink>
        </w:p>
        <w:p w14:paraId="52EB573D" w14:textId="780A6E46" w:rsidR="00D63E8D" w:rsidRDefault="00D63E8D">
          <w:pPr>
            <w:pStyle w:val="TDC2"/>
            <w:tabs>
              <w:tab w:val="right" w:leader="dot" w:pos="9350"/>
            </w:tabs>
            <w:rPr>
              <w:rFonts w:eastAsiaTheme="minorEastAsia"/>
              <w:noProof/>
              <w:lang w:eastAsia="es-MX"/>
            </w:rPr>
          </w:pPr>
          <w:hyperlink w:anchor="_Toc231284366" w:history="1">
            <w:r w:rsidRPr="007474F7">
              <w:rPr>
                <w:rStyle w:val="Hipervnculo"/>
                <w:rFonts w:eastAsia="Arial" w:cstheme="minorHAnsi"/>
                <w:b/>
                <w:noProof/>
              </w:rPr>
              <w:t>1.6 Modelo Institucional de Operación</w:t>
            </w:r>
            <w:r>
              <w:rPr>
                <w:noProof/>
                <w:webHidden/>
              </w:rPr>
              <w:tab/>
            </w:r>
            <w:r>
              <w:rPr>
                <w:noProof/>
                <w:webHidden/>
              </w:rPr>
              <w:fldChar w:fldCharType="begin"/>
            </w:r>
            <w:r>
              <w:rPr>
                <w:noProof/>
                <w:webHidden/>
              </w:rPr>
              <w:instrText xml:space="preserve"> PAGEREF _Toc231284366 \h </w:instrText>
            </w:r>
            <w:r>
              <w:rPr>
                <w:noProof/>
                <w:webHidden/>
              </w:rPr>
            </w:r>
            <w:r>
              <w:rPr>
                <w:noProof/>
                <w:webHidden/>
              </w:rPr>
              <w:fldChar w:fldCharType="separate"/>
            </w:r>
            <w:r>
              <w:rPr>
                <w:noProof/>
                <w:webHidden/>
              </w:rPr>
              <w:t>28</w:t>
            </w:r>
            <w:r>
              <w:rPr>
                <w:noProof/>
                <w:webHidden/>
              </w:rPr>
              <w:fldChar w:fldCharType="end"/>
            </w:r>
          </w:hyperlink>
        </w:p>
        <w:p w14:paraId="297E939B" w14:textId="26C6186A" w:rsidR="00D63E8D" w:rsidRDefault="00D63E8D">
          <w:pPr>
            <w:pStyle w:val="TDC2"/>
            <w:tabs>
              <w:tab w:val="right" w:leader="dot" w:pos="9350"/>
            </w:tabs>
            <w:rPr>
              <w:rFonts w:eastAsiaTheme="minorEastAsia"/>
              <w:noProof/>
              <w:lang w:eastAsia="es-MX"/>
            </w:rPr>
          </w:pPr>
          <w:hyperlink w:anchor="_Toc231284367" w:history="1">
            <w:r w:rsidRPr="007474F7">
              <w:rPr>
                <w:rStyle w:val="Hipervnculo"/>
                <w:rFonts w:eastAsia="Arial" w:cstheme="minorHAnsi"/>
                <w:b/>
                <w:noProof/>
              </w:rPr>
              <w:t>1.7 Usuarios Institucionales</w:t>
            </w:r>
            <w:r>
              <w:rPr>
                <w:noProof/>
                <w:webHidden/>
              </w:rPr>
              <w:tab/>
            </w:r>
            <w:r>
              <w:rPr>
                <w:noProof/>
                <w:webHidden/>
              </w:rPr>
              <w:fldChar w:fldCharType="begin"/>
            </w:r>
            <w:r>
              <w:rPr>
                <w:noProof/>
                <w:webHidden/>
              </w:rPr>
              <w:instrText xml:space="preserve"> PAGEREF _Toc231284367 \h </w:instrText>
            </w:r>
            <w:r>
              <w:rPr>
                <w:noProof/>
                <w:webHidden/>
              </w:rPr>
            </w:r>
            <w:r>
              <w:rPr>
                <w:noProof/>
                <w:webHidden/>
              </w:rPr>
              <w:fldChar w:fldCharType="separate"/>
            </w:r>
            <w:r>
              <w:rPr>
                <w:noProof/>
                <w:webHidden/>
              </w:rPr>
              <w:t>28</w:t>
            </w:r>
            <w:r>
              <w:rPr>
                <w:noProof/>
                <w:webHidden/>
              </w:rPr>
              <w:fldChar w:fldCharType="end"/>
            </w:r>
          </w:hyperlink>
        </w:p>
        <w:p w14:paraId="77F16FFB" w14:textId="725D6890" w:rsidR="00D63E8D" w:rsidRDefault="00D63E8D">
          <w:pPr>
            <w:pStyle w:val="TDC2"/>
            <w:tabs>
              <w:tab w:val="right" w:leader="dot" w:pos="9350"/>
            </w:tabs>
            <w:rPr>
              <w:rFonts w:eastAsiaTheme="minorEastAsia"/>
              <w:noProof/>
              <w:lang w:eastAsia="es-MX"/>
            </w:rPr>
          </w:pPr>
          <w:hyperlink w:anchor="_Toc231284368" w:history="1">
            <w:r w:rsidRPr="007474F7">
              <w:rPr>
                <w:rStyle w:val="Hipervnculo"/>
                <w:rFonts w:eastAsia="Arial" w:cstheme="minorHAnsi"/>
                <w:b/>
                <w:noProof/>
              </w:rPr>
              <w:t>1.8 Alcance Estratégico</w:t>
            </w:r>
            <w:r>
              <w:rPr>
                <w:noProof/>
                <w:webHidden/>
              </w:rPr>
              <w:tab/>
            </w:r>
            <w:r>
              <w:rPr>
                <w:noProof/>
                <w:webHidden/>
              </w:rPr>
              <w:fldChar w:fldCharType="begin"/>
            </w:r>
            <w:r>
              <w:rPr>
                <w:noProof/>
                <w:webHidden/>
              </w:rPr>
              <w:instrText xml:space="preserve"> PAGEREF _Toc231284368 \h </w:instrText>
            </w:r>
            <w:r>
              <w:rPr>
                <w:noProof/>
                <w:webHidden/>
              </w:rPr>
            </w:r>
            <w:r>
              <w:rPr>
                <w:noProof/>
                <w:webHidden/>
              </w:rPr>
              <w:fldChar w:fldCharType="separate"/>
            </w:r>
            <w:r>
              <w:rPr>
                <w:noProof/>
                <w:webHidden/>
              </w:rPr>
              <w:t>29</w:t>
            </w:r>
            <w:r>
              <w:rPr>
                <w:noProof/>
                <w:webHidden/>
              </w:rPr>
              <w:fldChar w:fldCharType="end"/>
            </w:r>
          </w:hyperlink>
        </w:p>
        <w:p w14:paraId="0461E5C0" w14:textId="720A8783" w:rsidR="00D63E8D" w:rsidRDefault="00D63E8D">
          <w:pPr>
            <w:pStyle w:val="TDC1"/>
            <w:tabs>
              <w:tab w:val="right" w:leader="dot" w:pos="9350"/>
            </w:tabs>
            <w:rPr>
              <w:rFonts w:eastAsiaTheme="minorEastAsia"/>
              <w:noProof/>
              <w:lang w:eastAsia="es-MX"/>
            </w:rPr>
          </w:pPr>
          <w:hyperlink w:anchor="_Toc231284369" w:history="1">
            <w:r w:rsidRPr="007474F7">
              <w:rPr>
                <w:rStyle w:val="Hipervnculo"/>
                <w:rFonts w:eastAsia="Arial" w:cstheme="minorHAnsi"/>
                <w:bCs/>
                <w:noProof/>
              </w:rPr>
              <w:t>CAPÍTULO 2</w:t>
            </w:r>
            <w:r>
              <w:rPr>
                <w:noProof/>
                <w:webHidden/>
              </w:rPr>
              <w:tab/>
            </w:r>
            <w:r>
              <w:rPr>
                <w:noProof/>
                <w:webHidden/>
              </w:rPr>
              <w:fldChar w:fldCharType="begin"/>
            </w:r>
            <w:r>
              <w:rPr>
                <w:noProof/>
                <w:webHidden/>
              </w:rPr>
              <w:instrText xml:space="preserve"> PAGEREF _Toc231284369 \h </w:instrText>
            </w:r>
            <w:r>
              <w:rPr>
                <w:noProof/>
                <w:webHidden/>
              </w:rPr>
            </w:r>
            <w:r>
              <w:rPr>
                <w:noProof/>
                <w:webHidden/>
              </w:rPr>
              <w:fldChar w:fldCharType="separate"/>
            </w:r>
            <w:r>
              <w:rPr>
                <w:noProof/>
                <w:webHidden/>
              </w:rPr>
              <w:t>29</w:t>
            </w:r>
            <w:r>
              <w:rPr>
                <w:noProof/>
                <w:webHidden/>
              </w:rPr>
              <w:fldChar w:fldCharType="end"/>
            </w:r>
          </w:hyperlink>
        </w:p>
        <w:p w14:paraId="3AB7AA14" w14:textId="3D8B3CF2" w:rsidR="00D63E8D" w:rsidRDefault="00D63E8D">
          <w:pPr>
            <w:pStyle w:val="TDC1"/>
            <w:tabs>
              <w:tab w:val="right" w:leader="dot" w:pos="9350"/>
            </w:tabs>
            <w:rPr>
              <w:rFonts w:eastAsiaTheme="minorEastAsia"/>
              <w:noProof/>
              <w:lang w:eastAsia="es-MX"/>
            </w:rPr>
          </w:pPr>
          <w:hyperlink w:anchor="_Toc231284370" w:history="1">
            <w:r w:rsidRPr="007474F7">
              <w:rPr>
                <w:rStyle w:val="Hipervnculo"/>
                <w:rFonts w:eastAsia="Arial" w:cstheme="minorHAnsi"/>
                <w:bCs/>
                <w:noProof/>
              </w:rPr>
              <w:t>ARQUITECTURA OPERACIONAL DEL PERFILADOR REMOTO</w:t>
            </w:r>
            <w:r>
              <w:rPr>
                <w:noProof/>
                <w:webHidden/>
              </w:rPr>
              <w:tab/>
            </w:r>
            <w:r>
              <w:rPr>
                <w:noProof/>
                <w:webHidden/>
              </w:rPr>
              <w:fldChar w:fldCharType="begin"/>
            </w:r>
            <w:r>
              <w:rPr>
                <w:noProof/>
                <w:webHidden/>
              </w:rPr>
              <w:instrText xml:space="preserve"> PAGEREF _Toc231284370 \h </w:instrText>
            </w:r>
            <w:r>
              <w:rPr>
                <w:noProof/>
                <w:webHidden/>
              </w:rPr>
            </w:r>
            <w:r>
              <w:rPr>
                <w:noProof/>
                <w:webHidden/>
              </w:rPr>
              <w:fldChar w:fldCharType="separate"/>
            </w:r>
            <w:r>
              <w:rPr>
                <w:noProof/>
                <w:webHidden/>
              </w:rPr>
              <w:t>29</w:t>
            </w:r>
            <w:r>
              <w:rPr>
                <w:noProof/>
                <w:webHidden/>
              </w:rPr>
              <w:fldChar w:fldCharType="end"/>
            </w:r>
          </w:hyperlink>
        </w:p>
        <w:p w14:paraId="33048500" w14:textId="76B2126F" w:rsidR="00D63E8D" w:rsidRDefault="00D63E8D">
          <w:pPr>
            <w:pStyle w:val="TDC2"/>
            <w:tabs>
              <w:tab w:val="right" w:leader="dot" w:pos="9350"/>
            </w:tabs>
            <w:rPr>
              <w:rFonts w:eastAsiaTheme="minorEastAsia"/>
              <w:noProof/>
              <w:lang w:eastAsia="es-MX"/>
            </w:rPr>
          </w:pPr>
          <w:hyperlink w:anchor="_Toc231284371" w:history="1">
            <w:r w:rsidRPr="007474F7">
              <w:rPr>
                <w:rStyle w:val="Hipervnculo"/>
                <w:rFonts w:eastAsia="Arial" w:cstheme="minorHAnsi"/>
                <w:b/>
                <w:noProof/>
              </w:rPr>
              <w:t>2.1 Introducción</w:t>
            </w:r>
            <w:r>
              <w:rPr>
                <w:noProof/>
                <w:webHidden/>
              </w:rPr>
              <w:tab/>
            </w:r>
            <w:r>
              <w:rPr>
                <w:noProof/>
                <w:webHidden/>
              </w:rPr>
              <w:fldChar w:fldCharType="begin"/>
            </w:r>
            <w:r>
              <w:rPr>
                <w:noProof/>
                <w:webHidden/>
              </w:rPr>
              <w:instrText xml:space="preserve"> PAGEREF _Toc231284371 \h </w:instrText>
            </w:r>
            <w:r>
              <w:rPr>
                <w:noProof/>
                <w:webHidden/>
              </w:rPr>
            </w:r>
            <w:r>
              <w:rPr>
                <w:noProof/>
                <w:webHidden/>
              </w:rPr>
              <w:fldChar w:fldCharType="separate"/>
            </w:r>
            <w:r>
              <w:rPr>
                <w:noProof/>
                <w:webHidden/>
              </w:rPr>
              <w:t>29</w:t>
            </w:r>
            <w:r>
              <w:rPr>
                <w:noProof/>
                <w:webHidden/>
              </w:rPr>
              <w:fldChar w:fldCharType="end"/>
            </w:r>
          </w:hyperlink>
        </w:p>
        <w:p w14:paraId="4F6F32A2" w14:textId="094A18B8" w:rsidR="00D63E8D" w:rsidRDefault="00D63E8D">
          <w:pPr>
            <w:pStyle w:val="TDC2"/>
            <w:tabs>
              <w:tab w:val="right" w:leader="dot" w:pos="9350"/>
            </w:tabs>
            <w:rPr>
              <w:rFonts w:eastAsiaTheme="minorEastAsia"/>
              <w:noProof/>
              <w:lang w:eastAsia="es-MX"/>
            </w:rPr>
          </w:pPr>
          <w:hyperlink w:anchor="_Toc231284372" w:history="1">
            <w:r w:rsidRPr="007474F7">
              <w:rPr>
                <w:rStyle w:val="Hipervnculo"/>
                <w:rFonts w:eastAsia="Arial" w:cstheme="minorHAnsi"/>
                <w:b/>
                <w:noProof/>
              </w:rPr>
              <w:t>2.2 Modelo General de Operación</w:t>
            </w:r>
            <w:r>
              <w:rPr>
                <w:noProof/>
                <w:webHidden/>
              </w:rPr>
              <w:tab/>
            </w:r>
            <w:r>
              <w:rPr>
                <w:noProof/>
                <w:webHidden/>
              </w:rPr>
              <w:fldChar w:fldCharType="begin"/>
            </w:r>
            <w:r>
              <w:rPr>
                <w:noProof/>
                <w:webHidden/>
              </w:rPr>
              <w:instrText xml:space="preserve"> PAGEREF _Toc231284372 \h </w:instrText>
            </w:r>
            <w:r>
              <w:rPr>
                <w:noProof/>
                <w:webHidden/>
              </w:rPr>
            </w:r>
            <w:r>
              <w:rPr>
                <w:noProof/>
                <w:webHidden/>
              </w:rPr>
              <w:fldChar w:fldCharType="separate"/>
            </w:r>
            <w:r>
              <w:rPr>
                <w:noProof/>
                <w:webHidden/>
              </w:rPr>
              <w:t>29</w:t>
            </w:r>
            <w:r>
              <w:rPr>
                <w:noProof/>
                <w:webHidden/>
              </w:rPr>
              <w:fldChar w:fldCharType="end"/>
            </w:r>
          </w:hyperlink>
        </w:p>
        <w:p w14:paraId="77F63E53" w14:textId="6EA263B5" w:rsidR="00D63E8D" w:rsidRDefault="00D63E8D">
          <w:pPr>
            <w:pStyle w:val="TDC3"/>
            <w:tabs>
              <w:tab w:val="right" w:leader="dot" w:pos="9350"/>
            </w:tabs>
            <w:rPr>
              <w:rFonts w:eastAsiaTheme="minorEastAsia"/>
              <w:noProof/>
              <w:lang w:eastAsia="es-MX"/>
            </w:rPr>
          </w:pPr>
          <w:hyperlink w:anchor="_Toc231284373" w:history="1">
            <w:r w:rsidRPr="007474F7">
              <w:rPr>
                <w:rStyle w:val="Hipervnculo"/>
                <w:rFonts w:eastAsia="Arial" w:cstheme="minorHAnsi"/>
                <w:noProof/>
              </w:rPr>
              <w:t>1. Apertura de expediente</w:t>
            </w:r>
            <w:r>
              <w:rPr>
                <w:noProof/>
                <w:webHidden/>
              </w:rPr>
              <w:tab/>
            </w:r>
            <w:r>
              <w:rPr>
                <w:noProof/>
                <w:webHidden/>
              </w:rPr>
              <w:fldChar w:fldCharType="begin"/>
            </w:r>
            <w:r>
              <w:rPr>
                <w:noProof/>
                <w:webHidden/>
              </w:rPr>
              <w:instrText xml:space="preserve"> PAGEREF _Toc231284373 \h </w:instrText>
            </w:r>
            <w:r>
              <w:rPr>
                <w:noProof/>
                <w:webHidden/>
              </w:rPr>
            </w:r>
            <w:r>
              <w:rPr>
                <w:noProof/>
                <w:webHidden/>
              </w:rPr>
              <w:fldChar w:fldCharType="separate"/>
            </w:r>
            <w:r>
              <w:rPr>
                <w:noProof/>
                <w:webHidden/>
              </w:rPr>
              <w:t>30</w:t>
            </w:r>
            <w:r>
              <w:rPr>
                <w:noProof/>
                <w:webHidden/>
              </w:rPr>
              <w:fldChar w:fldCharType="end"/>
            </w:r>
          </w:hyperlink>
        </w:p>
        <w:p w14:paraId="3CC1EF50" w14:textId="1BE2AE27" w:rsidR="00D63E8D" w:rsidRDefault="00D63E8D">
          <w:pPr>
            <w:pStyle w:val="TDC3"/>
            <w:tabs>
              <w:tab w:val="right" w:leader="dot" w:pos="9350"/>
            </w:tabs>
            <w:rPr>
              <w:rFonts w:eastAsiaTheme="minorEastAsia"/>
              <w:noProof/>
              <w:lang w:eastAsia="es-MX"/>
            </w:rPr>
          </w:pPr>
          <w:hyperlink w:anchor="_Toc231284374" w:history="1">
            <w:r w:rsidRPr="007474F7">
              <w:rPr>
                <w:rStyle w:val="Hipervnculo"/>
                <w:rFonts w:eastAsia="Arial" w:cstheme="minorHAnsi"/>
                <w:noProof/>
              </w:rPr>
              <w:t>2. Captura de evidencia</w:t>
            </w:r>
            <w:r>
              <w:rPr>
                <w:noProof/>
                <w:webHidden/>
              </w:rPr>
              <w:tab/>
            </w:r>
            <w:r>
              <w:rPr>
                <w:noProof/>
                <w:webHidden/>
              </w:rPr>
              <w:fldChar w:fldCharType="begin"/>
            </w:r>
            <w:r>
              <w:rPr>
                <w:noProof/>
                <w:webHidden/>
              </w:rPr>
              <w:instrText xml:space="preserve"> PAGEREF _Toc231284374 \h </w:instrText>
            </w:r>
            <w:r>
              <w:rPr>
                <w:noProof/>
                <w:webHidden/>
              </w:rPr>
            </w:r>
            <w:r>
              <w:rPr>
                <w:noProof/>
                <w:webHidden/>
              </w:rPr>
              <w:fldChar w:fldCharType="separate"/>
            </w:r>
            <w:r>
              <w:rPr>
                <w:noProof/>
                <w:webHidden/>
              </w:rPr>
              <w:t>30</w:t>
            </w:r>
            <w:r>
              <w:rPr>
                <w:noProof/>
                <w:webHidden/>
              </w:rPr>
              <w:fldChar w:fldCharType="end"/>
            </w:r>
          </w:hyperlink>
        </w:p>
        <w:p w14:paraId="77069EF5" w14:textId="0707F64A" w:rsidR="00D63E8D" w:rsidRDefault="00D63E8D">
          <w:pPr>
            <w:pStyle w:val="TDC3"/>
            <w:tabs>
              <w:tab w:val="right" w:leader="dot" w:pos="9350"/>
            </w:tabs>
            <w:rPr>
              <w:rFonts w:eastAsiaTheme="minorEastAsia"/>
              <w:noProof/>
              <w:lang w:eastAsia="es-MX"/>
            </w:rPr>
          </w:pPr>
          <w:hyperlink w:anchor="_Toc231284375" w:history="1">
            <w:r w:rsidRPr="007474F7">
              <w:rPr>
                <w:rStyle w:val="Hipervnculo"/>
                <w:rFonts w:eastAsia="Arial" w:cstheme="minorHAnsi"/>
                <w:noProof/>
              </w:rPr>
              <w:t>3. Georreferenciación táctica</w:t>
            </w:r>
            <w:r>
              <w:rPr>
                <w:noProof/>
                <w:webHidden/>
              </w:rPr>
              <w:tab/>
            </w:r>
            <w:r>
              <w:rPr>
                <w:noProof/>
                <w:webHidden/>
              </w:rPr>
              <w:fldChar w:fldCharType="begin"/>
            </w:r>
            <w:r>
              <w:rPr>
                <w:noProof/>
                <w:webHidden/>
              </w:rPr>
              <w:instrText xml:space="preserve"> PAGEREF _Toc231284375 \h </w:instrText>
            </w:r>
            <w:r>
              <w:rPr>
                <w:noProof/>
                <w:webHidden/>
              </w:rPr>
            </w:r>
            <w:r>
              <w:rPr>
                <w:noProof/>
                <w:webHidden/>
              </w:rPr>
              <w:fldChar w:fldCharType="separate"/>
            </w:r>
            <w:r>
              <w:rPr>
                <w:noProof/>
                <w:webHidden/>
              </w:rPr>
              <w:t>30</w:t>
            </w:r>
            <w:r>
              <w:rPr>
                <w:noProof/>
                <w:webHidden/>
              </w:rPr>
              <w:fldChar w:fldCharType="end"/>
            </w:r>
          </w:hyperlink>
        </w:p>
        <w:p w14:paraId="540D2778" w14:textId="004FB148" w:rsidR="00D63E8D" w:rsidRDefault="00D63E8D">
          <w:pPr>
            <w:pStyle w:val="TDC3"/>
            <w:tabs>
              <w:tab w:val="right" w:leader="dot" w:pos="9350"/>
            </w:tabs>
            <w:rPr>
              <w:rFonts w:eastAsiaTheme="minorEastAsia"/>
              <w:noProof/>
              <w:lang w:eastAsia="es-MX"/>
            </w:rPr>
          </w:pPr>
          <w:hyperlink w:anchor="_Toc231284376" w:history="1">
            <w:r w:rsidRPr="007474F7">
              <w:rPr>
                <w:rStyle w:val="Hipervnculo"/>
                <w:rFonts w:eastAsia="Arial" w:cstheme="minorHAnsi"/>
                <w:noProof/>
              </w:rPr>
              <w:t>4. Integración OSINT/GEOINT</w:t>
            </w:r>
            <w:r>
              <w:rPr>
                <w:noProof/>
                <w:webHidden/>
              </w:rPr>
              <w:tab/>
            </w:r>
            <w:r>
              <w:rPr>
                <w:noProof/>
                <w:webHidden/>
              </w:rPr>
              <w:fldChar w:fldCharType="begin"/>
            </w:r>
            <w:r>
              <w:rPr>
                <w:noProof/>
                <w:webHidden/>
              </w:rPr>
              <w:instrText xml:space="preserve"> PAGEREF _Toc231284376 \h </w:instrText>
            </w:r>
            <w:r>
              <w:rPr>
                <w:noProof/>
                <w:webHidden/>
              </w:rPr>
            </w:r>
            <w:r>
              <w:rPr>
                <w:noProof/>
                <w:webHidden/>
              </w:rPr>
              <w:fldChar w:fldCharType="separate"/>
            </w:r>
            <w:r>
              <w:rPr>
                <w:noProof/>
                <w:webHidden/>
              </w:rPr>
              <w:t>30</w:t>
            </w:r>
            <w:r>
              <w:rPr>
                <w:noProof/>
                <w:webHidden/>
              </w:rPr>
              <w:fldChar w:fldCharType="end"/>
            </w:r>
          </w:hyperlink>
        </w:p>
        <w:p w14:paraId="17B01A36" w14:textId="7A06A240" w:rsidR="00D63E8D" w:rsidRDefault="00D63E8D">
          <w:pPr>
            <w:pStyle w:val="TDC3"/>
            <w:tabs>
              <w:tab w:val="right" w:leader="dot" w:pos="9350"/>
            </w:tabs>
            <w:rPr>
              <w:rFonts w:eastAsiaTheme="minorEastAsia"/>
              <w:noProof/>
              <w:lang w:eastAsia="es-MX"/>
            </w:rPr>
          </w:pPr>
          <w:hyperlink w:anchor="_Toc231284377" w:history="1">
            <w:r w:rsidRPr="007474F7">
              <w:rPr>
                <w:rStyle w:val="Hipervnculo"/>
                <w:rFonts w:eastAsia="Arial" w:cstheme="minorHAnsi"/>
                <w:noProof/>
              </w:rPr>
              <w:t>5. Procesamiento criminológico</w:t>
            </w:r>
            <w:r>
              <w:rPr>
                <w:noProof/>
                <w:webHidden/>
              </w:rPr>
              <w:tab/>
            </w:r>
            <w:r>
              <w:rPr>
                <w:noProof/>
                <w:webHidden/>
              </w:rPr>
              <w:fldChar w:fldCharType="begin"/>
            </w:r>
            <w:r>
              <w:rPr>
                <w:noProof/>
                <w:webHidden/>
              </w:rPr>
              <w:instrText xml:space="preserve"> PAGEREF _Toc231284377 \h </w:instrText>
            </w:r>
            <w:r>
              <w:rPr>
                <w:noProof/>
                <w:webHidden/>
              </w:rPr>
            </w:r>
            <w:r>
              <w:rPr>
                <w:noProof/>
                <w:webHidden/>
              </w:rPr>
              <w:fldChar w:fldCharType="separate"/>
            </w:r>
            <w:r>
              <w:rPr>
                <w:noProof/>
                <w:webHidden/>
              </w:rPr>
              <w:t>30</w:t>
            </w:r>
            <w:r>
              <w:rPr>
                <w:noProof/>
                <w:webHidden/>
              </w:rPr>
              <w:fldChar w:fldCharType="end"/>
            </w:r>
          </w:hyperlink>
        </w:p>
        <w:p w14:paraId="59EA4782" w14:textId="208E051C" w:rsidR="00D63E8D" w:rsidRDefault="00D63E8D">
          <w:pPr>
            <w:pStyle w:val="TDC3"/>
            <w:tabs>
              <w:tab w:val="right" w:leader="dot" w:pos="9350"/>
            </w:tabs>
            <w:rPr>
              <w:rFonts w:eastAsiaTheme="minorEastAsia"/>
              <w:noProof/>
              <w:lang w:eastAsia="es-MX"/>
            </w:rPr>
          </w:pPr>
          <w:hyperlink w:anchor="_Toc231284378" w:history="1">
            <w:r w:rsidRPr="007474F7">
              <w:rPr>
                <w:rStyle w:val="Hipervnculo"/>
                <w:rFonts w:eastAsia="Arial" w:cstheme="minorHAnsi"/>
                <w:noProof/>
              </w:rPr>
              <w:t>6. Generación de productos analíticos</w:t>
            </w:r>
            <w:r>
              <w:rPr>
                <w:noProof/>
                <w:webHidden/>
              </w:rPr>
              <w:tab/>
            </w:r>
            <w:r>
              <w:rPr>
                <w:noProof/>
                <w:webHidden/>
              </w:rPr>
              <w:fldChar w:fldCharType="begin"/>
            </w:r>
            <w:r>
              <w:rPr>
                <w:noProof/>
                <w:webHidden/>
              </w:rPr>
              <w:instrText xml:space="preserve"> PAGEREF _Toc231284378 \h </w:instrText>
            </w:r>
            <w:r>
              <w:rPr>
                <w:noProof/>
                <w:webHidden/>
              </w:rPr>
            </w:r>
            <w:r>
              <w:rPr>
                <w:noProof/>
                <w:webHidden/>
              </w:rPr>
              <w:fldChar w:fldCharType="separate"/>
            </w:r>
            <w:r>
              <w:rPr>
                <w:noProof/>
                <w:webHidden/>
              </w:rPr>
              <w:t>30</w:t>
            </w:r>
            <w:r>
              <w:rPr>
                <w:noProof/>
                <w:webHidden/>
              </w:rPr>
              <w:fldChar w:fldCharType="end"/>
            </w:r>
          </w:hyperlink>
        </w:p>
        <w:p w14:paraId="0BC6216B" w14:textId="576BD366" w:rsidR="00D63E8D" w:rsidRDefault="00D63E8D">
          <w:pPr>
            <w:pStyle w:val="TDC3"/>
            <w:tabs>
              <w:tab w:val="right" w:leader="dot" w:pos="9350"/>
            </w:tabs>
            <w:rPr>
              <w:rFonts w:eastAsiaTheme="minorEastAsia"/>
              <w:noProof/>
              <w:lang w:eastAsia="es-MX"/>
            </w:rPr>
          </w:pPr>
          <w:hyperlink w:anchor="_Toc231284379" w:history="1">
            <w:r w:rsidRPr="007474F7">
              <w:rPr>
                <w:rStyle w:val="Hipervnculo"/>
                <w:rFonts w:eastAsia="Arial" w:cstheme="minorHAnsi"/>
                <w:noProof/>
              </w:rPr>
              <w:t>7. Auditoría institucional</w:t>
            </w:r>
            <w:r>
              <w:rPr>
                <w:noProof/>
                <w:webHidden/>
              </w:rPr>
              <w:tab/>
            </w:r>
            <w:r>
              <w:rPr>
                <w:noProof/>
                <w:webHidden/>
              </w:rPr>
              <w:fldChar w:fldCharType="begin"/>
            </w:r>
            <w:r>
              <w:rPr>
                <w:noProof/>
                <w:webHidden/>
              </w:rPr>
              <w:instrText xml:space="preserve"> PAGEREF _Toc231284379 \h </w:instrText>
            </w:r>
            <w:r>
              <w:rPr>
                <w:noProof/>
                <w:webHidden/>
              </w:rPr>
            </w:r>
            <w:r>
              <w:rPr>
                <w:noProof/>
                <w:webHidden/>
              </w:rPr>
              <w:fldChar w:fldCharType="separate"/>
            </w:r>
            <w:r>
              <w:rPr>
                <w:noProof/>
                <w:webHidden/>
              </w:rPr>
              <w:t>30</w:t>
            </w:r>
            <w:r>
              <w:rPr>
                <w:noProof/>
                <w:webHidden/>
              </w:rPr>
              <w:fldChar w:fldCharType="end"/>
            </w:r>
          </w:hyperlink>
        </w:p>
        <w:p w14:paraId="4AFCBB85" w14:textId="3BC8767C" w:rsidR="00D63E8D" w:rsidRDefault="00D63E8D">
          <w:pPr>
            <w:pStyle w:val="TDC2"/>
            <w:tabs>
              <w:tab w:val="right" w:leader="dot" w:pos="9350"/>
            </w:tabs>
            <w:rPr>
              <w:rFonts w:eastAsiaTheme="minorEastAsia"/>
              <w:noProof/>
              <w:lang w:eastAsia="es-MX"/>
            </w:rPr>
          </w:pPr>
          <w:hyperlink w:anchor="_Toc231284380" w:history="1">
            <w:r w:rsidRPr="007474F7">
              <w:rPr>
                <w:rStyle w:val="Hipervnculo"/>
                <w:rFonts w:eastAsia="Arial" w:cstheme="minorHAnsi"/>
                <w:b/>
                <w:noProof/>
              </w:rPr>
              <w:t>2.3 Componentes Centrales de la Plataforma</w:t>
            </w:r>
            <w:r>
              <w:rPr>
                <w:noProof/>
                <w:webHidden/>
              </w:rPr>
              <w:tab/>
            </w:r>
            <w:r>
              <w:rPr>
                <w:noProof/>
                <w:webHidden/>
              </w:rPr>
              <w:fldChar w:fldCharType="begin"/>
            </w:r>
            <w:r>
              <w:rPr>
                <w:noProof/>
                <w:webHidden/>
              </w:rPr>
              <w:instrText xml:space="preserve"> PAGEREF _Toc231284380 \h </w:instrText>
            </w:r>
            <w:r>
              <w:rPr>
                <w:noProof/>
                <w:webHidden/>
              </w:rPr>
            </w:r>
            <w:r>
              <w:rPr>
                <w:noProof/>
                <w:webHidden/>
              </w:rPr>
              <w:fldChar w:fldCharType="separate"/>
            </w:r>
            <w:r>
              <w:rPr>
                <w:noProof/>
                <w:webHidden/>
              </w:rPr>
              <w:t>30</w:t>
            </w:r>
            <w:r>
              <w:rPr>
                <w:noProof/>
                <w:webHidden/>
              </w:rPr>
              <w:fldChar w:fldCharType="end"/>
            </w:r>
          </w:hyperlink>
        </w:p>
        <w:p w14:paraId="5CB2B941" w14:textId="3581D01D" w:rsidR="00D63E8D" w:rsidRDefault="00D63E8D">
          <w:pPr>
            <w:pStyle w:val="TDC3"/>
            <w:tabs>
              <w:tab w:val="right" w:leader="dot" w:pos="9350"/>
            </w:tabs>
            <w:rPr>
              <w:rFonts w:eastAsiaTheme="minorEastAsia"/>
              <w:noProof/>
              <w:lang w:eastAsia="es-MX"/>
            </w:rPr>
          </w:pPr>
          <w:hyperlink w:anchor="_Toc231284381" w:history="1">
            <w:r w:rsidRPr="007474F7">
              <w:rPr>
                <w:rStyle w:val="Hipervnculo"/>
                <w:rFonts w:eastAsia="Arial" w:cstheme="minorHAnsi"/>
                <w:b/>
                <w:noProof/>
              </w:rPr>
              <w:t>2.3.1 Gestor de Expedientes</w:t>
            </w:r>
            <w:r>
              <w:rPr>
                <w:noProof/>
                <w:webHidden/>
              </w:rPr>
              <w:tab/>
            </w:r>
            <w:r>
              <w:rPr>
                <w:noProof/>
                <w:webHidden/>
              </w:rPr>
              <w:fldChar w:fldCharType="begin"/>
            </w:r>
            <w:r>
              <w:rPr>
                <w:noProof/>
                <w:webHidden/>
              </w:rPr>
              <w:instrText xml:space="preserve"> PAGEREF _Toc231284381 \h </w:instrText>
            </w:r>
            <w:r>
              <w:rPr>
                <w:noProof/>
                <w:webHidden/>
              </w:rPr>
            </w:r>
            <w:r>
              <w:rPr>
                <w:noProof/>
                <w:webHidden/>
              </w:rPr>
              <w:fldChar w:fldCharType="separate"/>
            </w:r>
            <w:r>
              <w:rPr>
                <w:noProof/>
                <w:webHidden/>
              </w:rPr>
              <w:t>30</w:t>
            </w:r>
            <w:r>
              <w:rPr>
                <w:noProof/>
                <w:webHidden/>
              </w:rPr>
              <w:fldChar w:fldCharType="end"/>
            </w:r>
          </w:hyperlink>
        </w:p>
        <w:p w14:paraId="4F79C795" w14:textId="53880347" w:rsidR="00D63E8D" w:rsidRDefault="00D63E8D">
          <w:pPr>
            <w:pStyle w:val="TDC3"/>
            <w:tabs>
              <w:tab w:val="right" w:leader="dot" w:pos="9350"/>
            </w:tabs>
            <w:rPr>
              <w:rFonts w:eastAsiaTheme="minorEastAsia"/>
              <w:noProof/>
              <w:lang w:eastAsia="es-MX"/>
            </w:rPr>
          </w:pPr>
          <w:hyperlink w:anchor="_Toc231284382" w:history="1">
            <w:r w:rsidRPr="007474F7">
              <w:rPr>
                <w:rStyle w:val="Hipervnculo"/>
                <w:rFonts w:eastAsia="Arial" w:cstheme="minorHAnsi"/>
                <w:b/>
                <w:noProof/>
              </w:rPr>
              <w:t>2.3.2 Motor Cartográfico</w:t>
            </w:r>
            <w:r>
              <w:rPr>
                <w:noProof/>
                <w:webHidden/>
              </w:rPr>
              <w:tab/>
            </w:r>
            <w:r>
              <w:rPr>
                <w:noProof/>
                <w:webHidden/>
              </w:rPr>
              <w:fldChar w:fldCharType="begin"/>
            </w:r>
            <w:r>
              <w:rPr>
                <w:noProof/>
                <w:webHidden/>
              </w:rPr>
              <w:instrText xml:space="preserve"> PAGEREF _Toc231284382 \h </w:instrText>
            </w:r>
            <w:r>
              <w:rPr>
                <w:noProof/>
                <w:webHidden/>
              </w:rPr>
            </w:r>
            <w:r>
              <w:rPr>
                <w:noProof/>
                <w:webHidden/>
              </w:rPr>
              <w:fldChar w:fldCharType="separate"/>
            </w:r>
            <w:r>
              <w:rPr>
                <w:noProof/>
                <w:webHidden/>
              </w:rPr>
              <w:t>31</w:t>
            </w:r>
            <w:r>
              <w:rPr>
                <w:noProof/>
                <w:webHidden/>
              </w:rPr>
              <w:fldChar w:fldCharType="end"/>
            </w:r>
          </w:hyperlink>
        </w:p>
        <w:p w14:paraId="0DEA7839" w14:textId="6AD3622E" w:rsidR="00D63E8D" w:rsidRDefault="00D63E8D">
          <w:pPr>
            <w:pStyle w:val="TDC3"/>
            <w:tabs>
              <w:tab w:val="right" w:leader="dot" w:pos="9350"/>
            </w:tabs>
            <w:rPr>
              <w:rFonts w:eastAsiaTheme="minorEastAsia"/>
              <w:noProof/>
              <w:lang w:eastAsia="es-MX"/>
            </w:rPr>
          </w:pPr>
          <w:hyperlink w:anchor="_Toc231284383" w:history="1">
            <w:r w:rsidRPr="007474F7">
              <w:rPr>
                <w:rStyle w:val="Hipervnculo"/>
                <w:rFonts w:eastAsia="Arial" w:cstheme="minorHAnsi"/>
                <w:b/>
                <w:noProof/>
              </w:rPr>
              <w:t>2.3.3 Motor de Geometrías Operacionales</w:t>
            </w:r>
            <w:r>
              <w:rPr>
                <w:noProof/>
                <w:webHidden/>
              </w:rPr>
              <w:tab/>
            </w:r>
            <w:r>
              <w:rPr>
                <w:noProof/>
                <w:webHidden/>
              </w:rPr>
              <w:fldChar w:fldCharType="begin"/>
            </w:r>
            <w:r>
              <w:rPr>
                <w:noProof/>
                <w:webHidden/>
              </w:rPr>
              <w:instrText xml:space="preserve"> PAGEREF _Toc231284383 \h </w:instrText>
            </w:r>
            <w:r>
              <w:rPr>
                <w:noProof/>
                <w:webHidden/>
              </w:rPr>
            </w:r>
            <w:r>
              <w:rPr>
                <w:noProof/>
                <w:webHidden/>
              </w:rPr>
              <w:fldChar w:fldCharType="separate"/>
            </w:r>
            <w:r>
              <w:rPr>
                <w:noProof/>
                <w:webHidden/>
              </w:rPr>
              <w:t>31</w:t>
            </w:r>
            <w:r>
              <w:rPr>
                <w:noProof/>
                <w:webHidden/>
              </w:rPr>
              <w:fldChar w:fldCharType="end"/>
            </w:r>
          </w:hyperlink>
        </w:p>
        <w:p w14:paraId="7712D50E" w14:textId="5CF097F8" w:rsidR="00D63E8D" w:rsidRDefault="00D63E8D">
          <w:pPr>
            <w:pStyle w:val="TDC3"/>
            <w:tabs>
              <w:tab w:val="right" w:leader="dot" w:pos="9350"/>
            </w:tabs>
            <w:rPr>
              <w:rFonts w:eastAsiaTheme="minorEastAsia"/>
              <w:noProof/>
              <w:lang w:eastAsia="es-MX"/>
            </w:rPr>
          </w:pPr>
          <w:hyperlink w:anchor="_Toc231284384" w:history="1">
            <w:r w:rsidRPr="007474F7">
              <w:rPr>
                <w:rStyle w:val="Hipervnculo"/>
                <w:rFonts w:eastAsia="Arial" w:cstheme="minorHAnsi"/>
                <w:b/>
                <w:noProof/>
              </w:rPr>
              <w:t>2.3.4 Sistema de Evidencia Georreferenciada</w:t>
            </w:r>
            <w:r>
              <w:rPr>
                <w:noProof/>
                <w:webHidden/>
              </w:rPr>
              <w:tab/>
            </w:r>
            <w:r>
              <w:rPr>
                <w:noProof/>
                <w:webHidden/>
              </w:rPr>
              <w:fldChar w:fldCharType="begin"/>
            </w:r>
            <w:r>
              <w:rPr>
                <w:noProof/>
                <w:webHidden/>
              </w:rPr>
              <w:instrText xml:space="preserve"> PAGEREF _Toc231284384 \h </w:instrText>
            </w:r>
            <w:r>
              <w:rPr>
                <w:noProof/>
                <w:webHidden/>
              </w:rPr>
            </w:r>
            <w:r>
              <w:rPr>
                <w:noProof/>
                <w:webHidden/>
              </w:rPr>
              <w:fldChar w:fldCharType="separate"/>
            </w:r>
            <w:r>
              <w:rPr>
                <w:noProof/>
                <w:webHidden/>
              </w:rPr>
              <w:t>32</w:t>
            </w:r>
            <w:r>
              <w:rPr>
                <w:noProof/>
                <w:webHidden/>
              </w:rPr>
              <w:fldChar w:fldCharType="end"/>
            </w:r>
          </w:hyperlink>
        </w:p>
        <w:p w14:paraId="28847CB0" w14:textId="7A9899C7" w:rsidR="00D63E8D" w:rsidRDefault="00D63E8D">
          <w:pPr>
            <w:pStyle w:val="TDC3"/>
            <w:tabs>
              <w:tab w:val="right" w:leader="dot" w:pos="9350"/>
            </w:tabs>
            <w:rPr>
              <w:rFonts w:eastAsiaTheme="minorEastAsia"/>
              <w:noProof/>
              <w:lang w:eastAsia="es-MX"/>
            </w:rPr>
          </w:pPr>
          <w:hyperlink w:anchor="_Toc231284385" w:history="1">
            <w:r w:rsidRPr="007474F7">
              <w:rPr>
                <w:rStyle w:val="Hipervnculo"/>
                <w:rFonts w:eastAsia="Arial" w:cstheme="minorHAnsi"/>
                <w:b/>
                <w:noProof/>
              </w:rPr>
              <w:t>2.3.5 Motor de Inteligencia OSINT</w:t>
            </w:r>
            <w:r>
              <w:rPr>
                <w:noProof/>
                <w:webHidden/>
              </w:rPr>
              <w:tab/>
            </w:r>
            <w:r>
              <w:rPr>
                <w:noProof/>
                <w:webHidden/>
              </w:rPr>
              <w:fldChar w:fldCharType="begin"/>
            </w:r>
            <w:r>
              <w:rPr>
                <w:noProof/>
                <w:webHidden/>
              </w:rPr>
              <w:instrText xml:space="preserve"> PAGEREF _Toc231284385 \h </w:instrText>
            </w:r>
            <w:r>
              <w:rPr>
                <w:noProof/>
                <w:webHidden/>
              </w:rPr>
            </w:r>
            <w:r>
              <w:rPr>
                <w:noProof/>
                <w:webHidden/>
              </w:rPr>
              <w:fldChar w:fldCharType="separate"/>
            </w:r>
            <w:r>
              <w:rPr>
                <w:noProof/>
                <w:webHidden/>
              </w:rPr>
              <w:t>32</w:t>
            </w:r>
            <w:r>
              <w:rPr>
                <w:noProof/>
                <w:webHidden/>
              </w:rPr>
              <w:fldChar w:fldCharType="end"/>
            </w:r>
          </w:hyperlink>
        </w:p>
        <w:p w14:paraId="7DB0367D" w14:textId="5BB37ECB" w:rsidR="00D63E8D" w:rsidRDefault="00D63E8D">
          <w:pPr>
            <w:pStyle w:val="TDC3"/>
            <w:tabs>
              <w:tab w:val="right" w:leader="dot" w:pos="9350"/>
            </w:tabs>
            <w:rPr>
              <w:rFonts w:eastAsiaTheme="minorEastAsia"/>
              <w:noProof/>
              <w:lang w:eastAsia="es-MX"/>
            </w:rPr>
          </w:pPr>
          <w:hyperlink w:anchor="_Toc231284386" w:history="1">
            <w:r w:rsidRPr="007474F7">
              <w:rPr>
                <w:rStyle w:val="Hipervnculo"/>
                <w:rFonts w:eastAsia="Arial" w:cstheme="minorHAnsi"/>
                <w:b/>
                <w:noProof/>
                <w:lang w:val="en-US"/>
              </w:rPr>
              <w:t>2.3.6 Motor GEOINT</w:t>
            </w:r>
            <w:r>
              <w:rPr>
                <w:noProof/>
                <w:webHidden/>
              </w:rPr>
              <w:tab/>
            </w:r>
            <w:r>
              <w:rPr>
                <w:noProof/>
                <w:webHidden/>
              </w:rPr>
              <w:fldChar w:fldCharType="begin"/>
            </w:r>
            <w:r>
              <w:rPr>
                <w:noProof/>
                <w:webHidden/>
              </w:rPr>
              <w:instrText xml:space="preserve"> PAGEREF _Toc231284386 \h </w:instrText>
            </w:r>
            <w:r>
              <w:rPr>
                <w:noProof/>
                <w:webHidden/>
              </w:rPr>
            </w:r>
            <w:r>
              <w:rPr>
                <w:noProof/>
                <w:webHidden/>
              </w:rPr>
              <w:fldChar w:fldCharType="separate"/>
            </w:r>
            <w:r>
              <w:rPr>
                <w:noProof/>
                <w:webHidden/>
              </w:rPr>
              <w:t>32</w:t>
            </w:r>
            <w:r>
              <w:rPr>
                <w:noProof/>
                <w:webHidden/>
              </w:rPr>
              <w:fldChar w:fldCharType="end"/>
            </w:r>
          </w:hyperlink>
        </w:p>
        <w:p w14:paraId="6C274F58" w14:textId="374AE39F" w:rsidR="00D63E8D" w:rsidRDefault="00D63E8D">
          <w:pPr>
            <w:pStyle w:val="TDC3"/>
            <w:tabs>
              <w:tab w:val="right" w:leader="dot" w:pos="9350"/>
            </w:tabs>
            <w:rPr>
              <w:rFonts w:eastAsiaTheme="minorEastAsia"/>
              <w:noProof/>
              <w:lang w:eastAsia="es-MX"/>
            </w:rPr>
          </w:pPr>
          <w:hyperlink w:anchor="_Toc231284387" w:history="1">
            <w:r w:rsidRPr="007474F7">
              <w:rPr>
                <w:rStyle w:val="Hipervnculo"/>
                <w:rFonts w:eastAsia="Arial" w:cstheme="minorHAnsi"/>
                <w:b/>
                <w:noProof/>
              </w:rPr>
              <w:t>2.3.7 Sistema de Criminología Ambiental</w:t>
            </w:r>
            <w:r>
              <w:rPr>
                <w:noProof/>
                <w:webHidden/>
              </w:rPr>
              <w:tab/>
            </w:r>
            <w:r>
              <w:rPr>
                <w:noProof/>
                <w:webHidden/>
              </w:rPr>
              <w:fldChar w:fldCharType="begin"/>
            </w:r>
            <w:r>
              <w:rPr>
                <w:noProof/>
                <w:webHidden/>
              </w:rPr>
              <w:instrText xml:space="preserve"> PAGEREF _Toc231284387 \h </w:instrText>
            </w:r>
            <w:r>
              <w:rPr>
                <w:noProof/>
                <w:webHidden/>
              </w:rPr>
            </w:r>
            <w:r>
              <w:rPr>
                <w:noProof/>
                <w:webHidden/>
              </w:rPr>
              <w:fldChar w:fldCharType="separate"/>
            </w:r>
            <w:r>
              <w:rPr>
                <w:noProof/>
                <w:webHidden/>
              </w:rPr>
              <w:t>33</w:t>
            </w:r>
            <w:r>
              <w:rPr>
                <w:noProof/>
                <w:webHidden/>
              </w:rPr>
              <w:fldChar w:fldCharType="end"/>
            </w:r>
          </w:hyperlink>
        </w:p>
        <w:p w14:paraId="3B1BDF93" w14:textId="78980078" w:rsidR="00D63E8D" w:rsidRDefault="00D63E8D">
          <w:pPr>
            <w:pStyle w:val="TDC3"/>
            <w:tabs>
              <w:tab w:val="right" w:leader="dot" w:pos="9350"/>
            </w:tabs>
            <w:rPr>
              <w:rFonts w:eastAsiaTheme="minorEastAsia"/>
              <w:noProof/>
              <w:lang w:eastAsia="es-MX"/>
            </w:rPr>
          </w:pPr>
          <w:hyperlink w:anchor="_Toc231284388" w:history="1">
            <w:r w:rsidRPr="007474F7">
              <w:rPr>
                <w:rStyle w:val="Hipervnculo"/>
                <w:rFonts w:eastAsia="Arial" w:cstheme="minorHAnsi"/>
                <w:b/>
                <w:noProof/>
              </w:rPr>
              <w:t>2.3.8 Sistema de Inteligencia Visual</w:t>
            </w:r>
            <w:r>
              <w:rPr>
                <w:noProof/>
                <w:webHidden/>
              </w:rPr>
              <w:tab/>
            </w:r>
            <w:r>
              <w:rPr>
                <w:noProof/>
                <w:webHidden/>
              </w:rPr>
              <w:fldChar w:fldCharType="begin"/>
            </w:r>
            <w:r>
              <w:rPr>
                <w:noProof/>
                <w:webHidden/>
              </w:rPr>
              <w:instrText xml:space="preserve"> PAGEREF _Toc231284388 \h </w:instrText>
            </w:r>
            <w:r>
              <w:rPr>
                <w:noProof/>
                <w:webHidden/>
              </w:rPr>
            </w:r>
            <w:r>
              <w:rPr>
                <w:noProof/>
                <w:webHidden/>
              </w:rPr>
              <w:fldChar w:fldCharType="separate"/>
            </w:r>
            <w:r>
              <w:rPr>
                <w:noProof/>
                <w:webHidden/>
              </w:rPr>
              <w:t>33</w:t>
            </w:r>
            <w:r>
              <w:rPr>
                <w:noProof/>
                <w:webHidden/>
              </w:rPr>
              <w:fldChar w:fldCharType="end"/>
            </w:r>
          </w:hyperlink>
        </w:p>
        <w:p w14:paraId="375CE6F1" w14:textId="542CE843" w:rsidR="00D63E8D" w:rsidRDefault="00D63E8D">
          <w:pPr>
            <w:pStyle w:val="TDC3"/>
            <w:tabs>
              <w:tab w:val="right" w:leader="dot" w:pos="9350"/>
            </w:tabs>
            <w:rPr>
              <w:rFonts w:eastAsiaTheme="minorEastAsia"/>
              <w:noProof/>
              <w:lang w:eastAsia="es-MX"/>
            </w:rPr>
          </w:pPr>
          <w:hyperlink w:anchor="_Toc231284389" w:history="1">
            <w:r w:rsidRPr="007474F7">
              <w:rPr>
                <w:rStyle w:val="Hipervnculo"/>
                <w:rFonts w:eastAsia="Arial" w:cstheme="minorHAnsi"/>
                <w:b/>
                <w:noProof/>
              </w:rPr>
              <w:t>2.3.9 Sistema de Auditoría Institucional</w:t>
            </w:r>
            <w:r>
              <w:rPr>
                <w:noProof/>
                <w:webHidden/>
              </w:rPr>
              <w:tab/>
            </w:r>
            <w:r>
              <w:rPr>
                <w:noProof/>
                <w:webHidden/>
              </w:rPr>
              <w:fldChar w:fldCharType="begin"/>
            </w:r>
            <w:r>
              <w:rPr>
                <w:noProof/>
                <w:webHidden/>
              </w:rPr>
              <w:instrText xml:space="preserve"> PAGEREF _Toc231284389 \h </w:instrText>
            </w:r>
            <w:r>
              <w:rPr>
                <w:noProof/>
                <w:webHidden/>
              </w:rPr>
            </w:r>
            <w:r>
              <w:rPr>
                <w:noProof/>
                <w:webHidden/>
              </w:rPr>
              <w:fldChar w:fldCharType="separate"/>
            </w:r>
            <w:r>
              <w:rPr>
                <w:noProof/>
                <w:webHidden/>
              </w:rPr>
              <w:t>33</w:t>
            </w:r>
            <w:r>
              <w:rPr>
                <w:noProof/>
                <w:webHidden/>
              </w:rPr>
              <w:fldChar w:fldCharType="end"/>
            </w:r>
          </w:hyperlink>
        </w:p>
        <w:p w14:paraId="02146B8B" w14:textId="20FA6D19" w:rsidR="00D63E8D" w:rsidRDefault="00D63E8D">
          <w:pPr>
            <w:pStyle w:val="TDC3"/>
            <w:tabs>
              <w:tab w:val="right" w:leader="dot" w:pos="9350"/>
            </w:tabs>
            <w:rPr>
              <w:rFonts w:eastAsiaTheme="minorEastAsia"/>
              <w:noProof/>
              <w:lang w:eastAsia="es-MX"/>
            </w:rPr>
          </w:pPr>
          <w:hyperlink w:anchor="_Toc231284390" w:history="1">
            <w:r w:rsidRPr="007474F7">
              <w:rPr>
                <w:rStyle w:val="Hipervnculo"/>
                <w:rFonts w:eastAsia="Arial" w:cstheme="minorHAnsi"/>
                <w:b/>
                <w:noProof/>
              </w:rPr>
              <w:t>2.3.10 Sistema de Roles y Jerarquías</w:t>
            </w:r>
            <w:r>
              <w:rPr>
                <w:noProof/>
                <w:webHidden/>
              </w:rPr>
              <w:tab/>
            </w:r>
            <w:r>
              <w:rPr>
                <w:noProof/>
                <w:webHidden/>
              </w:rPr>
              <w:fldChar w:fldCharType="begin"/>
            </w:r>
            <w:r>
              <w:rPr>
                <w:noProof/>
                <w:webHidden/>
              </w:rPr>
              <w:instrText xml:space="preserve"> PAGEREF _Toc231284390 \h </w:instrText>
            </w:r>
            <w:r>
              <w:rPr>
                <w:noProof/>
                <w:webHidden/>
              </w:rPr>
            </w:r>
            <w:r>
              <w:rPr>
                <w:noProof/>
                <w:webHidden/>
              </w:rPr>
              <w:fldChar w:fldCharType="separate"/>
            </w:r>
            <w:r>
              <w:rPr>
                <w:noProof/>
                <w:webHidden/>
              </w:rPr>
              <w:t>33</w:t>
            </w:r>
            <w:r>
              <w:rPr>
                <w:noProof/>
                <w:webHidden/>
              </w:rPr>
              <w:fldChar w:fldCharType="end"/>
            </w:r>
          </w:hyperlink>
        </w:p>
        <w:p w14:paraId="646E6B9E" w14:textId="6F1AA896" w:rsidR="00D63E8D" w:rsidRDefault="00D63E8D">
          <w:pPr>
            <w:pStyle w:val="TDC2"/>
            <w:tabs>
              <w:tab w:val="right" w:leader="dot" w:pos="9350"/>
            </w:tabs>
            <w:rPr>
              <w:rFonts w:eastAsiaTheme="minorEastAsia"/>
              <w:noProof/>
              <w:lang w:eastAsia="es-MX"/>
            </w:rPr>
          </w:pPr>
          <w:hyperlink w:anchor="_Toc231284391" w:history="1">
            <w:r w:rsidRPr="007474F7">
              <w:rPr>
                <w:rStyle w:val="Hipervnculo"/>
                <w:rFonts w:eastAsia="Arial" w:cstheme="minorHAnsi"/>
                <w:b/>
                <w:noProof/>
              </w:rPr>
              <w:t>2.4 Modelo Multimodal</w:t>
            </w:r>
            <w:r>
              <w:rPr>
                <w:noProof/>
                <w:webHidden/>
              </w:rPr>
              <w:tab/>
            </w:r>
            <w:r>
              <w:rPr>
                <w:noProof/>
                <w:webHidden/>
              </w:rPr>
              <w:fldChar w:fldCharType="begin"/>
            </w:r>
            <w:r>
              <w:rPr>
                <w:noProof/>
                <w:webHidden/>
              </w:rPr>
              <w:instrText xml:space="preserve"> PAGEREF _Toc231284391 \h </w:instrText>
            </w:r>
            <w:r>
              <w:rPr>
                <w:noProof/>
                <w:webHidden/>
              </w:rPr>
            </w:r>
            <w:r>
              <w:rPr>
                <w:noProof/>
                <w:webHidden/>
              </w:rPr>
              <w:fldChar w:fldCharType="separate"/>
            </w:r>
            <w:r>
              <w:rPr>
                <w:noProof/>
                <w:webHidden/>
              </w:rPr>
              <w:t>33</w:t>
            </w:r>
            <w:r>
              <w:rPr>
                <w:noProof/>
                <w:webHidden/>
              </w:rPr>
              <w:fldChar w:fldCharType="end"/>
            </w:r>
          </w:hyperlink>
        </w:p>
        <w:p w14:paraId="7B23681C" w14:textId="6A2382A0" w:rsidR="00D63E8D" w:rsidRDefault="00D63E8D">
          <w:pPr>
            <w:pStyle w:val="TDC2"/>
            <w:tabs>
              <w:tab w:val="right" w:leader="dot" w:pos="9350"/>
            </w:tabs>
            <w:rPr>
              <w:rFonts w:eastAsiaTheme="minorEastAsia"/>
              <w:noProof/>
              <w:lang w:eastAsia="es-MX"/>
            </w:rPr>
          </w:pPr>
          <w:hyperlink w:anchor="_Toc231284392" w:history="1">
            <w:r w:rsidRPr="007474F7">
              <w:rPr>
                <w:rStyle w:val="Hipervnculo"/>
                <w:rFonts w:eastAsia="Arial" w:cstheme="minorHAnsi"/>
                <w:b/>
                <w:noProof/>
              </w:rPr>
              <w:t>2.5 Modelo de Inteligencia Aplicada</w:t>
            </w:r>
            <w:r>
              <w:rPr>
                <w:noProof/>
                <w:webHidden/>
              </w:rPr>
              <w:tab/>
            </w:r>
            <w:r>
              <w:rPr>
                <w:noProof/>
                <w:webHidden/>
              </w:rPr>
              <w:fldChar w:fldCharType="begin"/>
            </w:r>
            <w:r>
              <w:rPr>
                <w:noProof/>
                <w:webHidden/>
              </w:rPr>
              <w:instrText xml:space="preserve"> PAGEREF _Toc231284392 \h </w:instrText>
            </w:r>
            <w:r>
              <w:rPr>
                <w:noProof/>
                <w:webHidden/>
              </w:rPr>
            </w:r>
            <w:r>
              <w:rPr>
                <w:noProof/>
                <w:webHidden/>
              </w:rPr>
              <w:fldChar w:fldCharType="separate"/>
            </w:r>
            <w:r>
              <w:rPr>
                <w:noProof/>
                <w:webHidden/>
              </w:rPr>
              <w:t>34</w:t>
            </w:r>
            <w:r>
              <w:rPr>
                <w:noProof/>
                <w:webHidden/>
              </w:rPr>
              <w:fldChar w:fldCharType="end"/>
            </w:r>
          </w:hyperlink>
        </w:p>
        <w:p w14:paraId="185DF79B" w14:textId="799649F6" w:rsidR="00D63E8D" w:rsidRDefault="00D63E8D">
          <w:pPr>
            <w:pStyle w:val="TDC2"/>
            <w:tabs>
              <w:tab w:val="right" w:leader="dot" w:pos="9350"/>
            </w:tabs>
            <w:rPr>
              <w:rFonts w:eastAsiaTheme="minorEastAsia"/>
              <w:noProof/>
              <w:lang w:eastAsia="es-MX"/>
            </w:rPr>
          </w:pPr>
          <w:hyperlink w:anchor="_Toc231284393" w:history="1">
            <w:r w:rsidRPr="007474F7">
              <w:rPr>
                <w:rStyle w:val="Hipervnculo"/>
                <w:rFonts w:eastAsia="Arial" w:cstheme="minorHAnsi"/>
                <w:b/>
                <w:noProof/>
              </w:rPr>
              <w:t>2.6 Arquitectura de Gobernanza Operacional</w:t>
            </w:r>
            <w:r>
              <w:rPr>
                <w:noProof/>
                <w:webHidden/>
              </w:rPr>
              <w:tab/>
            </w:r>
            <w:r>
              <w:rPr>
                <w:noProof/>
                <w:webHidden/>
              </w:rPr>
              <w:fldChar w:fldCharType="begin"/>
            </w:r>
            <w:r>
              <w:rPr>
                <w:noProof/>
                <w:webHidden/>
              </w:rPr>
              <w:instrText xml:space="preserve"> PAGEREF _Toc231284393 \h </w:instrText>
            </w:r>
            <w:r>
              <w:rPr>
                <w:noProof/>
                <w:webHidden/>
              </w:rPr>
            </w:r>
            <w:r>
              <w:rPr>
                <w:noProof/>
                <w:webHidden/>
              </w:rPr>
              <w:fldChar w:fldCharType="separate"/>
            </w:r>
            <w:r>
              <w:rPr>
                <w:noProof/>
                <w:webHidden/>
              </w:rPr>
              <w:t>34</w:t>
            </w:r>
            <w:r>
              <w:rPr>
                <w:noProof/>
                <w:webHidden/>
              </w:rPr>
              <w:fldChar w:fldCharType="end"/>
            </w:r>
          </w:hyperlink>
        </w:p>
        <w:p w14:paraId="67F0AB7B" w14:textId="55AB5EE0" w:rsidR="00D63E8D" w:rsidRDefault="00D63E8D">
          <w:pPr>
            <w:pStyle w:val="TDC2"/>
            <w:tabs>
              <w:tab w:val="right" w:leader="dot" w:pos="9350"/>
            </w:tabs>
            <w:rPr>
              <w:rFonts w:eastAsiaTheme="minorEastAsia"/>
              <w:noProof/>
              <w:lang w:eastAsia="es-MX"/>
            </w:rPr>
          </w:pPr>
          <w:hyperlink w:anchor="_Toc231284394" w:history="1">
            <w:r w:rsidRPr="007474F7">
              <w:rPr>
                <w:rStyle w:val="Hipervnculo"/>
                <w:rFonts w:eastAsia="Arial" w:cstheme="minorHAnsi"/>
                <w:b/>
                <w:noProof/>
              </w:rPr>
              <w:t>2.7 Finalidad Estratégica de la Arquitectura</w:t>
            </w:r>
            <w:r>
              <w:rPr>
                <w:noProof/>
                <w:webHidden/>
              </w:rPr>
              <w:tab/>
            </w:r>
            <w:r>
              <w:rPr>
                <w:noProof/>
                <w:webHidden/>
              </w:rPr>
              <w:fldChar w:fldCharType="begin"/>
            </w:r>
            <w:r>
              <w:rPr>
                <w:noProof/>
                <w:webHidden/>
              </w:rPr>
              <w:instrText xml:space="preserve"> PAGEREF _Toc231284394 \h </w:instrText>
            </w:r>
            <w:r>
              <w:rPr>
                <w:noProof/>
                <w:webHidden/>
              </w:rPr>
            </w:r>
            <w:r>
              <w:rPr>
                <w:noProof/>
                <w:webHidden/>
              </w:rPr>
              <w:fldChar w:fldCharType="separate"/>
            </w:r>
            <w:r>
              <w:rPr>
                <w:noProof/>
                <w:webHidden/>
              </w:rPr>
              <w:t>34</w:t>
            </w:r>
            <w:r>
              <w:rPr>
                <w:noProof/>
                <w:webHidden/>
              </w:rPr>
              <w:fldChar w:fldCharType="end"/>
            </w:r>
          </w:hyperlink>
        </w:p>
        <w:p w14:paraId="16EF740A" w14:textId="364EE888" w:rsidR="00D63E8D" w:rsidRDefault="00D63E8D">
          <w:pPr>
            <w:pStyle w:val="TDC1"/>
            <w:tabs>
              <w:tab w:val="right" w:leader="dot" w:pos="9350"/>
            </w:tabs>
            <w:rPr>
              <w:rFonts w:eastAsiaTheme="minorEastAsia"/>
              <w:noProof/>
              <w:lang w:eastAsia="es-MX"/>
            </w:rPr>
          </w:pPr>
          <w:hyperlink w:anchor="_Toc231284395" w:history="1">
            <w:r w:rsidRPr="007474F7">
              <w:rPr>
                <w:rStyle w:val="Hipervnculo"/>
                <w:rFonts w:eastAsia="Arial" w:cstheme="minorHAnsi"/>
                <w:bCs/>
                <w:noProof/>
              </w:rPr>
              <w:t>CAPÍTULO 3</w:t>
            </w:r>
            <w:r>
              <w:rPr>
                <w:noProof/>
                <w:webHidden/>
              </w:rPr>
              <w:tab/>
            </w:r>
            <w:r>
              <w:rPr>
                <w:noProof/>
                <w:webHidden/>
              </w:rPr>
              <w:fldChar w:fldCharType="begin"/>
            </w:r>
            <w:r>
              <w:rPr>
                <w:noProof/>
                <w:webHidden/>
              </w:rPr>
              <w:instrText xml:space="preserve"> PAGEREF _Toc231284395 \h </w:instrText>
            </w:r>
            <w:r>
              <w:rPr>
                <w:noProof/>
                <w:webHidden/>
              </w:rPr>
            </w:r>
            <w:r>
              <w:rPr>
                <w:noProof/>
                <w:webHidden/>
              </w:rPr>
              <w:fldChar w:fldCharType="separate"/>
            </w:r>
            <w:r>
              <w:rPr>
                <w:noProof/>
                <w:webHidden/>
              </w:rPr>
              <w:t>34</w:t>
            </w:r>
            <w:r>
              <w:rPr>
                <w:noProof/>
                <w:webHidden/>
              </w:rPr>
              <w:fldChar w:fldCharType="end"/>
            </w:r>
          </w:hyperlink>
        </w:p>
        <w:p w14:paraId="7B435BC0" w14:textId="0D48E5A4" w:rsidR="00D63E8D" w:rsidRDefault="00D63E8D">
          <w:pPr>
            <w:pStyle w:val="TDC1"/>
            <w:tabs>
              <w:tab w:val="right" w:leader="dot" w:pos="9350"/>
            </w:tabs>
            <w:rPr>
              <w:rFonts w:eastAsiaTheme="minorEastAsia"/>
              <w:noProof/>
              <w:lang w:eastAsia="es-MX"/>
            </w:rPr>
          </w:pPr>
          <w:hyperlink w:anchor="_Toc231284396" w:history="1">
            <w:r w:rsidRPr="007474F7">
              <w:rPr>
                <w:rStyle w:val="Hipervnculo"/>
                <w:rFonts w:eastAsia="Arial" w:cstheme="minorHAnsi"/>
                <w:bCs/>
                <w:noProof/>
              </w:rPr>
              <w:t>MODELO DE CRIMINOLOGÍA AMBIENTAL Y ANÁLISIS TERRITORIAL</w:t>
            </w:r>
            <w:r>
              <w:rPr>
                <w:noProof/>
                <w:webHidden/>
              </w:rPr>
              <w:tab/>
            </w:r>
            <w:r>
              <w:rPr>
                <w:noProof/>
                <w:webHidden/>
              </w:rPr>
              <w:fldChar w:fldCharType="begin"/>
            </w:r>
            <w:r>
              <w:rPr>
                <w:noProof/>
                <w:webHidden/>
              </w:rPr>
              <w:instrText xml:space="preserve"> PAGEREF _Toc231284396 \h </w:instrText>
            </w:r>
            <w:r>
              <w:rPr>
                <w:noProof/>
                <w:webHidden/>
              </w:rPr>
            </w:r>
            <w:r>
              <w:rPr>
                <w:noProof/>
                <w:webHidden/>
              </w:rPr>
              <w:fldChar w:fldCharType="separate"/>
            </w:r>
            <w:r>
              <w:rPr>
                <w:noProof/>
                <w:webHidden/>
              </w:rPr>
              <w:t>34</w:t>
            </w:r>
            <w:r>
              <w:rPr>
                <w:noProof/>
                <w:webHidden/>
              </w:rPr>
              <w:fldChar w:fldCharType="end"/>
            </w:r>
          </w:hyperlink>
        </w:p>
        <w:p w14:paraId="6223D6D3" w14:textId="41D5F74E" w:rsidR="00D63E8D" w:rsidRDefault="00D63E8D">
          <w:pPr>
            <w:pStyle w:val="TDC2"/>
            <w:tabs>
              <w:tab w:val="right" w:leader="dot" w:pos="9350"/>
            </w:tabs>
            <w:rPr>
              <w:rFonts w:eastAsiaTheme="minorEastAsia"/>
              <w:noProof/>
              <w:lang w:eastAsia="es-MX"/>
            </w:rPr>
          </w:pPr>
          <w:hyperlink w:anchor="_Toc231284397" w:history="1">
            <w:r w:rsidRPr="007474F7">
              <w:rPr>
                <w:rStyle w:val="Hipervnculo"/>
                <w:rFonts w:eastAsia="Arial" w:cstheme="minorHAnsi"/>
                <w:b/>
                <w:noProof/>
              </w:rPr>
              <w:t>3.1 Introducción</w:t>
            </w:r>
            <w:r>
              <w:rPr>
                <w:noProof/>
                <w:webHidden/>
              </w:rPr>
              <w:tab/>
            </w:r>
            <w:r>
              <w:rPr>
                <w:noProof/>
                <w:webHidden/>
              </w:rPr>
              <w:fldChar w:fldCharType="begin"/>
            </w:r>
            <w:r>
              <w:rPr>
                <w:noProof/>
                <w:webHidden/>
              </w:rPr>
              <w:instrText xml:space="preserve"> PAGEREF _Toc231284397 \h </w:instrText>
            </w:r>
            <w:r>
              <w:rPr>
                <w:noProof/>
                <w:webHidden/>
              </w:rPr>
            </w:r>
            <w:r>
              <w:rPr>
                <w:noProof/>
                <w:webHidden/>
              </w:rPr>
              <w:fldChar w:fldCharType="separate"/>
            </w:r>
            <w:r>
              <w:rPr>
                <w:noProof/>
                <w:webHidden/>
              </w:rPr>
              <w:t>34</w:t>
            </w:r>
            <w:r>
              <w:rPr>
                <w:noProof/>
                <w:webHidden/>
              </w:rPr>
              <w:fldChar w:fldCharType="end"/>
            </w:r>
          </w:hyperlink>
        </w:p>
        <w:p w14:paraId="13F54315" w14:textId="2FB7105A" w:rsidR="00D63E8D" w:rsidRDefault="00D63E8D">
          <w:pPr>
            <w:pStyle w:val="TDC2"/>
            <w:tabs>
              <w:tab w:val="right" w:leader="dot" w:pos="9350"/>
            </w:tabs>
            <w:rPr>
              <w:rFonts w:eastAsiaTheme="minorEastAsia"/>
              <w:noProof/>
              <w:lang w:eastAsia="es-MX"/>
            </w:rPr>
          </w:pPr>
          <w:hyperlink w:anchor="_Toc231284398" w:history="1">
            <w:r w:rsidRPr="007474F7">
              <w:rPr>
                <w:rStyle w:val="Hipervnculo"/>
                <w:rFonts w:eastAsia="Arial" w:cstheme="minorHAnsi"/>
                <w:b/>
                <w:noProof/>
              </w:rPr>
              <w:t>3.2 Concepto de Criminología Ambiental</w:t>
            </w:r>
            <w:r>
              <w:rPr>
                <w:noProof/>
                <w:webHidden/>
              </w:rPr>
              <w:tab/>
            </w:r>
            <w:r>
              <w:rPr>
                <w:noProof/>
                <w:webHidden/>
              </w:rPr>
              <w:fldChar w:fldCharType="begin"/>
            </w:r>
            <w:r>
              <w:rPr>
                <w:noProof/>
                <w:webHidden/>
              </w:rPr>
              <w:instrText xml:space="preserve"> PAGEREF _Toc231284398 \h </w:instrText>
            </w:r>
            <w:r>
              <w:rPr>
                <w:noProof/>
                <w:webHidden/>
              </w:rPr>
            </w:r>
            <w:r>
              <w:rPr>
                <w:noProof/>
                <w:webHidden/>
              </w:rPr>
              <w:fldChar w:fldCharType="separate"/>
            </w:r>
            <w:r>
              <w:rPr>
                <w:noProof/>
                <w:webHidden/>
              </w:rPr>
              <w:t>35</w:t>
            </w:r>
            <w:r>
              <w:rPr>
                <w:noProof/>
                <w:webHidden/>
              </w:rPr>
              <w:fldChar w:fldCharType="end"/>
            </w:r>
          </w:hyperlink>
        </w:p>
        <w:p w14:paraId="431B3BB8" w14:textId="6BA3F119" w:rsidR="00D63E8D" w:rsidRDefault="00D63E8D">
          <w:pPr>
            <w:pStyle w:val="TDC2"/>
            <w:tabs>
              <w:tab w:val="right" w:leader="dot" w:pos="9350"/>
            </w:tabs>
            <w:rPr>
              <w:rFonts w:eastAsiaTheme="minorEastAsia"/>
              <w:noProof/>
              <w:lang w:eastAsia="es-MX"/>
            </w:rPr>
          </w:pPr>
          <w:hyperlink w:anchor="_Toc231284399" w:history="1">
            <w:r w:rsidRPr="007474F7">
              <w:rPr>
                <w:rStyle w:val="Hipervnculo"/>
                <w:rFonts w:eastAsia="Arial" w:cstheme="minorHAnsi"/>
                <w:b/>
                <w:noProof/>
              </w:rPr>
              <w:t>3.3 Principios Ambientales Integrados en la Plataforma</w:t>
            </w:r>
            <w:r>
              <w:rPr>
                <w:noProof/>
                <w:webHidden/>
              </w:rPr>
              <w:tab/>
            </w:r>
            <w:r>
              <w:rPr>
                <w:noProof/>
                <w:webHidden/>
              </w:rPr>
              <w:fldChar w:fldCharType="begin"/>
            </w:r>
            <w:r>
              <w:rPr>
                <w:noProof/>
                <w:webHidden/>
              </w:rPr>
              <w:instrText xml:space="preserve"> PAGEREF _Toc231284399 \h </w:instrText>
            </w:r>
            <w:r>
              <w:rPr>
                <w:noProof/>
                <w:webHidden/>
              </w:rPr>
            </w:r>
            <w:r>
              <w:rPr>
                <w:noProof/>
                <w:webHidden/>
              </w:rPr>
              <w:fldChar w:fldCharType="separate"/>
            </w:r>
            <w:r>
              <w:rPr>
                <w:noProof/>
                <w:webHidden/>
              </w:rPr>
              <w:t>35</w:t>
            </w:r>
            <w:r>
              <w:rPr>
                <w:noProof/>
                <w:webHidden/>
              </w:rPr>
              <w:fldChar w:fldCharType="end"/>
            </w:r>
          </w:hyperlink>
        </w:p>
        <w:p w14:paraId="06CED970" w14:textId="037A2628" w:rsidR="00D63E8D" w:rsidRDefault="00D63E8D">
          <w:pPr>
            <w:pStyle w:val="TDC3"/>
            <w:tabs>
              <w:tab w:val="right" w:leader="dot" w:pos="9350"/>
            </w:tabs>
            <w:rPr>
              <w:rFonts w:eastAsiaTheme="minorEastAsia"/>
              <w:noProof/>
              <w:lang w:eastAsia="es-MX"/>
            </w:rPr>
          </w:pPr>
          <w:hyperlink w:anchor="_Toc231284400" w:history="1">
            <w:r w:rsidRPr="007474F7">
              <w:rPr>
                <w:rStyle w:val="Hipervnculo"/>
                <w:rFonts w:eastAsia="Arial" w:cstheme="minorHAnsi"/>
                <w:b/>
                <w:noProof/>
              </w:rPr>
              <w:t>3.3.1 Principio de Oportunidad</w:t>
            </w:r>
            <w:r>
              <w:rPr>
                <w:noProof/>
                <w:webHidden/>
              </w:rPr>
              <w:tab/>
            </w:r>
            <w:r>
              <w:rPr>
                <w:noProof/>
                <w:webHidden/>
              </w:rPr>
              <w:fldChar w:fldCharType="begin"/>
            </w:r>
            <w:r>
              <w:rPr>
                <w:noProof/>
                <w:webHidden/>
              </w:rPr>
              <w:instrText xml:space="preserve"> PAGEREF _Toc231284400 \h </w:instrText>
            </w:r>
            <w:r>
              <w:rPr>
                <w:noProof/>
                <w:webHidden/>
              </w:rPr>
            </w:r>
            <w:r>
              <w:rPr>
                <w:noProof/>
                <w:webHidden/>
              </w:rPr>
              <w:fldChar w:fldCharType="separate"/>
            </w:r>
            <w:r>
              <w:rPr>
                <w:noProof/>
                <w:webHidden/>
              </w:rPr>
              <w:t>35</w:t>
            </w:r>
            <w:r>
              <w:rPr>
                <w:noProof/>
                <w:webHidden/>
              </w:rPr>
              <w:fldChar w:fldCharType="end"/>
            </w:r>
          </w:hyperlink>
        </w:p>
        <w:p w14:paraId="48785E20" w14:textId="1F70579A" w:rsidR="00D63E8D" w:rsidRDefault="00D63E8D">
          <w:pPr>
            <w:pStyle w:val="TDC3"/>
            <w:tabs>
              <w:tab w:val="right" w:leader="dot" w:pos="9350"/>
            </w:tabs>
            <w:rPr>
              <w:rFonts w:eastAsiaTheme="minorEastAsia"/>
              <w:noProof/>
              <w:lang w:eastAsia="es-MX"/>
            </w:rPr>
          </w:pPr>
          <w:hyperlink w:anchor="_Toc231284401" w:history="1">
            <w:r w:rsidRPr="007474F7">
              <w:rPr>
                <w:rStyle w:val="Hipervnculo"/>
                <w:rFonts w:eastAsia="Arial" w:cstheme="minorHAnsi"/>
                <w:b/>
                <w:noProof/>
              </w:rPr>
              <w:t>3.3.2 Principio de Movilidad Criminal</w:t>
            </w:r>
            <w:r>
              <w:rPr>
                <w:noProof/>
                <w:webHidden/>
              </w:rPr>
              <w:tab/>
            </w:r>
            <w:r>
              <w:rPr>
                <w:noProof/>
                <w:webHidden/>
              </w:rPr>
              <w:fldChar w:fldCharType="begin"/>
            </w:r>
            <w:r>
              <w:rPr>
                <w:noProof/>
                <w:webHidden/>
              </w:rPr>
              <w:instrText xml:space="preserve"> PAGEREF _Toc231284401 \h </w:instrText>
            </w:r>
            <w:r>
              <w:rPr>
                <w:noProof/>
                <w:webHidden/>
              </w:rPr>
            </w:r>
            <w:r>
              <w:rPr>
                <w:noProof/>
                <w:webHidden/>
              </w:rPr>
              <w:fldChar w:fldCharType="separate"/>
            </w:r>
            <w:r>
              <w:rPr>
                <w:noProof/>
                <w:webHidden/>
              </w:rPr>
              <w:t>35</w:t>
            </w:r>
            <w:r>
              <w:rPr>
                <w:noProof/>
                <w:webHidden/>
              </w:rPr>
              <w:fldChar w:fldCharType="end"/>
            </w:r>
          </w:hyperlink>
        </w:p>
        <w:p w14:paraId="4CBFD38E" w14:textId="7724F863" w:rsidR="00D63E8D" w:rsidRDefault="00D63E8D">
          <w:pPr>
            <w:pStyle w:val="TDC3"/>
            <w:tabs>
              <w:tab w:val="right" w:leader="dot" w:pos="9350"/>
            </w:tabs>
            <w:rPr>
              <w:rFonts w:eastAsiaTheme="minorEastAsia"/>
              <w:noProof/>
              <w:lang w:eastAsia="es-MX"/>
            </w:rPr>
          </w:pPr>
          <w:hyperlink w:anchor="_Toc231284402" w:history="1">
            <w:r w:rsidRPr="007474F7">
              <w:rPr>
                <w:rStyle w:val="Hipervnculo"/>
                <w:rFonts w:eastAsia="Arial" w:cstheme="minorHAnsi"/>
                <w:b/>
                <w:noProof/>
              </w:rPr>
              <w:t>3.3.3 Principio de Atracción Criminal</w:t>
            </w:r>
            <w:r>
              <w:rPr>
                <w:noProof/>
                <w:webHidden/>
              </w:rPr>
              <w:tab/>
            </w:r>
            <w:r>
              <w:rPr>
                <w:noProof/>
                <w:webHidden/>
              </w:rPr>
              <w:fldChar w:fldCharType="begin"/>
            </w:r>
            <w:r>
              <w:rPr>
                <w:noProof/>
                <w:webHidden/>
              </w:rPr>
              <w:instrText xml:space="preserve"> PAGEREF _Toc231284402 \h </w:instrText>
            </w:r>
            <w:r>
              <w:rPr>
                <w:noProof/>
                <w:webHidden/>
              </w:rPr>
            </w:r>
            <w:r>
              <w:rPr>
                <w:noProof/>
                <w:webHidden/>
              </w:rPr>
              <w:fldChar w:fldCharType="separate"/>
            </w:r>
            <w:r>
              <w:rPr>
                <w:noProof/>
                <w:webHidden/>
              </w:rPr>
              <w:t>35</w:t>
            </w:r>
            <w:r>
              <w:rPr>
                <w:noProof/>
                <w:webHidden/>
              </w:rPr>
              <w:fldChar w:fldCharType="end"/>
            </w:r>
          </w:hyperlink>
        </w:p>
        <w:p w14:paraId="7623D7EF" w14:textId="4300F9EC" w:rsidR="00D63E8D" w:rsidRDefault="00D63E8D">
          <w:pPr>
            <w:pStyle w:val="TDC3"/>
            <w:tabs>
              <w:tab w:val="right" w:leader="dot" w:pos="9350"/>
            </w:tabs>
            <w:rPr>
              <w:rFonts w:eastAsiaTheme="minorEastAsia"/>
              <w:noProof/>
              <w:lang w:eastAsia="es-MX"/>
            </w:rPr>
          </w:pPr>
          <w:hyperlink w:anchor="_Toc231284403" w:history="1">
            <w:r w:rsidRPr="007474F7">
              <w:rPr>
                <w:rStyle w:val="Hipervnculo"/>
                <w:rFonts w:eastAsia="Arial" w:cstheme="minorHAnsi"/>
                <w:b/>
                <w:noProof/>
              </w:rPr>
              <w:t>3.3.4 Principio de Deterioro Ambiental</w:t>
            </w:r>
            <w:r>
              <w:rPr>
                <w:noProof/>
                <w:webHidden/>
              </w:rPr>
              <w:tab/>
            </w:r>
            <w:r>
              <w:rPr>
                <w:noProof/>
                <w:webHidden/>
              </w:rPr>
              <w:fldChar w:fldCharType="begin"/>
            </w:r>
            <w:r>
              <w:rPr>
                <w:noProof/>
                <w:webHidden/>
              </w:rPr>
              <w:instrText xml:space="preserve"> PAGEREF _Toc231284403 \h </w:instrText>
            </w:r>
            <w:r>
              <w:rPr>
                <w:noProof/>
                <w:webHidden/>
              </w:rPr>
            </w:r>
            <w:r>
              <w:rPr>
                <w:noProof/>
                <w:webHidden/>
              </w:rPr>
              <w:fldChar w:fldCharType="separate"/>
            </w:r>
            <w:r>
              <w:rPr>
                <w:noProof/>
                <w:webHidden/>
              </w:rPr>
              <w:t>36</w:t>
            </w:r>
            <w:r>
              <w:rPr>
                <w:noProof/>
                <w:webHidden/>
              </w:rPr>
              <w:fldChar w:fldCharType="end"/>
            </w:r>
          </w:hyperlink>
        </w:p>
        <w:p w14:paraId="581FD47F" w14:textId="678E3ACC" w:rsidR="00D63E8D" w:rsidRDefault="00D63E8D">
          <w:pPr>
            <w:pStyle w:val="TDC2"/>
            <w:tabs>
              <w:tab w:val="right" w:leader="dot" w:pos="9350"/>
            </w:tabs>
            <w:rPr>
              <w:rFonts w:eastAsiaTheme="minorEastAsia"/>
              <w:noProof/>
              <w:lang w:eastAsia="es-MX"/>
            </w:rPr>
          </w:pPr>
          <w:hyperlink w:anchor="_Toc231284404" w:history="1">
            <w:r w:rsidRPr="007474F7">
              <w:rPr>
                <w:rStyle w:val="Hipervnculo"/>
                <w:rFonts w:eastAsia="Arial" w:cstheme="minorHAnsi"/>
                <w:b/>
                <w:noProof/>
              </w:rPr>
              <w:t>3.4 Modelo Territorial del Perfilador Remoto</w:t>
            </w:r>
            <w:r>
              <w:rPr>
                <w:noProof/>
                <w:webHidden/>
              </w:rPr>
              <w:tab/>
            </w:r>
            <w:r>
              <w:rPr>
                <w:noProof/>
                <w:webHidden/>
              </w:rPr>
              <w:fldChar w:fldCharType="begin"/>
            </w:r>
            <w:r>
              <w:rPr>
                <w:noProof/>
                <w:webHidden/>
              </w:rPr>
              <w:instrText xml:space="preserve"> PAGEREF _Toc231284404 \h </w:instrText>
            </w:r>
            <w:r>
              <w:rPr>
                <w:noProof/>
                <w:webHidden/>
              </w:rPr>
            </w:r>
            <w:r>
              <w:rPr>
                <w:noProof/>
                <w:webHidden/>
              </w:rPr>
              <w:fldChar w:fldCharType="separate"/>
            </w:r>
            <w:r>
              <w:rPr>
                <w:noProof/>
                <w:webHidden/>
              </w:rPr>
              <w:t>36</w:t>
            </w:r>
            <w:r>
              <w:rPr>
                <w:noProof/>
                <w:webHidden/>
              </w:rPr>
              <w:fldChar w:fldCharType="end"/>
            </w:r>
          </w:hyperlink>
        </w:p>
        <w:p w14:paraId="582802E6" w14:textId="169C3824" w:rsidR="00D63E8D" w:rsidRDefault="00D63E8D">
          <w:pPr>
            <w:pStyle w:val="TDC3"/>
            <w:tabs>
              <w:tab w:val="right" w:leader="dot" w:pos="9350"/>
            </w:tabs>
            <w:rPr>
              <w:rFonts w:eastAsiaTheme="minorEastAsia"/>
              <w:noProof/>
              <w:lang w:eastAsia="es-MX"/>
            </w:rPr>
          </w:pPr>
          <w:hyperlink w:anchor="_Toc231284405" w:history="1">
            <w:r w:rsidRPr="007474F7">
              <w:rPr>
                <w:rStyle w:val="Hipervnculo"/>
                <w:rFonts w:eastAsia="Arial" w:cstheme="minorHAnsi"/>
                <w:b/>
                <w:noProof/>
              </w:rPr>
              <w:t>3.4.1 Geometría Individual</w:t>
            </w:r>
            <w:r>
              <w:rPr>
                <w:noProof/>
                <w:webHidden/>
              </w:rPr>
              <w:tab/>
            </w:r>
            <w:r>
              <w:rPr>
                <w:noProof/>
                <w:webHidden/>
              </w:rPr>
              <w:fldChar w:fldCharType="begin"/>
            </w:r>
            <w:r>
              <w:rPr>
                <w:noProof/>
                <w:webHidden/>
              </w:rPr>
              <w:instrText xml:space="preserve"> PAGEREF _Toc231284405 \h </w:instrText>
            </w:r>
            <w:r>
              <w:rPr>
                <w:noProof/>
                <w:webHidden/>
              </w:rPr>
            </w:r>
            <w:r>
              <w:rPr>
                <w:noProof/>
                <w:webHidden/>
              </w:rPr>
              <w:fldChar w:fldCharType="separate"/>
            </w:r>
            <w:r>
              <w:rPr>
                <w:noProof/>
                <w:webHidden/>
              </w:rPr>
              <w:t>36</w:t>
            </w:r>
            <w:r>
              <w:rPr>
                <w:noProof/>
                <w:webHidden/>
              </w:rPr>
              <w:fldChar w:fldCharType="end"/>
            </w:r>
          </w:hyperlink>
        </w:p>
        <w:p w14:paraId="12040793" w14:textId="64F76796" w:rsidR="00D63E8D" w:rsidRDefault="00D63E8D">
          <w:pPr>
            <w:pStyle w:val="TDC3"/>
            <w:tabs>
              <w:tab w:val="right" w:leader="dot" w:pos="9350"/>
            </w:tabs>
            <w:rPr>
              <w:rFonts w:eastAsiaTheme="minorEastAsia"/>
              <w:noProof/>
              <w:lang w:eastAsia="es-MX"/>
            </w:rPr>
          </w:pPr>
          <w:hyperlink w:anchor="_Toc231284406" w:history="1">
            <w:r w:rsidRPr="007474F7">
              <w:rPr>
                <w:rStyle w:val="Hipervnculo"/>
                <w:rFonts w:eastAsia="Arial" w:cstheme="minorHAnsi"/>
                <w:b/>
                <w:noProof/>
              </w:rPr>
              <w:t>3.4.2 Geometría Lineal</w:t>
            </w:r>
            <w:r>
              <w:rPr>
                <w:noProof/>
                <w:webHidden/>
              </w:rPr>
              <w:tab/>
            </w:r>
            <w:r>
              <w:rPr>
                <w:noProof/>
                <w:webHidden/>
              </w:rPr>
              <w:fldChar w:fldCharType="begin"/>
            </w:r>
            <w:r>
              <w:rPr>
                <w:noProof/>
                <w:webHidden/>
              </w:rPr>
              <w:instrText xml:space="preserve"> PAGEREF _Toc231284406 \h </w:instrText>
            </w:r>
            <w:r>
              <w:rPr>
                <w:noProof/>
                <w:webHidden/>
              </w:rPr>
            </w:r>
            <w:r>
              <w:rPr>
                <w:noProof/>
                <w:webHidden/>
              </w:rPr>
              <w:fldChar w:fldCharType="separate"/>
            </w:r>
            <w:r>
              <w:rPr>
                <w:noProof/>
                <w:webHidden/>
              </w:rPr>
              <w:t>36</w:t>
            </w:r>
            <w:r>
              <w:rPr>
                <w:noProof/>
                <w:webHidden/>
              </w:rPr>
              <w:fldChar w:fldCharType="end"/>
            </w:r>
          </w:hyperlink>
        </w:p>
        <w:p w14:paraId="3FA359F6" w14:textId="779FA119" w:rsidR="00D63E8D" w:rsidRDefault="00D63E8D">
          <w:pPr>
            <w:pStyle w:val="TDC3"/>
            <w:tabs>
              <w:tab w:val="right" w:leader="dot" w:pos="9350"/>
            </w:tabs>
            <w:rPr>
              <w:rFonts w:eastAsiaTheme="minorEastAsia"/>
              <w:noProof/>
              <w:lang w:eastAsia="es-MX"/>
            </w:rPr>
          </w:pPr>
          <w:hyperlink w:anchor="_Toc231284407" w:history="1">
            <w:r w:rsidRPr="007474F7">
              <w:rPr>
                <w:rStyle w:val="Hipervnculo"/>
                <w:rFonts w:eastAsia="Arial" w:cstheme="minorHAnsi"/>
                <w:b/>
                <w:noProof/>
              </w:rPr>
              <w:t>3.4.3 Geometría Poligonal</w:t>
            </w:r>
            <w:r>
              <w:rPr>
                <w:noProof/>
                <w:webHidden/>
              </w:rPr>
              <w:tab/>
            </w:r>
            <w:r>
              <w:rPr>
                <w:noProof/>
                <w:webHidden/>
              </w:rPr>
              <w:fldChar w:fldCharType="begin"/>
            </w:r>
            <w:r>
              <w:rPr>
                <w:noProof/>
                <w:webHidden/>
              </w:rPr>
              <w:instrText xml:space="preserve"> PAGEREF _Toc231284407 \h </w:instrText>
            </w:r>
            <w:r>
              <w:rPr>
                <w:noProof/>
                <w:webHidden/>
              </w:rPr>
            </w:r>
            <w:r>
              <w:rPr>
                <w:noProof/>
                <w:webHidden/>
              </w:rPr>
              <w:fldChar w:fldCharType="separate"/>
            </w:r>
            <w:r>
              <w:rPr>
                <w:noProof/>
                <w:webHidden/>
              </w:rPr>
              <w:t>37</w:t>
            </w:r>
            <w:r>
              <w:rPr>
                <w:noProof/>
                <w:webHidden/>
              </w:rPr>
              <w:fldChar w:fldCharType="end"/>
            </w:r>
          </w:hyperlink>
        </w:p>
        <w:p w14:paraId="78BEF7BF" w14:textId="16FF811A" w:rsidR="00D63E8D" w:rsidRDefault="00D63E8D">
          <w:pPr>
            <w:pStyle w:val="TDC2"/>
            <w:tabs>
              <w:tab w:val="right" w:leader="dot" w:pos="9350"/>
            </w:tabs>
            <w:rPr>
              <w:rFonts w:eastAsiaTheme="minorEastAsia"/>
              <w:noProof/>
              <w:lang w:eastAsia="es-MX"/>
            </w:rPr>
          </w:pPr>
          <w:hyperlink w:anchor="_Toc231284408" w:history="1">
            <w:r w:rsidRPr="007474F7">
              <w:rPr>
                <w:rStyle w:val="Hipervnculo"/>
                <w:rFonts w:eastAsia="Arial" w:cstheme="minorHAnsi"/>
                <w:b/>
                <w:noProof/>
              </w:rPr>
              <w:t>3.5 Capas de Inteligencia Territorial</w:t>
            </w:r>
            <w:r>
              <w:rPr>
                <w:noProof/>
                <w:webHidden/>
              </w:rPr>
              <w:tab/>
            </w:r>
            <w:r>
              <w:rPr>
                <w:noProof/>
                <w:webHidden/>
              </w:rPr>
              <w:fldChar w:fldCharType="begin"/>
            </w:r>
            <w:r>
              <w:rPr>
                <w:noProof/>
                <w:webHidden/>
              </w:rPr>
              <w:instrText xml:space="preserve"> PAGEREF _Toc231284408 \h </w:instrText>
            </w:r>
            <w:r>
              <w:rPr>
                <w:noProof/>
                <w:webHidden/>
              </w:rPr>
            </w:r>
            <w:r>
              <w:rPr>
                <w:noProof/>
                <w:webHidden/>
              </w:rPr>
              <w:fldChar w:fldCharType="separate"/>
            </w:r>
            <w:r>
              <w:rPr>
                <w:noProof/>
                <w:webHidden/>
              </w:rPr>
              <w:t>37</w:t>
            </w:r>
            <w:r>
              <w:rPr>
                <w:noProof/>
                <w:webHidden/>
              </w:rPr>
              <w:fldChar w:fldCharType="end"/>
            </w:r>
          </w:hyperlink>
        </w:p>
        <w:p w14:paraId="5133623B" w14:textId="38507FBD" w:rsidR="00D63E8D" w:rsidRDefault="00D63E8D">
          <w:pPr>
            <w:pStyle w:val="TDC3"/>
            <w:tabs>
              <w:tab w:val="right" w:leader="dot" w:pos="9350"/>
            </w:tabs>
            <w:rPr>
              <w:rFonts w:eastAsiaTheme="minorEastAsia"/>
              <w:noProof/>
              <w:lang w:eastAsia="es-MX"/>
            </w:rPr>
          </w:pPr>
          <w:hyperlink w:anchor="_Toc231284409" w:history="1">
            <w:r w:rsidRPr="007474F7">
              <w:rPr>
                <w:rStyle w:val="Hipervnculo"/>
                <w:rFonts w:eastAsia="Arial" w:cstheme="minorHAnsi"/>
                <w:b/>
                <w:noProof/>
              </w:rPr>
              <w:t>3.5.1 Heatmaps</w:t>
            </w:r>
            <w:r>
              <w:rPr>
                <w:noProof/>
                <w:webHidden/>
              </w:rPr>
              <w:tab/>
            </w:r>
            <w:r>
              <w:rPr>
                <w:noProof/>
                <w:webHidden/>
              </w:rPr>
              <w:fldChar w:fldCharType="begin"/>
            </w:r>
            <w:r>
              <w:rPr>
                <w:noProof/>
                <w:webHidden/>
              </w:rPr>
              <w:instrText xml:space="preserve"> PAGEREF _Toc231284409 \h </w:instrText>
            </w:r>
            <w:r>
              <w:rPr>
                <w:noProof/>
                <w:webHidden/>
              </w:rPr>
            </w:r>
            <w:r>
              <w:rPr>
                <w:noProof/>
                <w:webHidden/>
              </w:rPr>
              <w:fldChar w:fldCharType="separate"/>
            </w:r>
            <w:r>
              <w:rPr>
                <w:noProof/>
                <w:webHidden/>
              </w:rPr>
              <w:t>37</w:t>
            </w:r>
            <w:r>
              <w:rPr>
                <w:noProof/>
                <w:webHidden/>
              </w:rPr>
              <w:fldChar w:fldCharType="end"/>
            </w:r>
          </w:hyperlink>
        </w:p>
        <w:p w14:paraId="3B4C5769" w14:textId="105C3622" w:rsidR="00D63E8D" w:rsidRDefault="00D63E8D">
          <w:pPr>
            <w:pStyle w:val="TDC3"/>
            <w:tabs>
              <w:tab w:val="right" w:leader="dot" w:pos="9350"/>
            </w:tabs>
            <w:rPr>
              <w:rFonts w:eastAsiaTheme="minorEastAsia"/>
              <w:noProof/>
              <w:lang w:eastAsia="es-MX"/>
            </w:rPr>
          </w:pPr>
          <w:hyperlink w:anchor="_Toc231284410" w:history="1">
            <w:r w:rsidRPr="007474F7">
              <w:rPr>
                <w:rStyle w:val="Hipervnculo"/>
                <w:rFonts w:eastAsia="Arial" w:cstheme="minorHAnsi"/>
                <w:b/>
                <w:noProof/>
              </w:rPr>
              <w:t>3.5.2 Clustering Territorial</w:t>
            </w:r>
            <w:r>
              <w:rPr>
                <w:noProof/>
                <w:webHidden/>
              </w:rPr>
              <w:tab/>
            </w:r>
            <w:r>
              <w:rPr>
                <w:noProof/>
                <w:webHidden/>
              </w:rPr>
              <w:fldChar w:fldCharType="begin"/>
            </w:r>
            <w:r>
              <w:rPr>
                <w:noProof/>
                <w:webHidden/>
              </w:rPr>
              <w:instrText xml:space="preserve"> PAGEREF _Toc231284410 \h </w:instrText>
            </w:r>
            <w:r>
              <w:rPr>
                <w:noProof/>
                <w:webHidden/>
              </w:rPr>
            </w:r>
            <w:r>
              <w:rPr>
                <w:noProof/>
                <w:webHidden/>
              </w:rPr>
              <w:fldChar w:fldCharType="separate"/>
            </w:r>
            <w:r>
              <w:rPr>
                <w:noProof/>
                <w:webHidden/>
              </w:rPr>
              <w:t>37</w:t>
            </w:r>
            <w:r>
              <w:rPr>
                <w:noProof/>
                <w:webHidden/>
              </w:rPr>
              <w:fldChar w:fldCharType="end"/>
            </w:r>
          </w:hyperlink>
        </w:p>
        <w:p w14:paraId="7AC23926" w14:textId="124C7E6D" w:rsidR="00D63E8D" w:rsidRDefault="00D63E8D">
          <w:pPr>
            <w:pStyle w:val="TDC3"/>
            <w:tabs>
              <w:tab w:val="right" w:leader="dot" w:pos="9350"/>
            </w:tabs>
            <w:rPr>
              <w:rFonts w:eastAsiaTheme="minorEastAsia"/>
              <w:noProof/>
              <w:lang w:eastAsia="es-MX"/>
            </w:rPr>
          </w:pPr>
          <w:hyperlink w:anchor="_Toc231284411" w:history="1">
            <w:r w:rsidRPr="007474F7">
              <w:rPr>
                <w:rStyle w:val="Hipervnculo"/>
                <w:rFonts w:eastAsia="Arial" w:cstheme="minorHAnsi"/>
                <w:b/>
                <w:noProof/>
              </w:rPr>
              <w:t>3.5.3 Threat Overlays</w:t>
            </w:r>
            <w:r>
              <w:rPr>
                <w:noProof/>
                <w:webHidden/>
              </w:rPr>
              <w:tab/>
            </w:r>
            <w:r>
              <w:rPr>
                <w:noProof/>
                <w:webHidden/>
              </w:rPr>
              <w:fldChar w:fldCharType="begin"/>
            </w:r>
            <w:r>
              <w:rPr>
                <w:noProof/>
                <w:webHidden/>
              </w:rPr>
              <w:instrText xml:space="preserve"> PAGEREF _Toc231284411 \h </w:instrText>
            </w:r>
            <w:r>
              <w:rPr>
                <w:noProof/>
                <w:webHidden/>
              </w:rPr>
            </w:r>
            <w:r>
              <w:rPr>
                <w:noProof/>
                <w:webHidden/>
              </w:rPr>
              <w:fldChar w:fldCharType="separate"/>
            </w:r>
            <w:r>
              <w:rPr>
                <w:noProof/>
                <w:webHidden/>
              </w:rPr>
              <w:t>37</w:t>
            </w:r>
            <w:r>
              <w:rPr>
                <w:noProof/>
                <w:webHidden/>
              </w:rPr>
              <w:fldChar w:fldCharType="end"/>
            </w:r>
          </w:hyperlink>
        </w:p>
        <w:p w14:paraId="08175720" w14:textId="3510BB38" w:rsidR="00D63E8D" w:rsidRDefault="00D63E8D">
          <w:pPr>
            <w:pStyle w:val="TDC3"/>
            <w:tabs>
              <w:tab w:val="right" w:leader="dot" w:pos="9350"/>
            </w:tabs>
            <w:rPr>
              <w:rFonts w:eastAsiaTheme="minorEastAsia"/>
              <w:noProof/>
              <w:lang w:eastAsia="es-MX"/>
            </w:rPr>
          </w:pPr>
          <w:hyperlink w:anchor="_Toc231284412" w:history="1">
            <w:r w:rsidRPr="007474F7">
              <w:rPr>
                <w:rStyle w:val="Hipervnculo"/>
                <w:rFonts w:eastAsia="Arial" w:cstheme="minorHAnsi"/>
                <w:b/>
                <w:noProof/>
              </w:rPr>
              <w:t>3.5.4 Cartografía Predictiva</w:t>
            </w:r>
            <w:r>
              <w:rPr>
                <w:noProof/>
                <w:webHidden/>
              </w:rPr>
              <w:tab/>
            </w:r>
            <w:r>
              <w:rPr>
                <w:noProof/>
                <w:webHidden/>
              </w:rPr>
              <w:fldChar w:fldCharType="begin"/>
            </w:r>
            <w:r>
              <w:rPr>
                <w:noProof/>
                <w:webHidden/>
              </w:rPr>
              <w:instrText xml:space="preserve"> PAGEREF _Toc231284412 \h </w:instrText>
            </w:r>
            <w:r>
              <w:rPr>
                <w:noProof/>
                <w:webHidden/>
              </w:rPr>
            </w:r>
            <w:r>
              <w:rPr>
                <w:noProof/>
                <w:webHidden/>
              </w:rPr>
              <w:fldChar w:fldCharType="separate"/>
            </w:r>
            <w:r>
              <w:rPr>
                <w:noProof/>
                <w:webHidden/>
              </w:rPr>
              <w:t>38</w:t>
            </w:r>
            <w:r>
              <w:rPr>
                <w:noProof/>
                <w:webHidden/>
              </w:rPr>
              <w:fldChar w:fldCharType="end"/>
            </w:r>
          </w:hyperlink>
        </w:p>
        <w:p w14:paraId="027624E5" w14:textId="3399ABD6" w:rsidR="00D63E8D" w:rsidRDefault="00D63E8D">
          <w:pPr>
            <w:pStyle w:val="TDC2"/>
            <w:tabs>
              <w:tab w:val="right" w:leader="dot" w:pos="9350"/>
            </w:tabs>
            <w:rPr>
              <w:rFonts w:eastAsiaTheme="minorEastAsia"/>
              <w:noProof/>
              <w:lang w:eastAsia="es-MX"/>
            </w:rPr>
          </w:pPr>
          <w:hyperlink w:anchor="_Toc231284413" w:history="1">
            <w:r w:rsidRPr="007474F7">
              <w:rPr>
                <w:rStyle w:val="Hipervnculo"/>
                <w:rFonts w:eastAsia="Arial" w:cstheme="minorHAnsi"/>
                <w:b/>
                <w:noProof/>
              </w:rPr>
              <w:t>3.6 Inteligencia Urbana Integrada</w:t>
            </w:r>
            <w:r>
              <w:rPr>
                <w:noProof/>
                <w:webHidden/>
              </w:rPr>
              <w:tab/>
            </w:r>
            <w:r>
              <w:rPr>
                <w:noProof/>
                <w:webHidden/>
              </w:rPr>
              <w:fldChar w:fldCharType="begin"/>
            </w:r>
            <w:r>
              <w:rPr>
                <w:noProof/>
                <w:webHidden/>
              </w:rPr>
              <w:instrText xml:space="preserve"> PAGEREF _Toc231284413 \h </w:instrText>
            </w:r>
            <w:r>
              <w:rPr>
                <w:noProof/>
                <w:webHidden/>
              </w:rPr>
            </w:r>
            <w:r>
              <w:rPr>
                <w:noProof/>
                <w:webHidden/>
              </w:rPr>
              <w:fldChar w:fldCharType="separate"/>
            </w:r>
            <w:r>
              <w:rPr>
                <w:noProof/>
                <w:webHidden/>
              </w:rPr>
              <w:t>38</w:t>
            </w:r>
            <w:r>
              <w:rPr>
                <w:noProof/>
                <w:webHidden/>
              </w:rPr>
              <w:fldChar w:fldCharType="end"/>
            </w:r>
          </w:hyperlink>
        </w:p>
        <w:p w14:paraId="0972167F" w14:textId="25754220" w:rsidR="00D63E8D" w:rsidRDefault="00D63E8D">
          <w:pPr>
            <w:pStyle w:val="TDC2"/>
            <w:tabs>
              <w:tab w:val="right" w:leader="dot" w:pos="9350"/>
            </w:tabs>
            <w:rPr>
              <w:rFonts w:eastAsiaTheme="minorEastAsia"/>
              <w:noProof/>
              <w:lang w:eastAsia="es-MX"/>
            </w:rPr>
          </w:pPr>
          <w:hyperlink w:anchor="_Toc231284414" w:history="1">
            <w:r w:rsidRPr="007474F7">
              <w:rPr>
                <w:rStyle w:val="Hipervnculo"/>
                <w:rFonts w:eastAsia="Arial" w:cstheme="minorHAnsi"/>
                <w:b/>
                <w:noProof/>
              </w:rPr>
              <w:t>3.7 GEOINT Aplicado</w:t>
            </w:r>
            <w:r>
              <w:rPr>
                <w:noProof/>
                <w:webHidden/>
              </w:rPr>
              <w:tab/>
            </w:r>
            <w:r>
              <w:rPr>
                <w:noProof/>
                <w:webHidden/>
              </w:rPr>
              <w:fldChar w:fldCharType="begin"/>
            </w:r>
            <w:r>
              <w:rPr>
                <w:noProof/>
                <w:webHidden/>
              </w:rPr>
              <w:instrText xml:space="preserve"> PAGEREF _Toc231284414 \h </w:instrText>
            </w:r>
            <w:r>
              <w:rPr>
                <w:noProof/>
                <w:webHidden/>
              </w:rPr>
            </w:r>
            <w:r>
              <w:rPr>
                <w:noProof/>
                <w:webHidden/>
              </w:rPr>
              <w:fldChar w:fldCharType="separate"/>
            </w:r>
            <w:r>
              <w:rPr>
                <w:noProof/>
                <w:webHidden/>
              </w:rPr>
              <w:t>38</w:t>
            </w:r>
            <w:r>
              <w:rPr>
                <w:noProof/>
                <w:webHidden/>
              </w:rPr>
              <w:fldChar w:fldCharType="end"/>
            </w:r>
          </w:hyperlink>
        </w:p>
        <w:p w14:paraId="78D5CD8B" w14:textId="12064196" w:rsidR="00D63E8D" w:rsidRDefault="00D63E8D">
          <w:pPr>
            <w:pStyle w:val="TDC3"/>
            <w:tabs>
              <w:tab w:val="right" w:leader="dot" w:pos="9350"/>
            </w:tabs>
            <w:rPr>
              <w:rFonts w:eastAsiaTheme="minorEastAsia"/>
              <w:noProof/>
              <w:lang w:eastAsia="es-MX"/>
            </w:rPr>
          </w:pPr>
          <w:hyperlink w:anchor="_Toc231284415" w:history="1">
            <w:r w:rsidRPr="007474F7">
              <w:rPr>
                <w:rStyle w:val="Hipervnculo"/>
                <w:rFonts w:eastAsia="Arial" w:cstheme="minorHAnsi"/>
                <w:b/>
                <w:noProof/>
              </w:rPr>
              <w:t>3.7.1 Google Maps</w:t>
            </w:r>
            <w:r>
              <w:rPr>
                <w:noProof/>
                <w:webHidden/>
              </w:rPr>
              <w:tab/>
            </w:r>
            <w:r>
              <w:rPr>
                <w:noProof/>
                <w:webHidden/>
              </w:rPr>
              <w:fldChar w:fldCharType="begin"/>
            </w:r>
            <w:r>
              <w:rPr>
                <w:noProof/>
                <w:webHidden/>
              </w:rPr>
              <w:instrText xml:space="preserve"> PAGEREF _Toc231284415 \h </w:instrText>
            </w:r>
            <w:r>
              <w:rPr>
                <w:noProof/>
                <w:webHidden/>
              </w:rPr>
            </w:r>
            <w:r>
              <w:rPr>
                <w:noProof/>
                <w:webHidden/>
              </w:rPr>
              <w:fldChar w:fldCharType="separate"/>
            </w:r>
            <w:r>
              <w:rPr>
                <w:noProof/>
                <w:webHidden/>
              </w:rPr>
              <w:t>38</w:t>
            </w:r>
            <w:r>
              <w:rPr>
                <w:noProof/>
                <w:webHidden/>
              </w:rPr>
              <w:fldChar w:fldCharType="end"/>
            </w:r>
          </w:hyperlink>
        </w:p>
        <w:p w14:paraId="3D3B424D" w14:textId="190DAEF5" w:rsidR="00D63E8D" w:rsidRDefault="00D63E8D">
          <w:pPr>
            <w:pStyle w:val="TDC3"/>
            <w:tabs>
              <w:tab w:val="right" w:leader="dot" w:pos="9350"/>
            </w:tabs>
            <w:rPr>
              <w:rFonts w:eastAsiaTheme="minorEastAsia"/>
              <w:noProof/>
              <w:lang w:eastAsia="es-MX"/>
            </w:rPr>
          </w:pPr>
          <w:hyperlink w:anchor="_Toc231284416" w:history="1">
            <w:r w:rsidRPr="007474F7">
              <w:rPr>
                <w:rStyle w:val="Hipervnculo"/>
                <w:rFonts w:eastAsia="Arial" w:cstheme="minorHAnsi"/>
                <w:b/>
                <w:noProof/>
              </w:rPr>
              <w:t>3.7.2 Google Places</w:t>
            </w:r>
            <w:r>
              <w:rPr>
                <w:noProof/>
                <w:webHidden/>
              </w:rPr>
              <w:tab/>
            </w:r>
            <w:r>
              <w:rPr>
                <w:noProof/>
                <w:webHidden/>
              </w:rPr>
              <w:fldChar w:fldCharType="begin"/>
            </w:r>
            <w:r>
              <w:rPr>
                <w:noProof/>
                <w:webHidden/>
              </w:rPr>
              <w:instrText xml:space="preserve"> PAGEREF _Toc231284416 \h </w:instrText>
            </w:r>
            <w:r>
              <w:rPr>
                <w:noProof/>
                <w:webHidden/>
              </w:rPr>
            </w:r>
            <w:r>
              <w:rPr>
                <w:noProof/>
                <w:webHidden/>
              </w:rPr>
              <w:fldChar w:fldCharType="separate"/>
            </w:r>
            <w:r>
              <w:rPr>
                <w:noProof/>
                <w:webHidden/>
              </w:rPr>
              <w:t>38</w:t>
            </w:r>
            <w:r>
              <w:rPr>
                <w:noProof/>
                <w:webHidden/>
              </w:rPr>
              <w:fldChar w:fldCharType="end"/>
            </w:r>
          </w:hyperlink>
        </w:p>
        <w:p w14:paraId="256B556C" w14:textId="7D3AA234" w:rsidR="00D63E8D" w:rsidRDefault="00D63E8D">
          <w:pPr>
            <w:pStyle w:val="TDC3"/>
            <w:tabs>
              <w:tab w:val="right" w:leader="dot" w:pos="9350"/>
            </w:tabs>
            <w:rPr>
              <w:rFonts w:eastAsiaTheme="minorEastAsia"/>
              <w:noProof/>
              <w:lang w:eastAsia="es-MX"/>
            </w:rPr>
          </w:pPr>
          <w:hyperlink w:anchor="_Toc231284417" w:history="1">
            <w:r w:rsidRPr="007474F7">
              <w:rPr>
                <w:rStyle w:val="Hipervnculo"/>
                <w:rFonts w:eastAsia="Arial" w:cstheme="minorHAnsi"/>
                <w:b/>
                <w:noProof/>
              </w:rPr>
              <w:t>3.7.3 Street View</w:t>
            </w:r>
            <w:r>
              <w:rPr>
                <w:noProof/>
                <w:webHidden/>
              </w:rPr>
              <w:tab/>
            </w:r>
            <w:r>
              <w:rPr>
                <w:noProof/>
                <w:webHidden/>
              </w:rPr>
              <w:fldChar w:fldCharType="begin"/>
            </w:r>
            <w:r>
              <w:rPr>
                <w:noProof/>
                <w:webHidden/>
              </w:rPr>
              <w:instrText xml:space="preserve"> PAGEREF _Toc231284417 \h </w:instrText>
            </w:r>
            <w:r>
              <w:rPr>
                <w:noProof/>
                <w:webHidden/>
              </w:rPr>
            </w:r>
            <w:r>
              <w:rPr>
                <w:noProof/>
                <w:webHidden/>
              </w:rPr>
              <w:fldChar w:fldCharType="separate"/>
            </w:r>
            <w:r>
              <w:rPr>
                <w:noProof/>
                <w:webHidden/>
              </w:rPr>
              <w:t>38</w:t>
            </w:r>
            <w:r>
              <w:rPr>
                <w:noProof/>
                <w:webHidden/>
              </w:rPr>
              <w:fldChar w:fldCharType="end"/>
            </w:r>
          </w:hyperlink>
        </w:p>
        <w:p w14:paraId="21B8D4B9" w14:textId="32C5DE2F" w:rsidR="00D63E8D" w:rsidRDefault="00D63E8D">
          <w:pPr>
            <w:pStyle w:val="TDC3"/>
            <w:tabs>
              <w:tab w:val="right" w:leader="dot" w:pos="9350"/>
            </w:tabs>
            <w:rPr>
              <w:rFonts w:eastAsiaTheme="minorEastAsia"/>
              <w:noProof/>
              <w:lang w:eastAsia="es-MX"/>
            </w:rPr>
          </w:pPr>
          <w:hyperlink w:anchor="_Toc231284418" w:history="1">
            <w:r w:rsidRPr="007474F7">
              <w:rPr>
                <w:rStyle w:val="Hipervnculo"/>
                <w:rFonts w:eastAsia="Arial" w:cstheme="minorHAnsi"/>
                <w:b/>
                <w:noProof/>
              </w:rPr>
              <w:t>3.7.4 DENUE</w:t>
            </w:r>
            <w:r>
              <w:rPr>
                <w:noProof/>
                <w:webHidden/>
              </w:rPr>
              <w:tab/>
            </w:r>
            <w:r>
              <w:rPr>
                <w:noProof/>
                <w:webHidden/>
              </w:rPr>
              <w:fldChar w:fldCharType="begin"/>
            </w:r>
            <w:r>
              <w:rPr>
                <w:noProof/>
                <w:webHidden/>
              </w:rPr>
              <w:instrText xml:space="preserve"> PAGEREF _Toc231284418 \h </w:instrText>
            </w:r>
            <w:r>
              <w:rPr>
                <w:noProof/>
                <w:webHidden/>
              </w:rPr>
            </w:r>
            <w:r>
              <w:rPr>
                <w:noProof/>
                <w:webHidden/>
              </w:rPr>
              <w:fldChar w:fldCharType="separate"/>
            </w:r>
            <w:r>
              <w:rPr>
                <w:noProof/>
                <w:webHidden/>
              </w:rPr>
              <w:t>38</w:t>
            </w:r>
            <w:r>
              <w:rPr>
                <w:noProof/>
                <w:webHidden/>
              </w:rPr>
              <w:fldChar w:fldCharType="end"/>
            </w:r>
          </w:hyperlink>
        </w:p>
        <w:p w14:paraId="4AC5716F" w14:textId="22487BE8" w:rsidR="00D63E8D" w:rsidRDefault="00D63E8D">
          <w:pPr>
            <w:pStyle w:val="TDC3"/>
            <w:tabs>
              <w:tab w:val="right" w:leader="dot" w:pos="9350"/>
            </w:tabs>
            <w:rPr>
              <w:rFonts w:eastAsiaTheme="minorEastAsia"/>
              <w:noProof/>
              <w:lang w:eastAsia="es-MX"/>
            </w:rPr>
          </w:pPr>
          <w:hyperlink w:anchor="_Toc231284419" w:history="1">
            <w:r w:rsidRPr="007474F7">
              <w:rPr>
                <w:rStyle w:val="Hipervnculo"/>
                <w:rFonts w:eastAsia="Arial" w:cstheme="minorHAnsi"/>
                <w:b/>
                <w:noProof/>
              </w:rPr>
              <w:t>3.7.5 Overpass</w:t>
            </w:r>
            <w:r>
              <w:rPr>
                <w:noProof/>
                <w:webHidden/>
              </w:rPr>
              <w:tab/>
            </w:r>
            <w:r>
              <w:rPr>
                <w:noProof/>
                <w:webHidden/>
              </w:rPr>
              <w:fldChar w:fldCharType="begin"/>
            </w:r>
            <w:r>
              <w:rPr>
                <w:noProof/>
                <w:webHidden/>
              </w:rPr>
              <w:instrText xml:space="preserve"> PAGEREF _Toc231284419 \h </w:instrText>
            </w:r>
            <w:r>
              <w:rPr>
                <w:noProof/>
                <w:webHidden/>
              </w:rPr>
            </w:r>
            <w:r>
              <w:rPr>
                <w:noProof/>
                <w:webHidden/>
              </w:rPr>
              <w:fldChar w:fldCharType="separate"/>
            </w:r>
            <w:r>
              <w:rPr>
                <w:noProof/>
                <w:webHidden/>
              </w:rPr>
              <w:t>38</w:t>
            </w:r>
            <w:r>
              <w:rPr>
                <w:noProof/>
                <w:webHidden/>
              </w:rPr>
              <w:fldChar w:fldCharType="end"/>
            </w:r>
          </w:hyperlink>
        </w:p>
        <w:p w14:paraId="139D79F5" w14:textId="3824455F" w:rsidR="00D63E8D" w:rsidRDefault="00D63E8D">
          <w:pPr>
            <w:pStyle w:val="TDC2"/>
            <w:tabs>
              <w:tab w:val="right" w:leader="dot" w:pos="9350"/>
            </w:tabs>
            <w:rPr>
              <w:rFonts w:eastAsiaTheme="minorEastAsia"/>
              <w:noProof/>
              <w:lang w:eastAsia="es-MX"/>
            </w:rPr>
          </w:pPr>
          <w:hyperlink w:anchor="_Toc231284420" w:history="1">
            <w:r w:rsidRPr="007474F7">
              <w:rPr>
                <w:rStyle w:val="Hipervnculo"/>
                <w:rFonts w:eastAsia="Arial" w:cstheme="minorHAnsi"/>
                <w:b/>
                <w:noProof/>
              </w:rPr>
              <w:t>3.8 Modelo Predictivo</w:t>
            </w:r>
            <w:r>
              <w:rPr>
                <w:noProof/>
                <w:webHidden/>
              </w:rPr>
              <w:tab/>
            </w:r>
            <w:r>
              <w:rPr>
                <w:noProof/>
                <w:webHidden/>
              </w:rPr>
              <w:fldChar w:fldCharType="begin"/>
            </w:r>
            <w:r>
              <w:rPr>
                <w:noProof/>
                <w:webHidden/>
              </w:rPr>
              <w:instrText xml:space="preserve"> PAGEREF _Toc231284420 \h </w:instrText>
            </w:r>
            <w:r>
              <w:rPr>
                <w:noProof/>
                <w:webHidden/>
              </w:rPr>
            </w:r>
            <w:r>
              <w:rPr>
                <w:noProof/>
                <w:webHidden/>
              </w:rPr>
              <w:fldChar w:fldCharType="separate"/>
            </w:r>
            <w:r>
              <w:rPr>
                <w:noProof/>
                <w:webHidden/>
              </w:rPr>
              <w:t>39</w:t>
            </w:r>
            <w:r>
              <w:rPr>
                <w:noProof/>
                <w:webHidden/>
              </w:rPr>
              <w:fldChar w:fldCharType="end"/>
            </w:r>
          </w:hyperlink>
        </w:p>
        <w:p w14:paraId="1B5C5C2F" w14:textId="3D783042" w:rsidR="00D63E8D" w:rsidRDefault="00D63E8D">
          <w:pPr>
            <w:pStyle w:val="TDC2"/>
            <w:tabs>
              <w:tab w:val="right" w:leader="dot" w:pos="9350"/>
            </w:tabs>
            <w:rPr>
              <w:rFonts w:eastAsiaTheme="minorEastAsia"/>
              <w:noProof/>
              <w:lang w:eastAsia="es-MX"/>
            </w:rPr>
          </w:pPr>
          <w:hyperlink w:anchor="_Toc231284421" w:history="1">
            <w:r w:rsidRPr="007474F7">
              <w:rPr>
                <w:rStyle w:val="Hipervnculo"/>
                <w:rFonts w:eastAsia="Arial" w:cstheme="minorHAnsi"/>
                <w:b/>
                <w:noProof/>
              </w:rPr>
              <w:t>3.9 Inteligencia Visual Ambiental</w:t>
            </w:r>
            <w:r>
              <w:rPr>
                <w:noProof/>
                <w:webHidden/>
              </w:rPr>
              <w:tab/>
            </w:r>
            <w:r>
              <w:rPr>
                <w:noProof/>
                <w:webHidden/>
              </w:rPr>
              <w:fldChar w:fldCharType="begin"/>
            </w:r>
            <w:r>
              <w:rPr>
                <w:noProof/>
                <w:webHidden/>
              </w:rPr>
              <w:instrText xml:space="preserve"> PAGEREF _Toc231284421 \h </w:instrText>
            </w:r>
            <w:r>
              <w:rPr>
                <w:noProof/>
                <w:webHidden/>
              </w:rPr>
            </w:r>
            <w:r>
              <w:rPr>
                <w:noProof/>
                <w:webHidden/>
              </w:rPr>
              <w:fldChar w:fldCharType="separate"/>
            </w:r>
            <w:r>
              <w:rPr>
                <w:noProof/>
                <w:webHidden/>
              </w:rPr>
              <w:t>39</w:t>
            </w:r>
            <w:r>
              <w:rPr>
                <w:noProof/>
                <w:webHidden/>
              </w:rPr>
              <w:fldChar w:fldCharType="end"/>
            </w:r>
          </w:hyperlink>
        </w:p>
        <w:p w14:paraId="4149490C" w14:textId="1FD0509B" w:rsidR="00D63E8D" w:rsidRDefault="00D63E8D">
          <w:pPr>
            <w:pStyle w:val="TDC2"/>
            <w:tabs>
              <w:tab w:val="right" w:leader="dot" w:pos="9350"/>
            </w:tabs>
            <w:rPr>
              <w:rFonts w:eastAsiaTheme="minorEastAsia"/>
              <w:noProof/>
              <w:lang w:eastAsia="es-MX"/>
            </w:rPr>
          </w:pPr>
          <w:hyperlink w:anchor="_Toc231284422" w:history="1">
            <w:r w:rsidRPr="007474F7">
              <w:rPr>
                <w:rStyle w:val="Hipervnculo"/>
                <w:rFonts w:eastAsia="Arial" w:cstheme="minorHAnsi"/>
                <w:b/>
                <w:noProof/>
              </w:rPr>
              <w:t>3.10 Interpretación Territorial Automatizada</w:t>
            </w:r>
            <w:r>
              <w:rPr>
                <w:noProof/>
                <w:webHidden/>
              </w:rPr>
              <w:tab/>
            </w:r>
            <w:r>
              <w:rPr>
                <w:noProof/>
                <w:webHidden/>
              </w:rPr>
              <w:fldChar w:fldCharType="begin"/>
            </w:r>
            <w:r>
              <w:rPr>
                <w:noProof/>
                <w:webHidden/>
              </w:rPr>
              <w:instrText xml:space="preserve"> PAGEREF _Toc231284422 \h </w:instrText>
            </w:r>
            <w:r>
              <w:rPr>
                <w:noProof/>
                <w:webHidden/>
              </w:rPr>
            </w:r>
            <w:r>
              <w:rPr>
                <w:noProof/>
                <w:webHidden/>
              </w:rPr>
              <w:fldChar w:fldCharType="separate"/>
            </w:r>
            <w:r>
              <w:rPr>
                <w:noProof/>
                <w:webHidden/>
              </w:rPr>
              <w:t>39</w:t>
            </w:r>
            <w:r>
              <w:rPr>
                <w:noProof/>
                <w:webHidden/>
              </w:rPr>
              <w:fldChar w:fldCharType="end"/>
            </w:r>
          </w:hyperlink>
        </w:p>
        <w:p w14:paraId="33842043" w14:textId="54B5C3C6" w:rsidR="00D63E8D" w:rsidRDefault="00D63E8D">
          <w:pPr>
            <w:pStyle w:val="TDC2"/>
            <w:tabs>
              <w:tab w:val="right" w:leader="dot" w:pos="9350"/>
            </w:tabs>
            <w:rPr>
              <w:rFonts w:eastAsiaTheme="minorEastAsia"/>
              <w:noProof/>
              <w:lang w:eastAsia="es-MX"/>
            </w:rPr>
          </w:pPr>
          <w:hyperlink w:anchor="_Toc231284423" w:history="1">
            <w:r w:rsidRPr="007474F7">
              <w:rPr>
                <w:rStyle w:val="Hipervnculo"/>
                <w:rFonts w:eastAsia="Arial" w:cstheme="minorHAnsi"/>
                <w:b/>
                <w:noProof/>
              </w:rPr>
              <w:t>3.11 Finalidad Estratégica del Modelo Ambiental</w:t>
            </w:r>
            <w:r>
              <w:rPr>
                <w:noProof/>
                <w:webHidden/>
              </w:rPr>
              <w:tab/>
            </w:r>
            <w:r>
              <w:rPr>
                <w:noProof/>
                <w:webHidden/>
              </w:rPr>
              <w:fldChar w:fldCharType="begin"/>
            </w:r>
            <w:r>
              <w:rPr>
                <w:noProof/>
                <w:webHidden/>
              </w:rPr>
              <w:instrText xml:space="preserve"> PAGEREF _Toc231284423 \h </w:instrText>
            </w:r>
            <w:r>
              <w:rPr>
                <w:noProof/>
                <w:webHidden/>
              </w:rPr>
            </w:r>
            <w:r>
              <w:rPr>
                <w:noProof/>
                <w:webHidden/>
              </w:rPr>
              <w:fldChar w:fldCharType="separate"/>
            </w:r>
            <w:r>
              <w:rPr>
                <w:noProof/>
                <w:webHidden/>
              </w:rPr>
              <w:t>39</w:t>
            </w:r>
            <w:r>
              <w:rPr>
                <w:noProof/>
                <w:webHidden/>
              </w:rPr>
              <w:fldChar w:fldCharType="end"/>
            </w:r>
          </w:hyperlink>
        </w:p>
        <w:p w14:paraId="6ED66814" w14:textId="614FBAE6" w:rsidR="00D63E8D" w:rsidRDefault="00D63E8D">
          <w:pPr>
            <w:pStyle w:val="TDC1"/>
            <w:tabs>
              <w:tab w:val="right" w:leader="dot" w:pos="9350"/>
            </w:tabs>
            <w:rPr>
              <w:rFonts w:eastAsiaTheme="minorEastAsia"/>
              <w:noProof/>
              <w:lang w:eastAsia="es-MX"/>
            </w:rPr>
          </w:pPr>
          <w:hyperlink w:anchor="_Toc231284424" w:history="1">
            <w:r w:rsidRPr="007474F7">
              <w:rPr>
                <w:rStyle w:val="Hipervnculo"/>
                <w:rFonts w:eastAsia="Arial" w:cstheme="minorHAnsi"/>
                <w:bCs/>
                <w:noProof/>
              </w:rPr>
              <w:t>CAPÍTULO 4</w:t>
            </w:r>
            <w:r>
              <w:rPr>
                <w:noProof/>
                <w:webHidden/>
              </w:rPr>
              <w:tab/>
            </w:r>
            <w:r>
              <w:rPr>
                <w:noProof/>
                <w:webHidden/>
              </w:rPr>
              <w:fldChar w:fldCharType="begin"/>
            </w:r>
            <w:r>
              <w:rPr>
                <w:noProof/>
                <w:webHidden/>
              </w:rPr>
              <w:instrText xml:space="preserve"> PAGEREF _Toc231284424 \h </w:instrText>
            </w:r>
            <w:r>
              <w:rPr>
                <w:noProof/>
                <w:webHidden/>
              </w:rPr>
            </w:r>
            <w:r>
              <w:rPr>
                <w:noProof/>
                <w:webHidden/>
              </w:rPr>
              <w:fldChar w:fldCharType="separate"/>
            </w:r>
            <w:r>
              <w:rPr>
                <w:noProof/>
                <w:webHidden/>
              </w:rPr>
              <w:t>40</w:t>
            </w:r>
            <w:r>
              <w:rPr>
                <w:noProof/>
                <w:webHidden/>
              </w:rPr>
              <w:fldChar w:fldCharType="end"/>
            </w:r>
          </w:hyperlink>
        </w:p>
        <w:p w14:paraId="3263BAE2" w14:textId="5F6AACBF" w:rsidR="00D63E8D" w:rsidRDefault="00D63E8D">
          <w:pPr>
            <w:pStyle w:val="TDC1"/>
            <w:tabs>
              <w:tab w:val="right" w:leader="dot" w:pos="9350"/>
            </w:tabs>
            <w:rPr>
              <w:rFonts w:eastAsiaTheme="minorEastAsia"/>
              <w:noProof/>
              <w:lang w:eastAsia="es-MX"/>
            </w:rPr>
          </w:pPr>
          <w:hyperlink w:anchor="_Toc231284425" w:history="1">
            <w:r w:rsidRPr="007474F7">
              <w:rPr>
                <w:rStyle w:val="Hipervnculo"/>
                <w:rFonts w:eastAsia="Arial" w:cstheme="minorHAnsi"/>
                <w:bCs/>
                <w:noProof/>
              </w:rPr>
              <w:t>FLUJO OPERACIONAL DEL PERFILADOR REMOTO</w:t>
            </w:r>
            <w:r>
              <w:rPr>
                <w:noProof/>
                <w:webHidden/>
              </w:rPr>
              <w:tab/>
            </w:r>
            <w:r>
              <w:rPr>
                <w:noProof/>
                <w:webHidden/>
              </w:rPr>
              <w:fldChar w:fldCharType="begin"/>
            </w:r>
            <w:r>
              <w:rPr>
                <w:noProof/>
                <w:webHidden/>
              </w:rPr>
              <w:instrText xml:space="preserve"> PAGEREF _Toc231284425 \h </w:instrText>
            </w:r>
            <w:r>
              <w:rPr>
                <w:noProof/>
                <w:webHidden/>
              </w:rPr>
            </w:r>
            <w:r>
              <w:rPr>
                <w:noProof/>
                <w:webHidden/>
              </w:rPr>
              <w:fldChar w:fldCharType="separate"/>
            </w:r>
            <w:r>
              <w:rPr>
                <w:noProof/>
                <w:webHidden/>
              </w:rPr>
              <w:t>40</w:t>
            </w:r>
            <w:r>
              <w:rPr>
                <w:noProof/>
                <w:webHidden/>
              </w:rPr>
              <w:fldChar w:fldCharType="end"/>
            </w:r>
          </w:hyperlink>
        </w:p>
        <w:p w14:paraId="37052E11" w14:textId="4AEC5332" w:rsidR="00D63E8D" w:rsidRDefault="00D63E8D">
          <w:pPr>
            <w:pStyle w:val="TDC2"/>
            <w:tabs>
              <w:tab w:val="right" w:leader="dot" w:pos="9350"/>
            </w:tabs>
            <w:rPr>
              <w:rFonts w:eastAsiaTheme="minorEastAsia"/>
              <w:noProof/>
              <w:lang w:eastAsia="es-MX"/>
            </w:rPr>
          </w:pPr>
          <w:hyperlink w:anchor="_Toc231284426" w:history="1">
            <w:r w:rsidRPr="007474F7">
              <w:rPr>
                <w:rStyle w:val="Hipervnculo"/>
                <w:rFonts w:eastAsia="Arial" w:cstheme="minorHAnsi"/>
                <w:b/>
                <w:noProof/>
              </w:rPr>
              <w:t>4.1 Introducción</w:t>
            </w:r>
            <w:r>
              <w:rPr>
                <w:noProof/>
                <w:webHidden/>
              </w:rPr>
              <w:tab/>
            </w:r>
            <w:r>
              <w:rPr>
                <w:noProof/>
                <w:webHidden/>
              </w:rPr>
              <w:fldChar w:fldCharType="begin"/>
            </w:r>
            <w:r>
              <w:rPr>
                <w:noProof/>
                <w:webHidden/>
              </w:rPr>
              <w:instrText xml:space="preserve"> PAGEREF _Toc231284426 \h </w:instrText>
            </w:r>
            <w:r>
              <w:rPr>
                <w:noProof/>
                <w:webHidden/>
              </w:rPr>
            </w:r>
            <w:r>
              <w:rPr>
                <w:noProof/>
                <w:webHidden/>
              </w:rPr>
              <w:fldChar w:fldCharType="separate"/>
            </w:r>
            <w:r>
              <w:rPr>
                <w:noProof/>
                <w:webHidden/>
              </w:rPr>
              <w:t>40</w:t>
            </w:r>
            <w:r>
              <w:rPr>
                <w:noProof/>
                <w:webHidden/>
              </w:rPr>
              <w:fldChar w:fldCharType="end"/>
            </w:r>
          </w:hyperlink>
        </w:p>
        <w:p w14:paraId="5CC52455" w14:textId="2887D571" w:rsidR="00D63E8D" w:rsidRDefault="00D63E8D">
          <w:pPr>
            <w:pStyle w:val="TDC2"/>
            <w:tabs>
              <w:tab w:val="right" w:leader="dot" w:pos="9350"/>
            </w:tabs>
            <w:rPr>
              <w:rFonts w:eastAsiaTheme="minorEastAsia"/>
              <w:noProof/>
              <w:lang w:eastAsia="es-MX"/>
            </w:rPr>
          </w:pPr>
          <w:hyperlink w:anchor="_Toc231284427" w:history="1">
            <w:r w:rsidRPr="007474F7">
              <w:rPr>
                <w:rStyle w:val="Hipervnculo"/>
                <w:rFonts w:eastAsia="Arial" w:cstheme="minorHAnsi"/>
                <w:b/>
                <w:noProof/>
              </w:rPr>
              <w:t>4.2 Modelo General del Flujo Operacional</w:t>
            </w:r>
            <w:r>
              <w:rPr>
                <w:noProof/>
                <w:webHidden/>
              </w:rPr>
              <w:tab/>
            </w:r>
            <w:r>
              <w:rPr>
                <w:noProof/>
                <w:webHidden/>
              </w:rPr>
              <w:fldChar w:fldCharType="begin"/>
            </w:r>
            <w:r>
              <w:rPr>
                <w:noProof/>
                <w:webHidden/>
              </w:rPr>
              <w:instrText xml:space="preserve"> PAGEREF _Toc231284427 \h </w:instrText>
            </w:r>
            <w:r>
              <w:rPr>
                <w:noProof/>
                <w:webHidden/>
              </w:rPr>
            </w:r>
            <w:r>
              <w:rPr>
                <w:noProof/>
                <w:webHidden/>
              </w:rPr>
              <w:fldChar w:fldCharType="separate"/>
            </w:r>
            <w:r>
              <w:rPr>
                <w:noProof/>
                <w:webHidden/>
              </w:rPr>
              <w:t>40</w:t>
            </w:r>
            <w:r>
              <w:rPr>
                <w:noProof/>
                <w:webHidden/>
              </w:rPr>
              <w:fldChar w:fldCharType="end"/>
            </w:r>
          </w:hyperlink>
        </w:p>
        <w:p w14:paraId="120FA8C6" w14:textId="75D0CAD1" w:rsidR="00D63E8D" w:rsidRDefault="00D63E8D">
          <w:pPr>
            <w:pStyle w:val="TDC3"/>
            <w:tabs>
              <w:tab w:val="right" w:leader="dot" w:pos="9350"/>
            </w:tabs>
            <w:rPr>
              <w:rFonts w:eastAsiaTheme="minorEastAsia"/>
              <w:noProof/>
              <w:lang w:eastAsia="es-MX"/>
            </w:rPr>
          </w:pPr>
          <w:hyperlink w:anchor="_Toc231284428" w:history="1">
            <w:r w:rsidRPr="007474F7">
              <w:rPr>
                <w:rStyle w:val="Hipervnculo"/>
                <w:rFonts w:eastAsia="Arial" w:cstheme="minorHAnsi"/>
                <w:noProof/>
              </w:rPr>
              <w:t>ETAPA 1</w:t>
            </w:r>
            <w:r>
              <w:rPr>
                <w:noProof/>
                <w:webHidden/>
              </w:rPr>
              <w:tab/>
            </w:r>
            <w:r>
              <w:rPr>
                <w:noProof/>
                <w:webHidden/>
              </w:rPr>
              <w:fldChar w:fldCharType="begin"/>
            </w:r>
            <w:r>
              <w:rPr>
                <w:noProof/>
                <w:webHidden/>
              </w:rPr>
              <w:instrText xml:space="preserve"> PAGEREF _Toc231284428 \h </w:instrText>
            </w:r>
            <w:r>
              <w:rPr>
                <w:noProof/>
                <w:webHidden/>
              </w:rPr>
            </w:r>
            <w:r>
              <w:rPr>
                <w:noProof/>
                <w:webHidden/>
              </w:rPr>
              <w:fldChar w:fldCharType="separate"/>
            </w:r>
            <w:r>
              <w:rPr>
                <w:noProof/>
                <w:webHidden/>
              </w:rPr>
              <w:t>40</w:t>
            </w:r>
            <w:r>
              <w:rPr>
                <w:noProof/>
                <w:webHidden/>
              </w:rPr>
              <w:fldChar w:fldCharType="end"/>
            </w:r>
          </w:hyperlink>
        </w:p>
        <w:p w14:paraId="7DCA69E0" w14:textId="432297DA" w:rsidR="00D63E8D" w:rsidRDefault="00D63E8D">
          <w:pPr>
            <w:pStyle w:val="TDC3"/>
            <w:tabs>
              <w:tab w:val="right" w:leader="dot" w:pos="9350"/>
            </w:tabs>
            <w:rPr>
              <w:rFonts w:eastAsiaTheme="minorEastAsia"/>
              <w:noProof/>
              <w:lang w:eastAsia="es-MX"/>
            </w:rPr>
          </w:pPr>
          <w:hyperlink w:anchor="_Toc231284429" w:history="1">
            <w:r w:rsidRPr="007474F7">
              <w:rPr>
                <w:rStyle w:val="Hipervnculo"/>
                <w:rFonts w:eastAsia="Arial" w:cstheme="minorHAnsi"/>
                <w:noProof/>
              </w:rPr>
              <w:t>APERTURA DEL EXPEDIENTE</w:t>
            </w:r>
            <w:r>
              <w:rPr>
                <w:noProof/>
                <w:webHidden/>
              </w:rPr>
              <w:tab/>
            </w:r>
            <w:r>
              <w:rPr>
                <w:noProof/>
                <w:webHidden/>
              </w:rPr>
              <w:fldChar w:fldCharType="begin"/>
            </w:r>
            <w:r>
              <w:rPr>
                <w:noProof/>
                <w:webHidden/>
              </w:rPr>
              <w:instrText xml:space="preserve"> PAGEREF _Toc231284429 \h </w:instrText>
            </w:r>
            <w:r>
              <w:rPr>
                <w:noProof/>
                <w:webHidden/>
              </w:rPr>
            </w:r>
            <w:r>
              <w:rPr>
                <w:noProof/>
                <w:webHidden/>
              </w:rPr>
              <w:fldChar w:fldCharType="separate"/>
            </w:r>
            <w:r>
              <w:rPr>
                <w:noProof/>
                <w:webHidden/>
              </w:rPr>
              <w:t>40</w:t>
            </w:r>
            <w:r>
              <w:rPr>
                <w:noProof/>
                <w:webHidden/>
              </w:rPr>
              <w:fldChar w:fldCharType="end"/>
            </w:r>
          </w:hyperlink>
        </w:p>
        <w:p w14:paraId="594CAE2F" w14:textId="16CC1449" w:rsidR="00D63E8D" w:rsidRDefault="00D63E8D">
          <w:pPr>
            <w:pStyle w:val="TDC2"/>
            <w:tabs>
              <w:tab w:val="right" w:leader="dot" w:pos="9350"/>
            </w:tabs>
            <w:rPr>
              <w:rFonts w:eastAsiaTheme="minorEastAsia"/>
              <w:noProof/>
              <w:lang w:eastAsia="es-MX"/>
            </w:rPr>
          </w:pPr>
          <w:hyperlink w:anchor="_Toc231284430" w:history="1">
            <w:r w:rsidRPr="007474F7">
              <w:rPr>
                <w:rStyle w:val="Hipervnculo"/>
                <w:rFonts w:eastAsia="Arial" w:cstheme="minorHAnsi"/>
                <w:b/>
                <w:noProof/>
              </w:rPr>
              <w:t>4.3 ETAPA 2</w:t>
            </w:r>
            <w:r>
              <w:rPr>
                <w:noProof/>
                <w:webHidden/>
              </w:rPr>
              <w:tab/>
            </w:r>
            <w:r>
              <w:rPr>
                <w:noProof/>
                <w:webHidden/>
              </w:rPr>
              <w:fldChar w:fldCharType="begin"/>
            </w:r>
            <w:r>
              <w:rPr>
                <w:noProof/>
                <w:webHidden/>
              </w:rPr>
              <w:instrText xml:space="preserve"> PAGEREF _Toc231284430 \h </w:instrText>
            </w:r>
            <w:r>
              <w:rPr>
                <w:noProof/>
                <w:webHidden/>
              </w:rPr>
            </w:r>
            <w:r>
              <w:rPr>
                <w:noProof/>
                <w:webHidden/>
              </w:rPr>
              <w:fldChar w:fldCharType="separate"/>
            </w:r>
            <w:r>
              <w:rPr>
                <w:noProof/>
                <w:webHidden/>
              </w:rPr>
              <w:t>41</w:t>
            </w:r>
            <w:r>
              <w:rPr>
                <w:noProof/>
                <w:webHidden/>
              </w:rPr>
              <w:fldChar w:fldCharType="end"/>
            </w:r>
          </w:hyperlink>
        </w:p>
        <w:p w14:paraId="6DC32BFF" w14:textId="77C70AC6" w:rsidR="00D63E8D" w:rsidRDefault="00D63E8D">
          <w:pPr>
            <w:pStyle w:val="TDC3"/>
            <w:tabs>
              <w:tab w:val="right" w:leader="dot" w:pos="9350"/>
            </w:tabs>
            <w:rPr>
              <w:rFonts w:eastAsiaTheme="minorEastAsia"/>
              <w:noProof/>
              <w:lang w:eastAsia="es-MX"/>
            </w:rPr>
          </w:pPr>
          <w:hyperlink w:anchor="_Toc231284431" w:history="1">
            <w:r w:rsidRPr="007474F7">
              <w:rPr>
                <w:rStyle w:val="Hipervnculo"/>
                <w:rFonts w:eastAsia="Arial" w:cstheme="minorHAnsi"/>
                <w:noProof/>
              </w:rPr>
              <w:t>CAPTURA DE EVIDENCIA</w:t>
            </w:r>
            <w:r>
              <w:rPr>
                <w:noProof/>
                <w:webHidden/>
              </w:rPr>
              <w:tab/>
            </w:r>
            <w:r>
              <w:rPr>
                <w:noProof/>
                <w:webHidden/>
              </w:rPr>
              <w:fldChar w:fldCharType="begin"/>
            </w:r>
            <w:r>
              <w:rPr>
                <w:noProof/>
                <w:webHidden/>
              </w:rPr>
              <w:instrText xml:space="preserve"> PAGEREF _Toc231284431 \h </w:instrText>
            </w:r>
            <w:r>
              <w:rPr>
                <w:noProof/>
                <w:webHidden/>
              </w:rPr>
            </w:r>
            <w:r>
              <w:rPr>
                <w:noProof/>
                <w:webHidden/>
              </w:rPr>
              <w:fldChar w:fldCharType="separate"/>
            </w:r>
            <w:r>
              <w:rPr>
                <w:noProof/>
                <w:webHidden/>
              </w:rPr>
              <w:t>41</w:t>
            </w:r>
            <w:r>
              <w:rPr>
                <w:noProof/>
                <w:webHidden/>
              </w:rPr>
              <w:fldChar w:fldCharType="end"/>
            </w:r>
          </w:hyperlink>
        </w:p>
        <w:p w14:paraId="737BB731" w14:textId="65C804BD" w:rsidR="00D63E8D" w:rsidRDefault="00D63E8D">
          <w:pPr>
            <w:pStyle w:val="TDC2"/>
            <w:tabs>
              <w:tab w:val="right" w:leader="dot" w:pos="9350"/>
            </w:tabs>
            <w:rPr>
              <w:rFonts w:eastAsiaTheme="minorEastAsia"/>
              <w:noProof/>
              <w:lang w:eastAsia="es-MX"/>
            </w:rPr>
          </w:pPr>
          <w:hyperlink w:anchor="_Toc231284432" w:history="1">
            <w:r w:rsidRPr="007474F7">
              <w:rPr>
                <w:rStyle w:val="Hipervnculo"/>
                <w:rFonts w:eastAsia="Arial" w:cstheme="minorHAnsi"/>
                <w:b/>
                <w:noProof/>
              </w:rPr>
              <w:t>4.4 ETAPA 3</w:t>
            </w:r>
            <w:r>
              <w:rPr>
                <w:noProof/>
                <w:webHidden/>
              </w:rPr>
              <w:tab/>
            </w:r>
            <w:r>
              <w:rPr>
                <w:noProof/>
                <w:webHidden/>
              </w:rPr>
              <w:fldChar w:fldCharType="begin"/>
            </w:r>
            <w:r>
              <w:rPr>
                <w:noProof/>
                <w:webHidden/>
              </w:rPr>
              <w:instrText xml:space="preserve"> PAGEREF _Toc231284432 \h </w:instrText>
            </w:r>
            <w:r>
              <w:rPr>
                <w:noProof/>
                <w:webHidden/>
              </w:rPr>
            </w:r>
            <w:r>
              <w:rPr>
                <w:noProof/>
                <w:webHidden/>
              </w:rPr>
              <w:fldChar w:fldCharType="separate"/>
            </w:r>
            <w:r>
              <w:rPr>
                <w:noProof/>
                <w:webHidden/>
              </w:rPr>
              <w:t>42</w:t>
            </w:r>
            <w:r>
              <w:rPr>
                <w:noProof/>
                <w:webHidden/>
              </w:rPr>
              <w:fldChar w:fldCharType="end"/>
            </w:r>
          </w:hyperlink>
        </w:p>
        <w:p w14:paraId="6C2FBFD2" w14:textId="53850EEC" w:rsidR="00D63E8D" w:rsidRDefault="00D63E8D">
          <w:pPr>
            <w:pStyle w:val="TDC3"/>
            <w:tabs>
              <w:tab w:val="right" w:leader="dot" w:pos="9350"/>
            </w:tabs>
            <w:rPr>
              <w:rFonts w:eastAsiaTheme="minorEastAsia"/>
              <w:noProof/>
              <w:lang w:eastAsia="es-MX"/>
            </w:rPr>
          </w:pPr>
          <w:hyperlink w:anchor="_Toc231284433" w:history="1">
            <w:r w:rsidRPr="007474F7">
              <w:rPr>
                <w:rStyle w:val="Hipervnculo"/>
                <w:rFonts w:eastAsia="Arial" w:cstheme="minorHAnsi"/>
                <w:noProof/>
              </w:rPr>
              <w:t>VALIDACIÓN DE EVIDENCIA</w:t>
            </w:r>
            <w:r>
              <w:rPr>
                <w:noProof/>
                <w:webHidden/>
              </w:rPr>
              <w:tab/>
            </w:r>
            <w:r>
              <w:rPr>
                <w:noProof/>
                <w:webHidden/>
              </w:rPr>
              <w:fldChar w:fldCharType="begin"/>
            </w:r>
            <w:r>
              <w:rPr>
                <w:noProof/>
                <w:webHidden/>
              </w:rPr>
              <w:instrText xml:space="preserve"> PAGEREF _Toc231284433 \h </w:instrText>
            </w:r>
            <w:r>
              <w:rPr>
                <w:noProof/>
                <w:webHidden/>
              </w:rPr>
            </w:r>
            <w:r>
              <w:rPr>
                <w:noProof/>
                <w:webHidden/>
              </w:rPr>
              <w:fldChar w:fldCharType="separate"/>
            </w:r>
            <w:r>
              <w:rPr>
                <w:noProof/>
                <w:webHidden/>
              </w:rPr>
              <w:t>42</w:t>
            </w:r>
            <w:r>
              <w:rPr>
                <w:noProof/>
                <w:webHidden/>
              </w:rPr>
              <w:fldChar w:fldCharType="end"/>
            </w:r>
          </w:hyperlink>
        </w:p>
        <w:p w14:paraId="7EDEC037" w14:textId="5CDEB2E9" w:rsidR="00D63E8D" w:rsidRDefault="00D63E8D">
          <w:pPr>
            <w:pStyle w:val="TDC2"/>
            <w:tabs>
              <w:tab w:val="right" w:leader="dot" w:pos="9350"/>
            </w:tabs>
            <w:rPr>
              <w:rFonts w:eastAsiaTheme="minorEastAsia"/>
              <w:noProof/>
              <w:lang w:eastAsia="es-MX"/>
            </w:rPr>
          </w:pPr>
          <w:hyperlink w:anchor="_Toc231284434" w:history="1">
            <w:r w:rsidRPr="007474F7">
              <w:rPr>
                <w:rStyle w:val="Hipervnculo"/>
                <w:rFonts w:eastAsia="Arial" w:cstheme="minorHAnsi"/>
                <w:b/>
                <w:noProof/>
              </w:rPr>
              <w:t>4.5 ETAPA 4</w:t>
            </w:r>
            <w:r>
              <w:rPr>
                <w:noProof/>
                <w:webHidden/>
              </w:rPr>
              <w:tab/>
            </w:r>
            <w:r>
              <w:rPr>
                <w:noProof/>
                <w:webHidden/>
              </w:rPr>
              <w:fldChar w:fldCharType="begin"/>
            </w:r>
            <w:r>
              <w:rPr>
                <w:noProof/>
                <w:webHidden/>
              </w:rPr>
              <w:instrText xml:space="preserve"> PAGEREF _Toc231284434 \h </w:instrText>
            </w:r>
            <w:r>
              <w:rPr>
                <w:noProof/>
                <w:webHidden/>
              </w:rPr>
            </w:r>
            <w:r>
              <w:rPr>
                <w:noProof/>
                <w:webHidden/>
              </w:rPr>
              <w:fldChar w:fldCharType="separate"/>
            </w:r>
            <w:r>
              <w:rPr>
                <w:noProof/>
                <w:webHidden/>
              </w:rPr>
              <w:t>42</w:t>
            </w:r>
            <w:r>
              <w:rPr>
                <w:noProof/>
                <w:webHidden/>
              </w:rPr>
              <w:fldChar w:fldCharType="end"/>
            </w:r>
          </w:hyperlink>
        </w:p>
        <w:p w14:paraId="4280F198" w14:textId="3EBCBC3E" w:rsidR="00D63E8D" w:rsidRDefault="00D63E8D">
          <w:pPr>
            <w:pStyle w:val="TDC3"/>
            <w:tabs>
              <w:tab w:val="right" w:leader="dot" w:pos="9350"/>
            </w:tabs>
            <w:rPr>
              <w:rFonts w:eastAsiaTheme="minorEastAsia"/>
              <w:noProof/>
              <w:lang w:eastAsia="es-MX"/>
            </w:rPr>
          </w:pPr>
          <w:hyperlink w:anchor="_Toc231284435" w:history="1">
            <w:r w:rsidRPr="007474F7">
              <w:rPr>
                <w:rStyle w:val="Hipervnculo"/>
                <w:rFonts w:eastAsia="Arial" w:cstheme="minorHAnsi"/>
                <w:noProof/>
              </w:rPr>
              <w:t>GEORREFERENCIACIÓN TÁCTICA</w:t>
            </w:r>
            <w:r>
              <w:rPr>
                <w:noProof/>
                <w:webHidden/>
              </w:rPr>
              <w:tab/>
            </w:r>
            <w:r>
              <w:rPr>
                <w:noProof/>
                <w:webHidden/>
              </w:rPr>
              <w:fldChar w:fldCharType="begin"/>
            </w:r>
            <w:r>
              <w:rPr>
                <w:noProof/>
                <w:webHidden/>
              </w:rPr>
              <w:instrText xml:space="preserve"> PAGEREF _Toc231284435 \h </w:instrText>
            </w:r>
            <w:r>
              <w:rPr>
                <w:noProof/>
                <w:webHidden/>
              </w:rPr>
            </w:r>
            <w:r>
              <w:rPr>
                <w:noProof/>
                <w:webHidden/>
              </w:rPr>
              <w:fldChar w:fldCharType="separate"/>
            </w:r>
            <w:r>
              <w:rPr>
                <w:noProof/>
                <w:webHidden/>
              </w:rPr>
              <w:t>42</w:t>
            </w:r>
            <w:r>
              <w:rPr>
                <w:noProof/>
                <w:webHidden/>
              </w:rPr>
              <w:fldChar w:fldCharType="end"/>
            </w:r>
          </w:hyperlink>
        </w:p>
        <w:p w14:paraId="67C1388C" w14:textId="07CA35DB" w:rsidR="00D63E8D" w:rsidRDefault="00D63E8D">
          <w:pPr>
            <w:pStyle w:val="TDC2"/>
            <w:tabs>
              <w:tab w:val="right" w:leader="dot" w:pos="9350"/>
            </w:tabs>
            <w:rPr>
              <w:rFonts w:eastAsiaTheme="minorEastAsia"/>
              <w:noProof/>
              <w:lang w:eastAsia="es-MX"/>
            </w:rPr>
          </w:pPr>
          <w:hyperlink w:anchor="_Toc231284436" w:history="1">
            <w:r w:rsidRPr="007474F7">
              <w:rPr>
                <w:rStyle w:val="Hipervnculo"/>
                <w:rFonts w:eastAsia="Arial" w:cstheme="minorHAnsi"/>
                <w:b/>
                <w:noProof/>
              </w:rPr>
              <w:t>4.6 ETAPA 5</w:t>
            </w:r>
            <w:r>
              <w:rPr>
                <w:noProof/>
                <w:webHidden/>
              </w:rPr>
              <w:tab/>
            </w:r>
            <w:r>
              <w:rPr>
                <w:noProof/>
                <w:webHidden/>
              </w:rPr>
              <w:fldChar w:fldCharType="begin"/>
            </w:r>
            <w:r>
              <w:rPr>
                <w:noProof/>
                <w:webHidden/>
              </w:rPr>
              <w:instrText xml:space="preserve"> PAGEREF _Toc231284436 \h </w:instrText>
            </w:r>
            <w:r>
              <w:rPr>
                <w:noProof/>
                <w:webHidden/>
              </w:rPr>
            </w:r>
            <w:r>
              <w:rPr>
                <w:noProof/>
                <w:webHidden/>
              </w:rPr>
              <w:fldChar w:fldCharType="separate"/>
            </w:r>
            <w:r>
              <w:rPr>
                <w:noProof/>
                <w:webHidden/>
              </w:rPr>
              <w:t>43</w:t>
            </w:r>
            <w:r>
              <w:rPr>
                <w:noProof/>
                <w:webHidden/>
              </w:rPr>
              <w:fldChar w:fldCharType="end"/>
            </w:r>
          </w:hyperlink>
        </w:p>
        <w:p w14:paraId="7AA33503" w14:textId="3D4CACA7" w:rsidR="00D63E8D" w:rsidRDefault="00D63E8D">
          <w:pPr>
            <w:pStyle w:val="TDC3"/>
            <w:tabs>
              <w:tab w:val="right" w:leader="dot" w:pos="9350"/>
            </w:tabs>
            <w:rPr>
              <w:rFonts w:eastAsiaTheme="minorEastAsia"/>
              <w:noProof/>
              <w:lang w:eastAsia="es-MX"/>
            </w:rPr>
          </w:pPr>
          <w:hyperlink w:anchor="_Toc231284437" w:history="1">
            <w:r w:rsidRPr="007474F7">
              <w:rPr>
                <w:rStyle w:val="Hipervnculo"/>
                <w:rFonts w:eastAsia="Arial" w:cstheme="minorHAnsi"/>
                <w:noProof/>
              </w:rPr>
              <w:t>EJECUCIÓN DE INTELIGENCIA MULTIFUENTE</w:t>
            </w:r>
            <w:r>
              <w:rPr>
                <w:noProof/>
                <w:webHidden/>
              </w:rPr>
              <w:tab/>
            </w:r>
            <w:r>
              <w:rPr>
                <w:noProof/>
                <w:webHidden/>
              </w:rPr>
              <w:fldChar w:fldCharType="begin"/>
            </w:r>
            <w:r>
              <w:rPr>
                <w:noProof/>
                <w:webHidden/>
              </w:rPr>
              <w:instrText xml:space="preserve"> PAGEREF _Toc231284437 \h </w:instrText>
            </w:r>
            <w:r>
              <w:rPr>
                <w:noProof/>
                <w:webHidden/>
              </w:rPr>
            </w:r>
            <w:r>
              <w:rPr>
                <w:noProof/>
                <w:webHidden/>
              </w:rPr>
              <w:fldChar w:fldCharType="separate"/>
            </w:r>
            <w:r>
              <w:rPr>
                <w:noProof/>
                <w:webHidden/>
              </w:rPr>
              <w:t>43</w:t>
            </w:r>
            <w:r>
              <w:rPr>
                <w:noProof/>
                <w:webHidden/>
              </w:rPr>
              <w:fldChar w:fldCharType="end"/>
            </w:r>
          </w:hyperlink>
        </w:p>
        <w:p w14:paraId="6235B258" w14:textId="6F69907E" w:rsidR="00D63E8D" w:rsidRDefault="00D63E8D">
          <w:pPr>
            <w:pStyle w:val="TDC2"/>
            <w:tabs>
              <w:tab w:val="right" w:leader="dot" w:pos="9350"/>
            </w:tabs>
            <w:rPr>
              <w:rFonts w:eastAsiaTheme="minorEastAsia"/>
              <w:noProof/>
              <w:lang w:eastAsia="es-MX"/>
            </w:rPr>
          </w:pPr>
          <w:hyperlink w:anchor="_Toc231284438" w:history="1">
            <w:r w:rsidRPr="007474F7">
              <w:rPr>
                <w:rStyle w:val="Hipervnculo"/>
                <w:rFonts w:eastAsia="Arial" w:cstheme="minorHAnsi"/>
                <w:b/>
                <w:noProof/>
              </w:rPr>
              <w:t>4.7 ETAPA 6</w:t>
            </w:r>
            <w:r>
              <w:rPr>
                <w:noProof/>
                <w:webHidden/>
              </w:rPr>
              <w:tab/>
            </w:r>
            <w:r>
              <w:rPr>
                <w:noProof/>
                <w:webHidden/>
              </w:rPr>
              <w:fldChar w:fldCharType="begin"/>
            </w:r>
            <w:r>
              <w:rPr>
                <w:noProof/>
                <w:webHidden/>
              </w:rPr>
              <w:instrText xml:space="preserve"> PAGEREF _Toc231284438 \h </w:instrText>
            </w:r>
            <w:r>
              <w:rPr>
                <w:noProof/>
                <w:webHidden/>
              </w:rPr>
            </w:r>
            <w:r>
              <w:rPr>
                <w:noProof/>
                <w:webHidden/>
              </w:rPr>
              <w:fldChar w:fldCharType="separate"/>
            </w:r>
            <w:r>
              <w:rPr>
                <w:noProof/>
                <w:webHidden/>
              </w:rPr>
              <w:t>44</w:t>
            </w:r>
            <w:r>
              <w:rPr>
                <w:noProof/>
                <w:webHidden/>
              </w:rPr>
              <w:fldChar w:fldCharType="end"/>
            </w:r>
          </w:hyperlink>
        </w:p>
        <w:p w14:paraId="4107B65B" w14:textId="3E795CB5" w:rsidR="00D63E8D" w:rsidRDefault="00D63E8D">
          <w:pPr>
            <w:pStyle w:val="TDC3"/>
            <w:tabs>
              <w:tab w:val="right" w:leader="dot" w:pos="9350"/>
            </w:tabs>
            <w:rPr>
              <w:rFonts w:eastAsiaTheme="minorEastAsia"/>
              <w:noProof/>
              <w:lang w:eastAsia="es-MX"/>
            </w:rPr>
          </w:pPr>
          <w:hyperlink w:anchor="_Toc231284439" w:history="1">
            <w:r w:rsidRPr="007474F7">
              <w:rPr>
                <w:rStyle w:val="Hipervnculo"/>
                <w:rFonts w:eastAsia="Arial" w:cstheme="minorHAnsi"/>
                <w:noProof/>
              </w:rPr>
              <w:t>GENERACIÓN DEL PERFIL CRIMINOLÓGICO</w:t>
            </w:r>
            <w:r>
              <w:rPr>
                <w:noProof/>
                <w:webHidden/>
              </w:rPr>
              <w:tab/>
            </w:r>
            <w:r>
              <w:rPr>
                <w:noProof/>
                <w:webHidden/>
              </w:rPr>
              <w:fldChar w:fldCharType="begin"/>
            </w:r>
            <w:r>
              <w:rPr>
                <w:noProof/>
                <w:webHidden/>
              </w:rPr>
              <w:instrText xml:space="preserve"> PAGEREF _Toc231284439 \h </w:instrText>
            </w:r>
            <w:r>
              <w:rPr>
                <w:noProof/>
                <w:webHidden/>
              </w:rPr>
            </w:r>
            <w:r>
              <w:rPr>
                <w:noProof/>
                <w:webHidden/>
              </w:rPr>
              <w:fldChar w:fldCharType="separate"/>
            </w:r>
            <w:r>
              <w:rPr>
                <w:noProof/>
                <w:webHidden/>
              </w:rPr>
              <w:t>44</w:t>
            </w:r>
            <w:r>
              <w:rPr>
                <w:noProof/>
                <w:webHidden/>
              </w:rPr>
              <w:fldChar w:fldCharType="end"/>
            </w:r>
          </w:hyperlink>
        </w:p>
        <w:p w14:paraId="5FEB9979" w14:textId="3E166FA0" w:rsidR="00D63E8D" w:rsidRDefault="00D63E8D">
          <w:pPr>
            <w:pStyle w:val="TDC2"/>
            <w:tabs>
              <w:tab w:val="right" w:leader="dot" w:pos="9350"/>
            </w:tabs>
            <w:rPr>
              <w:rFonts w:eastAsiaTheme="minorEastAsia"/>
              <w:noProof/>
              <w:lang w:eastAsia="es-MX"/>
            </w:rPr>
          </w:pPr>
          <w:hyperlink w:anchor="_Toc231284440" w:history="1">
            <w:r w:rsidRPr="007474F7">
              <w:rPr>
                <w:rStyle w:val="Hipervnculo"/>
                <w:rFonts w:eastAsia="Arial" w:cstheme="minorHAnsi"/>
                <w:b/>
                <w:noProof/>
              </w:rPr>
              <w:t>4.8 ETAPA 7</w:t>
            </w:r>
            <w:r>
              <w:rPr>
                <w:noProof/>
                <w:webHidden/>
              </w:rPr>
              <w:tab/>
            </w:r>
            <w:r>
              <w:rPr>
                <w:noProof/>
                <w:webHidden/>
              </w:rPr>
              <w:fldChar w:fldCharType="begin"/>
            </w:r>
            <w:r>
              <w:rPr>
                <w:noProof/>
                <w:webHidden/>
              </w:rPr>
              <w:instrText xml:space="preserve"> PAGEREF _Toc231284440 \h </w:instrText>
            </w:r>
            <w:r>
              <w:rPr>
                <w:noProof/>
                <w:webHidden/>
              </w:rPr>
            </w:r>
            <w:r>
              <w:rPr>
                <w:noProof/>
                <w:webHidden/>
              </w:rPr>
              <w:fldChar w:fldCharType="separate"/>
            </w:r>
            <w:r>
              <w:rPr>
                <w:noProof/>
                <w:webHidden/>
              </w:rPr>
              <w:t>44</w:t>
            </w:r>
            <w:r>
              <w:rPr>
                <w:noProof/>
                <w:webHidden/>
              </w:rPr>
              <w:fldChar w:fldCharType="end"/>
            </w:r>
          </w:hyperlink>
        </w:p>
        <w:p w14:paraId="6C6B9DAE" w14:textId="61C9E2DB" w:rsidR="00D63E8D" w:rsidRDefault="00D63E8D">
          <w:pPr>
            <w:pStyle w:val="TDC3"/>
            <w:tabs>
              <w:tab w:val="right" w:leader="dot" w:pos="9350"/>
            </w:tabs>
            <w:rPr>
              <w:rFonts w:eastAsiaTheme="minorEastAsia"/>
              <w:noProof/>
              <w:lang w:eastAsia="es-MX"/>
            </w:rPr>
          </w:pPr>
          <w:hyperlink w:anchor="_Toc231284441" w:history="1">
            <w:r w:rsidRPr="007474F7">
              <w:rPr>
                <w:rStyle w:val="Hipervnculo"/>
                <w:rFonts w:eastAsia="Arial" w:cstheme="minorHAnsi"/>
                <w:noProof/>
              </w:rPr>
              <w:t>AUDITORÍA Y VALIDACIÓN INSTITUCIONAL</w:t>
            </w:r>
            <w:r>
              <w:rPr>
                <w:noProof/>
                <w:webHidden/>
              </w:rPr>
              <w:tab/>
            </w:r>
            <w:r>
              <w:rPr>
                <w:noProof/>
                <w:webHidden/>
              </w:rPr>
              <w:fldChar w:fldCharType="begin"/>
            </w:r>
            <w:r>
              <w:rPr>
                <w:noProof/>
                <w:webHidden/>
              </w:rPr>
              <w:instrText xml:space="preserve"> PAGEREF _Toc231284441 \h </w:instrText>
            </w:r>
            <w:r>
              <w:rPr>
                <w:noProof/>
                <w:webHidden/>
              </w:rPr>
            </w:r>
            <w:r>
              <w:rPr>
                <w:noProof/>
                <w:webHidden/>
              </w:rPr>
              <w:fldChar w:fldCharType="separate"/>
            </w:r>
            <w:r>
              <w:rPr>
                <w:noProof/>
                <w:webHidden/>
              </w:rPr>
              <w:t>44</w:t>
            </w:r>
            <w:r>
              <w:rPr>
                <w:noProof/>
                <w:webHidden/>
              </w:rPr>
              <w:fldChar w:fldCharType="end"/>
            </w:r>
          </w:hyperlink>
        </w:p>
        <w:p w14:paraId="778D1D89" w14:textId="59D179AB" w:rsidR="00D63E8D" w:rsidRDefault="00D63E8D">
          <w:pPr>
            <w:pStyle w:val="TDC2"/>
            <w:tabs>
              <w:tab w:val="right" w:leader="dot" w:pos="9350"/>
            </w:tabs>
            <w:rPr>
              <w:rFonts w:eastAsiaTheme="minorEastAsia"/>
              <w:noProof/>
              <w:lang w:eastAsia="es-MX"/>
            </w:rPr>
          </w:pPr>
          <w:hyperlink w:anchor="_Toc231284442" w:history="1">
            <w:r w:rsidRPr="007474F7">
              <w:rPr>
                <w:rStyle w:val="Hipervnculo"/>
                <w:rFonts w:eastAsia="Arial" w:cstheme="minorHAnsi"/>
                <w:b/>
                <w:noProof/>
              </w:rPr>
              <w:t>4.9 Exportación y Productos Finales</w:t>
            </w:r>
            <w:r>
              <w:rPr>
                <w:noProof/>
                <w:webHidden/>
              </w:rPr>
              <w:tab/>
            </w:r>
            <w:r>
              <w:rPr>
                <w:noProof/>
                <w:webHidden/>
              </w:rPr>
              <w:fldChar w:fldCharType="begin"/>
            </w:r>
            <w:r>
              <w:rPr>
                <w:noProof/>
                <w:webHidden/>
              </w:rPr>
              <w:instrText xml:space="preserve"> PAGEREF _Toc231284442 \h </w:instrText>
            </w:r>
            <w:r>
              <w:rPr>
                <w:noProof/>
                <w:webHidden/>
              </w:rPr>
            </w:r>
            <w:r>
              <w:rPr>
                <w:noProof/>
                <w:webHidden/>
              </w:rPr>
              <w:fldChar w:fldCharType="separate"/>
            </w:r>
            <w:r>
              <w:rPr>
                <w:noProof/>
                <w:webHidden/>
              </w:rPr>
              <w:t>45</w:t>
            </w:r>
            <w:r>
              <w:rPr>
                <w:noProof/>
                <w:webHidden/>
              </w:rPr>
              <w:fldChar w:fldCharType="end"/>
            </w:r>
          </w:hyperlink>
        </w:p>
        <w:p w14:paraId="7BB2FE63" w14:textId="17B28D7F" w:rsidR="00D63E8D" w:rsidRDefault="00D63E8D">
          <w:pPr>
            <w:pStyle w:val="TDC3"/>
            <w:tabs>
              <w:tab w:val="right" w:leader="dot" w:pos="9350"/>
            </w:tabs>
            <w:rPr>
              <w:rFonts w:eastAsiaTheme="minorEastAsia"/>
              <w:noProof/>
              <w:lang w:eastAsia="es-MX"/>
            </w:rPr>
          </w:pPr>
          <w:hyperlink w:anchor="_Toc231284443" w:history="1">
            <w:r w:rsidRPr="007474F7">
              <w:rPr>
                <w:rStyle w:val="Hipervnculo"/>
                <w:rFonts w:eastAsia="Arial" w:cstheme="minorHAnsi"/>
                <w:noProof/>
              </w:rPr>
              <w:t>Productos detectados</w:t>
            </w:r>
            <w:r>
              <w:rPr>
                <w:noProof/>
                <w:webHidden/>
              </w:rPr>
              <w:tab/>
            </w:r>
            <w:r>
              <w:rPr>
                <w:noProof/>
                <w:webHidden/>
              </w:rPr>
              <w:fldChar w:fldCharType="begin"/>
            </w:r>
            <w:r>
              <w:rPr>
                <w:noProof/>
                <w:webHidden/>
              </w:rPr>
              <w:instrText xml:space="preserve"> PAGEREF _Toc231284443 \h </w:instrText>
            </w:r>
            <w:r>
              <w:rPr>
                <w:noProof/>
                <w:webHidden/>
              </w:rPr>
            </w:r>
            <w:r>
              <w:rPr>
                <w:noProof/>
                <w:webHidden/>
              </w:rPr>
              <w:fldChar w:fldCharType="separate"/>
            </w:r>
            <w:r>
              <w:rPr>
                <w:noProof/>
                <w:webHidden/>
              </w:rPr>
              <w:t>45</w:t>
            </w:r>
            <w:r>
              <w:rPr>
                <w:noProof/>
                <w:webHidden/>
              </w:rPr>
              <w:fldChar w:fldCharType="end"/>
            </w:r>
          </w:hyperlink>
        </w:p>
        <w:p w14:paraId="1CD61247" w14:textId="00ACB974" w:rsidR="00D63E8D" w:rsidRDefault="00D63E8D">
          <w:pPr>
            <w:pStyle w:val="TDC3"/>
            <w:tabs>
              <w:tab w:val="right" w:leader="dot" w:pos="9350"/>
            </w:tabs>
            <w:rPr>
              <w:rFonts w:eastAsiaTheme="minorEastAsia"/>
              <w:noProof/>
              <w:lang w:eastAsia="es-MX"/>
            </w:rPr>
          </w:pPr>
          <w:hyperlink w:anchor="_Toc231284444" w:history="1">
            <w:r w:rsidRPr="007474F7">
              <w:rPr>
                <w:rStyle w:val="Hipervnculo"/>
                <w:rFonts w:eastAsia="Arial" w:cstheme="minorHAnsi"/>
                <w:noProof/>
              </w:rPr>
              <w:t>Finalidad institucional</w:t>
            </w:r>
            <w:r>
              <w:rPr>
                <w:noProof/>
                <w:webHidden/>
              </w:rPr>
              <w:tab/>
            </w:r>
            <w:r>
              <w:rPr>
                <w:noProof/>
                <w:webHidden/>
              </w:rPr>
              <w:fldChar w:fldCharType="begin"/>
            </w:r>
            <w:r>
              <w:rPr>
                <w:noProof/>
                <w:webHidden/>
              </w:rPr>
              <w:instrText xml:space="preserve"> PAGEREF _Toc231284444 \h </w:instrText>
            </w:r>
            <w:r>
              <w:rPr>
                <w:noProof/>
                <w:webHidden/>
              </w:rPr>
            </w:r>
            <w:r>
              <w:rPr>
                <w:noProof/>
                <w:webHidden/>
              </w:rPr>
              <w:fldChar w:fldCharType="separate"/>
            </w:r>
            <w:r>
              <w:rPr>
                <w:noProof/>
                <w:webHidden/>
              </w:rPr>
              <w:t>45</w:t>
            </w:r>
            <w:r>
              <w:rPr>
                <w:noProof/>
                <w:webHidden/>
              </w:rPr>
              <w:fldChar w:fldCharType="end"/>
            </w:r>
          </w:hyperlink>
        </w:p>
        <w:p w14:paraId="5B880070" w14:textId="43192CE8" w:rsidR="00D63E8D" w:rsidRDefault="00D63E8D">
          <w:pPr>
            <w:pStyle w:val="TDC2"/>
            <w:tabs>
              <w:tab w:val="right" w:leader="dot" w:pos="9350"/>
            </w:tabs>
            <w:rPr>
              <w:rFonts w:eastAsiaTheme="minorEastAsia"/>
              <w:noProof/>
              <w:lang w:eastAsia="es-MX"/>
            </w:rPr>
          </w:pPr>
          <w:hyperlink w:anchor="_Toc231284445" w:history="1">
            <w:r w:rsidRPr="007474F7">
              <w:rPr>
                <w:rStyle w:val="Hipervnculo"/>
                <w:rFonts w:eastAsia="Arial" w:cstheme="minorHAnsi"/>
                <w:b/>
                <w:noProof/>
              </w:rPr>
              <w:t>4.10 Finalidad Estratégica del Flujo Operacional</w:t>
            </w:r>
            <w:r>
              <w:rPr>
                <w:noProof/>
                <w:webHidden/>
              </w:rPr>
              <w:tab/>
            </w:r>
            <w:r>
              <w:rPr>
                <w:noProof/>
                <w:webHidden/>
              </w:rPr>
              <w:fldChar w:fldCharType="begin"/>
            </w:r>
            <w:r>
              <w:rPr>
                <w:noProof/>
                <w:webHidden/>
              </w:rPr>
              <w:instrText xml:space="preserve"> PAGEREF _Toc231284445 \h </w:instrText>
            </w:r>
            <w:r>
              <w:rPr>
                <w:noProof/>
                <w:webHidden/>
              </w:rPr>
            </w:r>
            <w:r>
              <w:rPr>
                <w:noProof/>
                <w:webHidden/>
              </w:rPr>
              <w:fldChar w:fldCharType="separate"/>
            </w:r>
            <w:r>
              <w:rPr>
                <w:noProof/>
                <w:webHidden/>
              </w:rPr>
              <w:t>45</w:t>
            </w:r>
            <w:r>
              <w:rPr>
                <w:noProof/>
                <w:webHidden/>
              </w:rPr>
              <w:fldChar w:fldCharType="end"/>
            </w:r>
          </w:hyperlink>
        </w:p>
        <w:p w14:paraId="0B85AFF1" w14:textId="2C3DAEC5" w:rsidR="00D63E8D" w:rsidRDefault="00D63E8D">
          <w:pPr>
            <w:pStyle w:val="TDC1"/>
            <w:tabs>
              <w:tab w:val="right" w:leader="dot" w:pos="9350"/>
            </w:tabs>
            <w:rPr>
              <w:rFonts w:eastAsiaTheme="minorEastAsia"/>
              <w:noProof/>
              <w:lang w:eastAsia="es-MX"/>
            </w:rPr>
          </w:pPr>
          <w:hyperlink w:anchor="_Toc231284446" w:history="1">
            <w:r w:rsidRPr="007474F7">
              <w:rPr>
                <w:rStyle w:val="Hipervnculo"/>
                <w:rFonts w:eastAsia="Arial" w:cstheme="minorHAnsi"/>
                <w:bCs/>
                <w:noProof/>
              </w:rPr>
              <w:t>CAPÍTULO 5</w:t>
            </w:r>
            <w:r>
              <w:rPr>
                <w:noProof/>
                <w:webHidden/>
              </w:rPr>
              <w:tab/>
            </w:r>
            <w:r>
              <w:rPr>
                <w:noProof/>
                <w:webHidden/>
              </w:rPr>
              <w:fldChar w:fldCharType="begin"/>
            </w:r>
            <w:r>
              <w:rPr>
                <w:noProof/>
                <w:webHidden/>
              </w:rPr>
              <w:instrText xml:space="preserve"> PAGEREF _Toc231284446 \h </w:instrText>
            </w:r>
            <w:r>
              <w:rPr>
                <w:noProof/>
                <w:webHidden/>
              </w:rPr>
            </w:r>
            <w:r>
              <w:rPr>
                <w:noProof/>
                <w:webHidden/>
              </w:rPr>
              <w:fldChar w:fldCharType="separate"/>
            </w:r>
            <w:r>
              <w:rPr>
                <w:noProof/>
                <w:webHidden/>
              </w:rPr>
              <w:t>46</w:t>
            </w:r>
            <w:r>
              <w:rPr>
                <w:noProof/>
                <w:webHidden/>
              </w:rPr>
              <w:fldChar w:fldCharType="end"/>
            </w:r>
          </w:hyperlink>
        </w:p>
        <w:p w14:paraId="22BB6F91" w14:textId="0ABE454C" w:rsidR="00D63E8D" w:rsidRDefault="00D63E8D">
          <w:pPr>
            <w:pStyle w:val="TDC1"/>
            <w:tabs>
              <w:tab w:val="right" w:leader="dot" w:pos="9350"/>
            </w:tabs>
            <w:rPr>
              <w:rFonts w:eastAsiaTheme="minorEastAsia"/>
              <w:noProof/>
              <w:lang w:eastAsia="es-MX"/>
            </w:rPr>
          </w:pPr>
          <w:hyperlink w:anchor="_Toc231284447" w:history="1">
            <w:r w:rsidRPr="007474F7">
              <w:rPr>
                <w:rStyle w:val="Hipervnculo"/>
                <w:rFonts w:eastAsia="Arial" w:cstheme="minorHAnsi"/>
                <w:bCs/>
                <w:noProof/>
              </w:rPr>
              <w:t>ESTRUCTURA FUNCIONAL DE LOS EXPEDIENTES OPERACIONALES</w:t>
            </w:r>
            <w:r>
              <w:rPr>
                <w:noProof/>
                <w:webHidden/>
              </w:rPr>
              <w:tab/>
            </w:r>
            <w:r>
              <w:rPr>
                <w:noProof/>
                <w:webHidden/>
              </w:rPr>
              <w:fldChar w:fldCharType="begin"/>
            </w:r>
            <w:r>
              <w:rPr>
                <w:noProof/>
                <w:webHidden/>
              </w:rPr>
              <w:instrText xml:space="preserve"> PAGEREF _Toc231284447 \h </w:instrText>
            </w:r>
            <w:r>
              <w:rPr>
                <w:noProof/>
                <w:webHidden/>
              </w:rPr>
            </w:r>
            <w:r>
              <w:rPr>
                <w:noProof/>
                <w:webHidden/>
              </w:rPr>
              <w:fldChar w:fldCharType="separate"/>
            </w:r>
            <w:r>
              <w:rPr>
                <w:noProof/>
                <w:webHidden/>
              </w:rPr>
              <w:t>46</w:t>
            </w:r>
            <w:r>
              <w:rPr>
                <w:noProof/>
                <w:webHidden/>
              </w:rPr>
              <w:fldChar w:fldCharType="end"/>
            </w:r>
          </w:hyperlink>
        </w:p>
        <w:p w14:paraId="0BB3DE4D" w14:textId="236017EE" w:rsidR="00D63E8D" w:rsidRDefault="00D63E8D">
          <w:pPr>
            <w:pStyle w:val="TDC2"/>
            <w:tabs>
              <w:tab w:val="right" w:leader="dot" w:pos="9350"/>
            </w:tabs>
            <w:rPr>
              <w:rFonts w:eastAsiaTheme="minorEastAsia"/>
              <w:noProof/>
              <w:lang w:eastAsia="es-MX"/>
            </w:rPr>
          </w:pPr>
          <w:hyperlink w:anchor="_Toc231284448" w:history="1">
            <w:r w:rsidRPr="007474F7">
              <w:rPr>
                <w:rStyle w:val="Hipervnculo"/>
                <w:rFonts w:eastAsia="Arial" w:cstheme="minorHAnsi"/>
                <w:b/>
                <w:noProof/>
              </w:rPr>
              <w:t>5.1 Introducción</w:t>
            </w:r>
            <w:r>
              <w:rPr>
                <w:noProof/>
                <w:webHidden/>
              </w:rPr>
              <w:tab/>
            </w:r>
            <w:r>
              <w:rPr>
                <w:noProof/>
                <w:webHidden/>
              </w:rPr>
              <w:fldChar w:fldCharType="begin"/>
            </w:r>
            <w:r>
              <w:rPr>
                <w:noProof/>
                <w:webHidden/>
              </w:rPr>
              <w:instrText xml:space="preserve"> PAGEREF _Toc231284448 \h </w:instrText>
            </w:r>
            <w:r>
              <w:rPr>
                <w:noProof/>
                <w:webHidden/>
              </w:rPr>
            </w:r>
            <w:r>
              <w:rPr>
                <w:noProof/>
                <w:webHidden/>
              </w:rPr>
              <w:fldChar w:fldCharType="separate"/>
            </w:r>
            <w:r>
              <w:rPr>
                <w:noProof/>
                <w:webHidden/>
              </w:rPr>
              <w:t>46</w:t>
            </w:r>
            <w:r>
              <w:rPr>
                <w:noProof/>
                <w:webHidden/>
              </w:rPr>
              <w:fldChar w:fldCharType="end"/>
            </w:r>
          </w:hyperlink>
        </w:p>
        <w:p w14:paraId="0E63F489" w14:textId="7902BF2E" w:rsidR="00D63E8D" w:rsidRDefault="00D63E8D">
          <w:pPr>
            <w:pStyle w:val="TDC2"/>
            <w:tabs>
              <w:tab w:val="right" w:leader="dot" w:pos="9350"/>
            </w:tabs>
            <w:rPr>
              <w:rFonts w:eastAsiaTheme="minorEastAsia"/>
              <w:noProof/>
              <w:lang w:eastAsia="es-MX"/>
            </w:rPr>
          </w:pPr>
          <w:hyperlink w:anchor="_Toc231284449" w:history="1">
            <w:r w:rsidRPr="007474F7">
              <w:rPr>
                <w:rStyle w:val="Hipervnculo"/>
                <w:rFonts w:eastAsia="Arial" w:cstheme="minorHAnsi"/>
                <w:b/>
                <w:noProof/>
              </w:rPr>
              <w:t>5.2 Concepto de Expediente Operacional</w:t>
            </w:r>
            <w:r>
              <w:rPr>
                <w:noProof/>
                <w:webHidden/>
              </w:rPr>
              <w:tab/>
            </w:r>
            <w:r>
              <w:rPr>
                <w:noProof/>
                <w:webHidden/>
              </w:rPr>
              <w:fldChar w:fldCharType="begin"/>
            </w:r>
            <w:r>
              <w:rPr>
                <w:noProof/>
                <w:webHidden/>
              </w:rPr>
              <w:instrText xml:space="preserve"> PAGEREF _Toc231284449 \h </w:instrText>
            </w:r>
            <w:r>
              <w:rPr>
                <w:noProof/>
                <w:webHidden/>
              </w:rPr>
            </w:r>
            <w:r>
              <w:rPr>
                <w:noProof/>
                <w:webHidden/>
              </w:rPr>
              <w:fldChar w:fldCharType="separate"/>
            </w:r>
            <w:r>
              <w:rPr>
                <w:noProof/>
                <w:webHidden/>
              </w:rPr>
              <w:t>46</w:t>
            </w:r>
            <w:r>
              <w:rPr>
                <w:noProof/>
                <w:webHidden/>
              </w:rPr>
              <w:fldChar w:fldCharType="end"/>
            </w:r>
          </w:hyperlink>
        </w:p>
        <w:p w14:paraId="2BA8E6F7" w14:textId="1BEE35CE" w:rsidR="00D63E8D" w:rsidRDefault="00D63E8D">
          <w:pPr>
            <w:pStyle w:val="TDC2"/>
            <w:tabs>
              <w:tab w:val="right" w:leader="dot" w:pos="9350"/>
            </w:tabs>
            <w:rPr>
              <w:rFonts w:eastAsiaTheme="minorEastAsia"/>
              <w:noProof/>
              <w:lang w:eastAsia="es-MX"/>
            </w:rPr>
          </w:pPr>
          <w:hyperlink w:anchor="_Toc231284450" w:history="1">
            <w:r w:rsidRPr="007474F7">
              <w:rPr>
                <w:rStyle w:val="Hipervnculo"/>
                <w:rFonts w:eastAsia="Arial" w:cstheme="minorHAnsi"/>
                <w:b/>
                <w:noProof/>
              </w:rPr>
              <w:t>5.3 Componentes Estructurales del Expediente</w:t>
            </w:r>
            <w:r>
              <w:rPr>
                <w:noProof/>
                <w:webHidden/>
              </w:rPr>
              <w:tab/>
            </w:r>
            <w:r>
              <w:rPr>
                <w:noProof/>
                <w:webHidden/>
              </w:rPr>
              <w:fldChar w:fldCharType="begin"/>
            </w:r>
            <w:r>
              <w:rPr>
                <w:noProof/>
                <w:webHidden/>
              </w:rPr>
              <w:instrText xml:space="preserve"> PAGEREF _Toc231284450 \h </w:instrText>
            </w:r>
            <w:r>
              <w:rPr>
                <w:noProof/>
                <w:webHidden/>
              </w:rPr>
            </w:r>
            <w:r>
              <w:rPr>
                <w:noProof/>
                <w:webHidden/>
              </w:rPr>
              <w:fldChar w:fldCharType="separate"/>
            </w:r>
            <w:r>
              <w:rPr>
                <w:noProof/>
                <w:webHidden/>
              </w:rPr>
              <w:t>46</w:t>
            </w:r>
            <w:r>
              <w:rPr>
                <w:noProof/>
                <w:webHidden/>
              </w:rPr>
              <w:fldChar w:fldCharType="end"/>
            </w:r>
          </w:hyperlink>
        </w:p>
        <w:p w14:paraId="09B1583E" w14:textId="051C94A2" w:rsidR="00D63E8D" w:rsidRDefault="00D63E8D">
          <w:pPr>
            <w:pStyle w:val="TDC3"/>
            <w:tabs>
              <w:tab w:val="right" w:leader="dot" w:pos="9350"/>
            </w:tabs>
            <w:rPr>
              <w:rFonts w:eastAsiaTheme="minorEastAsia"/>
              <w:noProof/>
              <w:lang w:eastAsia="es-MX"/>
            </w:rPr>
          </w:pPr>
          <w:hyperlink w:anchor="_Toc231284451" w:history="1">
            <w:r w:rsidRPr="007474F7">
              <w:rPr>
                <w:rStyle w:val="Hipervnculo"/>
                <w:rFonts w:eastAsia="Arial" w:cstheme="minorHAnsi"/>
                <w:b/>
                <w:noProof/>
              </w:rPr>
              <w:t>5.3.1 Identificación del Expediente</w:t>
            </w:r>
            <w:r>
              <w:rPr>
                <w:noProof/>
                <w:webHidden/>
              </w:rPr>
              <w:tab/>
            </w:r>
            <w:r>
              <w:rPr>
                <w:noProof/>
                <w:webHidden/>
              </w:rPr>
              <w:fldChar w:fldCharType="begin"/>
            </w:r>
            <w:r>
              <w:rPr>
                <w:noProof/>
                <w:webHidden/>
              </w:rPr>
              <w:instrText xml:space="preserve"> PAGEREF _Toc231284451 \h </w:instrText>
            </w:r>
            <w:r>
              <w:rPr>
                <w:noProof/>
                <w:webHidden/>
              </w:rPr>
            </w:r>
            <w:r>
              <w:rPr>
                <w:noProof/>
                <w:webHidden/>
              </w:rPr>
              <w:fldChar w:fldCharType="separate"/>
            </w:r>
            <w:r>
              <w:rPr>
                <w:noProof/>
                <w:webHidden/>
              </w:rPr>
              <w:t>46</w:t>
            </w:r>
            <w:r>
              <w:rPr>
                <w:noProof/>
                <w:webHidden/>
              </w:rPr>
              <w:fldChar w:fldCharType="end"/>
            </w:r>
          </w:hyperlink>
        </w:p>
        <w:p w14:paraId="7392F313" w14:textId="19986176" w:rsidR="00D63E8D" w:rsidRDefault="00D63E8D">
          <w:pPr>
            <w:pStyle w:val="TDC3"/>
            <w:tabs>
              <w:tab w:val="right" w:leader="dot" w:pos="9350"/>
            </w:tabs>
            <w:rPr>
              <w:rFonts w:eastAsiaTheme="minorEastAsia"/>
              <w:noProof/>
              <w:lang w:eastAsia="es-MX"/>
            </w:rPr>
          </w:pPr>
          <w:hyperlink w:anchor="_Toc231284452" w:history="1">
            <w:r w:rsidRPr="007474F7">
              <w:rPr>
                <w:rStyle w:val="Hipervnculo"/>
                <w:rFonts w:eastAsia="Arial" w:cstheme="minorHAnsi"/>
                <w:b/>
                <w:noProof/>
              </w:rPr>
              <w:t>5.3.2 Contexto Operacional</w:t>
            </w:r>
            <w:r>
              <w:rPr>
                <w:noProof/>
                <w:webHidden/>
              </w:rPr>
              <w:tab/>
            </w:r>
            <w:r>
              <w:rPr>
                <w:noProof/>
                <w:webHidden/>
              </w:rPr>
              <w:fldChar w:fldCharType="begin"/>
            </w:r>
            <w:r>
              <w:rPr>
                <w:noProof/>
                <w:webHidden/>
              </w:rPr>
              <w:instrText xml:space="preserve"> PAGEREF _Toc231284452 \h </w:instrText>
            </w:r>
            <w:r>
              <w:rPr>
                <w:noProof/>
                <w:webHidden/>
              </w:rPr>
            </w:r>
            <w:r>
              <w:rPr>
                <w:noProof/>
                <w:webHidden/>
              </w:rPr>
              <w:fldChar w:fldCharType="separate"/>
            </w:r>
            <w:r>
              <w:rPr>
                <w:noProof/>
                <w:webHidden/>
              </w:rPr>
              <w:t>47</w:t>
            </w:r>
            <w:r>
              <w:rPr>
                <w:noProof/>
                <w:webHidden/>
              </w:rPr>
              <w:fldChar w:fldCharType="end"/>
            </w:r>
          </w:hyperlink>
        </w:p>
        <w:p w14:paraId="678414B7" w14:textId="0D6C92EC" w:rsidR="00D63E8D" w:rsidRDefault="00D63E8D">
          <w:pPr>
            <w:pStyle w:val="TDC3"/>
            <w:tabs>
              <w:tab w:val="right" w:leader="dot" w:pos="9350"/>
            </w:tabs>
            <w:rPr>
              <w:rFonts w:eastAsiaTheme="minorEastAsia"/>
              <w:noProof/>
              <w:lang w:eastAsia="es-MX"/>
            </w:rPr>
          </w:pPr>
          <w:hyperlink w:anchor="_Toc231284453" w:history="1">
            <w:r w:rsidRPr="007474F7">
              <w:rPr>
                <w:rStyle w:val="Hipervnculo"/>
                <w:rFonts w:eastAsia="Arial" w:cstheme="minorHAnsi"/>
                <w:b/>
                <w:noProof/>
              </w:rPr>
              <w:t>5.3.3 Geometría Operacional</w:t>
            </w:r>
            <w:r>
              <w:rPr>
                <w:noProof/>
                <w:webHidden/>
              </w:rPr>
              <w:tab/>
            </w:r>
            <w:r>
              <w:rPr>
                <w:noProof/>
                <w:webHidden/>
              </w:rPr>
              <w:fldChar w:fldCharType="begin"/>
            </w:r>
            <w:r>
              <w:rPr>
                <w:noProof/>
                <w:webHidden/>
              </w:rPr>
              <w:instrText xml:space="preserve"> PAGEREF _Toc231284453 \h </w:instrText>
            </w:r>
            <w:r>
              <w:rPr>
                <w:noProof/>
                <w:webHidden/>
              </w:rPr>
            </w:r>
            <w:r>
              <w:rPr>
                <w:noProof/>
                <w:webHidden/>
              </w:rPr>
              <w:fldChar w:fldCharType="separate"/>
            </w:r>
            <w:r>
              <w:rPr>
                <w:noProof/>
                <w:webHidden/>
              </w:rPr>
              <w:t>47</w:t>
            </w:r>
            <w:r>
              <w:rPr>
                <w:noProof/>
                <w:webHidden/>
              </w:rPr>
              <w:fldChar w:fldCharType="end"/>
            </w:r>
          </w:hyperlink>
        </w:p>
        <w:p w14:paraId="511B9136" w14:textId="058076CF" w:rsidR="00D63E8D" w:rsidRDefault="00D63E8D">
          <w:pPr>
            <w:pStyle w:val="TDC3"/>
            <w:tabs>
              <w:tab w:val="right" w:leader="dot" w:pos="9350"/>
            </w:tabs>
            <w:rPr>
              <w:rFonts w:eastAsiaTheme="minorEastAsia"/>
              <w:noProof/>
              <w:lang w:eastAsia="es-MX"/>
            </w:rPr>
          </w:pPr>
          <w:hyperlink w:anchor="_Toc231284454" w:history="1">
            <w:r w:rsidRPr="007474F7">
              <w:rPr>
                <w:rStyle w:val="Hipervnculo"/>
                <w:rFonts w:eastAsia="Arial" w:cstheme="minorHAnsi"/>
                <w:b/>
                <w:noProof/>
              </w:rPr>
              <w:t>5.3.4 Evidencia Georreferenciada</w:t>
            </w:r>
            <w:r>
              <w:rPr>
                <w:noProof/>
                <w:webHidden/>
              </w:rPr>
              <w:tab/>
            </w:r>
            <w:r>
              <w:rPr>
                <w:noProof/>
                <w:webHidden/>
              </w:rPr>
              <w:fldChar w:fldCharType="begin"/>
            </w:r>
            <w:r>
              <w:rPr>
                <w:noProof/>
                <w:webHidden/>
              </w:rPr>
              <w:instrText xml:space="preserve"> PAGEREF _Toc231284454 \h </w:instrText>
            </w:r>
            <w:r>
              <w:rPr>
                <w:noProof/>
                <w:webHidden/>
              </w:rPr>
            </w:r>
            <w:r>
              <w:rPr>
                <w:noProof/>
                <w:webHidden/>
              </w:rPr>
              <w:fldChar w:fldCharType="separate"/>
            </w:r>
            <w:r>
              <w:rPr>
                <w:noProof/>
                <w:webHidden/>
              </w:rPr>
              <w:t>48</w:t>
            </w:r>
            <w:r>
              <w:rPr>
                <w:noProof/>
                <w:webHidden/>
              </w:rPr>
              <w:fldChar w:fldCharType="end"/>
            </w:r>
          </w:hyperlink>
        </w:p>
        <w:p w14:paraId="299EB191" w14:textId="4266DF52" w:rsidR="00D63E8D" w:rsidRDefault="00D63E8D">
          <w:pPr>
            <w:pStyle w:val="TDC2"/>
            <w:tabs>
              <w:tab w:val="right" w:leader="dot" w:pos="9350"/>
            </w:tabs>
            <w:rPr>
              <w:rFonts w:eastAsiaTheme="minorEastAsia"/>
              <w:noProof/>
              <w:lang w:eastAsia="es-MX"/>
            </w:rPr>
          </w:pPr>
          <w:hyperlink w:anchor="_Toc231284455" w:history="1">
            <w:r w:rsidRPr="007474F7">
              <w:rPr>
                <w:rStyle w:val="Hipervnculo"/>
                <w:rFonts w:eastAsia="Arial" w:cstheme="minorHAnsi"/>
                <w:b/>
                <w:noProof/>
              </w:rPr>
              <w:t>5.4 Validación Institucional de Evidencia</w:t>
            </w:r>
            <w:r>
              <w:rPr>
                <w:noProof/>
                <w:webHidden/>
              </w:rPr>
              <w:tab/>
            </w:r>
            <w:r>
              <w:rPr>
                <w:noProof/>
                <w:webHidden/>
              </w:rPr>
              <w:fldChar w:fldCharType="begin"/>
            </w:r>
            <w:r>
              <w:rPr>
                <w:noProof/>
                <w:webHidden/>
              </w:rPr>
              <w:instrText xml:space="preserve"> PAGEREF _Toc231284455 \h </w:instrText>
            </w:r>
            <w:r>
              <w:rPr>
                <w:noProof/>
                <w:webHidden/>
              </w:rPr>
            </w:r>
            <w:r>
              <w:rPr>
                <w:noProof/>
                <w:webHidden/>
              </w:rPr>
              <w:fldChar w:fldCharType="separate"/>
            </w:r>
            <w:r>
              <w:rPr>
                <w:noProof/>
                <w:webHidden/>
              </w:rPr>
              <w:t>48</w:t>
            </w:r>
            <w:r>
              <w:rPr>
                <w:noProof/>
                <w:webHidden/>
              </w:rPr>
              <w:fldChar w:fldCharType="end"/>
            </w:r>
          </w:hyperlink>
        </w:p>
        <w:p w14:paraId="480EBF33" w14:textId="2869536E" w:rsidR="00D63E8D" w:rsidRDefault="00D63E8D">
          <w:pPr>
            <w:pStyle w:val="TDC3"/>
            <w:tabs>
              <w:tab w:val="right" w:leader="dot" w:pos="9350"/>
            </w:tabs>
            <w:rPr>
              <w:rFonts w:eastAsiaTheme="minorEastAsia"/>
              <w:noProof/>
              <w:lang w:eastAsia="es-MX"/>
            </w:rPr>
          </w:pPr>
          <w:hyperlink w:anchor="_Toc231284456" w:history="1">
            <w:r w:rsidRPr="007474F7">
              <w:rPr>
                <w:rStyle w:val="Hipervnculo"/>
                <w:rFonts w:eastAsia="Arial" w:cstheme="minorHAnsi"/>
                <w:b/>
                <w:noProof/>
              </w:rPr>
              <w:t>5.4.1 Validación GPS</w:t>
            </w:r>
            <w:r>
              <w:rPr>
                <w:noProof/>
                <w:webHidden/>
              </w:rPr>
              <w:tab/>
            </w:r>
            <w:r>
              <w:rPr>
                <w:noProof/>
                <w:webHidden/>
              </w:rPr>
              <w:fldChar w:fldCharType="begin"/>
            </w:r>
            <w:r>
              <w:rPr>
                <w:noProof/>
                <w:webHidden/>
              </w:rPr>
              <w:instrText xml:space="preserve"> PAGEREF _Toc231284456 \h </w:instrText>
            </w:r>
            <w:r>
              <w:rPr>
                <w:noProof/>
                <w:webHidden/>
              </w:rPr>
            </w:r>
            <w:r>
              <w:rPr>
                <w:noProof/>
                <w:webHidden/>
              </w:rPr>
              <w:fldChar w:fldCharType="separate"/>
            </w:r>
            <w:r>
              <w:rPr>
                <w:noProof/>
                <w:webHidden/>
              </w:rPr>
              <w:t>48</w:t>
            </w:r>
            <w:r>
              <w:rPr>
                <w:noProof/>
                <w:webHidden/>
              </w:rPr>
              <w:fldChar w:fldCharType="end"/>
            </w:r>
          </w:hyperlink>
        </w:p>
        <w:p w14:paraId="78C9D1DA" w14:textId="285C6680" w:rsidR="00D63E8D" w:rsidRDefault="00D63E8D">
          <w:pPr>
            <w:pStyle w:val="TDC3"/>
            <w:tabs>
              <w:tab w:val="right" w:leader="dot" w:pos="9350"/>
            </w:tabs>
            <w:rPr>
              <w:rFonts w:eastAsiaTheme="minorEastAsia"/>
              <w:noProof/>
              <w:lang w:eastAsia="es-MX"/>
            </w:rPr>
          </w:pPr>
          <w:hyperlink w:anchor="_Toc231284457" w:history="1">
            <w:r w:rsidRPr="007474F7">
              <w:rPr>
                <w:rStyle w:val="Hipervnculo"/>
                <w:rFonts w:eastAsia="Arial" w:cstheme="minorHAnsi"/>
                <w:b/>
                <w:noProof/>
              </w:rPr>
              <w:t>5.4.2 Validación Geométrica</w:t>
            </w:r>
            <w:r>
              <w:rPr>
                <w:noProof/>
                <w:webHidden/>
              </w:rPr>
              <w:tab/>
            </w:r>
            <w:r>
              <w:rPr>
                <w:noProof/>
                <w:webHidden/>
              </w:rPr>
              <w:fldChar w:fldCharType="begin"/>
            </w:r>
            <w:r>
              <w:rPr>
                <w:noProof/>
                <w:webHidden/>
              </w:rPr>
              <w:instrText xml:space="preserve"> PAGEREF _Toc231284457 \h </w:instrText>
            </w:r>
            <w:r>
              <w:rPr>
                <w:noProof/>
                <w:webHidden/>
              </w:rPr>
            </w:r>
            <w:r>
              <w:rPr>
                <w:noProof/>
                <w:webHidden/>
              </w:rPr>
              <w:fldChar w:fldCharType="separate"/>
            </w:r>
            <w:r>
              <w:rPr>
                <w:noProof/>
                <w:webHidden/>
              </w:rPr>
              <w:t>48</w:t>
            </w:r>
            <w:r>
              <w:rPr>
                <w:noProof/>
                <w:webHidden/>
              </w:rPr>
              <w:fldChar w:fldCharType="end"/>
            </w:r>
          </w:hyperlink>
        </w:p>
        <w:p w14:paraId="71849F97" w14:textId="1A4F5F16" w:rsidR="00D63E8D" w:rsidRDefault="00D63E8D">
          <w:pPr>
            <w:pStyle w:val="TDC3"/>
            <w:tabs>
              <w:tab w:val="right" w:leader="dot" w:pos="9350"/>
            </w:tabs>
            <w:rPr>
              <w:rFonts w:eastAsiaTheme="minorEastAsia"/>
              <w:noProof/>
              <w:lang w:eastAsia="es-MX"/>
            </w:rPr>
          </w:pPr>
          <w:hyperlink w:anchor="_Toc231284458" w:history="1">
            <w:r w:rsidRPr="007474F7">
              <w:rPr>
                <w:rStyle w:val="Hipervnculo"/>
                <w:rFonts w:eastAsia="Arial" w:cstheme="minorHAnsi"/>
                <w:b/>
                <w:noProof/>
              </w:rPr>
              <w:t>5.4.3 Validación Contextual</w:t>
            </w:r>
            <w:r>
              <w:rPr>
                <w:noProof/>
                <w:webHidden/>
              </w:rPr>
              <w:tab/>
            </w:r>
            <w:r>
              <w:rPr>
                <w:noProof/>
                <w:webHidden/>
              </w:rPr>
              <w:fldChar w:fldCharType="begin"/>
            </w:r>
            <w:r>
              <w:rPr>
                <w:noProof/>
                <w:webHidden/>
              </w:rPr>
              <w:instrText xml:space="preserve"> PAGEREF _Toc231284458 \h </w:instrText>
            </w:r>
            <w:r>
              <w:rPr>
                <w:noProof/>
                <w:webHidden/>
              </w:rPr>
            </w:r>
            <w:r>
              <w:rPr>
                <w:noProof/>
                <w:webHidden/>
              </w:rPr>
              <w:fldChar w:fldCharType="separate"/>
            </w:r>
            <w:r>
              <w:rPr>
                <w:noProof/>
                <w:webHidden/>
              </w:rPr>
              <w:t>48</w:t>
            </w:r>
            <w:r>
              <w:rPr>
                <w:noProof/>
                <w:webHidden/>
              </w:rPr>
              <w:fldChar w:fldCharType="end"/>
            </w:r>
          </w:hyperlink>
        </w:p>
        <w:p w14:paraId="07EB4664" w14:textId="47EBF816" w:rsidR="00D63E8D" w:rsidRDefault="00D63E8D">
          <w:pPr>
            <w:pStyle w:val="TDC3"/>
            <w:tabs>
              <w:tab w:val="right" w:leader="dot" w:pos="9350"/>
            </w:tabs>
            <w:rPr>
              <w:rFonts w:eastAsiaTheme="minorEastAsia"/>
              <w:noProof/>
              <w:lang w:eastAsia="es-MX"/>
            </w:rPr>
          </w:pPr>
          <w:hyperlink w:anchor="_Toc231284459" w:history="1">
            <w:r w:rsidRPr="007474F7">
              <w:rPr>
                <w:rStyle w:val="Hipervnculo"/>
                <w:rFonts w:eastAsia="Arial" w:cstheme="minorHAnsi"/>
                <w:b/>
                <w:noProof/>
              </w:rPr>
              <w:t>5.4.4 Validación Analítica</w:t>
            </w:r>
            <w:r>
              <w:rPr>
                <w:noProof/>
                <w:webHidden/>
              </w:rPr>
              <w:tab/>
            </w:r>
            <w:r>
              <w:rPr>
                <w:noProof/>
                <w:webHidden/>
              </w:rPr>
              <w:fldChar w:fldCharType="begin"/>
            </w:r>
            <w:r>
              <w:rPr>
                <w:noProof/>
                <w:webHidden/>
              </w:rPr>
              <w:instrText xml:space="preserve"> PAGEREF _Toc231284459 \h </w:instrText>
            </w:r>
            <w:r>
              <w:rPr>
                <w:noProof/>
                <w:webHidden/>
              </w:rPr>
            </w:r>
            <w:r>
              <w:rPr>
                <w:noProof/>
                <w:webHidden/>
              </w:rPr>
              <w:fldChar w:fldCharType="separate"/>
            </w:r>
            <w:r>
              <w:rPr>
                <w:noProof/>
                <w:webHidden/>
              </w:rPr>
              <w:t>49</w:t>
            </w:r>
            <w:r>
              <w:rPr>
                <w:noProof/>
                <w:webHidden/>
              </w:rPr>
              <w:fldChar w:fldCharType="end"/>
            </w:r>
          </w:hyperlink>
        </w:p>
        <w:p w14:paraId="67F81868" w14:textId="67E0D566" w:rsidR="00D63E8D" w:rsidRDefault="00D63E8D">
          <w:pPr>
            <w:pStyle w:val="TDC2"/>
            <w:tabs>
              <w:tab w:val="right" w:leader="dot" w:pos="9350"/>
            </w:tabs>
            <w:rPr>
              <w:rFonts w:eastAsiaTheme="minorEastAsia"/>
              <w:noProof/>
              <w:lang w:eastAsia="es-MX"/>
            </w:rPr>
          </w:pPr>
          <w:hyperlink w:anchor="_Toc231284460" w:history="1">
            <w:r w:rsidRPr="007474F7">
              <w:rPr>
                <w:rStyle w:val="Hipervnculo"/>
                <w:rFonts w:eastAsia="Arial" w:cstheme="minorHAnsi"/>
                <w:b/>
                <w:noProof/>
              </w:rPr>
              <w:t>5.5 Estados Operacionales del Expediente</w:t>
            </w:r>
            <w:r>
              <w:rPr>
                <w:noProof/>
                <w:webHidden/>
              </w:rPr>
              <w:tab/>
            </w:r>
            <w:r>
              <w:rPr>
                <w:noProof/>
                <w:webHidden/>
              </w:rPr>
              <w:fldChar w:fldCharType="begin"/>
            </w:r>
            <w:r>
              <w:rPr>
                <w:noProof/>
                <w:webHidden/>
              </w:rPr>
              <w:instrText xml:space="preserve"> PAGEREF _Toc231284460 \h </w:instrText>
            </w:r>
            <w:r>
              <w:rPr>
                <w:noProof/>
                <w:webHidden/>
              </w:rPr>
            </w:r>
            <w:r>
              <w:rPr>
                <w:noProof/>
                <w:webHidden/>
              </w:rPr>
              <w:fldChar w:fldCharType="separate"/>
            </w:r>
            <w:r>
              <w:rPr>
                <w:noProof/>
                <w:webHidden/>
              </w:rPr>
              <w:t>49</w:t>
            </w:r>
            <w:r>
              <w:rPr>
                <w:noProof/>
                <w:webHidden/>
              </w:rPr>
              <w:fldChar w:fldCharType="end"/>
            </w:r>
          </w:hyperlink>
        </w:p>
        <w:p w14:paraId="33CD42D2" w14:textId="14AFB00E" w:rsidR="00D63E8D" w:rsidRDefault="00D63E8D">
          <w:pPr>
            <w:pStyle w:val="TDC3"/>
            <w:tabs>
              <w:tab w:val="right" w:leader="dot" w:pos="9350"/>
            </w:tabs>
            <w:rPr>
              <w:rFonts w:eastAsiaTheme="minorEastAsia"/>
              <w:noProof/>
              <w:lang w:eastAsia="es-MX"/>
            </w:rPr>
          </w:pPr>
          <w:hyperlink w:anchor="_Toc231284461" w:history="1">
            <w:r w:rsidRPr="007474F7">
              <w:rPr>
                <w:rStyle w:val="Hipervnculo"/>
                <w:rFonts w:eastAsia="Arial" w:cstheme="minorHAnsi"/>
                <w:b/>
                <w:noProof/>
              </w:rPr>
              <w:t>5.5.1 ABIERTO</w:t>
            </w:r>
            <w:r>
              <w:rPr>
                <w:noProof/>
                <w:webHidden/>
              </w:rPr>
              <w:tab/>
            </w:r>
            <w:r>
              <w:rPr>
                <w:noProof/>
                <w:webHidden/>
              </w:rPr>
              <w:fldChar w:fldCharType="begin"/>
            </w:r>
            <w:r>
              <w:rPr>
                <w:noProof/>
                <w:webHidden/>
              </w:rPr>
              <w:instrText xml:space="preserve"> PAGEREF _Toc231284461 \h </w:instrText>
            </w:r>
            <w:r>
              <w:rPr>
                <w:noProof/>
                <w:webHidden/>
              </w:rPr>
            </w:r>
            <w:r>
              <w:rPr>
                <w:noProof/>
                <w:webHidden/>
              </w:rPr>
              <w:fldChar w:fldCharType="separate"/>
            </w:r>
            <w:r>
              <w:rPr>
                <w:noProof/>
                <w:webHidden/>
              </w:rPr>
              <w:t>49</w:t>
            </w:r>
            <w:r>
              <w:rPr>
                <w:noProof/>
                <w:webHidden/>
              </w:rPr>
              <w:fldChar w:fldCharType="end"/>
            </w:r>
          </w:hyperlink>
        </w:p>
        <w:p w14:paraId="6489417D" w14:textId="68A63DB0" w:rsidR="00D63E8D" w:rsidRDefault="00D63E8D">
          <w:pPr>
            <w:pStyle w:val="TDC3"/>
            <w:tabs>
              <w:tab w:val="right" w:leader="dot" w:pos="9350"/>
            </w:tabs>
            <w:rPr>
              <w:rFonts w:eastAsiaTheme="minorEastAsia"/>
              <w:noProof/>
              <w:lang w:eastAsia="es-MX"/>
            </w:rPr>
          </w:pPr>
          <w:hyperlink w:anchor="_Toc231284462" w:history="1">
            <w:r w:rsidRPr="007474F7">
              <w:rPr>
                <w:rStyle w:val="Hipervnculo"/>
                <w:rFonts w:eastAsia="Arial" w:cstheme="minorHAnsi"/>
                <w:b/>
                <w:noProof/>
              </w:rPr>
              <w:t>5.5.2 EN REVISIÓN</w:t>
            </w:r>
            <w:r>
              <w:rPr>
                <w:noProof/>
                <w:webHidden/>
              </w:rPr>
              <w:tab/>
            </w:r>
            <w:r>
              <w:rPr>
                <w:noProof/>
                <w:webHidden/>
              </w:rPr>
              <w:fldChar w:fldCharType="begin"/>
            </w:r>
            <w:r>
              <w:rPr>
                <w:noProof/>
                <w:webHidden/>
              </w:rPr>
              <w:instrText xml:space="preserve"> PAGEREF _Toc231284462 \h </w:instrText>
            </w:r>
            <w:r>
              <w:rPr>
                <w:noProof/>
                <w:webHidden/>
              </w:rPr>
            </w:r>
            <w:r>
              <w:rPr>
                <w:noProof/>
                <w:webHidden/>
              </w:rPr>
              <w:fldChar w:fldCharType="separate"/>
            </w:r>
            <w:r>
              <w:rPr>
                <w:noProof/>
                <w:webHidden/>
              </w:rPr>
              <w:t>49</w:t>
            </w:r>
            <w:r>
              <w:rPr>
                <w:noProof/>
                <w:webHidden/>
              </w:rPr>
              <w:fldChar w:fldCharType="end"/>
            </w:r>
          </w:hyperlink>
        </w:p>
        <w:p w14:paraId="00A23207" w14:textId="430E8BD7" w:rsidR="00D63E8D" w:rsidRDefault="00D63E8D">
          <w:pPr>
            <w:pStyle w:val="TDC3"/>
            <w:tabs>
              <w:tab w:val="right" w:leader="dot" w:pos="9350"/>
            </w:tabs>
            <w:rPr>
              <w:rFonts w:eastAsiaTheme="minorEastAsia"/>
              <w:noProof/>
              <w:lang w:eastAsia="es-MX"/>
            </w:rPr>
          </w:pPr>
          <w:hyperlink w:anchor="_Toc231284463" w:history="1">
            <w:r w:rsidRPr="007474F7">
              <w:rPr>
                <w:rStyle w:val="Hipervnculo"/>
                <w:rFonts w:eastAsia="Arial" w:cstheme="minorHAnsi"/>
                <w:b/>
                <w:noProof/>
              </w:rPr>
              <w:t>5.5.3 EN AUDITORÍA</w:t>
            </w:r>
            <w:r>
              <w:rPr>
                <w:noProof/>
                <w:webHidden/>
              </w:rPr>
              <w:tab/>
            </w:r>
            <w:r>
              <w:rPr>
                <w:noProof/>
                <w:webHidden/>
              </w:rPr>
              <w:fldChar w:fldCharType="begin"/>
            </w:r>
            <w:r>
              <w:rPr>
                <w:noProof/>
                <w:webHidden/>
              </w:rPr>
              <w:instrText xml:space="preserve"> PAGEREF _Toc231284463 \h </w:instrText>
            </w:r>
            <w:r>
              <w:rPr>
                <w:noProof/>
                <w:webHidden/>
              </w:rPr>
            </w:r>
            <w:r>
              <w:rPr>
                <w:noProof/>
                <w:webHidden/>
              </w:rPr>
              <w:fldChar w:fldCharType="separate"/>
            </w:r>
            <w:r>
              <w:rPr>
                <w:noProof/>
                <w:webHidden/>
              </w:rPr>
              <w:t>49</w:t>
            </w:r>
            <w:r>
              <w:rPr>
                <w:noProof/>
                <w:webHidden/>
              </w:rPr>
              <w:fldChar w:fldCharType="end"/>
            </w:r>
          </w:hyperlink>
        </w:p>
        <w:p w14:paraId="6965F34F" w14:textId="1FF06459" w:rsidR="00D63E8D" w:rsidRDefault="00D63E8D">
          <w:pPr>
            <w:pStyle w:val="TDC3"/>
            <w:tabs>
              <w:tab w:val="right" w:leader="dot" w:pos="9350"/>
            </w:tabs>
            <w:rPr>
              <w:rFonts w:eastAsiaTheme="minorEastAsia"/>
              <w:noProof/>
              <w:lang w:eastAsia="es-MX"/>
            </w:rPr>
          </w:pPr>
          <w:hyperlink w:anchor="_Toc231284464" w:history="1">
            <w:r w:rsidRPr="007474F7">
              <w:rPr>
                <w:rStyle w:val="Hipervnculo"/>
                <w:rFonts w:eastAsia="Arial" w:cstheme="minorHAnsi"/>
                <w:b/>
                <w:noProof/>
              </w:rPr>
              <w:t>5.5.4 DEVUELTO</w:t>
            </w:r>
            <w:r>
              <w:rPr>
                <w:noProof/>
                <w:webHidden/>
              </w:rPr>
              <w:tab/>
            </w:r>
            <w:r>
              <w:rPr>
                <w:noProof/>
                <w:webHidden/>
              </w:rPr>
              <w:fldChar w:fldCharType="begin"/>
            </w:r>
            <w:r>
              <w:rPr>
                <w:noProof/>
                <w:webHidden/>
              </w:rPr>
              <w:instrText xml:space="preserve"> PAGEREF _Toc231284464 \h </w:instrText>
            </w:r>
            <w:r>
              <w:rPr>
                <w:noProof/>
                <w:webHidden/>
              </w:rPr>
            </w:r>
            <w:r>
              <w:rPr>
                <w:noProof/>
                <w:webHidden/>
              </w:rPr>
              <w:fldChar w:fldCharType="separate"/>
            </w:r>
            <w:r>
              <w:rPr>
                <w:noProof/>
                <w:webHidden/>
              </w:rPr>
              <w:t>49</w:t>
            </w:r>
            <w:r>
              <w:rPr>
                <w:noProof/>
                <w:webHidden/>
              </w:rPr>
              <w:fldChar w:fldCharType="end"/>
            </w:r>
          </w:hyperlink>
        </w:p>
        <w:p w14:paraId="07340375" w14:textId="010057B4" w:rsidR="00D63E8D" w:rsidRDefault="00D63E8D">
          <w:pPr>
            <w:pStyle w:val="TDC3"/>
            <w:tabs>
              <w:tab w:val="right" w:leader="dot" w:pos="9350"/>
            </w:tabs>
            <w:rPr>
              <w:rFonts w:eastAsiaTheme="minorEastAsia"/>
              <w:noProof/>
              <w:lang w:eastAsia="es-MX"/>
            </w:rPr>
          </w:pPr>
          <w:hyperlink w:anchor="_Toc231284465" w:history="1">
            <w:r w:rsidRPr="007474F7">
              <w:rPr>
                <w:rStyle w:val="Hipervnculo"/>
                <w:rFonts w:eastAsia="Arial" w:cstheme="minorHAnsi"/>
                <w:b/>
                <w:noProof/>
              </w:rPr>
              <w:t>5.5.5 VALIDADO</w:t>
            </w:r>
            <w:r>
              <w:rPr>
                <w:noProof/>
                <w:webHidden/>
              </w:rPr>
              <w:tab/>
            </w:r>
            <w:r>
              <w:rPr>
                <w:noProof/>
                <w:webHidden/>
              </w:rPr>
              <w:fldChar w:fldCharType="begin"/>
            </w:r>
            <w:r>
              <w:rPr>
                <w:noProof/>
                <w:webHidden/>
              </w:rPr>
              <w:instrText xml:space="preserve"> PAGEREF _Toc231284465 \h </w:instrText>
            </w:r>
            <w:r>
              <w:rPr>
                <w:noProof/>
                <w:webHidden/>
              </w:rPr>
            </w:r>
            <w:r>
              <w:rPr>
                <w:noProof/>
                <w:webHidden/>
              </w:rPr>
              <w:fldChar w:fldCharType="separate"/>
            </w:r>
            <w:r>
              <w:rPr>
                <w:noProof/>
                <w:webHidden/>
              </w:rPr>
              <w:t>50</w:t>
            </w:r>
            <w:r>
              <w:rPr>
                <w:noProof/>
                <w:webHidden/>
              </w:rPr>
              <w:fldChar w:fldCharType="end"/>
            </w:r>
          </w:hyperlink>
        </w:p>
        <w:p w14:paraId="717551B4" w14:textId="40B3601A" w:rsidR="00D63E8D" w:rsidRDefault="00D63E8D">
          <w:pPr>
            <w:pStyle w:val="TDC2"/>
            <w:tabs>
              <w:tab w:val="right" w:leader="dot" w:pos="9350"/>
            </w:tabs>
            <w:rPr>
              <w:rFonts w:eastAsiaTheme="minorEastAsia"/>
              <w:noProof/>
              <w:lang w:eastAsia="es-MX"/>
            </w:rPr>
          </w:pPr>
          <w:hyperlink w:anchor="_Toc231284466" w:history="1">
            <w:r w:rsidRPr="007474F7">
              <w:rPr>
                <w:rStyle w:val="Hipervnculo"/>
                <w:rFonts w:eastAsia="Arial" w:cstheme="minorHAnsi"/>
                <w:b/>
                <w:noProof/>
              </w:rPr>
              <w:t>5.6 Componentes Analíticos del Expediente</w:t>
            </w:r>
            <w:r>
              <w:rPr>
                <w:noProof/>
                <w:webHidden/>
              </w:rPr>
              <w:tab/>
            </w:r>
            <w:r>
              <w:rPr>
                <w:noProof/>
                <w:webHidden/>
              </w:rPr>
              <w:fldChar w:fldCharType="begin"/>
            </w:r>
            <w:r>
              <w:rPr>
                <w:noProof/>
                <w:webHidden/>
              </w:rPr>
              <w:instrText xml:space="preserve"> PAGEREF _Toc231284466 \h </w:instrText>
            </w:r>
            <w:r>
              <w:rPr>
                <w:noProof/>
                <w:webHidden/>
              </w:rPr>
            </w:r>
            <w:r>
              <w:rPr>
                <w:noProof/>
                <w:webHidden/>
              </w:rPr>
              <w:fldChar w:fldCharType="separate"/>
            </w:r>
            <w:r>
              <w:rPr>
                <w:noProof/>
                <w:webHidden/>
              </w:rPr>
              <w:t>50</w:t>
            </w:r>
            <w:r>
              <w:rPr>
                <w:noProof/>
                <w:webHidden/>
              </w:rPr>
              <w:fldChar w:fldCharType="end"/>
            </w:r>
          </w:hyperlink>
        </w:p>
        <w:p w14:paraId="3CCC5B0E" w14:textId="004DE50F" w:rsidR="00D63E8D" w:rsidRDefault="00D63E8D">
          <w:pPr>
            <w:pStyle w:val="TDC3"/>
            <w:tabs>
              <w:tab w:val="right" w:leader="dot" w:pos="9350"/>
            </w:tabs>
            <w:rPr>
              <w:rFonts w:eastAsiaTheme="minorEastAsia"/>
              <w:noProof/>
              <w:lang w:eastAsia="es-MX"/>
            </w:rPr>
          </w:pPr>
          <w:hyperlink w:anchor="_Toc231284467" w:history="1">
            <w:r w:rsidRPr="007474F7">
              <w:rPr>
                <w:rStyle w:val="Hipervnculo"/>
                <w:rFonts w:eastAsia="Arial" w:cstheme="minorHAnsi"/>
                <w:b/>
                <w:noProof/>
              </w:rPr>
              <w:t>5.6.1 Hallazgos</w:t>
            </w:r>
            <w:r>
              <w:rPr>
                <w:noProof/>
                <w:webHidden/>
              </w:rPr>
              <w:tab/>
            </w:r>
            <w:r>
              <w:rPr>
                <w:noProof/>
                <w:webHidden/>
              </w:rPr>
              <w:fldChar w:fldCharType="begin"/>
            </w:r>
            <w:r>
              <w:rPr>
                <w:noProof/>
                <w:webHidden/>
              </w:rPr>
              <w:instrText xml:space="preserve"> PAGEREF _Toc231284467 \h </w:instrText>
            </w:r>
            <w:r>
              <w:rPr>
                <w:noProof/>
                <w:webHidden/>
              </w:rPr>
            </w:r>
            <w:r>
              <w:rPr>
                <w:noProof/>
                <w:webHidden/>
              </w:rPr>
              <w:fldChar w:fldCharType="separate"/>
            </w:r>
            <w:r>
              <w:rPr>
                <w:noProof/>
                <w:webHidden/>
              </w:rPr>
              <w:t>50</w:t>
            </w:r>
            <w:r>
              <w:rPr>
                <w:noProof/>
                <w:webHidden/>
              </w:rPr>
              <w:fldChar w:fldCharType="end"/>
            </w:r>
          </w:hyperlink>
        </w:p>
        <w:p w14:paraId="06CDFAE3" w14:textId="3260D29A" w:rsidR="00D63E8D" w:rsidRDefault="00D63E8D">
          <w:pPr>
            <w:pStyle w:val="TDC3"/>
            <w:tabs>
              <w:tab w:val="right" w:leader="dot" w:pos="9350"/>
            </w:tabs>
            <w:rPr>
              <w:rFonts w:eastAsiaTheme="minorEastAsia"/>
              <w:noProof/>
              <w:lang w:eastAsia="es-MX"/>
            </w:rPr>
          </w:pPr>
          <w:hyperlink w:anchor="_Toc231284468" w:history="1">
            <w:r w:rsidRPr="007474F7">
              <w:rPr>
                <w:rStyle w:val="Hipervnculo"/>
                <w:rFonts w:eastAsia="Arial" w:cstheme="minorHAnsi"/>
                <w:b/>
                <w:noProof/>
              </w:rPr>
              <w:t>5.6.2 Evaluación de Riesgo</w:t>
            </w:r>
            <w:r>
              <w:rPr>
                <w:noProof/>
                <w:webHidden/>
              </w:rPr>
              <w:tab/>
            </w:r>
            <w:r>
              <w:rPr>
                <w:noProof/>
                <w:webHidden/>
              </w:rPr>
              <w:fldChar w:fldCharType="begin"/>
            </w:r>
            <w:r>
              <w:rPr>
                <w:noProof/>
                <w:webHidden/>
              </w:rPr>
              <w:instrText xml:space="preserve"> PAGEREF _Toc231284468 \h </w:instrText>
            </w:r>
            <w:r>
              <w:rPr>
                <w:noProof/>
                <w:webHidden/>
              </w:rPr>
            </w:r>
            <w:r>
              <w:rPr>
                <w:noProof/>
                <w:webHidden/>
              </w:rPr>
              <w:fldChar w:fldCharType="separate"/>
            </w:r>
            <w:r>
              <w:rPr>
                <w:noProof/>
                <w:webHidden/>
              </w:rPr>
              <w:t>50</w:t>
            </w:r>
            <w:r>
              <w:rPr>
                <w:noProof/>
                <w:webHidden/>
              </w:rPr>
              <w:fldChar w:fldCharType="end"/>
            </w:r>
          </w:hyperlink>
        </w:p>
        <w:p w14:paraId="271E7EEE" w14:textId="45ACC6E3" w:rsidR="00D63E8D" w:rsidRDefault="00D63E8D">
          <w:pPr>
            <w:pStyle w:val="TDC3"/>
            <w:tabs>
              <w:tab w:val="right" w:leader="dot" w:pos="9350"/>
            </w:tabs>
            <w:rPr>
              <w:rFonts w:eastAsiaTheme="minorEastAsia"/>
              <w:noProof/>
              <w:lang w:eastAsia="es-MX"/>
            </w:rPr>
          </w:pPr>
          <w:hyperlink w:anchor="_Toc231284469" w:history="1">
            <w:r w:rsidRPr="007474F7">
              <w:rPr>
                <w:rStyle w:val="Hipervnculo"/>
                <w:rFonts w:eastAsia="Arial" w:cstheme="minorHAnsi"/>
                <w:b/>
                <w:noProof/>
              </w:rPr>
              <w:t>5.6.3 Interpretación Territorial</w:t>
            </w:r>
            <w:r>
              <w:rPr>
                <w:noProof/>
                <w:webHidden/>
              </w:rPr>
              <w:tab/>
            </w:r>
            <w:r>
              <w:rPr>
                <w:noProof/>
                <w:webHidden/>
              </w:rPr>
              <w:fldChar w:fldCharType="begin"/>
            </w:r>
            <w:r>
              <w:rPr>
                <w:noProof/>
                <w:webHidden/>
              </w:rPr>
              <w:instrText xml:space="preserve"> PAGEREF _Toc231284469 \h </w:instrText>
            </w:r>
            <w:r>
              <w:rPr>
                <w:noProof/>
                <w:webHidden/>
              </w:rPr>
            </w:r>
            <w:r>
              <w:rPr>
                <w:noProof/>
                <w:webHidden/>
              </w:rPr>
              <w:fldChar w:fldCharType="separate"/>
            </w:r>
            <w:r>
              <w:rPr>
                <w:noProof/>
                <w:webHidden/>
              </w:rPr>
              <w:t>50</w:t>
            </w:r>
            <w:r>
              <w:rPr>
                <w:noProof/>
                <w:webHidden/>
              </w:rPr>
              <w:fldChar w:fldCharType="end"/>
            </w:r>
          </w:hyperlink>
        </w:p>
        <w:p w14:paraId="57F8273B" w14:textId="5091F44B" w:rsidR="00D63E8D" w:rsidRDefault="00D63E8D">
          <w:pPr>
            <w:pStyle w:val="TDC3"/>
            <w:tabs>
              <w:tab w:val="right" w:leader="dot" w:pos="9350"/>
            </w:tabs>
            <w:rPr>
              <w:rFonts w:eastAsiaTheme="minorEastAsia"/>
              <w:noProof/>
              <w:lang w:eastAsia="es-MX"/>
            </w:rPr>
          </w:pPr>
          <w:hyperlink w:anchor="_Toc231284470" w:history="1">
            <w:r w:rsidRPr="007474F7">
              <w:rPr>
                <w:rStyle w:val="Hipervnculo"/>
                <w:rFonts w:eastAsia="Arial" w:cstheme="minorHAnsi"/>
                <w:b/>
                <w:noProof/>
              </w:rPr>
              <w:t>5.6.4 Conclusiones</w:t>
            </w:r>
            <w:r>
              <w:rPr>
                <w:noProof/>
                <w:webHidden/>
              </w:rPr>
              <w:tab/>
            </w:r>
            <w:r>
              <w:rPr>
                <w:noProof/>
                <w:webHidden/>
              </w:rPr>
              <w:fldChar w:fldCharType="begin"/>
            </w:r>
            <w:r>
              <w:rPr>
                <w:noProof/>
                <w:webHidden/>
              </w:rPr>
              <w:instrText xml:space="preserve"> PAGEREF _Toc231284470 \h </w:instrText>
            </w:r>
            <w:r>
              <w:rPr>
                <w:noProof/>
                <w:webHidden/>
              </w:rPr>
            </w:r>
            <w:r>
              <w:rPr>
                <w:noProof/>
                <w:webHidden/>
              </w:rPr>
              <w:fldChar w:fldCharType="separate"/>
            </w:r>
            <w:r>
              <w:rPr>
                <w:noProof/>
                <w:webHidden/>
              </w:rPr>
              <w:t>50</w:t>
            </w:r>
            <w:r>
              <w:rPr>
                <w:noProof/>
                <w:webHidden/>
              </w:rPr>
              <w:fldChar w:fldCharType="end"/>
            </w:r>
          </w:hyperlink>
        </w:p>
        <w:p w14:paraId="6605FA2B" w14:textId="1292F056" w:rsidR="00D63E8D" w:rsidRDefault="00D63E8D">
          <w:pPr>
            <w:pStyle w:val="TDC3"/>
            <w:tabs>
              <w:tab w:val="right" w:leader="dot" w:pos="9350"/>
            </w:tabs>
            <w:rPr>
              <w:rFonts w:eastAsiaTheme="minorEastAsia"/>
              <w:noProof/>
              <w:lang w:eastAsia="es-MX"/>
            </w:rPr>
          </w:pPr>
          <w:hyperlink w:anchor="_Toc231284471" w:history="1">
            <w:r w:rsidRPr="007474F7">
              <w:rPr>
                <w:rStyle w:val="Hipervnculo"/>
                <w:rFonts w:eastAsia="Arial" w:cstheme="minorHAnsi"/>
                <w:b/>
                <w:noProof/>
              </w:rPr>
              <w:t>5.6.5 Recomendaciones</w:t>
            </w:r>
            <w:r>
              <w:rPr>
                <w:noProof/>
                <w:webHidden/>
              </w:rPr>
              <w:tab/>
            </w:r>
            <w:r>
              <w:rPr>
                <w:noProof/>
                <w:webHidden/>
              </w:rPr>
              <w:fldChar w:fldCharType="begin"/>
            </w:r>
            <w:r>
              <w:rPr>
                <w:noProof/>
                <w:webHidden/>
              </w:rPr>
              <w:instrText xml:space="preserve"> PAGEREF _Toc231284471 \h </w:instrText>
            </w:r>
            <w:r>
              <w:rPr>
                <w:noProof/>
                <w:webHidden/>
              </w:rPr>
            </w:r>
            <w:r>
              <w:rPr>
                <w:noProof/>
                <w:webHidden/>
              </w:rPr>
              <w:fldChar w:fldCharType="separate"/>
            </w:r>
            <w:r>
              <w:rPr>
                <w:noProof/>
                <w:webHidden/>
              </w:rPr>
              <w:t>50</w:t>
            </w:r>
            <w:r>
              <w:rPr>
                <w:noProof/>
                <w:webHidden/>
              </w:rPr>
              <w:fldChar w:fldCharType="end"/>
            </w:r>
          </w:hyperlink>
        </w:p>
        <w:p w14:paraId="0E5B2781" w14:textId="61845C3B" w:rsidR="00D63E8D" w:rsidRDefault="00D63E8D">
          <w:pPr>
            <w:pStyle w:val="TDC2"/>
            <w:tabs>
              <w:tab w:val="right" w:leader="dot" w:pos="9350"/>
            </w:tabs>
            <w:rPr>
              <w:rFonts w:eastAsiaTheme="minorEastAsia"/>
              <w:noProof/>
              <w:lang w:eastAsia="es-MX"/>
            </w:rPr>
          </w:pPr>
          <w:hyperlink w:anchor="_Toc231284472" w:history="1">
            <w:r w:rsidRPr="007474F7">
              <w:rPr>
                <w:rStyle w:val="Hipervnculo"/>
                <w:rFonts w:eastAsia="Arial" w:cstheme="minorHAnsi"/>
                <w:b/>
                <w:noProof/>
              </w:rPr>
              <w:t>5.7 Productos Derivados del Expediente</w:t>
            </w:r>
            <w:r>
              <w:rPr>
                <w:noProof/>
                <w:webHidden/>
              </w:rPr>
              <w:tab/>
            </w:r>
            <w:r>
              <w:rPr>
                <w:noProof/>
                <w:webHidden/>
              </w:rPr>
              <w:fldChar w:fldCharType="begin"/>
            </w:r>
            <w:r>
              <w:rPr>
                <w:noProof/>
                <w:webHidden/>
              </w:rPr>
              <w:instrText xml:space="preserve"> PAGEREF _Toc231284472 \h </w:instrText>
            </w:r>
            <w:r>
              <w:rPr>
                <w:noProof/>
                <w:webHidden/>
              </w:rPr>
            </w:r>
            <w:r>
              <w:rPr>
                <w:noProof/>
                <w:webHidden/>
              </w:rPr>
              <w:fldChar w:fldCharType="separate"/>
            </w:r>
            <w:r>
              <w:rPr>
                <w:noProof/>
                <w:webHidden/>
              </w:rPr>
              <w:t>51</w:t>
            </w:r>
            <w:r>
              <w:rPr>
                <w:noProof/>
                <w:webHidden/>
              </w:rPr>
              <w:fldChar w:fldCharType="end"/>
            </w:r>
          </w:hyperlink>
        </w:p>
        <w:p w14:paraId="5A073835" w14:textId="79FA963D" w:rsidR="00D63E8D" w:rsidRDefault="00D63E8D">
          <w:pPr>
            <w:pStyle w:val="TDC2"/>
            <w:tabs>
              <w:tab w:val="right" w:leader="dot" w:pos="9350"/>
            </w:tabs>
            <w:rPr>
              <w:rFonts w:eastAsiaTheme="minorEastAsia"/>
              <w:noProof/>
              <w:lang w:eastAsia="es-MX"/>
            </w:rPr>
          </w:pPr>
          <w:hyperlink w:anchor="_Toc231284473" w:history="1">
            <w:r w:rsidRPr="007474F7">
              <w:rPr>
                <w:rStyle w:val="Hipervnculo"/>
                <w:rFonts w:eastAsia="Arial" w:cstheme="minorHAnsi"/>
                <w:b/>
                <w:noProof/>
              </w:rPr>
              <w:t>5.8 Integración Multimodal</w:t>
            </w:r>
            <w:r>
              <w:rPr>
                <w:noProof/>
                <w:webHidden/>
              </w:rPr>
              <w:tab/>
            </w:r>
            <w:r>
              <w:rPr>
                <w:noProof/>
                <w:webHidden/>
              </w:rPr>
              <w:fldChar w:fldCharType="begin"/>
            </w:r>
            <w:r>
              <w:rPr>
                <w:noProof/>
                <w:webHidden/>
              </w:rPr>
              <w:instrText xml:space="preserve"> PAGEREF _Toc231284473 \h </w:instrText>
            </w:r>
            <w:r>
              <w:rPr>
                <w:noProof/>
                <w:webHidden/>
              </w:rPr>
            </w:r>
            <w:r>
              <w:rPr>
                <w:noProof/>
                <w:webHidden/>
              </w:rPr>
              <w:fldChar w:fldCharType="separate"/>
            </w:r>
            <w:r>
              <w:rPr>
                <w:noProof/>
                <w:webHidden/>
              </w:rPr>
              <w:t>51</w:t>
            </w:r>
            <w:r>
              <w:rPr>
                <w:noProof/>
                <w:webHidden/>
              </w:rPr>
              <w:fldChar w:fldCharType="end"/>
            </w:r>
          </w:hyperlink>
        </w:p>
        <w:p w14:paraId="620439DF" w14:textId="5FAE309F" w:rsidR="00D63E8D" w:rsidRDefault="00D63E8D">
          <w:pPr>
            <w:pStyle w:val="TDC2"/>
            <w:tabs>
              <w:tab w:val="right" w:leader="dot" w:pos="9350"/>
            </w:tabs>
            <w:rPr>
              <w:rFonts w:eastAsiaTheme="minorEastAsia"/>
              <w:noProof/>
              <w:lang w:eastAsia="es-MX"/>
            </w:rPr>
          </w:pPr>
          <w:hyperlink w:anchor="_Toc231284474" w:history="1">
            <w:r w:rsidRPr="007474F7">
              <w:rPr>
                <w:rStyle w:val="Hipervnculo"/>
                <w:rFonts w:eastAsia="Arial" w:cstheme="minorHAnsi"/>
                <w:b/>
                <w:noProof/>
              </w:rPr>
              <w:t>5.9 Trazabilidad del Expediente</w:t>
            </w:r>
            <w:r>
              <w:rPr>
                <w:noProof/>
                <w:webHidden/>
              </w:rPr>
              <w:tab/>
            </w:r>
            <w:r>
              <w:rPr>
                <w:noProof/>
                <w:webHidden/>
              </w:rPr>
              <w:fldChar w:fldCharType="begin"/>
            </w:r>
            <w:r>
              <w:rPr>
                <w:noProof/>
                <w:webHidden/>
              </w:rPr>
              <w:instrText xml:space="preserve"> PAGEREF _Toc231284474 \h </w:instrText>
            </w:r>
            <w:r>
              <w:rPr>
                <w:noProof/>
                <w:webHidden/>
              </w:rPr>
            </w:r>
            <w:r>
              <w:rPr>
                <w:noProof/>
                <w:webHidden/>
              </w:rPr>
              <w:fldChar w:fldCharType="separate"/>
            </w:r>
            <w:r>
              <w:rPr>
                <w:noProof/>
                <w:webHidden/>
              </w:rPr>
              <w:t>51</w:t>
            </w:r>
            <w:r>
              <w:rPr>
                <w:noProof/>
                <w:webHidden/>
              </w:rPr>
              <w:fldChar w:fldCharType="end"/>
            </w:r>
          </w:hyperlink>
        </w:p>
        <w:p w14:paraId="572CFA13" w14:textId="70E57379" w:rsidR="00D63E8D" w:rsidRDefault="00D63E8D">
          <w:pPr>
            <w:pStyle w:val="TDC2"/>
            <w:tabs>
              <w:tab w:val="right" w:leader="dot" w:pos="9350"/>
            </w:tabs>
            <w:rPr>
              <w:rFonts w:eastAsiaTheme="minorEastAsia"/>
              <w:noProof/>
              <w:lang w:eastAsia="es-MX"/>
            </w:rPr>
          </w:pPr>
          <w:hyperlink w:anchor="_Toc231284475" w:history="1">
            <w:r w:rsidRPr="007474F7">
              <w:rPr>
                <w:rStyle w:val="Hipervnculo"/>
                <w:rFonts w:eastAsia="Arial" w:cstheme="minorHAnsi"/>
                <w:b/>
                <w:noProof/>
              </w:rPr>
              <w:t>5.10 Finalidad Estratégica del Expediente Operacional</w:t>
            </w:r>
            <w:r>
              <w:rPr>
                <w:noProof/>
                <w:webHidden/>
              </w:rPr>
              <w:tab/>
            </w:r>
            <w:r>
              <w:rPr>
                <w:noProof/>
                <w:webHidden/>
              </w:rPr>
              <w:fldChar w:fldCharType="begin"/>
            </w:r>
            <w:r>
              <w:rPr>
                <w:noProof/>
                <w:webHidden/>
              </w:rPr>
              <w:instrText xml:space="preserve"> PAGEREF _Toc231284475 \h </w:instrText>
            </w:r>
            <w:r>
              <w:rPr>
                <w:noProof/>
                <w:webHidden/>
              </w:rPr>
            </w:r>
            <w:r>
              <w:rPr>
                <w:noProof/>
                <w:webHidden/>
              </w:rPr>
              <w:fldChar w:fldCharType="separate"/>
            </w:r>
            <w:r>
              <w:rPr>
                <w:noProof/>
                <w:webHidden/>
              </w:rPr>
              <w:t>51</w:t>
            </w:r>
            <w:r>
              <w:rPr>
                <w:noProof/>
                <w:webHidden/>
              </w:rPr>
              <w:fldChar w:fldCharType="end"/>
            </w:r>
          </w:hyperlink>
        </w:p>
        <w:p w14:paraId="7382917A" w14:textId="2890E137" w:rsidR="00D63E8D" w:rsidRDefault="00D63E8D">
          <w:pPr>
            <w:pStyle w:val="TDC1"/>
            <w:tabs>
              <w:tab w:val="right" w:leader="dot" w:pos="9350"/>
            </w:tabs>
            <w:rPr>
              <w:rFonts w:eastAsiaTheme="minorEastAsia"/>
              <w:noProof/>
              <w:lang w:eastAsia="es-MX"/>
            </w:rPr>
          </w:pPr>
          <w:hyperlink w:anchor="_Toc231284476" w:history="1">
            <w:r w:rsidRPr="007474F7">
              <w:rPr>
                <w:rStyle w:val="Hipervnculo"/>
                <w:rFonts w:eastAsia="Arial" w:cstheme="minorHAnsi"/>
                <w:b/>
                <w:noProof/>
              </w:rPr>
              <w:t>CAPÍTULO 6</w:t>
            </w:r>
            <w:r>
              <w:rPr>
                <w:noProof/>
                <w:webHidden/>
              </w:rPr>
              <w:tab/>
            </w:r>
            <w:r>
              <w:rPr>
                <w:noProof/>
                <w:webHidden/>
              </w:rPr>
              <w:fldChar w:fldCharType="begin"/>
            </w:r>
            <w:r>
              <w:rPr>
                <w:noProof/>
                <w:webHidden/>
              </w:rPr>
              <w:instrText xml:space="preserve"> PAGEREF _Toc231284476 \h </w:instrText>
            </w:r>
            <w:r>
              <w:rPr>
                <w:noProof/>
                <w:webHidden/>
              </w:rPr>
            </w:r>
            <w:r>
              <w:rPr>
                <w:noProof/>
                <w:webHidden/>
              </w:rPr>
              <w:fldChar w:fldCharType="separate"/>
            </w:r>
            <w:r>
              <w:rPr>
                <w:noProof/>
                <w:webHidden/>
              </w:rPr>
              <w:t>51</w:t>
            </w:r>
            <w:r>
              <w:rPr>
                <w:noProof/>
                <w:webHidden/>
              </w:rPr>
              <w:fldChar w:fldCharType="end"/>
            </w:r>
          </w:hyperlink>
        </w:p>
        <w:p w14:paraId="7313E8B5" w14:textId="1B0F3221" w:rsidR="00D63E8D" w:rsidRDefault="00D63E8D">
          <w:pPr>
            <w:pStyle w:val="TDC1"/>
            <w:tabs>
              <w:tab w:val="right" w:leader="dot" w:pos="9350"/>
            </w:tabs>
            <w:rPr>
              <w:rFonts w:eastAsiaTheme="minorEastAsia"/>
              <w:noProof/>
              <w:lang w:eastAsia="es-MX"/>
            </w:rPr>
          </w:pPr>
          <w:hyperlink w:anchor="_Toc231284477" w:history="1">
            <w:r w:rsidRPr="007474F7">
              <w:rPr>
                <w:rStyle w:val="Hipervnculo"/>
                <w:rFonts w:eastAsia="Arial" w:cstheme="minorHAnsi"/>
                <w:b/>
                <w:noProof/>
              </w:rPr>
              <w:t>SISTEMA DE GEORREFERENCIACIÓN Y MODELADO ESPACIAL</w:t>
            </w:r>
            <w:r>
              <w:rPr>
                <w:noProof/>
                <w:webHidden/>
              </w:rPr>
              <w:tab/>
            </w:r>
            <w:r>
              <w:rPr>
                <w:noProof/>
                <w:webHidden/>
              </w:rPr>
              <w:fldChar w:fldCharType="begin"/>
            </w:r>
            <w:r>
              <w:rPr>
                <w:noProof/>
                <w:webHidden/>
              </w:rPr>
              <w:instrText xml:space="preserve"> PAGEREF _Toc231284477 \h </w:instrText>
            </w:r>
            <w:r>
              <w:rPr>
                <w:noProof/>
                <w:webHidden/>
              </w:rPr>
            </w:r>
            <w:r>
              <w:rPr>
                <w:noProof/>
                <w:webHidden/>
              </w:rPr>
              <w:fldChar w:fldCharType="separate"/>
            </w:r>
            <w:r>
              <w:rPr>
                <w:noProof/>
                <w:webHidden/>
              </w:rPr>
              <w:t>51</w:t>
            </w:r>
            <w:r>
              <w:rPr>
                <w:noProof/>
                <w:webHidden/>
              </w:rPr>
              <w:fldChar w:fldCharType="end"/>
            </w:r>
          </w:hyperlink>
        </w:p>
        <w:p w14:paraId="5DD35D77" w14:textId="7EF74B22" w:rsidR="00D63E8D" w:rsidRDefault="00D63E8D">
          <w:pPr>
            <w:pStyle w:val="TDC2"/>
            <w:tabs>
              <w:tab w:val="right" w:leader="dot" w:pos="9350"/>
            </w:tabs>
            <w:rPr>
              <w:rFonts w:eastAsiaTheme="minorEastAsia"/>
              <w:noProof/>
              <w:lang w:eastAsia="es-MX"/>
            </w:rPr>
          </w:pPr>
          <w:hyperlink w:anchor="_Toc231284478" w:history="1">
            <w:r w:rsidRPr="007474F7">
              <w:rPr>
                <w:rStyle w:val="Hipervnculo"/>
                <w:rFonts w:eastAsia="Arial" w:cstheme="minorHAnsi"/>
                <w:b/>
                <w:noProof/>
              </w:rPr>
              <w:t>6.1 Introducción</w:t>
            </w:r>
            <w:r>
              <w:rPr>
                <w:noProof/>
                <w:webHidden/>
              </w:rPr>
              <w:tab/>
            </w:r>
            <w:r>
              <w:rPr>
                <w:noProof/>
                <w:webHidden/>
              </w:rPr>
              <w:fldChar w:fldCharType="begin"/>
            </w:r>
            <w:r>
              <w:rPr>
                <w:noProof/>
                <w:webHidden/>
              </w:rPr>
              <w:instrText xml:space="preserve"> PAGEREF _Toc231284478 \h </w:instrText>
            </w:r>
            <w:r>
              <w:rPr>
                <w:noProof/>
                <w:webHidden/>
              </w:rPr>
            </w:r>
            <w:r>
              <w:rPr>
                <w:noProof/>
                <w:webHidden/>
              </w:rPr>
              <w:fldChar w:fldCharType="separate"/>
            </w:r>
            <w:r>
              <w:rPr>
                <w:noProof/>
                <w:webHidden/>
              </w:rPr>
              <w:t>51</w:t>
            </w:r>
            <w:r>
              <w:rPr>
                <w:noProof/>
                <w:webHidden/>
              </w:rPr>
              <w:fldChar w:fldCharType="end"/>
            </w:r>
          </w:hyperlink>
        </w:p>
        <w:p w14:paraId="10B585DC" w14:textId="3ACBDE68" w:rsidR="00D63E8D" w:rsidRDefault="00D63E8D">
          <w:pPr>
            <w:pStyle w:val="TDC2"/>
            <w:tabs>
              <w:tab w:val="right" w:leader="dot" w:pos="9350"/>
            </w:tabs>
            <w:rPr>
              <w:rFonts w:eastAsiaTheme="minorEastAsia"/>
              <w:noProof/>
              <w:lang w:eastAsia="es-MX"/>
            </w:rPr>
          </w:pPr>
          <w:hyperlink w:anchor="_Toc231284479" w:history="1">
            <w:r w:rsidRPr="007474F7">
              <w:rPr>
                <w:rStyle w:val="Hipervnculo"/>
                <w:rFonts w:eastAsia="Arial" w:cstheme="minorHAnsi"/>
                <w:b/>
                <w:noProof/>
              </w:rPr>
              <w:t>6.2 Objetivos del Sistema Geoespacial</w:t>
            </w:r>
            <w:r>
              <w:rPr>
                <w:noProof/>
                <w:webHidden/>
              </w:rPr>
              <w:tab/>
            </w:r>
            <w:r>
              <w:rPr>
                <w:noProof/>
                <w:webHidden/>
              </w:rPr>
              <w:fldChar w:fldCharType="begin"/>
            </w:r>
            <w:r>
              <w:rPr>
                <w:noProof/>
                <w:webHidden/>
              </w:rPr>
              <w:instrText xml:space="preserve"> PAGEREF _Toc231284479 \h </w:instrText>
            </w:r>
            <w:r>
              <w:rPr>
                <w:noProof/>
                <w:webHidden/>
              </w:rPr>
            </w:r>
            <w:r>
              <w:rPr>
                <w:noProof/>
                <w:webHidden/>
              </w:rPr>
              <w:fldChar w:fldCharType="separate"/>
            </w:r>
            <w:r>
              <w:rPr>
                <w:noProof/>
                <w:webHidden/>
              </w:rPr>
              <w:t>52</w:t>
            </w:r>
            <w:r>
              <w:rPr>
                <w:noProof/>
                <w:webHidden/>
              </w:rPr>
              <w:fldChar w:fldCharType="end"/>
            </w:r>
          </w:hyperlink>
        </w:p>
        <w:p w14:paraId="1EDD046B" w14:textId="75ADD5F8" w:rsidR="00D63E8D" w:rsidRDefault="00D63E8D">
          <w:pPr>
            <w:pStyle w:val="TDC2"/>
            <w:tabs>
              <w:tab w:val="right" w:leader="dot" w:pos="9350"/>
            </w:tabs>
            <w:rPr>
              <w:rFonts w:eastAsiaTheme="minorEastAsia"/>
              <w:noProof/>
              <w:lang w:eastAsia="es-MX"/>
            </w:rPr>
          </w:pPr>
          <w:hyperlink w:anchor="_Toc231284480" w:history="1">
            <w:r w:rsidRPr="007474F7">
              <w:rPr>
                <w:rStyle w:val="Hipervnculo"/>
                <w:rFonts w:eastAsia="Arial" w:cstheme="minorHAnsi"/>
                <w:b/>
                <w:noProof/>
              </w:rPr>
              <w:t>6.3 Fundamentos del Modelo Espacial</w:t>
            </w:r>
            <w:r>
              <w:rPr>
                <w:noProof/>
                <w:webHidden/>
              </w:rPr>
              <w:tab/>
            </w:r>
            <w:r>
              <w:rPr>
                <w:noProof/>
                <w:webHidden/>
              </w:rPr>
              <w:fldChar w:fldCharType="begin"/>
            </w:r>
            <w:r>
              <w:rPr>
                <w:noProof/>
                <w:webHidden/>
              </w:rPr>
              <w:instrText xml:space="preserve"> PAGEREF _Toc231284480 \h </w:instrText>
            </w:r>
            <w:r>
              <w:rPr>
                <w:noProof/>
                <w:webHidden/>
              </w:rPr>
            </w:r>
            <w:r>
              <w:rPr>
                <w:noProof/>
                <w:webHidden/>
              </w:rPr>
              <w:fldChar w:fldCharType="separate"/>
            </w:r>
            <w:r>
              <w:rPr>
                <w:noProof/>
                <w:webHidden/>
              </w:rPr>
              <w:t>52</w:t>
            </w:r>
            <w:r>
              <w:rPr>
                <w:noProof/>
                <w:webHidden/>
              </w:rPr>
              <w:fldChar w:fldCharType="end"/>
            </w:r>
          </w:hyperlink>
        </w:p>
        <w:p w14:paraId="1FFF38E4" w14:textId="6FDCCB7A" w:rsidR="00D63E8D" w:rsidRDefault="00D63E8D">
          <w:pPr>
            <w:pStyle w:val="TDC3"/>
            <w:tabs>
              <w:tab w:val="right" w:leader="dot" w:pos="9350"/>
            </w:tabs>
            <w:rPr>
              <w:rFonts w:eastAsiaTheme="minorEastAsia"/>
              <w:noProof/>
              <w:lang w:eastAsia="es-MX"/>
            </w:rPr>
          </w:pPr>
          <w:hyperlink w:anchor="_Toc231284481" w:history="1">
            <w:r w:rsidRPr="007474F7">
              <w:rPr>
                <w:rStyle w:val="Hipervnculo"/>
                <w:rFonts w:eastAsia="Arial" w:cstheme="minorHAnsi"/>
                <w:noProof/>
              </w:rPr>
              <w:t>Criminología ambiental</w:t>
            </w:r>
            <w:r>
              <w:rPr>
                <w:noProof/>
                <w:webHidden/>
              </w:rPr>
              <w:tab/>
            </w:r>
            <w:r>
              <w:rPr>
                <w:noProof/>
                <w:webHidden/>
              </w:rPr>
              <w:fldChar w:fldCharType="begin"/>
            </w:r>
            <w:r>
              <w:rPr>
                <w:noProof/>
                <w:webHidden/>
              </w:rPr>
              <w:instrText xml:space="preserve"> PAGEREF _Toc231284481 \h </w:instrText>
            </w:r>
            <w:r>
              <w:rPr>
                <w:noProof/>
                <w:webHidden/>
              </w:rPr>
            </w:r>
            <w:r>
              <w:rPr>
                <w:noProof/>
                <w:webHidden/>
              </w:rPr>
              <w:fldChar w:fldCharType="separate"/>
            </w:r>
            <w:r>
              <w:rPr>
                <w:noProof/>
                <w:webHidden/>
              </w:rPr>
              <w:t>52</w:t>
            </w:r>
            <w:r>
              <w:rPr>
                <w:noProof/>
                <w:webHidden/>
              </w:rPr>
              <w:fldChar w:fldCharType="end"/>
            </w:r>
          </w:hyperlink>
        </w:p>
        <w:p w14:paraId="1D364943" w14:textId="0693DA3D" w:rsidR="00D63E8D" w:rsidRDefault="00D63E8D">
          <w:pPr>
            <w:pStyle w:val="TDC3"/>
            <w:tabs>
              <w:tab w:val="right" w:leader="dot" w:pos="9350"/>
            </w:tabs>
            <w:rPr>
              <w:rFonts w:eastAsiaTheme="minorEastAsia"/>
              <w:noProof/>
              <w:lang w:eastAsia="es-MX"/>
            </w:rPr>
          </w:pPr>
          <w:hyperlink w:anchor="_Toc231284482" w:history="1">
            <w:r w:rsidRPr="007474F7">
              <w:rPr>
                <w:rStyle w:val="Hipervnculo"/>
                <w:rFonts w:eastAsia="Arial" w:cstheme="minorHAnsi"/>
                <w:noProof/>
              </w:rPr>
              <w:t>Inteligencia geoespacial (GEOINT)</w:t>
            </w:r>
            <w:r>
              <w:rPr>
                <w:noProof/>
                <w:webHidden/>
              </w:rPr>
              <w:tab/>
            </w:r>
            <w:r>
              <w:rPr>
                <w:noProof/>
                <w:webHidden/>
              </w:rPr>
              <w:fldChar w:fldCharType="begin"/>
            </w:r>
            <w:r>
              <w:rPr>
                <w:noProof/>
                <w:webHidden/>
              </w:rPr>
              <w:instrText xml:space="preserve"> PAGEREF _Toc231284482 \h </w:instrText>
            </w:r>
            <w:r>
              <w:rPr>
                <w:noProof/>
                <w:webHidden/>
              </w:rPr>
            </w:r>
            <w:r>
              <w:rPr>
                <w:noProof/>
                <w:webHidden/>
              </w:rPr>
              <w:fldChar w:fldCharType="separate"/>
            </w:r>
            <w:r>
              <w:rPr>
                <w:noProof/>
                <w:webHidden/>
              </w:rPr>
              <w:t>52</w:t>
            </w:r>
            <w:r>
              <w:rPr>
                <w:noProof/>
                <w:webHidden/>
              </w:rPr>
              <w:fldChar w:fldCharType="end"/>
            </w:r>
          </w:hyperlink>
        </w:p>
        <w:p w14:paraId="46A55F4A" w14:textId="16CD5463" w:rsidR="00D63E8D" w:rsidRDefault="00D63E8D">
          <w:pPr>
            <w:pStyle w:val="TDC3"/>
            <w:tabs>
              <w:tab w:val="right" w:leader="dot" w:pos="9350"/>
            </w:tabs>
            <w:rPr>
              <w:rFonts w:eastAsiaTheme="minorEastAsia"/>
              <w:noProof/>
              <w:lang w:eastAsia="es-MX"/>
            </w:rPr>
          </w:pPr>
          <w:hyperlink w:anchor="_Toc231284483" w:history="1">
            <w:r w:rsidRPr="007474F7">
              <w:rPr>
                <w:rStyle w:val="Hipervnculo"/>
                <w:rFonts w:eastAsia="Arial" w:cstheme="minorHAnsi"/>
                <w:noProof/>
              </w:rPr>
              <w:t>Topología criminal</w:t>
            </w:r>
            <w:r>
              <w:rPr>
                <w:noProof/>
                <w:webHidden/>
              </w:rPr>
              <w:tab/>
            </w:r>
            <w:r>
              <w:rPr>
                <w:noProof/>
                <w:webHidden/>
              </w:rPr>
              <w:fldChar w:fldCharType="begin"/>
            </w:r>
            <w:r>
              <w:rPr>
                <w:noProof/>
                <w:webHidden/>
              </w:rPr>
              <w:instrText xml:space="preserve"> PAGEREF _Toc231284483 \h </w:instrText>
            </w:r>
            <w:r>
              <w:rPr>
                <w:noProof/>
                <w:webHidden/>
              </w:rPr>
            </w:r>
            <w:r>
              <w:rPr>
                <w:noProof/>
                <w:webHidden/>
              </w:rPr>
              <w:fldChar w:fldCharType="separate"/>
            </w:r>
            <w:r>
              <w:rPr>
                <w:noProof/>
                <w:webHidden/>
              </w:rPr>
              <w:t>52</w:t>
            </w:r>
            <w:r>
              <w:rPr>
                <w:noProof/>
                <w:webHidden/>
              </w:rPr>
              <w:fldChar w:fldCharType="end"/>
            </w:r>
          </w:hyperlink>
        </w:p>
        <w:p w14:paraId="51456C74" w14:textId="799AEF17" w:rsidR="00D63E8D" w:rsidRDefault="00D63E8D">
          <w:pPr>
            <w:pStyle w:val="TDC3"/>
            <w:tabs>
              <w:tab w:val="right" w:leader="dot" w:pos="9350"/>
            </w:tabs>
            <w:rPr>
              <w:rFonts w:eastAsiaTheme="minorEastAsia"/>
              <w:noProof/>
              <w:lang w:eastAsia="es-MX"/>
            </w:rPr>
          </w:pPr>
          <w:hyperlink w:anchor="_Toc231284484" w:history="1">
            <w:r w:rsidRPr="007474F7">
              <w:rPr>
                <w:rStyle w:val="Hipervnculo"/>
                <w:rFonts w:eastAsia="Arial" w:cstheme="minorHAnsi"/>
                <w:noProof/>
              </w:rPr>
              <w:t>Movilidad operacional</w:t>
            </w:r>
            <w:r>
              <w:rPr>
                <w:noProof/>
                <w:webHidden/>
              </w:rPr>
              <w:tab/>
            </w:r>
            <w:r>
              <w:rPr>
                <w:noProof/>
                <w:webHidden/>
              </w:rPr>
              <w:fldChar w:fldCharType="begin"/>
            </w:r>
            <w:r>
              <w:rPr>
                <w:noProof/>
                <w:webHidden/>
              </w:rPr>
              <w:instrText xml:space="preserve"> PAGEREF _Toc231284484 \h </w:instrText>
            </w:r>
            <w:r>
              <w:rPr>
                <w:noProof/>
                <w:webHidden/>
              </w:rPr>
            </w:r>
            <w:r>
              <w:rPr>
                <w:noProof/>
                <w:webHidden/>
              </w:rPr>
              <w:fldChar w:fldCharType="separate"/>
            </w:r>
            <w:r>
              <w:rPr>
                <w:noProof/>
                <w:webHidden/>
              </w:rPr>
              <w:t>52</w:t>
            </w:r>
            <w:r>
              <w:rPr>
                <w:noProof/>
                <w:webHidden/>
              </w:rPr>
              <w:fldChar w:fldCharType="end"/>
            </w:r>
          </w:hyperlink>
        </w:p>
        <w:p w14:paraId="6F5E7E6C" w14:textId="645A2D62" w:rsidR="00D63E8D" w:rsidRDefault="00D63E8D">
          <w:pPr>
            <w:pStyle w:val="TDC2"/>
            <w:tabs>
              <w:tab w:val="right" w:leader="dot" w:pos="9350"/>
            </w:tabs>
            <w:rPr>
              <w:rFonts w:eastAsiaTheme="minorEastAsia"/>
              <w:noProof/>
              <w:lang w:eastAsia="es-MX"/>
            </w:rPr>
          </w:pPr>
          <w:hyperlink w:anchor="_Toc231284485" w:history="1">
            <w:r w:rsidRPr="007474F7">
              <w:rPr>
                <w:rStyle w:val="Hipervnculo"/>
                <w:rFonts w:eastAsia="Arial" w:cstheme="minorHAnsi"/>
                <w:b/>
                <w:noProof/>
              </w:rPr>
              <w:t>6.4 Evidencia Georreferenciada</w:t>
            </w:r>
            <w:r>
              <w:rPr>
                <w:noProof/>
                <w:webHidden/>
              </w:rPr>
              <w:tab/>
            </w:r>
            <w:r>
              <w:rPr>
                <w:noProof/>
                <w:webHidden/>
              </w:rPr>
              <w:fldChar w:fldCharType="begin"/>
            </w:r>
            <w:r>
              <w:rPr>
                <w:noProof/>
                <w:webHidden/>
              </w:rPr>
              <w:instrText xml:space="preserve"> PAGEREF _Toc231284485 \h </w:instrText>
            </w:r>
            <w:r>
              <w:rPr>
                <w:noProof/>
                <w:webHidden/>
              </w:rPr>
            </w:r>
            <w:r>
              <w:rPr>
                <w:noProof/>
                <w:webHidden/>
              </w:rPr>
              <w:fldChar w:fldCharType="separate"/>
            </w:r>
            <w:r>
              <w:rPr>
                <w:noProof/>
                <w:webHidden/>
              </w:rPr>
              <w:t>52</w:t>
            </w:r>
            <w:r>
              <w:rPr>
                <w:noProof/>
                <w:webHidden/>
              </w:rPr>
              <w:fldChar w:fldCharType="end"/>
            </w:r>
          </w:hyperlink>
        </w:p>
        <w:p w14:paraId="1724DEBC" w14:textId="699DD974" w:rsidR="00D63E8D" w:rsidRDefault="00D63E8D">
          <w:pPr>
            <w:pStyle w:val="TDC3"/>
            <w:tabs>
              <w:tab w:val="right" w:leader="dot" w:pos="9350"/>
            </w:tabs>
            <w:rPr>
              <w:rFonts w:eastAsiaTheme="minorEastAsia"/>
              <w:noProof/>
              <w:lang w:eastAsia="es-MX"/>
            </w:rPr>
          </w:pPr>
          <w:hyperlink w:anchor="_Toc231284486" w:history="1">
            <w:r w:rsidRPr="007474F7">
              <w:rPr>
                <w:rStyle w:val="Hipervnculo"/>
                <w:rFonts w:eastAsia="Arial" w:cstheme="minorHAnsi"/>
                <w:noProof/>
              </w:rPr>
              <w:t>Evidencia soportada</w:t>
            </w:r>
            <w:r>
              <w:rPr>
                <w:noProof/>
                <w:webHidden/>
              </w:rPr>
              <w:tab/>
            </w:r>
            <w:r>
              <w:rPr>
                <w:noProof/>
                <w:webHidden/>
              </w:rPr>
              <w:fldChar w:fldCharType="begin"/>
            </w:r>
            <w:r>
              <w:rPr>
                <w:noProof/>
                <w:webHidden/>
              </w:rPr>
              <w:instrText xml:space="preserve"> PAGEREF _Toc231284486 \h </w:instrText>
            </w:r>
            <w:r>
              <w:rPr>
                <w:noProof/>
                <w:webHidden/>
              </w:rPr>
            </w:r>
            <w:r>
              <w:rPr>
                <w:noProof/>
                <w:webHidden/>
              </w:rPr>
              <w:fldChar w:fldCharType="separate"/>
            </w:r>
            <w:r>
              <w:rPr>
                <w:noProof/>
                <w:webHidden/>
              </w:rPr>
              <w:t>52</w:t>
            </w:r>
            <w:r>
              <w:rPr>
                <w:noProof/>
                <w:webHidden/>
              </w:rPr>
              <w:fldChar w:fldCharType="end"/>
            </w:r>
          </w:hyperlink>
        </w:p>
        <w:p w14:paraId="7C81A28B" w14:textId="6A3D8E03" w:rsidR="00D63E8D" w:rsidRDefault="00D63E8D">
          <w:pPr>
            <w:pStyle w:val="TDC2"/>
            <w:tabs>
              <w:tab w:val="right" w:leader="dot" w:pos="9350"/>
            </w:tabs>
            <w:rPr>
              <w:rFonts w:eastAsiaTheme="minorEastAsia"/>
              <w:noProof/>
              <w:lang w:eastAsia="es-MX"/>
            </w:rPr>
          </w:pPr>
          <w:hyperlink w:anchor="_Toc231284487" w:history="1">
            <w:r w:rsidRPr="007474F7">
              <w:rPr>
                <w:rStyle w:val="Hipervnculo"/>
                <w:rFonts w:eastAsia="Arial" w:cstheme="minorHAnsi"/>
                <w:b/>
                <w:noProof/>
              </w:rPr>
              <w:t>6.5 Validación Espacial</w:t>
            </w:r>
            <w:r>
              <w:rPr>
                <w:noProof/>
                <w:webHidden/>
              </w:rPr>
              <w:tab/>
            </w:r>
            <w:r>
              <w:rPr>
                <w:noProof/>
                <w:webHidden/>
              </w:rPr>
              <w:fldChar w:fldCharType="begin"/>
            </w:r>
            <w:r>
              <w:rPr>
                <w:noProof/>
                <w:webHidden/>
              </w:rPr>
              <w:instrText xml:space="preserve"> PAGEREF _Toc231284487 \h </w:instrText>
            </w:r>
            <w:r>
              <w:rPr>
                <w:noProof/>
                <w:webHidden/>
              </w:rPr>
            </w:r>
            <w:r>
              <w:rPr>
                <w:noProof/>
                <w:webHidden/>
              </w:rPr>
              <w:fldChar w:fldCharType="separate"/>
            </w:r>
            <w:r>
              <w:rPr>
                <w:noProof/>
                <w:webHidden/>
              </w:rPr>
              <w:t>53</w:t>
            </w:r>
            <w:r>
              <w:rPr>
                <w:noProof/>
                <w:webHidden/>
              </w:rPr>
              <w:fldChar w:fldCharType="end"/>
            </w:r>
          </w:hyperlink>
        </w:p>
        <w:p w14:paraId="14459CF2" w14:textId="41AC2405" w:rsidR="00D63E8D" w:rsidRDefault="00D63E8D">
          <w:pPr>
            <w:pStyle w:val="TDC2"/>
            <w:tabs>
              <w:tab w:val="right" w:leader="dot" w:pos="9350"/>
            </w:tabs>
            <w:rPr>
              <w:rFonts w:eastAsiaTheme="minorEastAsia"/>
              <w:noProof/>
              <w:lang w:eastAsia="es-MX"/>
            </w:rPr>
          </w:pPr>
          <w:hyperlink w:anchor="_Toc231284488" w:history="1">
            <w:r w:rsidRPr="007474F7">
              <w:rPr>
                <w:rStyle w:val="Hipervnculo"/>
                <w:rFonts w:eastAsia="Arial" w:cstheme="minorHAnsi"/>
                <w:b/>
                <w:noProof/>
              </w:rPr>
              <w:t>6.5.1 Validación GPS</w:t>
            </w:r>
            <w:r>
              <w:rPr>
                <w:noProof/>
                <w:webHidden/>
              </w:rPr>
              <w:tab/>
            </w:r>
            <w:r>
              <w:rPr>
                <w:noProof/>
                <w:webHidden/>
              </w:rPr>
              <w:fldChar w:fldCharType="begin"/>
            </w:r>
            <w:r>
              <w:rPr>
                <w:noProof/>
                <w:webHidden/>
              </w:rPr>
              <w:instrText xml:space="preserve"> PAGEREF _Toc231284488 \h </w:instrText>
            </w:r>
            <w:r>
              <w:rPr>
                <w:noProof/>
                <w:webHidden/>
              </w:rPr>
            </w:r>
            <w:r>
              <w:rPr>
                <w:noProof/>
                <w:webHidden/>
              </w:rPr>
              <w:fldChar w:fldCharType="separate"/>
            </w:r>
            <w:r>
              <w:rPr>
                <w:noProof/>
                <w:webHidden/>
              </w:rPr>
              <w:t>53</w:t>
            </w:r>
            <w:r>
              <w:rPr>
                <w:noProof/>
                <w:webHidden/>
              </w:rPr>
              <w:fldChar w:fldCharType="end"/>
            </w:r>
          </w:hyperlink>
        </w:p>
        <w:p w14:paraId="4DA29980" w14:textId="2021FE11" w:rsidR="00D63E8D" w:rsidRDefault="00D63E8D">
          <w:pPr>
            <w:pStyle w:val="TDC2"/>
            <w:tabs>
              <w:tab w:val="right" w:leader="dot" w:pos="9350"/>
            </w:tabs>
            <w:rPr>
              <w:rFonts w:eastAsiaTheme="minorEastAsia"/>
              <w:noProof/>
              <w:lang w:eastAsia="es-MX"/>
            </w:rPr>
          </w:pPr>
          <w:hyperlink w:anchor="_Toc231284489" w:history="1">
            <w:r w:rsidRPr="007474F7">
              <w:rPr>
                <w:rStyle w:val="Hipervnculo"/>
                <w:rFonts w:eastAsia="Arial" w:cstheme="minorHAnsi"/>
                <w:b/>
                <w:noProof/>
              </w:rPr>
              <w:t>6.5.2 Extracción EXIF</w:t>
            </w:r>
            <w:r>
              <w:rPr>
                <w:noProof/>
                <w:webHidden/>
              </w:rPr>
              <w:tab/>
            </w:r>
            <w:r>
              <w:rPr>
                <w:noProof/>
                <w:webHidden/>
              </w:rPr>
              <w:fldChar w:fldCharType="begin"/>
            </w:r>
            <w:r>
              <w:rPr>
                <w:noProof/>
                <w:webHidden/>
              </w:rPr>
              <w:instrText xml:space="preserve"> PAGEREF _Toc231284489 \h </w:instrText>
            </w:r>
            <w:r>
              <w:rPr>
                <w:noProof/>
                <w:webHidden/>
              </w:rPr>
            </w:r>
            <w:r>
              <w:rPr>
                <w:noProof/>
                <w:webHidden/>
              </w:rPr>
              <w:fldChar w:fldCharType="separate"/>
            </w:r>
            <w:r>
              <w:rPr>
                <w:noProof/>
                <w:webHidden/>
              </w:rPr>
              <w:t>53</w:t>
            </w:r>
            <w:r>
              <w:rPr>
                <w:noProof/>
                <w:webHidden/>
              </w:rPr>
              <w:fldChar w:fldCharType="end"/>
            </w:r>
          </w:hyperlink>
        </w:p>
        <w:p w14:paraId="71E79611" w14:textId="04E56640" w:rsidR="00D63E8D" w:rsidRDefault="00D63E8D">
          <w:pPr>
            <w:pStyle w:val="TDC3"/>
            <w:tabs>
              <w:tab w:val="right" w:leader="dot" w:pos="9350"/>
            </w:tabs>
            <w:rPr>
              <w:rFonts w:eastAsiaTheme="minorEastAsia"/>
              <w:noProof/>
              <w:lang w:eastAsia="es-MX"/>
            </w:rPr>
          </w:pPr>
          <w:hyperlink w:anchor="_Toc231284490" w:history="1">
            <w:r w:rsidRPr="007474F7">
              <w:rPr>
                <w:rStyle w:val="Hipervnculo"/>
                <w:rFonts w:eastAsia="Arial" w:cstheme="minorHAnsi"/>
                <w:b/>
                <w:noProof/>
              </w:rPr>
              <w:t>6.5.3 Fallback Geográfico</w:t>
            </w:r>
            <w:r>
              <w:rPr>
                <w:noProof/>
                <w:webHidden/>
              </w:rPr>
              <w:tab/>
            </w:r>
            <w:r>
              <w:rPr>
                <w:noProof/>
                <w:webHidden/>
              </w:rPr>
              <w:fldChar w:fldCharType="begin"/>
            </w:r>
            <w:r>
              <w:rPr>
                <w:noProof/>
                <w:webHidden/>
              </w:rPr>
              <w:instrText xml:space="preserve"> PAGEREF _Toc231284490 \h </w:instrText>
            </w:r>
            <w:r>
              <w:rPr>
                <w:noProof/>
                <w:webHidden/>
              </w:rPr>
            </w:r>
            <w:r>
              <w:rPr>
                <w:noProof/>
                <w:webHidden/>
              </w:rPr>
              <w:fldChar w:fldCharType="separate"/>
            </w:r>
            <w:r>
              <w:rPr>
                <w:noProof/>
                <w:webHidden/>
              </w:rPr>
              <w:t>53</w:t>
            </w:r>
            <w:r>
              <w:rPr>
                <w:noProof/>
                <w:webHidden/>
              </w:rPr>
              <w:fldChar w:fldCharType="end"/>
            </w:r>
          </w:hyperlink>
        </w:p>
        <w:p w14:paraId="5C7510D2" w14:textId="05D08331" w:rsidR="00D63E8D" w:rsidRDefault="00D63E8D">
          <w:pPr>
            <w:pStyle w:val="TDC2"/>
            <w:tabs>
              <w:tab w:val="right" w:leader="dot" w:pos="9350"/>
            </w:tabs>
            <w:rPr>
              <w:rFonts w:eastAsiaTheme="minorEastAsia"/>
              <w:noProof/>
              <w:lang w:eastAsia="es-MX"/>
            </w:rPr>
          </w:pPr>
          <w:hyperlink w:anchor="_Toc231284491" w:history="1">
            <w:r w:rsidRPr="007474F7">
              <w:rPr>
                <w:rStyle w:val="Hipervnculo"/>
                <w:rFonts w:eastAsia="Arial" w:cstheme="minorHAnsi"/>
                <w:b/>
                <w:noProof/>
              </w:rPr>
              <w:t>6.6 Geometrías Operacionales</w:t>
            </w:r>
            <w:r>
              <w:rPr>
                <w:noProof/>
                <w:webHidden/>
              </w:rPr>
              <w:tab/>
            </w:r>
            <w:r>
              <w:rPr>
                <w:noProof/>
                <w:webHidden/>
              </w:rPr>
              <w:fldChar w:fldCharType="begin"/>
            </w:r>
            <w:r>
              <w:rPr>
                <w:noProof/>
                <w:webHidden/>
              </w:rPr>
              <w:instrText xml:space="preserve"> PAGEREF _Toc231284491 \h </w:instrText>
            </w:r>
            <w:r>
              <w:rPr>
                <w:noProof/>
                <w:webHidden/>
              </w:rPr>
            </w:r>
            <w:r>
              <w:rPr>
                <w:noProof/>
                <w:webHidden/>
              </w:rPr>
              <w:fldChar w:fldCharType="separate"/>
            </w:r>
            <w:r>
              <w:rPr>
                <w:noProof/>
                <w:webHidden/>
              </w:rPr>
              <w:t>53</w:t>
            </w:r>
            <w:r>
              <w:rPr>
                <w:noProof/>
                <w:webHidden/>
              </w:rPr>
              <w:fldChar w:fldCharType="end"/>
            </w:r>
          </w:hyperlink>
        </w:p>
        <w:p w14:paraId="121331DE" w14:textId="7CE9676B" w:rsidR="00D63E8D" w:rsidRDefault="00D63E8D">
          <w:pPr>
            <w:pStyle w:val="TDC3"/>
            <w:tabs>
              <w:tab w:val="right" w:leader="dot" w:pos="9350"/>
            </w:tabs>
            <w:rPr>
              <w:rFonts w:eastAsiaTheme="minorEastAsia"/>
              <w:noProof/>
              <w:lang w:eastAsia="es-MX"/>
            </w:rPr>
          </w:pPr>
          <w:hyperlink w:anchor="_Toc231284492" w:history="1">
            <w:r w:rsidRPr="007474F7">
              <w:rPr>
                <w:rStyle w:val="Hipervnculo"/>
                <w:rFonts w:eastAsia="Arial" w:cstheme="minorHAnsi"/>
                <w:b/>
                <w:noProof/>
              </w:rPr>
              <w:t>6.6.1 Modelo Individual</w:t>
            </w:r>
            <w:r>
              <w:rPr>
                <w:noProof/>
                <w:webHidden/>
              </w:rPr>
              <w:tab/>
            </w:r>
            <w:r>
              <w:rPr>
                <w:noProof/>
                <w:webHidden/>
              </w:rPr>
              <w:fldChar w:fldCharType="begin"/>
            </w:r>
            <w:r>
              <w:rPr>
                <w:noProof/>
                <w:webHidden/>
              </w:rPr>
              <w:instrText xml:space="preserve"> PAGEREF _Toc231284492 \h </w:instrText>
            </w:r>
            <w:r>
              <w:rPr>
                <w:noProof/>
                <w:webHidden/>
              </w:rPr>
            </w:r>
            <w:r>
              <w:rPr>
                <w:noProof/>
                <w:webHidden/>
              </w:rPr>
              <w:fldChar w:fldCharType="separate"/>
            </w:r>
            <w:r>
              <w:rPr>
                <w:noProof/>
                <w:webHidden/>
              </w:rPr>
              <w:t>53</w:t>
            </w:r>
            <w:r>
              <w:rPr>
                <w:noProof/>
                <w:webHidden/>
              </w:rPr>
              <w:fldChar w:fldCharType="end"/>
            </w:r>
          </w:hyperlink>
        </w:p>
        <w:p w14:paraId="056CC281" w14:textId="1939CE97" w:rsidR="00D63E8D" w:rsidRDefault="00D63E8D">
          <w:pPr>
            <w:pStyle w:val="TDC3"/>
            <w:tabs>
              <w:tab w:val="right" w:leader="dot" w:pos="9350"/>
            </w:tabs>
            <w:rPr>
              <w:rFonts w:eastAsiaTheme="minorEastAsia"/>
              <w:noProof/>
              <w:lang w:eastAsia="es-MX"/>
            </w:rPr>
          </w:pPr>
          <w:hyperlink w:anchor="_Toc231284493" w:history="1">
            <w:r w:rsidRPr="007474F7">
              <w:rPr>
                <w:rStyle w:val="Hipervnculo"/>
                <w:rFonts w:eastAsia="Arial" w:cstheme="minorHAnsi"/>
                <w:b/>
                <w:noProof/>
              </w:rPr>
              <w:t>6.6.2 Modelo Lineal</w:t>
            </w:r>
            <w:r>
              <w:rPr>
                <w:noProof/>
                <w:webHidden/>
              </w:rPr>
              <w:tab/>
            </w:r>
            <w:r>
              <w:rPr>
                <w:noProof/>
                <w:webHidden/>
              </w:rPr>
              <w:fldChar w:fldCharType="begin"/>
            </w:r>
            <w:r>
              <w:rPr>
                <w:noProof/>
                <w:webHidden/>
              </w:rPr>
              <w:instrText xml:space="preserve"> PAGEREF _Toc231284493 \h </w:instrText>
            </w:r>
            <w:r>
              <w:rPr>
                <w:noProof/>
                <w:webHidden/>
              </w:rPr>
            </w:r>
            <w:r>
              <w:rPr>
                <w:noProof/>
                <w:webHidden/>
              </w:rPr>
              <w:fldChar w:fldCharType="separate"/>
            </w:r>
            <w:r>
              <w:rPr>
                <w:noProof/>
                <w:webHidden/>
              </w:rPr>
              <w:t>53</w:t>
            </w:r>
            <w:r>
              <w:rPr>
                <w:noProof/>
                <w:webHidden/>
              </w:rPr>
              <w:fldChar w:fldCharType="end"/>
            </w:r>
          </w:hyperlink>
        </w:p>
        <w:p w14:paraId="386E92D3" w14:textId="6FD5B910" w:rsidR="00D63E8D" w:rsidRDefault="00D63E8D">
          <w:pPr>
            <w:pStyle w:val="TDC3"/>
            <w:tabs>
              <w:tab w:val="right" w:leader="dot" w:pos="9350"/>
            </w:tabs>
            <w:rPr>
              <w:rFonts w:eastAsiaTheme="minorEastAsia"/>
              <w:noProof/>
              <w:lang w:eastAsia="es-MX"/>
            </w:rPr>
          </w:pPr>
          <w:hyperlink w:anchor="_Toc231284494" w:history="1">
            <w:r w:rsidRPr="007474F7">
              <w:rPr>
                <w:rStyle w:val="Hipervnculo"/>
                <w:rFonts w:eastAsia="Arial" w:cstheme="minorHAnsi"/>
                <w:b/>
                <w:noProof/>
              </w:rPr>
              <w:t>6.6.3 Modelo Poligonal</w:t>
            </w:r>
            <w:r>
              <w:rPr>
                <w:noProof/>
                <w:webHidden/>
              </w:rPr>
              <w:tab/>
            </w:r>
            <w:r>
              <w:rPr>
                <w:noProof/>
                <w:webHidden/>
              </w:rPr>
              <w:fldChar w:fldCharType="begin"/>
            </w:r>
            <w:r>
              <w:rPr>
                <w:noProof/>
                <w:webHidden/>
              </w:rPr>
              <w:instrText xml:space="preserve"> PAGEREF _Toc231284494 \h </w:instrText>
            </w:r>
            <w:r>
              <w:rPr>
                <w:noProof/>
                <w:webHidden/>
              </w:rPr>
            </w:r>
            <w:r>
              <w:rPr>
                <w:noProof/>
                <w:webHidden/>
              </w:rPr>
              <w:fldChar w:fldCharType="separate"/>
            </w:r>
            <w:r>
              <w:rPr>
                <w:noProof/>
                <w:webHidden/>
              </w:rPr>
              <w:t>54</w:t>
            </w:r>
            <w:r>
              <w:rPr>
                <w:noProof/>
                <w:webHidden/>
              </w:rPr>
              <w:fldChar w:fldCharType="end"/>
            </w:r>
          </w:hyperlink>
        </w:p>
        <w:p w14:paraId="050378D4" w14:textId="4195E238" w:rsidR="00D63E8D" w:rsidRDefault="00D63E8D">
          <w:pPr>
            <w:pStyle w:val="TDC2"/>
            <w:tabs>
              <w:tab w:val="right" w:leader="dot" w:pos="9350"/>
            </w:tabs>
            <w:rPr>
              <w:rFonts w:eastAsiaTheme="minorEastAsia"/>
              <w:noProof/>
              <w:lang w:eastAsia="es-MX"/>
            </w:rPr>
          </w:pPr>
          <w:hyperlink w:anchor="_Toc231284495" w:history="1">
            <w:r w:rsidRPr="007474F7">
              <w:rPr>
                <w:rStyle w:val="Hipervnculo"/>
                <w:rFonts w:eastAsia="Arial" w:cstheme="minorHAnsi"/>
                <w:b/>
                <w:noProof/>
              </w:rPr>
              <w:t>6.7 Capas Territoriales</w:t>
            </w:r>
            <w:r>
              <w:rPr>
                <w:noProof/>
                <w:webHidden/>
              </w:rPr>
              <w:tab/>
            </w:r>
            <w:r>
              <w:rPr>
                <w:noProof/>
                <w:webHidden/>
              </w:rPr>
              <w:fldChar w:fldCharType="begin"/>
            </w:r>
            <w:r>
              <w:rPr>
                <w:noProof/>
                <w:webHidden/>
              </w:rPr>
              <w:instrText xml:space="preserve"> PAGEREF _Toc231284495 \h </w:instrText>
            </w:r>
            <w:r>
              <w:rPr>
                <w:noProof/>
                <w:webHidden/>
              </w:rPr>
            </w:r>
            <w:r>
              <w:rPr>
                <w:noProof/>
                <w:webHidden/>
              </w:rPr>
              <w:fldChar w:fldCharType="separate"/>
            </w:r>
            <w:r>
              <w:rPr>
                <w:noProof/>
                <w:webHidden/>
              </w:rPr>
              <w:t>54</w:t>
            </w:r>
            <w:r>
              <w:rPr>
                <w:noProof/>
                <w:webHidden/>
              </w:rPr>
              <w:fldChar w:fldCharType="end"/>
            </w:r>
          </w:hyperlink>
        </w:p>
        <w:p w14:paraId="713F1E20" w14:textId="15B28743" w:rsidR="00D63E8D" w:rsidRDefault="00D63E8D">
          <w:pPr>
            <w:pStyle w:val="TDC3"/>
            <w:tabs>
              <w:tab w:val="right" w:leader="dot" w:pos="9350"/>
            </w:tabs>
            <w:rPr>
              <w:rFonts w:eastAsiaTheme="minorEastAsia"/>
              <w:noProof/>
              <w:lang w:eastAsia="es-MX"/>
            </w:rPr>
          </w:pPr>
          <w:hyperlink w:anchor="_Toc231284496" w:history="1">
            <w:r w:rsidRPr="007474F7">
              <w:rPr>
                <w:rStyle w:val="Hipervnculo"/>
                <w:rFonts w:eastAsia="Arial" w:cstheme="minorHAnsi"/>
                <w:b/>
                <w:noProof/>
              </w:rPr>
              <w:t>6.7.1 Heatmaps</w:t>
            </w:r>
            <w:r>
              <w:rPr>
                <w:noProof/>
                <w:webHidden/>
              </w:rPr>
              <w:tab/>
            </w:r>
            <w:r>
              <w:rPr>
                <w:noProof/>
                <w:webHidden/>
              </w:rPr>
              <w:fldChar w:fldCharType="begin"/>
            </w:r>
            <w:r>
              <w:rPr>
                <w:noProof/>
                <w:webHidden/>
              </w:rPr>
              <w:instrText xml:space="preserve"> PAGEREF _Toc231284496 \h </w:instrText>
            </w:r>
            <w:r>
              <w:rPr>
                <w:noProof/>
                <w:webHidden/>
              </w:rPr>
            </w:r>
            <w:r>
              <w:rPr>
                <w:noProof/>
                <w:webHidden/>
              </w:rPr>
              <w:fldChar w:fldCharType="separate"/>
            </w:r>
            <w:r>
              <w:rPr>
                <w:noProof/>
                <w:webHidden/>
              </w:rPr>
              <w:t>54</w:t>
            </w:r>
            <w:r>
              <w:rPr>
                <w:noProof/>
                <w:webHidden/>
              </w:rPr>
              <w:fldChar w:fldCharType="end"/>
            </w:r>
          </w:hyperlink>
        </w:p>
        <w:p w14:paraId="1D73ABE9" w14:textId="3D856581" w:rsidR="00D63E8D" w:rsidRDefault="00D63E8D">
          <w:pPr>
            <w:pStyle w:val="TDC3"/>
            <w:tabs>
              <w:tab w:val="right" w:leader="dot" w:pos="9350"/>
            </w:tabs>
            <w:rPr>
              <w:rFonts w:eastAsiaTheme="minorEastAsia"/>
              <w:noProof/>
              <w:lang w:eastAsia="es-MX"/>
            </w:rPr>
          </w:pPr>
          <w:hyperlink w:anchor="_Toc231284497" w:history="1">
            <w:r w:rsidRPr="007474F7">
              <w:rPr>
                <w:rStyle w:val="Hipervnculo"/>
                <w:rFonts w:eastAsia="Arial" w:cstheme="minorHAnsi"/>
                <w:b/>
                <w:noProof/>
              </w:rPr>
              <w:t>6.7.2 Clustering</w:t>
            </w:r>
            <w:r>
              <w:rPr>
                <w:noProof/>
                <w:webHidden/>
              </w:rPr>
              <w:tab/>
            </w:r>
            <w:r>
              <w:rPr>
                <w:noProof/>
                <w:webHidden/>
              </w:rPr>
              <w:fldChar w:fldCharType="begin"/>
            </w:r>
            <w:r>
              <w:rPr>
                <w:noProof/>
                <w:webHidden/>
              </w:rPr>
              <w:instrText xml:space="preserve"> PAGEREF _Toc231284497 \h </w:instrText>
            </w:r>
            <w:r>
              <w:rPr>
                <w:noProof/>
                <w:webHidden/>
              </w:rPr>
            </w:r>
            <w:r>
              <w:rPr>
                <w:noProof/>
                <w:webHidden/>
              </w:rPr>
              <w:fldChar w:fldCharType="separate"/>
            </w:r>
            <w:r>
              <w:rPr>
                <w:noProof/>
                <w:webHidden/>
              </w:rPr>
              <w:t>54</w:t>
            </w:r>
            <w:r>
              <w:rPr>
                <w:noProof/>
                <w:webHidden/>
              </w:rPr>
              <w:fldChar w:fldCharType="end"/>
            </w:r>
          </w:hyperlink>
        </w:p>
        <w:p w14:paraId="7996CDE7" w14:textId="0C4CB4AE" w:rsidR="00D63E8D" w:rsidRDefault="00D63E8D">
          <w:pPr>
            <w:pStyle w:val="TDC3"/>
            <w:tabs>
              <w:tab w:val="right" w:leader="dot" w:pos="9350"/>
            </w:tabs>
            <w:rPr>
              <w:rFonts w:eastAsiaTheme="minorEastAsia"/>
              <w:noProof/>
              <w:lang w:eastAsia="es-MX"/>
            </w:rPr>
          </w:pPr>
          <w:hyperlink w:anchor="_Toc231284498" w:history="1">
            <w:r w:rsidRPr="007474F7">
              <w:rPr>
                <w:rStyle w:val="Hipervnculo"/>
                <w:rFonts w:eastAsia="Arial" w:cstheme="minorHAnsi"/>
                <w:b/>
                <w:noProof/>
              </w:rPr>
              <w:t>6.7.3 Threat Overlays</w:t>
            </w:r>
            <w:r>
              <w:rPr>
                <w:noProof/>
                <w:webHidden/>
              </w:rPr>
              <w:tab/>
            </w:r>
            <w:r>
              <w:rPr>
                <w:noProof/>
                <w:webHidden/>
              </w:rPr>
              <w:fldChar w:fldCharType="begin"/>
            </w:r>
            <w:r>
              <w:rPr>
                <w:noProof/>
                <w:webHidden/>
              </w:rPr>
              <w:instrText xml:space="preserve"> PAGEREF _Toc231284498 \h </w:instrText>
            </w:r>
            <w:r>
              <w:rPr>
                <w:noProof/>
                <w:webHidden/>
              </w:rPr>
            </w:r>
            <w:r>
              <w:rPr>
                <w:noProof/>
                <w:webHidden/>
              </w:rPr>
              <w:fldChar w:fldCharType="separate"/>
            </w:r>
            <w:r>
              <w:rPr>
                <w:noProof/>
                <w:webHidden/>
              </w:rPr>
              <w:t>54</w:t>
            </w:r>
            <w:r>
              <w:rPr>
                <w:noProof/>
                <w:webHidden/>
              </w:rPr>
              <w:fldChar w:fldCharType="end"/>
            </w:r>
          </w:hyperlink>
        </w:p>
        <w:p w14:paraId="296602F7" w14:textId="06CF5999" w:rsidR="00D63E8D" w:rsidRDefault="00D63E8D">
          <w:pPr>
            <w:pStyle w:val="TDC3"/>
            <w:tabs>
              <w:tab w:val="right" w:leader="dot" w:pos="9350"/>
            </w:tabs>
            <w:rPr>
              <w:rFonts w:eastAsiaTheme="minorEastAsia"/>
              <w:noProof/>
              <w:lang w:eastAsia="es-MX"/>
            </w:rPr>
          </w:pPr>
          <w:hyperlink w:anchor="_Toc231284499" w:history="1">
            <w:r w:rsidRPr="007474F7">
              <w:rPr>
                <w:rStyle w:val="Hipervnculo"/>
                <w:rFonts w:eastAsia="Arial" w:cstheme="minorHAnsi"/>
                <w:b/>
                <w:noProof/>
              </w:rPr>
              <w:t>6.7.4 Timeline Territorial</w:t>
            </w:r>
            <w:r>
              <w:rPr>
                <w:noProof/>
                <w:webHidden/>
              </w:rPr>
              <w:tab/>
            </w:r>
            <w:r>
              <w:rPr>
                <w:noProof/>
                <w:webHidden/>
              </w:rPr>
              <w:fldChar w:fldCharType="begin"/>
            </w:r>
            <w:r>
              <w:rPr>
                <w:noProof/>
                <w:webHidden/>
              </w:rPr>
              <w:instrText xml:space="preserve"> PAGEREF _Toc231284499 \h </w:instrText>
            </w:r>
            <w:r>
              <w:rPr>
                <w:noProof/>
                <w:webHidden/>
              </w:rPr>
            </w:r>
            <w:r>
              <w:rPr>
                <w:noProof/>
                <w:webHidden/>
              </w:rPr>
              <w:fldChar w:fldCharType="separate"/>
            </w:r>
            <w:r>
              <w:rPr>
                <w:noProof/>
                <w:webHidden/>
              </w:rPr>
              <w:t>55</w:t>
            </w:r>
            <w:r>
              <w:rPr>
                <w:noProof/>
                <w:webHidden/>
              </w:rPr>
              <w:fldChar w:fldCharType="end"/>
            </w:r>
          </w:hyperlink>
        </w:p>
        <w:p w14:paraId="498C94DF" w14:textId="5C69CE23" w:rsidR="00D63E8D" w:rsidRDefault="00D63E8D">
          <w:pPr>
            <w:pStyle w:val="TDC2"/>
            <w:tabs>
              <w:tab w:val="right" w:leader="dot" w:pos="9350"/>
            </w:tabs>
            <w:rPr>
              <w:rFonts w:eastAsiaTheme="minorEastAsia"/>
              <w:noProof/>
              <w:lang w:eastAsia="es-MX"/>
            </w:rPr>
          </w:pPr>
          <w:hyperlink w:anchor="_Toc231284500" w:history="1">
            <w:r w:rsidRPr="007474F7">
              <w:rPr>
                <w:rStyle w:val="Hipervnculo"/>
                <w:rFonts w:eastAsia="Arial" w:cstheme="minorHAnsi"/>
                <w:b/>
                <w:noProof/>
              </w:rPr>
              <w:t>6.8 Integración GEOINT</w:t>
            </w:r>
            <w:r>
              <w:rPr>
                <w:noProof/>
                <w:webHidden/>
              </w:rPr>
              <w:tab/>
            </w:r>
            <w:r>
              <w:rPr>
                <w:noProof/>
                <w:webHidden/>
              </w:rPr>
              <w:fldChar w:fldCharType="begin"/>
            </w:r>
            <w:r>
              <w:rPr>
                <w:noProof/>
                <w:webHidden/>
              </w:rPr>
              <w:instrText xml:space="preserve"> PAGEREF _Toc231284500 \h </w:instrText>
            </w:r>
            <w:r>
              <w:rPr>
                <w:noProof/>
                <w:webHidden/>
              </w:rPr>
            </w:r>
            <w:r>
              <w:rPr>
                <w:noProof/>
                <w:webHidden/>
              </w:rPr>
              <w:fldChar w:fldCharType="separate"/>
            </w:r>
            <w:r>
              <w:rPr>
                <w:noProof/>
                <w:webHidden/>
              </w:rPr>
              <w:t>55</w:t>
            </w:r>
            <w:r>
              <w:rPr>
                <w:noProof/>
                <w:webHidden/>
              </w:rPr>
              <w:fldChar w:fldCharType="end"/>
            </w:r>
          </w:hyperlink>
        </w:p>
        <w:p w14:paraId="3138125E" w14:textId="692181C0" w:rsidR="00D63E8D" w:rsidRDefault="00D63E8D">
          <w:pPr>
            <w:pStyle w:val="TDC3"/>
            <w:tabs>
              <w:tab w:val="right" w:leader="dot" w:pos="9350"/>
            </w:tabs>
            <w:rPr>
              <w:rFonts w:eastAsiaTheme="minorEastAsia"/>
              <w:noProof/>
              <w:lang w:eastAsia="es-MX"/>
            </w:rPr>
          </w:pPr>
          <w:hyperlink w:anchor="_Toc231284501" w:history="1">
            <w:r w:rsidRPr="007474F7">
              <w:rPr>
                <w:rStyle w:val="Hipervnculo"/>
                <w:rFonts w:eastAsia="Arial" w:cstheme="minorHAnsi"/>
                <w:b/>
                <w:noProof/>
              </w:rPr>
              <w:t>6.8.1 Google Maps</w:t>
            </w:r>
            <w:r>
              <w:rPr>
                <w:noProof/>
                <w:webHidden/>
              </w:rPr>
              <w:tab/>
            </w:r>
            <w:r>
              <w:rPr>
                <w:noProof/>
                <w:webHidden/>
              </w:rPr>
              <w:fldChar w:fldCharType="begin"/>
            </w:r>
            <w:r>
              <w:rPr>
                <w:noProof/>
                <w:webHidden/>
              </w:rPr>
              <w:instrText xml:space="preserve"> PAGEREF _Toc231284501 \h </w:instrText>
            </w:r>
            <w:r>
              <w:rPr>
                <w:noProof/>
                <w:webHidden/>
              </w:rPr>
            </w:r>
            <w:r>
              <w:rPr>
                <w:noProof/>
                <w:webHidden/>
              </w:rPr>
              <w:fldChar w:fldCharType="separate"/>
            </w:r>
            <w:r>
              <w:rPr>
                <w:noProof/>
                <w:webHidden/>
              </w:rPr>
              <w:t>55</w:t>
            </w:r>
            <w:r>
              <w:rPr>
                <w:noProof/>
                <w:webHidden/>
              </w:rPr>
              <w:fldChar w:fldCharType="end"/>
            </w:r>
          </w:hyperlink>
        </w:p>
        <w:p w14:paraId="4F257471" w14:textId="2AEF107C" w:rsidR="00D63E8D" w:rsidRDefault="00D63E8D">
          <w:pPr>
            <w:pStyle w:val="TDC3"/>
            <w:tabs>
              <w:tab w:val="right" w:leader="dot" w:pos="9350"/>
            </w:tabs>
            <w:rPr>
              <w:rFonts w:eastAsiaTheme="minorEastAsia"/>
              <w:noProof/>
              <w:lang w:eastAsia="es-MX"/>
            </w:rPr>
          </w:pPr>
          <w:hyperlink w:anchor="_Toc231284502" w:history="1">
            <w:r w:rsidRPr="007474F7">
              <w:rPr>
                <w:rStyle w:val="Hipervnculo"/>
                <w:rFonts w:eastAsia="Arial" w:cstheme="minorHAnsi"/>
                <w:b/>
                <w:noProof/>
              </w:rPr>
              <w:t>6.8.2 Google Places</w:t>
            </w:r>
            <w:r>
              <w:rPr>
                <w:noProof/>
                <w:webHidden/>
              </w:rPr>
              <w:tab/>
            </w:r>
            <w:r>
              <w:rPr>
                <w:noProof/>
                <w:webHidden/>
              </w:rPr>
              <w:fldChar w:fldCharType="begin"/>
            </w:r>
            <w:r>
              <w:rPr>
                <w:noProof/>
                <w:webHidden/>
              </w:rPr>
              <w:instrText xml:space="preserve"> PAGEREF _Toc231284502 \h </w:instrText>
            </w:r>
            <w:r>
              <w:rPr>
                <w:noProof/>
                <w:webHidden/>
              </w:rPr>
            </w:r>
            <w:r>
              <w:rPr>
                <w:noProof/>
                <w:webHidden/>
              </w:rPr>
              <w:fldChar w:fldCharType="separate"/>
            </w:r>
            <w:r>
              <w:rPr>
                <w:noProof/>
                <w:webHidden/>
              </w:rPr>
              <w:t>55</w:t>
            </w:r>
            <w:r>
              <w:rPr>
                <w:noProof/>
                <w:webHidden/>
              </w:rPr>
              <w:fldChar w:fldCharType="end"/>
            </w:r>
          </w:hyperlink>
        </w:p>
        <w:p w14:paraId="6AF0FA26" w14:textId="5C37AA93" w:rsidR="00D63E8D" w:rsidRDefault="00D63E8D">
          <w:pPr>
            <w:pStyle w:val="TDC3"/>
            <w:tabs>
              <w:tab w:val="right" w:leader="dot" w:pos="9350"/>
            </w:tabs>
            <w:rPr>
              <w:rFonts w:eastAsiaTheme="minorEastAsia"/>
              <w:noProof/>
              <w:lang w:eastAsia="es-MX"/>
            </w:rPr>
          </w:pPr>
          <w:hyperlink w:anchor="_Toc231284503" w:history="1">
            <w:r w:rsidRPr="007474F7">
              <w:rPr>
                <w:rStyle w:val="Hipervnculo"/>
                <w:rFonts w:eastAsia="Arial" w:cstheme="minorHAnsi"/>
                <w:b/>
                <w:noProof/>
              </w:rPr>
              <w:t>6.8.3 Street View</w:t>
            </w:r>
            <w:r>
              <w:rPr>
                <w:noProof/>
                <w:webHidden/>
              </w:rPr>
              <w:tab/>
            </w:r>
            <w:r>
              <w:rPr>
                <w:noProof/>
                <w:webHidden/>
              </w:rPr>
              <w:fldChar w:fldCharType="begin"/>
            </w:r>
            <w:r>
              <w:rPr>
                <w:noProof/>
                <w:webHidden/>
              </w:rPr>
              <w:instrText xml:space="preserve"> PAGEREF _Toc231284503 \h </w:instrText>
            </w:r>
            <w:r>
              <w:rPr>
                <w:noProof/>
                <w:webHidden/>
              </w:rPr>
            </w:r>
            <w:r>
              <w:rPr>
                <w:noProof/>
                <w:webHidden/>
              </w:rPr>
              <w:fldChar w:fldCharType="separate"/>
            </w:r>
            <w:r>
              <w:rPr>
                <w:noProof/>
                <w:webHidden/>
              </w:rPr>
              <w:t>55</w:t>
            </w:r>
            <w:r>
              <w:rPr>
                <w:noProof/>
                <w:webHidden/>
              </w:rPr>
              <w:fldChar w:fldCharType="end"/>
            </w:r>
          </w:hyperlink>
        </w:p>
        <w:p w14:paraId="39B9819C" w14:textId="4FE341F2" w:rsidR="00D63E8D" w:rsidRDefault="00D63E8D">
          <w:pPr>
            <w:pStyle w:val="TDC3"/>
            <w:tabs>
              <w:tab w:val="right" w:leader="dot" w:pos="9350"/>
            </w:tabs>
            <w:rPr>
              <w:rFonts w:eastAsiaTheme="minorEastAsia"/>
              <w:noProof/>
              <w:lang w:eastAsia="es-MX"/>
            </w:rPr>
          </w:pPr>
          <w:hyperlink w:anchor="_Toc231284504" w:history="1">
            <w:r w:rsidRPr="007474F7">
              <w:rPr>
                <w:rStyle w:val="Hipervnculo"/>
                <w:rFonts w:eastAsia="Arial" w:cstheme="minorHAnsi"/>
                <w:b/>
                <w:noProof/>
              </w:rPr>
              <w:t>6.8.4 DENUE</w:t>
            </w:r>
            <w:r>
              <w:rPr>
                <w:noProof/>
                <w:webHidden/>
              </w:rPr>
              <w:tab/>
            </w:r>
            <w:r>
              <w:rPr>
                <w:noProof/>
                <w:webHidden/>
              </w:rPr>
              <w:fldChar w:fldCharType="begin"/>
            </w:r>
            <w:r>
              <w:rPr>
                <w:noProof/>
                <w:webHidden/>
              </w:rPr>
              <w:instrText xml:space="preserve"> PAGEREF _Toc231284504 \h </w:instrText>
            </w:r>
            <w:r>
              <w:rPr>
                <w:noProof/>
                <w:webHidden/>
              </w:rPr>
            </w:r>
            <w:r>
              <w:rPr>
                <w:noProof/>
                <w:webHidden/>
              </w:rPr>
              <w:fldChar w:fldCharType="separate"/>
            </w:r>
            <w:r>
              <w:rPr>
                <w:noProof/>
                <w:webHidden/>
              </w:rPr>
              <w:t>55</w:t>
            </w:r>
            <w:r>
              <w:rPr>
                <w:noProof/>
                <w:webHidden/>
              </w:rPr>
              <w:fldChar w:fldCharType="end"/>
            </w:r>
          </w:hyperlink>
        </w:p>
        <w:p w14:paraId="1CAE169D" w14:textId="4F04A91F" w:rsidR="00D63E8D" w:rsidRDefault="00D63E8D">
          <w:pPr>
            <w:pStyle w:val="TDC3"/>
            <w:tabs>
              <w:tab w:val="right" w:leader="dot" w:pos="9350"/>
            </w:tabs>
            <w:rPr>
              <w:rFonts w:eastAsiaTheme="minorEastAsia"/>
              <w:noProof/>
              <w:lang w:eastAsia="es-MX"/>
            </w:rPr>
          </w:pPr>
          <w:hyperlink w:anchor="_Toc231284505" w:history="1">
            <w:r w:rsidRPr="007474F7">
              <w:rPr>
                <w:rStyle w:val="Hipervnculo"/>
                <w:rFonts w:eastAsia="Arial" w:cstheme="minorHAnsi"/>
                <w:b/>
                <w:noProof/>
              </w:rPr>
              <w:t>6.8.5 Overpass</w:t>
            </w:r>
            <w:r>
              <w:rPr>
                <w:noProof/>
                <w:webHidden/>
              </w:rPr>
              <w:tab/>
            </w:r>
            <w:r>
              <w:rPr>
                <w:noProof/>
                <w:webHidden/>
              </w:rPr>
              <w:fldChar w:fldCharType="begin"/>
            </w:r>
            <w:r>
              <w:rPr>
                <w:noProof/>
                <w:webHidden/>
              </w:rPr>
              <w:instrText xml:space="preserve"> PAGEREF _Toc231284505 \h </w:instrText>
            </w:r>
            <w:r>
              <w:rPr>
                <w:noProof/>
                <w:webHidden/>
              </w:rPr>
            </w:r>
            <w:r>
              <w:rPr>
                <w:noProof/>
                <w:webHidden/>
              </w:rPr>
              <w:fldChar w:fldCharType="separate"/>
            </w:r>
            <w:r>
              <w:rPr>
                <w:noProof/>
                <w:webHidden/>
              </w:rPr>
              <w:t>55</w:t>
            </w:r>
            <w:r>
              <w:rPr>
                <w:noProof/>
                <w:webHidden/>
              </w:rPr>
              <w:fldChar w:fldCharType="end"/>
            </w:r>
          </w:hyperlink>
        </w:p>
        <w:p w14:paraId="5DA64FD0" w14:textId="3C273ED7" w:rsidR="00D63E8D" w:rsidRDefault="00D63E8D">
          <w:pPr>
            <w:pStyle w:val="TDC2"/>
            <w:tabs>
              <w:tab w:val="right" w:leader="dot" w:pos="9350"/>
            </w:tabs>
            <w:rPr>
              <w:rFonts w:eastAsiaTheme="minorEastAsia"/>
              <w:noProof/>
              <w:lang w:eastAsia="es-MX"/>
            </w:rPr>
          </w:pPr>
          <w:hyperlink w:anchor="_Toc231284506" w:history="1">
            <w:r w:rsidRPr="007474F7">
              <w:rPr>
                <w:rStyle w:val="Hipervnculo"/>
                <w:rFonts w:eastAsia="Arial" w:cstheme="minorHAnsi"/>
                <w:b/>
                <w:noProof/>
              </w:rPr>
              <w:t>6.9 Inteligencia Urbana Integrada</w:t>
            </w:r>
            <w:r>
              <w:rPr>
                <w:noProof/>
                <w:webHidden/>
              </w:rPr>
              <w:tab/>
            </w:r>
            <w:r>
              <w:rPr>
                <w:noProof/>
                <w:webHidden/>
              </w:rPr>
              <w:fldChar w:fldCharType="begin"/>
            </w:r>
            <w:r>
              <w:rPr>
                <w:noProof/>
                <w:webHidden/>
              </w:rPr>
              <w:instrText xml:space="preserve"> PAGEREF _Toc231284506 \h </w:instrText>
            </w:r>
            <w:r>
              <w:rPr>
                <w:noProof/>
                <w:webHidden/>
              </w:rPr>
            </w:r>
            <w:r>
              <w:rPr>
                <w:noProof/>
                <w:webHidden/>
              </w:rPr>
              <w:fldChar w:fldCharType="separate"/>
            </w:r>
            <w:r>
              <w:rPr>
                <w:noProof/>
                <w:webHidden/>
              </w:rPr>
              <w:t>56</w:t>
            </w:r>
            <w:r>
              <w:rPr>
                <w:noProof/>
                <w:webHidden/>
              </w:rPr>
              <w:fldChar w:fldCharType="end"/>
            </w:r>
          </w:hyperlink>
        </w:p>
        <w:p w14:paraId="5050C30A" w14:textId="602192B5" w:rsidR="00D63E8D" w:rsidRDefault="00D63E8D">
          <w:pPr>
            <w:pStyle w:val="TDC2"/>
            <w:tabs>
              <w:tab w:val="right" w:leader="dot" w:pos="9350"/>
            </w:tabs>
            <w:rPr>
              <w:rFonts w:eastAsiaTheme="minorEastAsia"/>
              <w:noProof/>
              <w:lang w:eastAsia="es-MX"/>
            </w:rPr>
          </w:pPr>
          <w:hyperlink w:anchor="_Toc231284507" w:history="1">
            <w:r w:rsidRPr="007474F7">
              <w:rPr>
                <w:rStyle w:val="Hipervnculo"/>
                <w:rFonts w:eastAsia="Arial" w:cstheme="minorHAnsi"/>
                <w:b/>
                <w:noProof/>
              </w:rPr>
              <w:t>6.10 Cartografía Criminológica</w:t>
            </w:r>
            <w:r>
              <w:rPr>
                <w:noProof/>
                <w:webHidden/>
              </w:rPr>
              <w:tab/>
            </w:r>
            <w:r>
              <w:rPr>
                <w:noProof/>
                <w:webHidden/>
              </w:rPr>
              <w:fldChar w:fldCharType="begin"/>
            </w:r>
            <w:r>
              <w:rPr>
                <w:noProof/>
                <w:webHidden/>
              </w:rPr>
              <w:instrText xml:space="preserve"> PAGEREF _Toc231284507 \h </w:instrText>
            </w:r>
            <w:r>
              <w:rPr>
                <w:noProof/>
                <w:webHidden/>
              </w:rPr>
            </w:r>
            <w:r>
              <w:rPr>
                <w:noProof/>
                <w:webHidden/>
              </w:rPr>
              <w:fldChar w:fldCharType="separate"/>
            </w:r>
            <w:r>
              <w:rPr>
                <w:noProof/>
                <w:webHidden/>
              </w:rPr>
              <w:t>56</w:t>
            </w:r>
            <w:r>
              <w:rPr>
                <w:noProof/>
                <w:webHidden/>
              </w:rPr>
              <w:fldChar w:fldCharType="end"/>
            </w:r>
          </w:hyperlink>
        </w:p>
        <w:p w14:paraId="455746BA" w14:textId="73FCA8AC" w:rsidR="00D63E8D" w:rsidRDefault="00D63E8D">
          <w:pPr>
            <w:pStyle w:val="TDC2"/>
            <w:tabs>
              <w:tab w:val="right" w:leader="dot" w:pos="9350"/>
            </w:tabs>
            <w:rPr>
              <w:rFonts w:eastAsiaTheme="minorEastAsia"/>
              <w:noProof/>
              <w:lang w:eastAsia="es-MX"/>
            </w:rPr>
          </w:pPr>
          <w:hyperlink w:anchor="_Toc231284508" w:history="1">
            <w:r w:rsidRPr="007474F7">
              <w:rPr>
                <w:rStyle w:val="Hipervnculo"/>
                <w:rFonts w:eastAsia="Arial" w:cstheme="minorHAnsi"/>
                <w:b/>
                <w:noProof/>
              </w:rPr>
              <w:t>6.11 Modelado Predictivo Territorial</w:t>
            </w:r>
            <w:r>
              <w:rPr>
                <w:noProof/>
                <w:webHidden/>
              </w:rPr>
              <w:tab/>
            </w:r>
            <w:r>
              <w:rPr>
                <w:noProof/>
                <w:webHidden/>
              </w:rPr>
              <w:fldChar w:fldCharType="begin"/>
            </w:r>
            <w:r>
              <w:rPr>
                <w:noProof/>
                <w:webHidden/>
              </w:rPr>
              <w:instrText xml:space="preserve"> PAGEREF _Toc231284508 \h </w:instrText>
            </w:r>
            <w:r>
              <w:rPr>
                <w:noProof/>
                <w:webHidden/>
              </w:rPr>
            </w:r>
            <w:r>
              <w:rPr>
                <w:noProof/>
                <w:webHidden/>
              </w:rPr>
              <w:fldChar w:fldCharType="separate"/>
            </w:r>
            <w:r>
              <w:rPr>
                <w:noProof/>
                <w:webHidden/>
              </w:rPr>
              <w:t>56</w:t>
            </w:r>
            <w:r>
              <w:rPr>
                <w:noProof/>
                <w:webHidden/>
              </w:rPr>
              <w:fldChar w:fldCharType="end"/>
            </w:r>
          </w:hyperlink>
        </w:p>
        <w:p w14:paraId="40411D38" w14:textId="465133B0" w:rsidR="00D63E8D" w:rsidRDefault="00D63E8D">
          <w:pPr>
            <w:pStyle w:val="TDC2"/>
            <w:tabs>
              <w:tab w:val="right" w:leader="dot" w:pos="9350"/>
            </w:tabs>
            <w:rPr>
              <w:rFonts w:eastAsiaTheme="minorEastAsia"/>
              <w:noProof/>
              <w:lang w:eastAsia="es-MX"/>
            </w:rPr>
          </w:pPr>
          <w:hyperlink w:anchor="_Toc231284509" w:history="1">
            <w:r w:rsidRPr="007474F7">
              <w:rPr>
                <w:rStyle w:val="Hipervnculo"/>
                <w:rFonts w:eastAsia="Arial" w:cstheme="minorHAnsi"/>
                <w:b/>
                <w:noProof/>
              </w:rPr>
              <w:t>6.12 Función Operacional del Sistema Espacial</w:t>
            </w:r>
            <w:r>
              <w:rPr>
                <w:noProof/>
                <w:webHidden/>
              </w:rPr>
              <w:tab/>
            </w:r>
            <w:r>
              <w:rPr>
                <w:noProof/>
                <w:webHidden/>
              </w:rPr>
              <w:fldChar w:fldCharType="begin"/>
            </w:r>
            <w:r>
              <w:rPr>
                <w:noProof/>
                <w:webHidden/>
              </w:rPr>
              <w:instrText xml:space="preserve"> PAGEREF _Toc231284509 \h </w:instrText>
            </w:r>
            <w:r>
              <w:rPr>
                <w:noProof/>
                <w:webHidden/>
              </w:rPr>
            </w:r>
            <w:r>
              <w:rPr>
                <w:noProof/>
                <w:webHidden/>
              </w:rPr>
              <w:fldChar w:fldCharType="separate"/>
            </w:r>
            <w:r>
              <w:rPr>
                <w:noProof/>
                <w:webHidden/>
              </w:rPr>
              <w:t>56</w:t>
            </w:r>
            <w:r>
              <w:rPr>
                <w:noProof/>
                <w:webHidden/>
              </w:rPr>
              <w:fldChar w:fldCharType="end"/>
            </w:r>
          </w:hyperlink>
        </w:p>
        <w:p w14:paraId="1D0ACA68" w14:textId="5C260048" w:rsidR="00D63E8D" w:rsidRDefault="00D63E8D">
          <w:pPr>
            <w:pStyle w:val="TDC2"/>
            <w:tabs>
              <w:tab w:val="right" w:leader="dot" w:pos="9350"/>
            </w:tabs>
            <w:rPr>
              <w:rFonts w:eastAsiaTheme="minorEastAsia"/>
              <w:noProof/>
              <w:lang w:eastAsia="es-MX"/>
            </w:rPr>
          </w:pPr>
          <w:hyperlink w:anchor="_Toc231284510" w:history="1">
            <w:r w:rsidRPr="007474F7">
              <w:rPr>
                <w:rStyle w:val="Hipervnculo"/>
                <w:rFonts w:eastAsia="Arial" w:cstheme="minorHAnsi"/>
                <w:b/>
                <w:noProof/>
              </w:rPr>
              <w:t>6.13 Finalidad Estratégica del Modelado Espacial</w:t>
            </w:r>
            <w:r>
              <w:rPr>
                <w:noProof/>
                <w:webHidden/>
              </w:rPr>
              <w:tab/>
            </w:r>
            <w:r>
              <w:rPr>
                <w:noProof/>
                <w:webHidden/>
              </w:rPr>
              <w:fldChar w:fldCharType="begin"/>
            </w:r>
            <w:r>
              <w:rPr>
                <w:noProof/>
                <w:webHidden/>
              </w:rPr>
              <w:instrText xml:space="preserve"> PAGEREF _Toc231284510 \h </w:instrText>
            </w:r>
            <w:r>
              <w:rPr>
                <w:noProof/>
                <w:webHidden/>
              </w:rPr>
            </w:r>
            <w:r>
              <w:rPr>
                <w:noProof/>
                <w:webHidden/>
              </w:rPr>
              <w:fldChar w:fldCharType="separate"/>
            </w:r>
            <w:r>
              <w:rPr>
                <w:noProof/>
                <w:webHidden/>
              </w:rPr>
              <w:t>56</w:t>
            </w:r>
            <w:r>
              <w:rPr>
                <w:noProof/>
                <w:webHidden/>
              </w:rPr>
              <w:fldChar w:fldCharType="end"/>
            </w:r>
          </w:hyperlink>
        </w:p>
        <w:p w14:paraId="4203C22F" w14:textId="1C420323" w:rsidR="00D63E8D" w:rsidRDefault="00D63E8D">
          <w:pPr>
            <w:pStyle w:val="TDC1"/>
            <w:tabs>
              <w:tab w:val="right" w:leader="dot" w:pos="9350"/>
            </w:tabs>
            <w:rPr>
              <w:rFonts w:eastAsiaTheme="minorEastAsia"/>
              <w:noProof/>
              <w:lang w:eastAsia="es-MX"/>
            </w:rPr>
          </w:pPr>
          <w:hyperlink w:anchor="_Toc231284511" w:history="1">
            <w:r w:rsidRPr="007474F7">
              <w:rPr>
                <w:rStyle w:val="Hipervnculo"/>
                <w:rFonts w:eastAsia="Arial" w:cstheme="minorHAnsi"/>
                <w:bCs/>
                <w:noProof/>
              </w:rPr>
              <w:t>CAPÍTULO 7</w:t>
            </w:r>
            <w:r>
              <w:rPr>
                <w:noProof/>
                <w:webHidden/>
              </w:rPr>
              <w:tab/>
            </w:r>
            <w:r>
              <w:rPr>
                <w:noProof/>
                <w:webHidden/>
              </w:rPr>
              <w:fldChar w:fldCharType="begin"/>
            </w:r>
            <w:r>
              <w:rPr>
                <w:noProof/>
                <w:webHidden/>
              </w:rPr>
              <w:instrText xml:space="preserve"> PAGEREF _Toc231284511 \h </w:instrText>
            </w:r>
            <w:r>
              <w:rPr>
                <w:noProof/>
                <w:webHidden/>
              </w:rPr>
            </w:r>
            <w:r>
              <w:rPr>
                <w:noProof/>
                <w:webHidden/>
              </w:rPr>
              <w:fldChar w:fldCharType="separate"/>
            </w:r>
            <w:r>
              <w:rPr>
                <w:noProof/>
                <w:webHidden/>
              </w:rPr>
              <w:t>56</w:t>
            </w:r>
            <w:r>
              <w:rPr>
                <w:noProof/>
                <w:webHidden/>
              </w:rPr>
              <w:fldChar w:fldCharType="end"/>
            </w:r>
          </w:hyperlink>
        </w:p>
        <w:p w14:paraId="253D6D14" w14:textId="7890DFC8" w:rsidR="00D63E8D" w:rsidRDefault="00D63E8D">
          <w:pPr>
            <w:pStyle w:val="TDC1"/>
            <w:tabs>
              <w:tab w:val="right" w:leader="dot" w:pos="9350"/>
            </w:tabs>
            <w:rPr>
              <w:rFonts w:eastAsiaTheme="minorEastAsia"/>
              <w:noProof/>
              <w:lang w:eastAsia="es-MX"/>
            </w:rPr>
          </w:pPr>
          <w:hyperlink w:anchor="_Toc231284512" w:history="1">
            <w:r w:rsidRPr="007474F7">
              <w:rPr>
                <w:rStyle w:val="Hipervnculo"/>
                <w:rFonts w:eastAsia="Arial" w:cstheme="minorHAnsi"/>
                <w:bCs/>
                <w:noProof/>
              </w:rPr>
              <w:t>SISTEMA DE INTELIGENCIA MULTIFUENTE (OSINT – GEOINT – VISUAL – SOCIAL)</w:t>
            </w:r>
            <w:r>
              <w:rPr>
                <w:noProof/>
                <w:webHidden/>
              </w:rPr>
              <w:tab/>
            </w:r>
            <w:r>
              <w:rPr>
                <w:noProof/>
                <w:webHidden/>
              </w:rPr>
              <w:fldChar w:fldCharType="begin"/>
            </w:r>
            <w:r>
              <w:rPr>
                <w:noProof/>
                <w:webHidden/>
              </w:rPr>
              <w:instrText xml:space="preserve"> PAGEREF _Toc231284512 \h </w:instrText>
            </w:r>
            <w:r>
              <w:rPr>
                <w:noProof/>
                <w:webHidden/>
              </w:rPr>
            </w:r>
            <w:r>
              <w:rPr>
                <w:noProof/>
                <w:webHidden/>
              </w:rPr>
              <w:fldChar w:fldCharType="separate"/>
            </w:r>
            <w:r>
              <w:rPr>
                <w:noProof/>
                <w:webHidden/>
              </w:rPr>
              <w:t>56</w:t>
            </w:r>
            <w:r>
              <w:rPr>
                <w:noProof/>
                <w:webHidden/>
              </w:rPr>
              <w:fldChar w:fldCharType="end"/>
            </w:r>
          </w:hyperlink>
        </w:p>
        <w:p w14:paraId="408E503D" w14:textId="22CC038B" w:rsidR="00D63E8D" w:rsidRDefault="00D63E8D">
          <w:pPr>
            <w:pStyle w:val="TDC2"/>
            <w:tabs>
              <w:tab w:val="right" w:leader="dot" w:pos="9350"/>
            </w:tabs>
            <w:rPr>
              <w:rFonts w:eastAsiaTheme="minorEastAsia"/>
              <w:noProof/>
              <w:lang w:eastAsia="es-MX"/>
            </w:rPr>
          </w:pPr>
          <w:hyperlink w:anchor="_Toc231284513" w:history="1">
            <w:r w:rsidRPr="007474F7">
              <w:rPr>
                <w:rStyle w:val="Hipervnculo"/>
                <w:rFonts w:eastAsia="Arial" w:cstheme="minorHAnsi"/>
                <w:b/>
                <w:noProof/>
              </w:rPr>
              <w:t>7.1 Introducción</w:t>
            </w:r>
            <w:r>
              <w:rPr>
                <w:noProof/>
                <w:webHidden/>
              </w:rPr>
              <w:tab/>
            </w:r>
            <w:r>
              <w:rPr>
                <w:noProof/>
                <w:webHidden/>
              </w:rPr>
              <w:fldChar w:fldCharType="begin"/>
            </w:r>
            <w:r>
              <w:rPr>
                <w:noProof/>
                <w:webHidden/>
              </w:rPr>
              <w:instrText xml:space="preserve"> PAGEREF _Toc231284513 \h </w:instrText>
            </w:r>
            <w:r>
              <w:rPr>
                <w:noProof/>
                <w:webHidden/>
              </w:rPr>
            </w:r>
            <w:r>
              <w:rPr>
                <w:noProof/>
                <w:webHidden/>
              </w:rPr>
              <w:fldChar w:fldCharType="separate"/>
            </w:r>
            <w:r>
              <w:rPr>
                <w:noProof/>
                <w:webHidden/>
              </w:rPr>
              <w:t>57</w:t>
            </w:r>
            <w:r>
              <w:rPr>
                <w:noProof/>
                <w:webHidden/>
              </w:rPr>
              <w:fldChar w:fldCharType="end"/>
            </w:r>
          </w:hyperlink>
        </w:p>
        <w:p w14:paraId="2EA901F0" w14:textId="063535AB" w:rsidR="00D63E8D" w:rsidRDefault="00D63E8D">
          <w:pPr>
            <w:pStyle w:val="TDC2"/>
            <w:tabs>
              <w:tab w:val="right" w:leader="dot" w:pos="9350"/>
            </w:tabs>
            <w:rPr>
              <w:rFonts w:eastAsiaTheme="minorEastAsia"/>
              <w:noProof/>
              <w:lang w:eastAsia="es-MX"/>
            </w:rPr>
          </w:pPr>
          <w:hyperlink w:anchor="_Toc231284514" w:history="1">
            <w:r w:rsidRPr="007474F7">
              <w:rPr>
                <w:rStyle w:val="Hipervnculo"/>
                <w:rFonts w:eastAsia="Arial" w:cstheme="minorHAnsi"/>
                <w:b/>
                <w:noProof/>
              </w:rPr>
              <w:t>7.2 Concepto de Inteligencia Multifuente</w:t>
            </w:r>
            <w:r>
              <w:rPr>
                <w:noProof/>
                <w:webHidden/>
              </w:rPr>
              <w:tab/>
            </w:r>
            <w:r>
              <w:rPr>
                <w:noProof/>
                <w:webHidden/>
              </w:rPr>
              <w:fldChar w:fldCharType="begin"/>
            </w:r>
            <w:r>
              <w:rPr>
                <w:noProof/>
                <w:webHidden/>
              </w:rPr>
              <w:instrText xml:space="preserve"> PAGEREF _Toc231284514 \h </w:instrText>
            </w:r>
            <w:r>
              <w:rPr>
                <w:noProof/>
                <w:webHidden/>
              </w:rPr>
            </w:r>
            <w:r>
              <w:rPr>
                <w:noProof/>
                <w:webHidden/>
              </w:rPr>
              <w:fldChar w:fldCharType="separate"/>
            </w:r>
            <w:r>
              <w:rPr>
                <w:noProof/>
                <w:webHidden/>
              </w:rPr>
              <w:t>57</w:t>
            </w:r>
            <w:r>
              <w:rPr>
                <w:noProof/>
                <w:webHidden/>
              </w:rPr>
              <w:fldChar w:fldCharType="end"/>
            </w:r>
          </w:hyperlink>
        </w:p>
        <w:p w14:paraId="24BC1C7F" w14:textId="4792545E" w:rsidR="00D63E8D" w:rsidRDefault="00D63E8D">
          <w:pPr>
            <w:pStyle w:val="TDC2"/>
            <w:tabs>
              <w:tab w:val="right" w:leader="dot" w:pos="9350"/>
            </w:tabs>
            <w:rPr>
              <w:rFonts w:eastAsiaTheme="minorEastAsia"/>
              <w:noProof/>
              <w:lang w:eastAsia="es-MX"/>
            </w:rPr>
          </w:pPr>
          <w:hyperlink w:anchor="_Toc231284515" w:history="1">
            <w:r w:rsidRPr="007474F7">
              <w:rPr>
                <w:rStyle w:val="Hipervnculo"/>
                <w:rFonts w:eastAsia="Arial" w:cstheme="minorHAnsi"/>
                <w:b/>
                <w:noProof/>
              </w:rPr>
              <w:t>7.3 Arquitectura del Ecosistema OSINT CEIPOL</w:t>
            </w:r>
            <w:r>
              <w:rPr>
                <w:noProof/>
                <w:webHidden/>
              </w:rPr>
              <w:tab/>
            </w:r>
            <w:r>
              <w:rPr>
                <w:noProof/>
                <w:webHidden/>
              </w:rPr>
              <w:fldChar w:fldCharType="begin"/>
            </w:r>
            <w:r>
              <w:rPr>
                <w:noProof/>
                <w:webHidden/>
              </w:rPr>
              <w:instrText xml:space="preserve"> PAGEREF _Toc231284515 \h </w:instrText>
            </w:r>
            <w:r>
              <w:rPr>
                <w:noProof/>
                <w:webHidden/>
              </w:rPr>
            </w:r>
            <w:r>
              <w:rPr>
                <w:noProof/>
                <w:webHidden/>
              </w:rPr>
              <w:fldChar w:fldCharType="separate"/>
            </w:r>
            <w:r>
              <w:rPr>
                <w:noProof/>
                <w:webHidden/>
              </w:rPr>
              <w:t>57</w:t>
            </w:r>
            <w:r>
              <w:rPr>
                <w:noProof/>
                <w:webHidden/>
              </w:rPr>
              <w:fldChar w:fldCharType="end"/>
            </w:r>
          </w:hyperlink>
        </w:p>
        <w:p w14:paraId="5F9DF27A" w14:textId="209B4246" w:rsidR="00D63E8D" w:rsidRDefault="00D63E8D">
          <w:pPr>
            <w:pStyle w:val="TDC3"/>
            <w:tabs>
              <w:tab w:val="right" w:leader="dot" w:pos="9350"/>
            </w:tabs>
            <w:rPr>
              <w:rFonts w:eastAsiaTheme="minorEastAsia"/>
              <w:noProof/>
              <w:lang w:eastAsia="es-MX"/>
            </w:rPr>
          </w:pPr>
          <w:hyperlink w:anchor="_Toc231284516" w:history="1">
            <w:r w:rsidRPr="007474F7">
              <w:rPr>
                <w:rStyle w:val="Hipervnculo"/>
                <w:rFonts w:eastAsia="Arial" w:cstheme="minorHAnsi"/>
                <w:noProof/>
              </w:rPr>
              <w:t>Submódulos detectados</w:t>
            </w:r>
            <w:r>
              <w:rPr>
                <w:noProof/>
                <w:webHidden/>
              </w:rPr>
              <w:tab/>
            </w:r>
            <w:r>
              <w:rPr>
                <w:noProof/>
                <w:webHidden/>
              </w:rPr>
              <w:fldChar w:fldCharType="begin"/>
            </w:r>
            <w:r>
              <w:rPr>
                <w:noProof/>
                <w:webHidden/>
              </w:rPr>
              <w:instrText xml:space="preserve"> PAGEREF _Toc231284516 \h </w:instrText>
            </w:r>
            <w:r>
              <w:rPr>
                <w:noProof/>
                <w:webHidden/>
              </w:rPr>
            </w:r>
            <w:r>
              <w:rPr>
                <w:noProof/>
                <w:webHidden/>
              </w:rPr>
              <w:fldChar w:fldCharType="separate"/>
            </w:r>
            <w:r>
              <w:rPr>
                <w:noProof/>
                <w:webHidden/>
              </w:rPr>
              <w:t>57</w:t>
            </w:r>
            <w:r>
              <w:rPr>
                <w:noProof/>
                <w:webHidden/>
              </w:rPr>
              <w:fldChar w:fldCharType="end"/>
            </w:r>
          </w:hyperlink>
        </w:p>
        <w:p w14:paraId="496C10F4" w14:textId="3136ADD0" w:rsidR="00D63E8D" w:rsidRDefault="00D63E8D">
          <w:pPr>
            <w:pStyle w:val="TDC2"/>
            <w:tabs>
              <w:tab w:val="right" w:leader="dot" w:pos="9350"/>
            </w:tabs>
            <w:rPr>
              <w:rFonts w:eastAsiaTheme="minorEastAsia"/>
              <w:noProof/>
              <w:lang w:eastAsia="es-MX"/>
            </w:rPr>
          </w:pPr>
          <w:hyperlink w:anchor="_Toc231284517" w:history="1">
            <w:r w:rsidRPr="007474F7">
              <w:rPr>
                <w:rStyle w:val="Hipervnculo"/>
                <w:rFonts w:eastAsia="Arial" w:cstheme="minorHAnsi"/>
                <w:b/>
                <w:noProof/>
                <w:lang w:val="en-US"/>
              </w:rPr>
              <w:t>7.4 News Intelligence</w:t>
            </w:r>
            <w:r>
              <w:rPr>
                <w:noProof/>
                <w:webHidden/>
              </w:rPr>
              <w:tab/>
            </w:r>
            <w:r>
              <w:rPr>
                <w:noProof/>
                <w:webHidden/>
              </w:rPr>
              <w:fldChar w:fldCharType="begin"/>
            </w:r>
            <w:r>
              <w:rPr>
                <w:noProof/>
                <w:webHidden/>
              </w:rPr>
              <w:instrText xml:space="preserve"> PAGEREF _Toc231284517 \h </w:instrText>
            </w:r>
            <w:r>
              <w:rPr>
                <w:noProof/>
                <w:webHidden/>
              </w:rPr>
            </w:r>
            <w:r>
              <w:rPr>
                <w:noProof/>
                <w:webHidden/>
              </w:rPr>
              <w:fldChar w:fldCharType="separate"/>
            </w:r>
            <w:r>
              <w:rPr>
                <w:noProof/>
                <w:webHidden/>
              </w:rPr>
              <w:t>58</w:t>
            </w:r>
            <w:r>
              <w:rPr>
                <w:noProof/>
                <w:webHidden/>
              </w:rPr>
              <w:fldChar w:fldCharType="end"/>
            </w:r>
          </w:hyperlink>
        </w:p>
        <w:p w14:paraId="51D34A4A" w14:textId="4B789509" w:rsidR="00D63E8D" w:rsidRDefault="00D63E8D">
          <w:pPr>
            <w:pStyle w:val="TDC2"/>
            <w:tabs>
              <w:tab w:val="right" w:leader="dot" w:pos="9350"/>
            </w:tabs>
            <w:rPr>
              <w:rFonts w:eastAsiaTheme="minorEastAsia"/>
              <w:noProof/>
              <w:lang w:eastAsia="es-MX"/>
            </w:rPr>
          </w:pPr>
          <w:hyperlink w:anchor="_Toc231284518" w:history="1">
            <w:r w:rsidRPr="007474F7">
              <w:rPr>
                <w:rStyle w:val="Hipervnculo"/>
                <w:rFonts w:eastAsia="Arial" w:cstheme="minorHAnsi"/>
                <w:b/>
                <w:noProof/>
              </w:rPr>
              <w:t>7.5 Social Intelligence</w:t>
            </w:r>
            <w:r>
              <w:rPr>
                <w:noProof/>
                <w:webHidden/>
              </w:rPr>
              <w:tab/>
            </w:r>
            <w:r>
              <w:rPr>
                <w:noProof/>
                <w:webHidden/>
              </w:rPr>
              <w:fldChar w:fldCharType="begin"/>
            </w:r>
            <w:r>
              <w:rPr>
                <w:noProof/>
                <w:webHidden/>
              </w:rPr>
              <w:instrText xml:space="preserve"> PAGEREF _Toc231284518 \h </w:instrText>
            </w:r>
            <w:r>
              <w:rPr>
                <w:noProof/>
                <w:webHidden/>
              </w:rPr>
            </w:r>
            <w:r>
              <w:rPr>
                <w:noProof/>
                <w:webHidden/>
              </w:rPr>
              <w:fldChar w:fldCharType="separate"/>
            </w:r>
            <w:r>
              <w:rPr>
                <w:noProof/>
                <w:webHidden/>
              </w:rPr>
              <w:t>58</w:t>
            </w:r>
            <w:r>
              <w:rPr>
                <w:noProof/>
                <w:webHidden/>
              </w:rPr>
              <w:fldChar w:fldCharType="end"/>
            </w:r>
          </w:hyperlink>
        </w:p>
        <w:p w14:paraId="31D5D712" w14:textId="24788D74" w:rsidR="00D63E8D" w:rsidRDefault="00D63E8D">
          <w:pPr>
            <w:pStyle w:val="TDC2"/>
            <w:tabs>
              <w:tab w:val="right" w:leader="dot" w:pos="9350"/>
            </w:tabs>
            <w:rPr>
              <w:rFonts w:eastAsiaTheme="minorEastAsia"/>
              <w:noProof/>
              <w:lang w:eastAsia="es-MX"/>
            </w:rPr>
          </w:pPr>
          <w:hyperlink w:anchor="_Toc231284519" w:history="1">
            <w:r w:rsidRPr="007474F7">
              <w:rPr>
                <w:rStyle w:val="Hipervnculo"/>
                <w:rFonts w:eastAsia="Arial" w:cstheme="minorHAnsi"/>
                <w:b/>
                <w:noProof/>
              </w:rPr>
              <w:t>7.6 Threat Intelligence</w:t>
            </w:r>
            <w:r>
              <w:rPr>
                <w:noProof/>
                <w:webHidden/>
              </w:rPr>
              <w:tab/>
            </w:r>
            <w:r>
              <w:rPr>
                <w:noProof/>
                <w:webHidden/>
              </w:rPr>
              <w:fldChar w:fldCharType="begin"/>
            </w:r>
            <w:r>
              <w:rPr>
                <w:noProof/>
                <w:webHidden/>
              </w:rPr>
              <w:instrText xml:space="preserve"> PAGEREF _Toc231284519 \h </w:instrText>
            </w:r>
            <w:r>
              <w:rPr>
                <w:noProof/>
                <w:webHidden/>
              </w:rPr>
            </w:r>
            <w:r>
              <w:rPr>
                <w:noProof/>
                <w:webHidden/>
              </w:rPr>
              <w:fldChar w:fldCharType="separate"/>
            </w:r>
            <w:r>
              <w:rPr>
                <w:noProof/>
                <w:webHidden/>
              </w:rPr>
              <w:t>59</w:t>
            </w:r>
            <w:r>
              <w:rPr>
                <w:noProof/>
                <w:webHidden/>
              </w:rPr>
              <w:fldChar w:fldCharType="end"/>
            </w:r>
          </w:hyperlink>
        </w:p>
        <w:p w14:paraId="73A88D60" w14:textId="774FD59E" w:rsidR="00D63E8D" w:rsidRDefault="00D63E8D">
          <w:pPr>
            <w:pStyle w:val="TDC2"/>
            <w:tabs>
              <w:tab w:val="right" w:leader="dot" w:pos="9350"/>
            </w:tabs>
            <w:rPr>
              <w:rFonts w:eastAsiaTheme="minorEastAsia"/>
              <w:noProof/>
              <w:lang w:eastAsia="es-MX"/>
            </w:rPr>
          </w:pPr>
          <w:hyperlink w:anchor="_Toc231284520" w:history="1">
            <w:r w:rsidRPr="007474F7">
              <w:rPr>
                <w:rStyle w:val="Hipervnculo"/>
                <w:rFonts w:eastAsia="Arial" w:cstheme="minorHAnsi"/>
                <w:b/>
                <w:noProof/>
              </w:rPr>
              <w:t>7.7 Urban Intelligence</w:t>
            </w:r>
            <w:r>
              <w:rPr>
                <w:noProof/>
                <w:webHidden/>
              </w:rPr>
              <w:tab/>
            </w:r>
            <w:r>
              <w:rPr>
                <w:noProof/>
                <w:webHidden/>
              </w:rPr>
              <w:fldChar w:fldCharType="begin"/>
            </w:r>
            <w:r>
              <w:rPr>
                <w:noProof/>
                <w:webHidden/>
              </w:rPr>
              <w:instrText xml:space="preserve"> PAGEREF _Toc231284520 \h </w:instrText>
            </w:r>
            <w:r>
              <w:rPr>
                <w:noProof/>
                <w:webHidden/>
              </w:rPr>
            </w:r>
            <w:r>
              <w:rPr>
                <w:noProof/>
                <w:webHidden/>
              </w:rPr>
              <w:fldChar w:fldCharType="separate"/>
            </w:r>
            <w:r>
              <w:rPr>
                <w:noProof/>
                <w:webHidden/>
              </w:rPr>
              <w:t>59</w:t>
            </w:r>
            <w:r>
              <w:rPr>
                <w:noProof/>
                <w:webHidden/>
              </w:rPr>
              <w:fldChar w:fldCharType="end"/>
            </w:r>
          </w:hyperlink>
        </w:p>
        <w:p w14:paraId="244492CA" w14:textId="3ABC5C2E" w:rsidR="00D63E8D" w:rsidRDefault="00D63E8D">
          <w:pPr>
            <w:pStyle w:val="TDC2"/>
            <w:tabs>
              <w:tab w:val="right" w:leader="dot" w:pos="9350"/>
            </w:tabs>
            <w:rPr>
              <w:rFonts w:eastAsiaTheme="minorEastAsia"/>
              <w:noProof/>
              <w:lang w:eastAsia="es-MX"/>
            </w:rPr>
          </w:pPr>
          <w:hyperlink w:anchor="_Toc231284521" w:history="1">
            <w:r w:rsidRPr="007474F7">
              <w:rPr>
                <w:rStyle w:val="Hipervnculo"/>
                <w:rFonts w:eastAsia="Arial" w:cstheme="minorHAnsi"/>
                <w:b/>
                <w:noProof/>
              </w:rPr>
              <w:t>7.8 GEOINT Fusion</w:t>
            </w:r>
            <w:r>
              <w:rPr>
                <w:noProof/>
                <w:webHidden/>
              </w:rPr>
              <w:tab/>
            </w:r>
            <w:r>
              <w:rPr>
                <w:noProof/>
                <w:webHidden/>
              </w:rPr>
              <w:fldChar w:fldCharType="begin"/>
            </w:r>
            <w:r>
              <w:rPr>
                <w:noProof/>
                <w:webHidden/>
              </w:rPr>
              <w:instrText xml:space="preserve"> PAGEREF _Toc231284521 \h </w:instrText>
            </w:r>
            <w:r>
              <w:rPr>
                <w:noProof/>
                <w:webHidden/>
              </w:rPr>
            </w:r>
            <w:r>
              <w:rPr>
                <w:noProof/>
                <w:webHidden/>
              </w:rPr>
              <w:fldChar w:fldCharType="separate"/>
            </w:r>
            <w:r>
              <w:rPr>
                <w:noProof/>
                <w:webHidden/>
              </w:rPr>
              <w:t>60</w:t>
            </w:r>
            <w:r>
              <w:rPr>
                <w:noProof/>
                <w:webHidden/>
              </w:rPr>
              <w:fldChar w:fldCharType="end"/>
            </w:r>
          </w:hyperlink>
        </w:p>
        <w:p w14:paraId="75C00D0C" w14:textId="65110544" w:rsidR="00D63E8D" w:rsidRDefault="00D63E8D">
          <w:pPr>
            <w:pStyle w:val="TDC2"/>
            <w:tabs>
              <w:tab w:val="right" w:leader="dot" w:pos="9350"/>
            </w:tabs>
            <w:rPr>
              <w:rFonts w:eastAsiaTheme="minorEastAsia"/>
              <w:noProof/>
              <w:lang w:eastAsia="es-MX"/>
            </w:rPr>
          </w:pPr>
          <w:hyperlink w:anchor="_Toc231284522" w:history="1">
            <w:r w:rsidRPr="007474F7">
              <w:rPr>
                <w:rStyle w:val="Hipervnculo"/>
                <w:rFonts w:eastAsia="Arial" w:cstheme="minorHAnsi"/>
                <w:b/>
                <w:noProof/>
              </w:rPr>
              <w:t>7.9 Visual Analysis</w:t>
            </w:r>
            <w:r>
              <w:rPr>
                <w:noProof/>
                <w:webHidden/>
              </w:rPr>
              <w:tab/>
            </w:r>
            <w:r>
              <w:rPr>
                <w:noProof/>
                <w:webHidden/>
              </w:rPr>
              <w:fldChar w:fldCharType="begin"/>
            </w:r>
            <w:r>
              <w:rPr>
                <w:noProof/>
                <w:webHidden/>
              </w:rPr>
              <w:instrText xml:space="preserve"> PAGEREF _Toc231284522 \h </w:instrText>
            </w:r>
            <w:r>
              <w:rPr>
                <w:noProof/>
                <w:webHidden/>
              </w:rPr>
            </w:r>
            <w:r>
              <w:rPr>
                <w:noProof/>
                <w:webHidden/>
              </w:rPr>
              <w:fldChar w:fldCharType="separate"/>
            </w:r>
            <w:r>
              <w:rPr>
                <w:noProof/>
                <w:webHidden/>
              </w:rPr>
              <w:t>60</w:t>
            </w:r>
            <w:r>
              <w:rPr>
                <w:noProof/>
                <w:webHidden/>
              </w:rPr>
              <w:fldChar w:fldCharType="end"/>
            </w:r>
          </w:hyperlink>
        </w:p>
        <w:p w14:paraId="63C17201" w14:textId="3759086B" w:rsidR="00D63E8D" w:rsidRDefault="00D63E8D">
          <w:pPr>
            <w:pStyle w:val="TDC2"/>
            <w:tabs>
              <w:tab w:val="right" w:leader="dot" w:pos="9350"/>
            </w:tabs>
            <w:rPr>
              <w:rFonts w:eastAsiaTheme="minorEastAsia"/>
              <w:noProof/>
              <w:lang w:eastAsia="es-MX"/>
            </w:rPr>
          </w:pPr>
          <w:hyperlink w:anchor="_Toc231284523" w:history="1">
            <w:r w:rsidRPr="007474F7">
              <w:rPr>
                <w:rStyle w:val="Hipervnculo"/>
                <w:rFonts w:eastAsia="Arial" w:cstheme="minorHAnsi"/>
                <w:b/>
                <w:noProof/>
              </w:rPr>
              <w:t>7.10 Narrative Fusion</w:t>
            </w:r>
            <w:r>
              <w:rPr>
                <w:noProof/>
                <w:webHidden/>
              </w:rPr>
              <w:tab/>
            </w:r>
            <w:r>
              <w:rPr>
                <w:noProof/>
                <w:webHidden/>
              </w:rPr>
              <w:fldChar w:fldCharType="begin"/>
            </w:r>
            <w:r>
              <w:rPr>
                <w:noProof/>
                <w:webHidden/>
              </w:rPr>
              <w:instrText xml:space="preserve"> PAGEREF _Toc231284523 \h </w:instrText>
            </w:r>
            <w:r>
              <w:rPr>
                <w:noProof/>
                <w:webHidden/>
              </w:rPr>
            </w:r>
            <w:r>
              <w:rPr>
                <w:noProof/>
                <w:webHidden/>
              </w:rPr>
              <w:fldChar w:fldCharType="separate"/>
            </w:r>
            <w:r>
              <w:rPr>
                <w:noProof/>
                <w:webHidden/>
              </w:rPr>
              <w:t>61</w:t>
            </w:r>
            <w:r>
              <w:rPr>
                <w:noProof/>
                <w:webHidden/>
              </w:rPr>
              <w:fldChar w:fldCharType="end"/>
            </w:r>
          </w:hyperlink>
        </w:p>
        <w:p w14:paraId="0F3F78E4" w14:textId="0D3544AD" w:rsidR="00D63E8D" w:rsidRDefault="00D63E8D">
          <w:pPr>
            <w:pStyle w:val="TDC2"/>
            <w:tabs>
              <w:tab w:val="right" w:leader="dot" w:pos="9350"/>
            </w:tabs>
            <w:rPr>
              <w:rFonts w:eastAsiaTheme="minorEastAsia"/>
              <w:noProof/>
              <w:lang w:eastAsia="es-MX"/>
            </w:rPr>
          </w:pPr>
          <w:hyperlink w:anchor="_Toc231284524" w:history="1">
            <w:r w:rsidRPr="007474F7">
              <w:rPr>
                <w:rStyle w:val="Hipervnculo"/>
                <w:rFonts w:eastAsia="Arial" w:cstheme="minorHAnsi"/>
                <w:b/>
                <w:noProof/>
              </w:rPr>
              <w:t>7.11 Inteligencia Predictiva</w:t>
            </w:r>
            <w:r>
              <w:rPr>
                <w:noProof/>
                <w:webHidden/>
              </w:rPr>
              <w:tab/>
            </w:r>
            <w:r>
              <w:rPr>
                <w:noProof/>
                <w:webHidden/>
              </w:rPr>
              <w:fldChar w:fldCharType="begin"/>
            </w:r>
            <w:r>
              <w:rPr>
                <w:noProof/>
                <w:webHidden/>
              </w:rPr>
              <w:instrText xml:space="preserve"> PAGEREF _Toc231284524 \h </w:instrText>
            </w:r>
            <w:r>
              <w:rPr>
                <w:noProof/>
                <w:webHidden/>
              </w:rPr>
            </w:r>
            <w:r>
              <w:rPr>
                <w:noProof/>
                <w:webHidden/>
              </w:rPr>
              <w:fldChar w:fldCharType="separate"/>
            </w:r>
            <w:r>
              <w:rPr>
                <w:noProof/>
                <w:webHidden/>
              </w:rPr>
              <w:t>61</w:t>
            </w:r>
            <w:r>
              <w:rPr>
                <w:noProof/>
                <w:webHidden/>
              </w:rPr>
              <w:fldChar w:fldCharType="end"/>
            </w:r>
          </w:hyperlink>
        </w:p>
        <w:p w14:paraId="110D8538" w14:textId="025A708A" w:rsidR="00D63E8D" w:rsidRDefault="00D63E8D">
          <w:pPr>
            <w:pStyle w:val="TDC2"/>
            <w:tabs>
              <w:tab w:val="right" w:leader="dot" w:pos="9350"/>
            </w:tabs>
            <w:rPr>
              <w:rFonts w:eastAsiaTheme="minorEastAsia"/>
              <w:noProof/>
              <w:lang w:eastAsia="es-MX"/>
            </w:rPr>
          </w:pPr>
          <w:hyperlink w:anchor="_Toc231284525" w:history="1">
            <w:r w:rsidRPr="007474F7">
              <w:rPr>
                <w:rStyle w:val="Hipervnculo"/>
                <w:rFonts w:eastAsia="Arial" w:cstheme="minorHAnsi"/>
                <w:b/>
                <w:noProof/>
              </w:rPr>
              <w:t>7.12 Modelo de Correlación Multimodal</w:t>
            </w:r>
            <w:r>
              <w:rPr>
                <w:noProof/>
                <w:webHidden/>
              </w:rPr>
              <w:tab/>
            </w:r>
            <w:r>
              <w:rPr>
                <w:noProof/>
                <w:webHidden/>
              </w:rPr>
              <w:fldChar w:fldCharType="begin"/>
            </w:r>
            <w:r>
              <w:rPr>
                <w:noProof/>
                <w:webHidden/>
              </w:rPr>
              <w:instrText xml:space="preserve"> PAGEREF _Toc231284525 \h </w:instrText>
            </w:r>
            <w:r>
              <w:rPr>
                <w:noProof/>
                <w:webHidden/>
              </w:rPr>
            </w:r>
            <w:r>
              <w:rPr>
                <w:noProof/>
                <w:webHidden/>
              </w:rPr>
              <w:fldChar w:fldCharType="separate"/>
            </w:r>
            <w:r>
              <w:rPr>
                <w:noProof/>
                <w:webHidden/>
              </w:rPr>
              <w:t>61</w:t>
            </w:r>
            <w:r>
              <w:rPr>
                <w:noProof/>
                <w:webHidden/>
              </w:rPr>
              <w:fldChar w:fldCharType="end"/>
            </w:r>
          </w:hyperlink>
        </w:p>
        <w:p w14:paraId="4EBC6645" w14:textId="362BFBBF" w:rsidR="00D63E8D" w:rsidRDefault="00D63E8D">
          <w:pPr>
            <w:pStyle w:val="TDC2"/>
            <w:tabs>
              <w:tab w:val="right" w:leader="dot" w:pos="9350"/>
            </w:tabs>
            <w:rPr>
              <w:rFonts w:eastAsiaTheme="minorEastAsia"/>
              <w:noProof/>
              <w:lang w:eastAsia="es-MX"/>
            </w:rPr>
          </w:pPr>
          <w:hyperlink w:anchor="_Toc231284526" w:history="1">
            <w:r w:rsidRPr="007474F7">
              <w:rPr>
                <w:rStyle w:val="Hipervnculo"/>
                <w:rFonts w:eastAsia="Arial" w:cstheme="minorHAnsi"/>
                <w:b/>
                <w:noProof/>
              </w:rPr>
              <w:t>7.13 Finalidad Estratégica del Ecosistema de Inteligencia</w:t>
            </w:r>
            <w:r>
              <w:rPr>
                <w:noProof/>
                <w:webHidden/>
              </w:rPr>
              <w:tab/>
            </w:r>
            <w:r>
              <w:rPr>
                <w:noProof/>
                <w:webHidden/>
              </w:rPr>
              <w:fldChar w:fldCharType="begin"/>
            </w:r>
            <w:r>
              <w:rPr>
                <w:noProof/>
                <w:webHidden/>
              </w:rPr>
              <w:instrText xml:space="preserve"> PAGEREF _Toc231284526 \h </w:instrText>
            </w:r>
            <w:r>
              <w:rPr>
                <w:noProof/>
                <w:webHidden/>
              </w:rPr>
            </w:r>
            <w:r>
              <w:rPr>
                <w:noProof/>
                <w:webHidden/>
              </w:rPr>
              <w:fldChar w:fldCharType="separate"/>
            </w:r>
            <w:r>
              <w:rPr>
                <w:noProof/>
                <w:webHidden/>
              </w:rPr>
              <w:t>62</w:t>
            </w:r>
            <w:r>
              <w:rPr>
                <w:noProof/>
                <w:webHidden/>
              </w:rPr>
              <w:fldChar w:fldCharType="end"/>
            </w:r>
          </w:hyperlink>
        </w:p>
        <w:p w14:paraId="2CAC565C" w14:textId="639B7477" w:rsidR="00D63E8D" w:rsidRDefault="00D63E8D">
          <w:pPr>
            <w:pStyle w:val="TDC1"/>
            <w:tabs>
              <w:tab w:val="right" w:leader="dot" w:pos="9350"/>
            </w:tabs>
            <w:rPr>
              <w:rFonts w:eastAsiaTheme="minorEastAsia"/>
              <w:noProof/>
              <w:lang w:eastAsia="es-MX"/>
            </w:rPr>
          </w:pPr>
          <w:hyperlink w:anchor="_Toc231284527" w:history="1">
            <w:r w:rsidRPr="007474F7">
              <w:rPr>
                <w:rStyle w:val="Hipervnculo"/>
                <w:rFonts w:eastAsia="Arial" w:cstheme="minorHAnsi"/>
                <w:bCs/>
                <w:noProof/>
              </w:rPr>
              <w:t>CAPÍTULO 8</w:t>
            </w:r>
            <w:r>
              <w:rPr>
                <w:noProof/>
                <w:webHidden/>
              </w:rPr>
              <w:tab/>
            </w:r>
            <w:r>
              <w:rPr>
                <w:noProof/>
                <w:webHidden/>
              </w:rPr>
              <w:fldChar w:fldCharType="begin"/>
            </w:r>
            <w:r>
              <w:rPr>
                <w:noProof/>
                <w:webHidden/>
              </w:rPr>
              <w:instrText xml:space="preserve"> PAGEREF _Toc231284527 \h </w:instrText>
            </w:r>
            <w:r>
              <w:rPr>
                <w:noProof/>
                <w:webHidden/>
              </w:rPr>
            </w:r>
            <w:r>
              <w:rPr>
                <w:noProof/>
                <w:webHidden/>
              </w:rPr>
              <w:fldChar w:fldCharType="separate"/>
            </w:r>
            <w:r>
              <w:rPr>
                <w:noProof/>
                <w:webHidden/>
              </w:rPr>
              <w:t>62</w:t>
            </w:r>
            <w:r>
              <w:rPr>
                <w:noProof/>
                <w:webHidden/>
              </w:rPr>
              <w:fldChar w:fldCharType="end"/>
            </w:r>
          </w:hyperlink>
        </w:p>
        <w:p w14:paraId="6A79D379" w14:textId="4C8DCB48" w:rsidR="00D63E8D" w:rsidRDefault="00D63E8D">
          <w:pPr>
            <w:pStyle w:val="TDC1"/>
            <w:tabs>
              <w:tab w:val="right" w:leader="dot" w:pos="9350"/>
            </w:tabs>
            <w:rPr>
              <w:rFonts w:eastAsiaTheme="minorEastAsia"/>
              <w:noProof/>
              <w:lang w:eastAsia="es-MX"/>
            </w:rPr>
          </w:pPr>
          <w:hyperlink w:anchor="_Toc231284528" w:history="1">
            <w:r w:rsidRPr="007474F7">
              <w:rPr>
                <w:rStyle w:val="Hipervnculo"/>
                <w:rFonts w:eastAsia="Arial" w:cstheme="minorHAnsi"/>
                <w:bCs/>
                <w:noProof/>
              </w:rPr>
              <w:t>SISTEMA DE AUDITORÍA, SUPERVISIÓN Y GOBERNANZA OPERACIONAL</w:t>
            </w:r>
            <w:r>
              <w:rPr>
                <w:noProof/>
                <w:webHidden/>
              </w:rPr>
              <w:tab/>
            </w:r>
            <w:r>
              <w:rPr>
                <w:noProof/>
                <w:webHidden/>
              </w:rPr>
              <w:fldChar w:fldCharType="begin"/>
            </w:r>
            <w:r>
              <w:rPr>
                <w:noProof/>
                <w:webHidden/>
              </w:rPr>
              <w:instrText xml:space="preserve"> PAGEREF _Toc231284528 \h </w:instrText>
            </w:r>
            <w:r>
              <w:rPr>
                <w:noProof/>
                <w:webHidden/>
              </w:rPr>
            </w:r>
            <w:r>
              <w:rPr>
                <w:noProof/>
                <w:webHidden/>
              </w:rPr>
              <w:fldChar w:fldCharType="separate"/>
            </w:r>
            <w:r>
              <w:rPr>
                <w:noProof/>
                <w:webHidden/>
              </w:rPr>
              <w:t>62</w:t>
            </w:r>
            <w:r>
              <w:rPr>
                <w:noProof/>
                <w:webHidden/>
              </w:rPr>
              <w:fldChar w:fldCharType="end"/>
            </w:r>
          </w:hyperlink>
        </w:p>
        <w:p w14:paraId="5EB2B0CE" w14:textId="563F0561" w:rsidR="00D63E8D" w:rsidRDefault="00D63E8D">
          <w:pPr>
            <w:pStyle w:val="TDC2"/>
            <w:tabs>
              <w:tab w:val="right" w:leader="dot" w:pos="9350"/>
            </w:tabs>
            <w:rPr>
              <w:rFonts w:eastAsiaTheme="minorEastAsia"/>
              <w:noProof/>
              <w:lang w:eastAsia="es-MX"/>
            </w:rPr>
          </w:pPr>
          <w:hyperlink w:anchor="_Toc231284529" w:history="1">
            <w:r w:rsidRPr="007474F7">
              <w:rPr>
                <w:rStyle w:val="Hipervnculo"/>
                <w:rFonts w:eastAsia="Arial" w:cstheme="minorHAnsi"/>
                <w:b/>
                <w:noProof/>
              </w:rPr>
              <w:t>8.1 Introducción</w:t>
            </w:r>
            <w:r>
              <w:rPr>
                <w:noProof/>
                <w:webHidden/>
              </w:rPr>
              <w:tab/>
            </w:r>
            <w:r>
              <w:rPr>
                <w:noProof/>
                <w:webHidden/>
              </w:rPr>
              <w:fldChar w:fldCharType="begin"/>
            </w:r>
            <w:r>
              <w:rPr>
                <w:noProof/>
                <w:webHidden/>
              </w:rPr>
              <w:instrText xml:space="preserve"> PAGEREF _Toc231284529 \h </w:instrText>
            </w:r>
            <w:r>
              <w:rPr>
                <w:noProof/>
                <w:webHidden/>
              </w:rPr>
            </w:r>
            <w:r>
              <w:rPr>
                <w:noProof/>
                <w:webHidden/>
              </w:rPr>
              <w:fldChar w:fldCharType="separate"/>
            </w:r>
            <w:r>
              <w:rPr>
                <w:noProof/>
                <w:webHidden/>
              </w:rPr>
              <w:t>62</w:t>
            </w:r>
            <w:r>
              <w:rPr>
                <w:noProof/>
                <w:webHidden/>
              </w:rPr>
              <w:fldChar w:fldCharType="end"/>
            </w:r>
          </w:hyperlink>
        </w:p>
        <w:p w14:paraId="0835C59A" w14:textId="150FEFF0" w:rsidR="00D63E8D" w:rsidRDefault="00D63E8D">
          <w:pPr>
            <w:pStyle w:val="TDC2"/>
            <w:tabs>
              <w:tab w:val="right" w:leader="dot" w:pos="9350"/>
            </w:tabs>
            <w:rPr>
              <w:rFonts w:eastAsiaTheme="minorEastAsia"/>
              <w:noProof/>
              <w:lang w:eastAsia="es-MX"/>
            </w:rPr>
          </w:pPr>
          <w:hyperlink w:anchor="_Toc231284530" w:history="1">
            <w:r w:rsidRPr="007474F7">
              <w:rPr>
                <w:rStyle w:val="Hipervnculo"/>
                <w:rFonts w:eastAsia="Arial" w:cstheme="minorHAnsi"/>
                <w:b/>
                <w:noProof/>
              </w:rPr>
              <w:t>8.2 Finalidad del Sistema de Auditoría</w:t>
            </w:r>
            <w:r>
              <w:rPr>
                <w:noProof/>
                <w:webHidden/>
              </w:rPr>
              <w:tab/>
            </w:r>
            <w:r>
              <w:rPr>
                <w:noProof/>
                <w:webHidden/>
              </w:rPr>
              <w:fldChar w:fldCharType="begin"/>
            </w:r>
            <w:r>
              <w:rPr>
                <w:noProof/>
                <w:webHidden/>
              </w:rPr>
              <w:instrText xml:space="preserve"> PAGEREF _Toc231284530 \h </w:instrText>
            </w:r>
            <w:r>
              <w:rPr>
                <w:noProof/>
                <w:webHidden/>
              </w:rPr>
            </w:r>
            <w:r>
              <w:rPr>
                <w:noProof/>
                <w:webHidden/>
              </w:rPr>
              <w:fldChar w:fldCharType="separate"/>
            </w:r>
            <w:r>
              <w:rPr>
                <w:noProof/>
                <w:webHidden/>
              </w:rPr>
              <w:t>62</w:t>
            </w:r>
            <w:r>
              <w:rPr>
                <w:noProof/>
                <w:webHidden/>
              </w:rPr>
              <w:fldChar w:fldCharType="end"/>
            </w:r>
          </w:hyperlink>
        </w:p>
        <w:p w14:paraId="11EA549A" w14:textId="5BB60D1A" w:rsidR="00D63E8D" w:rsidRDefault="00D63E8D">
          <w:pPr>
            <w:pStyle w:val="TDC2"/>
            <w:tabs>
              <w:tab w:val="right" w:leader="dot" w:pos="9350"/>
            </w:tabs>
            <w:rPr>
              <w:rFonts w:eastAsiaTheme="minorEastAsia"/>
              <w:noProof/>
              <w:lang w:eastAsia="es-MX"/>
            </w:rPr>
          </w:pPr>
          <w:hyperlink w:anchor="_Toc231284531" w:history="1">
            <w:r w:rsidRPr="007474F7">
              <w:rPr>
                <w:rStyle w:val="Hipervnculo"/>
                <w:rFonts w:eastAsia="Arial" w:cstheme="minorHAnsi"/>
                <w:b/>
                <w:noProof/>
              </w:rPr>
              <w:t>8.3 Principios de Gobernanza Operacional</w:t>
            </w:r>
            <w:r>
              <w:rPr>
                <w:noProof/>
                <w:webHidden/>
              </w:rPr>
              <w:tab/>
            </w:r>
            <w:r>
              <w:rPr>
                <w:noProof/>
                <w:webHidden/>
              </w:rPr>
              <w:fldChar w:fldCharType="begin"/>
            </w:r>
            <w:r>
              <w:rPr>
                <w:noProof/>
                <w:webHidden/>
              </w:rPr>
              <w:instrText xml:space="preserve"> PAGEREF _Toc231284531 \h </w:instrText>
            </w:r>
            <w:r>
              <w:rPr>
                <w:noProof/>
                <w:webHidden/>
              </w:rPr>
            </w:r>
            <w:r>
              <w:rPr>
                <w:noProof/>
                <w:webHidden/>
              </w:rPr>
              <w:fldChar w:fldCharType="separate"/>
            </w:r>
            <w:r>
              <w:rPr>
                <w:noProof/>
                <w:webHidden/>
              </w:rPr>
              <w:t>62</w:t>
            </w:r>
            <w:r>
              <w:rPr>
                <w:noProof/>
                <w:webHidden/>
              </w:rPr>
              <w:fldChar w:fldCharType="end"/>
            </w:r>
          </w:hyperlink>
        </w:p>
        <w:p w14:paraId="65BC5F80" w14:textId="48C668FC" w:rsidR="00D63E8D" w:rsidRDefault="00D63E8D">
          <w:pPr>
            <w:pStyle w:val="TDC3"/>
            <w:tabs>
              <w:tab w:val="right" w:leader="dot" w:pos="9350"/>
            </w:tabs>
            <w:rPr>
              <w:rFonts w:eastAsiaTheme="minorEastAsia"/>
              <w:noProof/>
              <w:lang w:eastAsia="es-MX"/>
            </w:rPr>
          </w:pPr>
          <w:hyperlink w:anchor="_Toc231284532" w:history="1">
            <w:r w:rsidRPr="007474F7">
              <w:rPr>
                <w:rStyle w:val="Hipervnculo"/>
                <w:rFonts w:eastAsia="Arial" w:cstheme="minorHAnsi"/>
                <w:b/>
                <w:noProof/>
              </w:rPr>
              <w:t>8.3.1 Trazabilidad Institucional</w:t>
            </w:r>
            <w:r>
              <w:rPr>
                <w:noProof/>
                <w:webHidden/>
              </w:rPr>
              <w:tab/>
            </w:r>
            <w:r>
              <w:rPr>
                <w:noProof/>
                <w:webHidden/>
              </w:rPr>
              <w:fldChar w:fldCharType="begin"/>
            </w:r>
            <w:r>
              <w:rPr>
                <w:noProof/>
                <w:webHidden/>
              </w:rPr>
              <w:instrText xml:space="preserve"> PAGEREF _Toc231284532 \h </w:instrText>
            </w:r>
            <w:r>
              <w:rPr>
                <w:noProof/>
                <w:webHidden/>
              </w:rPr>
            </w:r>
            <w:r>
              <w:rPr>
                <w:noProof/>
                <w:webHidden/>
              </w:rPr>
              <w:fldChar w:fldCharType="separate"/>
            </w:r>
            <w:r>
              <w:rPr>
                <w:noProof/>
                <w:webHidden/>
              </w:rPr>
              <w:t>62</w:t>
            </w:r>
            <w:r>
              <w:rPr>
                <w:noProof/>
                <w:webHidden/>
              </w:rPr>
              <w:fldChar w:fldCharType="end"/>
            </w:r>
          </w:hyperlink>
        </w:p>
        <w:p w14:paraId="06A89D40" w14:textId="726015F8" w:rsidR="00D63E8D" w:rsidRDefault="00D63E8D">
          <w:pPr>
            <w:pStyle w:val="TDC3"/>
            <w:tabs>
              <w:tab w:val="right" w:leader="dot" w:pos="9350"/>
            </w:tabs>
            <w:rPr>
              <w:rFonts w:eastAsiaTheme="minorEastAsia"/>
              <w:noProof/>
              <w:lang w:eastAsia="es-MX"/>
            </w:rPr>
          </w:pPr>
          <w:hyperlink w:anchor="_Toc231284533" w:history="1">
            <w:r w:rsidRPr="007474F7">
              <w:rPr>
                <w:rStyle w:val="Hipervnculo"/>
                <w:rFonts w:eastAsia="Arial" w:cstheme="minorHAnsi"/>
                <w:b/>
                <w:noProof/>
              </w:rPr>
              <w:t>8.3.2 Supervisión Jerárquica</w:t>
            </w:r>
            <w:r>
              <w:rPr>
                <w:noProof/>
                <w:webHidden/>
              </w:rPr>
              <w:tab/>
            </w:r>
            <w:r>
              <w:rPr>
                <w:noProof/>
                <w:webHidden/>
              </w:rPr>
              <w:fldChar w:fldCharType="begin"/>
            </w:r>
            <w:r>
              <w:rPr>
                <w:noProof/>
                <w:webHidden/>
              </w:rPr>
              <w:instrText xml:space="preserve"> PAGEREF _Toc231284533 \h </w:instrText>
            </w:r>
            <w:r>
              <w:rPr>
                <w:noProof/>
                <w:webHidden/>
              </w:rPr>
            </w:r>
            <w:r>
              <w:rPr>
                <w:noProof/>
                <w:webHidden/>
              </w:rPr>
              <w:fldChar w:fldCharType="separate"/>
            </w:r>
            <w:r>
              <w:rPr>
                <w:noProof/>
                <w:webHidden/>
              </w:rPr>
              <w:t>62</w:t>
            </w:r>
            <w:r>
              <w:rPr>
                <w:noProof/>
                <w:webHidden/>
              </w:rPr>
              <w:fldChar w:fldCharType="end"/>
            </w:r>
          </w:hyperlink>
        </w:p>
        <w:p w14:paraId="0DA55B5F" w14:textId="244E9EE4" w:rsidR="00D63E8D" w:rsidRDefault="00D63E8D">
          <w:pPr>
            <w:pStyle w:val="TDC3"/>
            <w:tabs>
              <w:tab w:val="right" w:leader="dot" w:pos="9350"/>
            </w:tabs>
            <w:rPr>
              <w:rFonts w:eastAsiaTheme="minorEastAsia"/>
              <w:noProof/>
              <w:lang w:eastAsia="es-MX"/>
            </w:rPr>
          </w:pPr>
          <w:hyperlink w:anchor="_Toc231284534" w:history="1">
            <w:r w:rsidRPr="007474F7">
              <w:rPr>
                <w:rStyle w:val="Hipervnculo"/>
                <w:rFonts w:eastAsia="Arial" w:cstheme="minorHAnsi"/>
                <w:b/>
                <w:noProof/>
              </w:rPr>
              <w:t>8.3.3 Responsabilidad Analítica</w:t>
            </w:r>
            <w:r>
              <w:rPr>
                <w:noProof/>
                <w:webHidden/>
              </w:rPr>
              <w:tab/>
            </w:r>
            <w:r>
              <w:rPr>
                <w:noProof/>
                <w:webHidden/>
              </w:rPr>
              <w:fldChar w:fldCharType="begin"/>
            </w:r>
            <w:r>
              <w:rPr>
                <w:noProof/>
                <w:webHidden/>
              </w:rPr>
              <w:instrText xml:space="preserve"> PAGEREF _Toc231284534 \h </w:instrText>
            </w:r>
            <w:r>
              <w:rPr>
                <w:noProof/>
                <w:webHidden/>
              </w:rPr>
            </w:r>
            <w:r>
              <w:rPr>
                <w:noProof/>
                <w:webHidden/>
              </w:rPr>
              <w:fldChar w:fldCharType="separate"/>
            </w:r>
            <w:r>
              <w:rPr>
                <w:noProof/>
                <w:webHidden/>
              </w:rPr>
              <w:t>63</w:t>
            </w:r>
            <w:r>
              <w:rPr>
                <w:noProof/>
                <w:webHidden/>
              </w:rPr>
              <w:fldChar w:fldCharType="end"/>
            </w:r>
          </w:hyperlink>
        </w:p>
        <w:p w14:paraId="1BAF0B0E" w14:textId="283FD34E" w:rsidR="00D63E8D" w:rsidRDefault="00D63E8D">
          <w:pPr>
            <w:pStyle w:val="TDC3"/>
            <w:tabs>
              <w:tab w:val="right" w:leader="dot" w:pos="9350"/>
            </w:tabs>
            <w:rPr>
              <w:rFonts w:eastAsiaTheme="minorEastAsia"/>
              <w:noProof/>
              <w:lang w:eastAsia="es-MX"/>
            </w:rPr>
          </w:pPr>
          <w:hyperlink w:anchor="_Toc231284535" w:history="1">
            <w:r w:rsidRPr="007474F7">
              <w:rPr>
                <w:rStyle w:val="Hipervnculo"/>
                <w:rFonts w:eastAsia="Arial" w:cstheme="minorHAnsi"/>
                <w:b/>
                <w:noProof/>
              </w:rPr>
              <w:t>8.3.4 Gobernanza Metodológica</w:t>
            </w:r>
            <w:r>
              <w:rPr>
                <w:noProof/>
                <w:webHidden/>
              </w:rPr>
              <w:tab/>
            </w:r>
            <w:r>
              <w:rPr>
                <w:noProof/>
                <w:webHidden/>
              </w:rPr>
              <w:fldChar w:fldCharType="begin"/>
            </w:r>
            <w:r>
              <w:rPr>
                <w:noProof/>
                <w:webHidden/>
              </w:rPr>
              <w:instrText xml:space="preserve"> PAGEREF _Toc231284535 \h </w:instrText>
            </w:r>
            <w:r>
              <w:rPr>
                <w:noProof/>
                <w:webHidden/>
              </w:rPr>
            </w:r>
            <w:r>
              <w:rPr>
                <w:noProof/>
                <w:webHidden/>
              </w:rPr>
              <w:fldChar w:fldCharType="separate"/>
            </w:r>
            <w:r>
              <w:rPr>
                <w:noProof/>
                <w:webHidden/>
              </w:rPr>
              <w:t>63</w:t>
            </w:r>
            <w:r>
              <w:rPr>
                <w:noProof/>
                <w:webHidden/>
              </w:rPr>
              <w:fldChar w:fldCharType="end"/>
            </w:r>
          </w:hyperlink>
        </w:p>
        <w:p w14:paraId="2547CCC3" w14:textId="30894086" w:rsidR="00D63E8D" w:rsidRDefault="00D63E8D">
          <w:pPr>
            <w:pStyle w:val="TDC2"/>
            <w:tabs>
              <w:tab w:val="right" w:leader="dot" w:pos="9350"/>
            </w:tabs>
            <w:rPr>
              <w:rFonts w:eastAsiaTheme="minorEastAsia"/>
              <w:noProof/>
              <w:lang w:eastAsia="es-MX"/>
            </w:rPr>
          </w:pPr>
          <w:hyperlink w:anchor="_Toc231284536" w:history="1">
            <w:r w:rsidRPr="007474F7">
              <w:rPr>
                <w:rStyle w:val="Hipervnculo"/>
                <w:rFonts w:eastAsia="Arial" w:cstheme="minorHAnsi"/>
                <w:b/>
                <w:noProof/>
              </w:rPr>
              <w:t>8.4 Sistema Jerárquico de Roles</w:t>
            </w:r>
            <w:r>
              <w:rPr>
                <w:noProof/>
                <w:webHidden/>
              </w:rPr>
              <w:tab/>
            </w:r>
            <w:r>
              <w:rPr>
                <w:noProof/>
                <w:webHidden/>
              </w:rPr>
              <w:fldChar w:fldCharType="begin"/>
            </w:r>
            <w:r>
              <w:rPr>
                <w:noProof/>
                <w:webHidden/>
              </w:rPr>
              <w:instrText xml:space="preserve"> PAGEREF _Toc231284536 \h </w:instrText>
            </w:r>
            <w:r>
              <w:rPr>
                <w:noProof/>
                <w:webHidden/>
              </w:rPr>
            </w:r>
            <w:r>
              <w:rPr>
                <w:noProof/>
                <w:webHidden/>
              </w:rPr>
              <w:fldChar w:fldCharType="separate"/>
            </w:r>
            <w:r>
              <w:rPr>
                <w:noProof/>
                <w:webHidden/>
              </w:rPr>
              <w:t>63</w:t>
            </w:r>
            <w:r>
              <w:rPr>
                <w:noProof/>
                <w:webHidden/>
              </w:rPr>
              <w:fldChar w:fldCharType="end"/>
            </w:r>
          </w:hyperlink>
        </w:p>
        <w:p w14:paraId="4E8722EA" w14:textId="7958D6E5" w:rsidR="00D63E8D" w:rsidRDefault="00D63E8D">
          <w:pPr>
            <w:pStyle w:val="TDC2"/>
            <w:tabs>
              <w:tab w:val="right" w:leader="dot" w:pos="9350"/>
            </w:tabs>
            <w:rPr>
              <w:rFonts w:eastAsiaTheme="minorEastAsia"/>
              <w:noProof/>
              <w:lang w:eastAsia="es-MX"/>
            </w:rPr>
          </w:pPr>
          <w:hyperlink w:anchor="_Toc231284537" w:history="1">
            <w:r w:rsidRPr="007474F7">
              <w:rPr>
                <w:rStyle w:val="Hipervnculo"/>
                <w:rFonts w:eastAsia="Arial" w:cstheme="minorHAnsi"/>
                <w:b/>
                <w:noProof/>
              </w:rPr>
              <w:t>8.5 Control de Acceso</w:t>
            </w:r>
            <w:r>
              <w:rPr>
                <w:noProof/>
                <w:webHidden/>
              </w:rPr>
              <w:tab/>
            </w:r>
            <w:r>
              <w:rPr>
                <w:noProof/>
                <w:webHidden/>
              </w:rPr>
              <w:fldChar w:fldCharType="begin"/>
            </w:r>
            <w:r>
              <w:rPr>
                <w:noProof/>
                <w:webHidden/>
              </w:rPr>
              <w:instrText xml:space="preserve"> PAGEREF _Toc231284537 \h </w:instrText>
            </w:r>
            <w:r>
              <w:rPr>
                <w:noProof/>
                <w:webHidden/>
              </w:rPr>
            </w:r>
            <w:r>
              <w:rPr>
                <w:noProof/>
                <w:webHidden/>
              </w:rPr>
              <w:fldChar w:fldCharType="separate"/>
            </w:r>
            <w:r>
              <w:rPr>
                <w:noProof/>
                <w:webHidden/>
              </w:rPr>
              <w:t>63</w:t>
            </w:r>
            <w:r>
              <w:rPr>
                <w:noProof/>
                <w:webHidden/>
              </w:rPr>
              <w:fldChar w:fldCharType="end"/>
            </w:r>
          </w:hyperlink>
        </w:p>
        <w:p w14:paraId="31534F30" w14:textId="612FEBD4" w:rsidR="00D63E8D" w:rsidRDefault="00D63E8D">
          <w:pPr>
            <w:pStyle w:val="TDC2"/>
            <w:tabs>
              <w:tab w:val="right" w:leader="dot" w:pos="9350"/>
            </w:tabs>
            <w:rPr>
              <w:rFonts w:eastAsiaTheme="minorEastAsia"/>
              <w:noProof/>
              <w:lang w:eastAsia="es-MX"/>
            </w:rPr>
          </w:pPr>
          <w:hyperlink w:anchor="_Toc231284538" w:history="1">
            <w:r w:rsidRPr="007474F7">
              <w:rPr>
                <w:rStyle w:val="Hipervnculo"/>
                <w:rFonts w:eastAsia="Arial" w:cstheme="minorHAnsi"/>
                <w:b/>
                <w:noProof/>
              </w:rPr>
              <w:t>8.6 Sistema de Sesiones Operacionales</w:t>
            </w:r>
            <w:r>
              <w:rPr>
                <w:noProof/>
                <w:webHidden/>
              </w:rPr>
              <w:tab/>
            </w:r>
            <w:r>
              <w:rPr>
                <w:noProof/>
                <w:webHidden/>
              </w:rPr>
              <w:fldChar w:fldCharType="begin"/>
            </w:r>
            <w:r>
              <w:rPr>
                <w:noProof/>
                <w:webHidden/>
              </w:rPr>
              <w:instrText xml:space="preserve"> PAGEREF _Toc231284538 \h </w:instrText>
            </w:r>
            <w:r>
              <w:rPr>
                <w:noProof/>
                <w:webHidden/>
              </w:rPr>
            </w:r>
            <w:r>
              <w:rPr>
                <w:noProof/>
                <w:webHidden/>
              </w:rPr>
              <w:fldChar w:fldCharType="separate"/>
            </w:r>
            <w:r>
              <w:rPr>
                <w:noProof/>
                <w:webHidden/>
              </w:rPr>
              <w:t>63</w:t>
            </w:r>
            <w:r>
              <w:rPr>
                <w:noProof/>
                <w:webHidden/>
              </w:rPr>
              <w:fldChar w:fldCharType="end"/>
            </w:r>
          </w:hyperlink>
        </w:p>
        <w:p w14:paraId="6411B8A8" w14:textId="7BB91F6B" w:rsidR="00D63E8D" w:rsidRDefault="00D63E8D">
          <w:pPr>
            <w:pStyle w:val="TDC2"/>
            <w:tabs>
              <w:tab w:val="right" w:leader="dot" w:pos="9350"/>
            </w:tabs>
            <w:rPr>
              <w:rFonts w:eastAsiaTheme="minorEastAsia"/>
              <w:noProof/>
              <w:lang w:eastAsia="es-MX"/>
            </w:rPr>
          </w:pPr>
          <w:hyperlink w:anchor="_Toc231284539" w:history="1">
            <w:r w:rsidRPr="007474F7">
              <w:rPr>
                <w:rStyle w:val="Hipervnculo"/>
                <w:rFonts w:eastAsia="Arial" w:cstheme="minorHAnsi"/>
                <w:b/>
                <w:noProof/>
              </w:rPr>
              <w:t>8.7 Sistema de Auditoría Operacional</w:t>
            </w:r>
            <w:r>
              <w:rPr>
                <w:noProof/>
                <w:webHidden/>
              </w:rPr>
              <w:tab/>
            </w:r>
            <w:r>
              <w:rPr>
                <w:noProof/>
                <w:webHidden/>
              </w:rPr>
              <w:fldChar w:fldCharType="begin"/>
            </w:r>
            <w:r>
              <w:rPr>
                <w:noProof/>
                <w:webHidden/>
              </w:rPr>
              <w:instrText xml:space="preserve"> PAGEREF _Toc231284539 \h </w:instrText>
            </w:r>
            <w:r>
              <w:rPr>
                <w:noProof/>
                <w:webHidden/>
              </w:rPr>
            </w:r>
            <w:r>
              <w:rPr>
                <w:noProof/>
                <w:webHidden/>
              </w:rPr>
              <w:fldChar w:fldCharType="separate"/>
            </w:r>
            <w:r>
              <w:rPr>
                <w:noProof/>
                <w:webHidden/>
              </w:rPr>
              <w:t>64</w:t>
            </w:r>
            <w:r>
              <w:rPr>
                <w:noProof/>
                <w:webHidden/>
              </w:rPr>
              <w:fldChar w:fldCharType="end"/>
            </w:r>
          </w:hyperlink>
        </w:p>
        <w:p w14:paraId="16E5E52B" w14:textId="342C0672" w:rsidR="00D63E8D" w:rsidRDefault="00D63E8D">
          <w:pPr>
            <w:pStyle w:val="TDC2"/>
            <w:tabs>
              <w:tab w:val="right" w:leader="dot" w:pos="9350"/>
            </w:tabs>
            <w:rPr>
              <w:rFonts w:eastAsiaTheme="minorEastAsia"/>
              <w:noProof/>
              <w:lang w:eastAsia="es-MX"/>
            </w:rPr>
          </w:pPr>
          <w:hyperlink w:anchor="_Toc231284540" w:history="1">
            <w:r w:rsidRPr="007474F7">
              <w:rPr>
                <w:rStyle w:val="Hipervnculo"/>
                <w:rFonts w:eastAsia="Arial" w:cstheme="minorHAnsi"/>
                <w:b/>
                <w:noProof/>
              </w:rPr>
              <w:t>8.8 Supervisión de Expedientes</w:t>
            </w:r>
            <w:r>
              <w:rPr>
                <w:noProof/>
                <w:webHidden/>
              </w:rPr>
              <w:tab/>
            </w:r>
            <w:r>
              <w:rPr>
                <w:noProof/>
                <w:webHidden/>
              </w:rPr>
              <w:fldChar w:fldCharType="begin"/>
            </w:r>
            <w:r>
              <w:rPr>
                <w:noProof/>
                <w:webHidden/>
              </w:rPr>
              <w:instrText xml:space="preserve"> PAGEREF _Toc231284540 \h </w:instrText>
            </w:r>
            <w:r>
              <w:rPr>
                <w:noProof/>
                <w:webHidden/>
              </w:rPr>
            </w:r>
            <w:r>
              <w:rPr>
                <w:noProof/>
                <w:webHidden/>
              </w:rPr>
              <w:fldChar w:fldCharType="separate"/>
            </w:r>
            <w:r>
              <w:rPr>
                <w:noProof/>
                <w:webHidden/>
              </w:rPr>
              <w:t>64</w:t>
            </w:r>
            <w:r>
              <w:rPr>
                <w:noProof/>
                <w:webHidden/>
              </w:rPr>
              <w:fldChar w:fldCharType="end"/>
            </w:r>
          </w:hyperlink>
        </w:p>
        <w:p w14:paraId="0C9557D3" w14:textId="67AB1481" w:rsidR="00D63E8D" w:rsidRDefault="00D63E8D">
          <w:pPr>
            <w:pStyle w:val="TDC2"/>
            <w:tabs>
              <w:tab w:val="right" w:leader="dot" w:pos="9350"/>
            </w:tabs>
            <w:rPr>
              <w:rFonts w:eastAsiaTheme="minorEastAsia"/>
              <w:noProof/>
              <w:lang w:eastAsia="es-MX"/>
            </w:rPr>
          </w:pPr>
          <w:hyperlink w:anchor="_Toc231284541" w:history="1">
            <w:r w:rsidRPr="007474F7">
              <w:rPr>
                <w:rStyle w:val="Hipervnculo"/>
                <w:rFonts w:eastAsia="Arial" w:cstheme="minorHAnsi"/>
                <w:b/>
                <w:noProof/>
              </w:rPr>
              <w:t>8.9 Auditoría Analítica</w:t>
            </w:r>
            <w:r>
              <w:rPr>
                <w:noProof/>
                <w:webHidden/>
              </w:rPr>
              <w:tab/>
            </w:r>
            <w:r>
              <w:rPr>
                <w:noProof/>
                <w:webHidden/>
              </w:rPr>
              <w:fldChar w:fldCharType="begin"/>
            </w:r>
            <w:r>
              <w:rPr>
                <w:noProof/>
                <w:webHidden/>
              </w:rPr>
              <w:instrText xml:space="preserve"> PAGEREF _Toc231284541 \h </w:instrText>
            </w:r>
            <w:r>
              <w:rPr>
                <w:noProof/>
                <w:webHidden/>
              </w:rPr>
            </w:r>
            <w:r>
              <w:rPr>
                <w:noProof/>
                <w:webHidden/>
              </w:rPr>
              <w:fldChar w:fldCharType="separate"/>
            </w:r>
            <w:r>
              <w:rPr>
                <w:noProof/>
                <w:webHidden/>
              </w:rPr>
              <w:t>65</w:t>
            </w:r>
            <w:r>
              <w:rPr>
                <w:noProof/>
                <w:webHidden/>
              </w:rPr>
              <w:fldChar w:fldCharType="end"/>
            </w:r>
          </w:hyperlink>
        </w:p>
        <w:p w14:paraId="5856EBC7" w14:textId="607B4022" w:rsidR="00D63E8D" w:rsidRDefault="00D63E8D">
          <w:pPr>
            <w:pStyle w:val="TDC2"/>
            <w:tabs>
              <w:tab w:val="right" w:leader="dot" w:pos="9350"/>
            </w:tabs>
            <w:rPr>
              <w:rFonts w:eastAsiaTheme="minorEastAsia"/>
              <w:noProof/>
              <w:lang w:eastAsia="es-MX"/>
            </w:rPr>
          </w:pPr>
          <w:hyperlink w:anchor="_Toc231284542" w:history="1">
            <w:r w:rsidRPr="007474F7">
              <w:rPr>
                <w:rStyle w:val="Hipervnculo"/>
                <w:rFonts w:eastAsia="Arial" w:cstheme="minorHAnsi"/>
                <w:b/>
                <w:noProof/>
              </w:rPr>
              <w:t>8.10 Sistema de Devolución Institucional</w:t>
            </w:r>
            <w:r>
              <w:rPr>
                <w:noProof/>
                <w:webHidden/>
              </w:rPr>
              <w:tab/>
            </w:r>
            <w:r>
              <w:rPr>
                <w:noProof/>
                <w:webHidden/>
              </w:rPr>
              <w:fldChar w:fldCharType="begin"/>
            </w:r>
            <w:r>
              <w:rPr>
                <w:noProof/>
                <w:webHidden/>
              </w:rPr>
              <w:instrText xml:space="preserve"> PAGEREF _Toc231284542 \h </w:instrText>
            </w:r>
            <w:r>
              <w:rPr>
                <w:noProof/>
                <w:webHidden/>
              </w:rPr>
            </w:r>
            <w:r>
              <w:rPr>
                <w:noProof/>
                <w:webHidden/>
              </w:rPr>
              <w:fldChar w:fldCharType="separate"/>
            </w:r>
            <w:r>
              <w:rPr>
                <w:noProof/>
                <w:webHidden/>
              </w:rPr>
              <w:t>65</w:t>
            </w:r>
            <w:r>
              <w:rPr>
                <w:noProof/>
                <w:webHidden/>
              </w:rPr>
              <w:fldChar w:fldCharType="end"/>
            </w:r>
          </w:hyperlink>
        </w:p>
        <w:p w14:paraId="19A01EFE" w14:textId="589A3511" w:rsidR="00D63E8D" w:rsidRDefault="00D63E8D">
          <w:pPr>
            <w:pStyle w:val="TDC2"/>
            <w:tabs>
              <w:tab w:val="right" w:leader="dot" w:pos="9350"/>
            </w:tabs>
            <w:rPr>
              <w:rFonts w:eastAsiaTheme="minorEastAsia"/>
              <w:noProof/>
              <w:lang w:eastAsia="es-MX"/>
            </w:rPr>
          </w:pPr>
          <w:hyperlink w:anchor="_Toc231284543" w:history="1">
            <w:r w:rsidRPr="007474F7">
              <w:rPr>
                <w:rStyle w:val="Hipervnculo"/>
                <w:rFonts w:eastAsia="Arial" w:cstheme="minorHAnsi"/>
                <w:b/>
                <w:noProof/>
              </w:rPr>
              <w:t>8.11 Trazabilidad Analítica</w:t>
            </w:r>
            <w:r>
              <w:rPr>
                <w:noProof/>
                <w:webHidden/>
              </w:rPr>
              <w:tab/>
            </w:r>
            <w:r>
              <w:rPr>
                <w:noProof/>
                <w:webHidden/>
              </w:rPr>
              <w:fldChar w:fldCharType="begin"/>
            </w:r>
            <w:r>
              <w:rPr>
                <w:noProof/>
                <w:webHidden/>
              </w:rPr>
              <w:instrText xml:space="preserve"> PAGEREF _Toc231284543 \h </w:instrText>
            </w:r>
            <w:r>
              <w:rPr>
                <w:noProof/>
                <w:webHidden/>
              </w:rPr>
            </w:r>
            <w:r>
              <w:rPr>
                <w:noProof/>
                <w:webHidden/>
              </w:rPr>
              <w:fldChar w:fldCharType="separate"/>
            </w:r>
            <w:r>
              <w:rPr>
                <w:noProof/>
                <w:webHidden/>
              </w:rPr>
              <w:t>65</w:t>
            </w:r>
            <w:r>
              <w:rPr>
                <w:noProof/>
                <w:webHidden/>
              </w:rPr>
              <w:fldChar w:fldCharType="end"/>
            </w:r>
          </w:hyperlink>
        </w:p>
        <w:p w14:paraId="2ED1A6C1" w14:textId="6E10426F" w:rsidR="00D63E8D" w:rsidRDefault="00D63E8D">
          <w:pPr>
            <w:pStyle w:val="TDC2"/>
            <w:tabs>
              <w:tab w:val="right" w:leader="dot" w:pos="9350"/>
            </w:tabs>
            <w:rPr>
              <w:rFonts w:eastAsiaTheme="minorEastAsia"/>
              <w:noProof/>
              <w:lang w:eastAsia="es-MX"/>
            </w:rPr>
          </w:pPr>
          <w:hyperlink w:anchor="_Toc231284544" w:history="1">
            <w:r w:rsidRPr="007474F7">
              <w:rPr>
                <w:rStyle w:val="Hipervnculo"/>
                <w:rFonts w:eastAsia="Arial" w:cstheme="minorHAnsi"/>
                <w:b/>
                <w:noProof/>
              </w:rPr>
              <w:t>8.12 Gobernanza de Productos Analíticos</w:t>
            </w:r>
            <w:r>
              <w:rPr>
                <w:noProof/>
                <w:webHidden/>
              </w:rPr>
              <w:tab/>
            </w:r>
            <w:r>
              <w:rPr>
                <w:noProof/>
                <w:webHidden/>
              </w:rPr>
              <w:fldChar w:fldCharType="begin"/>
            </w:r>
            <w:r>
              <w:rPr>
                <w:noProof/>
                <w:webHidden/>
              </w:rPr>
              <w:instrText xml:space="preserve"> PAGEREF _Toc231284544 \h </w:instrText>
            </w:r>
            <w:r>
              <w:rPr>
                <w:noProof/>
                <w:webHidden/>
              </w:rPr>
            </w:r>
            <w:r>
              <w:rPr>
                <w:noProof/>
                <w:webHidden/>
              </w:rPr>
              <w:fldChar w:fldCharType="separate"/>
            </w:r>
            <w:r>
              <w:rPr>
                <w:noProof/>
                <w:webHidden/>
              </w:rPr>
              <w:t>65</w:t>
            </w:r>
            <w:r>
              <w:rPr>
                <w:noProof/>
                <w:webHidden/>
              </w:rPr>
              <w:fldChar w:fldCharType="end"/>
            </w:r>
          </w:hyperlink>
        </w:p>
        <w:p w14:paraId="3BF70198" w14:textId="6230FDCB" w:rsidR="00D63E8D" w:rsidRDefault="00D63E8D">
          <w:pPr>
            <w:pStyle w:val="TDC2"/>
            <w:tabs>
              <w:tab w:val="right" w:leader="dot" w:pos="9350"/>
            </w:tabs>
            <w:rPr>
              <w:rFonts w:eastAsiaTheme="minorEastAsia"/>
              <w:noProof/>
              <w:lang w:eastAsia="es-MX"/>
            </w:rPr>
          </w:pPr>
          <w:hyperlink w:anchor="_Toc231284545" w:history="1">
            <w:r w:rsidRPr="007474F7">
              <w:rPr>
                <w:rStyle w:val="Hipervnculo"/>
                <w:rFonts w:eastAsia="Arial" w:cstheme="minorHAnsi"/>
                <w:b/>
                <w:noProof/>
              </w:rPr>
              <w:t>8.13 Supervisión Estratégica</w:t>
            </w:r>
            <w:r>
              <w:rPr>
                <w:noProof/>
                <w:webHidden/>
              </w:rPr>
              <w:tab/>
            </w:r>
            <w:r>
              <w:rPr>
                <w:noProof/>
                <w:webHidden/>
              </w:rPr>
              <w:fldChar w:fldCharType="begin"/>
            </w:r>
            <w:r>
              <w:rPr>
                <w:noProof/>
                <w:webHidden/>
              </w:rPr>
              <w:instrText xml:space="preserve"> PAGEREF _Toc231284545 \h </w:instrText>
            </w:r>
            <w:r>
              <w:rPr>
                <w:noProof/>
                <w:webHidden/>
              </w:rPr>
            </w:r>
            <w:r>
              <w:rPr>
                <w:noProof/>
                <w:webHidden/>
              </w:rPr>
              <w:fldChar w:fldCharType="separate"/>
            </w:r>
            <w:r>
              <w:rPr>
                <w:noProof/>
                <w:webHidden/>
              </w:rPr>
              <w:t>65</w:t>
            </w:r>
            <w:r>
              <w:rPr>
                <w:noProof/>
                <w:webHidden/>
              </w:rPr>
              <w:fldChar w:fldCharType="end"/>
            </w:r>
          </w:hyperlink>
        </w:p>
        <w:p w14:paraId="0E050900" w14:textId="23A5CFCB" w:rsidR="00D63E8D" w:rsidRDefault="00D63E8D">
          <w:pPr>
            <w:pStyle w:val="TDC2"/>
            <w:tabs>
              <w:tab w:val="right" w:leader="dot" w:pos="9350"/>
            </w:tabs>
            <w:rPr>
              <w:rFonts w:eastAsiaTheme="minorEastAsia"/>
              <w:noProof/>
              <w:lang w:eastAsia="es-MX"/>
            </w:rPr>
          </w:pPr>
          <w:hyperlink w:anchor="_Toc231284546" w:history="1">
            <w:r w:rsidRPr="007474F7">
              <w:rPr>
                <w:rStyle w:val="Hipervnculo"/>
                <w:rFonts w:eastAsia="Arial" w:cstheme="minorHAnsi"/>
                <w:b/>
                <w:noProof/>
              </w:rPr>
              <w:t>8.14 Seguridad Operacional</w:t>
            </w:r>
            <w:r>
              <w:rPr>
                <w:noProof/>
                <w:webHidden/>
              </w:rPr>
              <w:tab/>
            </w:r>
            <w:r>
              <w:rPr>
                <w:noProof/>
                <w:webHidden/>
              </w:rPr>
              <w:fldChar w:fldCharType="begin"/>
            </w:r>
            <w:r>
              <w:rPr>
                <w:noProof/>
                <w:webHidden/>
              </w:rPr>
              <w:instrText xml:space="preserve"> PAGEREF _Toc231284546 \h </w:instrText>
            </w:r>
            <w:r>
              <w:rPr>
                <w:noProof/>
                <w:webHidden/>
              </w:rPr>
            </w:r>
            <w:r>
              <w:rPr>
                <w:noProof/>
                <w:webHidden/>
              </w:rPr>
              <w:fldChar w:fldCharType="separate"/>
            </w:r>
            <w:r>
              <w:rPr>
                <w:noProof/>
                <w:webHidden/>
              </w:rPr>
              <w:t>66</w:t>
            </w:r>
            <w:r>
              <w:rPr>
                <w:noProof/>
                <w:webHidden/>
              </w:rPr>
              <w:fldChar w:fldCharType="end"/>
            </w:r>
          </w:hyperlink>
        </w:p>
        <w:p w14:paraId="7237043D" w14:textId="66D89244" w:rsidR="00D63E8D" w:rsidRDefault="00D63E8D">
          <w:pPr>
            <w:pStyle w:val="TDC2"/>
            <w:tabs>
              <w:tab w:val="right" w:leader="dot" w:pos="9350"/>
            </w:tabs>
            <w:rPr>
              <w:rFonts w:eastAsiaTheme="minorEastAsia"/>
              <w:noProof/>
              <w:lang w:eastAsia="es-MX"/>
            </w:rPr>
          </w:pPr>
          <w:hyperlink w:anchor="_Toc231284547" w:history="1">
            <w:r w:rsidRPr="007474F7">
              <w:rPr>
                <w:rStyle w:val="Hipervnculo"/>
                <w:rFonts w:eastAsia="Arial" w:cstheme="minorHAnsi"/>
                <w:b/>
                <w:noProof/>
              </w:rPr>
              <w:t>8.15 Finalidad Estratégica de la Gobernanza Operacional</w:t>
            </w:r>
            <w:r>
              <w:rPr>
                <w:noProof/>
                <w:webHidden/>
              </w:rPr>
              <w:tab/>
            </w:r>
            <w:r>
              <w:rPr>
                <w:noProof/>
                <w:webHidden/>
              </w:rPr>
              <w:fldChar w:fldCharType="begin"/>
            </w:r>
            <w:r>
              <w:rPr>
                <w:noProof/>
                <w:webHidden/>
              </w:rPr>
              <w:instrText xml:space="preserve"> PAGEREF _Toc231284547 \h </w:instrText>
            </w:r>
            <w:r>
              <w:rPr>
                <w:noProof/>
                <w:webHidden/>
              </w:rPr>
            </w:r>
            <w:r>
              <w:rPr>
                <w:noProof/>
                <w:webHidden/>
              </w:rPr>
              <w:fldChar w:fldCharType="separate"/>
            </w:r>
            <w:r>
              <w:rPr>
                <w:noProof/>
                <w:webHidden/>
              </w:rPr>
              <w:t>66</w:t>
            </w:r>
            <w:r>
              <w:rPr>
                <w:noProof/>
                <w:webHidden/>
              </w:rPr>
              <w:fldChar w:fldCharType="end"/>
            </w:r>
          </w:hyperlink>
        </w:p>
        <w:p w14:paraId="43AA7DB0" w14:textId="08B3C01C" w:rsidR="00D63E8D" w:rsidRDefault="00D63E8D">
          <w:pPr>
            <w:pStyle w:val="TDC1"/>
            <w:tabs>
              <w:tab w:val="right" w:leader="dot" w:pos="9350"/>
            </w:tabs>
            <w:rPr>
              <w:rFonts w:eastAsiaTheme="minorEastAsia"/>
              <w:noProof/>
              <w:lang w:eastAsia="es-MX"/>
            </w:rPr>
          </w:pPr>
          <w:hyperlink w:anchor="_Toc231284548" w:history="1">
            <w:r w:rsidRPr="007474F7">
              <w:rPr>
                <w:rStyle w:val="Hipervnculo"/>
                <w:rFonts w:eastAsia="Arial" w:cstheme="minorHAnsi"/>
                <w:bCs/>
                <w:noProof/>
              </w:rPr>
              <w:t>CAPÍTULO 9</w:t>
            </w:r>
            <w:r>
              <w:rPr>
                <w:noProof/>
                <w:webHidden/>
              </w:rPr>
              <w:tab/>
            </w:r>
            <w:r>
              <w:rPr>
                <w:noProof/>
                <w:webHidden/>
              </w:rPr>
              <w:fldChar w:fldCharType="begin"/>
            </w:r>
            <w:r>
              <w:rPr>
                <w:noProof/>
                <w:webHidden/>
              </w:rPr>
              <w:instrText xml:space="preserve"> PAGEREF _Toc231284548 \h </w:instrText>
            </w:r>
            <w:r>
              <w:rPr>
                <w:noProof/>
                <w:webHidden/>
              </w:rPr>
            </w:r>
            <w:r>
              <w:rPr>
                <w:noProof/>
                <w:webHidden/>
              </w:rPr>
              <w:fldChar w:fldCharType="separate"/>
            </w:r>
            <w:r>
              <w:rPr>
                <w:noProof/>
                <w:webHidden/>
              </w:rPr>
              <w:t>66</w:t>
            </w:r>
            <w:r>
              <w:rPr>
                <w:noProof/>
                <w:webHidden/>
              </w:rPr>
              <w:fldChar w:fldCharType="end"/>
            </w:r>
          </w:hyperlink>
        </w:p>
        <w:p w14:paraId="7EA4A792" w14:textId="5E9A007B" w:rsidR="00D63E8D" w:rsidRDefault="00D63E8D">
          <w:pPr>
            <w:pStyle w:val="TDC1"/>
            <w:tabs>
              <w:tab w:val="right" w:leader="dot" w:pos="9350"/>
            </w:tabs>
            <w:rPr>
              <w:rFonts w:eastAsiaTheme="minorEastAsia"/>
              <w:noProof/>
              <w:lang w:eastAsia="es-MX"/>
            </w:rPr>
          </w:pPr>
          <w:hyperlink w:anchor="_Toc231284549" w:history="1">
            <w:r w:rsidRPr="007474F7">
              <w:rPr>
                <w:rStyle w:val="Hipervnculo"/>
                <w:rFonts w:eastAsia="Arial" w:cstheme="minorHAnsi"/>
                <w:bCs/>
                <w:noProof/>
              </w:rPr>
              <w:t>SISTEMA DE ANÁLISIS CRIMINOLÓGICO Y GENERACIÓN DE INTELIGENCIA</w:t>
            </w:r>
            <w:r>
              <w:rPr>
                <w:noProof/>
                <w:webHidden/>
              </w:rPr>
              <w:tab/>
            </w:r>
            <w:r>
              <w:rPr>
                <w:noProof/>
                <w:webHidden/>
              </w:rPr>
              <w:fldChar w:fldCharType="begin"/>
            </w:r>
            <w:r>
              <w:rPr>
                <w:noProof/>
                <w:webHidden/>
              </w:rPr>
              <w:instrText xml:space="preserve"> PAGEREF _Toc231284549 \h </w:instrText>
            </w:r>
            <w:r>
              <w:rPr>
                <w:noProof/>
                <w:webHidden/>
              </w:rPr>
            </w:r>
            <w:r>
              <w:rPr>
                <w:noProof/>
                <w:webHidden/>
              </w:rPr>
              <w:fldChar w:fldCharType="separate"/>
            </w:r>
            <w:r>
              <w:rPr>
                <w:noProof/>
                <w:webHidden/>
              </w:rPr>
              <w:t>66</w:t>
            </w:r>
            <w:r>
              <w:rPr>
                <w:noProof/>
                <w:webHidden/>
              </w:rPr>
              <w:fldChar w:fldCharType="end"/>
            </w:r>
          </w:hyperlink>
        </w:p>
        <w:p w14:paraId="0DBD75B1" w14:textId="67423554" w:rsidR="00D63E8D" w:rsidRDefault="00D63E8D">
          <w:pPr>
            <w:pStyle w:val="TDC2"/>
            <w:tabs>
              <w:tab w:val="right" w:leader="dot" w:pos="9350"/>
            </w:tabs>
            <w:rPr>
              <w:rFonts w:eastAsiaTheme="minorEastAsia"/>
              <w:noProof/>
              <w:lang w:eastAsia="es-MX"/>
            </w:rPr>
          </w:pPr>
          <w:hyperlink w:anchor="_Toc231284550" w:history="1">
            <w:r w:rsidRPr="007474F7">
              <w:rPr>
                <w:rStyle w:val="Hipervnculo"/>
                <w:rFonts w:eastAsia="Arial" w:cstheme="minorHAnsi"/>
                <w:b/>
                <w:noProof/>
              </w:rPr>
              <w:t>9.1 Introducción</w:t>
            </w:r>
            <w:r>
              <w:rPr>
                <w:noProof/>
                <w:webHidden/>
              </w:rPr>
              <w:tab/>
            </w:r>
            <w:r>
              <w:rPr>
                <w:noProof/>
                <w:webHidden/>
              </w:rPr>
              <w:fldChar w:fldCharType="begin"/>
            </w:r>
            <w:r>
              <w:rPr>
                <w:noProof/>
                <w:webHidden/>
              </w:rPr>
              <w:instrText xml:space="preserve"> PAGEREF _Toc231284550 \h </w:instrText>
            </w:r>
            <w:r>
              <w:rPr>
                <w:noProof/>
                <w:webHidden/>
              </w:rPr>
            </w:r>
            <w:r>
              <w:rPr>
                <w:noProof/>
                <w:webHidden/>
              </w:rPr>
              <w:fldChar w:fldCharType="separate"/>
            </w:r>
            <w:r>
              <w:rPr>
                <w:noProof/>
                <w:webHidden/>
              </w:rPr>
              <w:t>66</w:t>
            </w:r>
            <w:r>
              <w:rPr>
                <w:noProof/>
                <w:webHidden/>
              </w:rPr>
              <w:fldChar w:fldCharType="end"/>
            </w:r>
          </w:hyperlink>
        </w:p>
        <w:p w14:paraId="3858BF46" w14:textId="01C13D9B" w:rsidR="00D63E8D" w:rsidRDefault="00D63E8D">
          <w:pPr>
            <w:pStyle w:val="TDC2"/>
            <w:tabs>
              <w:tab w:val="right" w:leader="dot" w:pos="9350"/>
            </w:tabs>
            <w:rPr>
              <w:rFonts w:eastAsiaTheme="minorEastAsia"/>
              <w:noProof/>
              <w:lang w:eastAsia="es-MX"/>
            </w:rPr>
          </w:pPr>
          <w:hyperlink w:anchor="_Toc231284551" w:history="1">
            <w:r w:rsidRPr="007474F7">
              <w:rPr>
                <w:rStyle w:val="Hipervnculo"/>
                <w:rFonts w:eastAsia="Arial" w:cstheme="minorHAnsi"/>
                <w:b/>
                <w:noProof/>
              </w:rPr>
              <w:t>9.2 Objetivo del Sistema Analítico</w:t>
            </w:r>
            <w:r>
              <w:rPr>
                <w:noProof/>
                <w:webHidden/>
              </w:rPr>
              <w:tab/>
            </w:r>
            <w:r>
              <w:rPr>
                <w:noProof/>
                <w:webHidden/>
              </w:rPr>
              <w:fldChar w:fldCharType="begin"/>
            </w:r>
            <w:r>
              <w:rPr>
                <w:noProof/>
                <w:webHidden/>
              </w:rPr>
              <w:instrText xml:space="preserve"> PAGEREF _Toc231284551 \h </w:instrText>
            </w:r>
            <w:r>
              <w:rPr>
                <w:noProof/>
                <w:webHidden/>
              </w:rPr>
            </w:r>
            <w:r>
              <w:rPr>
                <w:noProof/>
                <w:webHidden/>
              </w:rPr>
              <w:fldChar w:fldCharType="separate"/>
            </w:r>
            <w:r>
              <w:rPr>
                <w:noProof/>
                <w:webHidden/>
              </w:rPr>
              <w:t>67</w:t>
            </w:r>
            <w:r>
              <w:rPr>
                <w:noProof/>
                <w:webHidden/>
              </w:rPr>
              <w:fldChar w:fldCharType="end"/>
            </w:r>
          </w:hyperlink>
        </w:p>
        <w:p w14:paraId="3FAEAE35" w14:textId="01B93CF0" w:rsidR="00D63E8D" w:rsidRDefault="00D63E8D">
          <w:pPr>
            <w:pStyle w:val="TDC2"/>
            <w:tabs>
              <w:tab w:val="right" w:leader="dot" w:pos="9350"/>
            </w:tabs>
            <w:rPr>
              <w:rFonts w:eastAsiaTheme="minorEastAsia"/>
              <w:noProof/>
              <w:lang w:eastAsia="es-MX"/>
            </w:rPr>
          </w:pPr>
          <w:hyperlink w:anchor="_Toc231284552" w:history="1">
            <w:r w:rsidRPr="007474F7">
              <w:rPr>
                <w:rStyle w:val="Hipervnculo"/>
                <w:rFonts w:eastAsia="Arial" w:cstheme="minorHAnsi"/>
                <w:b/>
                <w:noProof/>
              </w:rPr>
              <w:t>9.3 Modelo Analítico del Perfilador Remoto</w:t>
            </w:r>
            <w:r>
              <w:rPr>
                <w:noProof/>
                <w:webHidden/>
              </w:rPr>
              <w:tab/>
            </w:r>
            <w:r>
              <w:rPr>
                <w:noProof/>
                <w:webHidden/>
              </w:rPr>
              <w:fldChar w:fldCharType="begin"/>
            </w:r>
            <w:r>
              <w:rPr>
                <w:noProof/>
                <w:webHidden/>
              </w:rPr>
              <w:instrText xml:space="preserve"> PAGEREF _Toc231284552 \h </w:instrText>
            </w:r>
            <w:r>
              <w:rPr>
                <w:noProof/>
                <w:webHidden/>
              </w:rPr>
            </w:r>
            <w:r>
              <w:rPr>
                <w:noProof/>
                <w:webHidden/>
              </w:rPr>
              <w:fldChar w:fldCharType="separate"/>
            </w:r>
            <w:r>
              <w:rPr>
                <w:noProof/>
                <w:webHidden/>
              </w:rPr>
              <w:t>67</w:t>
            </w:r>
            <w:r>
              <w:rPr>
                <w:noProof/>
                <w:webHidden/>
              </w:rPr>
              <w:fldChar w:fldCharType="end"/>
            </w:r>
          </w:hyperlink>
        </w:p>
        <w:p w14:paraId="2B5DEF90" w14:textId="224DF0B9" w:rsidR="00D63E8D" w:rsidRDefault="00D63E8D">
          <w:pPr>
            <w:pStyle w:val="TDC2"/>
            <w:tabs>
              <w:tab w:val="right" w:leader="dot" w:pos="9350"/>
            </w:tabs>
            <w:rPr>
              <w:rFonts w:eastAsiaTheme="minorEastAsia"/>
              <w:noProof/>
              <w:lang w:eastAsia="es-MX"/>
            </w:rPr>
          </w:pPr>
          <w:hyperlink w:anchor="_Toc231284553" w:history="1">
            <w:r w:rsidRPr="007474F7">
              <w:rPr>
                <w:rStyle w:val="Hipervnculo"/>
                <w:rFonts w:eastAsia="Arial" w:cstheme="minorHAnsi"/>
                <w:b/>
                <w:noProof/>
              </w:rPr>
              <w:t>9.4 Análisis de Evidencia</w:t>
            </w:r>
            <w:r>
              <w:rPr>
                <w:noProof/>
                <w:webHidden/>
              </w:rPr>
              <w:tab/>
            </w:r>
            <w:r>
              <w:rPr>
                <w:noProof/>
                <w:webHidden/>
              </w:rPr>
              <w:fldChar w:fldCharType="begin"/>
            </w:r>
            <w:r>
              <w:rPr>
                <w:noProof/>
                <w:webHidden/>
              </w:rPr>
              <w:instrText xml:space="preserve"> PAGEREF _Toc231284553 \h </w:instrText>
            </w:r>
            <w:r>
              <w:rPr>
                <w:noProof/>
                <w:webHidden/>
              </w:rPr>
            </w:r>
            <w:r>
              <w:rPr>
                <w:noProof/>
                <w:webHidden/>
              </w:rPr>
              <w:fldChar w:fldCharType="separate"/>
            </w:r>
            <w:r>
              <w:rPr>
                <w:noProof/>
                <w:webHidden/>
              </w:rPr>
              <w:t>67</w:t>
            </w:r>
            <w:r>
              <w:rPr>
                <w:noProof/>
                <w:webHidden/>
              </w:rPr>
              <w:fldChar w:fldCharType="end"/>
            </w:r>
          </w:hyperlink>
        </w:p>
        <w:p w14:paraId="4DBC25A7" w14:textId="4755F045" w:rsidR="00D63E8D" w:rsidRDefault="00D63E8D">
          <w:pPr>
            <w:pStyle w:val="TDC2"/>
            <w:tabs>
              <w:tab w:val="right" w:leader="dot" w:pos="9350"/>
            </w:tabs>
            <w:rPr>
              <w:rFonts w:eastAsiaTheme="minorEastAsia"/>
              <w:noProof/>
              <w:lang w:eastAsia="es-MX"/>
            </w:rPr>
          </w:pPr>
          <w:hyperlink w:anchor="_Toc231284554" w:history="1">
            <w:r w:rsidRPr="007474F7">
              <w:rPr>
                <w:rStyle w:val="Hipervnculo"/>
                <w:rFonts w:eastAsia="Arial" w:cstheme="minorHAnsi"/>
                <w:b/>
                <w:noProof/>
              </w:rPr>
              <w:t>9.5 Sistema de Hallazgos</w:t>
            </w:r>
            <w:r>
              <w:rPr>
                <w:noProof/>
                <w:webHidden/>
              </w:rPr>
              <w:tab/>
            </w:r>
            <w:r>
              <w:rPr>
                <w:noProof/>
                <w:webHidden/>
              </w:rPr>
              <w:fldChar w:fldCharType="begin"/>
            </w:r>
            <w:r>
              <w:rPr>
                <w:noProof/>
                <w:webHidden/>
              </w:rPr>
              <w:instrText xml:space="preserve"> PAGEREF _Toc231284554 \h </w:instrText>
            </w:r>
            <w:r>
              <w:rPr>
                <w:noProof/>
                <w:webHidden/>
              </w:rPr>
            </w:r>
            <w:r>
              <w:rPr>
                <w:noProof/>
                <w:webHidden/>
              </w:rPr>
              <w:fldChar w:fldCharType="separate"/>
            </w:r>
            <w:r>
              <w:rPr>
                <w:noProof/>
                <w:webHidden/>
              </w:rPr>
              <w:t>67</w:t>
            </w:r>
            <w:r>
              <w:rPr>
                <w:noProof/>
                <w:webHidden/>
              </w:rPr>
              <w:fldChar w:fldCharType="end"/>
            </w:r>
          </w:hyperlink>
        </w:p>
        <w:p w14:paraId="45FD564D" w14:textId="36D214E8" w:rsidR="00D63E8D" w:rsidRDefault="00D63E8D">
          <w:pPr>
            <w:pStyle w:val="TDC2"/>
            <w:tabs>
              <w:tab w:val="right" w:leader="dot" w:pos="9350"/>
            </w:tabs>
            <w:rPr>
              <w:rFonts w:eastAsiaTheme="minorEastAsia"/>
              <w:noProof/>
              <w:lang w:eastAsia="es-MX"/>
            </w:rPr>
          </w:pPr>
          <w:hyperlink w:anchor="_Toc231284555" w:history="1">
            <w:r w:rsidRPr="007474F7">
              <w:rPr>
                <w:rStyle w:val="Hipervnculo"/>
                <w:rFonts w:eastAsia="Arial" w:cstheme="minorHAnsi"/>
                <w:b/>
                <w:noProof/>
              </w:rPr>
              <w:t>9.6 Evaluación de Riesgo</w:t>
            </w:r>
            <w:r>
              <w:rPr>
                <w:noProof/>
                <w:webHidden/>
              </w:rPr>
              <w:tab/>
            </w:r>
            <w:r>
              <w:rPr>
                <w:noProof/>
                <w:webHidden/>
              </w:rPr>
              <w:fldChar w:fldCharType="begin"/>
            </w:r>
            <w:r>
              <w:rPr>
                <w:noProof/>
                <w:webHidden/>
              </w:rPr>
              <w:instrText xml:space="preserve"> PAGEREF _Toc231284555 \h </w:instrText>
            </w:r>
            <w:r>
              <w:rPr>
                <w:noProof/>
                <w:webHidden/>
              </w:rPr>
            </w:r>
            <w:r>
              <w:rPr>
                <w:noProof/>
                <w:webHidden/>
              </w:rPr>
              <w:fldChar w:fldCharType="separate"/>
            </w:r>
            <w:r>
              <w:rPr>
                <w:noProof/>
                <w:webHidden/>
              </w:rPr>
              <w:t>68</w:t>
            </w:r>
            <w:r>
              <w:rPr>
                <w:noProof/>
                <w:webHidden/>
              </w:rPr>
              <w:fldChar w:fldCharType="end"/>
            </w:r>
          </w:hyperlink>
        </w:p>
        <w:p w14:paraId="22E4B1A0" w14:textId="7031AE8B" w:rsidR="00D63E8D" w:rsidRDefault="00D63E8D">
          <w:pPr>
            <w:pStyle w:val="TDC2"/>
            <w:tabs>
              <w:tab w:val="right" w:leader="dot" w:pos="9350"/>
            </w:tabs>
            <w:rPr>
              <w:rFonts w:eastAsiaTheme="minorEastAsia"/>
              <w:noProof/>
              <w:lang w:eastAsia="es-MX"/>
            </w:rPr>
          </w:pPr>
          <w:hyperlink w:anchor="_Toc231284556" w:history="1">
            <w:r w:rsidRPr="007474F7">
              <w:rPr>
                <w:rStyle w:val="Hipervnculo"/>
                <w:rFonts w:eastAsia="Arial" w:cstheme="minorHAnsi"/>
                <w:b/>
                <w:noProof/>
              </w:rPr>
              <w:t>9.7 Inteligencia Visual</w:t>
            </w:r>
            <w:r>
              <w:rPr>
                <w:noProof/>
                <w:webHidden/>
              </w:rPr>
              <w:tab/>
            </w:r>
            <w:r>
              <w:rPr>
                <w:noProof/>
                <w:webHidden/>
              </w:rPr>
              <w:fldChar w:fldCharType="begin"/>
            </w:r>
            <w:r>
              <w:rPr>
                <w:noProof/>
                <w:webHidden/>
              </w:rPr>
              <w:instrText xml:space="preserve"> PAGEREF _Toc231284556 \h </w:instrText>
            </w:r>
            <w:r>
              <w:rPr>
                <w:noProof/>
                <w:webHidden/>
              </w:rPr>
            </w:r>
            <w:r>
              <w:rPr>
                <w:noProof/>
                <w:webHidden/>
              </w:rPr>
              <w:fldChar w:fldCharType="separate"/>
            </w:r>
            <w:r>
              <w:rPr>
                <w:noProof/>
                <w:webHidden/>
              </w:rPr>
              <w:t>68</w:t>
            </w:r>
            <w:r>
              <w:rPr>
                <w:noProof/>
                <w:webHidden/>
              </w:rPr>
              <w:fldChar w:fldCharType="end"/>
            </w:r>
          </w:hyperlink>
        </w:p>
        <w:p w14:paraId="3A7EFEF2" w14:textId="21579AE2" w:rsidR="00D63E8D" w:rsidRDefault="00D63E8D">
          <w:pPr>
            <w:pStyle w:val="TDC2"/>
            <w:tabs>
              <w:tab w:val="right" w:leader="dot" w:pos="9350"/>
            </w:tabs>
            <w:rPr>
              <w:rFonts w:eastAsiaTheme="minorEastAsia"/>
              <w:noProof/>
              <w:lang w:eastAsia="es-MX"/>
            </w:rPr>
          </w:pPr>
          <w:hyperlink w:anchor="_Toc231284557" w:history="1">
            <w:r w:rsidRPr="007474F7">
              <w:rPr>
                <w:rStyle w:val="Hipervnculo"/>
                <w:rFonts w:eastAsia="Arial" w:cstheme="minorHAnsi"/>
                <w:b/>
                <w:noProof/>
              </w:rPr>
              <w:t>9.8 Correlación Territorial</w:t>
            </w:r>
            <w:r>
              <w:rPr>
                <w:noProof/>
                <w:webHidden/>
              </w:rPr>
              <w:tab/>
            </w:r>
            <w:r>
              <w:rPr>
                <w:noProof/>
                <w:webHidden/>
              </w:rPr>
              <w:fldChar w:fldCharType="begin"/>
            </w:r>
            <w:r>
              <w:rPr>
                <w:noProof/>
                <w:webHidden/>
              </w:rPr>
              <w:instrText xml:space="preserve"> PAGEREF _Toc231284557 \h </w:instrText>
            </w:r>
            <w:r>
              <w:rPr>
                <w:noProof/>
                <w:webHidden/>
              </w:rPr>
            </w:r>
            <w:r>
              <w:rPr>
                <w:noProof/>
                <w:webHidden/>
              </w:rPr>
              <w:fldChar w:fldCharType="separate"/>
            </w:r>
            <w:r>
              <w:rPr>
                <w:noProof/>
                <w:webHidden/>
              </w:rPr>
              <w:t>69</w:t>
            </w:r>
            <w:r>
              <w:rPr>
                <w:noProof/>
                <w:webHidden/>
              </w:rPr>
              <w:fldChar w:fldCharType="end"/>
            </w:r>
          </w:hyperlink>
        </w:p>
        <w:p w14:paraId="3507701E" w14:textId="369F2E05" w:rsidR="00D63E8D" w:rsidRDefault="00D63E8D">
          <w:pPr>
            <w:pStyle w:val="TDC2"/>
            <w:tabs>
              <w:tab w:val="right" w:leader="dot" w:pos="9350"/>
            </w:tabs>
            <w:rPr>
              <w:rFonts w:eastAsiaTheme="minorEastAsia"/>
              <w:noProof/>
              <w:lang w:eastAsia="es-MX"/>
            </w:rPr>
          </w:pPr>
          <w:hyperlink w:anchor="_Toc231284558" w:history="1">
            <w:r w:rsidRPr="007474F7">
              <w:rPr>
                <w:rStyle w:val="Hipervnculo"/>
                <w:rFonts w:eastAsia="Arial" w:cstheme="minorHAnsi"/>
                <w:b/>
                <w:noProof/>
              </w:rPr>
              <w:t>9.9 Inteligencia Social</w:t>
            </w:r>
            <w:r>
              <w:rPr>
                <w:noProof/>
                <w:webHidden/>
              </w:rPr>
              <w:tab/>
            </w:r>
            <w:r>
              <w:rPr>
                <w:noProof/>
                <w:webHidden/>
              </w:rPr>
              <w:fldChar w:fldCharType="begin"/>
            </w:r>
            <w:r>
              <w:rPr>
                <w:noProof/>
                <w:webHidden/>
              </w:rPr>
              <w:instrText xml:space="preserve"> PAGEREF _Toc231284558 \h </w:instrText>
            </w:r>
            <w:r>
              <w:rPr>
                <w:noProof/>
                <w:webHidden/>
              </w:rPr>
            </w:r>
            <w:r>
              <w:rPr>
                <w:noProof/>
                <w:webHidden/>
              </w:rPr>
              <w:fldChar w:fldCharType="separate"/>
            </w:r>
            <w:r>
              <w:rPr>
                <w:noProof/>
                <w:webHidden/>
              </w:rPr>
              <w:t>69</w:t>
            </w:r>
            <w:r>
              <w:rPr>
                <w:noProof/>
                <w:webHidden/>
              </w:rPr>
              <w:fldChar w:fldCharType="end"/>
            </w:r>
          </w:hyperlink>
        </w:p>
        <w:p w14:paraId="7964FF71" w14:textId="3667806A" w:rsidR="00D63E8D" w:rsidRDefault="00D63E8D">
          <w:pPr>
            <w:pStyle w:val="TDC2"/>
            <w:tabs>
              <w:tab w:val="right" w:leader="dot" w:pos="9350"/>
            </w:tabs>
            <w:rPr>
              <w:rFonts w:eastAsiaTheme="minorEastAsia"/>
              <w:noProof/>
              <w:lang w:eastAsia="es-MX"/>
            </w:rPr>
          </w:pPr>
          <w:hyperlink w:anchor="_Toc231284559" w:history="1">
            <w:r w:rsidRPr="007474F7">
              <w:rPr>
                <w:rStyle w:val="Hipervnculo"/>
                <w:rFonts w:eastAsia="Arial" w:cstheme="minorHAnsi"/>
                <w:b/>
                <w:noProof/>
              </w:rPr>
              <w:t>9.10 Threat Intelligence</w:t>
            </w:r>
            <w:r>
              <w:rPr>
                <w:noProof/>
                <w:webHidden/>
              </w:rPr>
              <w:tab/>
            </w:r>
            <w:r>
              <w:rPr>
                <w:noProof/>
                <w:webHidden/>
              </w:rPr>
              <w:fldChar w:fldCharType="begin"/>
            </w:r>
            <w:r>
              <w:rPr>
                <w:noProof/>
                <w:webHidden/>
              </w:rPr>
              <w:instrText xml:space="preserve"> PAGEREF _Toc231284559 \h </w:instrText>
            </w:r>
            <w:r>
              <w:rPr>
                <w:noProof/>
                <w:webHidden/>
              </w:rPr>
            </w:r>
            <w:r>
              <w:rPr>
                <w:noProof/>
                <w:webHidden/>
              </w:rPr>
              <w:fldChar w:fldCharType="separate"/>
            </w:r>
            <w:r>
              <w:rPr>
                <w:noProof/>
                <w:webHidden/>
              </w:rPr>
              <w:t>69</w:t>
            </w:r>
            <w:r>
              <w:rPr>
                <w:noProof/>
                <w:webHidden/>
              </w:rPr>
              <w:fldChar w:fldCharType="end"/>
            </w:r>
          </w:hyperlink>
        </w:p>
        <w:p w14:paraId="32A89C5F" w14:textId="0435F9E8" w:rsidR="00D63E8D" w:rsidRDefault="00D63E8D">
          <w:pPr>
            <w:pStyle w:val="TDC2"/>
            <w:tabs>
              <w:tab w:val="right" w:leader="dot" w:pos="9350"/>
            </w:tabs>
            <w:rPr>
              <w:rFonts w:eastAsiaTheme="minorEastAsia"/>
              <w:noProof/>
              <w:lang w:eastAsia="es-MX"/>
            </w:rPr>
          </w:pPr>
          <w:hyperlink w:anchor="_Toc231284560" w:history="1">
            <w:r w:rsidRPr="007474F7">
              <w:rPr>
                <w:rStyle w:val="Hipervnculo"/>
                <w:rFonts w:eastAsia="Arial" w:cstheme="minorHAnsi"/>
                <w:b/>
                <w:noProof/>
              </w:rPr>
              <w:t>9.11 Urban Intelligence</w:t>
            </w:r>
            <w:r>
              <w:rPr>
                <w:noProof/>
                <w:webHidden/>
              </w:rPr>
              <w:tab/>
            </w:r>
            <w:r>
              <w:rPr>
                <w:noProof/>
                <w:webHidden/>
              </w:rPr>
              <w:fldChar w:fldCharType="begin"/>
            </w:r>
            <w:r>
              <w:rPr>
                <w:noProof/>
                <w:webHidden/>
              </w:rPr>
              <w:instrText xml:space="preserve"> PAGEREF _Toc231284560 \h </w:instrText>
            </w:r>
            <w:r>
              <w:rPr>
                <w:noProof/>
                <w:webHidden/>
              </w:rPr>
            </w:r>
            <w:r>
              <w:rPr>
                <w:noProof/>
                <w:webHidden/>
              </w:rPr>
              <w:fldChar w:fldCharType="separate"/>
            </w:r>
            <w:r>
              <w:rPr>
                <w:noProof/>
                <w:webHidden/>
              </w:rPr>
              <w:t>70</w:t>
            </w:r>
            <w:r>
              <w:rPr>
                <w:noProof/>
                <w:webHidden/>
              </w:rPr>
              <w:fldChar w:fldCharType="end"/>
            </w:r>
          </w:hyperlink>
        </w:p>
        <w:p w14:paraId="0983A7FB" w14:textId="2491CCEF" w:rsidR="00D63E8D" w:rsidRDefault="00D63E8D">
          <w:pPr>
            <w:pStyle w:val="TDC2"/>
            <w:tabs>
              <w:tab w:val="right" w:leader="dot" w:pos="9350"/>
            </w:tabs>
            <w:rPr>
              <w:rFonts w:eastAsiaTheme="minorEastAsia"/>
              <w:noProof/>
              <w:lang w:eastAsia="es-MX"/>
            </w:rPr>
          </w:pPr>
          <w:hyperlink w:anchor="_Toc231284561" w:history="1">
            <w:r w:rsidRPr="007474F7">
              <w:rPr>
                <w:rStyle w:val="Hipervnculo"/>
                <w:rFonts w:eastAsia="Arial" w:cstheme="minorHAnsi"/>
                <w:b/>
                <w:noProof/>
              </w:rPr>
              <w:t>9.12 Correlación Criminológica</w:t>
            </w:r>
            <w:r>
              <w:rPr>
                <w:noProof/>
                <w:webHidden/>
              </w:rPr>
              <w:tab/>
            </w:r>
            <w:r>
              <w:rPr>
                <w:noProof/>
                <w:webHidden/>
              </w:rPr>
              <w:fldChar w:fldCharType="begin"/>
            </w:r>
            <w:r>
              <w:rPr>
                <w:noProof/>
                <w:webHidden/>
              </w:rPr>
              <w:instrText xml:space="preserve"> PAGEREF _Toc231284561 \h </w:instrText>
            </w:r>
            <w:r>
              <w:rPr>
                <w:noProof/>
                <w:webHidden/>
              </w:rPr>
            </w:r>
            <w:r>
              <w:rPr>
                <w:noProof/>
                <w:webHidden/>
              </w:rPr>
              <w:fldChar w:fldCharType="separate"/>
            </w:r>
            <w:r>
              <w:rPr>
                <w:noProof/>
                <w:webHidden/>
              </w:rPr>
              <w:t>70</w:t>
            </w:r>
            <w:r>
              <w:rPr>
                <w:noProof/>
                <w:webHidden/>
              </w:rPr>
              <w:fldChar w:fldCharType="end"/>
            </w:r>
          </w:hyperlink>
        </w:p>
        <w:p w14:paraId="1ACFF5E4" w14:textId="3445CDF5" w:rsidR="00D63E8D" w:rsidRDefault="00D63E8D">
          <w:pPr>
            <w:pStyle w:val="TDC2"/>
            <w:tabs>
              <w:tab w:val="right" w:leader="dot" w:pos="9350"/>
            </w:tabs>
            <w:rPr>
              <w:rFonts w:eastAsiaTheme="minorEastAsia"/>
              <w:noProof/>
              <w:lang w:eastAsia="es-MX"/>
            </w:rPr>
          </w:pPr>
          <w:hyperlink w:anchor="_Toc231284562" w:history="1">
            <w:r w:rsidRPr="007474F7">
              <w:rPr>
                <w:rStyle w:val="Hipervnculo"/>
                <w:rFonts w:eastAsia="Arial" w:cstheme="minorHAnsi"/>
                <w:b/>
                <w:noProof/>
              </w:rPr>
              <w:t>9.13 Inteligencia Predictiva</w:t>
            </w:r>
            <w:r>
              <w:rPr>
                <w:noProof/>
                <w:webHidden/>
              </w:rPr>
              <w:tab/>
            </w:r>
            <w:r>
              <w:rPr>
                <w:noProof/>
                <w:webHidden/>
              </w:rPr>
              <w:fldChar w:fldCharType="begin"/>
            </w:r>
            <w:r>
              <w:rPr>
                <w:noProof/>
                <w:webHidden/>
              </w:rPr>
              <w:instrText xml:space="preserve"> PAGEREF _Toc231284562 \h </w:instrText>
            </w:r>
            <w:r>
              <w:rPr>
                <w:noProof/>
                <w:webHidden/>
              </w:rPr>
            </w:r>
            <w:r>
              <w:rPr>
                <w:noProof/>
                <w:webHidden/>
              </w:rPr>
              <w:fldChar w:fldCharType="separate"/>
            </w:r>
            <w:r>
              <w:rPr>
                <w:noProof/>
                <w:webHidden/>
              </w:rPr>
              <w:t>71</w:t>
            </w:r>
            <w:r>
              <w:rPr>
                <w:noProof/>
                <w:webHidden/>
              </w:rPr>
              <w:fldChar w:fldCharType="end"/>
            </w:r>
          </w:hyperlink>
        </w:p>
        <w:p w14:paraId="3718FE06" w14:textId="77BC5C9F" w:rsidR="00D63E8D" w:rsidRDefault="00D63E8D">
          <w:pPr>
            <w:pStyle w:val="TDC2"/>
            <w:tabs>
              <w:tab w:val="right" w:leader="dot" w:pos="9350"/>
            </w:tabs>
            <w:rPr>
              <w:rFonts w:eastAsiaTheme="minorEastAsia"/>
              <w:noProof/>
              <w:lang w:eastAsia="es-MX"/>
            </w:rPr>
          </w:pPr>
          <w:hyperlink w:anchor="_Toc231284563" w:history="1">
            <w:r w:rsidRPr="007474F7">
              <w:rPr>
                <w:rStyle w:val="Hipervnculo"/>
                <w:rFonts w:eastAsia="Arial" w:cstheme="minorHAnsi"/>
                <w:b/>
                <w:noProof/>
              </w:rPr>
              <w:t>9.14 Narrative Fusion</w:t>
            </w:r>
            <w:r>
              <w:rPr>
                <w:noProof/>
                <w:webHidden/>
              </w:rPr>
              <w:tab/>
            </w:r>
            <w:r>
              <w:rPr>
                <w:noProof/>
                <w:webHidden/>
              </w:rPr>
              <w:fldChar w:fldCharType="begin"/>
            </w:r>
            <w:r>
              <w:rPr>
                <w:noProof/>
                <w:webHidden/>
              </w:rPr>
              <w:instrText xml:space="preserve"> PAGEREF _Toc231284563 \h </w:instrText>
            </w:r>
            <w:r>
              <w:rPr>
                <w:noProof/>
                <w:webHidden/>
              </w:rPr>
            </w:r>
            <w:r>
              <w:rPr>
                <w:noProof/>
                <w:webHidden/>
              </w:rPr>
              <w:fldChar w:fldCharType="separate"/>
            </w:r>
            <w:r>
              <w:rPr>
                <w:noProof/>
                <w:webHidden/>
              </w:rPr>
              <w:t>71</w:t>
            </w:r>
            <w:r>
              <w:rPr>
                <w:noProof/>
                <w:webHidden/>
              </w:rPr>
              <w:fldChar w:fldCharType="end"/>
            </w:r>
          </w:hyperlink>
        </w:p>
        <w:p w14:paraId="54D60FFC" w14:textId="4B1A84B5" w:rsidR="00D63E8D" w:rsidRDefault="00D63E8D">
          <w:pPr>
            <w:pStyle w:val="TDC2"/>
            <w:tabs>
              <w:tab w:val="right" w:leader="dot" w:pos="9350"/>
            </w:tabs>
            <w:rPr>
              <w:rFonts w:eastAsiaTheme="minorEastAsia"/>
              <w:noProof/>
              <w:lang w:eastAsia="es-MX"/>
            </w:rPr>
          </w:pPr>
          <w:hyperlink w:anchor="_Toc231284564" w:history="1">
            <w:r w:rsidRPr="007474F7">
              <w:rPr>
                <w:rStyle w:val="Hipervnculo"/>
                <w:rFonts w:eastAsia="Arial" w:cstheme="minorHAnsi"/>
                <w:b/>
                <w:noProof/>
              </w:rPr>
              <w:t>9.15 Dashboards Criminológicos</w:t>
            </w:r>
            <w:r>
              <w:rPr>
                <w:noProof/>
                <w:webHidden/>
              </w:rPr>
              <w:tab/>
            </w:r>
            <w:r>
              <w:rPr>
                <w:noProof/>
                <w:webHidden/>
              </w:rPr>
              <w:fldChar w:fldCharType="begin"/>
            </w:r>
            <w:r>
              <w:rPr>
                <w:noProof/>
                <w:webHidden/>
              </w:rPr>
              <w:instrText xml:space="preserve"> PAGEREF _Toc231284564 \h </w:instrText>
            </w:r>
            <w:r>
              <w:rPr>
                <w:noProof/>
                <w:webHidden/>
              </w:rPr>
            </w:r>
            <w:r>
              <w:rPr>
                <w:noProof/>
                <w:webHidden/>
              </w:rPr>
              <w:fldChar w:fldCharType="separate"/>
            </w:r>
            <w:r>
              <w:rPr>
                <w:noProof/>
                <w:webHidden/>
              </w:rPr>
              <w:t>71</w:t>
            </w:r>
            <w:r>
              <w:rPr>
                <w:noProof/>
                <w:webHidden/>
              </w:rPr>
              <w:fldChar w:fldCharType="end"/>
            </w:r>
          </w:hyperlink>
        </w:p>
        <w:p w14:paraId="33300E4A" w14:textId="34FD0910" w:rsidR="00D63E8D" w:rsidRDefault="00D63E8D">
          <w:pPr>
            <w:pStyle w:val="TDC2"/>
            <w:tabs>
              <w:tab w:val="right" w:leader="dot" w:pos="9350"/>
            </w:tabs>
            <w:rPr>
              <w:rFonts w:eastAsiaTheme="minorEastAsia"/>
              <w:noProof/>
              <w:lang w:eastAsia="es-MX"/>
            </w:rPr>
          </w:pPr>
          <w:hyperlink w:anchor="_Toc231284565" w:history="1">
            <w:r w:rsidRPr="007474F7">
              <w:rPr>
                <w:rStyle w:val="Hipervnculo"/>
                <w:rFonts w:eastAsia="Arial" w:cstheme="minorHAnsi"/>
                <w:b/>
                <w:noProof/>
              </w:rPr>
              <w:t>9.16 Generación de Productos Analíticos</w:t>
            </w:r>
            <w:r>
              <w:rPr>
                <w:noProof/>
                <w:webHidden/>
              </w:rPr>
              <w:tab/>
            </w:r>
            <w:r>
              <w:rPr>
                <w:noProof/>
                <w:webHidden/>
              </w:rPr>
              <w:fldChar w:fldCharType="begin"/>
            </w:r>
            <w:r>
              <w:rPr>
                <w:noProof/>
                <w:webHidden/>
              </w:rPr>
              <w:instrText xml:space="preserve"> PAGEREF _Toc231284565 \h </w:instrText>
            </w:r>
            <w:r>
              <w:rPr>
                <w:noProof/>
                <w:webHidden/>
              </w:rPr>
            </w:r>
            <w:r>
              <w:rPr>
                <w:noProof/>
                <w:webHidden/>
              </w:rPr>
              <w:fldChar w:fldCharType="separate"/>
            </w:r>
            <w:r>
              <w:rPr>
                <w:noProof/>
                <w:webHidden/>
              </w:rPr>
              <w:t>72</w:t>
            </w:r>
            <w:r>
              <w:rPr>
                <w:noProof/>
                <w:webHidden/>
              </w:rPr>
              <w:fldChar w:fldCharType="end"/>
            </w:r>
          </w:hyperlink>
        </w:p>
        <w:p w14:paraId="55A0FB42" w14:textId="3C44E30F" w:rsidR="00D63E8D" w:rsidRDefault="00D63E8D">
          <w:pPr>
            <w:pStyle w:val="TDC2"/>
            <w:tabs>
              <w:tab w:val="right" w:leader="dot" w:pos="9350"/>
            </w:tabs>
            <w:rPr>
              <w:rFonts w:eastAsiaTheme="minorEastAsia"/>
              <w:noProof/>
              <w:lang w:eastAsia="es-MX"/>
            </w:rPr>
          </w:pPr>
          <w:hyperlink w:anchor="_Toc231284566" w:history="1">
            <w:r w:rsidRPr="007474F7">
              <w:rPr>
                <w:rStyle w:val="Hipervnculo"/>
                <w:rFonts w:eastAsia="Arial" w:cstheme="minorHAnsi"/>
                <w:b/>
                <w:noProof/>
              </w:rPr>
              <w:t>9.17 Modelo de Inteligencia Aplicada</w:t>
            </w:r>
            <w:r>
              <w:rPr>
                <w:noProof/>
                <w:webHidden/>
              </w:rPr>
              <w:tab/>
            </w:r>
            <w:r>
              <w:rPr>
                <w:noProof/>
                <w:webHidden/>
              </w:rPr>
              <w:fldChar w:fldCharType="begin"/>
            </w:r>
            <w:r>
              <w:rPr>
                <w:noProof/>
                <w:webHidden/>
              </w:rPr>
              <w:instrText xml:space="preserve"> PAGEREF _Toc231284566 \h </w:instrText>
            </w:r>
            <w:r>
              <w:rPr>
                <w:noProof/>
                <w:webHidden/>
              </w:rPr>
            </w:r>
            <w:r>
              <w:rPr>
                <w:noProof/>
                <w:webHidden/>
              </w:rPr>
              <w:fldChar w:fldCharType="separate"/>
            </w:r>
            <w:r>
              <w:rPr>
                <w:noProof/>
                <w:webHidden/>
              </w:rPr>
              <w:t>72</w:t>
            </w:r>
            <w:r>
              <w:rPr>
                <w:noProof/>
                <w:webHidden/>
              </w:rPr>
              <w:fldChar w:fldCharType="end"/>
            </w:r>
          </w:hyperlink>
        </w:p>
        <w:p w14:paraId="1BD3ECAB" w14:textId="6721D03D" w:rsidR="00D63E8D" w:rsidRDefault="00D63E8D">
          <w:pPr>
            <w:pStyle w:val="TDC2"/>
            <w:tabs>
              <w:tab w:val="right" w:leader="dot" w:pos="9350"/>
            </w:tabs>
            <w:rPr>
              <w:rFonts w:eastAsiaTheme="minorEastAsia"/>
              <w:noProof/>
              <w:lang w:eastAsia="es-MX"/>
            </w:rPr>
          </w:pPr>
          <w:hyperlink w:anchor="_Toc231284567" w:history="1">
            <w:r w:rsidRPr="007474F7">
              <w:rPr>
                <w:rStyle w:val="Hipervnculo"/>
                <w:rFonts w:eastAsia="Arial" w:cstheme="minorHAnsi"/>
                <w:b/>
                <w:noProof/>
              </w:rPr>
              <w:t>9.18 Finalidad Estratégica del Sistema Analítico</w:t>
            </w:r>
            <w:r>
              <w:rPr>
                <w:noProof/>
                <w:webHidden/>
              </w:rPr>
              <w:tab/>
            </w:r>
            <w:r>
              <w:rPr>
                <w:noProof/>
                <w:webHidden/>
              </w:rPr>
              <w:fldChar w:fldCharType="begin"/>
            </w:r>
            <w:r>
              <w:rPr>
                <w:noProof/>
                <w:webHidden/>
              </w:rPr>
              <w:instrText xml:space="preserve"> PAGEREF _Toc231284567 \h </w:instrText>
            </w:r>
            <w:r>
              <w:rPr>
                <w:noProof/>
                <w:webHidden/>
              </w:rPr>
            </w:r>
            <w:r>
              <w:rPr>
                <w:noProof/>
                <w:webHidden/>
              </w:rPr>
              <w:fldChar w:fldCharType="separate"/>
            </w:r>
            <w:r>
              <w:rPr>
                <w:noProof/>
                <w:webHidden/>
              </w:rPr>
              <w:t>72</w:t>
            </w:r>
            <w:r>
              <w:rPr>
                <w:noProof/>
                <w:webHidden/>
              </w:rPr>
              <w:fldChar w:fldCharType="end"/>
            </w:r>
          </w:hyperlink>
        </w:p>
        <w:p w14:paraId="2C2B1FDC" w14:textId="575B6A2C" w:rsidR="00D63E8D" w:rsidRDefault="00D63E8D">
          <w:pPr>
            <w:pStyle w:val="TDC1"/>
            <w:tabs>
              <w:tab w:val="right" w:leader="dot" w:pos="9350"/>
            </w:tabs>
            <w:rPr>
              <w:rFonts w:eastAsiaTheme="minorEastAsia"/>
              <w:noProof/>
              <w:lang w:eastAsia="es-MX"/>
            </w:rPr>
          </w:pPr>
          <w:hyperlink w:anchor="_Toc231284568" w:history="1">
            <w:r w:rsidRPr="007474F7">
              <w:rPr>
                <w:rStyle w:val="Hipervnculo"/>
                <w:rFonts w:eastAsia="Arial" w:cstheme="minorHAnsi"/>
                <w:bCs/>
                <w:noProof/>
              </w:rPr>
              <w:t>CAPÍTULO 10</w:t>
            </w:r>
            <w:r>
              <w:rPr>
                <w:noProof/>
                <w:webHidden/>
              </w:rPr>
              <w:tab/>
            </w:r>
            <w:r>
              <w:rPr>
                <w:noProof/>
                <w:webHidden/>
              </w:rPr>
              <w:fldChar w:fldCharType="begin"/>
            </w:r>
            <w:r>
              <w:rPr>
                <w:noProof/>
                <w:webHidden/>
              </w:rPr>
              <w:instrText xml:space="preserve"> PAGEREF _Toc231284568 \h </w:instrText>
            </w:r>
            <w:r>
              <w:rPr>
                <w:noProof/>
                <w:webHidden/>
              </w:rPr>
            </w:r>
            <w:r>
              <w:rPr>
                <w:noProof/>
                <w:webHidden/>
              </w:rPr>
              <w:fldChar w:fldCharType="separate"/>
            </w:r>
            <w:r>
              <w:rPr>
                <w:noProof/>
                <w:webHidden/>
              </w:rPr>
              <w:t>72</w:t>
            </w:r>
            <w:r>
              <w:rPr>
                <w:noProof/>
                <w:webHidden/>
              </w:rPr>
              <w:fldChar w:fldCharType="end"/>
            </w:r>
          </w:hyperlink>
        </w:p>
        <w:p w14:paraId="0D71F632" w14:textId="271763E9" w:rsidR="00D63E8D" w:rsidRDefault="00D63E8D">
          <w:pPr>
            <w:pStyle w:val="TDC1"/>
            <w:tabs>
              <w:tab w:val="right" w:leader="dot" w:pos="9350"/>
            </w:tabs>
            <w:rPr>
              <w:rFonts w:eastAsiaTheme="minorEastAsia"/>
              <w:noProof/>
              <w:lang w:eastAsia="es-MX"/>
            </w:rPr>
          </w:pPr>
          <w:hyperlink w:anchor="_Toc231284569" w:history="1">
            <w:r w:rsidRPr="007474F7">
              <w:rPr>
                <w:rStyle w:val="Hipervnculo"/>
                <w:rFonts w:eastAsia="Arial" w:cstheme="minorHAnsi"/>
                <w:bCs/>
                <w:noProof/>
              </w:rPr>
              <w:t>SISTEMA DE GENERACIÓN DOCUMENTAL Y PRODUCTOS ANALÍTICOS</w:t>
            </w:r>
            <w:r>
              <w:rPr>
                <w:noProof/>
                <w:webHidden/>
              </w:rPr>
              <w:tab/>
            </w:r>
            <w:r>
              <w:rPr>
                <w:noProof/>
                <w:webHidden/>
              </w:rPr>
              <w:fldChar w:fldCharType="begin"/>
            </w:r>
            <w:r>
              <w:rPr>
                <w:noProof/>
                <w:webHidden/>
              </w:rPr>
              <w:instrText xml:space="preserve"> PAGEREF _Toc231284569 \h </w:instrText>
            </w:r>
            <w:r>
              <w:rPr>
                <w:noProof/>
                <w:webHidden/>
              </w:rPr>
            </w:r>
            <w:r>
              <w:rPr>
                <w:noProof/>
                <w:webHidden/>
              </w:rPr>
              <w:fldChar w:fldCharType="separate"/>
            </w:r>
            <w:r>
              <w:rPr>
                <w:noProof/>
                <w:webHidden/>
              </w:rPr>
              <w:t>72</w:t>
            </w:r>
            <w:r>
              <w:rPr>
                <w:noProof/>
                <w:webHidden/>
              </w:rPr>
              <w:fldChar w:fldCharType="end"/>
            </w:r>
          </w:hyperlink>
        </w:p>
        <w:p w14:paraId="67FE8346" w14:textId="1342A426" w:rsidR="00D63E8D" w:rsidRDefault="00D63E8D">
          <w:pPr>
            <w:pStyle w:val="TDC2"/>
            <w:tabs>
              <w:tab w:val="right" w:leader="dot" w:pos="9350"/>
            </w:tabs>
            <w:rPr>
              <w:rFonts w:eastAsiaTheme="minorEastAsia"/>
              <w:noProof/>
              <w:lang w:eastAsia="es-MX"/>
            </w:rPr>
          </w:pPr>
          <w:hyperlink w:anchor="_Toc231284570" w:history="1">
            <w:r w:rsidRPr="007474F7">
              <w:rPr>
                <w:rStyle w:val="Hipervnculo"/>
                <w:rFonts w:eastAsia="Arial" w:cstheme="minorHAnsi"/>
                <w:b/>
                <w:noProof/>
              </w:rPr>
              <w:t>10.1 Introducción</w:t>
            </w:r>
            <w:r>
              <w:rPr>
                <w:noProof/>
                <w:webHidden/>
              </w:rPr>
              <w:tab/>
            </w:r>
            <w:r>
              <w:rPr>
                <w:noProof/>
                <w:webHidden/>
              </w:rPr>
              <w:fldChar w:fldCharType="begin"/>
            </w:r>
            <w:r>
              <w:rPr>
                <w:noProof/>
                <w:webHidden/>
              </w:rPr>
              <w:instrText xml:space="preserve"> PAGEREF _Toc231284570 \h </w:instrText>
            </w:r>
            <w:r>
              <w:rPr>
                <w:noProof/>
                <w:webHidden/>
              </w:rPr>
            </w:r>
            <w:r>
              <w:rPr>
                <w:noProof/>
                <w:webHidden/>
              </w:rPr>
              <w:fldChar w:fldCharType="separate"/>
            </w:r>
            <w:r>
              <w:rPr>
                <w:noProof/>
                <w:webHidden/>
              </w:rPr>
              <w:t>73</w:t>
            </w:r>
            <w:r>
              <w:rPr>
                <w:noProof/>
                <w:webHidden/>
              </w:rPr>
              <w:fldChar w:fldCharType="end"/>
            </w:r>
          </w:hyperlink>
        </w:p>
        <w:p w14:paraId="29FF0D97" w14:textId="24FC7B33" w:rsidR="00D63E8D" w:rsidRDefault="00D63E8D">
          <w:pPr>
            <w:pStyle w:val="TDC2"/>
            <w:tabs>
              <w:tab w:val="right" w:leader="dot" w:pos="9350"/>
            </w:tabs>
            <w:rPr>
              <w:rFonts w:eastAsiaTheme="minorEastAsia"/>
              <w:noProof/>
              <w:lang w:eastAsia="es-MX"/>
            </w:rPr>
          </w:pPr>
          <w:hyperlink w:anchor="_Toc231284571" w:history="1">
            <w:r w:rsidRPr="007474F7">
              <w:rPr>
                <w:rStyle w:val="Hipervnculo"/>
                <w:rFonts w:eastAsia="Arial" w:cstheme="minorHAnsi"/>
                <w:b/>
                <w:noProof/>
              </w:rPr>
              <w:t>10.2 Objetivo del Sistema Documental</w:t>
            </w:r>
            <w:r>
              <w:rPr>
                <w:noProof/>
                <w:webHidden/>
              </w:rPr>
              <w:tab/>
            </w:r>
            <w:r>
              <w:rPr>
                <w:noProof/>
                <w:webHidden/>
              </w:rPr>
              <w:fldChar w:fldCharType="begin"/>
            </w:r>
            <w:r>
              <w:rPr>
                <w:noProof/>
                <w:webHidden/>
              </w:rPr>
              <w:instrText xml:space="preserve"> PAGEREF _Toc231284571 \h </w:instrText>
            </w:r>
            <w:r>
              <w:rPr>
                <w:noProof/>
                <w:webHidden/>
              </w:rPr>
            </w:r>
            <w:r>
              <w:rPr>
                <w:noProof/>
                <w:webHidden/>
              </w:rPr>
              <w:fldChar w:fldCharType="separate"/>
            </w:r>
            <w:r>
              <w:rPr>
                <w:noProof/>
                <w:webHidden/>
              </w:rPr>
              <w:t>73</w:t>
            </w:r>
            <w:r>
              <w:rPr>
                <w:noProof/>
                <w:webHidden/>
              </w:rPr>
              <w:fldChar w:fldCharType="end"/>
            </w:r>
          </w:hyperlink>
        </w:p>
        <w:p w14:paraId="38B928AE" w14:textId="3CFA0BF6" w:rsidR="00D63E8D" w:rsidRDefault="00D63E8D">
          <w:pPr>
            <w:pStyle w:val="TDC2"/>
            <w:tabs>
              <w:tab w:val="right" w:leader="dot" w:pos="9350"/>
            </w:tabs>
            <w:rPr>
              <w:rFonts w:eastAsiaTheme="minorEastAsia"/>
              <w:noProof/>
              <w:lang w:eastAsia="es-MX"/>
            </w:rPr>
          </w:pPr>
          <w:hyperlink w:anchor="_Toc231284572" w:history="1">
            <w:r w:rsidRPr="007474F7">
              <w:rPr>
                <w:rStyle w:val="Hipervnculo"/>
                <w:rFonts w:eastAsia="Arial" w:cstheme="minorHAnsi"/>
                <w:b/>
                <w:noProof/>
              </w:rPr>
              <w:t>10.3 Arquitectura del Modelo Documental</w:t>
            </w:r>
            <w:r>
              <w:rPr>
                <w:noProof/>
                <w:webHidden/>
              </w:rPr>
              <w:tab/>
            </w:r>
            <w:r>
              <w:rPr>
                <w:noProof/>
                <w:webHidden/>
              </w:rPr>
              <w:fldChar w:fldCharType="begin"/>
            </w:r>
            <w:r>
              <w:rPr>
                <w:noProof/>
                <w:webHidden/>
              </w:rPr>
              <w:instrText xml:space="preserve"> PAGEREF _Toc231284572 \h </w:instrText>
            </w:r>
            <w:r>
              <w:rPr>
                <w:noProof/>
                <w:webHidden/>
              </w:rPr>
            </w:r>
            <w:r>
              <w:rPr>
                <w:noProof/>
                <w:webHidden/>
              </w:rPr>
              <w:fldChar w:fldCharType="separate"/>
            </w:r>
            <w:r>
              <w:rPr>
                <w:noProof/>
                <w:webHidden/>
              </w:rPr>
              <w:t>73</w:t>
            </w:r>
            <w:r>
              <w:rPr>
                <w:noProof/>
                <w:webHidden/>
              </w:rPr>
              <w:fldChar w:fldCharType="end"/>
            </w:r>
          </w:hyperlink>
        </w:p>
        <w:p w14:paraId="325A7859" w14:textId="5BD623EB" w:rsidR="00D63E8D" w:rsidRDefault="00D63E8D">
          <w:pPr>
            <w:pStyle w:val="TDC2"/>
            <w:tabs>
              <w:tab w:val="right" w:leader="dot" w:pos="9350"/>
            </w:tabs>
            <w:rPr>
              <w:rFonts w:eastAsiaTheme="minorEastAsia"/>
              <w:noProof/>
              <w:lang w:eastAsia="es-MX"/>
            </w:rPr>
          </w:pPr>
          <w:hyperlink w:anchor="_Toc231284573" w:history="1">
            <w:r w:rsidRPr="007474F7">
              <w:rPr>
                <w:rStyle w:val="Hipervnculo"/>
                <w:rFonts w:eastAsia="Arial" w:cstheme="minorHAnsi"/>
                <w:b/>
                <w:noProof/>
              </w:rPr>
              <w:t>10.4 Estructura General de los Productos Analíticos</w:t>
            </w:r>
            <w:r>
              <w:rPr>
                <w:noProof/>
                <w:webHidden/>
              </w:rPr>
              <w:tab/>
            </w:r>
            <w:r>
              <w:rPr>
                <w:noProof/>
                <w:webHidden/>
              </w:rPr>
              <w:fldChar w:fldCharType="begin"/>
            </w:r>
            <w:r>
              <w:rPr>
                <w:noProof/>
                <w:webHidden/>
              </w:rPr>
              <w:instrText xml:space="preserve"> PAGEREF _Toc231284573 \h </w:instrText>
            </w:r>
            <w:r>
              <w:rPr>
                <w:noProof/>
                <w:webHidden/>
              </w:rPr>
            </w:r>
            <w:r>
              <w:rPr>
                <w:noProof/>
                <w:webHidden/>
              </w:rPr>
              <w:fldChar w:fldCharType="separate"/>
            </w:r>
            <w:r>
              <w:rPr>
                <w:noProof/>
                <w:webHidden/>
              </w:rPr>
              <w:t>73</w:t>
            </w:r>
            <w:r>
              <w:rPr>
                <w:noProof/>
                <w:webHidden/>
              </w:rPr>
              <w:fldChar w:fldCharType="end"/>
            </w:r>
          </w:hyperlink>
        </w:p>
        <w:p w14:paraId="53C7BFB4" w14:textId="0794106D" w:rsidR="00D63E8D" w:rsidRDefault="00D63E8D">
          <w:pPr>
            <w:pStyle w:val="TDC2"/>
            <w:tabs>
              <w:tab w:val="right" w:leader="dot" w:pos="9350"/>
            </w:tabs>
            <w:rPr>
              <w:rFonts w:eastAsiaTheme="minorEastAsia"/>
              <w:noProof/>
              <w:lang w:eastAsia="es-MX"/>
            </w:rPr>
          </w:pPr>
          <w:hyperlink w:anchor="_Toc231284574" w:history="1">
            <w:r w:rsidRPr="007474F7">
              <w:rPr>
                <w:rStyle w:val="Hipervnculo"/>
                <w:rFonts w:eastAsia="Arial" w:cstheme="minorHAnsi"/>
                <w:b/>
                <w:noProof/>
              </w:rPr>
              <w:t>10.5 Generación Automatizada de Dictámenes</w:t>
            </w:r>
            <w:r>
              <w:rPr>
                <w:noProof/>
                <w:webHidden/>
              </w:rPr>
              <w:tab/>
            </w:r>
            <w:r>
              <w:rPr>
                <w:noProof/>
                <w:webHidden/>
              </w:rPr>
              <w:fldChar w:fldCharType="begin"/>
            </w:r>
            <w:r>
              <w:rPr>
                <w:noProof/>
                <w:webHidden/>
              </w:rPr>
              <w:instrText xml:space="preserve"> PAGEREF _Toc231284574 \h </w:instrText>
            </w:r>
            <w:r>
              <w:rPr>
                <w:noProof/>
                <w:webHidden/>
              </w:rPr>
            </w:r>
            <w:r>
              <w:rPr>
                <w:noProof/>
                <w:webHidden/>
              </w:rPr>
              <w:fldChar w:fldCharType="separate"/>
            </w:r>
            <w:r>
              <w:rPr>
                <w:noProof/>
                <w:webHidden/>
              </w:rPr>
              <w:t>74</w:t>
            </w:r>
            <w:r>
              <w:rPr>
                <w:noProof/>
                <w:webHidden/>
              </w:rPr>
              <w:fldChar w:fldCharType="end"/>
            </w:r>
          </w:hyperlink>
        </w:p>
        <w:p w14:paraId="31124045" w14:textId="59966A39" w:rsidR="00D63E8D" w:rsidRDefault="00D63E8D">
          <w:pPr>
            <w:pStyle w:val="TDC2"/>
            <w:tabs>
              <w:tab w:val="right" w:leader="dot" w:pos="9350"/>
            </w:tabs>
            <w:rPr>
              <w:rFonts w:eastAsiaTheme="minorEastAsia"/>
              <w:noProof/>
              <w:lang w:eastAsia="es-MX"/>
            </w:rPr>
          </w:pPr>
          <w:hyperlink w:anchor="_Toc231284575" w:history="1">
            <w:r w:rsidRPr="007474F7">
              <w:rPr>
                <w:rStyle w:val="Hipervnculo"/>
                <w:rFonts w:eastAsia="Arial" w:cstheme="minorHAnsi"/>
                <w:b/>
                <w:bCs/>
                <w:noProof/>
              </w:rPr>
              <w:t>10.6 Integración de Evidencia en Productos Documentales</w:t>
            </w:r>
            <w:r>
              <w:rPr>
                <w:noProof/>
                <w:webHidden/>
              </w:rPr>
              <w:tab/>
            </w:r>
            <w:r>
              <w:rPr>
                <w:noProof/>
                <w:webHidden/>
              </w:rPr>
              <w:fldChar w:fldCharType="begin"/>
            </w:r>
            <w:r>
              <w:rPr>
                <w:noProof/>
                <w:webHidden/>
              </w:rPr>
              <w:instrText xml:space="preserve"> PAGEREF _Toc231284575 \h </w:instrText>
            </w:r>
            <w:r>
              <w:rPr>
                <w:noProof/>
                <w:webHidden/>
              </w:rPr>
            </w:r>
            <w:r>
              <w:rPr>
                <w:noProof/>
                <w:webHidden/>
              </w:rPr>
              <w:fldChar w:fldCharType="separate"/>
            </w:r>
            <w:r>
              <w:rPr>
                <w:noProof/>
                <w:webHidden/>
              </w:rPr>
              <w:t>74</w:t>
            </w:r>
            <w:r>
              <w:rPr>
                <w:noProof/>
                <w:webHidden/>
              </w:rPr>
              <w:fldChar w:fldCharType="end"/>
            </w:r>
          </w:hyperlink>
        </w:p>
        <w:p w14:paraId="243875C7" w14:textId="3BD2C9D6" w:rsidR="00D63E8D" w:rsidRDefault="00D63E8D">
          <w:pPr>
            <w:pStyle w:val="TDC2"/>
            <w:tabs>
              <w:tab w:val="right" w:leader="dot" w:pos="9350"/>
            </w:tabs>
            <w:rPr>
              <w:rFonts w:eastAsiaTheme="minorEastAsia"/>
              <w:noProof/>
              <w:lang w:eastAsia="es-MX"/>
            </w:rPr>
          </w:pPr>
          <w:hyperlink w:anchor="_Toc231284576" w:history="1">
            <w:r w:rsidRPr="007474F7">
              <w:rPr>
                <w:rStyle w:val="Hipervnculo"/>
                <w:rFonts w:eastAsia="Arial" w:cstheme="minorHAnsi"/>
                <w:b/>
                <w:noProof/>
              </w:rPr>
              <w:t>10.7 Narrativa Criminológica Automatizada</w:t>
            </w:r>
            <w:r>
              <w:rPr>
                <w:noProof/>
                <w:webHidden/>
              </w:rPr>
              <w:tab/>
            </w:r>
            <w:r>
              <w:rPr>
                <w:noProof/>
                <w:webHidden/>
              </w:rPr>
              <w:fldChar w:fldCharType="begin"/>
            </w:r>
            <w:r>
              <w:rPr>
                <w:noProof/>
                <w:webHidden/>
              </w:rPr>
              <w:instrText xml:space="preserve"> PAGEREF _Toc231284576 \h </w:instrText>
            </w:r>
            <w:r>
              <w:rPr>
                <w:noProof/>
                <w:webHidden/>
              </w:rPr>
            </w:r>
            <w:r>
              <w:rPr>
                <w:noProof/>
                <w:webHidden/>
              </w:rPr>
              <w:fldChar w:fldCharType="separate"/>
            </w:r>
            <w:r>
              <w:rPr>
                <w:noProof/>
                <w:webHidden/>
              </w:rPr>
              <w:t>74</w:t>
            </w:r>
            <w:r>
              <w:rPr>
                <w:noProof/>
                <w:webHidden/>
              </w:rPr>
              <w:fldChar w:fldCharType="end"/>
            </w:r>
          </w:hyperlink>
        </w:p>
        <w:p w14:paraId="250B1D8D" w14:textId="74DC16F7" w:rsidR="00D63E8D" w:rsidRDefault="00D63E8D">
          <w:pPr>
            <w:pStyle w:val="TDC2"/>
            <w:tabs>
              <w:tab w:val="right" w:leader="dot" w:pos="9350"/>
            </w:tabs>
            <w:rPr>
              <w:rFonts w:eastAsiaTheme="minorEastAsia"/>
              <w:noProof/>
              <w:lang w:eastAsia="es-MX"/>
            </w:rPr>
          </w:pPr>
          <w:hyperlink w:anchor="_Toc231284577" w:history="1">
            <w:r w:rsidRPr="007474F7">
              <w:rPr>
                <w:rStyle w:val="Hipervnculo"/>
                <w:rFonts w:eastAsia="Arial" w:cstheme="minorHAnsi"/>
                <w:b/>
                <w:noProof/>
              </w:rPr>
              <w:t>10.8 Generación de Hallazgos</w:t>
            </w:r>
            <w:r>
              <w:rPr>
                <w:noProof/>
                <w:webHidden/>
              </w:rPr>
              <w:tab/>
            </w:r>
            <w:r>
              <w:rPr>
                <w:noProof/>
                <w:webHidden/>
              </w:rPr>
              <w:fldChar w:fldCharType="begin"/>
            </w:r>
            <w:r>
              <w:rPr>
                <w:noProof/>
                <w:webHidden/>
              </w:rPr>
              <w:instrText xml:space="preserve"> PAGEREF _Toc231284577 \h </w:instrText>
            </w:r>
            <w:r>
              <w:rPr>
                <w:noProof/>
                <w:webHidden/>
              </w:rPr>
            </w:r>
            <w:r>
              <w:rPr>
                <w:noProof/>
                <w:webHidden/>
              </w:rPr>
              <w:fldChar w:fldCharType="separate"/>
            </w:r>
            <w:r>
              <w:rPr>
                <w:noProof/>
                <w:webHidden/>
              </w:rPr>
              <w:t>75</w:t>
            </w:r>
            <w:r>
              <w:rPr>
                <w:noProof/>
                <w:webHidden/>
              </w:rPr>
              <w:fldChar w:fldCharType="end"/>
            </w:r>
          </w:hyperlink>
        </w:p>
        <w:p w14:paraId="36795DED" w14:textId="039A43E4" w:rsidR="00D63E8D" w:rsidRDefault="00D63E8D">
          <w:pPr>
            <w:pStyle w:val="TDC2"/>
            <w:tabs>
              <w:tab w:val="right" w:leader="dot" w:pos="9350"/>
            </w:tabs>
            <w:rPr>
              <w:rFonts w:eastAsiaTheme="minorEastAsia"/>
              <w:noProof/>
              <w:lang w:eastAsia="es-MX"/>
            </w:rPr>
          </w:pPr>
          <w:hyperlink w:anchor="_Toc231284578" w:history="1">
            <w:r w:rsidRPr="007474F7">
              <w:rPr>
                <w:rStyle w:val="Hipervnculo"/>
                <w:rFonts w:eastAsia="Arial" w:cstheme="minorHAnsi"/>
                <w:b/>
                <w:noProof/>
              </w:rPr>
              <w:t>10.9 Generación de Conclusiones</w:t>
            </w:r>
            <w:r>
              <w:rPr>
                <w:noProof/>
                <w:webHidden/>
              </w:rPr>
              <w:tab/>
            </w:r>
            <w:r>
              <w:rPr>
                <w:noProof/>
                <w:webHidden/>
              </w:rPr>
              <w:fldChar w:fldCharType="begin"/>
            </w:r>
            <w:r>
              <w:rPr>
                <w:noProof/>
                <w:webHidden/>
              </w:rPr>
              <w:instrText xml:space="preserve"> PAGEREF _Toc231284578 \h </w:instrText>
            </w:r>
            <w:r>
              <w:rPr>
                <w:noProof/>
                <w:webHidden/>
              </w:rPr>
            </w:r>
            <w:r>
              <w:rPr>
                <w:noProof/>
                <w:webHidden/>
              </w:rPr>
              <w:fldChar w:fldCharType="separate"/>
            </w:r>
            <w:r>
              <w:rPr>
                <w:noProof/>
                <w:webHidden/>
              </w:rPr>
              <w:t>75</w:t>
            </w:r>
            <w:r>
              <w:rPr>
                <w:noProof/>
                <w:webHidden/>
              </w:rPr>
              <w:fldChar w:fldCharType="end"/>
            </w:r>
          </w:hyperlink>
        </w:p>
        <w:p w14:paraId="69150D4F" w14:textId="5DF2D594" w:rsidR="00D63E8D" w:rsidRDefault="00D63E8D">
          <w:pPr>
            <w:pStyle w:val="TDC2"/>
            <w:tabs>
              <w:tab w:val="right" w:leader="dot" w:pos="9350"/>
            </w:tabs>
            <w:rPr>
              <w:rFonts w:eastAsiaTheme="minorEastAsia"/>
              <w:noProof/>
              <w:lang w:eastAsia="es-MX"/>
            </w:rPr>
          </w:pPr>
          <w:hyperlink w:anchor="_Toc231284579" w:history="1">
            <w:r w:rsidRPr="007474F7">
              <w:rPr>
                <w:rStyle w:val="Hipervnculo"/>
                <w:rFonts w:eastAsia="Arial" w:cstheme="minorHAnsi"/>
                <w:b/>
                <w:noProof/>
              </w:rPr>
              <w:t>10.10 Generación de Recomendaciones</w:t>
            </w:r>
            <w:r>
              <w:rPr>
                <w:noProof/>
                <w:webHidden/>
              </w:rPr>
              <w:tab/>
            </w:r>
            <w:r>
              <w:rPr>
                <w:noProof/>
                <w:webHidden/>
              </w:rPr>
              <w:fldChar w:fldCharType="begin"/>
            </w:r>
            <w:r>
              <w:rPr>
                <w:noProof/>
                <w:webHidden/>
              </w:rPr>
              <w:instrText xml:space="preserve"> PAGEREF _Toc231284579 \h </w:instrText>
            </w:r>
            <w:r>
              <w:rPr>
                <w:noProof/>
                <w:webHidden/>
              </w:rPr>
            </w:r>
            <w:r>
              <w:rPr>
                <w:noProof/>
                <w:webHidden/>
              </w:rPr>
              <w:fldChar w:fldCharType="separate"/>
            </w:r>
            <w:r>
              <w:rPr>
                <w:noProof/>
                <w:webHidden/>
              </w:rPr>
              <w:t>75</w:t>
            </w:r>
            <w:r>
              <w:rPr>
                <w:noProof/>
                <w:webHidden/>
              </w:rPr>
              <w:fldChar w:fldCharType="end"/>
            </w:r>
          </w:hyperlink>
        </w:p>
        <w:p w14:paraId="67AC8316" w14:textId="1BFBCAE2" w:rsidR="00D63E8D" w:rsidRDefault="00D63E8D">
          <w:pPr>
            <w:pStyle w:val="TDC2"/>
            <w:tabs>
              <w:tab w:val="right" w:leader="dot" w:pos="9350"/>
            </w:tabs>
            <w:rPr>
              <w:rFonts w:eastAsiaTheme="minorEastAsia"/>
              <w:noProof/>
              <w:lang w:eastAsia="es-MX"/>
            </w:rPr>
          </w:pPr>
          <w:hyperlink w:anchor="_Toc231284580" w:history="1">
            <w:r w:rsidRPr="007474F7">
              <w:rPr>
                <w:rStyle w:val="Hipervnculo"/>
                <w:rFonts w:eastAsia="Arial" w:cstheme="minorHAnsi"/>
                <w:b/>
                <w:noProof/>
              </w:rPr>
              <w:t>10.11 Dashboards y Productos Visuales</w:t>
            </w:r>
            <w:r>
              <w:rPr>
                <w:noProof/>
                <w:webHidden/>
              </w:rPr>
              <w:tab/>
            </w:r>
            <w:r>
              <w:rPr>
                <w:noProof/>
                <w:webHidden/>
              </w:rPr>
              <w:fldChar w:fldCharType="begin"/>
            </w:r>
            <w:r>
              <w:rPr>
                <w:noProof/>
                <w:webHidden/>
              </w:rPr>
              <w:instrText xml:space="preserve"> PAGEREF _Toc231284580 \h </w:instrText>
            </w:r>
            <w:r>
              <w:rPr>
                <w:noProof/>
                <w:webHidden/>
              </w:rPr>
            </w:r>
            <w:r>
              <w:rPr>
                <w:noProof/>
                <w:webHidden/>
              </w:rPr>
              <w:fldChar w:fldCharType="separate"/>
            </w:r>
            <w:r>
              <w:rPr>
                <w:noProof/>
                <w:webHidden/>
              </w:rPr>
              <w:t>76</w:t>
            </w:r>
            <w:r>
              <w:rPr>
                <w:noProof/>
                <w:webHidden/>
              </w:rPr>
              <w:fldChar w:fldCharType="end"/>
            </w:r>
          </w:hyperlink>
        </w:p>
        <w:p w14:paraId="602DD8B4" w14:textId="6EF0C586" w:rsidR="00D63E8D" w:rsidRDefault="00D63E8D">
          <w:pPr>
            <w:pStyle w:val="TDC2"/>
            <w:tabs>
              <w:tab w:val="right" w:leader="dot" w:pos="9350"/>
            </w:tabs>
            <w:rPr>
              <w:rFonts w:eastAsiaTheme="minorEastAsia"/>
              <w:noProof/>
              <w:lang w:eastAsia="es-MX"/>
            </w:rPr>
          </w:pPr>
          <w:hyperlink w:anchor="_Toc231284581" w:history="1">
            <w:r w:rsidRPr="007474F7">
              <w:rPr>
                <w:rStyle w:val="Hipervnculo"/>
                <w:rFonts w:eastAsia="Arial" w:cstheme="minorHAnsi"/>
                <w:b/>
                <w:noProof/>
              </w:rPr>
              <w:t>10.12 Exportación de Productos</w:t>
            </w:r>
            <w:r>
              <w:rPr>
                <w:noProof/>
                <w:webHidden/>
              </w:rPr>
              <w:tab/>
            </w:r>
            <w:r>
              <w:rPr>
                <w:noProof/>
                <w:webHidden/>
              </w:rPr>
              <w:fldChar w:fldCharType="begin"/>
            </w:r>
            <w:r>
              <w:rPr>
                <w:noProof/>
                <w:webHidden/>
              </w:rPr>
              <w:instrText xml:space="preserve"> PAGEREF _Toc231284581 \h </w:instrText>
            </w:r>
            <w:r>
              <w:rPr>
                <w:noProof/>
                <w:webHidden/>
              </w:rPr>
            </w:r>
            <w:r>
              <w:rPr>
                <w:noProof/>
                <w:webHidden/>
              </w:rPr>
              <w:fldChar w:fldCharType="separate"/>
            </w:r>
            <w:r>
              <w:rPr>
                <w:noProof/>
                <w:webHidden/>
              </w:rPr>
              <w:t>76</w:t>
            </w:r>
            <w:r>
              <w:rPr>
                <w:noProof/>
                <w:webHidden/>
              </w:rPr>
              <w:fldChar w:fldCharType="end"/>
            </w:r>
          </w:hyperlink>
        </w:p>
        <w:p w14:paraId="59DF58F1" w14:textId="4F340537" w:rsidR="00D63E8D" w:rsidRDefault="00D63E8D">
          <w:pPr>
            <w:pStyle w:val="TDC2"/>
            <w:tabs>
              <w:tab w:val="right" w:leader="dot" w:pos="9350"/>
            </w:tabs>
            <w:rPr>
              <w:rFonts w:eastAsiaTheme="minorEastAsia"/>
              <w:noProof/>
              <w:lang w:eastAsia="es-MX"/>
            </w:rPr>
          </w:pPr>
          <w:hyperlink w:anchor="_Toc231284582" w:history="1">
            <w:r w:rsidRPr="007474F7">
              <w:rPr>
                <w:rStyle w:val="Hipervnculo"/>
                <w:rFonts w:eastAsia="Arial" w:cstheme="minorHAnsi"/>
                <w:b/>
                <w:noProof/>
              </w:rPr>
              <w:t>10.13 Productos Ejecutivos</w:t>
            </w:r>
            <w:r>
              <w:rPr>
                <w:noProof/>
                <w:webHidden/>
              </w:rPr>
              <w:tab/>
            </w:r>
            <w:r>
              <w:rPr>
                <w:noProof/>
                <w:webHidden/>
              </w:rPr>
              <w:fldChar w:fldCharType="begin"/>
            </w:r>
            <w:r>
              <w:rPr>
                <w:noProof/>
                <w:webHidden/>
              </w:rPr>
              <w:instrText xml:space="preserve"> PAGEREF _Toc231284582 \h </w:instrText>
            </w:r>
            <w:r>
              <w:rPr>
                <w:noProof/>
                <w:webHidden/>
              </w:rPr>
            </w:r>
            <w:r>
              <w:rPr>
                <w:noProof/>
                <w:webHidden/>
              </w:rPr>
              <w:fldChar w:fldCharType="separate"/>
            </w:r>
            <w:r>
              <w:rPr>
                <w:noProof/>
                <w:webHidden/>
              </w:rPr>
              <w:t>77</w:t>
            </w:r>
            <w:r>
              <w:rPr>
                <w:noProof/>
                <w:webHidden/>
              </w:rPr>
              <w:fldChar w:fldCharType="end"/>
            </w:r>
          </w:hyperlink>
        </w:p>
        <w:p w14:paraId="6863F070" w14:textId="133196E5" w:rsidR="00D63E8D" w:rsidRDefault="00D63E8D">
          <w:pPr>
            <w:pStyle w:val="TDC2"/>
            <w:tabs>
              <w:tab w:val="right" w:leader="dot" w:pos="9350"/>
            </w:tabs>
            <w:rPr>
              <w:rFonts w:eastAsiaTheme="minorEastAsia"/>
              <w:noProof/>
              <w:lang w:eastAsia="es-MX"/>
            </w:rPr>
          </w:pPr>
          <w:hyperlink w:anchor="_Toc231284583" w:history="1">
            <w:r w:rsidRPr="007474F7">
              <w:rPr>
                <w:rStyle w:val="Hipervnculo"/>
                <w:rFonts w:eastAsia="Arial" w:cstheme="minorHAnsi"/>
                <w:b/>
                <w:noProof/>
              </w:rPr>
              <w:t>10.14 Integración Multimodal de Productos</w:t>
            </w:r>
            <w:r>
              <w:rPr>
                <w:noProof/>
                <w:webHidden/>
              </w:rPr>
              <w:tab/>
            </w:r>
            <w:r>
              <w:rPr>
                <w:noProof/>
                <w:webHidden/>
              </w:rPr>
              <w:fldChar w:fldCharType="begin"/>
            </w:r>
            <w:r>
              <w:rPr>
                <w:noProof/>
                <w:webHidden/>
              </w:rPr>
              <w:instrText xml:space="preserve"> PAGEREF _Toc231284583 \h </w:instrText>
            </w:r>
            <w:r>
              <w:rPr>
                <w:noProof/>
                <w:webHidden/>
              </w:rPr>
            </w:r>
            <w:r>
              <w:rPr>
                <w:noProof/>
                <w:webHidden/>
              </w:rPr>
              <w:fldChar w:fldCharType="separate"/>
            </w:r>
            <w:r>
              <w:rPr>
                <w:noProof/>
                <w:webHidden/>
              </w:rPr>
              <w:t>77</w:t>
            </w:r>
            <w:r>
              <w:rPr>
                <w:noProof/>
                <w:webHidden/>
              </w:rPr>
              <w:fldChar w:fldCharType="end"/>
            </w:r>
          </w:hyperlink>
        </w:p>
        <w:p w14:paraId="5D0BDF30" w14:textId="32B6B6CC" w:rsidR="00D63E8D" w:rsidRDefault="00D63E8D">
          <w:pPr>
            <w:pStyle w:val="TDC2"/>
            <w:tabs>
              <w:tab w:val="right" w:leader="dot" w:pos="9350"/>
            </w:tabs>
            <w:rPr>
              <w:rFonts w:eastAsiaTheme="minorEastAsia"/>
              <w:noProof/>
              <w:lang w:eastAsia="es-MX"/>
            </w:rPr>
          </w:pPr>
          <w:hyperlink w:anchor="_Toc231284584" w:history="1">
            <w:r w:rsidRPr="007474F7">
              <w:rPr>
                <w:rStyle w:val="Hipervnculo"/>
                <w:rFonts w:eastAsia="Arial" w:cstheme="minorHAnsi"/>
                <w:b/>
                <w:noProof/>
              </w:rPr>
              <w:t>10.15 Gobernanza de Productos Analíticos</w:t>
            </w:r>
            <w:r>
              <w:rPr>
                <w:noProof/>
                <w:webHidden/>
              </w:rPr>
              <w:tab/>
            </w:r>
            <w:r>
              <w:rPr>
                <w:noProof/>
                <w:webHidden/>
              </w:rPr>
              <w:fldChar w:fldCharType="begin"/>
            </w:r>
            <w:r>
              <w:rPr>
                <w:noProof/>
                <w:webHidden/>
              </w:rPr>
              <w:instrText xml:space="preserve"> PAGEREF _Toc231284584 \h </w:instrText>
            </w:r>
            <w:r>
              <w:rPr>
                <w:noProof/>
                <w:webHidden/>
              </w:rPr>
            </w:r>
            <w:r>
              <w:rPr>
                <w:noProof/>
                <w:webHidden/>
              </w:rPr>
              <w:fldChar w:fldCharType="separate"/>
            </w:r>
            <w:r>
              <w:rPr>
                <w:noProof/>
                <w:webHidden/>
              </w:rPr>
              <w:t>77</w:t>
            </w:r>
            <w:r>
              <w:rPr>
                <w:noProof/>
                <w:webHidden/>
              </w:rPr>
              <w:fldChar w:fldCharType="end"/>
            </w:r>
          </w:hyperlink>
        </w:p>
        <w:p w14:paraId="2B7E20DC" w14:textId="21E1AB54" w:rsidR="00D63E8D" w:rsidRDefault="00D63E8D">
          <w:pPr>
            <w:pStyle w:val="TDC2"/>
            <w:tabs>
              <w:tab w:val="right" w:leader="dot" w:pos="9350"/>
            </w:tabs>
            <w:rPr>
              <w:rFonts w:eastAsiaTheme="minorEastAsia"/>
              <w:noProof/>
              <w:lang w:eastAsia="es-MX"/>
            </w:rPr>
          </w:pPr>
          <w:hyperlink w:anchor="_Toc231284585" w:history="1">
            <w:r w:rsidRPr="007474F7">
              <w:rPr>
                <w:rStyle w:val="Hipervnculo"/>
                <w:rFonts w:eastAsia="Arial" w:cstheme="minorHAnsi"/>
                <w:b/>
                <w:noProof/>
              </w:rPr>
              <w:t>10.16 Finalidad Estratégica del Sistema Documental</w:t>
            </w:r>
            <w:r>
              <w:rPr>
                <w:noProof/>
                <w:webHidden/>
              </w:rPr>
              <w:tab/>
            </w:r>
            <w:r>
              <w:rPr>
                <w:noProof/>
                <w:webHidden/>
              </w:rPr>
              <w:fldChar w:fldCharType="begin"/>
            </w:r>
            <w:r>
              <w:rPr>
                <w:noProof/>
                <w:webHidden/>
              </w:rPr>
              <w:instrText xml:space="preserve"> PAGEREF _Toc231284585 \h </w:instrText>
            </w:r>
            <w:r>
              <w:rPr>
                <w:noProof/>
                <w:webHidden/>
              </w:rPr>
            </w:r>
            <w:r>
              <w:rPr>
                <w:noProof/>
                <w:webHidden/>
              </w:rPr>
              <w:fldChar w:fldCharType="separate"/>
            </w:r>
            <w:r>
              <w:rPr>
                <w:noProof/>
                <w:webHidden/>
              </w:rPr>
              <w:t>77</w:t>
            </w:r>
            <w:r>
              <w:rPr>
                <w:noProof/>
                <w:webHidden/>
              </w:rPr>
              <w:fldChar w:fldCharType="end"/>
            </w:r>
          </w:hyperlink>
        </w:p>
        <w:p w14:paraId="20BF6B65" w14:textId="2F858B9E" w:rsidR="00D63E8D" w:rsidRDefault="00D63E8D">
          <w:pPr>
            <w:pStyle w:val="TDC1"/>
            <w:tabs>
              <w:tab w:val="right" w:leader="dot" w:pos="9350"/>
            </w:tabs>
            <w:rPr>
              <w:rFonts w:eastAsiaTheme="minorEastAsia"/>
              <w:noProof/>
              <w:lang w:eastAsia="es-MX"/>
            </w:rPr>
          </w:pPr>
          <w:hyperlink w:anchor="_Toc231284586" w:history="1">
            <w:r w:rsidRPr="007474F7">
              <w:rPr>
                <w:rStyle w:val="Hipervnculo"/>
                <w:rFonts w:eastAsia="Arial" w:cstheme="minorHAnsi"/>
                <w:bCs/>
                <w:noProof/>
              </w:rPr>
              <w:t>CAPÍTULO 11</w:t>
            </w:r>
            <w:r>
              <w:rPr>
                <w:noProof/>
                <w:webHidden/>
              </w:rPr>
              <w:tab/>
            </w:r>
            <w:r>
              <w:rPr>
                <w:noProof/>
                <w:webHidden/>
              </w:rPr>
              <w:fldChar w:fldCharType="begin"/>
            </w:r>
            <w:r>
              <w:rPr>
                <w:noProof/>
                <w:webHidden/>
              </w:rPr>
              <w:instrText xml:space="preserve"> PAGEREF _Toc231284586 \h </w:instrText>
            </w:r>
            <w:r>
              <w:rPr>
                <w:noProof/>
                <w:webHidden/>
              </w:rPr>
            </w:r>
            <w:r>
              <w:rPr>
                <w:noProof/>
                <w:webHidden/>
              </w:rPr>
              <w:fldChar w:fldCharType="separate"/>
            </w:r>
            <w:r>
              <w:rPr>
                <w:noProof/>
                <w:webHidden/>
              </w:rPr>
              <w:t>78</w:t>
            </w:r>
            <w:r>
              <w:rPr>
                <w:noProof/>
                <w:webHidden/>
              </w:rPr>
              <w:fldChar w:fldCharType="end"/>
            </w:r>
          </w:hyperlink>
        </w:p>
        <w:p w14:paraId="6A87C281" w14:textId="5934F72A" w:rsidR="00D63E8D" w:rsidRDefault="00D63E8D">
          <w:pPr>
            <w:pStyle w:val="TDC1"/>
            <w:tabs>
              <w:tab w:val="right" w:leader="dot" w:pos="9350"/>
            </w:tabs>
            <w:rPr>
              <w:rFonts w:eastAsiaTheme="minorEastAsia"/>
              <w:noProof/>
              <w:lang w:eastAsia="es-MX"/>
            </w:rPr>
          </w:pPr>
          <w:hyperlink w:anchor="_Toc231284587" w:history="1">
            <w:r w:rsidRPr="007474F7">
              <w:rPr>
                <w:rStyle w:val="Hipervnculo"/>
                <w:rFonts w:eastAsia="Arial" w:cstheme="minorHAnsi"/>
                <w:bCs/>
                <w:noProof/>
              </w:rPr>
              <w:t>SISTEMA DE CAPTURA, VALIDACIÓN Y GESTIÓN DE EVIDENCIA</w:t>
            </w:r>
            <w:r>
              <w:rPr>
                <w:noProof/>
                <w:webHidden/>
              </w:rPr>
              <w:tab/>
            </w:r>
            <w:r>
              <w:rPr>
                <w:noProof/>
                <w:webHidden/>
              </w:rPr>
              <w:fldChar w:fldCharType="begin"/>
            </w:r>
            <w:r>
              <w:rPr>
                <w:noProof/>
                <w:webHidden/>
              </w:rPr>
              <w:instrText xml:space="preserve"> PAGEREF _Toc231284587 \h </w:instrText>
            </w:r>
            <w:r>
              <w:rPr>
                <w:noProof/>
                <w:webHidden/>
              </w:rPr>
            </w:r>
            <w:r>
              <w:rPr>
                <w:noProof/>
                <w:webHidden/>
              </w:rPr>
              <w:fldChar w:fldCharType="separate"/>
            </w:r>
            <w:r>
              <w:rPr>
                <w:noProof/>
                <w:webHidden/>
              </w:rPr>
              <w:t>78</w:t>
            </w:r>
            <w:r>
              <w:rPr>
                <w:noProof/>
                <w:webHidden/>
              </w:rPr>
              <w:fldChar w:fldCharType="end"/>
            </w:r>
          </w:hyperlink>
        </w:p>
        <w:p w14:paraId="753DAD45" w14:textId="7EB90363" w:rsidR="00D63E8D" w:rsidRDefault="00D63E8D">
          <w:pPr>
            <w:pStyle w:val="TDC2"/>
            <w:tabs>
              <w:tab w:val="right" w:leader="dot" w:pos="9350"/>
            </w:tabs>
            <w:rPr>
              <w:rFonts w:eastAsiaTheme="minorEastAsia"/>
              <w:noProof/>
              <w:lang w:eastAsia="es-MX"/>
            </w:rPr>
          </w:pPr>
          <w:hyperlink w:anchor="_Toc231284588" w:history="1">
            <w:r w:rsidRPr="007474F7">
              <w:rPr>
                <w:rStyle w:val="Hipervnculo"/>
                <w:rFonts w:eastAsia="Arial" w:cstheme="minorHAnsi"/>
                <w:b/>
                <w:noProof/>
              </w:rPr>
              <w:t>11.1 Introducción</w:t>
            </w:r>
            <w:r>
              <w:rPr>
                <w:noProof/>
                <w:webHidden/>
              </w:rPr>
              <w:tab/>
            </w:r>
            <w:r>
              <w:rPr>
                <w:noProof/>
                <w:webHidden/>
              </w:rPr>
              <w:fldChar w:fldCharType="begin"/>
            </w:r>
            <w:r>
              <w:rPr>
                <w:noProof/>
                <w:webHidden/>
              </w:rPr>
              <w:instrText xml:space="preserve"> PAGEREF _Toc231284588 \h </w:instrText>
            </w:r>
            <w:r>
              <w:rPr>
                <w:noProof/>
                <w:webHidden/>
              </w:rPr>
            </w:r>
            <w:r>
              <w:rPr>
                <w:noProof/>
                <w:webHidden/>
              </w:rPr>
              <w:fldChar w:fldCharType="separate"/>
            </w:r>
            <w:r>
              <w:rPr>
                <w:noProof/>
                <w:webHidden/>
              </w:rPr>
              <w:t>78</w:t>
            </w:r>
            <w:r>
              <w:rPr>
                <w:noProof/>
                <w:webHidden/>
              </w:rPr>
              <w:fldChar w:fldCharType="end"/>
            </w:r>
          </w:hyperlink>
        </w:p>
        <w:p w14:paraId="5A2D2B2C" w14:textId="5BCF52F5" w:rsidR="00D63E8D" w:rsidRDefault="00D63E8D">
          <w:pPr>
            <w:pStyle w:val="TDC2"/>
            <w:tabs>
              <w:tab w:val="right" w:leader="dot" w:pos="9350"/>
            </w:tabs>
            <w:rPr>
              <w:rFonts w:eastAsiaTheme="minorEastAsia"/>
              <w:noProof/>
              <w:lang w:eastAsia="es-MX"/>
            </w:rPr>
          </w:pPr>
          <w:hyperlink w:anchor="_Toc231284589" w:history="1">
            <w:r w:rsidRPr="007474F7">
              <w:rPr>
                <w:rStyle w:val="Hipervnculo"/>
                <w:rFonts w:eastAsia="Arial" w:cstheme="minorHAnsi"/>
                <w:b/>
                <w:noProof/>
              </w:rPr>
              <w:t>11.2 Objetivo del Sistema de Evidencia</w:t>
            </w:r>
            <w:r>
              <w:rPr>
                <w:noProof/>
                <w:webHidden/>
              </w:rPr>
              <w:tab/>
            </w:r>
            <w:r>
              <w:rPr>
                <w:noProof/>
                <w:webHidden/>
              </w:rPr>
              <w:fldChar w:fldCharType="begin"/>
            </w:r>
            <w:r>
              <w:rPr>
                <w:noProof/>
                <w:webHidden/>
              </w:rPr>
              <w:instrText xml:space="preserve"> PAGEREF _Toc231284589 \h </w:instrText>
            </w:r>
            <w:r>
              <w:rPr>
                <w:noProof/>
                <w:webHidden/>
              </w:rPr>
            </w:r>
            <w:r>
              <w:rPr>
                <w:noProof/>
                <w:webHidden/>
              </w:rPr>
              <w:fldChar w:fldCharType="separate"/>
            </w:r>
            <w:r>
              <w:rPr>
                <w:noProof/>
                <w:webHidden/>
              </w:rPr>
              <w:t>78</w:t>
            </w:r>
            <w:r>
              <w:rPr>
                <w:noProof/>
                <w:webHidden/>
              </w:rPr>
              <w:fldChar w:fldCharType="end"/>
            </w:r>
          </w:hyperlink>
        </w:p>
        <w:p w14:paraId="11DE219C" w14:textId="18CFDD12" w:rsidR="00D63E8D" w:rsidRDefault="00D63E8D">
          <w:pPr>
            <w:pStyle w:val="TDC2"/>
            <w:tabs>
              <w:tab w:val="right" w:leader="dot" w:pos="9350"/>
            </w:tabs>
            <w:rPr>
              <w:rFonts w:eastAsiaTheme="minorEastAsia"/>
              <w:noProof/>
              <w:lang w:eastAsia="es-MX"/>
            </w:rPr>
          </w:pPr>
          <w:hyperlink w:anchor="_Toc231284590" w:history="1">
            <w:r w:rsidRPr="007474F7">
              <w:rPr>
                <w:rStyle w:val="Hipervnculo"/>
                <w:rFonts w:eastAsia="Arial" w:cstheme="minorHAnsi"/>
                <w:b/>
                <w:noProof/>
              </w:rPr>
              <w:t>11.3 Evidencia Soportada por la Plataforma</w:t>
            </w:r>
            <w:r>
              <w:rPr>
                <w:noProof/>
                <w:webHidden/>
              </w:rPr>
              <w:tab/>
            </w:r>
            <w:r>
              <w:rPr>
                <w:noProof/>
                <w:webHidden/>
              </w:rPr>
              <w:fldChar w:fldCharType="begin"/>
            </w:r>
            <w:r>
              <w:rPr>
                <w:noProof/>
                <w:webHidden/>
              </w:rPr>
              <w:instrText xml:space="preserve"> PAGEREF _Toc231284590 \h </w:instrText>
            </w:r>
            <w:r>
              <w:rPr>
                <w:noProof/>
                <w:webHidden/>
              </w:rPr>
            </w:r>
            <w:r>
              <w:rPr>
                <w:noProof/>
                <w:webHidden/>
              </w:rPr>
              <w:fldChar w:fldCharType="separate"/>
            </w:r>
            <w:r>
              <w:rPr>
                <w:noProof/>
                <w:webHidden/>
              </w:rPr>
              <w:t>78</w:t>
            </w:r>
            <w:r>
              <w:rPr>
                <w:noProof/>
                <w:webHidden/>
              </w:rPr>
              <w:fldChar w:fldCharType="end"/>
            </w:r>
          </w:hyperlink>
        </w:p>
        <w:p w14:paraId="11BC235C" w14:textId="44C89D07" w:rsidR="00D63E8D" w:rsidRDefault="00D63E8D">
          <w:pPr>
            <w:pStyle w:val="TDC3"/>
            <w:tabs>
              <w:tab w:val="right" w:leader="dot" w:pos="9350"/>
            </w:tabs>
            <w:rPr>
              <w:rFonts w:eastAsiaTheme="minorEastAsia"/>
              <w:noProof/>
              <w:lang w:eastAsia="es-MX"/>
            </w:rPr>
          </w:pPr>
          <w:hyperlink w:anchor="_Toc231284591" w:history="1">
            <w:r w:rsidRPr="007474F7">
              <w:rPr>
                <w:rStyle w:val="Hipervnculo"/>
                <w:rFonts w:eastAsia="Arial" w:cstheme="minorHAnsi"/>
                <w:b/>
                <w:noProof/>
              </w:rPr>
              <w:t>11.3.1 Evidencia Fotográfica</w:t>
            </w:r>
            <w:r>
              <w:rPr>
                <w:noProof/>
                <w:webHidden/>
              </w:rPr>
              <w:tab/>
            </w:r>
            <w:r>
              <w:rPr>
                <w:noProof/>
                <w:webHidden/>
              </w:rPr>
              <w:fldChar w:fldCharType="begin"/>
            </w:r>
            <w:r>
              <w:rPr>
                <w:noProof/>
                <w:webHidden/>
              </w:rPr>
              <w:instrText xml:space="preserve"> PAGEREF _Toc231284591 \h </w:instrText>
            </w:r>
            <w:r>
              <w:rPr>
                <w:noProof/>
                <w:webHidden/>
              </w:rPr>
            </w:r>
            <w:r>
              <w:rPr>
                <w:noProof/>
                <w:webHidden/>
              </w:rPr>
              <w:fldChar w:fldCharType="separate"/>
            </w:r>
            <w:r>
              <w:rPr>
                <w:noProof/>
                <w:webHidden/>
              </w:rPr>
              <w:t>78</w:t>
            </w:r>
            <w:r>
              <w:rPr>
                <w:noProof/>
                <w:webHidden/>
              </w:rPr>
              <w:fldChar w:fldCharType="end"/>
            </w:r>
          </w:hyperlink>
        </w:p>
        <w:p w14:paraId="79A5310C" w14:textId="31648F35" w:rsidR="00D63E8D" w:rsidRDefault="00D63E8D">
          <w:pPr>
            <w:pStyle w:val="TDC3"/>
            <w:tabs>
              <w:tab w:val="right" w:leader="dot" w:pos="9350"/>
            </w:tabs>
            <w:rPr>
              <w:rFonts w:eastAsiaTheme="minorEastAsia"/>
              <w:noProof/>
              <w:lang w:eastAsia="es-MX"/>
            </w:rPr>
          </w:pPr>
          <w:hyperlink w:anchor="_Toc231284592" w:history="1">
            <w:r w:rsidRPr="007474F7">
              <w:rPr>
                <w:rStyle w:val="Hipervnculo"/>
                <w:rFonts w:eastAsia="Arial" w:cstheme="minorHAnsi"/>
                <w:b/>
                <w:noProof/>
              </w:rPr>
              <w:t>11.3.2 Documentos</w:t>
            </w:r>
            <w:r>
              <w:rPr>
                <w:noProof/>
                <w:webHidden/>
              </w:rPr>
              <w:tab/>
            </w:r>
            <w:r>
              <w:rPr>
                <w:noProof/>
                <w:webHidden/>
              </w:rPr>
              <w:fldChar w:fldCharType="begin"/>
            </w:r>
            <w:r>
              <w:rPr>
                <w:noProof/>
                <w:webHidden/>
              </w:rPr>
              <w:instrText xml:space="preserve"> PAGEREF _Toc231284592 \h </w:instrText>
            </w:r>
            <w:r>
              <w:rPr>
                <w:noProof/>
                <w:webHidden/>
              </w:rPr>
            </w:r>
            <w:r>
              <w:rPr>
                <w:noProof/>
                <w:webHidden/>
              </w:rPr>
              <w:fldChar w:fldCharType="separate"/>
            </w:r>
            <w:r>
              <w:rPr>
                <w:noProof/>
                <w:webHidden/>
              </w:rPr>
              <w:t>79</w:t>
            </w:r>
            <w:r>
              <w:rPr>
                <w:noProof/>
                <w:webHidden/>
              </w:rPr>
              <w:fldChar w:fldCharType="end"/>
            </w:r>
          </w:hyperlink>
        </w:p>
        <w:p w14:paraId="51579524" w14:textId="013AB6A0" w:rsidR="00D63E8D" w:rsidRDefault="00D63E8D">
          <w:pPr>
            <w:pStyle w:val="TDC3"/>
            <w:tabs>
              <w:tab w:val="right" w:leader="dot" w:pos="9350"/>
            </w:tabs>
            <w:rPr>
              <w:rFonts w:eastAsiaTheme="minorEastAsia"/>
              <w:noProof/>
              <w:lang w:eastAsia="es-MX"/>
            </w:rPr>
          </w:pPr>
          <w:hyperlink w:anchor="_Toc231284593" w:history="1">
            <w:r w:rsidRPr="007474F7">
              <w:rPr>
                <w:rStyle w:val="Hipervnculo"/>
                <w:rFonts w:eastAsia="Arial" w:cstheme="minorHAnsi"/>
                <w:b/>
                <w:noProof/>
              </w:rPr>
              <w:t>11.3.3 Notas Operacionales</w:t>
            </w:r>
            <w:r>
              <w:rPr>
                <w:noProof/>
                <w:webHidden/>
              </w:rPr>
              <w:tab/>
            </w:r>
            <w:r>
              <w:rPr>
                <w:noProof/>
                <w:webHidden/>
              </w:rPr>
              <w:fldChar w:fldCharType="begin"/>
            </w:r>
            <w:r>
              <w:rPr>
                <w:noProof/>
                <w:webHidden/>
              </w:rPr>
              <w:instrText xml:space="preserve"> PAGEREF _Toc231284593 \h </w:instrText>
            </w:r>
            <w:r>
              <w:rPr>
                <w:noProof/>
                <w:webHidden/>
              </w:rPr>
            </w:r>
            <w:r>
              <w:rPr>
                <w:noProof/>
                <w:webHidden/>
              </w:rPr>
              <w:fldChar w:fldCharType="separate"/>
            </w:r>
            <w:r>
              <w:rPr>
                <w:noProof/>
                <w:webHidden/>
              </w:rPr>
              <w:t>79</w:t>
            </w:r>
            <w:r>
              <w:rPr>
                <w:noProof/>
                <w:webHidden/>
              </w:rPr>
              <w:fldChar w:fldCharType="end"/>
            </w:r>
          </w:hyperlink>
        </w:p>
        <w:p w14:paraId="2801629E" w14:textId="49F0C5BA" w:rsidR="00D63E8D" w:rsidRDefault="00D63E8D">
          <w:pPr>
            <w:pStyle w:val="TDC3"/>
            <w:tabs>
              <w:tab w:val="right" w:leader="dot" w:pos="9350"/>
            </w:tabs>
            <w:rPr>
              <w:rFonts w:eastAsiaTheme="minorEastAsia"/>
              <w:noProof/>
              <w:lang w:eastAsia="es-MX"/>
            </w:rPr>
          </w:pPr>
          <w:hyperlink w:anchor="_Toc231284594" w:history="1">
            <w:r w:rsidRPr="007474F7">
              <w:rPr>
                <w:rStyle w:val="Hipervnculo"/>
                <w:rFonts w:eastAsia="Arial" w:cstheme="minorHAnsi"/>
                <w:b/>
                <w:noProof/>
              </w:rPr>
              <w:t>11.3.4 Notas de Voz</w:t>
            </w:r>
            <w:r>
              <w:rPr>
                <w:noProof/>
                <w:webHidden/>
              </w:rPr>
              <w:tab/>
            </w:r>
            <w:r>
              <w:rPr>
                <w:noProof/>
                <w:webHidden/>
              </w:rPr>
              <w:fldChar w:fldCharType="begin"/>
            </w:r>
            <w:r>
              <w:rPr>
                <w:noProof/>
                <w:webHidden/>
              </w:rPr>
              <w:instrText xml:space="preserve"> PAGEREF _Toc231284594 \h </w:instrText>
            </w:r>
            <w:r>
              <w:rPr>
                <w:noProof/>
                <w:webHidden/>
              </w:rPr>
            </w:r>
            <w:r>
              <w:rPr>
                <w:noProof/>
                <w:webHidden/>
              </w:rPr>
              <w:fldChar w:fldCharType="separate"/>
            </w:r>
            <w:r>
              <w:rPr>
                <w:noProof/>
                <w:webHidden/>
              </w:rPr>
              <w:t>79</w:t>
            </w:r>
            <w:r>
              <w:rPr>
                <w:noProof/>
                <w:webHidden/>
              </w:rPr>
              <w:fldChar w:fldCharType="end"/>
            </w:r>
          </w:hyperlink>
        </w:p>
        <w:p w14:paraId="58310763" w14:textId="68E4FE49" w:rsidR="00D63E8D" w:rsidRDefault="00D63E8D">
          <w:pPr>
            <w:pStyle w:val="TDC2"/>
            <w:tabs>
              <w:tab w:val="right" w:leader="dot" w:pos="9350"/>
            </w:tabs>
            <w:rPr>
              <w:rFonts w:eastAsiaTheme="minorEastAsia"/>
              <w:noProof/>
              <w:lang w:eastAsia="es-MX"/>
            </w:rPr>
          </w:pPr>
          <w:hyperlink w:anchor="_Toc231284595" w:history="1">
            <w:r w:rsidRPr="007474F7">
              <w:rPr>
                <w:rStyle w:val="Hipervnculo"/>
                <w:rFonts w:eastAsia="Arial" w:cstheme="minorHAnsi"/>
                <w:b/>
                <w:noProof/>
              </w:rPr>
              <w:t>11.4 Captura Operacional de Evidencia</w:t>
            </w:r>
            <w:r>
              <w:rPr>
                <w:noProof/>
                <w:webHidden/>
              </w:rPr>
              <w:tab/>
            </w:r>
            <w:r>
              <w:rPr>
                <w:noProof/>
                <w:webHidden/>
              </w:rPr>
              <w:fldChar w:fldCharType="begin"/>
            </w:r>
            <w:r>
              <w:rPr>
                <w:noProof/>
                <w:webHidden/>
              </w:rPr>
              <w:instrText xml:space="preserve"> PAGEREF _Toc231284595 \h </w:instrText>
            </w:r>
            <w:r>
              <w:rPr>
                <w:noProof/>
                <w:webHidden/>
              </w:rPr>
            </w:r>
            <w:r>
              <w:rPr>
                <w:noProof/>
                <w:webHidden/>
              </w:rPr>
              <w:fldChar w:fldCharType="separate"/>
            </w:r>
            <w:r>
              <w:rPr>
                <w:noProof/>
                <w:webHidden/>
              </w:rPr>
              <w:t>79</w:t>
            </w:r>
            <w:r>
              <w:rPr>
                <w:noProof/>
                <w:webHidden/>
              </w:rPr>
              <w:fldChar w:fldCharType="end"/>
            </w:r>
          </w:hyperlink>
        </w:p>
        <w:p w14:paraId="6BF53F72" w14:textId="661AB3EB" w:rsidR="00D63E8D" w:rsidRDefault="00D63E8D">
          <w:pPr>
            <w:pStyle w:val="TDC2"/>
            <w:tabs>
              <w:tab w:val="right" w:leader="dot" w:pos="9350"/>
            </w:tabs>
            <w:rPr>
              <w:rFonts w:eastAsiaTheme="minorEastAsia"/>
              <w:noProof/>
              <w:lang w:eastAsia="es-MX"/>
            </w:rPr>
          </w:pPr>
          <w:hyperlink w:anchor="_Toc231284596" w:history="1">
            <w:r w:rsidRPr="007474F7">
              <w:rPr>
                <w:rStyle w:val="Hipervnculo"/>
                <w:rFonts w:eastAsia="Arial" w:cstheme="minorHAnsi"/>
                <w:b/>
                <w:noProof/>
              </w:rPr>
              <w:t>11.5 Sistema de Georreferenciación de Evidencia</w:t>
            </w:r>
            <w:r>
              <w:rPr>
                <w:noProof/>
                <w:webHidden/>
              </w:rPr>
              <w:tab/>
            </w:r>
            <w:r>
              <w:rPr>
                <w:noProof/>
                <w:webHidden/>
              </w:rPr>
              <w:fldChar w:fldCharType="begin"/>
            </w:r>
            <w:r>
              <w:rPr>
                <w:noProof/>
                <w:webHidden/>
              </w:rPr>
              <w:instrText xml:space="preserve"> PAGEREF _Toc231284596 \h </w:instrText>
            </w:r>
            <w:r>
              <w:rPr>
                <w:noProof/>
                <w:webHidden/>
              </w:rPr>
            </w:r>
            <w:r>
              <w:rPr>
                <w:noProof/>
                <w:webHidden/>
              </w:rPr>
              <w:fldChar w:fldCharType="separate"/>
            </w:r>
            <w:r>
              <w:rPr>
                <w:noProof/>
                <w:webHidden/>
              </w:rPr>
              <w:t>80</w:t>
            </w:r>
            <w:r>
              <w:rPr>
                <w:noProof/>
                <w:webHidden/>
              </w:rPr>
              <w:fldChar w:fldCharType="end"/>
            </w:r>
          </w:hyperlink>
        </w:p>
        <w:p w14:paraId="3A8FFA7D" w14:textId="4A0BE638" w:rsidR="00D63E8D" w:rsidRDefault="00D63E8D">
          <w:pPr>
            <w:pStyle w:val="TDC2"/>
            <w:tabs>
              <w:tab w:val="right" w:leader="dot" w:pos="9350"/>
            </w:tabs>
            <w:rPr>
              <w:rFonts w:eastAsiaTheme="minorEastAsia"/>
              <w:noProof/>
              <w:lang w:eastAsia="es-MX"/>
            </w:rPr>
          </w:pPr>
          <w:hyperlink w:anchor="_Toc231284597" w:history="1">
            <w:r w:rsidRPr="007474F7">
              <w:rPr>
                <w:rStyle w:val="Hipervnculo"/>
                <w:rFonts w:eastAsia="Arial" w:cstheme="minorHAnsi"/>
                <w:b/>
                <w:noProof/>
              </w:rPr>
              <w:t>11.6 Validación Automática de Evidencia</w:t>
            </w:r>
            <w:r>
              <w:rPr>
                <w:noProof/>
                <w:webHidden/>
              </w:rPr>
              <w:tab/>
            </w:r>
            <w:r>
              <w:rPr>
                <w:noProof/>
                <w:webHidden/>
              </w:rPr>
              <w:fldChar w:fldCharType="begin"/>
            </w:r>
            <w:r>
              <w:rPr>
                <w:noProof/>
                <w:webHidden/>
              </w:rPr>
              <w:instrText xml:space="preserve"> PAGEREF _Toc231284597 \h </w:instrText>
            </w:r>
            <w:r>
              <w:rPr>
                <w:noProof/>
                <w:webHidden/>
              </w:rPr>
            </w:r>
            <w:r>
              <w:rPr>
                <w:noProof/>
                <w:webHidden/>
              </w:rPr>
              <w:fldChar w:fldCharType="separate"/>
            </w:r>
            <w:r>
              <w:rPr>
                <w:noProof/>
                <w:webHidden/>
              </w:rPr>
              <w:t>80</w:t>
            </w:r>
            <w:r>
              <w:rPr>
                <w:noProof/>
                <w:webHidden/>
              </w:rPr>
              <w:fldChar w:fldCharType="end"/>
            </w:r>
          </w:hyperlink>
        </w:p>
        <w:p w14:paraId="408973D6" w14:textId="38B1406D" w:rsidR="00D63E8D" w:rsidRDefault="00D63E8D">
          <w:pPr>
            <w:pStyle w:val="TDC3"/>
            <w:tabs>
              <w:tab w:val="right" w:leader="dot" w:pos="9350"/>
            </w:tabs>
            <w:rPr>
              <w:rFonts w:eastAsiaTheme="minorEastAsia"/>
              <w:noProof/>
              <w:lang w:eastAsia="es-MX"/>
            </w:rPr>
          </w:pPr>
          <w:hyperlink w:anchor="_Toc231284598" w:history="1">
            <w:r w:rsidRPr="007474F7">
              <w:rPr>
                <w:rStyle w:val="Hipervnculo"/>
                <w:rFonts w:eastAsia="Arial" w:cstheme="minorHAnsi"/>
                <w:b/>
                <w:noProof/>
              </w:rPr>
              <w:t>11.6.1 Validación EXIF</w:t>
            </w:r>
            <w:r>
              <w:rPr>
                <w:noProof/>
                <w:webHidden/>
              </w:rPr>
              <w:tab/>
            </w:r>
            <w:r>
              <w:rPr>
                <w:noProof/>
                <w:webHidden/>
              </w:rPr>
              <w:fldChar w:fldCharType="begin"/>
            </w:r>
            <w:r>
              <w:rPr>
                <w:noProof/>
                <w:webHidden/>
              </w:rPr>
              <w:instrText xml:space="preserve"> PAGEREF _Toc231284598 \h </w:instrText>
            </w:r>
            <w:r>
              <w:rPr>
                <w:noProof/>
                <w:webHidden/>
              </w:rPr>
            </w:r>
            <w:r>
              <w:rPr>
                <w:noProof/>
                <w:webHidden/>
              </w:rPr>
              <w:fldChar w:fldCharType="separate"/>
            </w:r>
            <w:r>
              <w:rPr>
                <w:noProof/>
                <w:webHidden/>
              </w:rPr>
              <w:t>80</w:t>
            </w:r>
            <w:r>
              <w:rPr>
                <w:noProof/>
                <w:webHidden/>
              </w:rPr>
              <w:fldChar w:fldCharType="end"/>
            </w:r>
          </w:hyperlink>
        </w:p>
        <w:p w14:paraId="742DBE31" w14:textId="48F17CF8" w:rsidR="00D63E8D" w:rsidRDefault="00D63E8D">
          <w:pPr>
            <w:pStyle w:val="TDC3"/>
            <w:tabs>
              <w:tab w:val="right" w:leader="dot" w:pos="9350"/>
            </w:tabs>
            <w:rPr>
              <w:rFonts w:eastAsiaTheme="minorEastAsia"/>
              <w:noProof/>
              <w:lang w:eastAsia="es-MX"/>
            </w:rPr>
          </w:pPr>
          <w:hyperlink w:anchor="_Toc231284599" w:history="1">
            <w:r w:rsidRPr="007474F7">
              <w:rPr>
                <w:rStyle w:val="Hipervnculo"/>
                <w:rFonts w:eastAsia="Arial" w:cstheme="minorHAnsi"/>
                <w:b/>
                <w:noProof/>
              </w:rPr>
              <w:t>11.6.2 Validación Territorial</w:t>
            </w:r>
            <w:r>
              <w:rPr>
                <w:noProof/>
                <w:webHidden/>
              </w:rPr>
              <w:tab/>
            </w:r>
            <w:r>
              <w:rPr>
                <w:noProof/>
                <w:webHidden/>
              </w:rPr>
              <w:fldChar w:fldCharType="begin"/>
            </w:r>
            <w:r>
              <w:rPr>
                <w:noProof/>
                <w:webHidden/>
              </w:rPr>
              <w:instrText xml:space="preserve"> PAGEREF _Toc231284599 \h </w:instrText>
            </w:r>
            <w:r>
              <w:rPr>
                <w:noProof/>
                <w:webHidden/>
              </w:rPr>
            </w:r>
            <w:r>
              <w:rPr>
                <w:noProof/>
                <w:webHidden/>
              </w:rPr>
              <w:fldChar w:fldCharType="separate"/>
            </w:r>
            <w:r>
              <w:rPr>
                <w:noProof/>
                <w:webHidden/>
              </w:rPr>
              <w:t>80</w:t>
            </w:r>
            <w:r>
              <w:rPr>
                <w:noProof/>
                <w:webHidden/>
              </w:rPr>
              <w:fldChar w:fldCharType="end"/>
            </w:r>
          </w:hyperlink>
        </w:p>
        <w:p w14:paraId="19E65BC2" w14:textId="7A7A27B1" w:rsidR="00D63E8D" w:rsidRDefault="00D63E8D">
          <w:pPr>
            <w:pStyle w:val="TDC3"/>
            <w:tabs>
              <w:tab w:val="right" w:leader="dot" w:pos="9350"/>
            </w:tabs>
            <w:rPr>
              <w:rFonts w:eastAsiaTheme="minorEastAsia"/>
              <w:noProof/>
              <w:lang w:eastAsia="es-MX"/>
            </w:rPr>
          </w:pPr>
          <w:hyperlink w:anchor="_Toc231284600" w:history="1">
            <w:r w:rsidRPr="007474F7">
              <w:rPr>
                <w:rStyle w:val="Hipervnculo"/>
                <w:rFonts w:eastAsia="Arial" w:cstheme="minorHAnsi"/>
                <w:b/>
                <w:noProof/>
              </w:rPr>
              <w:t>11.6.3 Validación Contextual</w:t>
            </w:r>
            <w:r>
              <w:rPr>
                <w:noProof/>
                <w:webHidden/>
              </w:rPr>
              <w:tab/>
            </w:r>
            <w:r>
              <w:rPr>
                <w:noProof/>
                <w:webHidden/>
              </w:rPr>
              <w:fldChar w:fldCharType="begin"/>
            </w:r>
            <w:r>
              <w:rPr>
                <w:noProof/>
                <w:webHidden/>
              </w:rPr>
              <w:instrText xml:space="preserve"> PAGEREF _Toc231284600 \h </w:instrText>
            </w:r>
            <w:r>
              <w:rPr>
                <w:noProof/>
                <w:webHidden/>
              </w:rPr>
            </w:r>
            <w:r>
              <w:rPr>
                <w:noProof/>
                <w:webHidden/>
              </w:rPr>
              <w:fldChar w:fldCharType="separate"/>
            </w:r>
            <w:r>
              <w:rPr>
                <w:noProof/>
                <w:webHidden/>
              </w:rPr>
              <w:t>80</w:t>
            </w:r>
            <w:r>
              <w:rPr>
                <w:noProof/>
                <w:webHidden/>
              </w:rPr>
              <w:fldChar w:fldCharType="end"/>
            </w:r>
          </w:hyperlink>
        </w:p>
        <w:p w14:paraId="355AE1FE" w14:textId="104336A6" w:rsidR="00D63E8D" w:rsidRDefault="00D63E8D">
          <w:pPr>
            <w:pStyle w:val="TDC3"/>
            <w:tabs>
              <w:tab w:val="right" w:leader="dot" w:pos="9350"/>
            </w:tabs>
            <w:rPr>
              <w:rFonts w:eastAsiaTheme="minorEastAsia"/>
              <w:noProof/>
              <w:lang w:eastAsia="es-MX"/>
            </w:rPr>
          </w:pPr>
          <w:hyperlink w:anchor="_Toc231284601" w:history="1">
            <w:r w:rsidRPr="007474F7">
              <w:rPr>
                <w:rStyle w:val="Hipervnculo"/>
                <w:rFonts w:eastAsia="Arial" w:cstheme="minorHAnsi"/>
                <w:b/>
                <w:noProof/>
              </w:rPr>
              <w:t>11.6.4 Validación Geométrica</w:t>
            </w:r>
            <w:r>
              <w:rPr>
                <w:noProof/>
                <w:webHidden/>
              </w:rPr>
              <w:tab/>
            </w:r>
            <w:r>
              <w:rPr>
                <w:noProof/>
                <w:webHidden/>
              </w:rPr>
              <w:fldChar w:fldCharType="begin"/>
            </w:r>
            <w:r>
              <w:rPr>
                <w:noProof/>
                <w:webHidden/>
              </w:rPr>
              <w:instrText xml:space="preserve"> PAGEREF _Toc231284601 \h </w:instrText>
            </w:r>
            <w:r>
              <w:rPr>
                <w:noProof/>
                <w:webHidden/>
              </w:rPr>
            </w:r>
            <w:r>
              <w:rPr>
                <w:noProof/>
                <w:webHidden/>
              </w:rPr>
              <w:fldChar w:fldCharType="separate"/>
            </w:r>
            <w:r>
              <w:rPr>
                <w:noProof/>
                <w:webHidden/>
              </w:rPr>
              <w:t>80</w:t>
            </w:r>
            <w:r>
              <w:rPr>
                <w:noProof/>
                <w:webHidden/>
              </w:rPr>
              <w:fldChar w:fldCharType="end"/>
            </w:r>
          </w:hyperlink>
        </w:p>
        <w:p w14:paraId="7A9C8FCE" w14:textId="03CDAF00" w:rsidR="00D63E8D" w:rsidRDefault="00D63E8D">
          <w:pPr>
            <w:pStyle w:val="TDC2"/>
            <w:tabs>
              <w:tab w:val="right" w:leader="dot" w:pos="9350"/>
            </w:tabs>
            <w:rPr>
              <w:rFonts w:eastAsiaTheme="minorEastAsia"/>
              <w:noProof/>
              <w:lang w:eastAsia="es-MX"/>
            </w:rPr>
          </w:pPr>
          <w:hyperlink w:anchor="_Toc231284602" w:history="1">
            <w:r w:rsidRPr="007474F7">
              <w:rPr>
                <w:rStyle w:val="Hipervnculo"/>
                <w:rFonts w:eastAsia="Arial" w:cstheme="minorHAnsi"/>
                <w:b/>
                <w:noProof/>
              </w:rPr>
              <w:t>11.7 Organización de Evidencia</w:t>
            </w:r>
            <w:r>
              <w:rPr>
                <w:noProof/>
                <w:webHidden/>
              </w:rPr>
              <w:tab/>
            </w:r>
            <w:r>
              <w:rPr>
                <w:noProof/>
                <w:webHidden/>
              </w:rPr>
              <w:fldChar w:fldCharType="begin"/>
            </w:r>
            <w:r>
              <w:rPr>
                <w:noProof/>
                <w:webHidden/>
              </w:rPr>
              <w:instrText xml:space="preserve"> PAGEREF _Toc231284602 \h </w:instrText>
            </w:r>
            <w:r>
              <w:rPr>
                <w:noProof/>
                <w:webHidden/>
              </w:rPr>
            </w:r>
            <w:r>
              <w:rPr>
                <w:noProof/>
                <w:webHidden/>
              </w:rPr>
              <w:fldChar w:fldCharType="separate"/>
            </w:r>
            <w:r>
              <w:rPr>
                <w:noProof/>
                <w:webHidden/>
              </w:rPr>
              <w:t>81</w:t>
            </w:r>
            <w:r>
              <w:rPr>
                <w:noProof/>
                <w:webHidden/>
              </w:rPr>
              <w:fldChar w:fldCharType="end"/>
            </w:r>
          </w:hyperlink>
        </w:p>
        <w:p w14:paraId="6345DD6D" w14:textId="247D9416" w:rsidR="00D63E8D" w:rsidRDefault="00D63E8D">
          <w:pPr>
            <w:pStyle w:val="TDC2"/>
            <w:tabs>
              <w:tab w:val="right" w:leader="dot" w:pos="9350"/>
            </w:tabs>
            <w:rPr>
              <w:rFonts w:eastAsiaTheme="minorEastAsia"/>
              <w:noProof/>
              <w:lang w:eastAsia="es-MX"/>
            </w:rPr>
          </w:pPr>
          <w:hyperlink w:anchor="_Toc231284603" w:history="1">
            <w:r w:rsidRPr="007474F7">
              <w:rPr>
                <w:rStyle w:val="Hipervnculo"/>
                <w:rFonts w:eastAsia="Arial" w:cstheme="minorHAnsi"/>
                <w:b/>
                <w:noProof/>
              </w:rPr>
              <w:t>11.8 Evidencia Territorial</w:t>
            </w:r>
            <w:r>
              <w:rPr>
                <w:noProof/>
                <w:webHidden/>
              </w:rPr>
              <w:tab/>
            </w:r>
            <w:r>
              <w:rPr>
                <w:noProof/>
                <w:webHidden/>
              </w:rPr>
              <w:fldChar w:fldCharType="begin"/>
            </w:r>
            <w:r>
              <w:rPr>
                <w:noProof/>
                <w:webHidden/>
              </w:rPr>
              <w:instrText xml:space="preserve"> PAGEREF _Toc231284603 \h </w:instrText>
            </w:r>
            <w:r>
              <w:rPr>
                <w:noProof/>
                <w:webHidden/>
              </w:rPr>
            </w:r>
            <w:r>
              <w:rPr>
                <w:noProof/>
                <w:webHidden/>
              </w:rPr>
              <w:fldChar w:fldCharType="separate"/>
            </w:r>
            <w:r>
              <w:rPr>
                <w:noProof/>
                <w:webHidden/>
              </w:rPr>
              <w:t>81</w:t>
            </w:r>
            <w:r>
              <w:rPr>
                <w:noProof/>
                <w:webHidden/>
              </w:rPr>
              <w:fldChar w:fldCharType="end"/>
            </w:r>
          </w:hyperlink>
        </w:p>
        <w:p w14:paraId="0A4C87BA" w14:textId="6DEC662A" w:rsidR="00D63E8D" w:rsidRDefault="00D63E8D">
          <w:pPr>
            <w:pStyle w:val="TDC2"/>
            <w:tabs>
              <w:tab w:val="right" w:leader="dot" w:pos="9350"/>
            </w:tabs>
            <w:rPr>
              <w:rFonts w:eastAsiaTheme="minorEastAsia"/>
              <w:noProof/>
              <w:lang w:eastAsia="es-MX"/>
            </w:rPr>
          </w:pPr>
          <w:hyperlink w:anchor="_Toc231284604" w:history="1">
            <w:r w:rsidRPr="007474F7">
              <w:rPr>
                <w:rStyle w:val="Hipervnculo"/>
                <w:rFonts w:eastAsia="Arial" w:cstheme="minorHAnsi"/>
                <w:b/>
                <w:noProof/>
              </w:rPr>
              <w:t>11.9 Contextualización Criminológica</w:t>
            </w:r>
            <w:r>
              <w:rPr>
                <w:noProof/>
                <w:webHidden/>
              </w:rPr>
              <w:tab/>
            </w:r>
            <w:r>
              <w:rPr>
                <w:noProof/>
                <w:webHidden/>
              </w:rPr>
              <w:fldChar w:fldCharType="begin"/>
            </w:r>
            <w:r>
              <w:rPr>
                <w:noProof/>
                <w:webHidden/>
              </w:rPr>
              <w:instrText xml:space="preserve"> PAGEREF _Toc231284604 \h </w:instrText>
            </w:r>
            <w:r>
              <w:rPr>
                <w:noProof/>
                <w:webHidden/>
              </w:rPr>
            </w:r>
            <w:r>
              <w:rPr>
                <w:noProof/>
                <w:webHidden/>
              </w:rPr>
              <w:fldChar w:fldCharType="separate"/>
            </w:r>
            <w:r>
              <w:rPr>
                <w:noProof/>
                <w:webHidden/>
              </w:rPr>
              <w:t>81</w:t>
            </w:r>
            <w:r>
              <w:rPr>
                <w:noProof/>
                <w:webHidden/>
              </w:rPr>
              <w:fldChar w:fldCharType="end"/>
            </w:r>
          </w:hyperlink>
        </w:p>
        <w:p w14:paraId="34FF97FA" w14:textId="76B949EE" w:rsidR="00D63E8D" w:rsidRDefault="00D63E8D">
          <w:pPr>
            <w:pStyle w:val="TDC2"/>
            <w:tabs>
              <w:tab w:val="right" w:leader="dot" w:pos="9350"/>
            </w:tabs>
            <w:rPr>
              <w:rFonts w:eastAsiaTheme="minorEastAsia"/>
              <w:noProof/>
              <w:lang w:eastAsia="es-MX"/>
            </w:rPr>
          </w:pPr>
          <w:hyperlink w:anchor="_Toc231284605" w:history="1">
            <w:r w:rsidRPr="007474F7">
              <w:rPr>
                <w:rStyle w:val="Hipervnculo"/>
                <w:rFonts w:eastAsia="Arial" w:cstheme="minorHAnsi"/>
                <w:b/>
                <w:noProof/>
              </w:rPr>
              <w:t>11.10 Evidencia Multimodal</w:t>
            </w:r>
            <w:r>
              <w:rPr>
                <w:noProof/>
                <w:webHidden/>
              </w:rPr>
              <w:tab/>
            </w:r>
            <w:r>
              <w:rPr>
                <w:noProof/>
                <w:webHidden/>
              </w:rPr>
              <w:fldChar w:fldCharType="begin"/>
            </w:r>
            <w:r>
              <w:rPr>
                <w:noProof/>
                <w:webHidden/>
              </w:rPr>
              <w:instrText xml:space="preserve"> PAGEREF _Toc231284605 \h </w:instrText>
            </w:r>
            <w:r>
              <w:rPr>
                <w:noProof/>
                <w:webHidden/>
              </w:rPr>
            </w:r>
            <w:r>
              <w:rPr>
                <w:noProof/>
                <w:webHidden/>
              </w:rPr>
              <w:fldChar w:fldCharType="separate"/>
            </w:r>
            <w:r>
              <w:rPr>
                <w:noProof/>
                <w:webHidden/>
              </w:rPr>
              <w:t>82</w:t>
            </w:r>
            <w:r>
              <w:rPr>
                <w:noProof/>
                <w:webHidden/>
              </w:rPr>
              <w:fldChar w:fldCharType="end"/>
            </w:r>
          </w:hyperlink>
        </w:p>
        <w:p w14:paraId="4C762E82" w14:textId="3F2B798E" w:rsidR="00D63E8D" w:rsidRDefault="00D63E8D">
          <w:pPr>
            <w:pStyle w:val="TDC2"/>
            <w:tabs>
              <w:tab w:val="right" w:leader="dot" w:pos="9350"/>
            </w:tabs>
            <w:rPr>
              <w:rFonts w:eastAsiaTheme="minorEastAsia"/>
              <w:noProof/>
              <w:lang w:eastAsia="es-MX"/>
            </w:rPr>
          </w:pPr>
          <w:hyperlink w:anchor="_Toc231284606" w:history="1">
            <w:r w:rsidRPr="007474F7">
              <w:rPr>
                <w:rStyle w:val="Hipervnculo"/>
                <w:rFonts w:eastAsia="Arial" w:cstheme="minorHAnsi"/>
                <w:b/>
                <w:noProof/>
              </w:rPr>
              <w:t>11.11 Seguridad y Trazabilidad de Evidencia</w:t>
            </w:r>
            <w:r>
              <w:rPr>
                <w:noProof/>
                <w:webHidden/>
              </w:rPr>
              <w:tab/>
            </w:r>
            <w:r>
              <w:rPr>
                <w:noProof/>
                <w:webHidden/>
              </w:rPr>
              <w:fldChar w:fldCharType="begin"/>
            </w:r>
            <w:r>
              <w:rPr>
                <w:noProof/>
                <w:webHidden/>
              </w:rPr>
              <w:instrText xml:space="preserve"> PAGEREF _Toc231284606 \h </w:instrText>
            </w:r>
            <w:r>
              <w:rPr>
                <w:noProof/>
                <w:webHidden/>
              </w:rPr>
            </w:r>
            <w:r>
              <w:rPr>
                <w:noProof/>
                <w:webHidden/>
              </w:rPr>
              <w:fldChar w:fldCharType="separate"/>
            </w:r>
            <w:r>
              <w:rPr>
                <w:noProof/>
                <w:webHidden/>
              </w:rPr>
              <w:t>82</w:t>
            </w:r>
            <w:r>
              <w:rPr>
                <w:noProof/>
                <w:webHidden/>
              </w:rPr>
              <w:fldChar w:fldCharType="end"/>
            </w:r>
          </w:hyperlink>
        </w:p>
        <w:p w14:paraId="6CE2FF26" w14:textId="39E5B423" w:rsidR="00D63E8D" w:rsidRDefault="00D63E8D">
          <w:pPr>
            <w:pStyle w:val="TDC2"/>
            <w:tabs>
              <w:tab w:val="right" w:leader="dot" w:pos="9350"/>
            </w:tabs>
            <w:rPr>
              <w:rFonts w:eastAsiaTheme="minorEastAsia"/>
              <w:noProof/>
              <w:lang w:eastAsia="es-MX"/>
            </w:rPr>
          </w:pPr>
          <w:hyperlink w:anchor="_Toc231284607" w:history="1">
            <w:r w:rsidRPr="007474F7">
              <w:rPr>
                <w:rStyle w:val="Hipervnculo"/>
                <w:rFonts w:eastAsia="Arial" w:cstheme="minorHAnsi"/>
                <w:b/>
                <w:noProof/>
              </w:rPr>
              <w:t>11.12 Integración Analítica de la Evidencia</w:t>
            </w:r>
            <w:r>
              <w:rPr>
                <w:noProof/>
                <w:webHidden/>
              </w:rPr>
              <w:tab/>
            </w:r>
            <w:r>
              <w:rPr>
                <w:noProof/>
                <w:webHidden/>
              </w:rPr>
              <w:fldChar w:fldCharType="begin"/>
            </w:r>
            <w:r>
              <w:rPr>
                <w:noProof/>
                <w:webHidden/>
              </w:rPr>
              <w:instrText xml:space="preserve"> PAGEREF _Toc231284607 \h </w:instrText>
            </w:r>
            <w:r>
              <w:rPr>
                <w:noProof/>
                <w:webHidden/>
              </w:rPr>
            </w:r>
            <w:r>
              <w:rPr>
                <w:noProof/>
                <w:webHidden/>
              </w:rPr>
              <w:fldChar w:fldCharType="separate"/>
            </w:r>
            <w:r>
              <w:rPr>
                <w:noProof/>
                <w:webHidden/>
              </w:rPr>
              <w:t>83</w:t>
            </w:r>
            <w:r>
              <w:rPr>
                <w:noProof/>
                <w:webHidden/>
              </w:rPr>
              <w:fldChar w:fldCharType="end"/>
            </w:r>
          </w:hyperlink>
        </w:p>
        <w:p w14:paraId="5B635169" w14:textId="091EFB2E" w:rsidR="00D63E8D" w:rsidRDefault="00D63E8D">
          <w:pPr>
            <w:pStyle w:val="TDC2"/>
            <w:tabs>
              <w:tab w:val="right" w:leader="dot" w:pos="9350"/>
            </w:tabs>
            <w:rPr>
              <w:rFonts w:eastAsiaTheme="minorEastAsia"/>
              <w:noProof/>
              <w:lang w:eastAsia="es-MX"/>
            </w:rPr>
          </w:pPr>
          <w:hyperlink w:anchor="_Toc231284608" w:history="1">
            <w:r w:rsidRPr="007474F7">
              <w:rPr>
                <w:rStyle w:val="Hipervnculo"/>
                <w:rFonts w:eastAsia="Arial" w:cstheme="minorHAnsi"/>
                <w:b/>
                <w:noProof/>
              </w:rPr>
              <w:t>11.13 Finalidad Estratégica del Sistema de Evidencia</w:t>
            </w:r>
            <w:r>
              <w:rPr>
                <w:noProof/>
                <w:webHidden/>
              </w:rPr>
              <w:tab/>
            </w:r>
            <w:r>
              <w:rPr>
                <w:noProof/>
                <w:webHidden/>
              </w:rPr>
              <w:fldChar w:fldCharType="begin"/>
            </w:r>
            <w:r>
              <w:rPr>
                <w:noProof/>
                <w:webHidden/>
              </w:rPr>
              <w:instrText xml:space="preserve"> PAGEREF _Toc231284608 \h </w:instrText>
            </w:r>
            <w:r>
              <w:rPr>
                <w:noProof/>
                <w:webHidden/>
              </w:rPr>
            </w:r>
            <w:r>
              <w:rPr>
                <w:noProof/>
                <w:webHidden/>
              </w:rPr>
              <w:fldChar w:fldCharType="separate"/>
            </w:r>
            <w:r>
              <w:rPr>
                <w:noProof/>
                <w:webHidden/>
              </w:rPr>
              <w:t>83</w:t>
            </w:r>
            <w:r>
              <w:rPr>
                <w:noProof/>
                <w:webHidden/>
              </w:rPr>
              <w:fldChar w:fldCharType="end"/>
            </w:r>
          </w:hyperlink>
        </w:p>
        <w:p w14:paraId="0C3705AF" w14:textId="400A7679" w:rsidR="00D63E8D" w:rsidRDefault="00D63E8D">
          <w:pPr>
            <w:pStyle w:val="TDC1"/>
            <w:tabs>
              <w:tab w:val="right" w:leader="dot" w:pos="9350"/>
            </w:tabs>
            <w:rPr>
              <w:rFonts w:eastAsiaTheme="minorEastAsia"/>
              <w:noProof/>
              <w:lang w:eastAsia="es-MX"/>
            </w:rPr>
          </w:pPr>
          <w:hyperlink w:anchor="_Toc231284609" w:history="1">
            <w:r w:rsidRPr="007474F7">
              <w:rPr>
                <w:rStyle w:val="Hipervnculo"/>
                <w:rFonts w:eastAsia="Arial" w:cstheme="minorHAnsi"/>
                <w:b/>
                <w:noProof/>
              </w:rPr>
              <w:t>CAPÍTULO 12</w:t>
            </w:r>
            <w:r>
              <w:rPr>
                <w:noProof/>
                <w:webHidden/>
              </w:rPr>
              <w:tab/>
            </w:r>
            <w:r>
              <w:rPr>
                <w:noProof/>
                <w:webHidden/>
              </w:rPr>
              <w:fldChar w:fldCharType="begin"/>
            </w:r>
            <w:r>
              <w:rPr>
                <w:noProof/>
                <w:webHidden/>
              </w:rPr>
              <w:instrText xml:space="preserve"> PAGEREF _Toc231284609 \h </w:instrText>
            </w:r>
            <w:r>
              <w:rPr>
                <w:noProof/>
                <w:webHidden/>
              </w:rPr>
            </w:r>
            <w:r>
              <w:rPr>
                <w:noProof/>
                <w:webHidden/>
              </w:rPr>
              <w:fldChar w:fldCharType="separate"/>
            </w:r>
            <w:r>
              <w:rPr>
                <w:noProof/>
                <w:webHidden/>
              </w:rPr>
              <w:t>83</w:t>
            </w:r>
            <w:r>
              <w:rPr>
                <w:noProof/>
                <w:webHidden/>
              </w:rPr>
              <w:fldChar w:fldCharType="end"/>
            </w:r>
          </w:hyperlink>
        </w:p>
        <w:p w14:paraId="35E1CA90" w14:textId="70F9AD9A" w:rsidR="00D63E8D" w:rsidRDefault="00D63E8D">
          <w:pPr>
            <w:pStyle w:val="TDC1"/>
            <w:tabs>
              <w:tab w:val="right" w:leader="dot" w:pos="9350"/>
            </w:tabs>
            <w:rPr>
              <w:rFonts w:eastAsiaTheme="minorEastAsia"/>
              <w:noProof/>
              <w:lang w:eastAsia="es-MX"/>
            </w:rPr>
          </w:pPr>
          <w:hyperlink w:anchor="_Toc231284610" w:history="1">
            <w:r w:rsidRPr="007474F7">
              <w:rPr>
                <w:rStyle w:val="Hipervnculo"/>
                <w:rFonts w:eastAsia="Arial" w:cstheme="minorHAnsi"/>
                <w:noProof/>
              </w:rPr>
              <w:t>SISTEMA DE ROLES, USUARIOS Y CONTROL OPERACIONAL</w:t>
            </w:r>
            <w:r>
              <w:rPr>
                <w:noProof/>
                <w:webHidden/>
              </w:rPr>
              <w:tab/>
            </w:r>
            <w:r>
              <w:rPr>
                <w:noProof/>
                <w:webHidden/>
              </w:rPr>
              <w:fldChar w:fldCharType="begin"/>
            </w:r>
            <w:r>
              <w:rPr>
                <w:noProof/>
                <w:webHidden/>
              </w:rPr>
              <w:instrText xml:space="preserve"> PAGEREF _Toc231284610 \h </w:instrText>
            </w:r>
            <w:r>
              <w:rPr>
                <w:noProof/>
                <w:webHidden/>
              </w:rPr>
            </w:r>
            <w:r>
              <w:rPr>
                <w:noProof/>
                <w:webHidden/>
              </w:rPr>
              <w:fldChar w:fldCharType="separate"/>
            </w:r>
            <w:r>
              <w:rPr>
                <w:noProof/>
                <w:webHidden/>
              </w:rPr>
              <w:t>83</w:t>
            </w:r>
            <w:r>
              <w:rPr>
                <w:noProof/>
                <w:webHidden/>
              </w:rPr>
              <w:fldChar w:fldCharType="end"/>
            </w:r>
          </w:hyperlink>
        </w:p>
        <w:p w14:paraId="3224D4CC" w14:textId="3DFEB9EA" w:rsidR="00D63E8D" w:rsidRDefault="00D63E8D">
          <w:pPr>
            <w:pStyle w:val="TDC2"/>
            <w:tabs>
              <w:tab w:val="right" w:leader="dot" w:pos="9350"/>
            </w:tabs>
            <w:rPr>
              <w:rFonts w:eastAsiaTheme="minorEastAsia"/>
              <w:noProof/>
              <w:lang w:eastAsia="es-MX"/>
            </w:rPr>
          </w:pPr>
          <w:hyperlink w:anchor="_Toc231284611" w:history="1">
            <w:r w:rsidRPr="007474F7">
              <w:rPr>
                <w:rStyle w:val="Hipervnculo"/>
                <w:rFonts w:eastAsia="Arial" w:cstheme="minorHAnsi"/>
                <w:b/>
                <w:noProof/>
              </w:rPr>
              <w:t>12.1 Introducción</w:t>
            </w:r>
            <w:r>
              <w:rPr>
                <w:noProof/>
                <w:webHidden/>
              </w:rPr>
              <w:tab/>
            </w:r>
            <w:r>
              <w:rPr>
                <w:noProof/>
                <w:webHidden/>
              </w:rPr>
              <w:fldChar w:fldCharType="begin"/>
            </w:r>
            <w:r>
              <w:rPr>
                <w:noProof/>
                <w:webHidden/>
              </w:rPr>
              <w:instrText xml:space="preserve"> PAGEREF _Toc231284611 \h </w:instrText>
            </w:r>
            <w:r>
              <w:rPr>
                <w:noProof/>
                <w:webHidden/>
              </w:rPr>
            </w:r>
            <w:r>
              <w:rPr>
                <w:noProof/>
                <w:webHidden/>
              </w:rPr>
              <w:fldChar w:fldCharType="separate"/>
            </w:r>
            <w:r>
              <w:rPr>
                <w:noProof/>
                <w:webHidden/>
              </w:rPr>
              <w:t>83</w:t>
            </w:r>
            <w:r>
              <w:rPr>
                <w:noProof/>
                <w:webHidden/>
              </w:rPr>
              <w:fldChar w:fldCharType="end"/>
            </w:r>
          </w:hyperlink>
        </w:p>
        <w:p w14:paraId="4A0471D2" w14:textId="740D1727" w:rsidR="00D63E8D" w:rsidRDefault="00D63E8D">
          <w:pPr>
            <w:pStyle w:val="TDC2"/>
            <w:tabs>
              <w:tab w:val="right" w:leader="dot" w:pos="9350"/>
            </w:tabs>
            <w:rPr>
              <w:rFonts w:eastAsiaTheme="minorEastAsia"/>
              <w:noProof/>
              <w:lang w:eastAsia="es-MX"/>
            </w:rPr>
          </w:pPr>
          <w:hyperlink w:anchor="_Toc231284612" w:history="1">
            <w:r w:rsidRPr="007474F7">
              <w:rPr>
                <w:rStyle w:val="Hipervnculo"/>
                <w:rFonts w:eastAsia="Arial" w:cstheme="minorHAnsi"/>
                <w:b/>
                <w:noProof/>
              </w:rPr>
              <w:t>12.2 Objetivo del Sistema de Roles</w:t>
            </w:r>
            <w:r>
              <w:rPr>
                <w:noProof/>
                <w:webHidden/>
              </w:rPr>
              <w:tab/>
            </w:r>
            <w:r>
              <w:rPr>
                <w:noProof/>
                <w:webHidden/>
              </w:rPr>
              <w:fldChar w:fldCharType="begin"/>
            </w:r>
            <w:r>
              <w:rPr>
                <w:noProof/>
                <w:webHidden/>
              </w:rPr>
              <w:instrText xml:space="preserve"> PAGEREF _Toc231284612 \h </w:instrText>
            </w:r>
            <w:r>
              <w:rPr>
                <w:noProof/>
                <w:webHidden/>
              </w:rPr>
            </w:r>
            <w:r>
              <w:rPr>
                <w:noProof/>
                <w:webHidden/>
              </w:rPr>
              <w:fldChar w:fldCharType="separate"/>
            </w:r>
            <w:r>
              <w:rPr>
                <w:noProof/>
                <w:webHidden/>
              </w:rPr>
              <w:t>83</w:t>
            </w:r>
            <w:r>
              <w:rPr>
                <w:noProof/>
                <w:webHidden/>
              </w:rPr>
              <w:fldChar w:fldCharType="end"/>
            </w:r>
          </w:hyperlink>
        </w:p>
        <w:p w14:paraId="278F6BB8" w14:textId="46397291" w:rsidR="00D63E8D" w:rsidRDefault="00D63E8D">
          <w:pPr>
            <w:pStyle w:val="TDC2"/>
            <w:tabs>
              <w:tab w:val="right" w:leader="dot" w:pos="9350"/>
            </w:tabs>
            <w:rPr>
              <w:rFonts w:eastAsiaTheme="minorEastAsia"/>
              <w:noProof/>
              <w:lang w:eastAsia="es-MX"/>
            </w:rPr>
          </w:pPr>
          <w:hyperlink w:anchor="_Toc231284613" w:history="1">
            <w:r w:rsidRPr="007474F7">
              <w:rPr>
                <w:rStyle w:val="Hipervnculo"/>
                <w:rFonts w:eastAsia="Arial" w:cstheme="minorHAnsi"/>
                <w:b/>
                <w:noProof/>
              </w:rPr>
              <w:t>12.3 Modelo Jerárquico Institucional</w:t>
            </w:r>
            <w:r>
              <w:rPr>
                <w:noProof/>
                <w:webHidden/>
              </w:rPr>
              <w:tab/>
            </w:r>
            <w:r>
              <w:rPr>
                <w:noProof/>
                <w:webHidden/>
              </w:rPr>
              <w:fldChar w:fldCharType="begin"/>
            </w:r>
            <w:r>
              <w:rPr>
                <w:noProof/>
                <w:webHidden/>
              </w:rPr>
              <w:instrText xml:space="preserve"> PAGEREF _Toc231284613 \h </w:instrText>
            </w:r>
            <w:r>
              <w:rPr>
                <w:noProof/>
                <w:webHidden/>
              </w:rPr>
            </w:r>
            <w:r>
              <w:rPr>
                <w:noProof/>
                <w:webHidden/>
              </w:rPr>
              <w:fldChar w:fldCharType="separate"/>
            </w:r>
            <w:r>
              <w:rPr>
                <w:noProof/>
                <w:webHidden/>
              </w:rPr>
              <w:t>84</w:t>
            </w:r>
            <w:r>
              <w:rPr>
                <w:noProof/>
                <w:webHidden/>
              </w:rPr>
              <w:fldChar w:fldCharType="end"/>
            </w:r>
          </w:hyperlink>
        </w:p>
        <w:p w14:paraId="442430EF" w14:textId="440D9C4D" w:rsidR="00D63E8D" w:rsidRDefault="00D63E8D">
          <w:pPr>
            <w:pStyle w:val="TDC2"/>
            <w:tabs>
              <w:tab w:val="right" w:leader="dot" w:pos="9350"/>
            </w:tabs>
            <w:rPr>
              <w:rFonts w:eastAsiaTheme="minorEastAsia"/>
              <w:noProof/>
              <w:lang w:eastAsia="es-MX"/>
            </w:rPr>
          </w:pPr>
          <w:hyperlink w:anchor="_Toc231284614" w:history="1">
            <w:r w:rsidRPr="007474F7">
              <w:rPr>
                <w:rStyle w:val="Hipervnculo"/>
                <w:rFonts w:eastAsia="Arial" w:cstheme="minorHAnsi"/>
                <w:b/>
                <w:noProof/>
              </w:rPr>
              <w:t>12.4 SUPER_ADMIN</w:t>
            </w:r>
            <w:r>
              <w:rPr>
                <w:noProof/>
                <w:webHidden/>
              </w:rPr>
              <w:tab/>
            </w:r>
            <w:r>
              <w:rPr>
                <w:noProof/>
                <w:webHidden/>
              </w:rPr>
              <w:fldChar w:fldCharType="begin"/>
            </w:r>
            <w:r>
              <w:rPr>
                <w:noProof/>
                <w:webHidden/>
              </w:rPr>
              <w:instrText xml:space="preserve"> PAGEREF _Toc231284614 \h </w:instrText>
            </w:r>
            <w:r>
              <w:rPr>
                <w:noProof/>
                <w:webHidden/>
              </w:rPr>
            </w:r>
            <w:r>
              <w:rPr>
                <w:noProof/>
                <w:webHidden/>
              </w:rPr>
              <w:fldChar w:fldCharType="separate"/>
            </w:r>
            <w:r>
              <w:rPr>
                <w:noProof/>
                <w:webHidden/>
              </w:rPr>
              <w:t>84</w:t>
            </w:r>
            <w:r>
              <w:rPr>
                <w:noProof/>
                <w:webHidden/>
              </w:rPr>
              <w:fldChar w:fldCharType="end"/>
            </w:r>
          </w:hyperlink>
        </w:p>
        <w:p w14:paraId="3B76186A" w14:textId="5D527F0B" w:rsidR="00D63E8D" w:rsidRDefault="00D63E8D">
          <w:pPr>
            <w:pStyle w:val="TDC2"/>
            <w:tabs>
              <w:tab w:val="right" w:leader="dot" w:pos="9350"/>
            </w:tabs>
            <w:rPr>
              <w:rFonts w:eastAsiaTheme="minorEastAsia"/>
              <w:noProof/>
              <w:lang w:eastAsia="es-MX"/>
            </w:rPr>
          </w:pPr>
          <w:hyperlink w:anchor="_Toc231284615" w:history="1">
            <w:r w:rsidRPr="007474F7">
              <w:rPr>
                <w:rStyle w:val="Hipervnculo"/>
                <w:rFonts w:eastAsia="Arial" w:cstheme="minorHAnsi"/>
                <w:b/>
                <w:noProof/>
              </w:rPr>
              <w:t>12.5 ADMIN</w:t>
            </w:r>
            <w:r>
              <w:rPr>
                <w:noProof/>
                <w:webHidden/>
              </w:rPr>
              <w:tab/>
            </w:r>
            <w:r>
              <w:rPr>
                <w:noProof/>
                <w:webHidden/>
              </w:rPr>
              <w:fldChar w:fldCharType="begin"/>
            </w:r>
            <w:r>
              <w:rPr>
                <w:noProof/>
                <w:webHidden/>
              </w:rPr>
              <w:instrText xml:space="preserve"> PAGEREF _Toc231284615 \h </w:instrText>
            </w:r>
            <w:r>
              <w:rPr>
                <w:noProof/>
                <w:webHidden/>
              </w:rPr>
            </w:r>
            <w:r>
              <w:rPr>
                <w:noProof/>
                <w:webHidden/>
              </w:rPr>
              <w:fldChar w:fldCharType="separate"/>
            </w:r>
            <w:r>
              <w:rPr>
                <w:noProof/>
                <w:webHidden/>
              </w:rPr>
              <w:t>84</w:t>
            </w:r>
            <w:r>
              <w:rPr>
                <w:noProof/>
                <w:webHidden/>
              </w:rPr>
              <w:fldChar w:fldCharType="end"/>
            </w:r>
          </w:hyperlink>
        </w:p>
        <w:p w14:paraId="3C93814F" w14:textId="74E6E728" w:rsidR="00D63E8D" w:rsidRDefault="00D63E8D">
          <w:pPr>
            <w:pStyle w:val="TDC2"/>
            <w:tabs>
              <w:tab w:val="right" w:leader="dot" w:pos="9350"/>
            </w:tabs>
            <w:rPr>
              <w:rFonts w:eastAsiaTheme="minorEastAsia"/>
              <w:noProof/>
              <w:lang w:eastAsia="es-MX"/>
            </w:rPr>
          </w:pPr>
          <w:hyperlink w:anchor="_Toc231284616" w:history="1">
            <w:r w:rsidRPr="007474F7">
              <w:rPr>
                <w:rStyle w:val="Hipervnculo"/>
                <w:rFonts w:eastAsia="Arial" w:cstheme="minorHAnsi"/>
                <w:b/>
                <w:noProof/>
              </w:rPr>
              <w:t>12.6 ANALISTA</w:t>
            </w:r>
            <w:r>
              <w:rPr>
                <w:noProof/>
                <w:webHidden/>
              </w:rPr>
              <w:tab/>
            </w:r>
            <w:r>
              <w:rPr>
                <w:noProof/>
                <w:webHidden/>
              </w:rPr>
              <w:fldChar w:fldCharType="begin"/>
            </w:r>
            <w:r>
              <w:rPr>
                <w:noProof/>
                <w:webHidden/>
              </w:rPr>
              <w:instrText xml:space="preserve"> PAGEREF _Toc231284616 \h </w:instrText>
            </w:r>
            <w:r>
              <w:rPr>
                <w:noProof/>
                <w:webHidden/>
              </w:rPr>
            </w:r>
            <w:r>
              <w:rPr>
                <w:noProof/>
                <w:webHidden/>
              </w:rPr>
              <w:fldChar w:fldCharType="separate"/>
            </w:r>
            <w:r>
              <w:rPr>
                <w:noProof/>
                <w:webHidden/>
              </w:rPr>
              <w:t>85</w:t>
            </w:r>
            <w:r>
              <w:rPr>
                <w:noProof/>
                <w:webHidden/>
              </w:rPr>
              <w:fldChar w:fldCharType="end"/>
            </w:r>
          </w:hyperlink>
        </w:p>
        <w:p w14:paraId="01D495A2" w14:textId="5502F3AC" w:rsidR="00D63E8D" w:rsidRDefault="00D63E8D">
          <w:pPr>
            <w:pStyle w:val="TDC2"/>
            <w:tabs>
              <w:tab w:val="right" w:leader="dot" w:pos="9350"/>
            </w:tabs>
            <w:rPr>
              <w:rFonts w:eastAsiaTheme="minorEastAsia"/>
              <w:noProof/>
              <w:lang w:eastAsia="es-MX"/>
            </w:rPr>
          </w:pPr>
          <w:hyperlink w:anchor="_Toc231284617" w:history="1">
            <w:r w:rsidRPr="007474F7">
              <w:rPr>
                <w:rStyle w:val="Hipervnculo"/>
                <w:rFonts w:eastAsia="Arial" w:cstheme="minorHAnsi"/>
                <w:b/>
                <w:noProof/>
              </w:rPr>
              <w:t>12.7 USER</w:t>
            </w:r>
            <w:r>
              <w:rPr>
                <w:noProof/>
                <w:webHidden/>
              </w:rPr>
              <w:tab/>
            </w:r>
            <w:r>
              <w:rPr>
                <w:noProof/>
                <w:webHidden/>
              </w:rPr>
              <w:fldChar w:fldCharType="begin"/>
            </w:r>
            <w:r>
              <w:rPr>
                <w:noProof/>
                <w:webHidden/>
              </w:rPr>
              <w:instrText xml:space="preserve"> PAGEREF _Toc231284617 \h </w:instrText>
            </w:r>
            <w:r>
              <w:rPr>
                <w:noProof/>
                <w:webHidden/>
              </w:rPr>
            </w:r>
            <w:r>
              <w:rPr>
                <w:noProof/>
                <w:webHidden/>
              </w:rPr>
              <w:fldChar w:fldCharType="separate"/>
            </w:r>
            <w:r>
              <w:rPr>
                <w:noProof/>
                <w:webHidden/>
              </w:rPr>
              <w:t>85</w:t>
            </w:r>
            <w:r>
              <w:rPr>
                <w:noProof/>
                <w:webHidden/>
              </w:rPr>
              <w:fldChar w:fldCharType="end"/>
            </w:r>
          </w:hyperlink>
        </w:p>
        <w:p w14:paraId="537D2AD6" w14:textId="2DCFE605" w:rsidR="00D63E8D" w:rsidRDefault="00D63E8D">
          <w:pPr>
            <w:pStyle w:val="TDC2"/>
            <w:tabs>
              <w:tab w:val="right" w:leader="dot" w:pos="9350"/>
            </w:tabs>
            <w:rPr>
              <w:rFonts w:eastAsiaTheme="minorEastAsia"/>
              <w:noProof/>
              <w:lang w:eastAsia="es-MX"/>
            </w:rPr>
          </w:pPr>
          <w:hyperlink w:anchor="_Toc231284618" w:history="1">
            <w:r w:rsidRPr="007474F7">
              <w:rPr>
                <w:rStyle w:val="Hipervnculo"/>
                <w:rFonts w:eastAsia="Arial" w:cstheme="minorHAnsi"/>
                <w:b/>
                <w:noProof/>
              </w:rPr>
              <w:t>12.8 Control de Acceso por Roles</w:t>
            </w:r>
            <w:r>
              <w:rPr>
                <w:noProof/>
                <w:webHidden/>
              </w:rPr>
              <w:tab/>
            </w:r>
            <w:r>
              <w:rPr>
                <w:noProof/>
                <w:webHidden/>
              </w:rPr>
              <w:fldChar w:fldCharType="begin"/>
            </w:r>
            <w:r>
              <w:rPr>
                <w:noProof/>
                <w:webHidden/>
              </w:rPr>
              <w:instrText xml:space="preserve"> PAGEREF _Toc231284618 \h </w:instrText>
            </w:r>
            <w:r>
              <w:rPr>
                <w:noProof/>
                <w:webHidden/>
              </w:rPr>
            </w:r>
            <w:r>
              <w:rPr>
                <w:noProof/>
                <w:webHidden/>
              </w:rPr>
              <w:fldChar w:fldCharType="separate"/>
            </w:r>
            <w:r>
              <w:rPr>
                <w:noProof/>
                <w:webHidden/>
              </w:rPr>
              <w:t>85</w:t>
            </w:r>
            <w:r>
              <w:rPr>
                <w:noProof/>
                <w:webHidden/>
              </w:rPr>
              <w:fldChar w:fldCharType="end"/>
            </w:r>
          </w:hyperlink>
        </w:p>
        <w:p w14:paraId="03E13C6C" w14:textId="1857AE79" w:rsidR="00D63E8D" w:rsidRDefault="00D63E8D">
          <w:pPr>
            <w:pStyle w:val="TDC2"/>
            <w:tabs>
              <w:tab w:val="right" w:leader="dot" w:pos="9350"/>
            </w:tabs>
            <w:rPr>
              <w:rFonts w:eastAsiaTheme="minorEastAsia"/>
              <w:noProof/>
              <w:lang w:eastAsia="es-MX"/>
            </w:rPr>
          </w:pPr>
          <w:hyperlink w:anchor="_Toc231284619" w:history="1">
            <w:r w:rsidRPr="007474F7">
              <w:rPr>
                <w:rStyle w:val="Hipervnculo"/>
                <w:rFonts w:eastAsia="Arial" w:cstheme="minorHAnsi"/>
                <w:b/>
                <w:noProof/>
              </w:rPr>
              <w:t>12.9 Gestión de Usuarios</w:t>
            </w:r>
            <w:r>
              <w:rPr>
                <w:noProof/>
                <w:webHidden/>
              </w:rPr>
              <w:tab/>
            </w:r>
            <w:r>
              <w:rPr>
                <w:noProof/>
                <w:webHidden/>
              </w:rPr>
              <w:fldChar w:fldCharType="begin"/>
            </w:r>
            <w:r>
              <w:rPr>
                <w:noProof/>
                <w:webHidden/>
              </w:rPr>
              <w:instrText xml:space="preserve"> PAGEREF _Toc231284619 \h </w:instrText>
            </w:r>
            <w:r>
              <w:rPr>
                <w:noProof/>
                <w:webHidden/>
              </w:rPr>
            </w:r>
            <w:r>
              <w:rPr>
                <w:noProof/>
                <w:webHidden/>
              </w:rPr>
              <w:fldChar w:fldCharType="separate"/>
            </w:r>
            <w:r>
              <w:rPr>
                <w:noProof/>
                <w:webHidden/>
              </w:rPr>
              <w:t>86</w:t>
            </w:r>
            <w:r>
              <w:rPr>
                <w:noProof/>
                <w:webHidden/>
              </w:rPr>
              <w:fldChar w:fldCharType="end"/>
            </w:r>
          </w:hyperlink>
        </w:p>
        <w:p w14:paraId="72D7BC32" w14:textId="4865A6DC" w:rsidR="00D63E8D" w:rsidRDefault="00D63E8D">
          <w:pPr>
            <w:pStyle w:val="TDC2"/>
            <w:tabs>
              <w:tab w:val="right" w:leader="dot" w:pos="9350"/>
            </w:tabs>
            <w:rPr>
              <w:rFonts w:eastAsiaTheme="minorEastAsia"/>
              <w:noProof/>
              <w:lang w:eastAsia="es-MX"/>
            </w:rPr>
          </w:pPr>
          <w:hyperlink w:anchor="_Toc231284620" w:history="1">
            <w:r w:rsidRPr="007474F7">
              <w:rPr>
                <w:rStyle w:val="Hipervnculo"/>
                <w:rFonts w:eastAsia="Arial" w:cstheme="minorHAnsi"/>
                <w:b/>
                <w:noProof/>
              </w:rPr>
              <w:t>12.10 Validación de Perfil</w:t>
            </w:r>
            <w:r>
              <w:rPr>
                <w:noProof/>
                <w:webHidden/>
              </w:rPr>
              <w:tab/>
            </w:r>
            <w:r>
              <w:rPr>
                <w:noProof/>
                <w:webHidden/>
              </w:rPr>
              <w:fldChar w:fldCharType="begin"/>
            </w:r>
            <w:r>
              <w:rPr>
                <w:noProof/>
                <w:webHidden/>
              </w:rPr>
              <w:instrText xml:space="preserve"> PAGEREF _Toc231284620 \h </w:instrText>
            </w:r>
            <w:r>
              <w:rPr>
                <w:noProof/>
                <w:webHidden/>
              </w:rPr>
            </w:r>
            <w:r>
              <w:rPr>
                <w:noProof/>
                <w:webHidden/>
              </w:rPr>
              <w:fldChar w:fldCharType="separate"/>
            </w:r>
            <w:r>
              <w:rPr>
                <w:noProof/>
                <w:webHidden/>
              </w:rPr>
              <w:t>86</w:t>
            </w:r>
            <w:r>
              <w:rPr>
                <w:noProof/>
                <w:webHidden/>
              </w:rPr>
              <w:fldChar w:fldCharType="end"/>
            </w:r>
          </w:hyperlink>
        </w:p>
        <w:p w14:paraId="595BB682" w14:textId="7D8F216A" w:rsidR="00D63E8D" w:rsidRDefault="00D63E8D">
          <w:pPr>
            <w:pStyle w:val="TDC2"/>
            <w:tabs>
              <w:tab w:val="right" w:leader="dot" w:pos="9350"/>
            </w:tabs>
            <w:rPr>
              <w:rFonts w:eastAsiaTheme="minorEastAsia"/>
              <w:noProof/>
              <w:lang w:eastAsia="es-MX"/>
            </w:rPr>
          </w:pPr>
          <w:hyperlink w:anchor="_Toc231284621" w:history="1">
            <w:r w:rsidRPr="007474F7">
              <w:rPr>
                <w:rStyle w:val="Hipervnculo"/>
                <w:rFonts w:eastAsia="Arial" w:cstheme="minorHAnsi"/>
                <w:b/>
                <w:noProof/>
              </w:rPr>
              <w:t>12.11 Sistema de Sesiones</w:t>
            </w:r>
            <w:r>
              <w:rPr>
                <w:noProof/>
                <w:webHidden/>
              </w:rPr>
              <w:tab/>
            </w:r>
            <w:r>
              <w:rPr>
                <w:noProof/>
                <w:webHidden/>
              </w:rPr>
              <w:fldChar w:fldCharType="begin"/>
            </w:r>
            <w:r>
              <w:rPr>
                <w:noProof/>
                <w:webHidden/>
              </w:rPr>
              <w:instrText xml:space="preserve"> PAGEREF _Toc231284621 \h </w:instrText>
            </w:r>
            <w:r>
              <w:rPr>
                <w:noProof/>
                <w:webHidden/>
              </w:rPr>
            </w:r>
            <w:r>
              <w:rPr>
                <w:noProof/>
                <w:webHidden/>
              </w:rPr>
              <w:fldChar w:fldCharType="separate"/>
            </w:r>
            <w:r>
              <w:rPr>
                <w:noProof/>
                <w:webHidden/>
              </w:rPr>
              <w:t>87</w:t>
            </w:r>
            <w:r>
              <w:rPr>
                <w:noProof/>
                <w:webHidden/>
              </w:rPr>
              <w:fldChar w:fldCharType="end"/>
            </w:r>
          </w:hyperlink>
        </w:p>
        <w:p w14:paraId="2E758C3E" w14:textId="0404866C" w:rsidR="00D63E8D" w:rsidRDefault="00D63E8D">
          <w:pPr>
            <w:pStyle w:val="TDC2"/>
            <w:tabs>
              <w:tab w:val="right" w:leader="dot" w:pos="9350"/>
            </w:tabs>
            <w:rPr>
              <w:rFonts w:eastAsiaTheme="minorEastAsia"/>
              <w:noProof/>
              <w:lang w:eastAsia="es-MX"/>
            </w:rPr>
          </w:pPr>
          <w:hyperlink w:anchor="_Toc231284622" w:history="1">
            <w:r w:rsidRPr="007474F7">
              <w:rPr>
                <w:rStyle w:val="Hipervnculo"/>
                <w:rFonts w:eastAsia="Arial" w:cstheme="minorHAnsi"/>
                <w:b/>
                <w:noProof/>
              </w:rPr>
              <w:t>12.12 Supervisión Operacional</w:t>
            </w:r>
            <w:r>
              <w:rPr>
                <w:noProof/>
                <w:webHidden/>
              </w:rPr>
              <w:tab/>
            </w:r>
            <w:r>
              <w:rPr>
                <w:noProof/>
                <w:webHidden/>
              </w:rPr>
              <w:fldChar w:fldCharType="begin"/>
            </w:r>
            <w:r>
              <w:rPr>
                <w:noProof/>
                <w:webHidden/>
              </w:rPr>
              <w:instrText xml:space="preserve"> PAGEREF _Toc231284622 \h </w:instrText>
            </w:r>
            <w:r>
              <w:rPr>
                <w:noProof/>
                <w:webHidden/>
              </w:rPr>
            </w:r>
            <w:r>
              <w:rPr>
                <w:noProof/>
                <w:webHidden/>
              </w:rPr>
              <w:fldChar w:fldCharType="separate"/>
            </w:r>
            <w:r>
              <w:rPr>
                <w:noProof/>
                <w:webHidden/>
              </w:rPr>
              <w:t>87</w:t>
            </w:r>
            <w:r>
              <w:rPr>
                <w:noProof/>
                <w:webHidden/>
              </w:rPr>
              <w:fldChar w:fldCharType="end"/>
            </w:r>
          </w:hyperlink>
        </w:p>
        <w:p w14:paraId="6E91F964" w14:textId="11E14073" w:rsidR="00D63E8D" w:rsidRDefault="00D63E8D">
          <w:pPr>
            <w:pStyle w:val="TDC2"/>
            <w:tabs>
              <w:tab w:val="right" w:leader="dot" w:pos="9350"/>
            </w:tabs>
            <w:rPr>
              <w:rFonts w:eastAsiaTheme="minorEastAsia"/>
              <w:noProof/>
              <w:lang w:eastAsia="es-MX"/>
            </w:rPr>
          </w:pPr>
          <w:hyperlink w:anchor="_Toc231284623" w:history="1">
            <w:r w:rsidRPr="007474F7">
              <w:rPr>
                <w:rStyle w:val="Hipervnculo"/>
                <w:rFonts w:eastAsia="Arial" w:cstheme="minorHAnsi"/>
                <w:b/>
                <w:noProof/>
              </w:rPr>
              <w:t>12.13 Seguridad Institucional</w:t>
            </w:r>
            <w:r>
              <w:rPr>
                <w:noProof/>
                <w:webHidden/>
              </w:rPr>
              <w:tab/>
            </w:r>
            <w:r>
              <w:rPr>
                <w:noProof/>
                <w:webHidden/>
              </w:rPr>
              <w:fldChar w:fldCharType="begin"/>
            </w:r>
            <w:r>
              <w:rPr>
                <w:noProof/>
                <w:webHidden/>
              </w:rPr>
              <w:instrText xml:space="preserve"> PAGEREF _Toc231284623 \h </w:instrText>
            </w:r>
            <w:r>
              <w:rPr>
                <w:noProof/>
                <w:webHidden/>
              </w:rPr>
            </w:r>
            <w:r>
              <w:rPr>
                <w:noProof/>
                <w:webHidden/>
              </w:rPr>
              <w:fldChar w:fldCharType="separate"/>
            </w:r>
            <w:r>
              <w:rPr>
                <w:noProof/>
                <w:webHidden/>
              </w:rPr>
              <w:t>88</w:t>
            </w:r>
            <w:r>
              <w:rPr>
                <w:noProof/>
                <w:webHidden/>
              </w:rPr>
              <w:fldChar w:fldCharType="end"/>
            </w:r>
          </w:hyperlink>
        </w:p>
        <w:p w14:paraId="71196D7B" w14:textId="1D60183B" w:rsidR="00D63E8D" w:rsidRDefault="00D63E8D">
          <w:pPr>
            <w:pStyle w:val="TDC2"/>
            <w:tabs>
              <w:tab w:val="right" w:leader="dot" w:pos="9350"/>
            </w:tabs>
            <w:rPr>
              <w:rFonts w:eastAsiaTheme="minorEastAsia"/>
              <w:noProof/>
              <w:lang w:eastAsia="es-MX"/>
            </w:rPr>
          </w:pPr>
          <w:hyperlink w:anchor="_Toc231284624" w:history="1">
            <w:r w:rsidRPr="007474F7">
              <w:rPr>
                <w:rStyle w:val="Hipervnculo"/>
                <w:rFonts w:eastAsia="Arial" w:cstheme="minorHAnsi"/>
                <w:b/>
                <w:noProof/>
              </w:rPr>
              <w:t>12.14 Gobernanza Analítica</w:t>
            </w:r>
            <w:r>
              <w:rPr>
                <w:noProof/>
                <w:webHidden/>
              </w:rPr>
              <w:tab/>
            </w:r>
            <w:r>
              <w:rPr>
                <w:noProof/>
                <w:webHidden/>
              </w:rPr>
              <w:fldChar w:fldCharType="begin"/>
            </w:r>
            <w:r>
              <w:rPr>
                <w:noProof/>
                <w:webHidden/>
              </w:rPr>
              <w:instrText xml:space="preserve"> PAGEREF _Toc231284624 \h </w:instrText>
            </w:r>
            <w:r>
              <w:rPr>
                <w:noProof/>
                <w:webHidden/>
              </w:rPr>
            </w:r>
            <w:r>
              <w:rPr>
                <w:noProof/>
                <w:webHidden/>
              </w:rPr>
              <w:fldChar w:fldCharType="separate"/>
            </w:r>
            <w:r>
              <w:rPr>
                <w:noProof/>
                <w:webHidden/>
              </w:rPr>
              <w:t>88</w:t>
            </w:r>
            <w:r>
              <w:rPr>
                <w:noProof/>
                <w:webHidden/>
              </w:rPr>
              <w:fldChar w:fldCharType="end"/>
            </w:r>
          </w:hyperlink>
        </w:p>
        <w:p w14:paraId="778A0722" w14:textId="6C20E53A" w:rsidR="00D63E8D" w:rsidRDefault="00D63E8D">
          <w:pPr>
            <w:pStyle w:val="TDC2"/>
            <w:tabs>
              <w:tab w:val="right" w:leader="dot" w:pos="9350"/>
            </w:tabs>
            <w:rPr>
              <w:rFonts w:eastAsiaTheme="minorEastAsia"/>
              <w:noProof/>
              <w:lang w:eastAsia="es-MX"/>
            </w:rPr>
          </w:pPr>
          <w:hyperlink w:anchor="_Toc231284625" w:history="1">
            <w:r w:rsidRPr="007474F7">
              <w:rPr>
                <w:rStyle w:val="Hipervnculo"/>
                <w:rFonts w:eastAsia="Arial" w:cstheme="minorHAnsi"/>
                <w:b/>
                <w:noProof/>
              </w:rPr>
              <w:t>12.15 Interacción entre Roles</w:t>
            </w:r>
            <w:r>
              <w:rPr>
                <w:noProof/>
                <w:webHidden/>
              </w:rPr>
              <w:tab/>
            </w:r>
            <w:r>
              <w:rPr>
                <w:noProof/>
                <w:webHidden/>
              </w:rPr>
              <w:fldChar w:fldCharType="begin"/>
            </w:r>
            <w:r>
              <w:rPr>
                <w:noProof/>
                <w:webHidden/>
              </w:rPr>
              <w:instrText xml:space="preserve"> PAGEREF _Toc231284625 \h </w:instrText>
            </w:r>
            <w:r>
              <w:rPr>
                <w:noProof/>
                <w:webHidden/>
              </w:rPr>
            </w:r>
            <w:r>
              <w:rPr>
                <w:noProof/>
                <w:webHidden/>
              </w:rPr>
              <w:fldChar w:fldCharType="separate"/>
            </w:r>
            <w:r>
              <w:rPr>
                <w:noProof/>
                <w:webHidden/>
              </w:rPr>
              <w:t>88</w:t>
            </w:r>
            <w:r>
              <w:rPr>
                <w:noProof/>
                <w:webHidden/>
              </w:rPr>
              <w:fldChar w:fldCharType="end"/>
            </w:r>
          </w:hyperlink>
        </w:p>
        <w:p w14:paraId="0540A282" w14:textId="6D0FEA8F" w:rsidR="00D63E8D" w:rsidRDefault="00D63E8D">
          <w:pPr>
            <w:pStyle w:val="TDC2"/>
            <w:tabs>
              <w:tab w:val="right" w:leader="dot" w:pos="9350"/>
            </w:tabs>
            <w:rPr>
              <w:rFonts w:eastAsiaTheme="minorEastAsia"/>
              <w:noProof/>
              <w:lang w:eastAsia="es-MX"/>
            </w:rPr>
          </w:pPr>
          <w:hyperlink w:anchor="_Toc231284626" w:history="1">
            <w:r w:rsidRPr="007474F7">
              <w:rPr>
                <w:rStyle w:val="Hipervnculo"/>
                <w:rFonts w:eastAsia="Arial" w:cstheme="minorHAnsi"/>
                <w:b/>
                <w:noProof/>
              </w:rPr>
              <w:t>12.16 Finalidad Estratégica del Sistema de Roles</w:t>
            </w:r>
            <w:r>
              <w:rPr>
                <w:noProof/>
                <w:webHidden/>
              </w:rPr>
              <w:tab/>
            </w:r>
            <w:r>
              <w:rPr>
                <w:noProof/>
                <w:webHidden/>
              </w:rPr>
              <w:fldChar w:fldCharType="begin"/>
            </w:r>
            <w:r>
              <w:rPr>
                <w:noProof/>
                <w:webHidden/>
              </w:rPr>
              <w:instrText xml:space="preserve"> PAGEREF _Toc231284626 \h </w:instrText>
            </w:r>
            <w:r>
              <w:rPr>
                <w:noProof/>
                <w:webHidden/>
              </w:rPr>
            </w:r>
            <w:r>
              <w:rPr>
                <w:noProof/>
                <w:webHidden/>
              </w:rPr>
              <w:fldChar w:fldCharType="separate"/>
            </w:r>
            <w:r>
              <w:rPr>
                <w:noProof/>
                <w:webHidden/>
              </w:rPr>
              <w:t>89</w:t>
            </w:r>
            <w:r>
              <w:rPr>
                <w:noProof/>
                <w:webHidden/>
              </w:rPr>
              <w:fldChar w:fldCharType="end"/>
            </w:r>
          </w:hyperlink>
        </w:p>
        <w:p w14:paraId="1BA71225" w14:textId="66270C42" w:rsidR="00D63E8D" w:rsidRDefault="00D63E8D">
          <w:pPr>
            <w:pStyle w:val="TDC1"/>
            <w:tabs>
              <w:tab w:val="right" w:leader="dot" w:pos="9350"/>
            </w:tabs>
            <w:rPr>
              <w:rFonts w:eastAsiaTheme="minorEastAsia"/>
              <w:noProof/>
              <w:lang w:eastAsia="es-MX"/>
            </w:rPr>
          </w:pPr>
          <w:hyperlink w:anchor="_Toc231284627" w:history="1">
            <w:r w:rsidRPr="007474F7">
              <w:rPr>
                <w:rStyle w:val="Hipervnculo"/>
                <w:rFonts w:eastAsia="Arial" w:cstheme="minorHAnsi"/>
                <w:b/>
                <w:noProof/>
              </w:rPr>
              <w:t>CAPÍTULO 13</w:t>
            </w:r>
            <w:r>
              <w:rPr>
                <w:noProof/>
                <w:webHidden/>
              </w:rPr>
              <w:tab/>
            </w:r>
            <w:r>
              <w:rPr>
                <w:noProof/>
                <w:webHidden/>
              </w:rPr>
              <w:fldChar w:fldCharType="begin"/>
            </w:r>
            <w:r>
              <w:rPr>
                <w:noProof/>
                <w:webHidden/>
              </w:rPr>
              <w:instrText xml:space="preserve"> PAGEREF _Toc231284627 \h </w:instrText>
            </w:r>
            <w:r>
              <w:rPr>
                <w:noProof/>
                <w:webHidden/>
              </w:rPr>
            </w:r>
            <w:r>
              <w:rPr>
                <w:noProof/>
                <w:webHidden/>
              </w:rPr>
              <w:fldChar w:fldCharType="separate"/>
            </w:r>
            <w:r>
              <w:rPr>
                <w:noProof/>
                <w:webHidden/>
              </w:rPr>
              <w:t>89</w:t>
            </w:r>
            <w:r>
              <w:rPr>
                <w:noProof/>
                <w:webHidden/>
              </w:rPr>
              <w:fldChar w:fldCharType="end"/>
            </w:r>
          </w:hyperlink>
        </w:p>
        <w:p w14:paraId="736FE2C4" w14:textId="0C1C3F7D" w:rsidR="00D63E8D" w:rsidRDefault="00D63E8D">
          <w:pPr>
            <w:pStyle w:val="TDC1"/>
            <w:tabs>
              <w:tab w:val="right" w:leader="dot" w:pos="9350"/>
            </w:tabs>
            <w:rPr>
              <w:rFonts w:eastAsiaTheme="minorEastAsia"/>
              <w:noProof/>
              <w:lang w:eastAsia="es-MX"/>
            </w:rPr>
          </w:pPr>
          <w:hyperlink w:anchor="_Toc231284628" w:history="1">
            <w:r w:rsidRPr="007474F7">
              <w:rPr>
                <w:rStyle w:val="Hipervnculo"/>
                <w:rFonts w:eastAsia="Arial" w:cstheme="minorHAnsi"/>
                <w:b/>
                <w:noProof/>
              </w:rPr>
              <w:t>SISTEMA DE DASHBOARDS, VISUALIZACIÓN Y MONITOREO OPERACIONAL</w:t>
            </w:r>
            <w:r>
              <w:rPr>
                <w:noProof/>
                <w:webHidden/>
              </w:rPr>
              <w:tab/>
            </w:r>
            <w:r>
              <w:rPr>
                <w:noProof/>
                <w:webHidden/>
              </w:rPr>
              <w:fldChar w:fldCharType="begin"/>
            </w:r>
            <w:r>
              <w:rPr>
                <w:noProof/>
                <w:webHidden/>
              </w:rPr>
              <w:instrText xml:space="preserve"> PAGEREF _Toc231284628 \h </w:instrText>
            </w:r>
            <w:r>
              <w:rPr>
                <w:noProof/>
                <w:webHidden/>
              </w:rPr>
            </w:r>
            <w:r>
              <w:rPr>
                <w:noProof/>
                <w:webHidden/>
              </w:rPr>
              <w:fldChar w:fldCharType="separate"/>
            </w:r>
            <w:r>
              <w:rPr>
                <w:noProof/>
                <w:webHidden/>
              </w:rPr>
              <w:t>89</w:t>
            </w:r>
            <w:r>
              <w:rPr>
                <w:noProof/>
                <w:webHidden/>
              </w:rPr>
              <w:fldChar w:fldCharType="end"/>
            </w:r>
          </w:hyperlink>
        </w:p>
        <w:p w14:paraId="265B646D" w14:textId="5AE998FB" w:rsidR="00D63E8D" w:rsidRDefault="00D63E8D">
          <w:pPr>
            <w:pStyle w:val="TDC2"/>
            <w:tabs>
              <w:tab w:val="right" w:leader="dot" w:pos="9350"/>
            </w:tabs>
            <w:rPr>
              <w:rFonts w:eastAsiaTheme="minorEastAsia"/>
              <w:noProof/>
              <w:lang w:eastAsia="es-MX"/>
            </w:rPr>
          </w:pPr>
          <w:hyperlink w:anchor="_Toc231284629" w:history="1">
            <w:r w:rsidRPr="007474F7">
              <w:rPr>
                <w:rStyle w:val="Hipervnculo"/>
                <w:rFonts w:eastAsia="Arial" w:cstheme="minorHAnsi"/>
                <w:b/>
                <w:noProof/>
              </w:rPr>
              <w:t>13.1 Introducción</w:t>
            </w:r>
            <w:r>
              <w:rPr>
                <w:noProof/>
                <w:webHidden/>
              </w:rPr>
              <w:tab/>
            </w:r>
            <w:r>
              <w:rPr>
                <w:noProof/>
                <w:webHidden/>
              </w:rPr>
              <w:fldChar w:fldCharType="begin"/>
            </w:r>
            <w:r>
              <w:rPr>
                <w:noProof/>
                <w:webHidden/>
              </w:rPr>
              <w:instrText xml:space="preserve"> PAGEREF _Toc231284629 \h </w:instrText>
            </w:r>
            <w:r>
              <w:rPr>
                <w:noProof/>
                <w:webHidden/>
              </w:rPr>
            </w:r>
            <w:r>
              <w:rPr>
                <w:noProof/>
                <w:webHidden/>
              </w:rPr>
              <w:fldChar w:fldCharType="separate"/>
            </w:r>
            <w:r>
              <w:rPr>
                <w:noProof/>
                <w:webHidden/>
              </w:rPr>
              <w:t>89</w:t>
            </w:r>
            <w:r>
              <w:rPr>
                <w:noProof/>
                <w:webHidden/>
              </w:rPr>
              <w:fldChar w:fldCharType="end"/>
            </w:r>
          </w:hyperlink>
        </w:p>
        <w:p w14:paraId="1B2880BE" w14:textId="31C584CF" w:rsidR="00D63E8D" w:rsidRDefault="00D63E8D">
          <w:pPr>
            <w:pStyle w:val="TDC2"/>
            <w:tabs>
              <w:tab w:val="right" w:leader="dot" w:pos="9350"/>
            </w:tabs>
            <w:rPr>
              <w:rFonts w:eastAsiaTheme="minorEastAsia"/>
              <w:noProof/>
              <w:lang w:eastAsia="es-MX"/>
            </w:rPr>
          </w:pPr>
          <w:hyperlink w:anchor="_Toc231284630" w:history="1">
            <w:r w:rsidRPr="007474F7">
              <w:rPr>
                <w:rStyle w:val="Hipervnculo"/>
                <w:rFonts w:eastAsia="Arial" w:cstheme="minorHAnsi"/>
                <w:b/>
                <w:noProof/>
              </w:rPr>
              <w:t>13.2 Objetivo del Sistema de Visualización</w:t>
            </w:r>
            <w:r>
              <w:rPr>
                <w:noProof/>
                <w:webHidden/>
              </w:rPr>
              <w:tab/>
            </w:r>
            <w:r>
              <w:rPr>
                <w:noProof/>
                <w:webHidden/>
              </w:rPr>
              <w:fldChar w:fldCharType="begin"/>
            </w:r>
            <w:r>
              <w:rPr>
                <w:noProof/>
                <w:webHidden/>
              </w:rPr>
              <w:instrText xml:space="preserve"> PAGEREF _Toc231284630 \h </w:instrText>
            </w:r>
            <w:r>
              <w:rPr>
                <w:noProof/>
                <w:webHidden/>
              </w:rPr>
            </w:r>
            <w:r>
              <w:rPr>
                <w:noProof/>
                <w:webHidden/>
              </w:rPr>
              <w:fldChar w:fldCharType="separate"/>
            </w:r>
            <w:r>
              <w:rPr>
                <w:noProof/>
                <w:webHidden/>
              </w:rPr>
              <w:t>89</w:t>
            </w:r>
            <w:r>
              <w:rPr>
                <w:noProof/>
                <w:webHidden/>
              </w:rPr>
              <w:fldChar w:fldCharType="end"/>
            </w:r>
          </w:hyperlink>
        </w:p>
        <w:p w14:paraId="7BDFB603" w14:textId="4D3553C6" w:rsidR="00D63E8D" w:rsidRDefault="00D63E8D">
          <w:pPr>
            <w:pStyle w:val="TDC2"/>
            <w:tabs>
              <w:tab w:val="right" w:leader="dot" w:pos="9350"/>
            </w:tabs>
            <w:rPr>
              <w:rFonts w:eastAsiaTheme="minorEastAsia"/>
              <w:noProof/>
              <w:lang w:eastAsia="es-MX"/>
            </w:rPr>
          </w:pPr>
          <w:hyperlink w:anchor="_Toc231284631" w:history="1">
            <w:r w:rsidRPr="007474F7">
              <w:rPr>
                <w:rStyle w:val="Hipervnculo"/>
                <w:rFonts w:eastAsia="Arial" w:cstheme="minorHAnsi"/>
                <w:b/>
                <w:noProof/>
              </w:rPr>
              <w:t>13.3 Arquitectura General de Visualización</w:t>
            </w:r>
            <w:r>
              <w:rPr>
                <w:noProof/>
                <w:webHidden/>
              </w:rPr>
              <w:tab/>
            </w:r>
            <w:r>
              <w:rPr>
                <w:noProof/>
                <w:webHidden/>
              </w:rPr>
              <w:fldChar w:fldCharType="begin"/>
            </w:r>
            <w:r>
              <w:rPr>
                <w:noProof/>
                <w:webHidden/>
              </w:rPr>
              <w:instrText xml:space="preserve"> PAGEREF _Toc231284631 \h </w:instrText>
            </w:r>
            <w:r>
              <w:rPr>
                <w:noProof/>
                <w:webHidden/>
              </w:rPr>
            </w:r>
            <w:r>
              <w:rPr>
                <w:noProof/>
                <w:webHidden/>
              </w:rPr>
              <w:fldChar w:fldCharType="separate"/>
            </w:r>
            <w:r>
              <w:rPr>
                <w:noProof/>
                <w:webHidden/>
              </w:rPr>
              <w:t>89</w:t>
            </w:r>
            <w:r>
              <w:rPr>
                <w:noProof/>
                <w:webHidden/>
              </w:rPr>
              <w:fldChar w:fldCharType="end"/>
            </w:r>
          </w:hyperlink>
        </w:p>
        <w:p w14:paraId="50568BBF" w14:textId="3C684AFF" w:rsidR="00D63E8D" w:rsidRDefault="00D63E8D">
          <w:pPr>
            <w:pStyle w:val="TDC2"/>
            <w:tabs>
              <w:tab w:val="right" w:leader="dot" w:pos="9350"/>
            </w:tabs>
            <w:rPr>
              <w:rFonts w:eastAsiaTheme="minorEastAsia"/>
              <w:noProof/>
              <w:lang w:eastAsia="es-MX"/>
            </w:rPr>
          </w:pPr>
          <w:hyperlink w:anchor="_Toc231284632" w:history="1">
            <w:r w:rsidRPr="007474F7">
              <w:rPr>
                <w:rStyle w:val="Hipervnculo"/>
                <w:rFonts w:eastAsia="Arial" w:cstheme="minorHAnsi"/>
                <w:b/>
                <w:noProof/>
              </w:rPr>
              <w:t>13.4 Dashboard Criminológico</w:t>
            </w:r>
            <w:r>
              <w:rPr>
                <w:noProof/>
                <w:webHidden/>
              </w:rPr>
              <w:tab/>
            </w:r>
            <w:r>
              <w:rPr>
                <w:noProof/>
                <w:webHidden/>
              </w:rPr>
              <w:fldChar w:fldCharType="begin"/>
            </w:r>
            <w:r>
              <w:rPr>
                <w:noProof/>
                <w:webHidden/>
              </w:rPr>
              <w:instrText xml:space="preserve"> PAGEREF _Toc231284632 \h </w:instrText>
            </w:r>
            <w:r>
              <w:rPr>
                <w:noProof/>
                <w:webHidden/>
              </w:rPr>
            </w:r>
            <w:r>
              <w:rPr>
                <w:noProof/>
                <w:webHidden/>
              </w:rPr>
              <w:fldChar w:fldCharType="separate"/>
            </w:r>
            <w:r>
              <w:rPr>
                <w:noProof/>
                <w:webHidden/>
              </w:rPr>
              <w:t>90</w:t>
            </w:r>
            <w:r>
              <w:rPr>
                <w:noProof/>
                <w:webHidden/>
              </w:rPr>
              <w:fldChar w:fldCharType="end"/>
            </w:r>
          </w:hyperlink>
        </w:p>
        <w:p w14:paraId="233C0591" w14:textId="48CEB3E1" w:rsidR="00D63E8D" w:rsidRDefault="00D63E8D">
          <w:pPr>
            <w:pStyle w:val="TDC2"/>
            <w:tabs>
              <w:tab w:val="right" w:leader="dot" w:pos="9350"/>
            </w:tabs>
            <w:rPr>
              <w:rFonts w:eastAsiaTheme="minorEastAsia"/>
              <w:noProof/>
              <w:lang w:eastAsia="es-MX"/>
            </w:rPr>
          </w:pPr>
          <w:hyperlink w:anchor="_Toc231284633" w:history="1">
            <w:r w:rsidRPr="007474F7">
              <w:rPr>
                <w:rStyle w:val="Hipervnculo"/>
                <w:rFonts w:eastAsia="Arial" w:cstheme="minorHAnsi"/>
                <w:b/>
                <w:noProof/>
              </w:rPr>
              <w:t>13.5 Dashboard Ejecutivo</w:t>
            </w:r>
            <w:r>
              <w:rPr>
                <w:noProof/>
                <w:webHidden/>
              </w:rPr>
              <w:tab/>
            </w:r>
            <w:r>
              <w:rPr>
                <w:noProof/>
                <w:webHidden/>
              </w:rPr>
              <w:fldChar w:fldCharType="begin"/>
            </w:r>
            <w:r>
              <w:rPr>
                <w:noProof/>
                <w:webHidden/>
              </w:rPr>
              <w:instrText xml:space="preserve"> PAGEREF _Toc231284633 \h </w:instrText>
            </w:r>
            <w:r>
              <w:rPr>
                <w:noProof/>
                <w:webHidden/>
              </w:rPr>
            </w:r>
            <w:r>
              <w:rPr>
                <w:noProof/>
                <w:webHidden/>
              </w:rPr>
              <w:fldChar w:fldCharType="separate"/>
            </w:r>
            <w:r>
              <w:rPr>
                <w:noProof/>
                <w:webHidden/>
              </w:rPr>
              <w:t>90</w:t>
            </w:r>
            <w:r>
              <w:rPr>
                <w:noProof/>
                <w:webHidden/>
              </w:rPr>
              <w:fldChar w:fldCharType="end"/>
            </w:r>
          </w:hyperlink>
        </w:p>
        <w:p w14:paraId="50AE43B9" w14:textId="2299C821" w:rsidR="00D63E8D" w:rsidRDefault="00D63E8D">
          <w:pPr>
            <w:pStyle w:val="TDC2"/>
            <w:tabs>
              <w:tab w:val="right" w:leader="dot" w:pos="9350"/>
            </w:tabs>
            <w:rPr>
              <w:rFonts w:eastAsiaTheme="minorEastAsia"/>
              <w:noProof/>
              <w:lang w:eastAsia="es-MX"/>
            </w:rPr>
          </w:pPr>
          <w:hyperlink w:anchor="_Toc231284634" w:history="1">
            <w:r w:rsidRPr="007474F7">
              <w:rPr>
                <w:rStyle w:val="Hipervnculo"/>
                <w:rFonts w:eastAsia="Arial" w:cstheme="minorHAnsi"/>
                <w:b/>
                <w:noProof/>
              </w:rPr>
              <w:t>13.6 Visualización Territorial</w:t>
            </w:r>
            <w:r>
              <w:rPr>
                <w:noProof/>
                <w:webHidden/>
              </w:rPr>
              <w:tab/>
            </w:r>
            <w:r>
              <w:rPr>
                <w:noProof/>
                <w:webHidden/>
              </w:rPr>
              <w:fldChar w:fldCharType="begin"/>
            </w:r>
            <w:r>
              <w:rPr>
                <w:noProof/>
                <w:webHidden/>
              </w:rPr>
              <w:instrText xml:space="preserve"> PAGEREF _Toc231284634 \h </w:instrText>
            </w:r>
            <w:r>
              <w:rPr>
                <w:noProof/>
                <w:webHidden/>
              </w:rPr>
            </w:r>
            <w:r>
              <w:rPr>
                <w:noProof/>
                <w:webHidden/>
              </w:rPr>
              <w:fldChar w:fldCharType="separate"/>
            </w:r>
            <w:r>
              <w:rPr>
                <w:noProof/>
                <w:webHidden/>
              </w:rPr>
              <w:t>91</w:t>
            </w:r>
            <w:r>
              <w:rPr>
                <w:noProof/>
                <w:webHidden/>
              </w:rPr>
              <w:fldChar w:fldCharType="end"/>
            </w:r>
          </w:hyperlink>
        </w:p>
        <w:p w14:paraId="4868E4F3" w14:textId="7061F47E" w:rsidR="00D63E8D" w:rsidRDefault="00D63E8D">
          <w:pPr>
            <w:pStyle w:val="TDC2"/>
            <w:tabs>
              <w:tab w:val="right" w:leader="dot" w:pos="9350"/>
            </w:tabs>
            <w:rPr>
              <w:rFonts w:eastAsiaTheme="minorEastAsia"/>
              <w:noProof/>
              <w:lang w:eastAsia="es-MX"/>
            </w:rPr>
          </w:pPr>
          <w:hyperlink w:anchor="_Toc231284635" w:history="1">
            <w:r w:rsidRPr="007474F7">
              <w:rPr>
                <w:rStyle w:val="Hipervnculo"/>
                <w:rFonts w:eastAsia="Arial" w:cstheme="minorHAnsi"/>
                <w:b/>
                <w:noProof/>
              </w:rPr>
              <w:t>13.7 Heatmaps</w:t>
            </w:r>
            <w:r>
              <w:rPr>
                <w:noProof/>
                <w:webHidden/>
              </w:rPr>
              <w:tab/>
            </w:r>
            <w:r>
              <w:rPr>
                <w:noProof/>
                <w:webHidden/>
              </w:rPr>
              <w:fldChar w:fldCharType="begin"/>
            </w:r>
            <w:r>
              <w:rPr>
                <w:noProof/>
                <w:webHidden/>
              </w:rPr>
              <w:instrText xml:space="preserve"> PAGEREF _Toc231284635 \h </w:instrText>
            </w:r>
            <w:r>
              <w:rPr>
                <w:noProof/>
                <w:webHidden/>
              </w:rPr>
            </w:r>
            <w:r>
              <w:rPr>
                <w:noProof/>
                <w:webHidden/>
              </w:rPr>
              <w:fldChar w:fldCharType="separate"/>
            </w:r>
            <w:r>
              <w:rPr>
                <w:noProof/>
                <w:webHidden/>
              </w:rPr>
              <w:t>91</w:t>
            </w:r>
            <w:r>
              <w:rPr>
                <w:noProof/>
                <w:webHidden/>
              </w:rPr>
              <w:fldChar w:fldCharType="end"/>
            </w:r>
          </w:hyperlink>
        </w:p>
        <w:p w14:paraId="7B2428D2" w14:textId="6843D30A" w:rsidR="00D63E8D" w:rsidRDefault="00D63E8D">
          <w:pPr>
            <w:pStyle w:val="TDC2"/>
            <w:tabs>
              <w:tab w:val="right" w:leader="dot" w:pos="9350"/>
            </w:tabs>
            <w:rPr>
              <w:rFonts w:eastAsiaTheme="minorEastAsia"/>
              <w:noProof/>
              <w:lang w:eastAsia="es-MX"/>
            </w:rPr>
          </w:pPr>
          <w:hyperlink w:anchor="_Toc231284636" w:history="1">
            <w:r w:rsidRPr="007474F7">
              <w:rPr>
                <w:rStyle w:val="Hipervnculo"/>
                <w:rFonts w:eastAsia="Arial" w:cstheme="minorHAnsi"/>
                <w:b/>
                <w:noProof/>
              </w:rPr>
              <w:t>13.8 Clustering Territorial</w:t>
            </w:r>
            <w:r>
              <w:rPr>
                <w:noProof/>
                <w:webHidden/>
              </w:rPr>
              <w:tab/>
            </w:r>
            <w:r>
              <w:rPr>
                <w:noProof/>
                <w:webHidden/>
              </w:rPr>
              <w:fldChar w:fldCharType="begin"/>
            </w:r>
            <w:r>
              <w:rPr>
                <w:noProof/>
                <w:webHidden/>
              </w:rPr>
              <w:instrText xml:space="preserve"> PAGEREF _Toc231284636 \h </w:instrText>
            </w:r>
            <w:r>
              <w:rPr>
                <w:noProof/>
                <w:webHidden/>
              </w:rPr>
            </w:r>
            <w:r>
              <w:rPr>
                <w:noProof/>
                <w:webHidden/>
              </w:rPr>
              <w:fldChar w:fldCharType="separate"/>
            </w:r>
            <w:r>
              <w:rPr>
                <w:noProof/>
                <w:webHidden/>
              </w:rPr>
              <w:t>92</w:t>
            </w:r>
            <w:r>
              <w:rPr>
                <w:noProof/>
                <w:webHidden/>
              </w:rPr>
              <w:fldChar w:fldCharType="end"/>
            </w:r>
          </w:hyperlink>
        </w:p>
        <w:p w14:paraId="353F0BBB" w14:textId="0B8B9A62" w:rsidR="00D63E8D" w:rsidRDefault="00D63E8D">
          <w:pPr>
            <w:pStyle w:val="TDC2"/>
            <w:tabs>
              <w:tab w:val="left" w:pos="880"/>
              <w:tab w:val="right" w:leader="dot" w:pos="9350"/>
            </w:tabs>
            <w:rPr>
              <w:rFonts w:eastAsiaTheme="minorEastAsia"/>
              <w:noProof/>
              <w:lang w:eastAsia="es-MX"/>
            </w:rPr>
          </w:pPr>
          <w:hyperlink w:anchor="_Toc231284637" w:history="1">
            <w:r w:rsidRPr="007474F7">
              <w:rPr>
                <w:rStyle w:val="Hipervnculo"/>
                <w:rFonts w:cstheme="minorHAnsi"/>
                <w:noProof/>
              </w:rPr>
              <w:t>13.9</w:t>
            </w:r>
            <w:r>
              <w:rPr>
                <w:rFonts w:eastAsiaTheme="minorEastAsia"/>
                <w:noProof/>
                <w:lang w:eastAsia="es-MX"/>
              </w:rPr>
              <w:tab/>
            </w:r>
            <w:r w:rsidRPr="007474F7">
              <w:rPr>
                <w:rStyle w:val="Hipervnculo"/>
                <w:rFonts w:eastAsia="Arial" w:cstheme="minorHAnsi"/>
                <w:noProof/>
              </w:rPr>
              <w:t>Threat Overlays</w:t>
            </w:r>
            <w:r>
              <w:rPr>
                <w:noProof/>
                <w:webHidden/>
              </w:rPr>
              <w:tab/>
            </w:r>
            <w:r>
              <w:rPr>
                <w:noProof/>
                <w:webHidden/>
              </w:rPr>
              <w:fldChar w:fldCharType="begin"/>
            </w:r>
            <w:r>
              <w:rPr>
                <w:noProof/>
                <w:webHidden/>
              </w:rPr>
              <w:instrText xml:space="preserve"> PAGEREF _Toc231284637 \h </w:instrText>
            </w:r>
            <w:r>
              <w:rPr>
                <w:noProof/>
                <w:webHidden/>
              </w:rPr>
            </w:r>
            <w:r>
              <w:rPr>
                <w:noProof/>
                <w:webHidden/>
              </w:rPr>
              <w:fldChar w:fldCharType="separate"/>
            </w:r>
            <w:r>
              <w:rPr>
                <w:noProof/>
                <w:webHidden/>
              </w:rPr>
              <w:t>92</w:t>
            </w:r>
            <w:r>
              <w:rPr>
                <w:noProof/>
                <w:webHidden/>
              </w:rPr>
              <w:fldChar w:fldCharType="end"/>
            </w:r>
          </w:hyperlink>
        </w:p>
        <w:p w14:paraId="4EB1E01F" w14:textId="003B9FF3" w:rsidR="00D63E8D" w:rsidRDefault="00D63E8D">
          <w:pPr>
            <w:pStyle w:val="TDC2"/>
            <w:tabs>
              <w:tab w:val="right" w:leader="dot" w:pos="9350"/>
            </w:tabs>
            <w:rPr>
              <w:rFonts w:eastAsiaTheme="minorEastAsia"/>
              <w:noProof/>
              <w:lang w:eastAsia="es-MX"/>
            </w:rPr>
          </w:pPr>
          <w:hyperlink w:anchor="_Toc231284638" w:history="1">
            <w:r w:rsidRPr="007474F7">
              <w:rPr>
                <w:rStyle w:val="Hipervnculo"/>
                <w:rFonts w:eastAsia="Arial" w:cstheme="minorHAnsi"/>
                <w:b/>
                <w:noProof/>
              </w:rPr>
              <w:t>13.10 Timeline Criminológico</w:t>
            </w:r>
            <w:r>
              <w:rPr>
                <w:noProof/>
                <w:webHidden/>
              </w:rPr>
              <w:tab/>
            </w:r>
            <w:r>
              <w:rPr>
                <w:noProof/>
                <w:webHidden/>
              </w:rPr>
              <w:fldChar w:fldCharType="begin"/>
            </w:r>
            <w:r>
              <w:rPr>
                <w:noProof/>
                <w:webHidden/>
              </w:rPr>
              <w:instrText xml:space="preserve"> PAGEREF _Toc231284638 \h </w:instrText>
            </w:r>
            <w:r>
              <w:rPr>
                <w:noProof/>
                <w:webHidden/>
              </w:rPr>
            </w:r>
            <w:r>
              <w:rPr>
                <w:noProof/>
                <w:webHidden/>
              </w:rPr>
              <w:fldChar w:fldCharType="separate"/>
            </w:r>
            <w:r>
              <w:rPr>
                <w:noProof/>
                <w:webHidden/>
              </w:rPr>
              <w:t>92</w:t>
            </w:r>
            <w:r>
              <w:rPr>
                <w:noProof/>
                <w:webHidden/>
              </w:rPr>
              <w:fldChar w:fldCharType="end"/>
            </w:r>
          </w:hyperlink>
        </w:p>
        <w:p w14:paraId="18EFE147" w14:textId="0AB78E9E" w:rsidR="00D63E8D" w:rsidRDefault="00D63E8D">
          <w:pPr>
            <w:pStyle w:val="TDC2"/>
            <w:tabs>
              <w:tab w:val="right" w:leader="dot" w:pos="9350"/>
            </w:tabs>
            <w:rPr>
              <w:rFonts w:eastAsiaTheme="minorEastAsia"/>
              <w:noProof/>
              <w:lang w:eastAsia="es-MX"/>
            </w:rPr>
          </w:pPr>
          <w:hyperlink w:anchor="_Toc231284639" w:history="1">
            <w:r w:rsidRPr="007474F7">
              <w:rPr>
                <w:rStyle w:val="Hipervnculo"/>
                <w:rFonts w:eastAsia="Arial" w:cstheme="minorHAnsi"/>
                <w:b/>
                <w:noProof/>
              </w:rPr>
              <w:t>13.11 Indicadores Visuales de Riesgo</w:t>
            </w:r>
            <w:r>
              <w:rPr>
                <w:noProof/>
                <w:webHidden/>
              </w:rPr>
              <w:tab/>
            </w:r>
            <w:r>
              <w:rPr>
                <w:noProof/>
                <w:webHidden/>
              </w:rPr>
              <w:fldChar w:fldCharType="begin"/>
            </w:r>
            <w:r>
              <w:rPr>
                <w:noProof/>
                <w:webHidden/>
              </w:rPr>
              <w:instrText xml:space="preserve"> PAGEREF _Toc231284639 \h </w:instrText>
            </w:r>
            <w:r>
              <w:rPr>
                <w:noProof/>
                <w:webHidden/>
              </w:rPr>
            </w:r>
            <w:r>
              <w:rPr>
                <w:noProof/>
                <w:webHidden/>
              </w:rPr>
              <w:fldChar w:fldCharType="separate"/>
            </w:r>
            <w:r>
              <w:rPr>
                <w:noProof/>
                <w:webHidden/>
              </w:rPr>
              <w:t>93</w:t>
            </w:r>
            <w:r>
              <w:rPr>
                <w:noProof/>
                <w:webHidden/>
              </w:rPr>
              <w:fldChar w:fldCharType="end"/>
            </w:r>
          </w:hyperlink>
        </w:p>
        <w:p w14:paraId="45A2165E" w14:textId="520FC225" w:rsidR="00D63E8D" w:rsidRDefault="00D63E8D">
          <w:pPr>
            <w:pStyle w:val="TDC2"/>
            <w:tabs>
              <w:tab w:val="right" w:leader="dot" w:pos="9350"/>
            </w:tabs>
            <w:rPr>
              <w:rFonts w:eastAsiaTheme="minorEastAsia"/>
              <w:noProof/>
              <w:lang w:eastAsia="es-MX"/>
            </w:rPr>
          </w:pPr>
          <w:hyperlink w:anchor="_Toc231284640" w:history="1">
            <w:r w:rsidRPr="007474F7">
              <w:rPr>
                <w:rStyle w:val="Hipervnculo"/>
                <w:rFonts w:eastAsia="Arial" w:cstheme="minorHAnsi"/>
                <w:b/>
                <w:noProof/>
              </w:rPr>
              <w:t>13.12 Dashboards de Inteligencia</w:t>
            </w:r>
            <w:r>
              <w:rPr>
                <w:noProof/>
                <w:webHidden/>
              </w:rPr>
              <w:tab/>
            </w:r>
            <w:r>
              <w:rPr>
                <w:noProof/>
                <w:webHidden/>
              </w:rPr>
              <w:fldChar w:fldCharType="begin"/>
            </w:r>
            <w:r>
              <w:rPr>
                <w:noProof/>
                <w:webHidden/>
              </w:rPr>
              <w:instrText xml:space="preserve"> PAGEREF _Toc231284640 \h </w:instrText>
            </w:r>
            <w:r>
              <w:rPr>
                <w:noProof/>
                <w:webHidden/>
              </w:rPr>
            </w:r>
            <w:r>
              <w:rPr>
                <w:noProof/>
                <w:webHidden/>
              </w:rPr>
              <w:fldChar w:fldCharType="separate"/>
            </w:r>
            <w:r>
              <w:rPr>
                <w:noProof/>
                <w:webHidden/>
              </w:rPr>
              <w:t>93</w:t>
            </w:r>
            <w:r>
              <w:rPr>
                <w:noProof/>
                <w:webHidden/>
              </w:rPr>
              <w:fldChar w:fldCharType="end"/>
            </w:r>
          </w:hyperlink>
        </w:p>
        <w:p w14:paraId="7640E91D" w14:textId="760D740A" w:rsidR="00D63E8D" w:rsidRDefault="00D63E8D">
          <w:pPr>
            <w:pStyle w:val="TDC2"/>
            <w:tabs>
              <w:tab w:val="right" w:leader="dot" w:pos="9350"/>
            </w:tabs>
            <w:rPr>
              <w:rFonts w:eastAsiaTheme="minorEastAsia"/>
              <w:noProof/>
              <w:lang w:eastAsia="es-MX"/>
            </w:rPr>
          </w:pPr>
          <w:hyperlink w:anchor="_Toc231284641" w:history="1">
            <w:r w:rsidRPr="007474F7">
              <w:rPr>
                <w:rStyle w:val="Hipervnculo"/>
                <w:rFonts w:eastAsia="Arial" w:cstheme="minorHAnsi"/>
                <w:b/>
                <w:noProof/>
              </w:rPr>
              <w:t>13.13 Monitoreo Operacional</w:t>
            </w:r>
            <w:r>
              <w:rPr>
                <w:noProof/>
                <w:webHidden/>
              </w:rPr>
              <w:tab/>
            </w:r>
            <w:r>
              <w:rPr>
                <w:noProof/>
                <w:webHidden/>
              </w:rPr>
              <w:fldChar w:fldCharType="begin"/>
            </w:r>
            <w:r>
              <w:rPr>
                <w:noProof/>
                <w:webHidden/>
              </w:rPr>
              <w:instrText xml:space="preserve"> PAGEREF _Toc231284641 \h </w:instrText>
            </w:r>
            <w:r>
              <w:rPr>
                <w:noProof/>
                <w:webHidden/>
              </w:rPr>
            </w:r>
            <w:r>
              <w:rPr>
                <w:noProof/>
                <w:webHidden/>
              </w:rPr>
              <w:fldChar w:fldCharType="separate"/>
            </w:r>
            <w:r>
              <w:rPr>
                <w:noProof/>
                <w:webHidden/>
              </w:rPr>
              <w:t>93</w:t>
            </w:r>
            <w:r>
              <w:rPr>
                <w:noProof/>
                <w:webHidden/>
              </w:rPr>
              <w:fldChar w:fldCharType="end"/>
            </w:r>
          </w:hyperlink>
        </w:p>
        <w:p w14:paraId="333BFCFD" w14:textId="4E6530CE" w:rsidR="00D63E8D" w:rsidRDefault="00D63E8D">
          <w:pPr>
            <w:pStyle w:val="TDC2"/>
            <w:tabs>
              <w:tab w:val="right" w:leader="dot" w:pos="9350"/>
            </w:tabs>
            <w:rPr>
              <w:rFonts w:eastAsiaTheme="minorEastAsia"/>
              <w:noProof/>
              <w:lang w:eastAsia="es-MX"/>
            </w:rPr>
          </w:pPr>
          <w:hyperlink w:anchor="_Toc231284642" w:history="1">
            <w:r w:rsidRPr="007474F7">
              <w:rPr>
                <w:rStyle w:val="Hipervnculo"/>
                <w:rFonts w:eastAsia="Arial" w:cstheme="minorHAnsi"/>
                <w:b/>
                <w:noProof/>
              </w:rPr>
              <w:t>13.14 Visualización de Expedientes</w:t>
            </w:r>
            <w:r>
              <w:rPr>
                <w:noProof/>
                <w:webHidden/>
              </w:rPr>
              <w:tab/>
            </w:r>
            <w:r>
              <w:rPr>
                <w:noProof/>
                <w:webHidden/>
              </w:rPr>
              <w:fldChar w:fldCharType="begin"/>
            </w:r>
            <w:r>
              <w:rPr>
                <w:noProof/>
                <w:webHidden/>
              </w:rPr>
              <w:instrText xml:space="preserve"> PAGEREF _Toc231284642 \h </w:instrText>
            </w:r>
            <w:r>
              <w:rPr>
                <w:noProof/>
                <w:webHidden/>
              </w:rPr>
            </w:r>
            <w:r>
              <w:rPr>
                <w:noProof/>
                <w:webHidden/>
              </w:rPr>
              <w:fldChar w:fldCharType="separate"/>
            </w:r>
            <w:r>
              <w:rPr>
                <w:noProof/>
                <w:webHidden/>
              </w:rPr>
              <w:t>94</w:t>
            </w:r>
            <w:r>
              <w:rPr>
                <w:noProof/>
                <w:webHidden/>
              </w:rPr>
              <w:fldChar w:fldCharType="end"/>
            </w:r>
          </w:hyperlink>
        </w:p>
        <w:p w14:paraId="1F654EB4" w14:textId="28B80F58" w:rsidR="00D63E8D" w:rsidRDefault="00D63E8D">
          <w:pPr>
            <w:pStyle w:val="TDC2"/>
            <w:tabs>
              <w:tab w:val="right" w:leader="dot" w:pos="9350"/>
            </w:tabs>
            <w:rPr>
              <w:rFonts w:eastAsiaTheme="minorEastAsia"/>
              <w:noProof/>
              <w:lang w:eastAsia="es-MX"/>
            </w:rPr>
          </w:pPr>
          <w:hyperlink w:anchor="_Toc231284643" w:history="1">
            <w:r w:rsidRPr="007474F7">
              <w:rPr>
                <w:rStyle w:val="Hipervnculo"/>
                <w:rFonts w:eastAsia="Arial" w:cstheme="minorHAnsi"/>
                <w:b/>
                <w:noProof/>
              </w:rPr>
              <w:t>13.15 Visualización Multimodal</w:t>
            </w:r>
            <w:r>
              <w:rPr>
                <w:noProof/>
                <w:webHidden/>
              </w:rPr>
              <w:tab/>
            </w:r>
            <w:r>
              <w:rPr>
                <w:noProof/>
                <w:webHidden/>
              </w:rPr>
              <w:fldChar w:fldCharType="begin"/>
            </w:r>
            <w:r>
              <w:rPr>
                <w:noProof/>
                <w:webHidden/>
              </w:rPr>
              <w:instrText xml:space="preserve"> PAGEREF _Toc231284643 \h </w:instrText>
            </w:r>
            <w:r>
              <w:rPr>
                <w:noProof/>
                <w:webHidden/>
              </w:rPr>
            </w:r>
            <w:r>
              <w:rPr>
                <w:noProof/>
                <w:webHidden/>
              </w:rPr>
              <w:fldChar w:fldCharType="separate"/>
            </w:r>
            <w:r>
              <w:rPr>
                <w:noProof/>
                <w:webHidden/>
              </w:rPr>
              <w:t>94</w:t>
            </w:r>
            <w:r>
              <w:rPr>
                <w:noProof/>
                <w:webHidden/>
              </w:rPr>
              <w:fldChar w:fldCharType="end"/>
            </w:r>
          </w:hyperlink>
        </w:p>
        <w:p w14:paraId="0C890C3C" w14:textId="70CD498B" w:rsidR="00D63E8D" w:rsidRDefault="00D63E8D">
          <w:pPr>
            <w:pStyle w:val="TDC2"/>
            <w:tabs>
              <w:tab w:val="right" w:leader="dot" w:pos="9350"/>
            </w:tabs>
            <w:rPr>
              <w:rFonts w:eastAsiaTheme="minorEastAsia"/>
              <w:noProof/>
              <w:lang w:eastAsia="es-MX"/>
            </w:rPr>
          </w:pPr>
          <w:hyperlink w:anchor="_Toc231284644" w:history="1">
            <w:r w:rsidRPr="007474F7">
              <w:rPr>
                <w:rStyle w:val="Hipervnculo"/>
                <w:rFonts w:eastAsia="Arial" w:cstheme="minorHAnsi"/>
                <w:b/>
                <w:noProof/>
              </w:rPr>
              <w:t>13.16 Función Estratégica de los Dashboards</w:t>
            </w:r>
            <w:r>
              <w:rPr>
                <w:noProof/>
                <w:webHidden/>
              </w:rPr>
              <w:tab/>
            </w:r>
            <w:r>
              <w:rPr>
                <w:noProof/>
                <w:webHidden/>
              </w:rPr>
              <w:fldChar w:fldCharType="begin"/>
            </w:r>
            <w:r>
              <w:rPr>
                <w:noProof/>
                <w:webHidden/>
              </w:rPr>
              <w:instrText xml:space="preserve"> PAGEREF _Toc231284644 \h </w:instrText>
            </w:r>
            <w:r>
              <w:rPr>
                <w:noProof/>
                <w:webHidden/>
              </w:rPr>
            </w:r>
            <w:r>
              <w:rPr>
                <w:noProof/>
                <w:webHidden/>
              </w:rPr>
              <w:fldChar w:fldCharType="separate"/>
            </w:r>
            <w:r>
              <w:rPr>
                <w:noProof/>
                <w:webHidden/>
              </w:rPr>
              <w:t>94</w:t>
            </w:r>
            <w:r>
              <w:rPr>
                <w:noProof/>
                <w:webHidden/>
              </w:rPr>
              <w:fldChar w:fldCharType="end"/>
            </w:r>
          </w:hyperlink>
        </w:p>
        <w:p w14:paraId="00A72029" w14:textId="5F8AB3E0" w:rsidR="00D63E8D" w:rsidRDefault="00D63E8D">
          <w:pPr>
            <w:pStyle w:val="TDC1"/>
            <w:tabs>
              <w:tab w:val="right" w:leader="dot" w:pos="9350"/>
            </w:tabs>
            <w:rPr>
              <w:rFonts w:eastAsiaTheme="minorEastAsia"/>
              <w:noProof/>
              <w:lang w:eastAsia="es-MX"/>
            </w:rPr>
          </w:pPr>
          <w:hyperlink w:anchor="_Toc231284645" w:history="1">
            <w:r w:rsidRPr="007474F7">
              <w:rPr>
                <w:rStyle w:val="Hipervnculo"/>
                <w:rFonts w:eastAsia="Arial" w:cstheme="minorHAnsi"/>
                <w:b/>
                <w:noProof/>
              </w:rPr>
              <w:t>CAPÍTULO 14</w:t>
            </w:r>
            <w:r>
              <w:rPr>
                <w:noProof/>
                <w:webHidden/>
              </w:rPr>
              <w:tab/>
            </w:r>
            <w:r>
              <w:rPr>
                <w:noProof/>
                <w:webHidden/>
              </w:rPr>
              <w:fldChar w:fldCharType="begin"/>
            </w:r>
            <w:r>
              <w:rPr>
                <w:noProof/>
                <w:webHidden/>
              </w:rPr>
              <w:instrText xml:space="preserve"> PAGEREF _Toc231284645 \h </w:instrText>
            </w:r>
            <w:r>
              <w:rPr>
                <w:noProof/>
                <w:webHidden/>
              </w:rPr>
            </w:r>
            <w:r>
              <w:rPr>
                <w:noProof/>
                <w:webHidden/>
              </w:rPr>
              <w:fldChar w:fldCharType="separate"/>
            </w:r>
            <w:r>
              <w:rPr>
                <w:noProof/>
                <w:webHidden/>
              </w:rPr>
              <w:t>95</w:t>
            </w:r>
            <w:r>
              <w:rPr>
                <w:noProof/>
                <w:webHidden/>
              </w:rPr>
              <w:fldChar w:fldCharType="end"/>
            </w:r>
          </w:hyperlink>
        </w:p>
        <w:p w14:paraId="26896783" w14:textId="76C83DB8" w:rsidR="00D63E8D" w:rsidRDefault="00D63E8D">
          <w:pPr>
            <w:pStyle w:val="TDC1"/>
            <w:tabs>
              <w:tab w:val="right" w:leader="dot" w:pos="9350"/>
            </w:tabs>
            <w:rPr>
              <w:rFonts w:eastAsiaTheme="minorEastAsia"/>
              <w:noProof/>
              <w:lang w:eastAsia="es-MX"/>
            </w:rPr>
          </w:pPr>
          <w:hyperlink w:anchor="_Toc231284646" w:history="1">
            <w:r w:rsidRPr="007474F7">
              <w:rPr>
                <w:rStyle w:val="Hipervnculo"/>
                <w:rFonts w:eastAsia="Arial" w:cstheme="minorHAnsi"/>
                <w:noProof/>
              </w:rPr>
              <w:t>SISTEMA DE INTELIGENCIA PREDICTIVA Y EVALUACIÓN PROSPECTIVA</w:t>
            </w:r>
            <w:r>
              <w:rPr>
                <w:noProof/>
                <w:webHidden/>
              </w:rPr>
              <w:tab/>
            </w:r>
            <w:r>
              <w:rPr>
                <w:noProof/>
                <w:webHidden/>
              </w:rPr>
              <w:fldChar w:fldCharType="begin"/>
            </w:r>
            <w:r>
              <w:rPr>
                <w:noProof/>
                <w:webHidden/>
              </w:rPr>
              <w:instrText xml:space="preserve"> PAGEREF _Toc231284646 \h </w:instrText>
            </w:r>
            <w:r>
              <w:rPr>
                <w:noProof/>
                <w:webHidden/>
              </w:rPr>
            </w:r>
            <w:r>
              <w:rPr>
                <w:noProof/>
                <w:webHidden/>
              </w:rPr>
              <w:fldChar w:fldCharType="separate"/>
            </w:r>
            <w:r>
              <w:rPr>
                <w:noProof/>
                <w:webHidden/>
              </w:rPr>
              <w:t>95</w:t>
            </w:r>
            <w:r>
              <w:rPr>
                <w:noProof/>
                <w:webHidden/>
              </w:rPr>
              <w:fldChar w:fldCharType="end"/>
            </w:r>
          </w:hyperlink>
        </w:p>
        <w:p w14:paraId="0054E34A" w14:textId="2D522C5A" w:rsidR="00D63E8D" w:rsidRDefault="00D63E8D">
          <w:pPr>
            <w:pStyle w:val="TDC2"/>
            <w:tabs>
              <w:tab w:val="right" w:leader="dot" w:pos="9350"/>
            </w:tabs>
            <w:rPr>
              <w:rFonts w:eastAsiaTheme="minorEastAsia"/>
              <w:noProof/>
              <w:lang w:eastAsia="es-MX"/>
            </w:rPr>
          </w:pPr>
          <w:hyperlink w:anchor="_Toc231284647" w:history="1">
            <w:r w:rsidRPr="007474F7">
              <w:rPr>
                <w:rStyle w:val="Hipervnculo"/>
                <w:rFonts w:eastAsia="Arial" w:cstheme="minorHAnsi"/>
                <w:b/>
                <w:noProof/>
              </w:rPr>
              <w:t>14.1 Introducción</w:t>
            </w:r>
            <w:r>
              <w:rPr>
                <w:noProof/>
                <w:webHidden/>
              </w:rPr>
              <w:tab/>
            </w:r>
            <w:r>
              <w:rPr>
                <w:noProof/>
                <w:webHidden/>
              </w:rPr>
              <w:fldChar w:fldCharType="begin"/>
            </w:r>
            <w:r>
              <w:rPr>
                <w:noProof/>
                <w:webHidden/>
              </w:rPr>
              <w:instrText xml:space="preserve"> PAGEREF _Toc231284647 \h </w:instrText>
            </w:r>
            <w:r>
              <w:rPr>
                <w:noProof/>
                <w:webHidden/>
              </w:rPr>
            </w:r>
            <w:r>
              <w:rPr>
                <w:noProof/>
                <w:webHidden/>
              </w:rPr>
              <w:fldChar w:fldCharType="separate"/>
            </w:r>
            <w:r>
              <w:rPr>
                <w:noProof/>
                <w:webHidden/>
              </w:rPr>
              <w:t>95</w:t>
            </w:r>
            <w:r>
              <w:rPr>
                <w:noProof/>
                <w:webHidden/>
              </w:rPr>
              <w:fldChar w:fldCharType="end"/>
            </w:r>
          </w:hyperlink>
        </w:p>
        <w:p w14:paraId="53A02C91" w14:textId="6D196969" w:rsidR="00D63E8D" w:rsidRDefault="00D63E8D">
          <w:pPr>
            <w:pStyle w:val="TDC2"/>
            <w:tabs>
              <w:tab w:val="right" w:leader="dot" w:pos="9350"/>
            </w:tabs>
            <w:rPr>
              <w:rFonts w:eastAsiaTheme="minorEastAsia"/>
              <w:noProof/>
              <w:lang w:eastAsia="es-MX"/>
            </w:rPr>
          </w:pPr>
          <w:hyperlink w:anchor="_Toc231284648" w:history="1">
            <w:r w:rsidRPr="007474F7">
              <w:rPr>
                <w:rStyle w:val="Hipervnculo"/>
                <w:rFonts w:eastAsia="Arial" w:cstheme="minorHAnsi"/>
                <w:b/>
                <w:noProof/>
              </w:rPr>
              <w:t>14.2 Objetivo del Sistema Predictivo</w:t>
            </w:r>
            <w:r>
              <w:rPr>
                <w:noProof/>
                <w:webHidden/>
              </w:rPr>
              <w:tab/>
            </w:r>
            <w:r>
              <w:rPr>
                <w:noProof/>
                <w:webHidden/>
              </w:rPr>
              <w:fldChar w:fldCharType="begin"/>
            </w:r>
            <w:r>
              <w:rPr>
                <w:noProof/>
                <w:webHidden/>
              </w:rPr>
              <w:instrText xml:space="preserve"> PAGEREF _Toc231284648 \h </w:instrText>
            </w:r>
            <w:r>
              <w:rPr>
                <w:noProof/>
                <w:webHidden/>
              </w:rPr>
            </w:r>
            <w:r>
              <w:rPr>
                <w:noProof/>
                <w:webHidden/>
              </w:rPr>
              <w:fldChar w:fldCharType="separate"/>
            </w:r>
            <w:r>
              <w:rPr>
                <w:noProof/>
                <w:webHidden/>
              </w:rPr>
              <w:t>95</w:t>
            </w:r>
            <w:r>
              <w:rPr>
                <w:noProof/>
                <w:webHidden/>
              </w:rPr>
              <w:fldChar w:fldCharType="end"/>
            </w:r>
          </w:hyperlink>
        </w:p>
        <w:p w14:paraId="42DA8BFC" w14:textId="67C5DD7D" w:rsidR="00D63E8D" w:rsidRDefault="00D63E8D">
          <w:pPr>
            <w:pStyle w:val="TDC2"/>
            <w:tabs>
              <w:tab w:val="right" w:leader="dot" w:pos="9350"/>
            </w:tabs>
            <w:rPr>
              <w:rFonts w:eastAsiaTheme="minorEastAsia"/>
              <w:noProof/>
              <w:lang w:eastAsia="es-MX"/>
            </w:rPr>
          </w:pPr>
          <w:hyperlink w:anchor="_Toc231284649" w:history="1">
            <w:r w:rsidRPr="007474F7">
              <w:rPr>
                <w:rStyle w:val="Hipervnculo"/>
                <w:rFonts w:eastAsia="Arial" w:cstheme="minorHAnsi"/>
                <w:b/>
                <w:noProof/>
              </w:rPr>
              <w:t>14.3 Fundamentos del Modelo Predictivo</w:t>
            </w:r>
            <w:r>
              <w:rPr>
                <w:noProof/>
                <w:webHidden/>
              </w:rPr>
              <w:tab/>
            </w:r>
            <w:r>
              <w:rPr>
                <w:noProof/>
                <w:webHidden/>
              </w:rPr>
              <w:fldChar w:fldCharType="begin"/>
            </w:r>
            <w:r>
              <w:rPr>
                <w:noProof/>
                <w:webHidden/>
              </w:rPr>
              <w:instrText xml:space="preserve"> PAGEREF _Toc231284649 \h </w:instrText>
            </w:r>
            <w:r>
              <w:rPr>
                <w:noProof/>
                <w:webHidden/>
              </w:rPr>
            </w:r>
            <w:r>
              <w:rPr>
                <w:noProof/>
                <w:webHidden/>
              </w:rPr>
              <w:fldChar w:fldCharType="separate"/>
            </w:r>
            <w:r>
              <w:rPr>
                <w:noProof/>
                <w:webHidden/>
              </w:rPr>
              <w:t>95</w:t>
            </w:r>
            <w:r>
              <w:rPr>
                <w:noProof/>
                <w:webHidden/>
              </w:rPr>
              <w:fldChar w:fldCharType="end"/>
            </w:r>
          </w:hyperlink>
        </w:p>
        <w:p w14:paraId="55390FCC" w14:textId="12742ECC" w:rsidR="00D63E8D" w:rsidRDefault="00D63E8D">
          <w:pPr>
            <w:pStyle w:val="TDC2"/>
            <w:tabs>
              <w:tab w:val="right" w:leader="dot" w:pos="9350"/>
            </w:tabs>
            <w:rPr>
              <w:rFonts w:eastAsiaTheme="minorEastAsia"/>
              <w:noProof/>
              <w:lang w:eastAsia="es-MX"/>
            </w:rPr>
          </w:pPr>
          <w:hyperlink w:anchor="_Toc231284650" w:history="1">
            <w:r w:rsidRPr="007474F7">
              <w:rPr>
                <w:rStyle w:val="Hipervnculo"/>
                <w:rFonts w:eastAsia="Arial" w:cstheme="minorHAnsi"/>
                <w:b/>
                <w:noProof/>
              </w:rPr>
              <w:t>14.4 Predictive Panel</w:t>
            </w:r>
            <w:r>
              <w:rPr>
                <w:noProof/>
                <w:webHidden/>
              </w:rPr>
              <w:tab/>
            </w:r>
            <w:r>
              <w:rPr>
                <w:noProof/>
                <w:webHidden/>
              </w:rPr>
              <w:fldChar w:fldCharType="begin"/>
            </w:r>
            <w:r>
              <w:rPr>
                <w:noProof/>
                <w:webHidden/>
              </w:rPr>
              <w:instrText xml:space="preserve"> PAGEREF _Toc231284650 \h </w:instrText>
            </w:r>
            <w:r>
              <w:rPr>
                <w:noProof/>
                <w:webHidden/>
              </w:rPr>
            </w:r>
            <w:r>
              <w:rPr>
                <w:noProof/>
                <w:webHidden/>
              </w:rPr>
              <w:fldChar w:fldCharType="separate"/>
            </w:r>
            <w:r>
              <w:rPr>
                <w:noProof/>
                <w:webHidden/>
              </w:rPr>
              <w:t>95</w:t>
            </w:r>
            <w:r>
              <w:rPr>
                <w:noProof/>
                <w:webHidden/>
              </w:rPr>
              <w:fldChar w:fldCharType="end"/>
            </w:r>
          </w:hyperlink>
        </w:p>
        <w:p w14:paraId="091FE95E" w14:textId="6104C6E0" w:rsidR="00D63E8D" w:rsidRDefault="00D63E8D">
          <w:pPr>
            <w:pStyle w:val="TDC2"/>
            <w:tabs>
              <w:tab w:val="right" w:leader="dot" w:pos="9350"/>
            </w:tabs>
            <w:rPr>
              <w:rFonts w:eastAsiaTheme="minorEastAsia"/>
              <w:noProof/>
              <w:lang w:eastAsia="es-MX"/>
            </w:rPr>
          </w:pPr>
          <w:hyperlink w:anchor="_Toc231284651" w:history="1">
            <w:r w:rsidRPr="007474F7">
              <w:rPr>
                <w:rStyle w:val="Hipervnculo"/>
                <w:rFonts w:eastAsia="Arial" w:cstheme="minorHAnsi"/>
                <w:b/>
                <w:noProof/>
              </w:rPr>
              <w:t>14.5 Evaluación de Escalamiento Criminal</w:t>
            </w:r>
            <w:r>
              <w:rPr>
                <w:noProof/>
                <w:webHidden/>
              </w:rPr>
              <w:tab/>
            </w:r>
            <w:r>
              <w:rPr>
                <w:noProof/>
                <w:webHidden/>
              </w:rPr>
              <w:fldChar w:fldCharType="begin"/>
            </w:r>
            <w:r>
              <w:rPr>
                <w:noProof/>
                <w:webHidden/>
              </w:rPr>
              <w:instrText xml:space="preserve"> PAGEREF _Toc231284651 \h </w:instrText>
            </w:r>
            <w:r>
              <w:rPr>
                <w:noProof/>
                <w:webHidden/>
              </w:rPr>
            </w:r>
            <w:r>
              <w:rPr>
                <w:noProof/>
                <w:webHidden/>
              </w:rPr>
              <w:fldChar w:fldCharType="separate"/>
            </w:r>
            <w:r>
              <w:rPr>
                <w:noProof/>
                <w:webHidden/>
              </w:rPr>
              <w:t>96</w:t>
            </w:r>
            <w:r>
              <w:rPr>
                <w:noProof/>
                <w:webHidden/>
              </w:rPr>
              <w:fldChar w:fldCharType="end"/>
            </w:r>
          </w:hyperlink>
        </w:p>
        <w:p w14:paraId="28486FFA" w14:textId="0DDC6732" w:rsidR="00D63E8D" w:rsidRDefault="00D63E8D">
          <w:pPr>
            <w:pStyle w:val="TDC2"/>
            <w:tabs>
              <w:tab w:val="right" w:leader="dot" w:pos="9350"/>
            </w:tabs>
            <w:rPr>
              <w:rFonts w:eastAsiaTheme="minorEastAsia"/>
              <w:noProof/>
              <w:lang w:eastAsia="es-MX"/>
            </w:rPr>
          </w:pPr>
          <w:hyperlink w:anchor="_Toc231284652" w:history="1">
            <w:r w:rsidRPr="007474F7">
              <w:rPr>
                <w:rStyle w:val="Hipervnculo"/>
                <w:rFonts w:eastAsia="Arial" w:cstheme="minorHAnsi"/>
                <w:b/>
                <w:noProof/>
              </w:rPr>
              <w:t>14.6 Riesgo Prospectivo</w:t>
            </w:r>
            <w:r>
              <w:rPr>
                <w:noProof/>
                <w:webHidden/>
              </w:rPr>
              <w:tab/>
            </w:r>
            <w:r>
              <w:rPr>
                <w:noProof/>
                <w:webHidden/>
              </w:rPr>
              <w:fldChar w:fldCharType="begin"/>
            </w:r>
            <w:r>
              <w:rPr>
                <w:noProof/>
                <w:webHidden/>
              </w:rPr>
              <w:instrText xml:space="preserve"> PAGEREF _Toc231284652 \h </w:instrText>
            </w:r>
            <w:r>
              <w:rPr>
                <w:noProof/>
                <w:webHidden/>
              </w:rPr>
            </w:r>
            <w:r>
              <w:rPr>
                <w:noProof/>
                <w:webHidden/>
              </w:rPr>
              <w:fldChar w:fldCharType="separate"/>
            </w:r>
            <w:r>
              <w:rPr>
                <w:noProof/>
                <w:webHidden/>
              </w:rPr>
              <w:t>96</w:t>
            </w:r>
            <w:r>
              <w:rPr>
                <w:noProof/>
                <w:webHidden/>
              </w:rPr>
              <w:fldChar w:fldCharType="end"/>
            </w:r>
          </w:hyperlink>
        </w:p>
        <w:p w14:paraId="7DFC7F77" w14:textId="563FF039" w:rsidR="00D63E8D" w:rsidRDefault="00D63E8D">
          <w:pPr>
            <w:pStyle w:val="TDC2"/>
            <w:tabs>
              <w:tab w:val="right" w:leader="dot" w:pos="9350"/>
            </w:tabs>
            <w:rPr>
              <w:rFonts w:eastAsiaTheme="minorEastAsia"/>
              <w:noProof/>
              <w:lang w:eastAsia="es-MX"/>
            </w:rPr>
          </w:pPr>
          <w:hyperlink w:anchor="_Toc231284653" w:history="1">
            <w:r w:rsidRPr="007474F7">
              <w:rPr>
                <w:rStyle w:val="Hipervnculo"/>
                <w:rFonts w:eastAsia="Arial" w:cstheme="minorHAnsi"/>
                <w:b/>
                <w:noProof/>
              </w:rPr>
              <w:t>14.7 Tendencia Territorial</w:t>
            </w:r>
            <w:r>
              <w:rPr>
                <w:noProof/>
                <w:webHidden/>
              </w:rPr>
              <w:tab/>
            </w:r>
            <w:r>
              <w:rPr>
                <w:noProof/>
                <w:webHidden/>
              </w:rPr>
              <w:fldChar w:fldCharType="begin"/>
            </w:r>
            <w:r>
              <w:rPr>
                <w:noProof/>
                <w:webHidden/>
              </w:rPr>
              <w:instrText xml:space="preserve"> PAGEREF _Toc231284653 \h </w:instrText>
            </w:r>
            <w:r>
              <w:rPr>
                <w:noProof/>
                <w:webHidden/>
              </w:rPr>
            </w:r>
            <w:r>
              <w:rPr>
                <w:noProof/>
                <w:webHidden/>
              </w:rPr>
              <w:fldChar w:fldCharType="separate"/>
            </w:r>
            <w:r>
              <w:rPr>
                <w:noProof/>
                <w:webHidden/>
              </w:rPr>
              <w:t>97</w:t>
            </w:r>
            <w:r>
              <w:rPr>
                <w:noProof/>
                <w:webHidden/>
              </w:rPr>
              <w:fldChar w:fldCharType="end"/>
            </w:r>
          </w:hyperlink>
        </w:p>
        <w:p w14:paraId="5AB2FA88" w14:textId="768342A3" w:rsidR="00D63E8D" w:rsidRDefault="00D63E8D">
          <w:pPr>
            <w:pStyle w:val="TDC2"/>
            <w:tabs>
              <w:tab w:val="right" w:leader="dot" w:pos="9350"/>
            </w:tabs>
            <w:rPr>
              <w:rFonts w:eastAsiaTheme="minorEastAsia"/>
              <w:noProof/>
              <w:lang w:eastAsia="es-MX"/>
            </w:rPr>
          </w:pPr>
          <w:hyperlink w:anchor="_Toc231284654" w:history="1">
            <w:r w:rsidRPr="007474F7">
              <w:rPr>
                <w:rStyle w:val="Hipervnculo"/>
                <w:rFonts w:eastAsia="Arial" w:cstheme="minorHAnsi"/>
                <w:b/>
                <w:noProof/>
              </w:rPr>
              <w:t>14.8 Cartografía Predictiva</w:t>
            </w:r>
            <w:r>
              <w:rPr>
                <w:noProof/>
                <w:webHidden/>
              </w:rPr>
              <w:tab/>
            </w:r>
            <w:r>
              <w:rPr>
                <w:noProof/>
                <w:webHidden/>
              </w:rPr>
              <w:fldChar w:fldCharType="begin"/>
            </w:r>
            <w:r>
              <w:rPr>
                <w:noProof/>
                <w:webHidden/>
              </w:rPr>
              <w:instrText xml:space="preserve"> PAGEREF _Toc231284654 \h </w:instrText>
            </w:r>
            <w:r>
              <w:rPr>
                <w:noProof/>
                <w:webHidden/>
              </w:rPr>
            </w:r>
            <w:r>
              <w:rPr>
                <w:noProof/>
                <w:webHidden/>
              </w:rPr>
              <w:fldChar w:fldCharType="separate"/>
            </w:r>
            <w:r>
              <w:rPr>
                <w:noProof/>
                <w:webHidden/>
              </w:rPr>
              <w:t>97</w:t>
            </w:r>
            <w:r>
              <w:rPr>
                <w:noProof/>
                <w:webHidden/>
              </w:rPr>
              <w:fldChar w:fldCharType="end"/>
            </w:r>
          </w:hyperlink>
        </w:p>
        <w:p w14:paraId="1F420874" w14:textId="579AF8CD" w:rsidR="00D63E8D" w:rsidRDefault="00D63E8D">
          <w:pPr>
            <w:pStyle w:val="TDC2"/>
            <w:tabs>
              <w:tab w:val="right" w:leader="dot" w:pos="9350"/>
            </w:tabs>
            <w:rPr>
              <w:rFonts w:eastAsiaTheme="minorEastAsia"/>
              <w:noProof/>
              <w:lang w:eastAsia="es-MX"/>
            </w:rPr>
          </w:pPr>
          <w:hyperlink w:anchor="_Toc231284655" w:history="1">
            <w:r w:rsidRPr="007474F7">
              <w:rPr>
                <w:rStyle w:val="Hipervnculo"/>
                <w:rFonts w:eastAsia="Arial" w:cstheme="minorHAnsi"/>
                <w:b/>
                <w:noProof/>
              </w:rPr>
              <w:t>14.9 Correlación Temporal</w:t>
            </w:r>
            <w:r>
              <w:rPr>
                <w:noProof/>
                <w:webHidden/>
              </w:rPr>
              <w:tab/>
            </w:r>
            <w:r>
              <w:rPr>
                <w:noProof/>
                <w:webHidden/>
              </w:rPr>
              <w:fldChar w:fldCharType="begin"/>
            </w:r>
            <w:r>
              <w:rPr>
                <w:noProof/>
                <w:webHidden/>
              </w:rPr>
              <w:instrText xml:space="preserve"> PAGEREF _Toc231284655 \h </w:instrText>
            </w:r>
            <w:r>
              <w:rPr>
                <w:noProof/>
                <w:webHidden/>
              </w:rPr>
            </w:r>
            <w:r>
              <w:rPr>
                <w:noProof/>
                <w:webHidden/>
              </w:rPr>
              <w:fldChar w:fldCharType="separate"/>
            </w:r>
            <w:r>
              <w:rPr>
                <w:noProof/>
                <w:webHidden/>
              </w:rPr>
              <w:t>97</w:t>
            </w:r>
            <w:r>
              <w:rPr>
                <w:noProof/>
                <w:webHidden/>
              </w:rPr>
              <w:fldChar w:fldCharType="end"/>
            </w:r>
          </w:hyperlink>
        </w:p>
        <w:p w14:paraId="434B03D6" w14:textId="7AC51B86" w:rsidR="00D63E8D" w:rsidRDefault="00D63E8D">
          <w:pPr>
            <w:pStyle w:val="TDC2"/>
            <w:tabs>
              <w:tab w:val="right" w:leader="dot" w:pos="9350"/>
            </w:tabs>
            <w:rPr>
              <w:rFonts w:eastAsiaTheme="minorEastAsia"/>
              <w:noProof/>
              <w:lang w:eastAsia="es-MX"/>
            </w:rPr>
          </w:pPr>
          <w:hyperlink w:anchor="_Toc231284656" w:history="1">
            <w:r w:rsidRPr="007474F7">
              <w:rPr>
                <w:rStyle w:val="Hipervnculo"/>
                <w:rFonts w:eastAsia="Arial" w:cstheme="minorHAnsi"/>
                <w:b/>
                <w:noProof/>
              </w:rPr>
              <w:t>14.10 Correlación Criminológica Predictiva</w:t>
            </w:r>
            <w:r>
              <w:rPr>
                <w:noProof/>
                <w:webHidden/>
              </w:rPr>
              <w:tab/>
            </w:r>
            <w:r>
              <w:rPr>
                <w:noProof/>
                <w:webHidden/>
              </w:rPr>
              <w:fldChar w:fldCharType="begin"/>
            </w:r>
            <w:r>
              <w:rPr>
                <w:noProof/>
                <w:webHidden/>
              </w:rPr>
              <w:instrText xml:space="preserve"> PAGEREF _Toc231284656 \h </w:instrText>
            </w:r>
            <w:r>
              <w:rPr>
                <w:noProof/>
                <w:webHidden/>
              </w:rPr>
            </w:r>
            <w:r>
              <w:rPr>
                <w:noProof/>
                <w:webHidden/>
              </w:rPr>
              <w:fldChar w:fldCharType="separate"/>
            </w:r>
            <w:r>
              <w:rPr>
                <w:noProof/>
                <w:webHidden/>
              </w:rPr>
              <w:t>98</w:t>
            </w:r>
            <w:r>
              <w:rPr>
                <w:noProof/>
                <w:webHidden/>
              </w:rPr>
              <w:fldChar w:fldCharType="end"/>
            </w:r>
          </w:hyperlink>
        </w:p>
        <w:p w14:paraId="2FDEFD56" w14:textId="22399B4E" w:rsidR="00D63E8D" w:rsidRDefault="00D63E8D">
          <w:pPr>
            <w:pStyle w:val="TDC2"/>
            <w:tabs>
              <w:tab w:val="right" w:leader="dot" w:pos="9350"/>
            </w:tabs>
            <w:rPr>
              <w:rFonts w:eastAsiaTheme="minorEastAsia"/>
              <w:noProof/>
              <w:lang w:eastAsia="es-MX"/>
            </w:rPr>
          </w:pPr>
          <w:hyperlink w:anchor="_Toc231284657" w:history="1">
            <w:r w:rsidRPr="007474F7">
              <w:rPr>
                <w:rStyle w:val="Hipervnculo"/>
                <w:rFonts w:eastAsia="Arial" w:cstheme="minorHAnsi"/>
                <w:b/>
                <w:noProof/>
              </w:rPr>
              <w:t>14.11 Inteligencia Social Prospectiva</w:t>
            </w:r>
            <w:r>
              <w:rPr>
                <w:noProof/>
                <w:webHidden/>
              </w:rPr>
              <w:tab/>
            </w:r>
            <w:r>
              <w:rPr>
                <w:noProof/>
                <w:webHidden/>
              </w:rPr>
              <w:fldChar w:fldCharType="begin"/>
            </w:r>
            <w:r>
              <w:rPr>
                <w:noProof/>
                <w:webHidden/>
              </w:rPr>
              <w:instrText xml:space="preserve"> PAGEREF _Toc231284657 \h </w:instrText>
            </w:r>
            <w:r>
              <w:rPr>
                <w:noProof/>
                <w:webHidden/>
              </w:rPr>
            </w:r>
            <w:r>
              <w:rPr>
                <w:noProof/>
                <w:webHidden/>
              </w:rPr>
              <w:fldChar w:fldCharType="separate"/>
            </w:r>
            <w:r>
              <w:rPr>
                <w:noProof/>
                <w:webHidden/>
              </w:rPr>
              <w:t>98</w:t>
            </w:r>
            <w:r>
              <w:rPr>
                <w:noProof/>
                <w:webHidden/>
              </w:rPr>
              <w:fldChar w:fldCharType="end"/>
            </w:r>
          </w:hyperlink>
        </w:p>
        <w:p w14:paraId="18A9A8DB" w14:textId="35CBFFC4" w:rsidR="00D63E8D" w:rsidRDefault="00D63E8D">
          <w:pPr>
            <w:pStyle w:val="TDC2"/>
            <w:tabs>
              <w:tab w:val="right" w:leader="dot" w:pos="9350"/>
            </w:tabs>
            <w:rPr>
              <w:rFonts w:eastAsiaTheme="minorEastAsia"/>
              <w:noProof/>
              <w:lang w:eastAsia="es-MX"/>
            </w:rPr>
          </w:pPr>
          <w:hyperlink w:anchor="_Toc231284658" w:history="1">
            <w:r w:rsidRPr="007474F7">
              <w:rPr>
                <w:rStyle w:val="Hipervnculo"/>
                <w:rFonts w:eastAsia="Arial" w:cstheme="minorHAnsi"/>
                <w:b/>
                <w:noProof/>
              </w:rPr>
              <w:t>14.12 Inteligencia Urbana Prospectiva</w:t>
            </w:r>
            <w:r>
              <w:rPr>
                <w:noProof/>
                <w:webHidden/>
              </w:rPr>
              <w:tab/>
            </w:r>
            <w:r>
              <w:rPr>
                <w:noProof/>
                <w:webHidden/>
              </w:rPr>
              <w:fldChar w:fldCharType="begin"/>
            </w:r>
            <w:r>
              <w:rPr>
                <w:noProof/>
                <w:webHidden/>
              </w:rPr>
              <w:instrText xml:space="preserve"> PAGEREF _Toc231284658 \h </w:instrText>
            </w:r>
            <w:r>
              <w:rPr>
                <w:noProof/>
                <w:webHidden/>
              </w:rPr>
            </w:r>
            <w:r>
              <w:rPr>
                <w:noProof/>
                <w:webHidden/>
              </w:rPr>
              <w:fldChar w:fldCharType="separate"/>
            </w:r>
            <w:r>
              <w:rPr>
                <w:noProof/>
                <w:webHidden/>
              </w:rPr>
              <w:t>99</w:t>
            </w:r>
            <w:r>
              <w:rPr>
                <w:noProof/>
                <w:webHidden/>
              </w:rPr>
              <w:fldChar w:fldCharType="end"/>
            </w:r>
          </w:hyperlink>
        </w:p>
        <w:p w14:paraId="3FBFA084" w14:textId="6B2AA757" w:rsidR="00D63E8D" w:rsidRDefault="00D63E8D">
          <w:pPr>
            <w:pStyle w:val="TDC2"/>
            <w:tabs>
              <w:tab w:val="right" w:leader="dot" w:pos="9350"/>
            </w:tabs>
            <w:rPr>
              <w:rFonts w:eastAsiaTheme="minorEastAsia"/>
              <w:noProof/>
              <w:lang w:eastAsia="es-MX"/>
            </w:rPr>
          </w:pPr>
          <w:hyperlink w:anchor="_Toc231284659" w:history="1">
            <w:r w:rsidRPr="007474F7">
              <w:rPr>
                <w:rStyle w:val="Hipervnculo"/>
                <w:rFonts w:eastAsia="Arial" w:cstheme="minorHAnsi"/>
                <w:b/>
                <w:noProof/>
              </w:rPr>
              <w:t>14.13 Narrative Fusion Prospectiva</w:t>
            </w:r>
            <w:r>
              <w:rPr>
                <w:noProof/>
                <w:webHidden/>
              </w:rPr>
              <w:tab/>
            </w:r>
            <w:r>
              <w:rPr>
                <w:noProof/>
                <w:webHidden/>
              </w:rPr>
              <w:fldChar w:fldCharType="begin"/>
            </w:r>
            <w:r>
              <w:rPr>
                <w:noProof/>
                <w:webHidden/>
              </w:rPr>
              <w:instrText xml:space="preserve"> PAGEREF _Toc231284659 \h </w:instrText>
            </w:r>
            <w:r>
              <w:rPr>
                <w:noProof/>
                <w:webHidden/>
              </w:rPr>
            </w:r>
            <w:r>
              <w:rPr>
                <w:noProof/>
                <w:webHidden/>
              </w:rPr>
              <w:fldChar w:fldCharType="separate"/>
            </w:r>
            <w:r>
              <w:rPr>
                <w:noProof/>
                <w:webHidden/>
              </w:rPr>
              <w:t>99</w:t>
            </w:r>
            <w:r>
              <w:rPr>
                <w:noProof/>
                <w:webHidden/>
              </w:rPr>
              <w:fldChar w:fldCharType="end"/>
            </w:r>
          </w:hyperlink>
        </w:p>
        <w:p w14:paraId="357DC251" w14:textId="333012BD" w:rsidR="00D63E8D" w:rsidRDefault="00D63E8D">
          <w:pPr>
            <w:pStyle w:val="TDC2"/>
            <w:tabs>
              <w:tab w:val="right" w:leader="dot" w:pos="9350"/>
            </w:tabs>
            <w:rPr>
              <w:rFonts w:eastAsiaTheme="minorEastAsia"/>
              <w:noProof/>
              <w:lang w:eastAsia="es-MX"/>
            </w:rPr>
          </w:pPr>
          <w:hyperlink w:anchor="_Toc231284660" w:history="1">
            <w:r w:rsidRPr="007474F7">
              <w:rPr>
                <w:rStyle w:val="Hipervnculo"/>
                <w:rFonts w:eastAsia="Arial" w:cstheme="minorHAnsi"/>
                <w:b/>
                <w:noProof/>
              </w:rPr>
              <w:t>14.14 Inteligencia Aplicada a la Prevención</w:t>
            </w:r>
            <w:r>
              <w:rPr>
                <w:noProof/>
                <w:webHidden/>
              </w:rPr>
              <w:tab/>
            </w:r>
            <w:r>
              <w:rPr>
                <w:noProof/>
                <w:webHidden/>
              </w:rPr>
              <w:fldChar w:fldCharType="begin"/>
            </w:r>
            <w:r>
              <w:rPr>
                <w:noProof/>
                <w:webHidden/>
              </w:rPr>
              <w:instrText xml:space="preserve"> PAGEREF _Toc231284660 \h </w:instrText>
            </w:r>
            <w:r>
              <w:rPr>
                <w:noProof/>
                <w:webHidden/>
              </w:rPr>
            </w:r>
            <w:r>
              <w:rPr>
                <w:noProof/>
                <w:webHidden/>
              </w:rPr>
              <w:fldChar w:fldCharType="separate"/>
            </w:r>
            <w:r>
              <w:rPr>
                <w:noProof/>
                <w:webHidden/>
              </w:rPr>
              <w:t>99</w:t>
            </w:r>
            <w:r>
              <w:rPr>
                <w:noProof/>
                <w:webHidden/>
              </w:rPr>
              <w:fldChar w:fldCharType="end"/>
            </w:r>
          </w:hyperlink>
        </w:p>
        <w:p w14:paraId="34947984" w14:textId="6776C967" w:rsidR="00D63E8D" w:rsidRDefault="00D63E8D">
          <w:pPr>
            <w:pStyle w:val="TDC2"/>
            <w:tabs>
              <w:tab w:val="right" w:leader="dot" w:pos="9350"/>
            </w:tabs>
            <w:rPr>
              <w:rFonts w:eastAsiaTheme="minorEastAsia"/>
              <w:noProof/>
              <w:lang w:eastAsia="es-MX"/>
            </w:rPr>
          </w:pPr>
          <w:hyperlink w:anchor="_Toc231284661" w:history="1">
            <w:r w:rsidRPr="007474F7">
              <w:rPr>
                <w:rStyle w:val="Hipervnculo"/>
                <w:rFonts w:eastAsia="Arial" w:cstheme="minorHAnsi"/>
                <w:b/>
                <w:noProof/>
              </w:rPr>
              <w:t>14.15 Limitaciones Metodológicas</w:t>
            </w:r>
            <w:r>
              <w:rPr>
                <w:noProof/>
                <w:webHidden/>
              </w:rPr>
              <w:tab/>
            </w:r>
            <w:r>
              <w:rPr>
                <w:noProof/>
                <w:webHidden/>
              </w:rPr>
              <w:fldChar w:fldCharType="begin"/>
            </w:r>
            <w:r>
              <w:rPr>
                <w:noProof/>
                <w:webHidden/>
              </w:rPr>
              <w:instrText xml:space="preserve"> PAGEREF _Toc231284661 \h </w:instrText>
            </w:r>
            <w:r>
              <w:rPr>
                <w:noProof/>
                <w:webHidden/>
              </w:rPr>
            </w:r>
            <w:r>
              <w:rPr>
                <w:noProof/>
                <w:webHidden/>
              </w:rPr>
              <w:fldChar w:fldCharType="separate"/>
            </w:r>
            <w:r>
              <w:rPr>
                <w:noProof/>
                <w:webHidden/>
              </w:rPr>
              <w:t>100</w:t>
            </w:r>
            <w:r>
              <w:rPr>
                <w:noProof/>
                <w:webHidden/>
              </w:rPr>
              <w:fldChar w:fldCharType="end"/>
            </w:r>
          </w:hyperlink>
        </w:p>
        <w:p w14:paraId="3F06797F" w14:textId="7DAA9DD1" w:rsidR="00D63E8D" w:rsidRDefault="00D63E8D">
          <w:pPr>
            <w:pStyle w:val="TDC2"/>
            <w:tabs>
              <w:tab w:val="right" w:leader="dot" w:pos="9350"/>
            </w:tabs>
            <w:rPr>
              <w:rFonts w:eastAsiaTheme="minorEastAsia"/>
              <w:noProof/>
              <w:lang w:eastAsia="es-MX"/>
            </w:rPr>
          </w:pPr>
          <w:hyperlink w:anchor="_Toc231284662" w:history="1">
            <w:r w:rsidRPr="007474F7">
              <w:rPr>
                <w:rStyle w:val="Hipervnculo"/>
                <w:rFonts w:eastAsia="Arial" w:cstheme="minorHAnsi"/>
                <w:b/>
                <w:noProof/>
              </w:rPr>
              <w:t>14.16 Finalidad Estratégica del Sistema Predictivo</w:t>
            </w:r>
            <w:r>
              <w:rPr>
                <w:noProof/>
                <w:webHidden/>
              </w:rPr>
              <w:tab/>
            </w:r>
            <w:r>
              <w:rPr>
                <w:noProof/>
                <w:webHidden/>
              </w:rPr>
              <w:fldChar w:fldCharType="begin"/>
            </w:r>
            <w:r>
              <w:rPr>
                <w:noProof/>
                <w:webHidden/>
              </w:rPr>
              <w:instrText xml:space="preserve"> PAGEREF _Toc231284662 \h </w:instrText>
            </w:r>
            <w:r>
              <w:rPr>
                <w:noProof/>
                <w:webHidden/>
              </w:rPr>
            </w:r>
            <w:r>
              <w:rPr>
                <w:noProof/>
                <w:webHidden/>
              </w:rPr>
              <w:fldChar w:fldCharType="separate"/>
            </w:r>
            <w:r>
              <w:rPr>
                <w:noProof/>
                <w:webHidden/>
              </w:rPr>
              <w:t>100</w:t>
            </w:r>
            <w:r>
              <w:rPr>
                <w:noProof/>
                <w:webHidden/>
              </w:rPr>
              <w:fldChar w:fldCharType="end"/>
            </w:r>
          </w:hyperlink>
        </w:p>
        <w:p w14:paraId="766FCDFB" w14:textId="3EAF9328" w:rsidR="00D63E8D" w:rsidRDefault="00D63E8D">
          <w:pPr>
            <w:pStyle w:val="TDC1"/>
            <w:tabs>
              <w:tab w:val="right" w:leader="dot" w:pos="9350"/>
            </w:tabs>
            <w:rPr>
              <w:rFonts w:eastAsiaTheme="minorEastAsia"/>
              <w:noProof/>
              <w:lang w:eastAsia="es-MX"/>
            </w:rPr>
          </w:pPr>
          <w:hyperlink w:anchor="_Toc231284663" w:history="1">
            <w:r w:rsidRPr="007474F7">
              <w:rPr>
                <w:rStyle w:val="Hipervnculo"/>
                <w:rFonts w:eastAsia="Arial" w:cstheme="minorHAnsi"/>
                <w:b/>
                <w:noProof/>
              </w:rPr>
              <w:t>CAPÍTULO 15</w:t>
            </w:r>
            <w:r>
              <w:rPr>
                <w:noProof/>
                <w:webHidden/>
              </w:rPr>
              <w:tab/>
            </w:r>
            <w:r>
              <w:rPr>
                <w:noProof/>
                <w:webHidden/>
              </w:rPr>
              <w:fldChar w:fldCharType="begin"/>
            </w:r>
            <w:r>
              <w:rPr>
                <w:noProof/>
                <w:webHidden/>
              </w:rPr>
              <w:instrText xml:space="preserve"> PAGEREF _Toc231284663 \h </w:instrText>
            </w:r>
            <w:r>
              <w:rPr>
                <w:noProof/>
                <w:webHidden/>
              </w:rPr>
            </w:r>
            <w:r>
              <w:rPr>
                <w:noProof/>
                <w:webHidden/>
              </w:rPr>
              <w:fldChar w:fldCharType="separate"/>
            </w:r>
            <w:r>
              <w:rPr>
                <w:noProof/>
                <w:webHidden/>
              </w:rPr>
              <w:t>100</w:t>
            </w:r>
            <w:r>
              <w:rPr>
                <w:noProof/>
                <w:webHidden/>
              </w:rPr>
              <w:fldChar w:fldCharType="end"/>
            </w:r>
          </w:hyperlink>
        </w:p>
        <w:p w14:paraId="3A3E1603" w14:textId="4EC4C2EE" w:rsidR="00D63E8D" w:rsidRDefault="00D63E8D">
          <w:pPr>
            <w:pStyle w:val="TDC1"/>
            <w:tabs>
              <w:tab w:val="right" w:leader="dot" w:pos="9350"/>
            </w:tabs>
            <w:rPr>
              <w:rFonts w:eastAsiaTheme="minorEastAsia"/>
              <w:noProof/>
              <w:lang w:eastAsia="es-MX"/>
            </w:rPr>
          </w:pPr>
          <w:hyperlink w:anchor="_Toc231284664" w:history="1">
            <w:r w:rsidRPr="007474F7">
              <w:rPr>
                <w:rStyle w:val="Hipervnculo"/>
                <w:rFonts w:eastAsia="Arial" w:cstheme="minorHAnsi"/>
                <w:b/>
                <w:noProof/>
              </w:rPr>
              <w:t>SISTEMA DE CRIMINOLOGÍA AMBIENTAL APLICADA</w:t>
            </w:r>
            <w:r>
              <w:rPr>
                <w:noProof/>
                <w:webHidden/>
              </w:rPr>
              <w:tab/>
            </w:r>
            <w:r>
              <w:rPr>
                <w:noProof/>
                <w:webHidden/>
              </w:rPr>
              <w:fldChar w:fldCharType="begin"/>
            </w:r>
            <w:r>
              <w:rPr>
                <w:noProof/>
                <w:webHidden/>
              </w:rPr>
              <w:instrText xml:space="preserve"> PAGEREF _Toc231284664 \h </w:instrText>
            </w:r>
            <w:r>
              <w:rPr>
                <w:noProof/>
                <w:webHidden/>
              </w:rPr>
            </w:r>
            <w:r>
              <w:rPr>
                <w:noProof/>
                <w:webHidden/>
              </w:rPr>
              <w:fldChar w:fldCharType="separate"/>
            </w:r>
            <w:r>
              <w:rPr>
                <w:noProof/>
                <w:webHidden/>
              </w:rPr>
              <w:t>100</w:t>
            </w:r>
            <w:r>
              <w:rPr>
                <w:noProof/>
                <w:webHidden/>
              </w:rPr>
              <w:fldChar w:fldCharType="end"/>
            </w:r>
          </w:hyperlink>
        </w:p>
        <w:p w14:paraId="7ADF466E" w14:textId="75E252B4" w:rsidR="00D63E8D" w:rsidRDefault="00D63E8D">
          <w:pPr>
            <w:pStyle w:val="TDC2"/>
            <w:tabs>
              <w:tab w:val="right" w:leader="dot" w:pos="9350"/>
            </w:tabs>
            <w:rPr>
              <w:rFonts w:eastAsiaTheme="minorEastAsia"/>
              <w:noProof/>
              <w:lang w:eastAsia="es-MX"/>
            </w:rPr>
          </w:pPr>
          <w:hyperlink w:anchor="_Toc231284665" w:history="1">
            <w:r w:rsidRPr="007474F7">
              <w:rPr>
                <w:rStyle w:val="Hipervnculo"/>
                <w:rFonts w:eastAsia="Arial" w:cstheme="minorHAnsi"/>
                <w:b/>
                <w:noProof/>
              </w:rPr>
              <w:t>15.1 Introducción</w:t>
            </w:r>
            <w:r>
              <w:rPr>
                <w:noProof/>
                <w:webHidden/>
              </w:rPr>
              <w:tab/>
            </w:r>
            <w:r>
              <w:rPr>
                <w:noProof/>
                <w:webHidden/>
              </w:rPr>
              <w:fldChar w:fldCharType="begin"/>
            </w:r>
            <w:r>
              <w:rPr>
                <w:noProof/>
                <w:webHidden/>
              </w:rPr>
              <w:instrText xml:space="preserve"> PAGEREF _Toc231284665 \h </w:instrText>
            </w:r>
            <w:r>
              <w:rPr>
                <w:noProof/>
                <w:webHidden/>
              </w:rPr>
            </w:r>
            <w:r>
              <w:rPr>
                <w:noProof/>
                <w:webHidden/>
              </w:rPr>
              <w:fldChar w:fldCharType="separate"/>
            </w:r>
            <w:r>
              <w:rPr>
                <w:noProof/>
                <w:webHidden/>
              </w:rPr>
              <w:t>100</w:t>
            </w:r>
            <w:r>
              <w:rPr>
                <w:noProof/>
                <w:webHidden/>
              </w:rPr>
              <w:fldChar w:fldCharType="end"/>
            </w:r>
          </w:hyperlink>
        </w:p>
        <w:p w14:paraId="629DE5E4" w14:textId="42A6357B" w:rsidR="00D63E8D" w:rsidRDefault="00D63E8D">
          <w:pPr>
            <w:pStyle w:val="TDC2"/>
            <w:tabs>
              <w:tab w:val="right" w:leader="dot" w:pos="9350"/>
            </w:tabs>
            <w:rPr>
              <w:rFonts w:eastAsiaTheme="minorEastAsia"/>
              <w:noProof/>
              <w:lang w:eastAsia="es-MX"/>
            </w:rPr>
          </w:pPr>
          <w:hyperlink w:anchor="_Toc231284666" w:history="1">
            <w:r w:rsidRPr="007474F7">
              <w:rPr>
                <w:rStyle w:val="Hipervnculo"/>
                <w:rFonts w:eastAsia="Arial" w:cstheme="minorHAnsi"/>
                <w:b/>
                <w:noProof/>
              </w:rPr>
              <w:t>15.2 Objetivo del Modelo Ambiental</w:t>
            </w:r>
            <w:r>
              <w:rPr>
                <w:noProof/>
                <w:webHidden/>
              </w:rPr>
              <w:tab/>
            </w:r>
            <w:r>
              <w:rPr>
                <w:noProof/>
                <w:webHidden/>
              </w:rPr>
              <w:fldChar w:fldCharType="begin"/>
            </w:r>
            <w:r>
              <w:rPr>
                <w:noProof/>
                <w:webHidden/>
              </w:rPr>
              <w:instrText xml:space="preserve"> PAGEREF _Toc231284666 \h </w:instrText>
            </w:r>
            <w:r>
              <w:rPr>
                <w:noProof/>
                <w:webHidden/>
              </w:rPr>
            </w:r>
            <w:r>
              <w:rPr>
                <w:noProof/>
                <w:webHidden/>
              </w:rPr>
              <w:fldChar w:fldCharType="separate"/>
            </w:r>
            <w:r>
              <w:rPr>
                <w:noProof/>
                <w:webHidden/>
              </w:rPr>
              <w:t>101</w:t>
            </w:r>
            <w:r>
              <w:rPr>
                <w:noProof/>
                <w:webHidden/>
              </w:rPr>
              <w:fldChar w:fldCharType="end"/>
            </w:r>
          </w:hyperlink>
        </w:p>
        <w:p w14:paraId="5E894673" w14:textId="121F7760" w:rsidR="00D63E8D" w:rsidRDefault="00D63E8D">
          <w:pPr>
            <w:pStyle w:val="TDC2"/>
            <w:tabs>
              <w:tab w:val="right" w:leader="dot" w:pos="9350"/>
            </w:tabs>
            <w:rPr>
              <w:rFonts w:eastAsiaTheme="minorEastAsia"/>
              <w:noProof/>
              <w:lang w:eastAsia="es-MX"/>
            </w:rPr>
          </w:pPr>
          <w:hyperlink w:anchor="_Toc231284667" w:history="1">
            <w:r w:rsidRPr="007474F7">
              <w:rPr>
                <w:rStyle w:val="Hipervnculo"/>
                <w:rFonts w:eastAsia="Arial" w:cstheme="minorHAnsi"/>
                <w:b/>
                <w:noProof/>
              </w:rPr>
              <w:t>15.3 Fundamentos de la Criminología Ambiental</w:t>
            </w:r>
            <w:r>
              <w:rPr>
                <w:noProof/>
                <w:webHidden/>
              </w:rPr>
              <w:tab/>
            </w:r>
            <w:r>
              <w:rPr>
                <w:noProof/>
                <w:webHidden/>
              </w:rPr>
              <w:fldChar w:fldCharType="begin"/>
            </w:r>
            <w:r>
              <w:rPr>
                <w:noProof/>
                <w:webHidden/>
              </w:rPr>
              <w:instrText xml:space="preserve"> PAGEREF _Toc231284667 \h </w:instrText>
            </w:r>
            <w:r>
              <w:rPr>
                <w:noProof/>
                <w:webHidden/>
              </w:rPr>
            </w:r>
            <w:r>
              <w:rPr>
                <w:noProof/>
                <w:webHidden/>
              </w:rPr>
              <w:fldChar w:fldCharType="separate"/>
            </w:r>
            <w:r>
              <w:rPr>
                <w:noProof/>
                <w:webHidden/>
              </w:rPr>
              <w:t>101</w:t>
            </w:r>
            <w:r>
              <w:rPr>
                <w:noProof/>
                <w:webHidden/>
              </w:rPr>
              <w:fldChar w:fldCharType="end"/>
            </w:r>
          </w:hyperlink>
        </w:p>
        <w:p w14:paraId="536095D3" w14:textId="2AAA04E8" w:rsidR="00D63E8D" w:rsidRDefault="00D63E8D">
          <w:pPr>
            <w:pStyle w:val="TDC2"/>
            <w:tabs>
              <w:tab w:val="right" w:leader="dot" w:pos="9350"/>
            </w:tabs>
            <w:rPr>
              <w:rFonts w:eastAsiaTheme="minorEastAsia"/>
              <w:noProof/>
              <w:lang w:eastAsia="es-MX"/>
            </w:rPr>
          </w:pPr>
          <w:hyperlink w:anchor="_Toc231284668" w:history="1">
            <w:r w:rsidRPr="007474F7">
              <w:rPr>
                <w:rStyle w:val="Hipervnculo"/>
                <w:rFonts w:eastAsia="Arial" w:cstheme="minorHAnsi"/>
                <w:b/>
                <w:noProof/>
              </w:rPr>
              <w:t>15.4 Principio de Oportunidad Criminal</w:t>
            </w:r>
            <w:r>
              <w:rPr>
                <w:noProof/>
                <w:webHidden/>
              </w:rPr>
              <w:tab/>
            </w:r>
            <w:r>
              <w:rPr>
                <w:noProof/>
                <w:webHidden/>
              </w:rPr>
              <w:fldChar w:fldCharType="begin"/>
            </w:r>
            <w:r>
              <w:rPr>
                <w:noProof/>
                <w:webHidden/>
              </w:rPr>
              <w:instrText xml:space="preserve"> PAGEREF _Toc231284668 \h </w:instrText>
            </w:r>
            <w:r>
              <w:rPr>
                <w:noProof/>
                <w:webHidden/>
              </w:rPr>
            </w:r>
            <w:r>
              <w:rPr>
                <w:noProof/>
                <w:webHidden/>
              </w:rPr>
              <w:fldChar w:fldCharType="separate"/>
            </w:r>
            <w:r>
              <w:rPr>
                <w:noProof/>
                <w:webHidden/>
              </w:rPr>
              <w:t>101</w:t>
            </w:r>
            <w:r>
              <w:rPr>
                <w:noProof/>
                <w:webHidden/>
              </w:rPr>
              <w:fldChar w:fldCharType="end"/>
            </w:r>
          </w:hyperlink>
        </w:p>
        <w:p w14:paraId="3B6096A5" w14:textId="7EE7BCF1" w:rsidR="00D63E8D" w:rsidRDefault="00D63E8D">
          <w:pPr>
            <w:pStyle w:val="TDC2"/>
            <w:tabs>
              <w:tab w:val="right" w:leader="dot" w:pos="9350"/>
            </w:tabs>
            <w:rPr>
              <w:rFonts w:eastAsiaTheme="minorEastAsia"/>
              <w:noProof/>
              <w:lang w:eastAsia="es-MX"/>
            </w:rPr>
          </w:pPr>
          <w:hyperlink w:anchor="_Toc231284669" w:history="1">
            <w:r w:rsidRPr="007474F7">
              <w:rPr>
                <w:rStyle w:val="Hipervnculo"/>
                <w:rFonts w:eastAsia="Arial" w:cstheme="minorHAnsi"/>
                <w:b/>
                <w:noProof/>
              </w:rPr>
              <w:t>15.5 Principio de Movilidad Criminal</w:t>
            </w:r>
            <w:r>
              <w:rPr>
                <w:noProof/>
                <w:webHidden/>
              </w:rPr>
              <w:tab/>
            </w:r>
            <w:r>
              <w:rPr>
                <w:noProof/>
                <w:webHidden/>
              </w:rPr>
              <w:fldChar w:fldCharType="begin"/>
            </w:r>
            <w:r>
              <w:rPr>
                <w:noProof/>
                <w:webHidden/>
              </w:rPr>
              <w:instrText xml:space="preserve"> PAGEREF _Toc231284669 \h </w:instrText>
            </w:r>
            <w:r>
              <w:rPr>
                <w:noProof/>
                <w:webHidden/>
              </w:rPr>
            </w:r>
            <w:r>
              <w:rPr>
                <w:noProof/>
                <w:webHidden/>
              </w:rPr>
              <w:fldChar w:fldCharType="separate"/>
            </w:r>
            <w:r>
              <w:rPr>
                <w:noProof/>
                <w:webHidden/>
              </w:rPr>
              <w:t>101</w:t>
            </w:r>
            <w:r>
              <w:rPr>
                <w:noProof/>
                <w:webHidden/>
              </w:rPr>
              <w:fldChar w:fldCharType="end"/>
            </w:r>
          </w:hyperlink>
        </w:p>
        <w:p w14:paraId="03800D5D" w14:textId="01233B1F" w:rsidR="00D63E8D" w:rsidRDefault="00D63E8D">
          <w:pPr>
            <w:pStyle w:val="TDC2"/>
            <w:tabs>
              <w:tab w:val="right" w:leader="dot" w:pos="9350"/>
            </w:tabs>
            <w:rPr>
              <w:rFonts w:eastAsiaTheme="minorEastAsia"/>
              <w:noProof/>
              <w:lang w:eastAsia="es-MX"/>
            </w:rPr>
          </w:pPr>
          <w:hyperlink w:anchor="_Toc231284670" w:history="1">
            <w:r w:rsidRPr="007474F7">
              <w:rPr>
                <w:rStyle w:val="Hipervnculo"/>
                <w:rFonts w:eastAsia="Arial" w:cstheme="minorHAnsi"/>
                <w:b/>
                <w:noProof/>
              </w:rPr>
              <w:t>15.6 Principio de Atracción Criminal</w:t>
            </w:r>
            <w:r>
              <w:rPr>
                <w:noProof/>
                <w:webHidden/>
              </w:rPr>
              <w:tab/>
            </w:r>
            <w:r>
              <w:rPr>
                <w:noProof/>
                <w:webHidden/>
              </w:rPr>
              <w:fldChar w:fldCharType="begin"/>
            </w:r>
            <w:r>
              <w:rPr>
                <w:noProof/>
                <w:webHidden/>
              </w:rPr>
              <w:instrText xml:space="preserve"> PAGEREF _Toc231284670 \h </w:instrText>
            </w:r>
            <w:r>
              <w:rPr>
                <w:noProof/>
                <w:webHidden/>
              </w:rPr>
            </w:r>
            <w:r>
              <w:rPr>
                <w:noProof/>
                <w:webHidden/>
              </w:rPr>
              <w:fldChar w:fldCharType="separate"/>
            </w:r>
            <w:r>
              <w:rPr>
                <w:noProof/>
                <w:webHidden/>
              </w:rPr>
              <w:t>102</w:t>
            </w:r>
            <w:r>
              <w:rPr>
                <w:noProof/>
                <w:webHidden/>
              </w:rPr>
              <w:fldChar w:fldCharType="end"/>
            </w:r>
          </w:hyperlink>
        </w:p>
        <w:p w14:paraId="628D5EF5" w14:textId="3931DB31" w:rsidR="00D63E8D" w:rsidRDefault="00D63E8D">
          <w:pPr>
            <w:pStyle w:val="TDC2"/>
            <w:tabs>
              <w:tab w:val="right" w:leader="dot" w:pos="9350"/>
            </w:tabs>
            <w:rPr>
              <w:rFonts w:eastAsiaTheme="minorEastAsia"/>
              <w:noProof/>
              <w:lang w:eastAsia="es-MX"/>
            </w:rPr>
          </w:pPr>
          <w:hyperlink w:anchor="_Toc231284671" w:history="1">
            <w:r w:rsidRPr="007474F7">
              <w:rPr>
                <w:rStyle w:val="Hipervnculo"/>
                <w:rFonts w:eastAsia="Arial" w:cstheme="minorHAnsi"/>
                <w:b/>
                <w:noProof/>
              </w:rPr>
              <w:t>15.7 Principio de Deterioro Ambiental</w:t>
            </w:r>
            <w:r>
              <w:rPr>
                <w:noProof/>
                <w:webHidden/>
              </w:rPr>
              <w:tab/>
            </w:r>
            <w:r>
              <w:rPr>
                <w:noProof/>
                <w:webHidden/>
              </w:rPr>
              <w:fldChar w:fldCharType="begin"/>
            </w:r>
            <w:r>
              <w:rPr>
                <w:noProof/>
                <w:webHidden/>
              </w:rPr>
              <w:instrText xml:space="preserve"> PAGEREF _Toc231284671 \h </w:instrText>
            </w:r>
            <w:r>
              <w:rPr>
                <w:noProof/>
                <w:webHidden/>
              </w:rPr>
            </w:r>
            <w:r>
              <w:rPr>
                <w:noProof/>
                <w:webHidden/>
              </w:rPr>
              <w:fldChar w:fldCharType="separate"/>
            </w:r>
            <w:r>
              <w:rPr>
                <w:noProof/>
                <w:webHidden/>
              </w:rPr>
              <w:t>102</w:t>
            </w:r>
            <w:r>
              <w:rPr>
                <w:noProof/>
                <w:webHidden/>
              </w:rPr>
              <w:fldChar w:fldCharType="end"/>
            </w:r>
          </w:hyperlink>
        </w:p>
        <w:p w14:paraId="6480C35B" w14:textId="625D5AA4" w:rsidR="00D63E8D" w:rsidRDefault="00D63E8D">
          <w:pPr>
            <w:pStyle w:val="TDC2"/>
            <w:tabs>
              <w:tab w:val="right" w:leader="dot" w:pos="9350"/>
            </w:tabs>
            <w:rPr>
              <w:rFonts w:eastAsiaTheme="minorEastAsia"/>
              <w:noProof/>
              <w:lang w:eastAsia="es-MX"/>
            </w:rPr>
          </w:pPr>
          <w:hyperlink w:anchor="_Toc231284672" w:history="1">
            <w:r w:rsidRPr="007474F7">
              <w:rPr>
                <w:rStyle w:val="Hipervnculo"/>
                <w:rFonts w:eastAsia="Arial" w:cstheme="minorHAnsi"/>
                <w:b/>
                <w:noProof/>
              </w:rPr>
              <w:t>15.8 Modelo Territorial del Perfilador Remoto</w:t>
            </w:r>
            <w:r>
              <w:rPr>
                <w:noProof/>
                <w:webHidden/>
              </w:rPr>
              <w:tab/>
            </w:r>
            <w:r>
              <w:rPr>
                <w:noProof/>
                <w:webHidden/>
              </w:rPr>
              <w:fldChar w:fldCharType="begin"/>
            </w:r>
            <w:r>
              <w:rPr>
                <w:noProof/>
                <w:webHidden/>
              </w:rPr>
              <w:instrText xml:space="preserve"> PAGEREF _Toc231284672 \h </w:instrText>
            </w:r>
            <w:r>
              <w:rPr>
                <w:noProof/>
                <w:webHidden/>
              </w:rPr>
            </w:r>
            <w:r>
              <w:rPr>
                <w:noProof/>
                <w:webHidden/>
              </w:rPr>
              <w:fldChar w:fldCharType="separate"/>
            </w:r>
            <w:r>
              <w:rPr>
                <w:noProof/>
                <w:webHidden/>
              </w:rPr>
              <w:t>103</w:t>
            </w:r>
            <w:r>
              <w:rPr>
                <w:noProof/>
                <w:webHidden/>
              </w:rPr>
              <w:fldChar w:fldCharType="end"/>
            </w:r>
          </w:hyperlink>
        </w:p>
        <w:p w14:paraId="3AD3588B" w14:textId="1D5976D9" w:rsidR="00D63E8D" w:rsidRDefault="00D63E8D">
          <w:pPr>
            <w:pStyle w:val="TDC3"/>
            <w:tabs>
              <w:tab w:val="right" w:leader="dot" w:pos="9350"/>
            </w:tabs>
            <w:rPr>
              <w:rFonts w:eastAsiaTheme="minorEastAsia"/>
              <w:noProof/>
              <w:lang w:eastAsia="es-MX"/>
            </w:rPr>
          </w:pPr>
          <w:hyperlink w:anchor="_Toc231284673" w:history="1">
            <w:r w:rsidRPr="007474F7">
              <w:rPr>
                <w:rStyle w:val="Hipervnculo"/>
                <w:rFonts w:eastAsia="Arial" w:cstheme="minorHAnsi"/>
                <w:b/>
                <w:noProof/>
              </w:rPr>
              <w:t>15.8.1 Modelo Individual</w:t>
            </w:r>
            <w:r>
              <w:rPr>
                <w:noProof/>
                <w:webHidden/>
              </w:rPr>
              <w:tab/>
            </w:r>
            <w:r>
              <w:rPr>
                <w:noProof/>
                <w:webHidden/>
              </w:rPr>
              <w:fldChar w:fldCharType="begin"/>
            </w:r>
            <w:r>
              <w:rPr>
                <w:noProof/>
                <w:webHidden/>
              </w:rPr>
              <w:instrText xml:space="preserve"> PAGEREF _Toc231284673 \h </w:instrText>
            </w:r>
            <w:r>
              <w:rPr>
                <w:noProof/>
                <w:webHidden/>
              </w:rPr>
            </w:r>
            <w:r>
              <w:rPr>
                <w:noProof/>
                <w:webHidden/>
              </w:rPr>
              <w:fldChar w:fldCharType="separate"/>
            </w:r>
            <w:r>
              <w:rPr>
                <w:noProof/>
                <w:webHidden/>
              </w:rPr>
              <w:t>103</w:t>
            </w:r>
            <w:r>
              <w:rPr>
                <w:noProof/>
                <w:webHidden/>
              </w:rPr>
              <w:fldChar w:fldCharType="end"/>
            </w:r>
          </w:hyperlink>
        </w:p>
        <w:p w14:paraId="58F8A835" w14:textId="653DBEA0" w:rsidR="00D63E8D" w:rsidRDefault="00D63E8D">
          <w:pPr>
            <w:pStyle w:val="TDC3"/>
            <w:tabs>
              <w:tab w:val="right" w:leader="dot" w:pos="9350"/>
            </w:tabs>
            <w:rPr>
              <w:rFonts w:eastAsiaTheme="minorEastAsia"/>
              <w:noProof/>
              <w:lang w:eastAsia="es-MX"/>
            </w:rPr>
          </w:pPr>
          <w:hyperlink w:anchor="_Toc231284674" w:history="1">
            <w:r w:rsidRPr="007474F7">
              <w:rPr>
                <w:rStyle w:val="Hipervnculo"/>
                <w:rFonts w:eastAsia="Arial" w:cstheme="minorHAnsi"/>
                <w:b/>
                <w:noProof/>
              </w:rPr>
              <w:t>15.8.2 Modelo Lineal</w:t>
            </w:r>
            <w:r>
              <w:rPr>
                <w:noProof/>
                <w:webHidden/>
              </w:rPr>
              <w:tab/>
            </w:r>
            <w:r>
              <w:rPr>
                <w:noProof/>
                <w:webHidden/>
              </w:rPr>
              <w:fldChar w:fldCharType="begin"/>
            </w:r>
            <w:r>
              <w:rPr>
                <w:noProof/>
                <w:webHidden/>
              </w:rPr>
              <w:instrText xml:space="preserve"> PAGEREF _Toc231284674 \h </w:instrText>
            </w:r>
            <w:r>
              <w:rPr>
                <w:noProof/>
                <w:webHidden/>
              </w:rPr>
            </w:r>
            <w:r>
              <w:rPr>
                <w:noProof/>
                <w:webHidden/>
              </w:rPr>
              <w:fldChar w:fldCharType="separate"/>
            </w:r>
            <w:r>
              <w:rPr>
                <w:noProof/>
                <w:webHidden/>
              </w:rPr>
              <w:t>103</w:t>
            </w:r>
            <w:r>
              <w:rPr>
                <w:noProof/>
                <w:webHidden/>
              </w:rPr>
              <w:fldChar w:fldCharType="end"/>
            </w:r>
          </w:hyperlink>
        </w:p>
        <w:p w14:paraId="5659DFAE" w14:textId="1AFEEB5D" w:rsidR="00D63E8D" w:rsidRDefault="00D63E8D">
          <w:pPr>
            <w:pStyle w:val="TDC3"/>
            <w:tabs>
              <w:tab w:val="right" w:leader="dot" w:pos="9350"/>
            </w:tabs>
            <w:rPr>
              <w:rFonts w:eastAsiaTheme="minorEastAsia"/>
              <w:noProof/>
              <w:lang w:eastAsia="es-MX"/>
            </w:rPr>
          </w:pPr>
          <w:hyperlink w:anchor="_Toc231284675" w:history="1">
            <w:r w:rsidRPr="007474F7">
              <w:rPr>
                <w:rStyle w:val="Hipervnculo"/>
                <w:rFonts w:eastAsia="Arial" w:cstheme="minorHAnsi"/>
                <w:b/>
                <w:noProof/>
              </w:rPr>
              <w:t>15.8.3 Modelo Poligonal</w:t>
            </w:r>
            <w:r>
              <w:rPr>
                <w:noProof/>
                <w:webHidden/>
              </w:rPr>
              <w:tab/>
            </w:r>
            <w:r>
              <w:rPr>
                <w:noProof/>
                <w:webHidden/>
              </w:rPr>
              <w:fldChar w:fldCharType="begin"/>
            </w:r>
            <w:r>
              <w:rPr>
                <w:noProof/>
                <w:webHidden/>
              </w:rPr>
              <w:instrText xml:space="preserve"> PAGEREF _Toc231284675 \h </w:instrText>
            </w:r>
            <w:r>
              <w:rPr>
                <w:noProof/>
                <w:webHidden/>
              </w:rPr>
            </w:r>
            <w:r>
              <w:rPr>
                <w:noProof/>
                <w:webHidden/>
              </w:rPr>
              <w:fldChar w:fldCharType="separate"/>
            </w:r>
            <w:r>
              <w:rPr>
                <w:noProof/>
                <w:webHidden/>
              </w:rPr>
              <w:t>103</w:t>
            </w:r>
            <w:r>
              <w:rPr>
                <w:noProof/>
                <w:webHidden/>
              </w:rPr>
              <w:fldChar w:fldCharType="end"/>
            </w:r>
          </w:hyperlink>
        </w:p>
        <w:p w14:paraId="50E6FBAA" w14:textId="5F89482A" w:rsidR="00D63E8D" w:rsidRDefault="00D63E8D">
          <w:pPr>
            <w:pStyle w:val="TDC2"/>
            <w:tabs>
              <w:tab w:val="right" w:leader="dot" w:pos="9350"/>
            </w:tabs>
            <w:rPr>
              <w:rFonts w:eastAsiaTheme="minorEastAsia"/>
              <w:noProof/>
              <w:lang w:eastAsia="es-MX"/>
            </w:rPr>
          </w:pPr>
          <w:hyperlink w:anchor="_Toc231284676" w:history="1">
            <w:r w:rsidRPr="007474F7">
              <w:rPr>
                <w:rStyle w:val="Hipervnculo"/>
                <w:rFonts w:eastAsia="Arial" w:cstheme="minorHAnsi"/>
                <w:b/>
                <w:noProof/>
              </w:rPr>
              <w:t>15.9 Inteligencia Urbana</w:t>
            </w:r>
            <w:r>
              <w:rPr>
                <w:noProof/>
                <w:webHidden/>
              </w:rPr>
              <w:tab/>
            </w:r>
            <w:r>
              <w:rPr>
                <w:noProof/>
                <w:webHidden/>
              </w:rPr>
              <w:fldChar w:fldCharType="begin"/>
            </w:r>
            <w:r>
              <w:rPr>
                <w:noProof/>
                <w:webHidden/>
              </w:rPr>
              <w:instrText xml:space="preserve"> PAGEREF _Toc231284676 \h </w:instrText>
            </w:r>
            <w:r>
              <w:rPr>
                <w:noProof/>
                <w:webHidden/>
              </w:rPr>
            </w:r>
            <w:r>
              <w:rPr>
                <w:noProof/>
                <w:webHidden/>
              </w:rPr>
              <w:fldChar w:fldCharType="separate"/>
            </w:r>
            <w:r>
              <w:rPr>
                <w:noProof/>
                <w:webHidden/>
              </w:rPr>
              <w:t>103</w:t>
            </w:r>
            <w:r>
              <w:rPr>
                <w:noProof/>
                <w:webHidden/>
              </w:rPr>
              <w:fldChar w:fldCharType="end"/>
            </w:r>
          </w:hyperlink>
        </w:p>
        <w:p w14:paraId="48518059" w14:textId="2383A9E6" w:rsidR="00D63E8D" w:rsidRDefault="00D63E8D">
          <w:pPr>
            <w:pStyle w:val="TDC2"/>
            <w:tabs>
              <w:tab w:val="right" w:leader="dot" w:pos="9350"/>
            </w:tabs>
            <w:rPr>
              <w:rFonts w:eastAsiaTheme="minorEastAsia"/>
              <w:noProof/>
              <w:lang w:eastAsia="es-MX"/>
            </w:rPr>
          </w:pPr>
          <w:hyperlink w:anchor="_Toc231284677" w:history="1">
            <w:r w:rsidRPr="007474F7">
              <w:rPr>
                <w:rStyle w:val="Hipervnculo"/>
                <w:rFonts w:eastAsia="Arial" w:cstheme="minorHAnsi"/>
                <w:b/>
                <w:noProof/>
              </w:rPr>
              <w:t>15.10 GEOINT Ambiental</w:t>
            </w:r>
            <w:r>
              <w:rPr>
                <w:noProof/>
                <w:webHidden/>
              </w:rPr>
              <w:tab/>
            </w:r>
            <w:r>
              <w:rPr>
                <w:noProof/>
                <w:webHidden/>
              </w:rPr>
              <w:fldChar w:fldCharType="begin"/>
            </w:r>
            <w:r>
              <w:rPr>
                <w:noProof/>
                <w:webHidden/>
              </w:rPr>
              <w:instrText xml:space="preserve"> PAGEREF _Toc231284677 \h </w:instrText>
            </w:r>
            <w:r>
              <w:rPr>
                <w:noProof/>
                <w:webHidden/>
              </w:rPr>
            </w:r>
            <w:r>
              <w:rPr>
                <w:noProof/>
                <w:webHidden/>
              </w:rPr>
              <w:fldChar w:fldCharType="separate"/>
            </w:r>
            <w:r>
              <w:rPr>
                <w:noProof/>
                <w:webHidden/>
              </w:rPr>
              <w:t>104</w:t>
            </w:r>
            <w:r>
              <w:rPr>
                <w:noProof/>
                <w:webHidden/>
              </w:rPr>
              <w:fldChar w:fldCharType="end"/>
            </w:r>
          </w:hyperlink>
        </w:p>
        <w:p w14:paraId="79B5BD21" w14:textId="42F90B13" w:rsidR="00D63E8D" w:rsidRDefault="00D63E8D">
          <w:pPr>
            <w:pStyle w:val="TDC2"/>
            <w:tabs>
              <w:tab w:val="right" w:leader="dot" w:pos="9350"/>
            </w:tabs>
            <w:rPr>
              <w:rFonts w:eastAsiaTheme="minorEastAsia"/>
              <w:noProof/>
              <w:lang w:eastAsia="es-MX"/>
            </w:rPr>
          </w:pPr>
          <w:hyperlink w:anchor="_Toc231284678" w:history="1">
            <w:r w:rsidRPr="007474F7">
              <w:rPr>
                <w:rStyle w:val="Hipervnculo"/>
                <w:rFonts w:eastAsia="Arial" w:cstheme="minorHAnsi"/>
                <w:b/>
                <w:noProof/>
              </w:rPr>
              <w:t>15.11 Heatmaps y Concentración Criminológica</w:t>
            </w:r>
            <w:r>
              <w:rPr>
                <w:noProof/>
                <w:webHidden/>
              </w:rPr>
              <w:tab/>
            </w:r>
            <w:r>
              <w:rPr>
                <w:noProof/>
                <w:webHidden/>
              </w:rPr>
              <w:fldChar w:fldCharType="begin"/>
            </w:r>
            <w:r>
              <w:rPr>
                <w:noProof/>
                <w:webHidden/>
              </w:rPr>
              <w:instrText xml:space="preserve"> PAGEREF _Toc231284678 \h </w:instrText>
            </w:r>
            <w:r>
              <w:rPr>
                <w:noProof/>
                <w:webHidden/>
              </w:rPr>
            </w:r>
            <w:r>
              <w:rPr>
                <w:noProof/>
                <w:webHidden/>
              </w:rPr>
              <w:fldChar w:fldCharType="separate"/>
            </w:r>
            <w:r>
              <w:rPr>
                <w:noProof/>
                <w:webHidden/>
              </w:rPr>
              <w:t>104</w:t>
            </w:r>
            <w:r>
              <w:rPr>
                <w:noProof/>
                <w:webHidden/>
              </w:rPr>
              <w:fldChar w:fldCharType="end"/>
            </w:r>
          </w:hyperlink>
        </w:p>
        <w:p w14:paraId="4C25A348" w14:textId="050E6B8A" w:rsidR="00D63E8D" w:rsidRDefault="00D63E8D">
          <w:pPr>
            <w:pStyle w:val="TDC2"/>
            <w:tabs>
              <w:tab w:val="right" w:leader="dot" w:pos="9350"/>
            </w:tabs>
            <w:rPr>
              <w:rFonts w:eastAsiaTheme="minorEastAsia"/>
              <w:noProof/>
              <w:lang w:eastAsia="es-MX"/>
            </w:rPr>
          </w:pPr>
          <w:hyperlink w:anchor="_Toc231284679" w:history="1">
            <w:r w:rsidRPr="007474F7">
              <w:rPr>
                <w:rStyle w:val="Hipervnculo"/>
                <w:rFonts w:eastAsia="Arial" w:cstheme="minorHAnsi"/>
                <w:b/>
                <w:noProof/>
              </w:rPr>
              <w:t>15.12 Threat Overlays Ambientales</w:t>
            </w:r>
            <w:r>
              <w:rPr>
                <w:noProof/>
                <w:webHidden/>
              </w:rPr>
              <w:tab/>
            </w:r>
            <w:r>
              <w:rPr>
                <w:noProof/>
                <w:webHidden/>
              </w:rPr>
              <w:fldChar w:fldCharType="begin"/>
            </w:r>
            <w:r>
              <w:rPr>
                <w:noProof/>
                <w:webHidden/>
              </w:rPr>
              <w:instrText xml:space="preserve"> PAGEREF _Toc231284679 \h </w:instrText>
            </w:r>
            <w:r>
              <w:rPr>
                <w:noProof/>
                <w:webHidden/>
              </w:rPr>
            </w:r>
            <w:r>
              <w:rPr>
                <w:noProof/>
                <w:webHidden/>
              </w:rPr>
              <w:fldChar w:fldCharType="separate"/>
            </w:r>
            <w:r>
              <w:rPr>
                <w:noProof/>
                <w:webHidden/>
              </w:rPr>
              <w:t>105</w:t>
            </w:r>
            <w:r>
              <w:rPr>
                <w:noProof/>
                <w:webHidden/>
              </w:rPr>
              <w:fldChar w:fldCharType="end"/>
            </w:r>
          </w:hyperlink>
        </w:p>
        <w:p w14:paraId="5AF5EA94" w14:textId="2F2D52BE" w:rsidR="00D63E8D" w:rsidRDefault="00D63E8D">
          <w:pPr>
            <w:pStyle w:val="TDC2"/>
            <w:tabs>
              <w:tab w:val="right" w:leader="dot" w:pos="9350"/>
            </w:tabs>
            <w:rPr>
              <w:rFonts w:eastAsiaTheme="minorEastAsia"/>
              <w:noProof/>
              <w:lang w:eastAsia="es-MX"/>
            </w:rPr>
          </w:pPr>
          <w:hyperlink w:anchor="_Toc231284680" w:history="1">
            <w:r w:rsidRPr="007474F7">
              <w:rPr>
                <w:rStyle w:val="Hipervnculo"/>
                <w:rFonts w:eastAsia="Arial" w:cstheme="minorHAnsi"/>
                <w:b/>
                <w:noProof/>
              </w:rPr>
              <w:t>15.13 Inteligencia Visual Ambiental</w:t>
            </w:r>
            <w:r>
              <w:rPr>
                <w:noProof/>
                <w:webHidden/>
              </w:rPr>
              <w:tab/>
            </w:r>
            <w:r>
              <w:rPr>
                <w:noProof/>
                <w:webHidden/>
              </w:rPr>
              <w:fldChar w:fldCharType="begin"/>
            </w:r>
            <w:r>
              <w:rPr>
                <w:noProof/>
                <w:webHidden/>
              </w:rPr>
              <w:instrText xml:space="preserve"> PAGEREF _Toc231284680 \h </w:instrText>
            </w:r>
            <w:r>
              <w:rPr>
                <w:noProof/>
                <w:webHidden/>
              </w:rPr>
            </w:r>
            <w:r>
              <w:rPr>
                <w:noProof/>
                <w:webHidden/>
              </w:rPr>
              <w:fldChar w:fldCharType="separate"/>
            </w:r>
            <w:r>
              <w:rPr>
                <w:noProof/>
                <w:webHidden/>
              </w:rPr>
              <w:t>105</w:t>
            </w:r>
            <w:r>
              <w:rPr>
                <w:noProof/>
                <w:webHidden/>
              </w:rPr>
              <w:fldChar w:fldCharType="end"/>
            </w:r>
          </w:hyperlink>
        </w:p>
        <w:p w14:paraId="27351F69" w14:textId="3C0A0F48" w:rsidR="00D63E8D" w:rsidRDefault="00D63E8D">
          <w:pPr>
            <w:pStyle w:val="TDC2"/>
            <w:tabs>
              <w:tab w:val="right" w:leader="dot" w:pos="9350"/>
            </w:tabs>
            <w:rPr>
              <w:rFonts w:eastAsiaTheme="minorEastAsia"/>
              <w:noProof/>
              <w:lang w:eastAsia="es-MX"/>
            </w:rPr>
          </w:pPr>
          <w:hyperlink w:anchor="_Toc231284681" w:history="1">
            <w:r w:rsidRPr="007474F7">
              <w:rPr>
                <w:rStyle w:val="Hipervnculo"/>
                <w:rFonts w:eastAsia="Arial" w:cstheme="minorHAnsi"/>
                <w:b/>
                <w:noProof/>
              </w:rPr>
              <w:t>15.14 Correlación Territorial y Ambiental</w:t>
            </w:r>
            <w:r>
              <w:rPr>
                <w:noProof/>
                <w:webHidden/>
              </w:rPr>
              <w:tab/>
            </w:r>
            <w:r>
              <w:rPr>
                <w:noProof/>
                <w:webHidden/>
              </w:rPr>
              <w:fldChar w:fldCharType="begin"/>
            </w:r>
            <w:r>
              <w:rPr>
                <w:noProof/>
                <w:webHidden/>
              </w:rPr>
              <w:instrText xml:space="preserve"> PAGEREF _Toc231284681 \h </w:instrText>
            </w:r>
            <w:r>
              <w:rPr>
                <w:noProof/>
                <w:webHidden/>
              </w:rPr>
            </w:r>
            <w:r>
              <w:rPr>
                <w:noProof/>
                <w:webHidden/>
              </w:rPr>
              <w:fldChar w:fldCharType="separate"/>
            </w:r>
            <w:r>
              <w:rPr>
                <w:noProof/>
                <w:webHidden/>
              </w:rPr>
              <w:t>105</w:t>
            </w:r>
            <w:r>
              <w:rPr>
                <w:noProof/>
                <w:webHidden/>
              </w:rPr>
              <w:fldChar w:fldCharType="end"/>
            </w:r>
          </w:hyperlink>
        </w:p>
        <w:p w14:paraId="3C02CB59" w14:textId="56A7C801" w:rsidR="00D63E8D" w:rsidRDefault="00D63E8D">
          <w:pPr>
            <w:pStyle w:val="TDC2"/>
            <w:tabs>
              <w:tab w:val="right" w:leader="dot" w:pos="9350"/>
            </w:tabs>
            <w:rPr>
              <w:rFonts w:eastAsiaTheme="minorEastAsia"/>
              <w:noProof/>
              <w:lang w:eastAsia="es-MX"/>
            </w:rPr>
          </w:pPr>
          <w:hyperlink w:anchor="_Toc231284682" w:history="1">
            <w:r w:rsidRPr="007474F7">
              <w:rPr>
                <w:rStyle w:val="Hipervnculo"/>
                <w:rFonts w:eastAsia="Arial" w:cstheme="minorHAnsi"/>
                <w:b/>
                <w:noProof/>
              </w:rPr>
              <w:t>15.15 Criminología Ambiental Predictiva</w:t>
            </w:r>
            <w:r>
              <w:rPr>
                <w:noProof/>
                <w:webHidden/>
              </w:rPr>
              <w:tab/>
            </w:r>
            <w:r>
              <w:rPr>
                <w:noProof/>
                <w:webHidden/>
              </w:rPr>
              <w:fldChar w:fldCharType="begin"/>
            </w:r>
            <w:r>
              <w:rPr>
                <w:noProof/>
                <w:webHidden/>
              </w:rPr>
              <w:instrText xml:space="preserve"> PAGEREF _Toc231284682 \h </w:instrText>
            </w:r>
            <w:r>
              <w:rPr>
                <w:noProof/>
                <w:webHidden/>
              </w:rPr>
            </w:r>
            <w:r>
              <w:rPr>
                <w:noProof/>
                <w:webHidden/>
              </w:rPr>
              <w:fldChar w:fldCharType="separate"/>
            </w:r>
            <w:r>
              <w:rPr>
                <w:noProof/>
                <w:webHidden/>
              </w:rPr>
              <w:t>106</w:t>
            </w:r>
            <w:r>
              <w:rPr>
                <w:noProof/>
                <w:webHidden/>
              </w:rPr>
              <w:fldChar w:fldCharType="end"/>
            </w:r>
          </w:hyperlink>
        </w:p>
        <w:p w14:paraId="523FE4C1" w14:textId="05A1066E" w:rsidR="00D63E8D" w:rsidRDefault="00D63E8D">
          <w:pPr>
            <w:pStyle w:val="TDC2"/>
            <w:tabs>
              <w:tab w:val="right" w:leader="dot" w:pos="9350"/>
            </w:tabs>
            <w:rPr>
              <w:rFonts w:eastAsiaTheme="minorEastAsia"/>
              <w:noProof/>
              <w:lang w:eastAsia="es-MX"/>
            </w:rPr>
          </w:pPr>
          <w:hyperlink w:anchor="_Toc231284683" w:history="1">
            <w:r w:rsidRPr="007474F7">
              <w:rPr>
                <w:rStyle w:val="Hipervnculo"/>
                <w:rFonts w:eastAsia="Arial" w:cstheme="minorHAnsi"/>
                <w:b/>
                <w:noProof/>
              </w:rPr>
              <w:t>15.16 Interpretación Territorial Automatizada</w:t>
            </w:r>
            <w:r>
              <w:rPr>
                <w:noProof/>
                <w:webHidden/>
              </w:rPr>
              <w:tab/>
            </w:r>
            <w:r>
              <w:rPr>
                <w:noProof/>
                <w:webHidden/>
              </w:rPr>
              <w:fldChar w:fldCharType="begin"/>
            </w:r>
            <w:r>
              <w:rPr>
                <w:noProof/>
                <w:webHidden/>
              </w:rPr>
              <w:instrText xml:space="preserve"> PAGEREF _Toc231284683 \h </w:instrText>
            </w:r>
            <w:r>
              <w:rPr>
                <w:noProof/>
                <w:webHidden/>
              </w:rPr>
            </w:r>
            <w:r>
              <w:rPr>
                <w:noProof/>
                <w:webHidden/>
              </w:rPr>
              <w:fldChar w:fldCharType="separate"/>
            </w:r>
            <w:r>
              <w:rPr>
                <w:noProof/>
                <w:webHidden/>
              </w:rPr>
              <w:t>106</w:t>
            </w:r>
            <w:r>
              <w:rPr>
                <w:noProof/>
                <w:webHidden/>
              </w:rPr>
              <w:fldChar w:fldCharType="end"/>
            </w:r>
          </w:hyperlink>
        </w:p>
        <w:p w14:paraId="7837AEA1" w14:textId="26843967" w:rsidR="00D63E8D" w:rsidRDefault="00D63E8D">
          <w:pPr>
            <w:pStyle w:val="TDC2"/>
            <w:tabs>
              <w:tab w:val="right" w:leader="dot" w:pos="9350"/>
            </w:tabs>
            <w:rPr>
              <w:rFonts w:eastAsiaTheme="minorEastAsia"/>
              <w:noProof/>
              <w:lang w:eastAsia="es-MX"/>
            </w:rPr>
          </w:pPr>
          <w:hyperlink w:anchor="_Toc231284684" w:history="1">
            <w:r w:rsidRPr="007474F7">
              <w:rPr>
                <w:rStyle w:val="Hipervnculo"/>
                <w:rFonts w:eastAsia="Arial" w:cstheme="minorHAnsi"/>
                <w:b/>
                <w:noProof/>
              </w:rPr>
              <w:t>15.17 Finalidad Estratégica del Modelo Ambiental</w:t>
            </w:r>
            <w:r>
              <w:rPr>
                <w:noProof/>
                <w:webHidden/>
              </w:rPr>
              <w:tab/>
            </w:r>
            <w:r>
              <w:rPr>
                <w:noProof/>
                <w:webHidden/>
              </w:rPr>
              <w:fldChar w:fldCharType="begin"/>
            </w:r>
            <w:r>
              <w:rPr>
                <w:noProof/>
                <w:webHidden/>
              </w:rPr>
              <w:instrText xml:space="preserve"> PAGEREF _Toc231284684 \h </w:instrText>
            </w:r>
            <w:r>
              <w:rPr>
                <w:noProof/>
                <w:webHidden/>
              </w:rPr>
            </w:r>
            <w:r>
              <w:rPr>
                <w:noProof/>
                <w:webHidden/>
              </w:rPr>
              <w:fldChar w:fldCharType="separate"/>
            </w:r>
            <w:r>
              <w:rPr>
                <w:noProof/>
                <w:webHidden/>
              </w:rPr>
              <w:t>106</w:t>
            </w:r>
            <w:r>
              <w:rPr>
                <w:noProof/>
                <w:webHidden/>
              </w:rPr>
              <w:fldChar w:fldCharType="end"/>
            </w:r>
          </w:hyperlink>
        </w:p>
        <w:p w14:paraId="0B33539F" w14:textId="4B1D5698" w:rsidR="00D63E8D" w:rsidRDefault="00D63E8D">
          <w:pPr>
            <w:pStyle w:val="TDC1"/>
            <w:tabs>
              <w:tab w:val="right" w:leader="dot" w:pos="9350"/>
            </w:tabs>
            <w:rPr>
              <w:rFonts w:eastAsiaTheme="minorEastAsia"/>
              <w:noProof/>
              <w:lang w:eastAsia="es-MX"/>
            </w:rPr>
          </w:pPr>
          <w:hyperlink w:anchor="_Toc231284685" w:history="1">
            <w:r w:rsidRPr="007474F7">
              <w:rPr>
                <w:rStyle w:val="Hipervnculo"/>
                <w:rFonts w:eastAsia="Arial" w:cstheme="minorHAnsi"/>
                <w:b/>
                <w:noProof/>
              </w:rPr>
              <w:t>CAPÍTULO 16</w:t>
            </w:r>
            <w:r>
              <w:rPr>
                <w:noProof/>
                <w:webHidden/>
              </w:rPr>
              <w:tab/>
            </w:r>
            <w:r>
              <w:rPr>
                <w:noProof/>
                <w:webHidden/>
              </w:rPr>
              <w:fldChar w:fldCharType="begin"/>
            </w:r>
            <w:r>
              <w:rPr>
                <w:noProof/>
                <w:webHidden/>
              </w:rPr>
              <w:instrText xml:space="preserve"> PAGEREF _Toc231284685 \h </w:instrText>
            </w:r>
            <w:r>
              <w:rPr>
                <w:noProof/>
                <w:webHidden/>
              </w:rPr>
            </w:r>
            <w:r>
              <w:rPr>
                <w:noProof/>
                <w:webHidden/>
              </w:rPr>
              <w:fldChar w:fldCharType="separate"/>
            </w:r>
            <w:r>
              <w:rPr>
                <w:noProof/>
                <w:webHidden/>
              </w:rPr>
              <w:t>107</w:t>
            </w:r>
            <w:r>
              <w:rPr>
                <w:noProof/>
                <w:webHidden/>
              </w:rPr>
              <w:fldChar w:fldCharType="end"/>
            </w:r>
          </w:hyperlink>
        </w:p>
        <w:p w14:paraId="4B1BBB6D" w14:textId="26D5F95B" w:rsidR="00D63E8D" w:rsidRDefault="00D63E8D">
          <w:pPr>
            <w:pStyle w:val="TDC1"/>
            <w:tabs>
              <w:tab w:val="right" w:leader="dot" w:pos="9350"/>
            </w:tabs>
            <w:rPr>
              <w:rFonts w:eastAsiaTheme="minorEastAsia"/>
              <w:noProof/>
              <w:lang w:eastAsia="es-MX"/>
            </w:rPr>
          </w:pPr>
          <w:hyperlink w:anchor="_Toc231284686" w:history="1">
            <w:r w:rsidRPr="007474F7">
              <w:rPr>
                <w:rStyle w:val="Hipervnculo"/>
                <w:rFonts w:eastAsia="Arial" w:cstheme="minorHAnsi"/>
                <w:b/>
                <w:noProof/>
              </w:rPr>
              <w:t>SISTEMA GEOINT Y ANÁLISIS GEOSPACIAL AVANZADO</w:t>
            </w:r>
            <w:r>
              <w:rPr>
                <w:noProof/>
                <w:webHidden/>
              </w:rPr>
              <w:tab/>
            </w:r>
            <w:r>
              <w:rPr>
                <w:noProof/>
                <w:webHidden/>
              </w:rPr>
              <w:fldChar w:fldCharType="begin"/>
            </w:r>
            <w:r>
              <w:rPr>
                <w:noProof/>
                <w:webHidden/>
              </w:rPr>
              <w:instrText xml:space="preserve"> PAGEREF _Toc231284686 \h </w:instrText>
            </w:r>
            <w:r>
              <w:rPr>
                <w:noProof/>
                <w:webHidden/>
              </w:rPr>
            </w:r>
            <w:r>
              <w:rPr>
                <w:noProof/>
                <w:webHidden/>
              </w:rPr>
              <w:fldChar w:fldCharType="separate"/>
            </w:r>
            <w:r>
              <w:rPr>
                <w:noProof/>
                <w:webHidden/>
              </w:rPr>
              <w:t>107</w:t>
            </w:r>
            <w:r>
              <w:rPr>
                <w:noProof/>
                <w:webHidden/>
              </w:rPr>
              <w:fldChar w:fldCharType="end"/>
            </w:r>
          </w:hyperlink>
        </w:p>
        <w:p w14:paraId="01F21513" w14:textId="1F613CEB" w:rsidR="00D63E8D" w:rsidRDefault="00D63E8D">
          <w:pPr>
            <w:pStyle w:val="TDC2"/>
            <w:tabs>
              <w:tab w:val="right" w:leader="dot" w:pos="9350"/>
            </w:tabs>
            <w:rPr>
              <w:rFonts w:eastAsiaTheme="minorEastAsia"/>
              <w:noProof/>
              <w:lang w:eastAsia="es-MX"/>
            </w:rPr>
          </w:pPr>
          <w:hyperlink w:anchor="_Toc231284687" w:history="1">
            <w:r w:rsidRPr="007474F7">
              <w:rPr>
                <w:rStyle w:val="Hipervnculo"/>
                <w:rFonts w:eastAsia="Arial" w:cstheme="minorHAnsi"/>
                <w:b/>
                <w:noProof/>
              </w:rPr>
              <w:t>16.1 Introducción</w:t>
            </w:r>
            <w:r>
              <w:rPr>
                <w:noProof/>
                <w:webHidden/>
              </w:rPr>
              <w:tab/>
            </w:r>
            <w:r>
              <w:rPr>
                <w:noProof/>
                <w:webHidden/>
              </w:rPr>
              <w:fldChar w:fldCharType="begin"/>
            </w:r>
            <w:r>
              <w:rPr>
                <w:noProof/>
                <w:webHidden/>
              </w:rPr>
              <w:instrText xml:space="preserve"> PAGEREF _Toc231284687 \h </w:instrText>
            </w:r>
            <w:r>
              <w:rPr>
                <w:noProof/>
                <w:webHidden/>
              </w:rPr>
            </w:r>
            <w:r>
              <w:rPr>
                <w:noProof/>
                <w:webHidden/>
              </w:rPr>
              <w:fldChar w:fldCharType="separate"/>
            </w:r>
            <w:r>
              <w:rPr>
                <w:noProof/>
                <w:webHidden/>
              </w:rPr>
              <w:t>107</w:t>
            </w:r>
            <w:r>
              <w:rPr>
                <w:noProof/>
                <w:webHidden/>
              </w:rPr>
              <w:fldChar w:fldCharType="end"/>
            </w:r>
          </w:hyperlink>
        </w:p>
        <w:p w14:paraId="3F1F3087" w14:textId="11571BA1" w:rsidR="00D63E8D" w:rsidRDefault="00D63E8D">
          <w:pPr>
            <w:pStyle w:val="TDC2"/>
            <w:tabs>
              <w:tab w:val="right" w:leader="dot" w:pos="9350"/>
            </w:tabs>
            <w:rPr>
              <w:rFonts w:eastAsiaTheme="minorEastAsia"/>
              <w:noProof/>
              <w:lang w:eastAsia="es-MX"/>
            </w:rPr>
          </w:pPr>
          <w:hyperlink w:anchor="_Toc231284688" w:history="1">
            <w:r w:rsidRPr="007474F7">
              <w:rPr>
                <w:rStyle w:val="Hipervnculo"/>
                <w:rFonts w:eastAsia="Arial" w:cstheme="minorHAnsi"/>
                <w:b/>
                <w:noProof/>
              </w:rPr>
              <w:t>16.2 Objetivo del Sistema GEOINT</w:t>
            </w:r>
            <w:r>
              <w:rPr>
                <w:noProof/>
                <w:webHidden/>
              </w:rPr>
              <w:tab/>
            </w:r>
            <w:r>
              <w:rPr>
                <w:noProof/>
                <w:webHidden/>
              </w:rPr>
              <w:fldChar w:fldCharType="begin"/>
            </w:r>
            <w:r>
              <w:rPr>
                <w:noProof/>
                <w:webHidden/>
              </w:rPr>
              <w:instrText xml:space="preserve"> PAGEREF _Toc231284688 \h </w:instrText>
            </w:r>
            <w:r>
              <w:rPr>
                <w:noProof/>
                <w:webHidden/>
              </w:rPr>
            </w:r>
            <w:r>
              <w:rPr>
                <w:noProof/>
                <w:webHidden/>
              </w:rPr>
              <w:fldChar w:fldCharType="separate"/>
            </w:r>
            <w:r>
              <w:rPr>
                <w:noProof/>
                <w:webHidden/>
              </w:rPr>
              <w:t>107</w:t>
            </w:r>
            <w:r>
              <w:rPr>
                <w:noProof/>
                <w:webHidden/>
              </w:rPr>
              <w:fldChar w:fldCharType="end"/>
            </w:r>
          </w:hyperlink>
        </w:p>
        <w:p w14:paraId="2A956E7B" w14:textId="5B662514" w:rsidR="00D63E8D" w:rsidRDefault="00D63E8D">
          <w:pPr>
            <w:pStyle w:val="TDC2"/>
            <w:tabs>
              <w:tab w:val="right" w:leader="dot" w:pos="9350"/>
            </w:tabs>
            <w:rPr>
              <w:rFonts w:eastAsiaTheme="minorEastAsia"/>
              <w:noProof/>
              <w:lang w:eastAsia="es-MX"/>
            </w:rPr>
          </w:pPr>
          <w:hyperlink w:anchor="_Toc231284689" w:history="1">
            <w:r w:rsidRPr="007474F7">
              <w:rPr>
                <w:rStyle w:val="Hipervnculo"/>
                <w:rFonts w:eastAsia="Arial" w:cstheme="minorHAnsi"/>
                <w:b/>
                <w:noProof/>
              </w:rPr>
              <w:t>16.3 Concepto de Inteligencia Geoespacial</w:t>
            </w:r>
            <w:r>
              <w:rPr>
                <w:noProof/>
                <w:webHidden/>
              </w:rPr>
              <w:tab/>
            </w:r>
            <w:r>
              <w:rPr>
                <w:noProof/>
                <w:webHidden/>
              </w:rPr>
              <w:fldChar w:fldCharType="begin"/>
            </w:r>
            <w:r>
              <w:rPr>
                <w:noProof/>
                <w:webHidden/>
              </w:rPr>
              <w:instrText xml:space="preserve"> PAGEREF _Toc231284689 \h </w:instrText>
            </w:r>
            <w:r>
              <w:rPr>
                <w:noProof/>
                <w:webHidden/>
              </w:rPr>
            </w:r>
            <w:r>
              <w:rPr>
                <w:noProof/>
                <w:webHidden/>
              </w:rPr>
              <w:fldChar w:fldCharType="separate"/>
            </w:r>
            <w:r>
              <w:rPr>
                <w:noProof/>
                <w:webHidden/>
              </w:rPr>
              <w:t>107</w:t>
            </w:r>
            <w:r>
              <w:rPr>
                <w:noProof/>
                <w:webHidden/>
              </w:rPr>
              <w:fldChar w:fldCharType="end"/>
            </w:r>
          </w:hyperlink>
        </w:p>
        <w:p w14:paraId="41BC4172" w14:textId="1A01ACBC" w:rsidR="00D63E8D" w:rsidRDefault="00D63E8D">
          <w:pPr>
            <w:pStyle w:val="TDC2"/>
            <w:tabs>
              <w:tab w:val="right" w:leader="dot" w:pos="9350"/>
            </w:tabs>
            <w:rPr>
              <w:rFonts w:eastAsiaTheme="minorEastAsia"/>
              <w:noProof/>
              <w:lang w:eastAsia="es-MX"/>
            </w:rPr>
          </w:pPr>
          <w:hyperlink w:anchor="_Toc231284690" w:history="1">
            <w:r w:rsidRPr="007474F7">
              <w:rPr>
                <w:rStyle w:val="Hipervnculo"/>
                <w:rFonts w:eastAsia="Arial" w:cstheme="minorHAnsi"/>
                <w:b/>
                <w:noProof/>
              </w:rPr>
              <w:t>16.4 Arquitectura GEOINT del Perfilador Remoto</w:t>
            </w:r>
            <w:r>
              <w:rPr>
                <w:noProof/>
                <w:webHidden/>
              </w:rPr>
              <w:tab/>
            </w:r>
            <w:r>
              <w:rPr>
                <w:noProof/>
                <w:webHidden/>
              </w:rPr>
              <w:fldChar w:fldCharType="begin"/>
            </w:r>
            <w:r>
              <w:rPr>
                <w:noProof/>
                <w:webHidden/>
              </w:rPr>
              <w:instrText xml:space="preserve"> PAGEREF _Toc231284690 \h </w:instrText>
            </w:r>
            <w:r>
              <w:rPr>
                <w:noProof/>
                <w:webHidden/>
              </w:rPr>
            </w:r>
            <w:r>
              <w:rPr>
                <w:noProof/>
                <w:webHidden/>
              </w:rPr>
              <w:fldChar w:fldCharType="separate"/>
            </w:r>
            <w:r>
              <w:rPr>
                <w:noProof/>
                <w:webHidden/>
              </w:rPr>
              <w:t>107</w:t>
            </w:r>
            <w:r>
              <w:rPr>
                <w:noProof/>
                <w:webHidden/>
              </w:rPr>
              <w:fldChar w:fldCharType="end"/>
            </w:r>
          </w:hyperlink>
        </w:p>
        <w:p w14:paraId="6E27874E" w14:textId="4B2F9751" w:rsidR="00D63E8D" w:rsidRDefault="00D63E8D">
          <w:pPr>
            <w:pStyle w:val="TDC2"/>
            <w:tabs>
              <w:tab w:val="right" w:leader="dot" w:pos="9350"/>
            </w:tabs>
            <w:rPr>
              <w:rFonts w:eastAsiaTheme="minorEastAsia"/>
              <w:noProof/>
              <w:lang w:eastAsia="es-MX"/>
            </w:rPr>
          </w:pPr>
          <w:hyperlink w:anchor="_Toc231284691" w:history="1">
            <w:r w:rsidRPr="007474F7">
              <w:rPr>
                <w:rStyle w:val="Hipervnculo"/>
                <w:rFonts w:eastAsia="Arial" w:cstheme="minorHAnsi"/>
                <w:b/>
                <w:bCs/>
                <w:noProof/>
              </w:rPr>
              <w:t>16.5 Google Maps</w:t>
            </w:r>
            <w:r>
              <w:rPr>
                <w:noProof/>
                <w:webHidden/>
              </w:rPr>
              <w:tab/>
            </w:r>
            <w:r>
              <w:rPr>
                <w:noProof/>
                <w:webHidden/>
              </w:rPr>
              <w:fldChar w:fldCharType="begin"/>
            </w:r>
            <w:r>
              <w:rPr>
                <w:noProof/>
                <w:webHidden/>
              </w:rPr>
              <w:instrText xml:space="preserve"> PAGEREF _Toc231284691 \h </w:instrText>
            </w:r>
            <w:r>
              <w:rPr>
                <w:noProof/>
                <w:webHidden/>
              </w:rPr>
            </w:r>
            <w:r>
              <w:rPr>
                <w:noProof/>
                <w:webHidden/>
              </w:rPr>
              <w:fldChar w:fldCharType="separate"/>
            </w:r>
            <w:r>
              <w:rPr>
                <w:noProof/>
                <w:webHidden/>
              </w:rPr>
              <w:t>108</w:t>
            </w:r>
            <w:r>
              <w:rPr>
                <w:noProof/>
                <w:webHidden/>
              </w:rPr>
              <w:fldChar w:fldCharType="end"/>
            </w:r>
          </w:hyperlink>
        </w:p>
        <w:p w14:paraId="7D7EB3D1" w14:textId="01DD3F4B" w:rsidR="00D63E8D" w:rsidRDefault="00D63E8D">
          <w:pPr>
            <w:pStyle w:val="TDC2"/>
            <w:tabs>
              <w:tab w:val="right" w:leader="dot" w:pos="9350"/>
            </w:tabs>
            <w:rPr>
              <w:rFonts w:eastAsiaTheme="minorEastAsia"/>
              <w:noProof/>
              <w:lang w:eastAsia="es-MX"/>
            </w:rPr>
          </w:pPr>
          <w:hyperlink w:anchor="_Toc231284692" w:history="1">
            <w:r w:rsidRPr="007474F7">
              <w:rPr>
                <w:rStyle w:val="Hipervnculo"/>
                <w:rFonts w:eastAsia="Arial" w:cstheme="minorHAnsi"/>
                <w:b/>
                <w:bCs/>
                <w:noProof/>
              </w:rPr>
              <w:t>16.6 Google Places</w:t>
            </w:r>
            <w:r>
              <w:rPr>
                <w:noProof/>
                <w:webHidden/>
              </w:rPr>
              <w:tab/>
            </w:r>
            <w:r>
              <w:rPr>
                <w:noProof/>
                <w:webHidden/>
              </w:rPr>
              <w:fldChar w:fldCharType="begin"/>
            </w:r>
            <w:r>
              <w:rPr>
                <w:noProof/>
                <w:webHidden/>
              </w:rPr>
              <w:instrText xml:space="preserve"> PAGEREF _Toc231284692 \h </w:instrText>
            </w:r>
            <w:r>
              <w:rPr>
                <w:noProof/>
                <w:webHidden/>
              </w:rPr>
            </w:r>
            <w:r>
              <w:rPr>
                <w:noProof/>
                <w:webHidden/>
              </w:rPr>
              <w:fldChar w:fldCharType="separate"/>
            </w:r>
            <w:r>
              <w:rPr>
                <w:noProof/>
                <w:webHidden/>
              </w:rPr>
              <w:t>108</w:t>
            </w:r>
            <w:r>
              <w:rPr>
                <w:noProof/>
                <w:webHidden/>
              </w:rPr>
              <w:fldChar w:fldCharType="end"/>
            </w:r>
          </w:hyperlink>
        </w:p>
        <w:p w14:paraId="00C55C21" w14:textId="5CB72601" w:rsidR="00D63E8D" w:rsidRDefault="00D63E8D">
          <w:pPr>
            <w:pStyle w:val="TDC2"/>
            <w:tabs>
              <w:tab w:val="right" w:leader="dot" w:pos="9350"/>
            </w:tabs>
            <w:rPr>
              <w:rFonts w:eastAsiaTheme="minorEastAsia"/>
              <w:noProof/>
              <w:lang w:eastAsia="es-MX"/>
            </w:rPr>
          </w:pPr>
          <w:hyperlink w:anchor="_Toc231284693" w:history="1">
            <w:r w:rsidRPr="007474F7">
              <w:rPr>
                <w:rStyle w:val="Hipervnculo"/>
                <w:rFonts w:eastAsia="Arial" w:cstheme="minorHAnsi"/>
                <w:b/>
                <w:bCs/>
                <w:noProof/>
              </w:rPr>
              <w:t>16.7 Street View</w:t>
            </w:r>
            <w:r>
              <w:rPr>
                <w:noProof/>
                <w:webHidden/>
              </w:rPr>
              <w:tab/>
            </w:r>
            <w:r>
              <w:rPr>
                <w:noProof/>
                <w:webHidden/>
              </w:rPr>
              <w:fldChar w:fldCharType="begin"/>
            </w:r>
            <w:r>
              <w:rPr>
                <w:noProof/>
                <w:webHidden/>
              </w:rPr>
              <w:instrText xml:space="preserve"> PAGEREF _Toc231284693 \h </w:instrText>
            </w:r>
            <w:r>
              <w:rPr>
                <w:noProof/>
                <w:webHidden/>
              </w:rPr>
            </w:r>
            <w:r>
              <w:rPr>
                <w:noProof/>
                <w:webHidden/>
              </w:rPr>
              <w:fldChar w:fldCharType="separate"/>
            </w:r>
            <w:r>
              <w:rPr>
                <w:noProof/>
                <w:webHidden/>
              </w:rPr>
              <w:t>109</w:t>
            </w:r>
            <w:r>
              <w:rPr>
                <w:noProof/>
                <w:webHidden/>
              </w:rPr>
              <w:fldChar w:fldCharType="end"/>
            </w:r>
          </w:hyperlink>
        </w:p>
        <w:p w14:paraId="2E6C1390" w14:textId="7C28EA6B" w:rsidR="00D63E8D" w:rsidRDefault="00D63E8D">
          <w:pPr>
            <w:pStyle w:val="TDC2"/>
            <w:tabs>
              <w:tab w:val="right" w:leader="dot" w:pos="9350"/>
            </w:tabs>
            <w:rPr>
              <w:rFonts w:eastAsiaTheme="minorEastAsia"/>
              <w:noProof/>
              <w:lang w:eastAsia="es-MX"/>
            </w:rPr>
          </w:pPr>
          <w:hyperlink w:anchor="_Toc231284694" w:history="1">
            <w:r w:rsidRPr="007474F7">
              <w:rPr>
                <w:rStyle w:val="Hipervnculo"/>
                <w:rFonts w:eastAsia="Arial" w:cstheme="minorHAnsi"/>
                <w:b/>
                <w:bCs/>
                <w:noProof/>
              </w:rPr>
              <w:t>16.8 DENUE</w:t>
            </w:r>
            <w:r>
              <w:rPr>
                <w:noProof/>
                <w:webHidden/>
              </w:rPr>
              <w:tab/>
            </w:r>
            <w:r>
              <w:rPr>
                <w:noProof/>
                <w:webHidden/>
              </w:rPr>
              <w:fldChar w:fldCharType="begin"/>
            </w:r>
            <w:r>
              <w:rPr>
                <w:noProof/>
                <w:webHidden/>
              </w:rPr>
              <w:instrText xml:space="preserve"> PAGEREF _Toc231284694 \h </w:instrText>
            </w:r>
            <w:r>
              <w:rPr>
                <w:noProof/>
                <w:webHidden/>
              </w:rPr>
            </w:r>
            <w:r>
              <w:rPr>
                <w:noProof/>
                <w:webHidden/>
              </w:rPr>
              <w:fldChar w:fldCharType="separate"/>
            </w:r>
            <w:r>
              <w:rPr>
                <w:noProof/>
                <w:webHidden/>
              </w:rPr>
              <w:t>109</w:t>
            </w:r>
            <w:r>
              <w:rPr>
                <w:noProof/>
                <w:webHidden/>
              </w:rPr>
              <w:fldChar w:fldCharType="end"/>
            </w:r>
          </w:hyperlink>
        </w:p>
        <w:p w14:paraId="03375049" w14:textId="5B8FA4F4" w:rsidR="00D63E8D" w:rsidRDefault="00D63E8D">
          <w:pPr>
            <w:pStyle w:val="TDC2"/>
            <w:tabs>
              <w:tab w:val="right" w:leader="dot" w:pos="9350"/>
            </w:tabs>
            <w:rPr>
              <w:rFonts w:eastAsiaTheme="minorEastAsia"/>
              <w:noProof/>
              <w:lang w:eastAsia="es-MX"/>
            </w:rPr>
          </w:pPr>
          <w:hyperlink w:anchor="_Toc231284695" w:history="1">
            <w:r w:rsidRPr="007474F7">
              <w:rPr>
                <w:rStyle w:val="Hipervnculo"/>
                <w:rFonts w:eastAsia="Arial" w:cstheme="minorHAnsi"/>
                <w:b/>
                <w:bCs/>
                <w:noProof/>
              </w:rPr>
              <w:t>16.9 Overpass</w:t>
            </w:r>
            <w:r>
              <w:rPr>
                <w:noProof/>
                <w:webHidden/>
              </w:rPr>
              <w:tab/>
            </w:r>
            <w:r>
              <w:rPr>
                <w:noProof/>
                <w:webHidden/>
              </w:rPr>
              <w:fldChar w:fldCharType="begin"/>
            </w:r>
            <w:r>
              <w:rPr>
                <w:noProof/>
                <w:webHidden/>
              </w:rPr>
              <w:instrText xml:space="preserve"> PAGEREF _Toc231284695 \h </w:instrText>
            </w:r>
            <w:r>
              <w:rPr>
                <w:noProof/>
                <w:webHidden/>
              </w:rPr>
            </w:r>
            <w:r>
              <w:rPr>
                <w:noProof/>
                <w:webHidden/>
              </w:rPr>
              <w:fldChar w:fldCharType="separate"/>
            </w:r>
            <w:r>
              <w:rPr>
                <w:noProof/>
                <w:webHidden/>
              </w:rPr>
              <w:t>110</w:t>
            </w:r>
            <w:r>
              <w:rPr>
                <w:noProof/>
                <w:webHidden/>
              </w:rPr>
              <w:fldChar w:fldCharType="end"/>
            </w:r>
          </w:hyperlink>
        </w:p>
        <w:p w14:paraId="7C0FBEBF" w14:textId="1800728D" w:rsidR="00D63E8D" w:rsidRDefault="00D63E8D">
          <w:pPr>
            <w:pStyle w:val="TDC2"/>
            <w:tabs>
              <w:tab w:val="right" w:leader="dot" w:pos="9350"/>
            </w:tabs>
            <w:rPr>
              <w:rFonts w:eastAsiaTheme="minorEastAsia"/>
              <w:noProof/>
              <w:lang w:eastAsia="es-MX"/>
            </w:rPr>
          </w:pPr>
          <w:hyperlink w:anchor="_Toc231284696" w:history="1">
            <w:r w:rsidRPr="007474F7">
              <w:rPr>
                <w:rStyle w:val="Hipervnculo"/>
                <w:rFonts w:eastAsia="Arial" w:cstheme="minorHAnsi"/>
                <w:b/>
                <w:bCs/>
                <w:noProof/>
              </w:rPr>
              <w:t>16.10 GEOINT Fusion</w:t>
            </w:r>
            <w:r>
              <w:rPr>
                <w:noProof/>
                <w:webHidden/>
              </w:rPr>
              <w:tab/>
            </w:r>
            <w:r>
              <w:rPr>
                <w:noProof/>
                <w:webHidden/>
              </w:rPr>
              <w:fldChar w:fldCharType="begin"/>
            </w:r>
            <w:r>
              <w:rPr>
                <w:noProof/>
                <w:webHidden/>
              </w:rPr>
              <w:instrText xml:space="preserve"> PAGEREF _Toc231284696 \h </w:instrText>
            </w:r>
            <w:r>
              <w:rPr>
                <w:noProof/>
                <w:webHidden/>
              </w:rPr>
            </w:r>
            <w:r>
              <w:rPr>
                <w:noProof/>
                <w:webHidden/>
              </w:rPr>
              <w:fldChar w:fldCharType="separate"/>
            </w:r>
            <w:r>
              <w:rPr>
                <w:noProof/>
                <w:webHidden/>
              </w:rPr>
              <w:t>110</w:t>
            </w:r>
            <w:r>
              <w:rPr>
                <w:noProof/>
                <w:webHidden/>
              </w:rPr>
              <w:fldChar w:fldCharType="end"/>
            </w:r>
          </w:hyperlink>
        </w:p>
        <w:p w14:paraId="03158CC2" w14:textId="41E271D9" w:rsidR="00D63E8D" w:rsidRDefault="00D63E8D">
          <w:pPr>
            <w:pStyle w:val="TDC2"/>
            <w:tabs>
              <w:tab w:val="right" w:leader="dot" w:pos="9350"/>
            </w:tabs>
            <w:rPr>
              <w:rFonts w:eastAsiaTheme="minorEastAsia"/>
              <w:noProof/>
              <w:lang w:eastAsia="es-MX"/>
            </w:rPr>
          </w:pPr>
          <w:hyperlink w:anchor="_Toc231284697" w:history="1">
            <w:r w:rsidRPr="007474F7">
              <w:rPr>
                <w:rStyle w:val="Hipervnculo"/>
                <w:rFonts w:eastAsia="Arial" w:cstheme="minorHAnsi"/>
                <w:b/>
                <w:bCs/>
                <w:noProof/>
              </w:rPr>
              <w:t>16.11 Cartografía Criminal</w:t>
            </w:r>
            <w:r>
              <w:rPr>
                <w:noProof/>
                <w:webHidden/>
              </w:rPr>
              <w:tab/>
            </w:r>
            <w:r>
              <w:rPr>
                <w:noProof/>
                <w:webHidden/>
              </w:rPr>
              <w:fldChar w:fldCharType="begin"/>
            </w:r>
            <w:r>
              <w:rPr>
                <w:noProof/>
                <w:webHidden/>
              </w:rPr>
              <w:instrText xml:space="preserve"> PAGEREF _Toc231284697 \h </w:instrText>
            </w:r>
            <w:r>
              <w:rPr>
                <w:noProof/>
                <w:webHidden/>
              </w:rPr>
            </w:r>
            <w:r>
              <w:rPr>
                <w:noProof/>
                <w:webHidden/>
              </w:rPr>
              <w:fldChar w:fldCharType="separate"/>
            </w:r>
            <w:r>
              <w:rPr>
                <w:noProof/>
                <w:webHidden/>
              </w:rPr>
              <w:t>110</w:t>
            </w:r>
            <w:r>
              <w:rPr>
                <w:noProof/>
                <w:webHidden/>
              </w:rPr>
              <w:fldChar w:fldCharType="end"/>
            </w:r>
          </w:hyperlink>
        </w:p>
        <w:p w14:paraId="6CC59583" w14:textId="0047F6FD" w:rsidR="00D63E8D" w:rsidRDefault="00D63E8D">
          <w:pPr>
            <w:pStyle w:val="TDC2"/>
            <w:tabs>
              <w:tab w:val="right" w:leader="dot" w:pos="9350"/>
            </w:tabs>
            <w:rPr>
              <w:rFonts w:eastAsiaTheme="minorEastAsia"/>
              <w:noProof/>
              <w:lang w:eastAsia="es-MX"/>
            </w:rPr>
          </w:pPr>
          <w:hyperlink w:anchor="_Toc231284698" w:history="1">
            <w:r w:rsidRPr="007474F7">
              <w:rPr>
                <w:rStyle w:val="Hipervnculo"/>
                <w:rFonts w:eastAsia="Arial" w:cstheme="minorHAnsi"/>
                <w:b/>
                <w:bCs/>
                <w:noProof/>
              </w:rPr>
              <w:t>16.13 Clustering Territorial</w:t>
            </w:r>
            <w:r>
              <w:rPr>
                <w:noProof/>
                <w:webHidden/>
              </w:rPr>
              <w:tab/>
            </w:r>
            <w:r>
              <w:rPr>
                <w:noProof/>
                <w:webHidden/>
              </w:rPr>
              <w:fldChar w:fldCharType="begin"/>
            </w:r>
            <w:r>
              <w:rPr>
                <w:noProof/>
                <w:webHidden/>
              </w:rPr>
              <w:instrText xml:space="preserve"> PAGEREF _Toc231284698 \h </w:instrText>
            </w:r>
            <w:r>
              <w:rPr>
                <w:noProof/>
                <w:webHidden/>
              </w:rPr>
            </w:r>
            <w:r>
              <w:rPr>
                <w:noProof/>
                <w:webHidden/>
              </w:rPr>
              <w:fldChar w:fldCharType="separate"/>
            </w:r>
            <w:r>
              <w:rPr>
                <w:noProof/>
                <w:webHidden/>
              </w:rPr>
              <w:t>111</w:t>
            </w:r>
            <w:r>
              <w:rPr>
                <w:noProof/>
                <w:webHidden/>
              </w:rPr>
              <w:fldChar w:fldCharType="end"/>
            </w:r>
          </w:hyperlink>
        </w:p>
        <w:p w14:paraId="7305B4C8" w14:textId="195FD427" w:rsidR="00D63E8D" w:rsidRDefault="00D63E8D">
          <w:pPr>
            <w:pStyle w:val="TDC2"/>
            <w:tabs>
              <w:tab w:val="right" w:leader="dot" w:pos="9350"/>
            </w:tabs>
            <w:rPr>
              <w:rFonts w:eastAsiaTheme="minorEastAsia"/>
              <w:noProof/>
              <w:lang w:eastAsia="es-MX"/>
            </w:rPr>
          </w:pPr>
          <w:hyperlink w:anchor="_Toc231284699" w:history="1">
            <w:r w:rsidRPr="007474F7">
              <w:rPr>
                <w:rStyle w:val="Hipervnculo"/>
                <w:rFonts w:eastAsia="Arial" w:cstheme="minorHAnsi"/>
                <w:b/>
                <w:bCs/>
                <w:noProof/>
              </w:rPr>
              <w:t>16.14 Threat Overlays</w:t>
            </w:r>
            <w:r>
              <w:rPr>
                <w:noProof/>
                <w:webHidden/>
              </w:rPr>
              <w:tab/>
            </w:r>
            <w:r>
              <w:rPr>
                <w:noProof/>
                <w:webHidden/>
              </w:rPr>
              <w:fldChar w:fldCharType="begin"/>
            </w:r>
            <w:r>
              <w:rPr>
                <w:noProof/>
                <w:webHidden/>
              </w:rPr>
              <w:instrText xml:space="preserve"> PAGEREF _Toc231284699 \h </w:instrText>
            </w:r>
            <w:r>
              <w:rPr>
                <w:noProof/>
                <w:webHidden/>
              </w:rPr>
            </w:r>
            <w:r>
              <w:rPr>
                <w:noProof/>
                <w:webHidden/>
              </w:rPr>
              <w:fldChar w:fldCharType="separate"/>
            </w:r>
            <w:r>
              <w:rPr>
                <w:noProof/>
                <w:webHidden/>
              </w:rPr>
              <w:t>112</w:t>
            </w:r>
            <w:r>
              <w:rPr>
                <w:noProof/>
                <w:webHidden/>
              </w:rPr>
              <w:fldChar w:fldCharType="end"/>
            </w:r>
          </w:hyperlink>
        </w:p>
        <w:p w14:paraId="3CF546AE" w14:textId="739C5627" w:rsidR="00D63E8D" w:rsidRDefault="00D63E8D">
          <w:pPr>
            <w:pStyle w:val="TDC2"/>
            <w:tabs>
              <w:tab w:val="right" w:leader="dot" w:pos="9350"/>
            </w:tabs>
            <w:rPr>
              <w:rFonts w:eastAsiaTheme="minorEastAsia"/>
              <w:noProof/>
              <w:lang w:eastAsia="es-MX"/>
            </w:rPr>
          </w:pPr>
          <w:hyperlink w:anchor="_Toc231284700" w:history="1">
            <w:r w:rsidRPr="007474F7">
              <w:rPr>
                <w:rStyle w:val="Hipervnculo"/>
                <w:rFonts w:eastAsia="Arial" w:cstheme="minorHAnsi"/>
                <w:b/>
                <w:bCs/>
                <w:noProof/>
              </w:rPr>
              <w:t>16.15 Timeline Geoespacial</w:t>
            </w:r>
            <w:r>
              <w:rPr>
                <w:noProof/>
                <w:webHidden/>
              </w:rPr>
              <w:tab/>
            </w:r>
            <w:r>
              <w:rPr>
                <w:noProof/>
                <w:webHidden/>
              </w:rPr>
              <w:fldChar w:fldCharType="begin"/>
            </w:r>
            <w:r>
              <w:rPr>
                <w:noProof/>
                <w:webHidden/>
              </w:rPr>
              <w:instrText xml:space="preserve"> PAGEREF _Toc231284700 \h </w:instrText>
            </w:r>
            <w:r>
              <w:rPr>
                <w:noProof/>
                <w:webHidden/>
              </w:rPr>
            </w:r>
            <w:r>
              <w:rPr>
                <w:noProof/>
                <w:webHidden/>
              </w:rPr>
              <w:fldChar w:fldCharType="separate"/>
            </w:r>
            <w:r>
              <w:rPr>
                <w:noProof/>
                <w:webHidden/>
              </w:rPr>
              <w:t>112</w:t>
            </w:r>
            <w:r>
              <w:rPr>
                <w:noProof/>
                <w:webHidden/>
              </w:rPr>
              <w:fldChar w:fldCharType="end"/>
            </w:r>
          </w:hyperlink>
        </w:p>
        <w:p w14:paraId="28A55BF3" w14:textId="2A4BB9F5" w:rsidR="00D63E8D" w:rsidRDefault="00D63E8D">
          <w:pPr>
            <w:pStyle w:val="TDC2"/>
            <w:tabs>
              <w:tab w:val="right" w:leader="dot" w:pos="9350"/>
            </w:tabs>
            <w:rPr>
              <w:rFonts w:eastAsiaTheme="minorEastAsia"/>
              <w:noProof/>
              <w:lang w:eastAsia="es-MX"/>
            </w:rPr>
          </w:pPr>
          <w:hyperlink w:anchor="_Toc231284701" w:history="1">
            <w:r w:rsidRPr="007474F7">
              <w:rPr>
                <w:rStyle w:val="Hipervnculo"/>
                <w:rFonts w:eastAsia="Arial" w:cstheme="minorHAnsi"/>
                <w:b/>
                <w:bCs/>
                <w:noProof/>
              </w:rPr>
              <w:t>16.16 Inteligencia Urbana Geoespacial</w:t>
            </w:r>
            <w:r>
              <w:rPr>
                <w:noProof/>
                <w:webHidden/>
              </w:rPr>
              <w:tab/>
            </w:r>
            <w:r>
              <w:rPr>
                <w:noProof/>
                <w:webHidden/>
              </w:rPr>
              <w:fldChar w:fldCharType="begin"/>
            </w:r>
            <w:r>
              <w:rPr>
                <w:noProof/>
                <w:webHidden/>
              </w:rPr>
              <w:instrText xml:space="preserve"> PAGEREF _Toc231284701 \h </w:instrText>
            </w:r>
            <w:r>
              <w:rPr>
                <w:noProof/>
                <w:webHidden/>
              </w:rPr>
            </w:r>
            <w:r>
              <w:rPr>
                <w:noProof/>
                <w:webHidden/>
              </w:rPr>
              <w:fldChar w:fldCharType="separate"/>
            </w:r>
            <w:r>
              <w:rPr>
                <w:noProof/>
                <w:webHidden/>
              </w:rPr>
              <w:t>112</w:t>
            </w:r>
            <w:r>
              <w:rPr>
                <w:noProof/>
                <w:webHidden/>
              </w:rPr>
              <w:fldChar w:fldCharType="end"/>
            </w:r>
          </w:hyperlink>
        </w:p>
        <w:p w14:paraId="6AC551D7" w14:textId="15E4468F" w:rsidR="00D63E8D" w:rsidRDefault="00D63E8D">
          <w:pPr>
            <w:pStyle w:val="TDC2"/>
            <w:tabs>
              <w:tab w:val="right" w:leader="dot" w:pos="9350"/>
            </w:tabs>
            <w:rPr>
              <w:rFonts w:eastAsiaTheme="minorEastAsia"/>
              <w:noProof/>
              <w:lang w:eastAsia="es-MX"/>
            </w:rPr>
          </w:pPr>
          <w:hyperlink w:anchor="_Toc231284702" w:history="1">
            <w:r w:rsidRPr="007474F7">
              <w:rPr>
                <w:rStyle w:val="Hipervnculo"/>
                <w:rFonts w:eastAsia="Arial" w:cstheme="minorHAnsi"/>
                <w:b/>
                <w:noProof/>
              </w:rPr>
              <w:t>16.17 Inteligencia Ambiental Geoespacial</w:t>
            </w:r>
            <w:r>
              <w:rPr>
                <w:noProof/>
                <w:webHidden/>
              </w:rPr>
              <w:tab/>
            </w:r>
            <w:r>
              <w:rPr>
                <w:noProof/>
                <w:webHidden/>
              </w:rPr>
              <w:fldChar w:fldCharType="begin"/>
            </w:r>
            <w:r>
              <w:rPr>
                <w:noProof/>
                <w:webHidden/>
              </w:rPr>
              <w:instrText xml:space="preserve"> PAGEREF _Toc231284702 \h </w:instrText>
            </w:r>
            <w:r>
              <w:rPr>
                <w:noProof/>
                <w:webHidden/>
              </w:rPr>
            </w:r>
            <w:r>
              <w:rPr>
                <w:noProof/>
                <w:webHidden/>
              </w:rPr>
              <w:fldChar w:fldCharType="separate"/>
            </w:r>
            <w:r>
              <w:rPr>
                <w:noProof/>
                <w:webHidden/>
              </w:rPr>
              <w:t>113</w:t>
            </w:r>
            <w:r>
              <w:rPr>
                <w:noProof/>
                <w:webHidden/>
              </w:rPr>
              <w:fldChar w:fldCharType="end"/>
            </w:r>
          </w:hyperlink>
        </w:p>
        <w:p w14:paraId="2EE199C5" w14:textId="674916EC" w:rsidR="00D63E8D" w:rsidRDefault="00D63E8D">
          <w:pPr>
            <w:pStyle w:val="TDC2"/>
            <w:tabs>
              <w:tab w:val="right" w:leader="dot" w:pos="9350"/>
            </w:tabs>
            <w:rPr>
              <w:rFonts w:eastAsiaTheme="minorEastAsia"/>
              <w:noProof/>
              <w:lang w:eastAsia="es-MX"/>
            </w:rPr>
          </w:pPr>
          <w:hyperlink w:anchor="_Toc231284703" w:history="1">
            <w:r w:rsidRPr="007474F7">
              <w:rPr>
                <w:rStyle w:val="Hipervnculo"/>
                <w:rFonts w:eastAsia="Arial" w:cstheme="minorHAnsi"/>
                <w:b/>
                <w:bCs/>
                <w:noProof/>
              </w:rPr>
              <w:t>16.18 Integración Multifuente Territorial</w:t>
            </w:r>
            <w:r>
              <w:rPr>
                <w:noProof/>
                <w:webHidden/>
              </w:rPr>
              <w:tab/>
            </w:r>
            <w:r>
              <w:rPr>
                <w:noProof/>
                <w:webHidden/>
              </w:rPr>
              <w:fldChar w:fldCharType="begin"/>
            </w:r>
            <w:r>
              <w:rPr>
                <w:noProof/>
                <w:webHidden/>
              </w:rPr>
              <w:instrText xml:space="preserve"> PAGEREF _Toc231284703 \h </w:instrText>
            </w:r>
            <w:r>
              <w:rPr>
                <w:noProof/>
                <w:webHidden/>
              </w:rPr>
            </w:r>
            <w:r>
              <w:rPr>
                <w:noProof/>
                <w:webHidden/>
              </w:rPr>
              <w:fldChar w:fldCharType="separate"/>
            </w:r>
            <w:r>
              <w:rPr>
                <w:noProof/>
                <w:webHidden/>
              </w:rPr>
              <w:t>113</w:t>
            </w:r>
            <w:r>
              <w:rPr>
                <w:noProof/>
                <w:webHidden/>
              </w:rPr>
              <w:fldChar w:fldCharType="end"/>
            </w:r>
          </w:hyperlink>
        </w:p>
        <w:p w14:paraId="1FD4ED5D" w14:textId="4887DE85" w:rsidR="00D63E8D" w:rsidRDefault="00D63E8D">
          <w:pPr>
            <w:pStyle w:val="TDC1"/>
            <w:tabs>
              <w:tab w:val="right" w:leader="dot" w:pos="9350"/>
            </w:tabs>
            <w:rPr>
              <w:rFonts w:eastAsiaTheme="minorEastAsia"/>
              <w:noProof/>
              <w:lang w:eastAsia="es-MX"/>
            </w:rPr>
          </w:pPr>
          <w:hyperlink w:anchor="_Toc231284704" w:history="1">
            <w:r w:rsidRPr="007474F7">
              <w:rPr>
                <w:rStyle w:val="Hipervnculo"/>
                <w:rFonts w:eastAsia="Arial" w:cstheme="minorHAnsi"/>
                <w:b/>
                <w:noProof/>
              </w:rPr>
              <w:t>CAPÍTULO 17</w:t>
            </w:r>
            <w:r>
              <w:rPr>
                <w:noProof/>
                <w:webHidden/>
              </w:rPr>
              <w:tab/>
            </w:r>
            <w:r>
              <w:rPr>
                <w:noProof/>
                <w:webHidden/>
              </w:rPr>
              <w:fldChar w:fldCharType="begin"/>
            </w:r>
            <w:r>
              <w:rPr>
                <w:noProof/>
                <w:webHidden/>
              </w:rPr>
              <w:instrText xml:space="preserve"> PAGEREF _Toc231284704 \h </w:instrText>
            </w:r>
            <w:r>
              <w:rPr>
                <w:noProof/>
                <w:webHidden/>
              </w:rPr>
            </w:r>
            <w:r>
              <w:rPr>
                <w:noProof/>
                <w:webHidden/>
              </w:rPr>
              <w:fldChar w:fldCharType="separate"/>
            </w:r>
            <w:r>
              <w:rPr>
                <w:noProof/>
                <w:webHidden/>
              </w:rPr>
              <w:t>114</w:t>
            </w:r>
            <w:r>
              <w:rPr>
                <w:noProof/>
                <w:webHidden/>
              </w:rPr>
              <w:fldChar w:fldCharType="end"/>
            </w:r>
          </w:hyperlink>
        </w:p>
        <w:p w14:paraId="46A2D79C" w14:textId="3F1AE735" w:rsidR="00D63E8D" w:rsidRDefault="00D63E8D">
          <w:pPr>
            <w:pStyle w:val="TDC1"/>
            <w:tabs>
              <w:tab w:val="right" w:leader="dot" w:pos="9350"/>
            </w:tabs>
            <w:rPr>
              <w:rFonts w:eastAsiaTheme="minorEastAsia"/>
              <w:noProof/>
              <w:lang w:eastAsia="es-MX"/>
            </w:rPr>
          </w:pPr>
          <w:hyperlink w:anchor="_Toc231284705" w:history="1">
            <w:r w:rsidRPr="007474F7">
              <w:rPr>
                <w:rStyle w:val="Hipervnculo"/>
                <w:rFonts w:eastAsia="Arial" w:cstheme="minorHAnsi"/>
                <w:b/>
                <w:bCs/>
                <w:noProof/>
              </w:rPr>
              <w:t>SISTEMA OSINT Y FUENTES ABIERTAS DE INTELIGENCIA</w:t>
            </w:r>
            <w:r>
              <w:rPr>
                <w:noProof/>
                <w:webHidden/>
              </w:rPr>
              <w:tab/>
            </w:r>
            <w:r>
              <w:rPr>
                <w:noProof/>
                <w:webHidden/>
              </w:rPr>
              <w:fldChar w:fldCharType="begin"/>
            </w:r>
            <w:r>
              <w:rPr>
                <w:noProof/>
                <w:webHidden/>
              </w:rPr>
              <w:instrText xml:space="preserve"> PAGEREF _Toc231284705 \h </w:instrText>
            </w:r>
            <w:r>
              <w:rPr>
                <w:noProof/>
                <w:webHidden/>
              </w:rPr>
            </w:r>
            <w:r>
              <w:rPr>
                <w:noProof/>
                <w:webHidden/>
              </w:rPr>
              <w:fldChar w:fldCharType="separate"/>
            </w:r>
            <w:r>
              <w:rPr>
                <w:noProof/>
                <w:webHidden/>
              </w:rPr>
              <w:t>114</w:t>
            </w:r>
            <w:r>
              <w:rPr>
                <w:noProof/>
                <w:webHidden/>
              </w:rPr>
              <w:fldChar w:fldCharType="end"/>
            </w:r>
          </w:hyperlink>
        </w:p>
        <w:p w14:paraId="703658CE" w14:textId="09AF0146" w:rsidR="00D63E8D" w:rsidRDefault="00D63E8D">
          <w:pPr>
            <w:pStyle w:val="TDC2"/>
            <w:tabs>
              <w:tab w:val="right" w:leader="dot" w:pos="9350"/>
            </w:tabs>
            <w:rPr>
              <w:rFonts w:eastAsiaTheme="minorEastAsia"/>
              <w:noProof/>
              <w:lang w:eastAsia="es-MX"/>
            </w:rPr>
          </w:pPr>
          <w:hyperlink w:anchor="_Toc231284706" w:history="1">
            <w:r w:rsidRPr="007474F7">
              <w:rPr>
                <w:rStyle w:val="Hipervnculo"/>
                <w:rFonts w:eastAsia="Arial" w:cstheme="minorHAnsi"/>
                <w:b/>
                <w:bCs/>
                <w:noProof/>
              </w:rPr>
              <w:t>17.1 Introducción</w:t>
            </w:r>
            <w:r>
              <w:rPr>
                <w:noProof/>
                <w:webHidden/>
              </w:rPr>
              <w:tab/>
            </w:r>
            <w:r>
              <w:rPr>
                <w:noProof/>
                <w:webHidden/>
              </w:rPr>
              <w:fldChar w:fldCharType="begin"/>
            </w:r>
            <w:r>
              <w:rPr>
                <w:noProof/>
                <w:webHidden/>
              </w:rPr>
              <w:instrText xml:space="preserve"> PAGEREF _Toc231284706 \h </w:instrText>
            </w:r>
            <w:r>
              <w:rPr>
                <w:noProof/>
                <w:webHidden/>
              </w:rPr>
            </w:r>
            <w:r>
              <w:rPr>
                <w:noProof/>
                <w:webHidden/>
              </w:rPr>
              <w:fldChar w:fldCharType="separate"/>
            </w:r>
            <w:r>
              <w:rPr>
                <w:noProof/>
                <w:webHidden/>
              </w:rPr>
              <w:t>114</w:t>
            </w:r>
            <w:r>
              <w:rPr>
                <w:noProof/>
                <w:webHidden/>
              </w:rPr>
              <w:fldChar w:fldCharType="end"/>
            </w:r>
          </w:hyperlink>
        </w:p>
        <w:p w14:paraId="6FF9CE92" w14:textId="1AB84CCE" w:rsidR="00D63E8D" w:rsidRDefault="00D63E8D">
          <w:pPr>
            <w:pStyle w:val="TDC2"/>
            <w:tabs>
              <w:tab w:val="right" w:leader="dot" w:pos="9350"/>
            </w:tabs>
            <w:rPr>
              <w:rFonts w:eastAsiaTheme="minorEastAsia"/>
              <w:noProof/>
              <w:lang w:eastAsia="es-MX"/>
            </w:rPr>
          </w:pPr>
          <w:hyperlink w:anchor="_Toc231284707" w:history="1">
            <w:r w:rsidRPr="007474F7">
              <w:rPr>
                <w:rStyle w:val="Hipervnculo"/>
                <w:rFonts w:eastAsia="Arial" w:cstheme="minorHAnsi"/>
                <w:b/>
                <w:bCs/>
                <w:noProof/>
              </w:rPr>
              <w:t>17.2 Objetivo del Sistema OSINT</w:t>
            </w:r>
            <w:r>
              <w:rPr>
                <w:noProof/>
                <w:webHidden/>
              </w:rPr>
              <w:tab/>
            </w:r>
            <w:r>
              <w:rPr>
                <w:noProof/>
                <w:webHidden/>
              </w:rPr>
              <w:fldChar w:fldCharType="begin"/>
            </w:r>
            <w:r>
              <w:rPr>
                <w:noProof/>
                <w:webHidden/>
              </w:rPr>
              <w:instrText xml:space="preserve"> PAGEREF _Toc231284707 \h </w:instrText>
            </w:r>
            <w:r>
              <w:rPr>
                <w:noProof/>
                <w:webHidden/>
              </w:rPr>
            </w:r>
            <w:r>
              <w:rPr>
                <w:noProof/>
                <w:webHidden/>
              </w:rPr>
              <w:fldChar w:fldCharType="separate"/>
            </w:r>
            <w:r>
              <w:rPr>
                <w:noProof/>
                <w:webHidden/>
              </w:rPr>
              <w:t>114</w:t>
            </w:r>
            <w:r>
              <w:rPr>
                <w:noProof/>
                <w:webHidden/>
              </w:rPr>
              <w:fldChar w:fldCharType="end"/>
            </w:r>
          </w:hyperlink>
        </w:p>
        <w:p w14:paraId="5D769B11" w14:textId="5C38283F" w:rsidR="00D63E8D" w:rsidRDefault="00D63E8D">
          <w:pPr>
            <w:pStyle w:val="TDC2"/>
            <w:tabs>
              <w:tab w:val="right" w:leader="dot" w:pos="9350"/>
            </w:tabs>
            <w:rPr>
              <w:rFonts w:eastAsiaTheme="minorEastAsia"/>
              <w:noProof/>
              <w:lang w:eastAsia="es-MX"/>
            </w:rPr>
          </w:pPr>
          <w:hyperlink w:anchor="_Toc231284708" w:history="1">
            <w:r w:rsidRPr="007474F7">
              <w:rPr>
                <w:rStyle w:val="Hipervnculo"/>
                <w:rFonts w:eastAsia="Arial" w:cstheme="minorHAnsi"/>
                <w:b/>
                <w:bCs/>
                <w:noProof/>
              </w:rPr>
              <w:t>17.3 Concepto de Inteligencia de Fuentes Abiertas</w:t>
            </w:r>
            <w:r>
              <w:rPr>
                <w:noProof/>
                <w:webHidden/>
              </w:rPr>
              <w:tab/>
            </w:r>
            <w:r>
              <w:rPr>
                <w:noProof/>
                <w:webHidden/>
              </w:rPr>
              <w:fldChar w:fldCharType="begin"/>
            </w:r>
            <w:r>
              <w:rPr>
                <w:noProof/>
                <w:webHidden/>
              </w:rPr>
              <w:instrText xml:space="preserve"> PAGEREF _Toc231284708 \h </w:instrText>
            </w:r>
            <w:r>
              <w:rPr>
                <w:noProof/>
                <w:webHidden/>
              </w:rPr>
            </w:r>
            <w:r>
              <w:rPr>
                <w:noProof/>
                <w:webHidden/>
              </w:rPr>
              <w:fldChar w:fldCharType="separate"/>
            </w:r>
            <w:r>
              <w:rPr>
                <w:noProof/>
                <w:webHidden/>
              </w:rPr>
              <w:t>114</w:t>
            </w:r>
            <w:r>
              <w:rPr>
                <w:noProof/>
                <w:webHidden/>
              </w:rPr>
              <w:fldChar w:fldCharType="end"/>
            </w:r>
          </w:hyperlink>
        </w:p>
        <w:p w14:paraId="2A27C7E6" w14:textId="244CE6C2" w:rsidR="00D63E8D" w:rsidRDefault="00D63E8D">
          <w:pPr>
            <w:pStyle w:val="TDC2"/>
            <w:tabs>
              <w:tab w:val="right" w:leader="dot" w:pos="9350"/>
            </w:tabs>
            <w:rPr>
              <w:rFonts w:eastAsiaTheme="minorEastAsia"/>
              <w:noProof/>
              <w:lang w:eastAsia="es-MX"/>
            </w:rPr>
          </w:pPr>
          <w:hyperlink w:anchor="_Toc231284709" w:history="1">
            <w:r w:rsidRPr="007474F7">
              <w:rPr>
                <w:rStyle w:val="Hipervnculo"/>
                <w:rFonts w:eastAsia="Arial" w:cstheme="minorHAnsi"/>
                <w:b/>
                <w:bCs/>
                <w:noProof/>
              </w:rPr>
              <w:t>17.4 Arquitectura del Ecosistema OSINT CEIPOL</w:t>
            </w:r>
            <w:r>
              <w:rPr>
                <w:noProof/>
                <w:webHidden/>
              </w:rPr>
              <w:tab/>
            </w:r>
            <w:r>
              <w:rPr>
                <w:noProof/>
                <w:webHidden/>
              </w:rPr>
              <w:fldChar w:fldCharType="begin"/>
            </w:r>
            <w:r>
              <w:rPr>
                <w:noProof/>
                <w:webHidden/>
              </w:rPr>
              <w:instrText xml:space="preserve"> PAGEREF _Toc231284709 \h </w:instrText>
            </w:r>
            <w:r>
              <w:rPr>
                <w:noProof/>
                <w:webHidden/>
              </w:rPr>
            </w:r>
            <w:r>
              <w:rPr>
                <w:noProof/>
                <w:webHidden/>
              </w:rPr>
              <w:fldChar w:fldCharType="separate"/>
            </w:r>
            <w:r>
              <w:rPr>
                <w:noProof/>
                <w:webHidden/>
              </w:rPr>
              <w:t>115</w:t>
            </w:r>
            <w:r>
              <w:rPr>
                <w:noProof/>
                <w:webHidden/>
              </w:rPr>
              <w:fldChar w:fldCharType="end"/>
            </w:r>
          </w:hyperlink>
        </w:p>
        <w:p w14:paraId="532C8B89" w14:textId="4E9F42F6" w:rsidR="00D63E8D" w:rsidRDefault="00D63E8D">
          <w:pPr>
            <w:pStyle w:val="TDC2"/>
            <w:tabs>
              <w:tab w:val="right" w:leader="dot" w:pos="9350"/>
            </w:tabs>
            <w:rPr>
              <w:rFonts w:eastAsiaTheme="minorEastAsia"/>
              <w:noProof/>
              <w:lang w:eastAsia="es-MX"/>
            </w:rPr>
          </w:pPr>
          <w:hyperlink w:anchor="_Toc231284710" w:history="1">
            <w:r w:rsidRPr="007474F7">
              <w:rPr>
                <w:rStyle w:val="Hipervnculo"/>
                <w:rFonts w:eastAsia="Arial" w:cstheme="minorHAnsi"/>
                <w:b/>
                <w:bCs/>
                <w:noProof/>
              </w:rPr>
              <w:t>17.5 News Intelligence</w:t>
            </w:r>
            <w:r>
              <w:rPr>
                <w:noProof/>
                <w:webHidden/>
              </w:rPr>
              <w:tab/>
            </w:r>
            <w:r>
              <w:rPr>
                <w:noProof/>
                <w:webHidden/>
              </w:rPr>
              <w:fldChar w:fldCharType="begin"/>
            </w:r>
            <w:r>
              <w:rPr>
                <w:noProof/>
                <w:webHidden/>
              </w:rPr>
              <w:instrText xml:space="preserve"> PAGEREF _Toc231284710 \h </w:instrText>
            </w:r>
            <w:r>
              <w:rPr>
                <w:noProof/>
                <w:webHidden/>
              </w:rPr>
            </w:r>
            <w:r>
              <w:rPr>
                <w:noProof/>
                <w:webHidden/>
              </w:rPr>
              <w:fldChar w:fldCharType="separate"/>
            </w:r>
            <w:r>
              <w:rPr>
                <w:noProof/>
                <w:webHidden/>
              </w:rPr>
              <w:t>115</w:t>
            </w:r>
            <w:r>
              <w:rPr>
                <w:noProof/>
                <w:webHidden/>
              </w:rPr>
              <w:fldChar w:fldCharType="end"/>
            </w:r>
          </w:hyperlink>
        </w:p>
        <w:p w14:paraId="6EF1DD76" w14:textId="0E1C68F1" w:rsidR="00D63E8D" w:rsidRDefault="00D63E8D">
          <w:pPr>
            <w:pStyle w:val="TDC2"/>
            <w:tabs>
              <w:tab w:val="right" w:leader="dot" w:pos="9350"/>
            </w:tabs>
            <w:rPr>
              <w:rFonts w:eastAsiaTheme="minorEastAsia"/>
              <w:noProof/>
              <w:lang w:eastAsia="es-MX"/>
            </w:rPr>
          </w:pPr>
          <w:hyperlink w:anchor="_Toc231284711" w:history="1">
            <w:r w:rsidRPr="007474F7">
              <w:rPr>
                <w:rStyle w:val="Hipervnculo"/>
                <w:rFonts w:eastAsia="Arial" w:cstheme="minorHAnsi"/>
                <w:b/>
                <w:bCs/>
                <w:noProof/>
              </w:rPr>
              <w:t>17.6 Social Intelligence</w:t>
            </w:r>
            <w:r>
              <w:rPr>
                <w:noProof/>
                <w:webHidden/>
              </w:rPr>
              <w:tab/>
            </w:r>
            <w:r>
              <w:rPr>
                <w:noProof/>
                <w:webHidden/>
              </w:rPr>
              <w:fldChar w:fldCharType="begin"/>
            </w:r>
            <w:r>
              <w:rPr>
                <w:noProof/>
                <w:webHidden/>
              </w:rPr>
              <w:instrText xml:space="preserve"> PAGEREF _Toc231284711 \h </w:instrText>
            </w:r>
            <w:r>
              <w:rPr>
                <w:noProof/>
                <w:webHidden/>
              </w:rPr>
            </w:r>
            <w:r>
              <w:rPr>
                <w:noProof/>
                <w:webHidden/>
              </w:rPr>
              <w:fldChar w:fldCharType="separate"/>
            </w:r>
            <w:r>
              <w:rPr>
                <w:noProof/>
                <w:webHidden/>
              </w:rPr>
              <w:t>116</w:t>
            </w:r>
            <w:r>
              <w:rPr>
                <w:noProof/>
                <w:webHidden/>
              </w:rPr>
              <w:fldChar w:fldCharType="end"/>
            </w:r>
          </w:hyperlink>
        </w:p>
        <w:p w14:paraId="4FC9D7C6" w14:textId="358F8398" w:rsidR="00D63E8D" w:rsidRDefault="00D63E8D">
          <w:pPr>
            <w:pStyle w:val="TDC2"/>
            <w:tabs>
              <w:tab w:val="right" w:leader="dot" w:pos="9350"/>
            </w:tabs>
            <w:rPr>
              <w:rFonts w:eastAsiaTheme="minorEastAsia"/>
              <w:noProof/>
              <w:lang w:eastAsia="es-MX"/>
            </w:rPr>
          </w:pPr>
          <w:hyperlink w:anchor="_Toc231284712" w:history="1">
            <w:r w:rsidRPr="007474F7">
              <w:rPr>
                <w:rStyle w:val="Hipervnculo"/>
                <w:rFonts w:eastAsia="Arial" w:cstheme="minorHAnsi"/>
                <w:b/>
                <w:bCs/>
                <w:noProof/>
              </w:rPr>
              <w:t>17.7 Threat Intelligence</w:t>
            </w:r>
            <w:r>
              <w:rPr>
                <w:noProof/>
                <w:webHidden/>
              </w:rPr>
              <w:tab/>
            </w:r>
            <w:r>
              <w:rPr>
                <w:noProof/>
                <w:webHidden/>
              </w:rPr>
              <w:fldChar w:fldCharType="begin"/>
            </w:r>
            <w:r>
              <w:rPr>
                <w:noProof/>
                <w:webHidden/>
              </w:rPr>
              <w:instrText xml:space="preserve"> PAGEREF _Toc231284712 \h </w:instrText>
            </w:r>
            <w:r>
              <w:rPr>
                <w:noProof/>
                <w:webHidden/>
              </w:rPr>
            </w:r>
            <w:r>
              <w:rPr>
                <w:noProof/>
                <w:webHidden/>
              </w:rPr>
              <w:fldChar w:fldCharType="separate"/>
            </w:r>
            <w:r>
              <w:rPr>
                <w:noProof/>
                <w:webHidden/>
              </w:rPr>
              <w:t>116</w:t>
            </w:r>
            <w:r>
              <w:rPr>
                <w:noProof/>
                <w:webHidden/>
              </w:rPr>
              <w:fldChar w:fldCharType="end"/>
            </w:r>
          </w:hyperlink>
        </w:p>
        <w:p w14:paraId="0D67B3F4" w14:textId="42DAF8AF" w:rsidR="00D63E8D" w:rsidRDefault="00D63E8D">
          <w:pPr>
            <w:pStyle w:val="TDC2"/>
            <w:tabs>
              <w:tab w:val="right" w:leader="dot" w:pos="9350"/>
            </w:tabs>
            <w:rPr>
              <w:rFonts w:eastAsiaTheme="minorEastAsia"/>
              <w:noProof/>
              <w:lang w:eastAsia="es-MX"/>
            </w:rPr>
          </w:pPr>
          <w:hyperlink w:anchor="_Toc231284713" w:history="1">
            <w:r w:rsidRPr="007474F7">
              <w:rPr>
                <w:rStyle w:val="Hipervnculo"/>
                <w:rFonts w:eastAsia="Arial" w:cstheme="minorHAnsi"/>
                <w:b/>
                <w:bCs/>
                <w:noProof/>
              </w:rPr>
              <w:t>17.8 Urban Intelligence</w:t>
            </w:r>
            <w:r>
              <w:rPr>
                <w:noProof/>
                <w:webHidden/>
              </w:rPr>
              <w:tab/>
            </w:r>
            <w:r>
              <w:rPr>
                <w:noProof/>
                <w:webHidden/>
              </w:rPr>
              <w:fldChar w:fldCharType="begin"/>
            </w:r>
            <w:r>
              <w:rPr>
                <w:noProof/>
                <w:webHidden/>
              </w:rPr>
              <w:instrText xml:space="preserve"> PAGEREF _Toc231284713 \h </w:instrText>
            </w:r>
            <w:r>
              <w:rPr>
                <w:noProof/>
                <w:webHidden/>
              </w:rPr>
            </w:r>
            <w:r>
              <w:rPr>
                <w:noProof/>
                <w:webHidden/>
              </w:rPr>
              <w:fldChar w:fldCharType="separate"/>
            </w:r>
            <w:r>
              <w:rPr>
                <w:noProof/>
                <w:webHidden/>
              </w:rPr>
              <w:t>117</w:t>
            </w:r>
            <w:r>
              <w:rPr>
                <w:noProof/>
                <w:webHidden/>
              </w:rPr>
              <w:fldChar w:fldCharType="end"/>
            </w:r>
          </w:hyperlink>
        </w:p>
        <w:p w14:paraId="5E6F5621" w14:textId="5CA9914A" w:rsidR="00D63E8D" w:rsidRDefault="00D63E8D">
          <w:pPr>
            <w:pStyle w:val="TDC2"/>
            <w:tabs>
              <w:tab w:val="right" w:leader="dot" w:pos="9350"/>
            </w:tabs>
            <w:rPr>
              <w:rFonts w:eastAsiaTheme="minorEastAsia"/>
              <w:noProof/>
              <w:lang w:eastAsia="es-MX"/>
            </w:rPr>
          </w:pPr>
          <w:hyperlink w:anchor="_Toc231284714" w:history="1">
            <w:r w:rsidRPr="007474F7">
              <w:rPr>
                <w:rStyle w:val="Hipervnculo"/>
                <w:rFonts w:eastAsia="Arial" w:cstheme="minorHAnsi"/>
                <w:b/>
                <w:bCs/>
                <w:noProof/>
              </w:rPr>
              <w:t>17.9 GEOINT Fusion</w:t>
            </w:r>
            <w:r>
              <w:rPr>
                <w:noProof/>
                <w:webHidden/>
              </w:rPr>
              <w:tab/>
            </w:r>
            <w:r>
              <w:rPr>
                <w:noProof/>
                <w:webHidden/>
              </w:rPr>
              <w:fldChar w:fldCharType="begin"/>
            </w:r>
            <w:r>
              <w:rPr>
                <w:noProof/>
                <w:webHidden/>
              </w:rPr>
              <w:instrText xml:space="preserve"> PAGEREF _Toc231284714 \h </w:instrText>
            </w:r>
            <w:r>
              <w:rPr>
                <w:noProof/>
                <w:webHidden/>
              </w:rPr>
            </w:r>
            <w:r>
              <w:rPr>
                <w:noProof/>
                <w:webHidden/>
              </w:rPr>
              <w:fldChar w:fldCharType="separate"/>
            </w:r>
            <w:r>
              <w:rPr>
                <w:noProof/>
                <w:webHidden/>
              </w:rPr>
              <w:t>117</w:t>
            </w:r>
            <w:r>
              <w:rPr>
                <w:noProof/>
                <w:webHidden/>
              </w:rPr>
              <w:fldChar w:fldCharType="end"/>
            </w:r>
          </w:hyperlink>
        </w:p>
        <w:p w14:paraId="70481C8F" w14:textId="1123A1ED" w:rsidR="00D63E8D" w:rsidRDefault="00D63E8D">
          <w:pPr>
            <w:pStyle w:val="TDC2"/>
            <w:tabs>
              <w:tab w:val="right" w:leader="dot" w:pos="9350"/>
            </w:tabs>
            <w:rPr>
              <w:rFonts w:eastAsiaTheme="minorEastAsia"/>
              <w:noProof/>
              <w:lang w:eastAsia="es-MX"/>
            </w:rPr>
          </w:pPr>
          <w:hyperlink w:anchor="_Toc231284715" w:history="1">
            <w:r w:rsidRPr="007474F7">
              <w:rPr>
                <w:rStyle w:val="Hipervnculo"/>
                <w:rFonts w:eastAsia="Arial" w:cstheme="minorHAnsi"/>
                <w:b/>
                <w:bCs/>
                <w:noProof/>
              </w:rPr>
              <w:t>17.10 Narrative Fusion</w:t>
            </w:r>
            <w:r>
              <w:rPr>
                <w:noProof/>
                <w:webHidden/>
              </w:rPr>
              <w:tab/>
            </w:r>
            <w:r>
              <w:rPr>
                <w:noProof/>
                <w:webHidden/>
              </w:rPr>
              <w:fldChar w:fldCharType="begin"/>
            </w:r>
            <w:r>
              <w:rPr>
                <w:noProof/>
                <w:webHidden/>
              </w:rPr>
              <w:instrText xml:space="preserve"> PAGEREF _Toc231284715 \h </w:instrText>
            </w:r>
            <w:r>
              <w:rPr>
                <w:noProof/>
                <w:webHidden/>
              </w:rPr>
            </w:r>
            <w:r>
              <w:rPr>
                <w:noProof/>
                <w:webHidden/>
              </w:rPr>
              <w:fldChar w:fldCharType="separate"/>
            </w:r>
            <w:r>
              <w:rPr>
                <w:noProof/>
                <w:webHidden/>
              </w:rPr>
              <w:t>118</w:t>
            </w:r>
            <w:r>
              <w:rPr>
                <w:noProof/>
                <w:webHidden/>
              </w:rPr>
              <w:fldChar w:fldCharType="end"/>
            </w:r>
          </w:hyperlink>
        </w:p>
        <w:p w14:paraId="197C7B5C" w14:textId="6F9BB728" w:rsidR="00D63E8D" w:rsidRDefault="00D63E8D">
          <w:pPr>
            <w:pStyle w:val="TDC2"/>
            <w:tabs>
              <w:tab w:val="right" w:leader="dot" w:pos="9350"/>
            </w:tabs>
            <w:rPr>
              <w:rFonts w:eastAsiaTheme="minorEastAsia"/>
              <w:noProof/>
              <w:lang w:eastAsia="es-MX"/>
            </w:rPr>
          </w:pPr>
          <w:hyperlink w:anchor="_Toc231284716" w:history="1">
            <w:r w:rsidRPr="007474F7">
              <w:rPr>
                <w:rStyle w:val="Hipervnculo"/>
                <w:rFonts w:eastAsia="Arial" w:cstheme="minorHAnsi"/>
                <w:b/>
                <w:bCs/>
                <w:noProof/>
              </w:rPr>
              <w:t>17.11 Visual Analysis</w:t>
            </w:r>
            <w:r>
              <w:rPr>
                <w:noProof/>
                <w:webHidden/>
              </w:rPr>
              <w:tab/>
            </w:r>
            <w:r>
              <w:rPr>
                <w:noProof/>
                <w:webHidden/>
              </w:rPr>
              <w:fldChar w:fldCharType="begin"/>
            </w:r>
            <w:r>
              <w:rPr>
                <w:noProof/>
                <w:webHidden/>
              </w:rPr>
              <w:instrText xml:space="preserve"> PAGEREF _Toc231284716 \h </w:instrText>
            </w:r>
            <w:r>
              <w:rPr>
                <w:noProof/>
                <w:webHidden/>
              </w:rPr>
            </w:r>
            <w:r>
              <w:rPr>
                <w:noProof/>
                <w:webHidden/>
              </w:rPr>
              <w:fldChar w:fldCharType="separate"/>
            </w:r>
            <w:r>
              <w:rPr>
                <w:noProof/>
                <w:webHidden/>
              </w:rPr>
              <w:t>118</w:t>
            </w:r>
            <w:r>
              <w:rPr>
                <w:noProof/>
                <w:webHidden/>
              </w:rPr>
              <w:fldChar w:fldCharType="end"/>
            </w:r>
          </w:hyperlink>
        </w:p>
        <w:p w14:paraId="579530FE" w14:textId="667F6B9A" w:rsidR="00D63E8D" w:rsidRDefault="00D63E8D">
          <w:pPr>
            <w:pStyle w:val="TDC2"/>
            <w:tabs>
              <w:tab w:val="right" w:leader="dot" w:pos="9350"/>
            </w:tabs>
            <w:rPr>
              <w:rFonts w:eastAsiaTheme="minorEastAsia"/>
              <w:noProof/>
              <w:lang w:eastAsia="es-MX"/>
            </w:rPr>
          </w:pPr>
          <w:hyperlink w:anchor="_Toc231284717" w:history="1">
            <w:r w:rsidRPr="007474F7">
              <w:rPr>
                <w:rStyle w:val="Hipervnculo"/>
                <w:rFonts w:eastAsia="Arial" w:cstheme="minorHAnsi"/>
                <w:b/>
                <w:bCs/>
                <w:noProof/>
              </w:rPr>
              <w:t>17.12 Correlación Multifuente</w:t>
            </w:r>
            <w:r>
              <w:rPr>
                <w:noProof/>
                <w:webHidden/>
              </w:rPr>
              <w:tab/>
            </w:r>
            <w:r>
              <w:rPr>
                <w:noProof/>
                <w:webHidden/>
              </w:rPr>
              <w:fldChar w:fldCharType="begin"/>
            </w:r>
            <w:r>
              <w:rPr>
                <w:noProof/>
                <w:webHidden/>
              </w:rPr>
              <w:instrText xml:space="preserve"> PAGEREF _Toc231284717 \h </w:instrText>
            </w:r>
            <w:r>
              <w:rPr>
                <w:noProof/>
                <w:webHidden/>
              </w:rPr>
            </w:r>
            <w:r>
              <w:rPr>
                <w:noProof/>
                <w:webHidden/>
              </w:rPr>
              <w:fldChar w:fldCharType="separate"/>
            </w:r>
            <w:r>
              <w:rPr>
                <w:noProof/>
                <w:webHidden/>
              </w:rPr>
              <w:t>118</w:t>
            </w:r>
            <w:r>
              <w:rPr>
                <w:noProof/>
                <w:webHidden/>
              </w:rPr>
              <w:fldChar w:fldCharType="end"/>
            </w:r>
          </w:hyperlink>
        </w:p>
        <w:p w14:paraId="11855F6F" w14:textId="4BB5BDEC" w:rsidR="00D63E8D" w:rsidRDefault="00D63E8D">
          <w:pPr>
            <w:pStyle w:val="TDC2"/>
            <w:tabs>
              <w:tab w:val="right" w:leader="dot" w:pos="9350"/>
            </w:tabs>
            <w:rPr>
              <w:rFonts w:eastAsiaTheme="minorEastAsia"/>
              <w:noProof/>
              <w:lang w:eastAsia="es-MX"/>
            </w:rPr>
          </w:pPr>
          <w:hyperlink w:anchor="_Toc231284718" w:history="1">
            <w:r w:rsidRPr="007474F7">
              <w:rPr>
                <w:rStyle w:val="Hipervnculo"/>
                <w:rFonts w:eastAsia="Arial" w:cstheme="minorHAnsi"/>
                <w:b/>
                <w:bCs/>
                <w:noProof/>
              </w:rPr>
              <w:t>17.13 Inteligencia Social y Narrativa Digital</w:t>
            </w:r>
            <w:r>
              <w:rPr>
                <w:noProof/>
                <w:webHidden/>
              </w:rPr>
              <w:tab/>
            </w:r>
            <w:r>
              <w:rPr>
                <w:noProof/>
                <w:webHidden/>
              </w:rPr>
              <w:fldChar w:fldCharType="begin"/>
            </w:r>
            <w:r>
              <w:rPr>
                <w:noProof/>
                <w:webHidden/>
              </w:rPr>
              <w:instrText xml:space="preserve"> PAGEREF _Toc231284718 \h </w:instrText>
            </w:r>
            <w:r>
              <w:rPr>
                <w:noProof/>
                <w:webHidden/>
              </w:rPr>
            </w:r>
            <w:r>
              <w:rPr>
                <w:noProof/>
                <w:webHidden/>
              </w:rPr>
              <w:fldChar w:fldCharType="separate"/>
            </w:r>
            <w:r>
              <w:rPr>
                <w:noProof/>
                <w:webHidden/>
              </w:rPr>
              <w:t>119</w:t>
            </w:r>
            <w:r>
              <w:rPr>
                <w:noProof/>
                <w:webHidden/>
              </w:rPr>
              <w:fldChar w:fldCharType="end"/>
            </w:r>
          </w:hyperlink>
        </w:p>
        <w:p w14:paraId="44AAF306" w14:textId="30D5FD59" w:rsidR="00D63E8D" w:rsidRDefault="00D63E8D">
          <w:pPr>
            <w:pStyle w:val="TDC2"/>
            <w:tabs>
              <w:tab w:val="right" w:leader="dot" w:pos="9350"/>
            </w:tabs>
            <w:rPr>
              <w:rFonts w:eastAsiaTheme="minorEastAsia"/>
              <w:noProof/>
              <w:lang w:eastAsia="es-MX"/>
            </w:rPr>
          </w:pPr>
          <w:hyperlink w:anchor="_Toc231284719" w:history="1">
            <w:r w:rsidRPr="007474F7">
              <w:rPr>
                <w:rStyle w:val="Hipervnculo"/>
                <w:rFonts w:eastAsia="Arial" w:cstheme="minorHAnsi"/>
                <w:b/>
                <w:bCs/>
                <w:noProof/>
              </w:rPr>
              <w:t>17.14 Inteligencia Territorial de Fuentes Abiertas</w:t>
            </w:r>
            <w:r>
              <w:rPr>
                <w:noProof/>
                <w:webHidden/>
              </w:rPr>
              <w:tab/>
            </w:r>
            <w:r>
              <w:rPr>
                <w:noProof/>
                <w:webHidden/>
              </w:rPr>
              <w:fldChar w:fldCharType="begin"/>
            </w:r>
            <w:r>
              <w:rPr>
                <w:noProof/>
                <w:webHidden/>
              </w:rPr>
              <w:instrText xml:space="preserve"> PAGEREF _Toc231284719 \h </w:instrText>
            </w:r>
            <w:r>
              <w:rPr>
                <w:noProof/>
                <w:webHidden/>
              </w:rPr>
            </w:r>
            <w:r>
              <w:rPr>
                <w:noProof/>
                <w:webHidden/>
              </w:rPr>
              <w:fldChar w:fldCharType="separate"/>
            </w:r>
            <w:r>
              <w:rPr>
                <w:noProof/>
                <w:webHidden/>
              </w:rPr>
              <w:t>119</w:t>
            </w:r>
            <w:r>
              <w:rPr>
                <w:noProof/>
                <w:webHidden/>
              </w:rPr>
              <w:fldChar w:fldCharType="end"/>
            </w:r>
          </w:hyperlink>
        </w:p>
        <w:p w14:paraId="6D3A14E1" w14:textId="39840D9B" w:rsidR="00D63E8D" w:rsidRDefault="00D63E8D">
          <w:pPr>
            <w:pStyle w:val="TDC2"/>
            <w:tabs>
              <w:tab w:val="right" w:leader="dot" w:pos="9350"/>
            </w:tabs>
            <w:rPr>
              <w:rFonts w:eastAsiaTheme="minorEastAsia"/>
              <w:noProof/>
              <w:lang w:eastAsia="es-MX"/>
            </w:rPr>
          </w:pPr>
          <w:hyperlink w:anchor="_Toc231284720" w:history="1">
            <w:r w:rsidRPr="007474F7">
              <w:rPr>
                <w:rStyle w:val="Hipervnculo"/>
                <w:rFonts w:eastAsia="Arial" w:cstheme="minorHAnsi"/>
                <w:b/>
                <w:bCs/>
                <w:noProof/>
              </w:rPr>
              <w:t>17.15 Evaluación de Riesgo Multifuente</w:t>
            </w:r>
            <w:r>
              <w:rPr>
                <w:noProof/>
                <w:webHidden/>
              </w:rPr>
              <w:tab/>
            </w:r>
            <w:r>
              <w:rPr>
                <w:noProof/>
                <w:webHidden/>
              </w:rPr>
              <w:fldChar w:fldCharType="begin"/>
            </w:r>
            <w:r>
              <w:rPr>
                <w:noProof/>
                <w:webHidden/>
              </w:rPr>
              <w:instrText xml:space="preserve"> PAGEREF _Toc231284720 \h </w:instrText>
            </w:r>
            <w:r>
              <w:rPr>
                <w:noProof/>
                <w:webHidden/>
              </w:rPr>
            </w:r>
            <w:r>
              <w:rPr>
                <w:noProof/>
                <w:webHidden/>
              </w:rPr>
              <w:fldChar w:fldCharType="separate"/>
            </w:r>
            <w:r>
              <w:rPr>
                <w:noProof/>
                <w:webHidden/>
              </w:rPr>
              <w:t>120</w:t>
            </w:r>
            <w:r>
              <w:rPr>
                <w:noProof/>
                <w:webHidden/>
              </w:rPr>
              <w:fldChar w:fldCharType="end"/>
            </w:r>
          </w:hyperlink>
        </w:p>
        <w:p w14:paraId="683FE490" w14:textId="5A11087D" w:rsidR="00D63E8D" w:rsidRDefault="00D63E8D">
          <w:pPr>
            <w:pStyle w:val="TDC2"/>
            <w:tabs>
              <w:tab w:val="right" w:leader="dot" w:pos="9350"/>
            </w:tabs>
            <w:rPr>
              <w:rFonts w:eastAsiaTheme="minorEastAsia"/>
              <w:noProof/>
              <w:lang w:eastAsia="es-MX"/>
            </w:rPr>
          </w:pPr>
          <w:hyperlink w:anchor="_Toc231284721" w:history="1">
            <w:r w:rsidRPr="007474F7">
              <w:rPr>
                <w:rStyle w:val="Hipervnculo"/>
                <w:rFonts w:eastAsia="Arial" w:cstheme="minorHAnsi"/>
                <w:b/>
                <w:bCs/>
                <w:noProof/>
              </w:rPr>
              <w:t>17.16 Integración Analítica del Ecosistema OSINT</w:t>
            </w:r>
            <w:r>
              <w:rPr>
                <w:noProof/>
                <w:webHidden/>
              </w:rPr>
              <w:tab/>
            </w:r>
            <w:r>
              <w:rPr>
                <w:noProof/>
                <w:webHidden/>
              </w:rPr>
              <w:fldChar w:fldCharType="begin"/>
            </w:r>
            <w:r>
              <w:rPr>
                <w:noProof/>
                <w:webHidden/>
              </w:rPr>
              <w:instrText xml:space="preserve"> PAGEREF _Toc231284721 \h </w:instrText>
            </w:r>
            <w:r>
              <w:rPr>
                <w:noProof/>
                <w:webHidden/>
              </w:rPr>
            </w:r>
            <w:r>
              <w:rPr>
                <w:noProof/>
                <w:webHidden/>
              </w:rPr>
              <w:fldChar w:fldCharType="separate"/>
            </w:r>
            <w:r>
              <w:rPr>
                <w:noProof/>
                <w:webHidden/>
              </w:rPr>
              <w:t>120</w:t>
            </w:r>
            <w:r>
              <w:rPr>
                <w:noProof/>
                <w:webHidden/>
              </w:rPr>
              <w:fldChar w:fldCharType="end"/>
            </w:r>
          </w:hyperlink>
        </w:p>
        <w:p w14:paraId="763046A5" w14:textId="751394FB" w:rsidR="00D63E8D" w:rsidRDefault="00D63E8D">
          <w:pPr>
            <w:pStyle w:val="TDC2"/>
            <w:tabs>
              <w:tab w:val="right" w:leader="dot" w:pos="9350"/>
            </w:tabs>
            <w:rPr>
              <w:rFonts w:eastAsiaTheme="minorEastAsia"/>
              <w:noProof/>
              <w:lang w:eastAsia="es-MX"/>
            </w:rPr>
          </w:pPr>
          <w:hyperlink w:anchor="_Toc231284722" w:history="1">
            <w:r w:rsidRPr="007474F7">
              <w:rPr>
                <w:rStyle w:val="Hipervnculo"/>
                <w:rFonts w:eastAsia="Arial" w:cstheme="minorHAnsi"/>
                <w:b/>
                <w:bCs/>
                <w:noProof/>
              </w:rPr>
              <w:t>17.17 Limitaciones Metodológicas</w:t>
            </w:r>
            <w:r>
              <w:rPr>
                <w:noProof/>
                <w:webHidden/>
              </w:rPr>
              <w:tab/>
            </w:r>
            <w:r>
              <w:rPr>
                <w:noProof/>
                <w:webHidden/>
              </w:rPr>
              <w:fldChar w:fldCharType="begin"/>
            </w:r>
            <w:r>
              <w:rPr>
                <w:noProof/>
                <w:webHidden/>
              </w:rPr>
              <w:instrText xml:space="preserve"> PAGEREF _Toc231284722 \h </w:instrText>
            </w:r>
            <w:r>
              <w:rPr>
                <w:noProof/>
                <w:webHidden/>
              </w:rPr>
            </w:r>
            <w:r>
              <w:rPr>
                <w:noProof/>
                <w:webHidden/>
              </w:rPr>
              <w:fldChar w:fldCharType="separate"/>
            </w:r>
            <w:r>
              <w:rPr>
                <w:noProof/>
                <w:webHidden/>
              </w:rPr>
              <w:t>120</w:t>
            </w:r>
            <w:r>
              <w:rPr>
                <w:noProof/>
                <w:webHidden/>
              </w:rPr>
              <w:fldChar w:fldCharType="end"/>
            </w:r>
          </w:hyperlink>
        </w:p>
        <w:p w14:paraId="35131C15" w14:textId="71A711BA" w:rsidR="00D63E8D" w:rsidRDefault="00D63E8D">
          <w:pPr>
            <w:pStyle w:val="TDC2"/>
            <w:tabs>
              <w:tab w:val="right" w:leader="dot" w:pos="9350"/>
            </w:tabs>
            <w:rPr>
              <w:rFonts w:eastAsiaTheme="minorEastAsia"/>
              <w:noProof/>
              <w:lang w:eastAsia="es-MX"/>
            </w:rPr>
          </w:pPr>
          <w:hyperlink w:anchor="_Toc231284723" w:history="1">
            <w:r w:rsidRPr="007474F7">
              <w:rPr>
                <w:rStyle w:val="Hipervnculo"/>
                <w:rFonts w:eastAsia="Arial" w:cstheme="minorHAnsi"/>
                <w:b/>
                <w:bCs/>
                <w:noProof/>
              </w:rPr>
              <w:t>17.18 Finalidad Estratégica del Sistema OSINT</w:t>
            </w:r>
            <w:r>
              <w:rPr>
                <w:noProof/>
                <w:webHidden/>
              </w:rPr>
              <w:tab/>
            </w:r>
            <w:r>
              <w:rPr>
                <w:noProof/>
                <w:webHidden/>
              </w:rPr>
              <w:fldChar w:fldCharType="begin"/>
            </w:r>
            <w:r>
              <w:rPr>
                <w:noProof/>
                <w:webHidden/>
              </w:rPr>
              <w:instrText xml:space="preserve"> PAGEREF _Toc231284723 \h </w:instrText>
            </w:r>
            <w:r>
              <w:rPr>
                <w:noProof/>
                <w:webHidden/>
              </w:rPr>
            </w:r>
            <w:r>
              <w:rPr>
                <w:noProof/>
                <w:webHidden/>
              </w:rPr>
              <w:fldChar w:fldCharType="separate"/>
            </w:r>
            <w:r>
              <w:rPr>
                <w:noProof/>
                <w:webHidden/>
              </w:rPr>
              <w:t>120</w:t>
            </w:r>
            <w:r>
              <w:rPr>
                <w:noProof/>
                <w:webHidden/>
              </w:rPr>
              <w:fldChar w:fldCharType="end"/>
            </w:r>
          </w:hyperlink>
        </w:p>
        <w:p w14:paraId="39291A16" w14:textId="34D8716A" w:rsidR="00D63E8D" w:rsidRDefault="00D63E8D">
          <w:pPr>
            <w:pStyle w:val="TDC1"/>
            <w:tabs>
              <w:tab w:val="right" w:leader="dot" w:pos="9350"/>
            </w:tabs>
            <w:rPr>
              <w:rFonts w:eastAsiaTheme="minorEastAsia"/>
              <w:noProof/>
              <w:lang w:eastAsia="es-MX"/>
            </w:rPr>
          </w:pPr>
          <w:hyperlink w:anchor="_Toc231284724" w:history="1">
            <w:r w:rsidRPr="007474F7">
              <w:rPr>
                <w:rStyle w:val="Hipervnculo"/>
                <w:rFonts w:eastAsia="Arial" w:cstheme="minorHAnsi"/>
                <w:b/>
                <w:bCs/>
                <w:noProof/>
              </w:rPr>
              <w:t>CAPÍTULO 18</w:t>
            </w:r>
            <w:r>
              <w:rPr>
                <w:noProof/>
                <w:webHidden/>
              </w:rPr>
              <w:tab/>
            </w:r>
            <w:r>
              <w:rPr>
                <w:noProof/>
                <w:webHidden/>
              </w:rPr>
              <w:fldChar w:fldCharType="begin"/>
            </w:r>
            <w:r>
              <w:rPr>
                <w:noProof/>
                <w:webHidden/>
              </w:rPr>
              <w:instrText xml:space="preserve"> PAGEREF _Toc231284724 \h </w:instrText>
            </w:r>
            <w:r>
              <w:rPr>
                <w:noProof/>
                <w:webHidden/>
              </w:rPr>
            </w:r>
            <w:r>
              <w:rPr>
                <w:noProof/>
                <w:webHidden/>
              </w:rPr>
              <w:fldChar w:fldCharType="separate"/>
            </w:r>
            <w:r>
              <w:rPr>
                <w:noProof/>
                <w:webHidden/>
              </w:rPr>
              <w:t>121</w:t>
            </w:r>
            <w:r>
              <w:rPr>
                <w:noProof/>
                <w:webHidden/>
              </w:rPr>
              <w:fldChar w:fldCharType="end"/>
            </w:r>
          </w:hyperlink>
        </w:p>
        <w:p w14:paraId="78DA8A44" w14:textId="073DDFF5" w:rsidR="00D63E8D" w:rsidRDefault="00D63E8D">
          <w:pPr>
            <w:pStyle w:val="TDC1"/>
            <w:tabs>
              <w:tab w:val="right" w:leader="dot" w:pos="9350"/>
            </w:tabs>
            <w:rPr>
              <w:rFonts w:eastAsiaTheme="minorEastAsia"/>
              <w:noProof/>
              <w:lang w:eastAsia="es-MX"/>
            </w:rPr>
          </w:pPr>
          <w:hyperlink w:anchor="_Toc231284725" w:history="1">
            <w:r w:rsidRPr="007474F7">
              <w:rPr>
                <w:rStyle w:val="Hipervnculo"/>
                <w:rFonts w:eastAsia="Arial" w:cstheme="minorHAnsi"/>
                <w:b/>
                <w:bCs/>
                <w:noProof/>
              </w:rPr>
              <w:t>SISTEMA DE INTELIGENCIA VISUAL Y ANÁLISIS MULTIMODAL</w:t>
            </w:r>
            <w:r>
              <w:rPr>
                <w:noProof/>
                <w:webHidden/>
              </w:rPr>
              <w:tab/>
            </w:r>
            <w:r>
              <w:rPr>
                <w:noProof/>
                <w:webHidden/>
              </w:rPr>
              <w:fldChar w:fldCharType="begin"/>
            </w:r>
            <w:r>
              <w:rPr>
                <w:noProof/>
                <w:webHidden/>
              </w:rPr>
              <w:instrText xml:space="preserve"> PAGEREF _Toc231284725 \h </w:instrText>
            </w:r>
            <w:r>
              <w:rPr>
                <w:noProof/>
                <w:webHidden/>
              </w:rPr>
            </w:r>
            <w:r>
              <w:rPr>
                <w:noProof/>
                <w:webHidden/>
              </w:rPr>
              <w:fldChar w:fldCharType="separate"/>
            </w:r>
            <w:r>
              <w:rPr>
                <w:noProof/>
                <w:webHidden/>
              </w:rPr>
              <w:t>121</w:t>
            </w:r>
            <w:r>
              <w:rPr>
                <w:noProof/>
                <w:webHidden/>
              </w:rPr>
              <w:fldChar w:fldCharType="end"/>
            </w:r>
          </w:hyperlink>
        </w:p>
        <w:p w14:paraId="72F74F75" w14:textId="1DDF1F74" w:rsidR="00D63E8D" w:rsidRDefault="00D63E8D">
          <w:pPr>
            <w:pStyle w:val="TDC2"/>
            <w:tabs>
              <w:tab w:val="right" w:leader="dot" w:pos="9350"/>
            </w:tabs>
            <w:rPr>
              <w:rFonts w:eastAsiaTheme="minorEastAsia"/>
              <w:noProof/>
              <w:lang w:eastAsia="es-MX"/>
            </w:rPr>
          </w:pPr>
          <w:hyperlink w:anchor="_Toc231284726" w:history="1">
            <w:r w:rsidRPr="007474F7">
              <w:rPr>
                <w:rStyle w:val="Hipervnculo"/>
                <w:rFonts w:eastAsia="Arial" w:cstheme="minorHAnsi"/>
                <w:b/>
                <w:bCs/>
                <w:noProof/>
              </w:rPr>
              <w:t>18.1 Introducción</w:t>
            </w:r>
            <w:r>
              <w:rPr>
                <w:noProof/>
                <w:webHidden/>
              </w:rPr>
              <w:tab/>
            </w:r>
            <w:r>
              <w:rPr>
                <w:noProof/>
                <w:webHidden/>
              </w:rPr>
              <w:fldChar w:fldCharType="begin"/>
            </w:r>
            <w:r>
              <w:rPr>
                <w:noProof/>
                <w:webHidden/>
              </w:rPr>
              <w:instrText xml:space="preserve"> PAGEREF _Toc231284726 \h </w:instrText>
            </w:r>
            <w:r>
              <w:rPr>
                <w:noProof/>
                <w:webHidden/>
              </w:rPr>
            </w:r>
            <w:r>
              <w:rPr>
                <w:noProof/>
                <w:webHidden/>
              </w:rPr>
              <w:fldChar w:fldCharType="separate"/>
            </w:r>
            <w:r>
              <w:rPr>
                <w:noProof/>
                <w:webHidden/>
              </w:rPr>
              <w:t>121</w:t>
            </w:r>
            <w:r>
              <w:rPr>
                <w:noProof/>
                <w:webHidden/>
              </w:rPr>
              <w:fldChar w:fldCharType="end"/>
            </w:r>
          </w:hyperlink>
        </w:p>
        <w:p w14:paraId="14B025FB" w14:textId="5A275F53" w:rsidR="00D63E8D" w:rsidRDefault="00D63E8D">
          <w:pPr>
            <w:pStyle w:val="TDC2"/>
            <w:tabs>
              <w:tab w:val="right" w:leader="dot" w:pos="9350"/>
            </w:tabs>
            <w:rPr>
              <w:rFonts w:eastAsiaTheme="minorEastAsia"/>
              <w:noProof/>
              <w:lang w:eastAsia="es-MX"/>
            </w:rPr>
          </w:pPr>
          <w:hyperlink w:anchor="_Toc231284727" w:history="1">
            <w:r w:rsidRPr="007474F7">
              <w:rPr>
                <w:rStyle w:val="Hipervnculo"/>
                <w:rFonts w:eastAsia="Arial" w:cstheme="minorHAnsi"/>
                <w:b/>
                <w:bCs/>
                <w:noProof/>
              </w:rPr>
              <w:t>18.2 Objetivo del Sistema de Inteligencia Visual</w:t>
            </w:r>
            <w:r>
              <w:rPr>
                <w:noProof/>
                <w:webHidden/>
              </w:rPr>
              <w:tab/>
            </w:r>
            <w:r>
              <w:rPr>
                <w:noProof/>
                <w:webHidden/>
              </w:rPr>
              <w:fldChar w:fldCharType="begin"/>
            </w:r>
            <w:r>
              <w:rPr>
                <w:noProof/>
                <w:webHidden/>
              </w:rPr>
              <w:instrText xml:space="preserve"> PAGEREF _Toc231284727 \h </w:instrText>
            </w:r>
            <w:r>
              <w:rPr>
                <w:noProof/>
                <w:webHidden/>
              </w:rPr>
            </w:r>
            <w:r>
              <w:rPr>
                <w:noProof/>
                <w:webHidden/>
              </w:rPr>
              <w:fldChar w:fldCharType="separate"/>
            </w:r>
            <w:r>
              <w:rPr>
                <w:noProof/>
                <w:webHidden/>
              </w:rPr>
              <w:t>121</w:t>
            </w:r>
            <w:r>
              <w:rPr>
                <w:noProof/>
                <w:webHidden/>
              </w:rPr>
              <w:fldChar w:fldCharType="end"/>
            </w:r>
          </w:hyperlink>
        </w:p>
        <w:p w14:paraId="44ADC601" w14:textId="36C41B37" w:rsidR="00D63E8D" w:rsidRDefault="00D63E8D">
          <w:pPr>
            <w:pStyle w:val="TDC2"/>
            <w:tabs>
              <w:tab w:val="right" w:leader="dot" w:pos="9350"/>
            </w:tabs>
            <w:rPr>
              <w:rFonts w:eastAsiaTheme="minorEastAsia"/>
              <w:noProof/>
              <w:lang w:eastAsia="es-MX"/>
            </w:rPr>
          </w:pPr>
          <w:hyperlink w:anchor="_Toc231284728" w:history="1">
            <w:r w:rsidRPr="007474F7">
              <w:rPr>
                <w:rStyle w:val="Hipervnculo"/>
                <w:rFonts w:eastAsia="Arial" w:cstheme="minorHAnsi"/>
                <w:b/>
                <w:bCs/>
                <w:noProof/>
              </w:rPr>
              <w:t>18.3 Concepto de Inteligencia Visual</w:t>
            </w:r>
            <w:r>
              <w:rPr>
                <w:noProof/>
                <w:webHidden/>
              </w:rPr>
              <w:tab/>
            </w:r>
            <w:r>
              <w:rPr>
                <w:noProof/>
                <w:webHidden/>
              </w:rPr>
              <w:fldChar w:fldCharType="begin"/>
            </w:r>
            <w:r>
              <w:rPr>
                <w:noProof/>
                <w:webHidden/>
              </w:rPr>
              <w:instrText xml:space="preserve"> PAGEREF _Toc231284728 \h </w:instrText>
            </w:r>
            <w:r>
              <w:rPr>
                <w:noProof/>
                <w:webHidden/>
              </w:rPr>
            </w:r>
            <w:r>
              <w:rPr>
                <w:noProof/>
                <w:webHidden/>
              </w:rPr>
              <w:fldChar w:fldCharType="separate"/>
            </w:r>
            <w:r>
              <w:rPr>
                <w:noProof/>
                <w:webHidden/>
              </w:rPr>
              <w:t>121</w:t>
            </w:r>
            <w:r>
              <w:rPr>
                <w:noProof/>
                <w:webHidden/>
              </w:rPr>
              <w:fldChar w:fldCharType="end"/>
            </w:r>
          </w:hyperlink>
        </w:p>
        <w:p w14:paraId="5991FA90" w14:textId="6A2EBF21" w:rsidR="00D63E8D" w:rsidRDefault="00D63E8D">
          <w:pPr>
            <w:pStyle w:val="TDC2"/>
            <w:tabs>
              <w:tab w:val="right" w:leader="dot" w:pos="9350"/>
            </w:tabs>
            <w:rPr>
              <w:rFonts w:eastAsiaTheme="minorEastAsia"/>
              <w:noProof/>
              <w:lang w:eastAsia="es-MX"/>
            </w:rPr>
          </w:pPr>
          <w:hyperlink w:anchor="_Toc231284729" w:history="1">
            <w:r w:rsidRPr="007474F7">
              <w:rPr>
                <w:rStyle w:val="Hipervnculo"/>
                <w:rFonts w:eastAsia="Arial" w:cstheme="minorHAnsi"/>
                <w:b/>
                <w:bCs/>
                <w:noProof/>
              </w:rPr>
              <w:t>18.4 Arquitectura del Sistema Visual</w:t>
            </w:r>
            <w:r>
              <w:rPr>
                <w:noProof/>
                <w:webHidden/>
              </w:rPr>
              <w:tab/>
            </w:r>
            <w:r>
              <w:rPr>
                <w:noProof/>
                <w:webHidden/>
              </w:rPr>
              <w:fldChar w:fldCharType="begin"/>
            </w:r>
            <w:r>
              <w:rPr>
                <w:noProof/>
                <w:webHidden/>
              </w:rPr>
              <w:instrText xml:space="preserve"> PAGEREF _Toc231284729 \h </w:instrText>
            </w:r>
            <w:r>
              <w:rPr>
                <w:noProof/>
                <w:webHidden/>
              </w:rPr>
            </w:r>
            <w:r>
              <w:rPr>
                <w:noProof/>
                <w:webHidden/>
              </w:rPr>
              <w:fldChar w:fldCharType="separate"/>
            </w:r>
            <w:r>
              <w:rPr>
                <w:noProof/>
                <w:webHidden/>
              </w:rPr>
              <w:t>121</w:t>
            </w:r>
            <w:r>
              <w:rPr>
                <w:noProof/>
                <w:webHidden/>
              </w:rPr>
              <w:fldChar w:fldCharType="end"/>
            </w:r>
          </w:hyperlink>
        </w:p>
        <w:p w14:paraId="50465D39" w14:textId="7181EF62" w:rsidR="00D63E8D" w:rsidRDefault="00D63E8D">
          <w:pPr>
            <w:pStyle w:val="TDC2"/>
            <w:tabs>
              <w:tab w:val="right" w:leader="dot" w:pos="9350"/>
            </w:tabs>
            <w:rPr>
              <w:rFonts w:eastAsiaTheme="minorEastAsia"/>
              <w:noProof/>
              <w:lang w:eastAsia="es-MX"/>
            </w:rPr>
          </w:pPr>
          <w:hyperlink w:anchor="_Toc231284730" w:history="1">
            <w:r w:rsidRPr="007474F7">
              <w:rPr>
                <w:rStyle w:val="Hipervnculo"/>
                <w:rFonts w:eastAsia="Arial" w:cstheme="minorHAnsi"/>
                <w:b/>
                <w:bCs/>
                <w:noProof/>
              </w:rPr>
              <w:t>18.5 Evidencia Visual Soportada</w:t>
            </w:r>
            <w:r>
              <w:rPr>
                <w:noProof/>
                <w:webHidden/>
              </w:rPr>
              <w:tab/>
            </w:r>
            <w:r>
              <w:rPr>
                <w:noProof/>
                <w:webHidden/>
              </w:rPr>
              <w:fldChar w:fldCharType="begin"/>
            </w:r>
            <w:r>
              <w:rPr>
                <w:noProof/>
                <w:webHidden/>
              </w:rPr>
              <w:instrText xml:space="preserve"> PAGEREF _Toc231284730 \h </w:instrText>
            </w:r>
            <w:r>
              <w:rPr>
                <w:noProof/>
                <w:webHidden/>
              </w:rPr>
            </w:r>
            <w:r>
              <w:rPr>
                <w:noProof/>
                <w:webHidden/>
              </w:rPr>
              <w:fldChar w:fldCharType="separate"/>
            </w:r>
            <w:r>
              <w:rPr>
                <w:noProof/>
                <w:webHidden/>
              </w:rPr>
              <w:t>122</w:t>
            </w:r>
            <w:r>
              <w:rPr>
                <w:noProof/>
                <w:webHidden/>
              </w:rPr>
              <w:fldChar w:fldCharType="end"/>
            </w:r>
          </w:hyperlink>
        </w:p>
        <w:p w14:paraId="367337AA" w14:textId="3C52AADC" w:rsidR="00D63E8D" w:rsidRDefault="00D63E8D">
          <w:pPr>
            <w:pStyle w:val="TDC2"/>
            <w:tabs>
              <w:tab w:val="right" w:leader="dot" w:pos="9350"/>
            </w:tabs>
            <w:rPr>
              <w:rFonts w:eastAsiaTheme="minorEastAsia"/>
              <w:noProof/>
              <w:lang w:eastAsia="es-MX"/>
            </w:rPr>
          </w:pPr>
          <w:hyperlink w:anchor="_Toc231284731" w:history="1">
            <w:r w:rsidRPr="007474F7">
              <w:rPr>
                <w:rStyle w:val="Hipervnculo"/>
                <w:rFonts w:eastAsia="Arial" w:cstheme="minorHAnsi"/>
                <w:b/>
                <w:bCs/>
                <w:noProof/>
              </w:rPr>
              <w:t>18.6 Clasificación Automatizada de Evidencia</w:t>
            </w:r>
            <w:r>
              <w:rPr>
                <w:noProof/>
                <w:webHidden/>
              </w:rPr>
              <w:tab/>
            </w:r>
            <w:r>
              <w:rPr>
                <w:noProof/>
                <w:webHidden/>
              </w:rPr>
              <w:fldChar w:fldCharType="begin"/>
            </w:r>
            <w:r>
              <w:rPr>
                <w:noProof/>
                <w:webHidden/>
              </w:rPr>
              <w:instrText xml:space="preserve"> PAGEREF _Toc231284731 \h </w:instrText>
            </w:r>
            <w:r>
              <w:rPr>
                <w:noProof/>
                <w:webHidden/>
              </w:rPr>
            </w:r>
            <w:r>
              <w:rPr>
                <w:noProof/>
                <w:webHidden/>
              </w:rPr>
              <w:fldChar w:fldCharType="separate"/>
            </w:r>
            <w:r>
              <w:rPr>
                <w:noProof/>
                <w:webHidden/>
              </w:rPr>
              <w:t>122</w:t>
            </w:r>
            <w:r>
              <w:rPr>
                <w:noProof/>
                <w:webHidden/>
              </w:rPr>
              <w:fldChar w:fldCharType="end"/>
            </w:r>
          </w:hyperlink>
        </w:p>
        <w:p w14:paraId="7D2B3412" w14:textId="7D308C9B" w:rsidR="00D63E8D" w:rsidRDefault="00D63E8D">
          <w:pPr>
            <w:pStyle w:val="TDC2"/>
            <w:tabs>
              <w:tab w:val="right" w:leader="dot" w:pos="9350"/>
            </w:tabs>
            <w:rPr>
              <w:rFonts w:eastAsiaTheme="minorEastAsia"/>
              <w:noProof/>
              <w:lang w:eastAsia="es-MX"/>
            </w:rPr>
          </w:pPr>
          <w:hyperlink w:anchor="_Toc231284732" w:history="1">
            <w:r w:rsidRPr="007474F7">
              <w:rPr>
                <w:rStyle w:val="Hipervnculo"/>
                <w:rFonts w:eastAsia="Arial" w:cstheme="minorHAnsi"/>
                <w:b/>
                <w:bCs/>
                <w:noProof/>
              </w:rPr>
              <w:t>18.7 Riesgo Visual</w:t>
            </w:r>
            <w:r>
              <w:rPr>
                <w:noProof/>
                <w:webHidden/>
              </w:rPr>
              <w:tab/>
            </w:r>
            <w:r>
              <w:rPr>
                <w:noProof/>
                <w:webHidden/>
              </w:rPr>
              <w:fldChar w:fldCharType="begin"/>
            </w:r>
            <w:r>
              <w:rPr>
                <w:noProof/>
                <w:webHidden/>
              </w:rPr>
              <w:instrText xml:space="preserve"> PAGEREF _Toc231284732 \h </w:instrText>
            </w:r>
            <w:r>
              <w:rPr>
                <w:noProof/>
                <w:webHidden/>
              </w:rPr>
            </w:r>
            <w:r>
              <w:rPr>
                <w:noProof/>
                <w:webHidden/>
              </w:rPr>
              <w:fldChar w:fldCharType="separate"/>
            </w:r>
            <w:r>
              <w:rPr>
                <w:noProof/>
                <w:webHidden/>
              </w:rPr>
              <w:t>123</w:t>
            </w:r>
            <w:r>
              <w:rPr>
                <w:noProof/>
                <w:webHidden/>
              </w:rPr>
              <w:fldChar w:fldCharType="end"/>
            </w:r>
          </w:hyperlink>
        </w:p>
        <w:p w14:paraId="7D798308" w14:textId="0C1A22CE" w:rsidR="00D63E8D" w:rsidRDefault="00D63E8D">
          <w:pPr>
            <w:pStyle w:val="TDC2"/>
            <w:tabs>
              <w:tab w:val="right" w:leader="dot" w:pos="9350"/>
            </w:tabs>
            <w:rPr>
              <w:rFonts w:eastAsiaTheme="minorEastAsia"/>
              <w:noProof/>
              <w:lang w:eastAsia="es-MX"/>
            </w:rPr>
          </w:pPr>
          <w:hyperlink w:anchor="_Toc231284733" w:history="1">
            <w:r w:rsidRPr="007474F7">
              <w:rPr>
                <w:rStyle w:val="Hipervnculo"/>
                <w:rFonts w:eastAsia="Arial" w:cstheme="minorHAnsi"/>
                <w:b/>
                <w:bCs/>
                <w:noProof/>
              </w:rPr>
              <w:t>18.8 Visual Score</w:t>
            </w:r>
            <w:r>
              <w:rPr>
                <w:noProof/>
                <w:webHidden/>
              </w:rPr>
              <w:tab/>
            </w:r>
            <w:r>
              <w:rPr>
                <w:noProof/>
                <w:webHidden/>
              </w:rPr>
              <w:fldChar w:fldCharType="begin"/>
            </w:r>
            <w:r>
              <w:rPr>
                <w:noProof/>
                <w:webHidden/>
              </w:rPr>
              <w:instrText xml:space="preserve"> PAGEREF _Toc231284733 \h </w:instrText>
            </w:r>
            <w:r>
              <w:rPr>
                <w:noProof/>
                <w:webHidden/>
              </w:rPr>
            </w:r>
            <w:r>
              <w:rPr>
                <w:noProof/>
                <w:webHidden/>
              </w:rPr>
              <w:fldChar w:fldCharType="separate"/>
            </w:r>
            <w:r>
              <w:rPr>
                <w:noProof/>
                <w:webHidden/>
              </w:rPr>
              <w:t>123</w:t>
            </w:r>
            <w:r>
              <w:rPr>
                <w:noProof/>
                <w:webHidden/>
              </w:rPr>
              <w:fldChar w:fldCharType="end"/>
            </w:r>
          </w:hyperlink>
        </w:p>
        <w:p w14:paraId="39A4CAB5" w14:textId="523A68D1" w:rsidR="00D63E8D" w:rsidRDefault="00D63E8D">
          <w:pPr>
            <w:pStyle w:val="TDC2"/>
            <w:tabs>
              <w:tab w:val="right" w:leader="dot" w:pos="9350"/>
            </w:tabs>
            <w:rPr>
              <w:rFonts w:eastAsiaTheme="minorEastAsia"/>
              <w:noProof/>
              <w:lang w:eastAsia="es-MX"/>
            </w:rPr>
          </w:pPr>
          <w:hyperlink w:anchor="_Toc231284734" w:history="1">
            <w:r w:rsidRPr="007474F7">
              <w:rPr>
                <w:rStyle w:val="Hipervnculo"/>
                <w:rFonts w:eastAsia="Arial" w:cstheme="minorHAnsi"/>
                <w:b/>
                <w:bCs/>
                <w:noProof/>
              </w:rPr>
              <w:t>18.9 Inteligencia Ambiental Visual</w:t>
            </w:r>
            <w:r>
              <w:rPr>
                <w:noProof/>
                <w:webHidden/>
              </w:rPr>
              <w:tab/>
            </w:r>
            <w:r>
              <w:rPr>
                <w:noProof/>
                <w:webHidden/>
              </w:rPr>
              <w:fldChar w:fldCharType="begin"/>
            </w:r>
            <w:r>
              <w:rPr>
                <w:noProof/>
                <w:webHidden/>
              </w:rPr>
              <w:instrText xml:space="preserve"> PAGEREF _Toc231284734 \h </w:instrText>
            </w:r>
            <w:r>
              <w:rPr>
                <w:noProof/>
                <w:webHidden/>
              </w:rPr>
            </w:r>
            <w:r>
              <w:rPr>
                <w:noProof/>
                <w:webHidden/>
              </w:rPr>
              <w:fldChar w:fldCharType="separate"/>
            </w:r>
            <w:r>
              <w:rPr>
                <w:noProof/>
                <w:webHidden/>
              </w:rPr>
              <w:t>124</w:t>
            </w:r>
            <w:r>
              <w:rPr>
                <w:noProof/>
                <w:webHidden/>
              </w:rPr>
              <w:fldChar w:fldCharType="end"/>
            </w:r>
          </w:hyperlink>
        </w:p>
        <w:p w14:paraId="020164E3" w14:textId="51060658" w:rsidR="00D63E8D" w:rsidRDefault="00D63E8D">
          <w:pPr>
            <w:pStyle w:val="TDC2"/>
            <w:tabs>
              <w:tab w:val="right" w:leader="dot" w:pos="9350"/>
            </w:tabs>
            <w:rPr>
              <w:rFonts w:eastAsiaTheme="minorEastAsia"/>
              <w:noProof/>
              <w:lang w:eastAsia="es-MX"/>
            </w:rPr>
          </w:pPr>
          <w:hyperlink w:anchor="_Toc231284735" w:history="1">
            <w:r w:rsidRPr="007474F7">
              <w:rPr>
                <w:rStyle w:val="Hipervnculo"/>
                <w:rFonts w:eastAsia="Arial" w:cstheme="minorHAnsi"/>
                <w:b/>
                <w:bCs/>
                <w:noProof/>
              </w:rPr>
              <w:t>18.10 Contextualización Territorial Visual</w:t>
            </w:r>
            <w:r>
              <w:rPr>
                <w:noProof/>
                <w:webHidden/>
              </w:rPr>
              <w:tab/>
            </w:r>
            <w:r>
              <w:rPr>
                <w:noProof/>
                <w:webHidden/>
              </w:rPr>
              <w:fldChar w:fldCharType="begin"/>
            </w:r>
            <w:r>
              <w:rPr>
                <w:noProof/>
                <w:webHidden/>
              </w:rPr>
              <w:instrText xml:space="preserve"> PAGEREF _Toc231284735 \h </w:instrText>
            </w:r>
            <w:r>
              <w:rPr>
                <w:noProof/>
                <w:webHidden/>
              </w:rPr>
            </w:r>
            <w:r>
              <w:rPr>
                <w:noProof/>
                <w:webHidden/>
              </w:rPr>
              <w:fldChar w:fldCharType="separate"/>
            </w:r>
            <w:r>
              <w:rPr>
                <w:noProof/>
                <w:webHidden/>
              </w:rPr>
              <w:t>124</w:t>
            </w:r>
            <w:r>
              <w:rPr>
                <w:noProof/>
                <w:webHidden/>
              </w:rPr>
              <w:fldChar w:fldCharType="end"/>
            </w:r>
          </w:hyperlink>
        </w:p>
        <w:p w14:paraId="0A8817DC" w14:textId="2A01F73E" w:rsidR="00D63E8D" w:rsidRDefault="00D63E8D">
          <w:pPr>
            <w:pStyle w:val="TDC2"/>
            <w:tabs>
              <w:tab w:val="right" w:leader="dot" w:pos="9350"/>
            </w:tabs>
            <w:rPr>
              <w:rFonts w:eastAsiaTheme="minorEastAsia"/>
              <w:noProof/>
              <w:lang w:eastAsia="es-MX"/>
            </w:rPr>
          </w:pPr>
          <w:hyperlink w:anchor="_Toc231284736" w:history="1">
            <w:r w:rsidRPr="007474F7">
              <w:rPr>
                <w:rStyle w:val="Hipervnculo"/>
                <w:rFonts w:eastAsia="Arial" w:cstheme="minorHAnsi"/>
                <w:b/>
                <w:bCs/>
                <w:noProof/>
              </w:rPr>
              <w:t>18.11 Integración Multimodal</w:t>
            </w:r>
            <w:r>
              <w:rPr>
                <w:noProof/>
                <w:webHidden/>
              </w:rPr>
              <w:tab/>
            </w:r>
            <w:r>
              <w:rPr>
                <w:noProof/>
                <w:webHidden/>
              </w:rPr>
              <w:fldChar w:fldCharType="begin"/>
            </w:r>
            <w:r>
              <w:rPr>
                <w:noProof/>
                <w:webHidden/>
              </w:rPr>
              <w:instrText xml:space="preserve"> PAGEREF _Toc231284736 \h </w:instrText>
            </w:r>
            <w:r>
              <w:rPr>
                <w:noProof/>
                <w:webHidden/>
              </w:rPr>
            </w:r>
            <w:r>
              <w:rPr>
                <w:noProof/>
                <w:webHidden/>
              </w:rPr>
              <w:fldChar w:fldCharType="separate"/>
            </w:r>
            <w:r>
              <w:rPr>
                <w:noProof/>
                <w:webHidden/>
              </w:rPr>
              <w:t>124</w:t>
            </w:r>
            <w:r>
              <w:rPr>
                <w:noProof/>
                <w:webHidden/>
              </w:rPr>
              <w:fldChar w:fldCharType="end"/>
            </w:r>
          </w:hyperlink>
        </w:p>
        <w:p w14:paraId="2207F9AA" w14:textId="45E01E10" w:rsidR="00D63E8D" w:rsidRDefault="00D63E8D">
          <w:pPr>
            <w:pStyle w:val="TDC2"/>
            <w:tabs>
              <w:tab w:val="right" w:leader="dot" w:pos="9350"/>
            </w:tabs>
            <w:rPr>
              <w:rFonts w:eastAsiaTheme="minorEastAsia"/>
              <w:noProof/>
              <w:lang w:eastAsia="es-MX"/>
            </w:rPr>
          </w:pPr>
          <w:hyperlink w:anchor="_Toc231284737" w:history="1">
            <w:r w:rsidRPr="007474F7">
              <w:rPr>
                <w:rStyle w:val="Hipervnculo"/>
                <w:rFonts w:eastAsia="Arial" w:cstheme="minorHAnsi"/>
                <w:noProof/>
              </w:rPr>
              <w:t>18.12 Hallazgos Automatizados</w:t>
            </w:r>
            <w:r>
              <w:rPr>
                <w:noProof/>
                <w:webHidden/>
              </w:rPr>
              <w:tab/>
            </w:r>
            <w:r>
              <w:rPr>
                <w:noProof/>
                <w:webHidden/>
              </w:rPr>
              <w:fldChar w:fldCharType="begin"/>
            </w:r>
            <w:r>
              <w:rPr>
                <w:noProof/>
                <w:webHidden/>
              </w:rPr>
              <w:instrText xml:space="preserve"> PAGEREF _Toc231284737 \h </w:instrText>
            </w:r>
            <w:r>
              <w:rPr>
                <w:noProof/>
                <w:webHidden/>
              </w:rPr>
            </w:r>
            <w:r>
              <w:rPr>
                <w:noProof/>
                <w:webHidden/>
              </w:rPr>
              <w:fldChar w:fldCharType="separate"/>
            </w:r>
            <w:r>
              <w:rPr>
                <w:noProof/>
                <w:webHidden/>
              </w:rPr>
              <w:t>125</w:t>
            </w:r>
            <w:r>
              <w:rPr>
                <w:noProof/>
                <w:webHidden/>
              </w:rPr>
              <w:fldChar w:fldCharType="end"/>
            </w:r>
          </w:hyperlink>
        </w:p>
        <w:p w14:paraId="2701B5B5" w14:textId="4080BBCE" w:rsidR="00D63E8D" w:rsidRDefault="00D63E8D">
          <w:pPr>
            <w:pStyle w:val="TDC2"/>
            <w:tabs>
              <w:tab w:val="right" w:leader="dot" w:pos="9350"/>
            </w:tabs>
            <w:rPr>
              <w:rFonts w:eastAsiaTheme="minorEastAsia"/>
              <w:noProof/>
              <w:lang w:eastAsia="es-MX"/>
            </w:rPr>
          </w:pPr>
          <w:hyperlink w:anchor="_Toc231284738" w:history="1">
            <w:r w:rsidRPr="007474F7">
              <w:rPr>
                <w:rStyle w:val="Hipervnculo"/>
                <w:rFonts w:eastAsia="Arial" w:cstheme="minorHAnsi"/>
                <w:b/>
                <w:bCs/>
                <w:noProof/>
              </w:rPr>
              <w:t>18.13 Correlación Visual y Territorial</w:t>
            </w:r>
            <w:r>
              <w:rPr>
                <w:noProof/>
                <w:webHidden/>
              </w:rPr>
              <w:tab/>
            </w:r>
            <w:r>
              <w:rPr>
                <w:noProof/>
                <w:webHidden/>
              </w:rPr>
              <w:fldChar w:fldCharType="begin"/>
            </w:r>
            <w:r>
              <w:rPr>
                <w:noProof/>
                <w:webHidden/>
              </w:rPr>
              <w:instrText xml:space="preserve"> PAGEREF _Toc231284738 \h </w:instrText>
            </w:r>
            <w:r>
              <w:rPr>
                <w:noProof/>
                <w:webHidden/>
              </w:rPr>
            </w:r>
            <w:r>
              <w:rPr>
                <w:noProof/>
                <w:webHidden/>
              </w:rPr>
              <w:fldChar w:fldCharType="separate"/>
            </w:r>
            <w:r>
              <w:rPr>
                <w:noProof/>
                <w:webHidden/>
              </w:rPr>
              <w:t>125</w:t>
            </w:r>
            <w:r>
              <w:rPr>
                <w:noProof/>
                <w:webHidden/>
              </w:rPr>
              <w:fldChar w:fldCharType="end"/>
            </w:r>
          </w:hyperlink>
        </w:p>
        <w:p w14:paraId="07A4ABE0" w14:textId="3DD93AB7" w:rsidR="00D63E8D" w:rsidRDefault="00D63E8D">
          <w:pPr>
            <w:pStyle w:val="TDC2"/>
            <w:tabs>
              <w:tab w:val="right" w:leader="dot" w:pos="9350"/>
            </w:tabs>
            <w:rPr>
              <w:rFonts w:eastAsiaTheme="minorEastAsia"/>
              <w:noProof/>
              <w:lang w:eastAsia="es-MX"/>
            </w:rPr>
          </w:pPr>
          <w:hyperlink w:anchor="_Toc231284739" w:history="1">
            <w:r w:rsidRPr="007474F7">
              <w:rPr>
                <w:rStyle w:val="Hipervnculo"/>
                <w:rFonts w:eastAsia="Arial" w:cstheme="minorHAnsi"/>
                <w:b/>
                <w:bCs/>
                <w:noProof/>
              </w:rPr>
              <w:t>18.14 Inteligencia Visual Predictiva</w:t>
            </w:r>
            <w:r>
              <w:rPr>
                <w:noProof/>
                <w:webHidden/>
              </w:rPr>
              <w:tab/>
            </w:r>
            <w:r>
              <w:rPr>
                <w:noProof/>
                <w:webHidden/>
              </w:rPr>
              <w:fldChar w:fldCharType="begin"/>
            </w:r>
            <w:r>
              <w:rPr>
                <w:noProof/>
                <w:webHidden/>
              </w:rPr>
              <w:instrText xml:space="preserve"> PAGEREF _Toc231284739 \h </w:instrText>
            </w:r>
            <w:r>
              <w:rPr>
                <w:noProof/>
                <w:webHidden/>
              </w:rPr>
            </w:r>
            <w:r>
              <w:rPr>
                <w:noProof/>
                <w:webHidden/>
              </w:rPr>
              <w:fldChar w:fldCharType="separate"/>
            </w:r>
            <w:r>
              <w:rPr>
                <w:noProof/>
                <w:webHidden/>
              </w:rPr>
              <w:t>126</w:t>
            </w:r>
            <w:r>
              <w:rPr>
                <w:noProof/>
                <w:webHidden/>
              </w:rPr>
              <w:fldChar w:fldCharType="end"/>
            </w:r>
          </w:hyperlink>
        </w:p>
        <w:p w14:paraId="5362544D" w14:textId="5D736849" w:rsidR="00D63E8D" w:rsidRDefault="00D63E8D">
          <w:pPr>
            <w:pStyle w:val="TDC2"/>
            <w:tabs>
              <w:tab w:val="right" w:leader="dot" w:pos="9350"/>
            </w:tabs>
            <w:rPr>
              <w:rFonts w:eastAsiaTheme="minorEastAsia"/>
              <w:noProof/>
              <w:lang w:eastAsia="es-MX"/>
            </w:rPr>
          </w:pPr>
          <w:hyperlink w:anchor="_Toc231284740" w:history="1">
            <w:r w:rsidRPr="007474F7">
              <w:rPr>
                <w:rStyle w:val="Hipervnculo"/>
                <w:rFonts w:eastAsia="Arial" w:cstheme="minorHAnsi"/>
                <w:b/>
                <w:bCs/>
                <w:noProof/>
              </w:rPr>
              <w:t>18.15 Visualización Analítica</w:t>
            </w:r>
            <w:r>
              <w:rPr>
                <w:noProof/>
                <w:webHidden/>
              </w:rPr>
              <w:tab/>
            </w:r>
            <w:r>
              <w:rPr>
                <w:noProof/>
                <w:webHidden/>
              </w:rPr>
              <w:fldChar w:fldCharType="begin"/>
            </w:r>
            <w:r>
              <w:rPr>
                <w:noProof/>
                <w:webHidden/>
              </w:rPr>
              <w:instrText xml:space="preserve"> PAGEREF _Toc231284740 \h </w:instrText>
            </w:r>
            <w:r>
              <w:rPr>
                <w:noProof/>
                <w:webHidden/>
              </w:rPr>
            </w:r>
            <w:r>
              <w:rPr>
                <w:noProof/>
                <w:webHidden/>
              </w:rPr>
              <w:fldChar w:fldCharType="separate"/>
            </w:r>
            <w:r>
              <w:rPr>
                <w:noProof/>
                <w:webHidden/>
              </w:rPr>
              <w:t>126</w:t>
            </w:r>
            <w:r>
              <w:rPr>
                <w:noProof/>
                <w:webHidden/>
              </w:rPr>
              <w:fldChar w:fldCharType="end"/>
            </w:r>
          </w:hyperlink>
        </w:p>
        <w:p w14:paraId="7E48FEB3" w14:textId="5BFBEB39" w:rsidR="00D63E8D" w:rsidRDefault="00D63E8D">
          <w:pPr>
            <w:pStyle w:val="TDC2"/>
            <w:tabs>
              <w:tab w:val="right" w:leader="dot" w:pos="9350"/>
            </w:tabs>
            <w:rPr>
              <w:rFonts w:eastAsiaTheme="minorEastAsia"/>
              <w:noProof/>
              <w:lang w:eastAsia="es-MX"/>
            </w:rPr>
          </w:pPr>
          <w:hyperlink w:anchor="_Toc231284741" w:history="1">
            <w:r w:rsidRPr="007474F7">
              <w:rPr>
                <w:rStyle w:val="Hipervnculo"/>
                <w:rFonts w:eastAsia="Arial" w:cstheme="minorHAnsi"/>
                <w:b/>
                <w:bCs/>
                <w:noProof/>
              </w:rPr>
              <w:t>18.16 Integración con Narrative Fusion</w:t>
            </w:r>
            <w:r>
              <w:rPr>
                <w:noProof/>
                <w:webHidden/>
              </w:rPr>
              <w:tab/>
            </w:r>
            <w:r>
              <w:rPr>
                <w:noProof/>
                <w:webHidden/>
              </w:rPr>
              <w:fldChar w:fldCharType="begin"/>
            </w:r>
            <w:r>
              <w:rPr>
                <w:noProof/>
                <w:webHidden/>
              </w:rPr>
              <w:instrText xml:space="preserve"> PAGEREF _Toc231284741 \h </w:instrText>
            </w:r>
            <w:r>
              <w:rPr>
                <w:noProof/>
                <w:webHidden/>
              </w:rPr>
            </w:r>
            <w:r>
              <w:rPr>
                <w:noProof/>
                <w:webHidden/>
              </w:rPr>
              <w:fldChar w:fldCharType="separate"/>
            </w:r>
            <w:r>
              <w:rPr>
                <w:noProof/>
                <w:webHidden/>
              </w:rPr>
              <w:t>127</w:t>
            </w:r>
            <w:r>
              <w:rPr>
                <w:noProof/>
                <w:webHidden/>
              </w:rPr>
              <w:fldChar w:fldCharType="end"/>
            </w:r>
          </w:hyperlink>
        </w:p>
        <w:p w14:paraId="516010C3" w14:textId="2906354C" w:rsidR="00D63E8D" w:rsidRDefault="00D63E8D">
          <w:pPr>
            <w:pStyle w:val="TDC2"/>
            <w:tabs>
              <w:tab w:val="right" w:leader="dot" w:pos="9350"/>
            </w:tabs>
            <w:rPr>
              <w:rFonts w:eastAsiaTheme="minorEastAsia"/>
              <w:noProof/>
              <w:lang w:eastAsia="es-MX"/>
            </w:rPr>
          </w:pPr>
          <w:hyperlink w:anchor="_Toc231284742" w:history="1">
            <w:r w:rsidRPr="007474F7">
              <w:rPr>
                <w:rStyle w:val="Hipervnculo"/>
                <w:rFonts w:eastAsia="Arial" w:cstheme="minorHAnsi"/>
                <w:b/>
                <w:bCs/>
                <w:noProof/>
              </w:rPr>
              <w:t>18.17 Limitaciones Metodológicas</w:t>
            </w:r>
            <w:r>
              <w:rPr>
                <w:noProof/>
                <w:webHidden/>
              </w:rPr>
              <w:tab/>
            </w:r>
            <w:r>
              <w:rPr>
                <w:noProof/>
                <w:webHidden/>
              </w:rPr>
              <w:fldChar w:fldCharType="begin"/>
            </w:r>
            <w:r>
              <w:rPr>
                <w:noProof/>
                <w:webHidden/>
              </w:rPr>
              <w:instrText xml:space="preserve"> PAGEREF _Toc231284742 \h </w:instrText>
            </w:r>
            <w:r>
              <w:rPr>
                <w:noProof/>
                <w:webHidden/>
              </w:rPr>
            </w:r>
            <w:r>
              <w:rPr>
                <w:noProof/>
                <w:webHidden/>
              </w:rPr>
              <w:fldChar w:fldCharType="separate"/>
            </w:r>
            <w:r>
              <w:rPr>
                <w:noProof/>
                <w:webHidden/>
              </w:rPr>
              <w:t>127</w:t>
            </w:r>
            <w:r>
              <w:rPr>
                <w:noProof/>
                <w:webHidden/>
              </w:rPr>
              <w:fldChar w:fldCharType="end"/>
            </w:r>
          </w:hyperlink>
        </w:p>
        <w:p w14:paraId="6D6FECDE" w14:textId="3DEA70AF" w:rsidR="00D63E8D" w:rsidRDefault="00D63E8D">
          <w:pPr>
            <w:pStyle w:val="TDC2"/>
            <w:tabs>
              <w:tab w:val="right" w:leader="dot" w:pos="9350"/>
            </w:tabs>
            <w:rPr>
              <w:rFonts w:eastAsiaTheme="minorEastAsia"/>
              <w:noProof/>
              <w:lang w:eastAsia="es-MX"/>
            </w:rPr>
          </w:pPr>
          <w:hyperlink w:anchor="_Toc231284743" w:history="1">
            <w:r w:rsidRPr="007474F7">
              <w:rPr>
                <w:rStyle w:val="Hipervnculo"/>
                <w:rFonts w:eastAsia="Arial" w:cstheme="minorHAnsi"/>
                <w:b/>
                <w:bCs/>
                <w:noProof/>
              </w:rPr>
              <w:t>18.18 Finalidad Estratégica del Sistema de Inteligencia Visual</w:t>
            </w:r>
            <w:r>
              <w:rPr>
                <w:noProof/>
                <w:webHidden/>
              </w:rPr>
              <w:tab/>
            </w:r>
            <w:r>
              <w:rPr>
                <w:noProof/>
                <w:webHidden/>
              </w:rPr>
              <w:fldChar w:fldCharType="begin"/>
            </w:r>
            <w:r>
              <w:rPr>
                <w:noProof/>
                <w:webHidden/>
              </w:rPr>
              <w:instrText xml:space="preserve"> PAGEREF _Toc231284743 \h </w:instrText>
            </w:r>
            <w:r>
              <w:rPr>
                <w:noProof/>
                <w:webHidden/>
              </w:rPr>
            </w:r>
            <w:r>
              <w:rPr>
                <w:noProof/>
                <w:webHidden/>
              </w:rPr>
              <w:fldChar w:fldCharType="separate"/>
            </w:r>
            <w:r>
              <w:rPr>
                <w:noProof/>
                <w:webHidden/>
              </w:rPr>
              <w:t>127</w:t>
            </w:r>
            <w:r>
              <w:rPr>
                <w:noProof/>
                <w:webHidden/>
              </w:rPr>
              <w:fldChar w:fldCharType="end"/>
            </w:r>
          </w:hyperlink>
        </w:p>
        <w:p w14:paraId="79DEED4B" w14:textId="3A3A7625" w:rsidR="00D63E8D" w:rsidRDefault="00D63E8D">
          <w:pPr>
            <w:pStyle w:val="TDC1"/>
            <w:tabs>
              <w:tab w:val="right" w:leader="dot" w:pos="9350"/>
            </w:tabs>
            <w:rPr>
              <w:rFonts w:eastAsiaTheme="minorEastAsia"/>
              <w:noProof/>
              <w:lang w:eastAsia="es-MX"/>
            </w:rPr>
          </w:pPr>
          <w:hyperlink w:anchor="_Toc231284744" w:history="1">
            <w:r w:rsidRPr="007474F7">
              <w:rPr>
                <w:rStyle w:val="Hipervnculo"/>
                <w:rFonts w:eastAsia="Arial" w:cstheme="minorHAnsi"/>
                <w:b/>
                <w:bCs/>
                <w:noProof/>
              </w:rPr>
              <w:t>CAPÍTULO 19</w:t>
            </w:r>
            <w:r>
              <w:rPr>
                <w:noProof/>
                <w:webHidden/>
              </w:rPr>
              <w:tab/>
            </w:r>
            <w:r>
              <w:rPr>
                <w:noProof/>
                <w:webHidden/>
              </w:rPr>
              <w:fldChar w:fldCharType="begin"/>
            </w:r>
            <w:r>
              <w:rPr>
                <w:noProof/>
                <w:webHidden/>
              </w:rPr>
              <w:instrText xml:space="preserve"> PAGEREF _Toc231284744 \h </w:instrText>
            </w:r>
            <w:r>
              <w:rPr>
                <w:noProof/>
                <w:webHidden/>
              </w:rPr>
            </w:r>
            <w:r>
              <w:rPr>
                <w:noProof/>
                <w:webHidden/>
              </w:rPr>
              <w:fldChar w:fldCharType="separate"/>
            </w:r>
            <w:r>
              <w:rPr>
                <w:noProof/>
                <w:webHidden/>
              </w:rPr>
              <w:t>127</w:t>
            </w:r>
            <w:r>
              <w:rPr>
                <w:noProof/>
                <w:webHidden/>
              </w:rPr>
              <w:fldChar w:fldCharType="end"/>
            </w:r>
          </w:hyperlink>
        </w:p>
        <w:p w14:paraId="78423EC5" w14:textId="756350BC" w:rsidR="00D63E8D" w:rsidRDefault="00D63E8D">
          <w:pPr>
            <w:pStyle w:val="TDC1"/>
            <w:tabs>
              <w:tab w:val="right" w:leader="dot" w:pos="9350"/>
            </w:tabs>
            <w:rPr>
              <w:rFonts w:eastAsiaTheme="minorEastAsia"/>
              <w:noProof/>
              <w:lang w:eastAsia="es-MX"/>
            </w:rPr>
          </w:pPr>
          <w:hyperlink w:anchor="_Toc231284745" w:history="1">
            <w:r w:rsidRPr="007474F7">
              <w:rPr>
                <w:rStyle w:val="Hipervnculo"/>
                <w:rFonts w:eastAsia="Arial" w:cstheme="minorHAnsi"/>
                <w:b/>
                <w:bCs/>
                <w:noProof/>
              </w:rPr>
              <w:t>SISTEMA DE CORRELACIÓN CRIMINOLÓGICA Y ANÁLISIS DE PATRONES</w:t>
            </w:r>
            <w:r>
              <w:rPr>
                <w:noProof/>
                <w:webHidden/>
              </w:rPr>
              <w:tab/>
            </w:r>
            <w:r>
              <w:rPr>
                <w:noProof/>
                <w:webHidden/>
              </w:rPr>
              <w:fldChar w:fldCharType="begin"/>
            </w:r>
            <w:r>
              <w:rPr>
                <w:noProof/>
                <w:webHidden/>
              </w:rPr>
              <w:instrText xml:space="preserve"> PAGEREF _Toc231284745 \h </w:instrText>
            </w:r>
            <w:r>
              <w:rPr>
                <w:noProof/>
                <w:webHidden/>
              </w:rPr>
            </w:r>
            <w:r>
              <w:rPr>
                <w:noProof/>
                <w:webHidden/>
              </w:rPr>
              <w:fldChar w:fldCharType="separate"/>
            </w:r>
            <w:r>
              <w:rPr>
                <w:noProof/>
                <w:webHidden/>
              </w:rPr>
              <w:t>127</w:t>
            </w:r>
            <w:r>
              <w:rPr>
                <w:noProof/>
                <w:webHidden/>
              </w:rPr>
              <w:fldChar w:fldCharType="end"/>
            </w:r>
          </w:hyperlink>
        </w:p>
        <w:p w14:paraId="206EF465" w14:textId="37C9D0BB" w:rsidR="00D63E8D" w:rsidRDefault="00D63E8D">
          <w:pPr>
            <w:pStyle w:val="TDC2"/>
            <w:tabs>
              <w:tab w:val="right" w:leader="dot" w:pos="9350"/>
            </w:tabs>
            <w:rPr>
              <w:rFonts w:eastAsiaTheme="minorEastAsia"/>
              <w:noProof/>
              <w:lang w:eastAsia="es-MX"/>
            </w:rPr>
          </w:pPr>
          <w:hyperlink w:anchor="_Toc231284746" w:history="1">
            <w:r w:rsidRPr="007474F7">
              <w:rPr>
                <w:rStyle w:val="Hipervnculo"/>
                <w:rFonts w:eastAsia="Arial" w:cstheme="minorHAnsi"/>
                <w:b/>
                <w:bCs/>
                <w:noProof/>
              </w:rPr>
              <w:t>19.1 Introducción</w:t>
            </w:r>
            <w:r>
              <w:rPr>
                <w:noProof/>
                <w:webHidden/>
              </w:rPr>
              <w:tab/>
            </w:r>
            <w:r>
              <w:rPr>
                <w:noProof/>
                <w:webHidden/>
              </w:rPr>
              <w:fldChar w:fldCharType="begin"/>
            </w:r>
            <w:r>
              <w:rPr>
                <w:noProof/>
                <w:webHidden/>
              </w:rPr>
              <w:instrText xml:space="preserve"> PAGEREF _Toc231284746 \h </w:instrText>
            </w:r>
            <w:r>
              <w:rPr>
                <w:noProof/>
                <w:webHidden/>
              </w:rPr>
            </w:r>
            <w:r>
              <w:rPr>
                <w:noProof/>
                <w:webHidden/>
              </w:rPr>
              <w:fldChar w:fldCharType="separate"/>
            </w:r>
            <w:r>
              <w:rPr>
                <w:noProof/>
                <w:webHidden/>
              </w:rPr>
              <w:t>128</w:t>
            </w:r>
            <w:r>
              <w:rPr>
                <w:noProof/>
                <w:webHidden/>
              </w:rPr>
              <w:fldChar w:fldCharType="end"/>
            </w:r>
          </w:hyperlink>
        </w:p>
        <w:p w14:paraId="5BA27EA9" w14:textId="0FB779E1" w:rsidR="00D63E8D" w:rsidRDefault="00D63E8D">
          <w:pPr>
            <w:pStyle w:val="TDC2"/>
            <w:tabs>
              <w:tab w:val="right" w:leader="dot" w:pos="9350"/>
            </w:tabs>
            <w:rPr>
              <w:rFonts w:eastAsiaTheme="minorEastAsia"/>
              <w:noProof/>
              <w:lang w:eastAsia="es-MX"/>
            </w:rPr>
          </w:pPr>
          <w:hyperlink w:anchor="_Toc231284747" w:history="1">
            <w:r w:rsidRPr="007474F7">
              <w:rPr>
                <w:rStyle w:val="Hipervnculo"/>
                <w:rFonts w:eastAsia="Arial" w:cstheme="minorHAnsi"/>
                <w:b/>
                <w:bCs/>
                <w:noProof/>
              </w:rPr>
              <w:t>19.2 Objetivo del Sistema de Correlación</w:t>
            </w:r>
            <w:r>
              <w:rPr>
                <w:noProof/>
                <w:webHidden/>
              </w:rPr>
              <w:tab/>
            </w:r>
            <w:r>
              <w:rPr>
                <w:noProof/>
                <w:webHidden/>
              </w:rPr>
              <w:fldChar w:fldCharType="begin"/>
            </w:r>
            <w:r>
              <w:rPr>
                <w:noProof/>
                <w:webHidden/>
              </w:rPr>
              <w:instrText xml:space="preserve"> PAGEREF _Toc231284747 \h </w:instrText>
            </w:r>
            <w:r>
              <w:rPr>
                <w:noProof/>
                <w:webHidden/>
              </w:rPr>
            </w:r>
            <w:r>
              <w:rPr>
                <w:noProof/>
                <w:webHidden/>
              </w:rPr>
              <w:fldChar w:fldCharType="separate"/>
            </w:r>
            <w:r>
              <w:rPr>
                <w:noProof/>
                <w:webHidden/>
              </w:rPr>
              <w:t>128</w:t>
            </w:r>
            <w:r>
              <w:rPr>
                <w:noProof/>
                <w:webHidden/>
              </w:rPr>
              <w:fldChar w:fldCharType="end"/>
            </w:r>
          </w:hyperlink>
        </w:p>
        <w:p w14:paraId="03E20D8A" w14:textId="43B114C1" w:rsidR="00D63E8D" w:rsidRDefault="00D63E8D">
          <w:pPr>
            <w:pStyle w:val="TDC2"/>
            <w:tabs>
              <w:tab w:val="right" w:leader="dot" w:pos="9350"/>
            </w:tabs>
            <w:rPr>
              <w:rFonts w:eastAsiaTheme="minorEastAsia"/>
              <w:noProof/>
              <w:lang w:eastAsia="es-MX"/>
            </w:rPr>
          </w:pPr>
          <w:hyperlink w:anchor="_Toc231284748" w:history="1">
            <w:r w:rsidRPr="007474F7">
              <w:rPr>
                <w:rStyle w:val="Hipervnculo"/>
                <w:rFonts w:eastAsia="Arial" w:cstheme="minorHAnsi"/>
                <w:b/>
                <w:bCs/>
                <w:noProof/>
              </w:rPr>
              <w:t>19.3 Concepto de Correlación Criminológica</w:t>
            </w:r>
            <w:r>
              <w:rPr>
                <w:noProof/>
                <w:webHidden/>
              </w:rPr>
              <w:tab/>
            </w:r>
            <w:r>
              <w:rPr>
                <w:noProof/>
                <w:webHidden/>
              </w:rPr>
              <w:fldChar w:fldCharType="begin"/>
            </w:r>
            <w:r>
              <w:rPr>
                <w:noProof/>
                <w:webHidden/>
              </w:rPr>
              <w:instrText xml:space="preserve"> PAGEREF _Toc231284748 \h </w:instrText>
            </w:r>
            <w:r>
              <w:rPr>
                <w:noProof/>
                <w:webHidden/>
              </w:rPr>
            </w:r>
            <w:r>
              <w:rPr>
                <w:noProof/>
                <w:webHidden/>
              </w:rPr>
              <w:fldChar w:fldCharType="separate"/>
            </w:r>
            <w:r>
              <w:rPr>
                <w:noProof/>
                <w:webHidden/>
              </w:rPr>
              <w:t>128</w:t>
            </w:r>
            <w:r>
              <w:rPr>
                <w:noProof/>
                <w:webHidden/>
              </w:rPr>
              <w:fldChar w:fldCharType="end"/>
            </w:r>
          </w:hyperlink>
        </w:p>
        <w:p w14:paraId="122E0914" w14:textId="0C7226BB" w:rsidR="00D63E8D" w:rsidRDefault="00D63E8D">
          <w:pPr>
            <w:pStyle w:val="TDC2"/>
            <w:tabs>
              <w:tab w:val="right" w:leader="dot" w:pos="9350"/>
            </w:tabs>
            <w:rPr>
              <w:rFonts w:eastAsiaTheme="minorEastAsia"/>
              <w:noProof/>
              <w:lang w:eastAsia="es-MX"/>
            </w:rPr>
          </w:pPr>
          <w:hyperlink w:anchor="_Toc231284749" w:history="1">
            <w:r w:rsidRPr="007474F7">
              <w:rPr>
                <w:rStyle w:val="Hipervnculo"/>
                <w:rFonts w:eastAsia="Arial" w:cstheme="minorHAnsi"/>
                <w:b/>
                <w:bCs/>
                <w:noProof/>
              </w:rPr>
              <w:t>19.4 Arquitectura del Sistema de Correlación</w:t>
            </w:r>
            <w:r>
              <w:rPr>
                <w:noProof/>
                <w:webHidden/>
              </w:rPr>
              <w:tab/>
            </w:r>
            <w:r>
              <w:rPr>
                <w:noProof/>
                <w:webHidden/>
              </w:rPr>
              <w:fldChar w:fldCharType="begin"/>
            </w:r>
            <w:r>
              <w:rPr>
                <w:noProof/>
                <w:webHidden/>
              </w:rPr>
              <w:instrText xml:space="preserve"> PAGEREF _Toc231284749 \h </w:instrText>
            </w:r>
            <w:r>
              <w:rPr>
                <w:noProof/>
                <w:webHidden/>
              </w:rPr>
            </w:r>
            <w:r>
              <w:rPr>
                <w:noProof/>
                <w:webHidden/>
              </w:rPr>
              <w:fldChar w:fldCharType="separate"/>
            </w:r>
            <w:r>
              <w:rPr>
                <w:noProof/>
                <w:webHidden/>
              </w:rPr>
              <w:t>128</w:t>
            </w:r>
            <w:r>
              <w:rPr>
                <w:noProof/>
                <w:webHidden/>
              </w:rPr>
              <w:fldChar w:fldCharType="end"/>
            </w:r>
          </w:hyperlink>
        </w:p>
        <w:p w14:paraId="0B1F029C" w14:textId="4FF37A91" w:rsidR="00D63E8D" w:rsidRDefault="00D63E8D">
          <w:pPr>
            <w:pStyle w:val="TDC2"/>
            <w:tabs>
              <w:tab w:val="right" w:leader="dot" w:pos="9350"/>
            </w:tabs>
            <w:rPr>
              <w:rFonts w:eastAsiaTheme="minorEastAsia"/>
              <w:noProof/>
              <w:lang w:eastAsia="es-MX"/>
            </w:rPr>
          </w:pPr>
          <w:hyperlink w:anchor="_Toc231284750" w:history="1">
            <w:r w:rsidRPr="007474F7">
              <w:rPr>
                <w:rStyle w:val="Hipervnculo"/>
                <w:rFonts w:eastAsia="Arial" w:cstheme="minorHAnsi"/>
                <w:b/>
                <w:bCs/>
                <w:noProof/>
              </w:rPr>
              <w:t>19.5 CorrelationPanel</w:t>
            </w:r>
            <w:r>
              <w:rPr>
                <w:noProof/>
                <w:webHidden/>
              </w:rPr>
              <w:tab/>
            </w:r>
            <w:r>
              <w:rPr>
                <w:noProof/>
                <w:webHidden/>
              </w:rPr>
              <w:fldChar w:fldCharType="begin"/>
            </w:r>
            <w:r>
              <w:rPr>
                <w:noProof/>
                <w:webHidden/>
              </w:rPr>
              <w:instrText xml:space="preserve"> PAGEREF _Toc231284750 \h </w:instrText>
            </w:r>
            <w:r>
              <w:rPr>
                <w:noProof/>
                <w:webHidden/>
              </w:rPr>
            </w:r>
            <w:r>
              <w:rPr>
                <w:noProof/>
                <w:webHidden/>
              </w:rPr>
              <w:fldChar w:fldCharType="separate"/>
            </w:r>
            <w:r>
              <w:rPr>
                <w:noProof/>
                <w:webHidden/>
              </w:rPr>
              <w:t>129</w:t>
            </w:r>
            <w:r>
              <w:rPr>
                <w:noProof/>
                <w:webHidden/>
              </w:rPr>
              <w:fldChar w:fldCharType="end"/>
            </w:r>
          </w:hyperlink>
        </w:p>
        <w:p w14:paraId="3FB3D2F2" w14:textId="5AD7BF9E" w:rsidR="00D63E8D" w:rsidRDefault="00D63E8D">
          <w:pPr>
            <w:pStyle w:val="TDC2"/>
            <w:tabs>
              <w:tab w:val="right" w:leader="dot" w:pos="9350"/>
            </w:tabs>
            <w:rPr>
              <w:rFonts w:eastAsiaTheme="minorEastAsia"/>
              <w:noProof/>
              <w:lang w:eastAsia="es-MX"/>
            </w:rPr>
          </w:pPr>
          <w:hyperlink w:anchor="_Toc231284751" w:history="1">
            <w:r w:rsidRPr="007474F7">
              <w:rPr>
                <w:rStyle w:val="Hipervnculo"/>
                <w:rFonts w:eastAsia="Arial" w:cstheme="minorHAnsi"/>
                <w:b/>
                <w:bCs/>
                <w:noProof/>
              </w:rPr>
              <w:t>19.6 Correlación Territorial</w:t>
            </w:r>
            <w:r>
              <w:rPr>
                <w:noProof/>
                <w:webHidden/>
              </w:rPr>
              <w:tab/>
            </w:r>
            <w:r>
              <w:rPr>
                <w:noProof/>
                <w:webHidden/>
              </w:rPr>
              <w:fldChar w:fldCharType="begin"/>
            </w:r>
            <w:r>
              <w:rPr>
                <w:noProof/>
                <w:webHidden/>
              </w:rPr>
              <w:instrText xml:space="preserve"> PAGEREF _Toc231284751 \h </w:instrText>
            </w:r>
            <w:r>
              <w:rPr>
                <w:noProof/>
                <w:webHidden/>
              </w:rPr>
            </w:r>
            <w:r>
              <w:rPr>
                <w:noProof/>
                <w:webHidden/>
              </w:rPr>
              <w:fldChar w:fldCharType="separate"/>
            </w:r>
            <w:r>
              <w:rPr>
                <w:noProof/>
                <w:webHidden/>
              </w:rPr>
              <w:t>129</w:t>
            </w:r>
            <w:r>
              <w:rPr>
                <w:noProof/>
                <w:webHidden/>
              </w:rPr>
              <w:fldChar w:fldCharType="end"/>
            </w:r>
          </w:hyperlink>
        </w:p>
        <w:p w14:paraId="70B05132" w14:textId="6D539831" w:rsidR="00D63E8D" w:rsidRDefault="00D63E8D">
          <w:pPr>
            <w:pStyle w:val="TDC2"/>
            <w:tabs>
              <w:tab w:val="right" w:leader="dot" w:pos="9350"/>
            </w:tabs>
            <w:rPr>
              <w:rFonts w:eastAsiaTheme="minorEastAsia"/>
              <w:noProof/>
              <w:lang w:eastAsia="es-MX"/>
            </w:rPr>
          </w:pPr>
          <w:hyperlink w:anchor="_Toc231284752" w:history="1">
            <w:r w:rsidRPr="007474F7">
              <w:rPr>
                <w:rStyle w:val="Hipervnculo"/>
                <w:rFonts w:eastAsia="Arial" w:cstheme="minorHAnsi"/>
                <w:b/>
                <w:bCs/>
                <w:noProof/>
              </w:rPr>
              <w:t>19.8 Correlación Ambiental</w:t>
            </w:r>
            <w:r>
              <w:rPr>
                <w:noProof/>
                <w:webHidden/>
              </w:rPr>
              <w:tab/>
            </w:r>
            <w:r>
              <w:rPr>
                <w:noProof/>
                <w:webHidden/>
              </w:rPr>
              <w:fldChar w:fldCharType="begin"/>
            </w:r>
            <w:r>
              <w:rPr>
                <w:noProof/>
                <w:webHidden/>
              </w:rPr>
              <w:instrText xml:space="preserve"> PAGEREF _Toc231284752 \h </w:instrText>
            </w:r>
            <w:r>
              <w:rPr>
                <w:noProof/>
                <w:webHidden/>
              </w:rPr>
            </w:r>
            <w:r>
              <w:rPr>
                <w:noProof/>
                <w:webHidden/>
              </w:rPr>
              <w:fldChar w:fldCharType="separate"/>
            </w:r>
            <w:r>
              <w:rPr>
                <w:noProof/>
                <w:webHidden/>
              </w:rPr>
              <w:t>130</w:t>
            </w:r>
            <w:r>
              <w:rPr>
                <w:noProof/>
                <w:webHidden/>
              </w:rPr>
              <w:fldChar w:fldCharType="end"/>
            </w:r>
          </w:hyperlink>
        </w:p>
        <w:p w14:paraId="3727EFB7" w14:textId="0DBFB6C0" w:rsidR="00D63E8D" w:rsidRDefault="00D63E8D">
          <w:pPr>
            <w:pStyle w:val="TDC2"/>
            <w:tabs>
              <w:tab w:val="right" w:leader="dot" w:pos="9350"/>
            </w:tabs>
            <w:rPr>
              <w:rFonts w:eastAsiaTheme="minorEastAsia"/>
              <w:noProof/>
              <w:lang w:eastAsia="es-MX"/>
            </w:rPr>
          </w:pPr>
          <w:hyperlink w:anchor="_Toc231284753" w:history="1">
            <w:r w:rsidRPr="007474F7">
              <w:rPr>
                <w:rStyle w:val="Hipervnculo"/>
                <w:rFonts w:eastAsia="Arial" w:cstheme="minorHAnsi"/>
                <w:b/>
                <w:bCs/>
                <w:noProof/>
              </w:rPr>
              <w:t>19.9 Correlación GEOINT</w:t>
            </w:r>
            <w:r>
              <w:rPr>
                <w:noProof/>
                <w:webHidden/>
              </w:rPr>
              <w:tab/>
            </w:r>
            <w:r>
              <w:rPr>
                <w:noProof/>
                <w:webHidden/>
              </w:rPr>
              <w:fldChar w:fldCharType="begin"/>
            </w:r>
            <w:r>
              <w:rPr>
                <w:noProof/>
                <w:webHidden/>
              </w:rPr>
              <w:instrText xml:space="preserve"> PAGEREF _Toc231284753 \h </w:instrText>
            </w:r>
            <w:r>
              <w:rPr>
                <w:noProof/>
                <w:webHidden/>
              </w:rPr>
            </w:r>
            <w:r>
              <w:rPr>
                <w:noProof/>
                <w:webHidden/>
              </w:rPr>
              <w:fldChar w:fldCharType="separate"/>
            </w:r>
            <w:r>
              <w:rPr>
                <w:noProof/>
                <w:webHidden/>
              </w:rPr>
              <w:t>130</w:t>
            </w:r>
            <w:r>
              <w:rPr>
                <w:noProof/>
                <w:webHidden/>
              </w:rPr>
              <w:fldChar w:fldCharType="end"/>
            </w:r>
          </w:hyperlink>
        </w:p>
        <w:p w14:paraId="1223FF66" w14:textId="7CD8B2B1" w:rsidR="00D63E8D" w:rsidRDefault="00D63E8D">
          <w:pPr>
            <w:pStyle w:val="TDC2"/>
            <w:tabs>
              <w:tab w:val="right" w:leader="dot" w:pos="9350"/>
            </w:tabs>
            <w:rPr>
              <w:rFonts w:eastAsiaTheme="minorEastAsia"/>
              <w:noProof/>
              <w:lang w:eastAsia="es-MX"/>
            </w:rPr>
          </w:pPr>
          <w:hyperlink w:anchor="_Toc231284754" w:history="1">
            <w:r w:rsidRPr="007474F7">
              <w:rPr>
                <w:rStyle w:val="Hipervnculo"/>
                <w:rFonts w:eastAsia="Arial" w:cstheme="minorHAnsi"/>
                <w:b/>
                <w:bCs/>
                <w:noProof/>
              </w:rPr>
              <w:t>19.11 Correlación Visual</w:t>
            </w:r>
            <w:r>
              <w:rPr>
                <w:noProof/>
                <w:webHidden/>
              </w:rPr>
              <w:tab/>
            </w:r>
            <w:r>
              <w:rPr>
                <w:noProof/>
                <w:webHidden/>
              </w:rPr>
              <w:fldChar w:fldCharType="begin"/>
            </w:r>
            <w:r>
              <w:rPr>
                <w:noProof/>
                <w:webHidden/>
              </w:rPr>
              <w:instrText xml:space="preserve"> PAGEREF _Toc231284754 \h </w:instrText>
            </w:r>
            <w:r>
              <w:rPr>
                <w:noProof/>
                <w:webHidden/>
              </w:rPr>
            </w:r>
            <w:r>
              <w:rPr>
                <w:noProof/>
                <w:webHidden/>
              </w:rPr>
              <w:fldChar w:fldCharType="separate"/>
            </w:r>
            <w:r>
              <w:rPr>
                <w:noProof/>
                <w:webHidden/>
              </w:rPr>
              <w:t>131</w:t>
            </w:r>
            <w:r>
              <w:rPr>
                <w:noProof/>
                <w:webHidden/>
              </w:rPr>
              <w:fldChar w:fldCharType="end"/>
            </w:r>
          </w:hyperlink>
        </w:p>
        <w:p w14:paraId="0A099D36" w14:textId="44D67640" w:rsidR="00D63E8D" w:rsidRDefault="00D63E8D">
          <w:pPr>
            <w:pStyle w:val="TDC2"/>
            <w:tabs>
              <w:tab w:val="right" w:leader="dot" w:pos="9350"/>
            </w:tabs>
            <w:rPr>
              <w:rFonts w:eastAsiaTheme="minorEastAsia"/>
              <w:noProof/>
              <w:lang w:eastAsia="es-MX"/>
            </w:rPr>
          </w:pPr>
          <w:hyperlink w:anchor="_Toc231284755" w:history="1">
            <w:r w:rsidRPr="007474F7">
              <w:rPr>
                <w:rStyle w:val="Hipervnculo"/>
                <w:rFonts w:eastAsia="Arial" w:cstheme="minorHAnsi"/>
                <w:b/>
                <w:bCs/>
                <w:noProof/>
              </w:rPr>
              <w:t>19.12 Correlación Temporal</w:t>
            </w:r>
            <w:r>
              <w:rPr>
                <w:noProof/>
                <w:webHidden/>
              </w:rPr>
              <w:tab/>
            </w:r>
            <w:r>
              <w:rPr>
                <w:noProof/>
                <w:webHidden/>
              </w:rPr>
              <w:fldChar w:fldCharType="begin"/>
            </w:r>
            <w:r>
              <w:rPr>
                <w:noProof/>
                <w:webHidden/>
              </w:rPr>
              <w:instrText xml:space="preserve"> PAGEREF _Toc231284755 \h </w:instrText>
            </w:r>
            <w:r>
              <w:rPr>
                <w:noProof/>
                <w:webHidden/>
              </w:rPr>
            </w:r>
            <w:r>
              <w:rPr>
                <w:noProof/>
                <w:webHidden/>
              </w:rPr>
              <w:fldChar w:fldCharType="separate"/>
            </w:r>
            <w:r>
              <w:rPr>
                <w:noProof/>
                <w:webHidden/>
              </w:rPr>
              <w:t>131</w:t>
            </w:r>
            <w:r>
              <w:rPr>
                <w:noProof/>
                <w:webHidden/>
              </w:rPr>
              <w:fldChar w:fldCharType="end"/>
            </w:r>
          </w:hyperlink>
        </w:p>
        <w:p w14:paraId="2DE0DA17" w14:textId="3B9D90B4" w:rsidR="00D63E8D" w:rsidRDefault="00D63E8D">
          <w:pPr>
            <w:pStyle w:val="TDC2"/>
            <w:tabs>
              <w:tab w:val="right" w:leader="dot" w:pos="9350"/>
            </w:tabs>
            <w:rPr>
              <w:rFonts w:eastAsiaTheme="minorEastAsia"/>
              <w:noProof/>
              <w:lang w:eastAsia="es-MX"/>
            </w:rPr>
          </w:pPr>
          <w:hyperlink w:anchor="_Toc231284756" w:history="1">
            <w:r w:rsidRPr="007474F7">
              <w:rPr>
                <w:rStyle w:val="Hipervnculo"/>
                <w:rFonts w:eastAsia="Arial" w:cstheme="minorHAnsi"/>
                <w:b/>
                <w:bCs/>
                <w:noProof/>
              </w:rPr>
              <w:t>19.13 Clustering Criminológico</w:t>
            </w:r>
            <w:r>
              <w:rPr>
                <w:noProof/>
                <w:webHidden/>
              </w:rPr>
              <w:tab/>
            </w:r>
            <w:r>
              <w:rPr>
                <w:noProof/>
                <w:webHidden/>
              </w:rPr>
              <w:fldChar w:fldCharType="begin"/>
            </w:r>
            <w:r>
              <w:rPr>
                <w:noProof/>
                <w:webHidden/>
              </w:rPr>
              <w:instrText xml:space="preserve"> PAGEREF _Toc231284756 \h </w:instrText>
            </w:r>
            <w:r>
              <w:rPr>
                <w:noProof/>
                <w:webHidden/>
              </w:rPr>
            </w:r>
            <w:r>
              <w:rPr>
                <w:noProof/>
                <w:webHidden/>
              </w:rPr>
              <w:fldChar w:fldCharType="separate"/>
            </w:r>
            <w:r>
              <w:rPr>
                <w:noProof/>
                <w:webHidden/>
              </w:rPr>
              <w:t>132</w:t>
            </w:r>
            <w:r>
              <w:rPr>
                <w:noProof/>
                <w:webHidden/>
              </w:rPr>
              <w:fldChar w:fldCharType="end"/>
            </w:r>
          </w:hyperlink>
        </w:p>
        <w:p w14:paraId="261B640C" w14:textId="122CAF11" w:rsidR="00D63E8D" w:rsidRDefault="00D63E8D">
          <w:pPr>
            <w:pStyle w:val="TDC2"/>
            <w:tabs>
              <w:tab w:val="right" w:leader="dot" w:pos="9350"/>
            </w:tabs>
            <w:rPr>
              <w:rFonts w:eastAsiaTheme="minorEastAsia"/>
              <w:noProof/>
              <w:lang w:eastAsia="es-MX"/>
            </w:rPr>
          </w:pPr>
          <w:hyperlink w:anchor="_Toc231284757" w:history="1">
            <w:r w:rsidRPr="007474F7">
              <w:rPr>
                <w:rStyle w:val="Hipervnculo"/>
                <w:rFonts w:eastAsia="Arial" w:cstheme="minorHAnsi"/>
                <w:b/>
                <w:bCs/>
                <w:noProof/>
              </w:rPr>
              <w:t>19.14 Correlación Predictiva</w:t>
            </w:r>
            <w:r>
              <w:rPr>
                <w:noProof/>
                <w:webHidden/>
              </w:rPr>
              <w:tab/>
            </w:r>
            <w:r>
              <w:rPr>
                <w:noProof/>
                <w:webHidden/>
              </w:rPr>
              <w:fldChar w:fldCharType="begin"/>
            </w:r>
            <w:r>
              <w:rPr>
                <w:noProof/>
                <w:webHidden/>
              </w:rPr>
              <w:instrText xml:space="preserve"> PAGEREF _Toc231284757 \h </w:instrText>
            </w:r>
            <w:r>
              <w:rPr>
                <w:noProof/>
                <w:webHidden/>
              </w:rPr>
            </w:r>
            <w:r>
              <w:rPr>
                <w:noProof/>
                <w:webHidden/>
              </w:rPr>
              <w:fldChar w:fldCharType="separate"/>
            </w:r>
            <w:r>
              <w:rPr>
                <w:noProof/>
                <w:webHidden/>
              </w:rPr>
              <w:t>132</w:t>
            </w:r>
            <w:r>
              <w:rPr>
                <w:noProof/>
                <w:webHidden/>
              </w:rPr>
              <w:fldChar w:fldCharType="end"/>
            </w:r>
          </w:hyperlink>
        </w:p>
        <w:p w14:paraId="03D9E2FA" w14:textId="592DE93D" w:rsidR="00D63E8D" w:rsidRDefault="00D63E8D">
          <w:pPr>
            <w:pStyle w:val="TDC2"/>
            <w:tabs>
              <w:tab w:val="right" w:leader="dot" w:pos="9350"/>
            </w:tabs>
            <w:rPr>
              <w:rFonts w:eastAsiaTheme="minorEastAsia"/>
              <w:noProof/>
              <w:lang w:eastAsia="es-MX"/>
            </w:rPr>
          </w:pPr>
          <w:hyperlink w:anchor="_Toc231284758" w:history="1">
            <w:r w:rsidRPr="007474F7">
              <w:rPr>
                <w:rStyle w:val="Hipervnculo"/>
                <w:rFonts w:eastAsia="Arial" w:cstheme="minorHAnsi"/>
                <w:b/>
                <w:bCs/>
                <w:noProof/>
              </w:rPr>
              <w:t>19.15 Narrative Fusion y Correlación</w:t>
            </w:r>
            <w:r>
              <w:rPr>
                <w:noProof/>
                <w:webHidden/>
              </w:rPr>
              <w:tab/>
            </w:r>
            <w:r>
              <w:rPr>
                <w:noProof/>
                <w:webHidden/>
              </w:rPr>
              <w:fldChar w:fldCharType="begin"/>
            </w:r>
            <w:r>
              <w:rPr>
                <w:noProof/>
                <w:webHidden/>
              </w:rPr>
              <w:instrText xml:space="preserve"> PAGEREF _Toc231284758 \h </w:instrText>
            </w:r>
            <w:r>
              <w:rPr>
                <w:noProof/>
                <w:webHidden/>
              </w:rPr>
            </w:r>
            <w:r>
              <w:rPr>
                <w:noProof/>
                <w:webHidden/>
              </w:rPr>
              <w:fldChar w:fldCharType="separate"/>
            </w:r>
            <w:r>
              <w:rPr>
                <w:noProof/>
                <w:webHidden/>
              </w:rPr>
              <w:t>132</w:t>
            </w:r>
            <w:r>
              <w:rPr>
                <w:noProof/>
                <w:webHidden/>
              </w:rPr>
              <w:fldChar w:fldCharType="end"/>
            </w:r>
          </w:hyperlink>
        </w:p>
        <w:p w14:paraId="58E5304A" w14:textId="1A8A5817" w:rsidR="00D63E8D" w:rsidRDefault="00D63E8D">
          <w:pPr>
            <w:pStyle w:val="TDC2"/>
            <w:tabs>
              <w:tab w:val="right" w:leader="dot" w:pos="9350"/>
            </w:tabs>
            <w:rPr>
              <w:rFonts w:eastAsiaTheme="minorEastAsia"/>
              <w:noProof/>
              <w:lang w:eastAsia="es-MX"/>
            </w:rPr>
          </w:pPr>
          <w:hyperlink w:anchor="_Toc231284759" w:history="1">
            <w:r w:rsidRPr="007474F7">
              <w:rPr>
                <w:rStyle w:val="Hipervnculo"/>
                <w:rFonts w:eastAsia="Arial" w:cstheme="minorHAnsi"/>
                <w:b/>
                <w:bCs/>
                <w:noProof/>
              </w:rPr>
              <w:t>19.16 Productos Derivados de la Correlación</w:t>
            </w:r>
            <w:r>
              <w:rPr>
                <w:noProof/>
                <w:webHidden/>
              </w:rPr>
              <w:tab/>
            </w:r>
            <w:r>
              <w:rPr>
                <w:noProof/>
                <w:webHidden/>
              </w:rPr>
              <w:fldChar w:fldCharType="begin"/>
            </w:r>
            <w:r>
              <w:rPr>
                <w:noProof/>
                <w:webHidden/>
              </w:rPr>
              <w:instrText xml:space="preserve"> PAGEREF _Toc231284759 \h </w:instrText>
            </w:r>
            <w:r>
              <w:rPr>
                <w:noProof/>
                <w:webHidden/>
              </w:rPr>
            </w:r>
            <w:r>
              <w:rPr>
                <w:noProof/>
                <w:webHidden/>
              </w:rPr>
              <w:fldChar w:fldCharType="separate"/>
            </w:r>
            <w:r>
              <w:rPr>
                <w:noProof/>
                <w:webHidden/>
              </w:rPr>
              <w:t>133</w:t>
            </w:r>
            <w:r>
              <w:rPr>
                <w:noProof/>
                <w:webHidden/>
              </w:rPr>
              <w:fldChar w:fldCharType="end"/>
            </w:r>
          </w:hyperlink>
        </w:p>
        <w:p w14:paraId="6B7A6BCF" w14:textId="0B0771E1" w:rsidR="00D63E8D" w:rsidRDefault="00D63E8D">
          <w:pPr>
            <w:pStyle w:val="TDC2"/>
            <w:tabs>
              <w:tab w:val="right" w:leader="dot" w:pos="9350"/>
            </w:tabs>
            <w:rPr>
              <w:rFonts w:eastAsiaTheme="minorEastAsia"/>
              <w:noProof/>
              <w:lang w:eastAsia="es-MX"/>
            </w:rPr>
          </w:pPr>
          <w:hyperlink w:anchor="_Toc231284760" w:history="1">
            <w:r w:rsidRPr="007474F7">
              <w:rPr>
                <w:rStyle w:val="Hipervnculo"/>
                <w:rFonts w:eastAsia="Arial" w:cstheme="minorHAnsi"/>
                <w:b/>
                <w:bCs/>
                <w:noProof/>
              </w:rPr>
              <w:t>19.17 Limitaciones Metodológicas</w:t>
            </w:r>
            <w:r>
              <w:rPr>
                <w:noProof/>
                <w:webHidden/>
              </w:rPr>
              <w:tab/>
            </w:r>
            <w:r>
              <w:rPr>
                <w:noProof/>
                <w:webHidden/>
              </w:rPr>
              <w:fldChar w:fldCharType="begin"/>
            </w:r>
            <w:r>
              <w:rPr>
                <w:noProof/>
                <w:webHidden/>
              </w:rPr>
              <w:instrText xml:space="preserve"> PAGEREF _Toc231284760 \h </w:instrText>
            </w:r>
            <w:r>
              <w:rPr>
                <w:noProof/>
                <w:webHidden/>
              </w:rPr>
            </w:r>
            <w:r>
              <w:rPr>
                <w:noProof/>
                <w:webHidden/>
              </w:rPr>
              <w:fldChar w:fldCharType="separate"/>
            </w:r>
            <w:r>
              <w:rPr>
                <w:noProof/>
                <w:webHidden/>
              </w:rPr>
              <w:t>133</w:t>
            </w:r>
            <w:r>
              <w:rPr>
                <w:noProof/>
                <w:webHidden/>
              </w:rPr>
              <w:fldChar w:fldCharType="end"/>
            </w:r>
          </w:hyperlink>
        </w:p>
        <w:p w14:paraId="5286D7BD" w14:textId="4B2696A8" w:rsidR="00D63E8D" w:rsidRDefault="00D63E8D">
          <w:pPr>
            <w:pStyle w:val="TDC2"/>
            <w:tabs>
              <w:tab w:val="right" w:leader="dot" w:pos="9350"/>
            </w:tabs>
            <w:rPr>
              <w:rFonts w:eastAsiaTheme="minorEastAsia"/>
              <w:noProof/>
              <w:lang w:eastAsia="es-MX"/>
            </w:rPr>
          </w:pPr>
          <w:hyperlink w:anchor="_Toc231284761" w:history="1">
            <w:r w:rsidRPr="007474F7">
              <w:rPr>
                <w:rStyle w:val="Hipervnculo"/>
                <w:rFonts w:eastAsia="Arial" w:cstheme="minorHAnsi"/>
                <w:b/>
                <w:bCs/>
                <w:noProof/>
              </w:rPr>
              <w:t>19.18 Finalidad Estratégica del Sistema de Correlación</w:t>
            </w:r>
            <w:r>
              <w:rPr>
                <w:noProof/>
                <w:webHidden/>
              </w:rPr>
              <w:tab/>
            </w:r>
            <w:r>
              <w:rPr>
                <w:noProof/>
                <w:webHidden/>
              </w:rPr>
              <w:fldChar w:fldCharType="begin"/>
            </w:r>
            <w:r>
              <w:rPr>
                <w:noProof/>
                <w:webHidden/>
              </w:rPr>
              <w:instrText xml:space="preserve"> PAGEREF _Toc231284761 \h </w:instrText>
            </w:r>
            <w:r>
              <w:rPr>
                <w:noProof/>
                <w:webHidden/>
              </w:rPr>
            </w:r>
            <w:r>
              <w:rPr>
                <w:noProof/>
                <w:webHidden/>
              </w:rPr>
              <w:fldChar w:fldCharType="separate"/>
            </w:r>
            <w:r>
              <w:rPr>
                <w:noProof/>
                <w:webHidden/>
              </w:rPr>
              <w:t>133</w:t>
            </w:r>
            <w:r>
              <w:rPr>
                <w:noProof/>
                <w:webHidden/>
              </w:rPr>
              <w:fldChar w:fldCharType="end"/>
            </w:r>
          </w:hyperlink>
        </w:p>
        <w:p w14:paraId="1A0F4B19" w14:textId="34E8D7E4" w:rsidR="00D63E8D" w:rsidRDefault="00D63E8D">
          <w:pPr>
            <w:pStyle w:val="TDC1"/>
            <w:tabs>
              <w:tab w:val="right" w:leader="dot" w:pos="9350"/>
            </w:tabs>
            <w:rPr>
              <w:rFonts w:eastAsiaTheme="minorEastAsia"/>
              <w:noProof/>
              <w:lang w:eastAsia="es-MX"/>
            </w:rPr>
          </w:pPr>
          <w:hyperlink w:anchor="_Toc231284762" w:history="1">
            <w:r w:rsidRPr="007474F7">
              <w:rPr>
                <w:rStyle w:val="Hipervnculo"/>
                <w:rFonts w:eastAsia="Arial" w:cstheme="minorHAnsi"/>
                <w:b/>
                <w:bCs/>
                <w:noProof/>
              </w:rPr>
              <w:t>CAPÍTULO 20</w:t>
            </w:r>
            <w:r>
              <w:rPr>
                <w:noProof/>
                <w:webHidden/>
              </w:rPr>
              <w:tab/>
            </w:r>
            <w:r>
              <w:rPr>
                <w:noProof/>
                <w:webHidden/>
              </w:rPr>
              <w:fldChar w:fldCharType="begin"/>
            </w:r>
            <w:r>
              <w:rPr>
                <w:noProof/>
                <w:webHidden/>
              </w:rPr>
              <w:instrText xml:space="preserve"> PAGEREF _Toc231284762 \h </w:instrText>
            </w:r>
            <w:r>
              <w:rPr>
                <w:noProof/>
                <w:webHidden/>
              </w:rPr>
            </w:r>
            <w:r>
              <w:rPr>
                <w:noProof/>
                <w:webHidden/>
              </w:rPr>
              <w:fldChar w:fldCharType="separate"/>
            </w:r>
            <w:r>
              <w:rPr>
                <w:noProof/>
                <w:webHidden/>
              </w:rPr>
              <w:t>134</w:t>
            </w:r>
            <w:r>
              <w:rPr>
                <w:noProof/>
                <w:webHidden/>
              </w:rPr>
              <w:fldChar w:fldCharType="end"/>
            </w:r>
          </w:hyperlink>
        </w:p>
        <w:p w14:paraId="57C0C4F7" w14:textId="4EFA6CB0" w:rsidR="00D63E8D" w:rsidRDefault="00D63E8D">
          <w:pPr>
            <w:pStyle w:val="TDC1"/>
            <w:tabs>
              <w:tab w:val="right" w:leader="dot" w:pos="9350"/>
            </w:tabs>
            <w:rPr>
              <w:rFonts w:eastAsiaTheme="minorEastAsia"/>
              <w:noProof/>
              <w:lang w:eastAsia="es-MX"/>
            </w:rPr>
          </w:pPr>
          <w:hyperlink w:anchor="_Toc231284763" w:history="1">
            <w:r w:rsidRPr="007474F7">
              <w:rPr>
                <w:rStyle w:val="Hipervnculo"/>
                <w:rFonts w:eastAsia="Arial" w:cstheme="minorHAnsi"/>
                <w:b/>
                <w:bCs/>
                <w:noProof/>
              </w:rPr>
              <w:t>SISTEMA DE INTELIGENCIA TERRITORIAL Y GEOANÁLISIS OPERACIONAL</w:t>
            </w:r>
            <w:r>
              <w:rPr>
                <w:noProof/>
                <w:webHidden/>
              </w:rPr>
              <w:tab/>
            </w:r>
            <w:r>
              <w:rPr>
                <w:noProof/>
                <w:webHidden/>
              </w:rPr>
              <w:fldChar w:fldCharType="begin"/>
            </w:r>
            <w:r>
              <w:rPr>
                <w:noProof/>
                <w:webHidden/>
              </w:rPr>
              <w:instrText xml:space="preserve"> PAGEREF _Toc231284763 \h </w:instrText>
            </w:r>
            <w:r>
              <w:rPr>
                <w:noProof/>
                <w:webHidden/>
              </w:rPr>
            </w:r>
            <w:r>
              <w:rPr>
                <w:noProof/>
                <w:webHidden/>
              </w:rPr>
              <w:fldChar w:fldCharType="separate"/>
            </w:r>
            <w:r>
              <w:rPr>
                <w:noProof/>
                <w:webHidden/>
              </w:rPr>
              <w:t>134</w:t>
            </w:r>
            <w:r>
              <w:rPr>
                <w:noProof/>
                <w:webHidden/>
              </w:rPr>
              <w:fldChar w:fldCharType="end"/>
            </w:r>
          </w:hyperlink>
        </w:p>
        <w:p w14:paraId="19510B21" w14:textId="6E4DFDF6" w:rsidR="00D63E8D" w:rsidRDefault="00D63E8D">
          <w:pPr>
            <w:pStyle w:val="TDC2"/>
            <w:tabs>
              <w:tab w:val="right" w:leader="dot" w:pos="9350"/>
            </w:tabs>
            <w:rPr>
              <w:rFonts w:eastAsiaTheme="minorEastAsia"/>
              <w:noProof/>
              <w:lang w:eastAsia="es-MX"/>
            </w:rPr>
          </w:pPr>
          <w:hyperlink w:anchor="_Toc231284764" w:history="1">
            <w:r w:rsidRPr="007474F7">
              <w:rPr>
                <w:rStyle w:val="Hipervnculo"/>
                <w:rFonts w:eastAsia="Arial" w:cstheme="minorHAnsi"/>
                <w:b/>
                <w:bCs/>
                <w:noProof/>
              </w:rPr>
              <w:t>20.1 Introducción</w:t>
            </w:r>
            <w:r>
              <w:rPr>
                <w:noProof/>
                <w:webHidden/>
              </w:rPr>
              <w:tab/>
            </w:r>
            <w:r>
              <w:rPr>
                <w:noProof/>
                <w:webHidden/>
              </w:rPr>
              <w:fldChar w:fldCharType="begin"/>
            </w:r>
            <w:r>
              <w:rPr>
                <w:noProof/>
                <w:webHidden/>
              </w:rPr>
              <w:instrText xml:space="preserve"> PAGEREF _Toc231284764 \h </w:instrText>
            </w:r>
            <w:r>
              <w:rPr>
                <w:noProof/>
                <w:webHidden/>
              </w:rPr>
            </w:r>
            <w:r>
              <w:rPr>
                <w:noProof/>
                <w:webHidden/>
              </w:rPr>
              <w:fldChar w:fldCharType="separate"/>
            </w:r>
            <w:r>
              <w:rPr>
                <w:noProof/>
                <w:webHidden/>
              </w:rPr>
              <w:t>134</w:t>
            </w:r>
            <w:r>
              <w:rPr>
                <w:noProof/>
                <w:webHidden/>
              </w:rPr>
              <w:fldChar w:fldCharType="end"/>
            </w:r>
          </w:hyperlink>
        </w:p>
        <w:p w14:paraId="5524AAD5" w14:textId="2138D1DC" w:rsidR="00D63E8D" w:rsidRDefault="00D63E8D">
          <w:pPr>
            <w:pStyle w:val="TDC2"/>
            <w:tabs>
              <w:tab w:val="right" w:leader="dot" w:pos="9350"/>
            </w:tabs>
            <w:rPr>
              <w:rFonts w:eastAsiaTheme="minorEastAsia"/>
              <w:noProof/>
              <w:lang w:eastAsia="es-MX"/>
            </w:rPr>
          </w:pPr>
          <w:hyperlink w:anchor="_Toc231284765" w:history="1">
            <w:r w:rsidRPr="007474F7">
              <w:rPr>
                <w:rStyle w:val="Hipervnculo"/>
                <w:rFonts w:eastAsia="Arial" w:cstheme="minorHAnsi"/>
                <w:b/>
                <w:bCs/>
                <w:noProof/>
              </w:rPr>
              <w:t>20.2 Objetivo del Sistema de Inteligencia Territorial</w:t>
            </w:r>
            <w:r>
              <w:rPr>
                <w:noProof/>
                <w:webHidden/>
              </w:rPr>
              <w:tab/>
            </w:r>
            <w:r>
              <w:rPr>
                <w:noProof/>
                <w:webHidden/>
              </w:rPr>
              <w:fldChar w:fldCharType="begin"/>
            </w:r>
            <w:r>
              <w:rPr>
                <w:noProof/>
                <w:webHidden/>
              </w:rPr>
              <w:instrText xml:space="preserve"> PAGEREF _Toc231284765 \h </w:instrText>
            </w:r>
            <w:r>
              <w:rPr>
                <w:noProof/>
                <w:webHidden/>
              </w:rPr>
            </w:r>
            <w:r>
              <w:rPr>
                <w:noProof/>
                <w:webHidden/>
              </w:rPr>
              <w:fldChar w:fldCharType="separate"/>
            </w:r>
            <w:r>
              <w:rPr>
                <w:noProof/>
                <w:webHidden/>
              </w:rPr>
              <w:t>134</w:t>
            </w:r>
            <w:r>
              <w:rPr>
                <w:noProof/>
                <w:webHidden/>
              </w:rPr>
              <w:fldChar w:fldCharType="end"/>
            </w:r>
          </w:hyperlink>
        </w:p>
        <w:p w14:paraId="7ABA8FE8" w14:textId="3A4ACB02" w:rsidR="00D63E8D" w:rsidRDefault="00D63E8D">
          <w:pPr>
            <w:pStyle w:val="TDC2"/>
            <w:tabs>
              <w:tab w:val="right" w:leader="dot" w:pos="9350"/>
            </w:tabs>
            <w:rPr>
              <w:rFonts w:eastAsiaTheme="minorEastAsia"/>
              <w:noProof/>
              <w:lang w:eastAsia="es-MX"/>
            </w:rPr>
          </w:pPr>
          <w:hyperlink w:anchor="_Toc231284766" w:history="1">
            <w:r w:rsidRPr="007474F7">
              <w:rPr>
                <w:rStyle w:val="Hipervnculo"/>
                <w:rFonts w:eastAsia="Arial" w:cstheme="minorHAnsi"/>
                <w:b/>
                <w:bCs/>
                <w:noProof/>
              </w:rPr>
              <w:t>20.3 Concepto de Inteligencia Territorial</w:t>
            </w:r>
            <w:r>
              <w:rPr>
                <w:noProof/>
                <w:webHidden/>
              </w:rPr>
              <w:tab/>
            </w:r>
            <w:r>
              <w:rPr>
                <w:noProof/>
                <w:webHidden/>
              </w:rPr>
              <w:fldChar w:fldCharType="begin"/>
            </w:r>
            <w:r>
              <w:rPr>
                <w:noProof/>
                <w:webHidden/>
              </w:rPr>
              <w:instrText xml:space="preserve"> PAGEREF _Toc231284766 \h </w:instrText>
            </w:r>
            <w:r>
              <w:rPr>
                <w:noProof/>
                <w:webHidden/>
              </w:rPr>
            </w:r>
            <w:r>
              <w:rPr>
                <w:noProof/>
                <w:webHidden/>
              </w:rPr>
              <w:fldChar w:fldCharType="separate"/>
            </w:r>
            <w:r>
              <w:rPr>
                <w:noProof/>
                <w:webHidden/>
              </w:rPr>
              <w:t>134</w:t>
            </w:r>
            <w:r>
              <w:rPr>
                <w:noProof/>
                <w:webHidden/>
              </w:rPr>
              <w:fldChar w:fldCharType="end"/>
            </w:r>
          </w:hyperlink>
        </w:p>
        <w:p w14:paraId="622FB203" w14:textId="23C803D3" w:rsidR="00D63E8D" w:rsidRDefault="00D63E8D">
          <w:pPr>
            <w:pStyle w:val="TDC2"/>
            <w:tabs>
              <w:tab w:val="right" w:leader="dot" w:pos="9350"/>
            </w:tabs>
            <w:rPr>
              <w:rFonts w:eastAsiaTheme="minorEastAsia"/>
              <w:noProof/>
              <w:lang w:eastAsia="es-MX"/>
            </w:rPr>
          </w:pPr>
          <w:hyperlink w:anchor="_Toc231284767" w:history="1">
            <w:r w:rsidRPr="007474F7">
              <w:rPr>
                <w:rStyle w:val="Hipervnculo"/>
                <w:rFonts w:eastAsia="Arial" w:cstheme="minorHAnsi"/>
                <w:b/>
                <w:bCs/>
                <w:noProof/>
              </w:rPr>
              <w:t>20.4 Arquitectura Territorial del Perfilador Remoto</w:t>
            </w:r>
            <w:r>
              <w:rPr>
                <w:noProof/>
                <w:webHidden/>
              </w:rPr>
              <w:tab/>
            </w:r>
            <w:r>
              <w:rPr>
                <w:noProof/>
                <w:webHidden/>
              </w:rPr>
              <w:fldChar w:fldCharType="begin"/>
            </w:r>
            <w:r>
              <w:rPr>
                <w:noProof/>
                <w:webHidden/>
              </w:rPr>
              <w:instrText xml:space="preserve"> PAGEREF _Toc231284767 \h </w:instrText>
            </w:r>
            <w:r>
              <w:rPr>
                <w:noProof/>
                <w:webHidden/>
              </w:rPr>
            </w:r>
            <w:r>
              <w:rPr>
                <w:noProof/>
                <w:webHidden/>
              </w:rPr>
              <w:fldChar w:fldCharType="separate"/>
            </w:r>
            <w:r>
              <w:rPr>
                <w:noProof/>
                <w:webHidden/>
              </w:rPr>
              <w:t>134</w:t>
            </w:r>
            <w:r>
              <w:rPr>
                <w:noProof/>
                <w:webHidden/>
              </w:rPr>
              <w:fldChar w:fldCharType="end"/>
            </w:r>
          </w:hyperlink>
        </w:p>
        <w:p w14:paraId="5ACD0B4F" w14:textId="708E874C" w:rsidR="00D63E8D" w:rsidRDefault="00D63E8D">
          <w:pPr>
            <w:pStyle w:val="TDC2"/>
            <w:tabs>
              <w:tab w:val="right" w:leader="dot" w:pos="9350"/>
            </w:tabs>
            <w:rPr>
              <w:rFonts w:eastAsiaTheme="minorEastAsia"/>
              <w:noProof/>
              <w:lang w:eastAsia="es-MX"/>
            </w:rPr>
          </w:pPr>
          <w:hyperlink w:anchor="_Toc231284768" w:history="1">
            <w:r w:rsidRPr="007474F7">
              <w:rPr>
                <w:rStyle w:val="Hipervnculo"/>
                <w:rFonts w:eastAsia="Arial" w:cstheme="minorHAnsi"/>
                <w:b/>
                <w:bCs/>
                <w:noProof/>
              </w:rPr>
              <w:t>20.5 Georreferenciación Operacional</w:t>
            </w:r>
            <w:r>
              <w:rPr>
                <w:noProof/>
                <w:webHidden/>
              </w:rPr>
              <w:tab/>
            </w:r>
            <w:r>
              <w:rPr>
                <w:noProof/>
                <w:webHidden/>
              </w:rPr>
              <w:fldChar w:fldCharType="begin"/>
            </w:r>
            <w:r>
              <w:rPr>
                <w:noProof/>
                <w:webHidden/>
              </w:rPr>
              <w:instrText xml:space="preserve"> PAGEREF _Toc231284768 \h </w:instrText>
            </w:r>
            <w:r>
              <w:rPr>
                <w:noProof/>
                <w:webHidden/>
              </w:rPr>
            </w:r>
            <w:r>
              <w:rPr>
                <w:noProof/>
                <w:webHidden/>
              </w:rPr>
              <w:fldChar w:fldCharType="separate"/>
            </w:r>
            <w:r>
              <w:rPr>
                <w:noProof/>
                <w:webHidden/>
              </w:rPr>
              <w:t>135</w:t>
            </w:r>
            <w:r>
              <w:rPr>
                <w:noProof/>
                <w:webHidden/>
              </w:rPr>
              <w:fldChar w:fldCharType="end"/>
            </w:r>
          </w:hyperlink>
        </w:p>
        <w:p w14:paraId="0737B6F6" w14:textId="7B473DA2" w:rsidR="00D63E8D" w:rsidRDefault="00D63E8D">
          <w:pPr>
            <w:pStyle w:val="TDC2"/>
            <w:tabs>
              <w:tab w:val="right" w:leader="dot" w:pos="9350"/>
            </w:tabs>
            <w:rPr>
              <w:rFonts w:eastAsiaTheme="minorEastAsia"/>
              <w:noProof/>
              <w:lang w:eastAsia="es-MX"/>
            </w:rPr>
          </w:pPr>
          <w:hyperlink w:anchor="_Toc231284769" w:history="1">
            <w:r w:rsidRPr="007474F7">
              <w:rPr>
                <w:rStyle w:val="Hipervnculo"/>
                <w:rFonts w:eastAsia="Arial" w:cstheme="minorHAnsi"/>
                <w:b/>
                <w:bCs/>
                <w:noProof/>
              </w:rPr>
              <w:t>20.6 Modelado Geométrico Territorial</w:t>
            </w:r>
            <w:r>
              <w:rPr>
                <w:noProof/>
                <w:webHidden/>
              </w:rPr>
              <w:tab/>
            </w:r>
            <w:r>
              <w:rPr>
                <w:noProof/>
                <w:webHidden/>
              </w:rPr>
              <w:fldChar w:fldCharType="begin"/>
            </w:r>
            <w:r>
              <w:rPr>
                <w:noProof/>
                <w:webHidden/>
              </w:rPr>
              <w:instrText xml:space="preserve"> PAGEREF _Toc231284769 \h </w:instrText>
            </w:r>
            <w:r>
              <w:rPr>
                <w:noProof/>
                <w:webHidden/>
              </w:rPr>
            </w:r>
            <w:r>
              <w:rPr>
                <w:noProof/>
                <w:webHidden/>
              </w:rPr>
              <w:fldChar w:fldCharType="separate"/>
            </w:r>
            <w:r>
              <w:rPr>
                <w:noProof/>
                <w:webHidden/>
              </w:rPr>
              <w:t>135</w:t>
            </w:r>
            <w:r>
              <w:rPr>
                <w:noProof/>
                <w:webHidden/>
              </w:rPr>
              <w:fldChar w:fldCharType="end"/>
            </w:r>
          </w:hyperlink>
        </w:p>
        <w:p w14:paraId="7F72A5FF" w14:textId="29190606" w:rsidR="00D63E8D" w:rsidRDefault="00D63E8D">
          <w:pPr>
            <w:pStyle w:val="TDC3"/>
            <w:tabs>
              <w:tab w:val="right" w:leader="dot" w:pos="9350"/>
            </w:tabs>
            <w:rPr>
              <w:rFonts w:eastAsiaTheme="minorEastAsia"/>
              <w:noProof/>
              <w:lang w:eastAsia="es-MX"/>
            </w:rPr>
          </w:pPr>
          <w:hyperlink w:anchor="_Toc231284770" w:history="1">
            <w:r w:rsidRPr="007474F7">
              <w:rPr>
                <w:rStyle w:val="Hipervnculo"/>
                <w:rFonts w:eastAsia="Arial" w:cstheme="minorHAnsi"/>
                <w:b/>
                <w:bCs/>
                <w:noProof/>
              </w:rPr>
              <w:t>20.6.1 Geometría Individual</w:t>
            </w:r>
            <w:r>
              <w:rPr>
                <w:noProof/>
                <w:webHidden/>
              </w:rPr>
              <w:tab/>
            </w:r>
            <w:r>
              <w:rPr>
                <w:noProof/>
                <w:webHidden/>
              </w:rPr>
              <w:fldChar w:fldCharType="begin"/>
            </w:r>
            <w:r>
              <w:rPr>
                <w:noProof/>
                <w:webHidden/>
              </w:rPr>
              <w:instrText xml:space="preserve"> PAGEREF _Toc231284770 \h </w:instrText>
            </w:r>
            <w:r>
              <w:rPr>
                <w:noProof/>
                <w:webHidden/>
              </w:rPr>
            </w:r>
            <w:r>
              <w:rPr>
                <w:noProof/>
                <w:webHidden/>
              </w:rPr>
              <w:fldChar w:fldCharType="separate"/>
            </w:r>
            <w:r>
              <w:rPr>
                <w:noProof/>
                <w:webHidden/>
              </w:rPr>
              <w:t>135</w:t>
            </w:r>
            <w:r>
              <w:rPr>
                <w:noProof/>
                <w:webHidden/>
              </w:rPr>
              <w:fldChar w:fldCharType="end"/>
            </w:r>
          </w:hyperlink>
        </w:p>
        <w:p w14:paraId="6C573566" w14:textId="67F3B3AC" w:rsidR="00D63E8D" w:rsidRDefault="00D63E8D">
          <w:pPr>
            <w:pStyle w:val="TDC3"/>
            <w:tabs>
              <w:tab w:val="right" w:leader="dot" w:pos="9350"/>
            </w:tabs>
            <w:rPr>
              <w:rFonts w:eastAsiaTheme="minorEastAsia"/>
              <w:noProof/>
              <w:lang w:eastAsia="es-MX"/>
            </w:rPr>
          </w:pPr>
          <w:hyperlink w:anchor="_Toc231284771" w:history="1">
            <w:r w:rsidRPr="007474F7">
              <w:rPr>
                <w:rStyle w:val="Hipervnculo"/>
                <w:rFonts w:eastAsia="Arial" w:cstheme="minorHAnsi"/>
                <w:b/>
                <w:bCs/>
                <w:noProof/>
              </w:rPr>
              <w:t>20.6.2 Geometría Lineal</w:t>
            </w:r>
            <w:r>
              <w:rPr>
                <w:noProof/>
                <w:webHidden/>
              </w:rPr>
              <w:tab/>
            </w:r>
            <w:r>
              <w:rPr>
                <w:noProof/>
                <w:webHidden/>
              </w:rPr>
              <w:fldChar w:fldCharType="begin"/>
            </w:r>
            <w:r>
              <w:rPr>
                <w:noProof/>
                <w:webHidden/>
              </w:rPr>
              <w:instrText xml:space="preserve"> PAGEREF _Toc231284771 \h </w:instrText>
            </w:r>
            <w:r>
              <w:rPr>
                <w:noProof/>
                <w:webHidden/>
              </w:rPr>
            </w:r>
            <w:r>
              <w:rPr>
                <w:noProof/>
                <w:webHidden/>
              </w:rPr>
              <w:fldChar w:fldCharType="separate"/>
            </w:r>
            <w:r>
              <w:rPr>
                <w:noProof/>
                <w:webHidden/>
              </w:rPr>
              <w:t>135</w:t>
            </w:r>
            <w:r>
              <w:rPr>
                <w:noProof/>
                <w:webHidden/>
              </w:rPr>
              <w:fldChar w:fldCharType="end"/>
            </w:r>
          </w:hyperlink>
        </w:p>
        <w:p w14:paraId="68A87D5E" w14:textId="6FD3E277" w:rsidR="00D63E8D" w:rsidRDefault="00D63E8D">
          <w:pPr>
            <w:pStyle w:val="TDC2"/>
            <w:tabs>
              <w:tab w:val="right" w:leader="dot" w:pos="9350"/>
            </w:tabs>
            <w:rPr>
              <w:rFonts w:eastAsiaTheme="minorEastAsia"/>
              <w:noProof/>
              <w:lang w:eastAsia="es-MX"/>
            </w:rPr>
          </w:pPr>
          <w:hyperlink w:anchor="_Toc231284772" w:history="1">
            <w:r w:rsidRPr="007474F7">
              <w:rPr>
                <w:rStyle w:val="Hipervnculo"/>
                <w:rFonts w:eastAsia="Arial" w:cstheme="minorHAnsi"/>
                <w:b/>
                <w:bCs/>
                <w:noProof/>
              </w:rPr>
              <w:t>20.7 Cartografía Dinámica</w:t>
            </w:r>
            <w:r>
              <w:rPr>
                <w:noProof/>
                <w:webHidden/>
              </w:rPr>
              <w:tab/>
            </w:r>
            <w:r>
              <w:rPr>
                <w:noProof/>
                <w:webHidden/>
              </w:rPr>
              <w:fldChar w:fldCharType="begin"/>
            </w:r>
            <w:r>
              <w:rPr>
                <w:noProof/>
                <w:webHidden/>
              </w:rPr>
              <w:instrText xml:space="preserve"> PAGEREF _Toc231284772 \h </w:instrText>
            </w:r>
            <w:r>
              <w:rPr>
                <w:noProof/>
                <w:webHidden/>
              </w:rPr>
            </w:r>
            <w:r>
              <w:rPr>
                <w:noProof/>
                <w:webHidden/>
              </w:rPr>
              <w:fldChar w:fldCharType="separate"/>
            </w:r>
            <w:r>
              <w:rPr>
                <w:noProof/>
                <w:webHidden/>
              </w:rPr>
              <w:t>136</w:t>
            </w:r>
            <w:r>
              <w:rPr>
                <w:noProof/>
                <w:webHidden/>
              </w:rPr>
              <w:fldChar w:fldCharType="end"/>
            </w:r>
          </w:hyperlink>
        </w:p>
        <w:p w14:paraId="22DE6DF8" w14:textId="2443A0BE" w:rsidR="00D63E8D" w:rsidRDefault="00D63E8D">
          <w:pPr>
            <w:pStyle w:val="TDC2"/>
            <w:tabs>
              <w:tab w:val="right" w:leader="dot" w:pos="9350"/>
            </w:tabs>
            <w:rPr>
              <w:rFonts w:eastAsiaTheme="minorEastAsia"/>
              <w:noProof/>
              <w:lang w:eastAsia="es-MX"/>
            </w:rPr>
          </w:pPr>
          <w:hyperlink w:anchor="_Toc231284773" w:history="1">
            <w:r w:rsidRPr="007474F7">
              <w:rPr>
                <w:rStyle w:val="Hipervnculo"/>
                <w:rFonts w:eastAsia="Arial" w:cstheme="minorHAnsi"/>
                <w:b/>
                <w:bCs/>
                <w:noProof/>
              </w:rPr>
              <w:t>20.8 Heatmaps Territoriales</w:t>
            </w:r>
            <w:r>
              <w:rPr>
                <w:noProof/>
                <w:webHidden/>
              </w:rPr>
              <w:tab/>
            </w:r>
            <w:r>
              <w:rPr>
                <w:noProof/>
                <w:webHidden/>
              </w:rPr>
              <w:fldChar w:fldCharType="begin"/>
            </w:r>
            <w:r>
              <w:rPr>
                <w:noProof/>
                <w:webHidden/>
              </w:rPr>
              <w:instrText xml:space="preserve"> PAGEREF _Toc231284773 \h </w:instrText>
            </w:r>
            <w:r>
              <w:rPr>
                <w:noProof/>
                <w:webHidden/>
              </w:rPr>
            </w:r>
            <w:r>
              <w:rPr>
                <w:noProof/>
                <w:webHidden/>
              </w:rPr>
              <w:fldChar w:fldCharType="separate"/>
            </w:r>
            <w:r>
              <w:rPr>
                <w:noProof/>
                <w:webHidden/>
              </w:rPr>
              <w:t>136</w:t>
            </w:r>
            <w:r>
              <w:rPr>
                <w:noProof/>
                <w:webHidden/>
              </w:rPr>
              <w:fldChar w:fldCharType="end"/>
            </w:r>
          </w:hyperlink>
        </w:p>
        <w:p w14:paraId="4A2D8F5F" w14:textId="76CE8F4B" w:rsidR="00D63E8D" w:rsidRDefault="00D63E8D">
          <w:pPr>
            <w:pStyle w:val="TDC2"/>
            <w:tabs>
              <w:tab w:val="right" w:leader="dot" w:pos="9350"/>
            </w:tabs>
            <w:rPr>
              <w:rFonts w:eastAsiaTheme="minorEastAsia"/>
              <w:noProof/>
              <w:lang w:eastAsia="es-MX"/>
            </w:rPr>
          </w:pPr>
          <w:hyperlink w:anchor="_Toc231284774" w:history="1">
            <w:r w:rsidRPr="007474F7">
              <w:rPr>
                <w:rStyle w:val="Hipervnculo"/>
                <w:rFonts w:eastAsia="Arial" w:cstheme="minorHAnsi"/>
                <w:b/>
                <w:bCs/>
                <w:noProof/>
              </w:rPr>
              <w:t>20.9 Clustering Territorial</w:t>
            </w:r>
            <w:r>
              <w:rPr>
                <w:noProof/>
                <w:webHidden/>
              </w:rPr>
              <w:tab/>
            </w:r>
            <w:r>
              <w:rPr>
                <w:noProof/>
                <w:webHidden/>
              </w:rPr>
              <w:fldChar w:fldCharType="begin"/>
            </w:r>
            <w:r>
              <w:rPr>
                <w:noProof/>
                <w:webHidden/>
              </w:rPr>
              <w:instrText xml:space="preserve"> PAGEREF _Toc231284774 \h </w:instrText>
            </w:r>
            <w:r>
              <w:rPr>
                <w:noProof/>
                <w:webHidden/>
              </w:rPr>
            </w:r>
            <w:r>
              <w:rPr>
                <w:noProof/>
                <w:webHidden/>
              </w:rPr>
              <w:fldChar w:fldCharType="separate"/>
            </w:r>
            <w:r>
              <w:rPr>
                <w:noProof/>
                <w:webHidden/>
              </w:rPr>
              <w:t>137</w:t>
            </w:r>
            <w:r>
              <w:rPr>
                <w:noProof/>
                <w:webHidden/>
              </w:rPr>
              <w:fldChar w:fldCharType="end"/>
            </w:r>
          </w:hyperlink>
        </w:p>
        <w:p w14:paraId="50E205E7" w14:textId="21BC3A79" w:rsidR="00D63E8D" w:rsidRDefault="00D63E8D">
          <w:pPr>
            <w:pStyle w:val="TDC2"/>
            <w:tabs>
              <w:tab w:val="right" w:leader="dot" w:pos="9350"/>
            </w:tabs>
            <w:rPr>
              <w:rFonts w:eastAsiaTheme="minorEastAsia"/>
              <w:noProof/>
              <w:lang w:eastAsia="es-MX"/>
            </w:rPr>
          </w:pPr>
          <w:hyperlink w:anchor="_Toc231284775" w:history="1">
            <w:r w:rsidRPr="007474F7">
              <w:rPr>
                <w:rStyle w:val="Hipervnculo"/>
                <w:rFonts w:eastAsia="Arial" w:cstheme="minorHAnsi"/>
                <w:b/>
                <w:bCs/>
                <w:noProof/>
              </w:rPr>
              <w:t>20.11 Timeline Territorial</w:t>
            </w:r>
            <w:r>
              <w:rPr>
                <w:noProof/>
                <w:webHidden/>
              </w:rPr>
              <w:tab/>
            </w:r>
            <w:r>
              <w:rPr>
                <w:noProof/>
                <w:webHidden/>
              </w:rPr>
              <w:fldChar w:fldCharType="begin"/>
            </w:r>
            <w:r>
              <w:rPr>
                <w:noProof/>
                <w:webHidden/>
              </w:rPr>
              <w:instrText xml:space="preserve"> PAGEREF _Toc231284775 \h </w:instrText>
            </w:r>
            <w:r>
              <w:rPr>
                <w:noProof/>
                <w:webHidden/>
              </w:rPr>
            </w:r>
            <w:r>
              <w:rPr>
                <w:noProof/>
                <w:webHidden/>
              </w:rPr>
              <w:fldChar w:fldCharType="separate"/>
            </w:r>
            <w:r>
              <w:rPr>
                <w:noProof/>
                <w:webHidden/>
              </w:rPr>
              <w:t>137</w:t>
            </w:r>
            <w:r>
              <w:rPr>
                <w:noProof/>
                <w:webHidden/>
              </w:rPr>
              <w:fldChar w:fldCharType="end"/>
            </w:r>
          </w:hyperlink>
        </w:p>
        <w:p w14:paraId="0A095952" w14:textId="1BC1FF46" w:rsidR="00D63E8D" w:rsidRDefault="00D63E8D">
          <w:pPr>
            <w:pStyle w:val="TDC2"/>
            <w:tabs>
              <w:tab w:val="right" w:leader="dot" w:pos="9350"/>
            </w:tabs>
            <w:rPr>
              <w:rFonts w:eastAsiaTheme="minorEastAsia"/>
              <w:noProof/>
              <w:lang w:eastAsia="es-MX"/>
            </w:rPr>
          </w:pPr>
          <w:hyperlink w:anchor="_Toc231284776" w:history="1">
            <w:r w:rsidRPr="007474F7">
              <w:rPr>
                <w:rStyle w:val="Hipervnculo"/>
                <w:rFonts w:eastAsia="Arial" w:cstheme="minorHAnsi"/>
                <w:b/>
                <w:bCs/>
                <w:noProof/>
              </w:rPr>
              <w:t>20.12 Urban Intelligence Territorial</w:t>
            </w:r>
            <w:r>
              <w:rPr>
                <w:noProof/>
                <w:webHidden/>
              </w:rPr>
              <w:tab/>
            </w:r>
            <w:r>
              <w:rPr>
                <w:noProof/>
                <w:webHidden/>
              </w:rPr>
              <w:fldChar w:fldCharType="begin"/>
            </w:r>
            <w:r>
              <w:rPr>
                <w:noProof/>
                <w:webHidden/>
              </w:rPr>
              <w:instrText xml:space="preserve"> PAGEREF _Toc231284776 \h </w:instrText>
            </w:r>
            <w:r>
              <w:rPr>
                <w:noProof/>
                <w:webHidden/>
              </w:rPr>
            </w:r>
            <w:r>
              <w:rPr>
                <w:noProof/>
                <w:webHidden/>
              </w:rPr>
              <w:fldChar w:fldCharType="separate"/>
            </w:r>
            <w:r>
              <w:rPr>
                <w:noProof/>
                <w:webHidden/>
              </w:rPr>
              <w:t>138</w:t>
            </w:r>
            <w:r>
              <w:rPr>
                <w:noProof/>
                <w:webHidden/>
              </w:rPr>
              <w:fldChar w:fldCharType="end"/>
            </w:r>
          </w:hyperlink>
        </w:p>
        <w:p w14:paraId="23B44F92" w14:textId="1BA77750" w:rsidR="00D63E8D" w:rsidRDefault="00D63E8D">
          <w:pPr>
            <w:pStyle w:val="TDC2"/>
            <w:tabs>
              <w:tab w:val="right" w:leader="dot" w:pos="9350"/>
            </w:tabs>
            <w:rPr>
              <w:rFonts w:eastAsiaTheme="minorEastAsia"/>
              <w:noProof/>
              <w:lang w:eastAsia="es-MX"/>
            </w:rPr>
          </w:pPr>
          <w:hyperlink w:anchor="_Toc231284777" w:history="1">
            <w:r w:rsidRPr="007474F7">
              <w:rPr>
                <w:rStyle w:val="Hipervnculo"/>
                <w:rFonts w:eastAsia="Arial" w:cstheme="minorHAnsi"/>
                <w:b/>
                <w:bCs/>
                <w:noProof/>
              </w:rPr>
              <w:t>20.13 GEOINT Fusion Territorial</w:t>
            </w:r>
            <w:r>
              <w:rPr>
                <w:noProof/>
                <w:webHidden/>
              </w:rPr>
              <w:tab/>
            </w:r>
            <w:r>
              <w:rPr>
                <w:noProof/>
                <w:webHidden/>
              </w:rPr>
              <w:fldChar w:fldCharType="begin"/>
            </w:r>
            <w:r>
              <w:rPr>
                <w:noProof/>
                <w:webHidden/>
              </w:rPr>
              <w:instrText xml:space="preserve"> PAGEREF _Toc231284777 \h </w:instrText>
            </w:r>
            <w:r>
              <w:rPr>
                <w:noProof/>
                <w:webHidden/>
              </w:rPr>
            </w:r>
            <w:r>
              <w:rPr>
                <w:noProof/>
                <w:webHidden/>
              </w:rPr>
              <w:fldChar w:fldCharType="separate"/>
            </w:r>
            <w:r>
              <w:rPr>
                <w:noProof/>
                <w:webHidden/>
              </w:rPr>
              <w:t>138</w:t>
            </w:r>
            <w:r>
              <w:rPr>
                <w:noProof/>
                <w:webHidden/>
              </w:rPr>
              <w:fldChar w:fldCharType="end"/>
            </w:r>
          </w:hyperlink>
        </w:p>
        <w:p w14:paraId="575D5108" w14:textId="6C7CAE78" w:rsidR="00D63E8D" w:rsidRDefault="00D63E8D">
          <w:pPr>
            <w:pStyle w:val="TDC2"/>
            <w:tabs>
              <w:tab w:val="right" w:leader="dot" w:pos="9350"/>
            </w:tabs>
            <w:rPr>
              <w:rFonts w:eastAsiaTheme="minorEastAsia"/>
              <w:noProof/>
              <w:lang w:eastAsia="es-MX"/>
            </w:rPr>
          </w:pPr>
          <w:hyperlink w:anchor="_Toc231284778" w:history="1">
            <w:r w:rsidRPr="007474F7">
              <w:rPr>
                <w:rStyle w:val="Hipervnculo"/>
                <w:rFonts w:eastAsia="Arial" w:cstheme="minorHAnsi"/>
                <w:b/>
                <w:bCs/>
                <w:noProof/>
              </w:rPr>
              <w:t>20.14 Correlación Territorial</w:t>
            </w:r>
            <w:r>
              <w:rPr>
                <w:noProof/>
                <w:webHidden/>
              </w:rPr>
              <w:tab/>
            </w:r>
            <w:r>
              <w:rPr>
                <w:noProof/>
                <w:webHidden/>
              </w:rPr>
              <w:fldChar w:fldCharType="begin"/>
            </w:r>
            <w:r>
              <w:rPr>
                <w:noProof/>
                <w:webHidden/>
              </w:rPr>
              <w:instrText xml:space="preserve"> PAGEREF _Toc231284778 \h </w:instrText>
            </w:r>
            <w:r>
              <w:rPr>
                <w:noProof/>
                <w:webHidden/>
              </w:rPr>
            </w:r>
            <w:r>
              <w:rPr>
                <w:noProof/>
                <w:webHidden/>
              </w:rPr>
              <w:fldChar w:fldCharType="separate"/>
            </w:r>
            <w:r>
              <w:rPr>
                <w:noProof/>
                <w:webHidden/>
              </w:rPr>
              <w:t>139</w:t>
            </w:r>
            <w:r>
              <w:rPr>
                <w:noProof/>
                <w:webHidden/>
              </w:rPr>
              <w:fldChar w:fldCharType="end"/>
            </w:r>
          </w:hyperlink>
        </w:p>
        <w:p w14:paraId="31FA7434" w14:textId="39A81A52" w:rsidR="00D63E8D" w:rsidRDefault="00D63E8D">
          <w:pPr>
            <w:pStyle w:val="TDC2"/>
            <w:tabs>
              <w:tab w:val="right" w:leader="dot" w:pos="9350"/>
            </w:tabs>
            <w:rPr>
              <w:rFonts w:eastAsiaTheme="minorEastAsia"/>
              <w:noProof/>
              <w:lang w:eastAsia="es-MX"/>
            </w:rPr>
          </w:pPr>
          <w:hyperlink w:anchor="_Toc231284779" w:history="1">
            <w:r w:rsidRPr="007474F7">
              <w:rPr>
                <w:rStyle w:val="Hipervnculo"/>
                <w:rFonts w:eastAsia="Arial" w:cstheme="minorHAnsi"/>
                <w:b/>
                <w:bCs/>
                <w:noProof/>
              </w:rPr>
              <w:t>20.15 Inteligencia Territorial Predictiva</w:t>
            </w:r>
            <w:r>
              <w:rPr>
                <w:noProof/>
                <w:webHidden/>
              </w:rPr>
              <w:tab/>
            </w:r>
            <w:r>
              <w:rPr>
                <w:noProof/>
                <w:webHidden/>
              </w:rPr>
              <w:fldChar w:fldCharType="begin"/>
            </w:r>
            <w:r>
              <w:rPr>
                <w:noProof/>
                <w:webHidden/>
              </w:rPr>
              <w:instrText xml:space="preserve"> PAGEREF _Toc231284779 \h </w:instrText>
            </w:r>
            <w:r>
              <w:rPr>
                <w:noProof/>
                <w:webHidden/>
              </w:rPr>
            </w:r>
            <w:r>
              <w:rPr>
                <w:noProof/>
                <w:webHidden/>
              </w:rPr>
              <w:fldChar w:fldCharType="separate"/>
            </w:r>
            <w:r>
              <w:rPr>
                <w:noProof/>
                <w:webHidden/>
              </w:rPr>
              <w:t>139</w:t>
            </w:r>
            <w:r>
              <w:rPr>
                <w:noProof/>
                <w:webHidden/>
              </w:rPr>
              <w:fldChar w:fldCharType="end"/>
            </w:r>
          </w:hyperlink>
        </w:p>
        <w:p w14:paraId="7048AFA0" w14:textId="0007E301" w:rsidR="00D63E8D" w:rsidRDefault="00D63E8D">
          <w:pPr>
            <w:pStyle w:val="TDC2"/>
            <w:tabs>
              <w:tab w:val="right" w:leader="dot" w:pos="9350"/>
            </w:tabs>
            <w:rPr>
              <w:rFonts w:eastAsiaTheme="minorEastAsia"/>
              <w:noProof/>
              <w:lang w:eastAsia="es-MX"/>
            </w:rPr>
          </w:pPr>
          <w:hyperlink w:anchor="_Toc231284780" w:history="1">
            <w:r w:rsidRPr="007474F7">
              <w:rPr>
                <w:rStyle w:val="Hipervnculo"/>
                <w:rFonts w:eastAsia="Arial" w:cstheme="minorHAnsi"/>
                <w:b/>
                <w:bCs/>
                <w:noProof/>
              </w:rPr>
              <w:t>20.16 Inteligencia Territorial Multifuente</w:t>
            </w:r>
            <w:r>
              <w:rPr>
                <w:noProof/>
                <w:webHidden/>
              </w:rPr>
              <w:tab/>
            </w:r>
            <w:r>
              <w:rPr>
                <w:noProof/>
                <w:webHidden/>
              </w:rPr>
              <w:fldChar w:fldCharType="begin"/>
            </w:r>
            <w:r>
              <w:rPr>
                <w:noProof/>
                <w:webHidden/>
              </w:rPr>
              <w:instrText xml:space="preserve"> PAGEREF _Toc231284780 \h </w:instrText>
            </w:r>
            <w:r>
              <w:rPr>
                <w:noProof/>
                <w:webHidden/>
              </w:rPr>
            </w:r>
            <w:r>
              <w:rPr>
                <w:noProof/>
                <w:webHidden/>
              </w:rPr>
              <w:fldChar w:fldCharType="separate"/>
            </w:r>
            <w:r>
              <w:rPr>
                <w:noProof/>
                <w:webHidden/>
              </w:rPr>
              <w:t>139</w:t>
            </w:r>
            <w:r>
              <w:rPr>
                <w:noProof/>
                <w:webHidden/>
              </w:rPr>
              <w:fldChar w:fldCharType="end"/>
            </w:r>
          </w:hyperlink>
        </w:p>
        <w:p w14:paraId="2F868AEE" w14:textId="2EB08AE7" w:rsidR="00D63E8D" w:rsidRDefault="00D63E8D">
          <w:pPr>
            <w:pStyle w:val="TDC2"/>
            <w:tabs>
              <w:tab w:val="right" w:leader="dot" w:pos="9350"/>
            </w:tabs>
            <w:rPr>
              <w:rFonts w:eastAsiaTheme="minorEastAsia"/>
              <w:noProof/>
              <w:lang w:eastAsia="es-MX"/>
            </w:rPr>
          </w:pPr>
          <w:hyperlink w:anchor="_Toc231284781" w:history="1">
            <w:r w:rsidRPr="007474F7">
              <w:rPr>
                <w:rStyle w:val="Hipervnculo"/>
                <w:rFonts w:eastAsia="Arial" w:cstheme="minorHAnsi"/>
                <w:b/>
                <w:bCs/>
                <w:noProof/>
              </w:rPr>
              <w:t>20.17 Productos Territoriales Generados</w:t>
            </w:r>
            <w:r>
              <w:rPr>
                <w:noProof/>
                <w:webHidden/>
              </w:rPr>
              <w:tab/>
            </w:r>
            <w:r>
              <w:rPr>
                <w:noProof/>
                <w:webHidden/>
              </w:rPr>
              <w:fldChar w:fldCharType="begin"/>
            </w:r>
            <w:r>
              <w:rPr>
                <w:noProof/>
                <w:webHidden/>
              </w:rPr>
              <w:instrText xml:space="preserve"> PAGEREF _Toc231284781 \h </w:instrText>
            </w:r>
            <w:r>
              <w:rPr>
                <w:noProof/>
                <w:webHidden/>
              </w:rPr>
            </w:r>
            <w:r>
              <w:rPr>
                <w:noProof/>
                <w:webHidden/>
              </w:rPr>
              <w:fldChar w:fldCharType="separate"/>
            </w:r>
            <w:r>
              <w:rPr>
                <w:noProof/>
                <w:webHidden/>
              </w:rPr>
              <w:t>140</w:t>
            </w:r>
            <w:r>
              <w:rPr>
                <w:noProof/>
                <w:webHidden/>
              </w:rPr>
              <w:fldChar w:fldCharType="end"/>
            </w:r>
          </w:hyperlink>
        </w:p>
        <w:p w14:paraId="578CA566" w14:textId="68C9D2D4" w:rsidR="00D63E8D" w:rsidRDefault="00D63E8D">
          <w:pPr>
            <w:pStyle w:val="TDC2"/>
            <w:tabs>
              <w:tab w:val="right" w:leader="dot" w:pos="9350"/>
            </w:tabs>
            <w:rPr>
              <w:rFonts w:eastAsiaTheme="minorEastAsia"/>
              <w:noProof/>
              <w:lang w:eastAsia="es-MX"/>
            </w:rPr>
          </w:pPr>
          <w:hyperlink w:anchor="_Toc231284782" w:history="1">
            <w:r w:rsidRPr="007474F7">
              <w:rPr>
                <w:rStyle w:val="Hipervnculo"/>
                <w:rFonts w:eastAsia="Arial" w:cstheme="minorHAnsi"/>
                <w:b/>
                <w:bCs/>
                <w:noProof/>
              </w:rPr>
              <w:t>20.18 Limitaciones Metodológicas</w:t>
            </w:r>
            <w:r>
              <w:rPr>
                <w:noProof/>
                <w:webHidden/>
              </w:rPr>
              <w:tab/>
            </w:r>
            <w:r>
              <w:rPr>
                <w:noProof/>
                <w:webHidden/>
              </w:rPr>
              <w:fldChar w:fldCharType="begin"/>
            </w:r>
            <w:r>
              <w:rPr>
                <w:noProof/>
                <w:webHidden/>
              </w:rPr>
              <w:instrText xml:space="preserve"> PAGEREF _Toc231284782 \h </w:instrText>
            </w:r>
            <w:r>
              <w:rPr>
                <w:noProof/>
                <w:webHidden/>
              </w:rPr>
            </w:r>
            <w:r>
              <w:rPr>
                <w:noProof/>
                <w:webHidden/>
              </w:rPr>
              <w:fldChar w:fldCharType="separate"/>
            </w:r>
            <w:r>
              <w:rPr>
                <w:noProof/>
                <w:webHidden/>
              </w:rPr>
              <w:t>140</w:t>
            </w:r>
            <w:r>
              <w:rPr>
                <w:noProof/>
                <w:webHidden/>
              </w:rPr>
              <w:fldChar w:fldCharType="end"/>
            </w:r>
          </w:hyperlink>
        </w:p>
        <w:p w14:paraId="49B22B32" w14:textId="4277F3C7" w:rsidR="00D63E8D" w:rsidRDefault="00D63E8D">
          <w:pPr>
            <w:pStyle w:val="TDC2"/>
            <w:tabs>
              <w:tab w:val="right" w:leader="dot" w:pos="9350"/>
            </w:tabs>
            <w:rPr>
              <w:rFonts w:eastAsiaTheme="minorEastAsia"/>
              <w:noProof/>
              <w:lang w:eastAsia="es-MX"/>
            </w:rPr>
          </w:pPr>
          <w:hyperlink w:anchor="_Toc231284783" w:history="1">
            <w:r w:rsidRPr="007474F7">
              <w:rPr>
                <w:rStyle w:val="Hipervnculo"/>
                <w:rFonts w:eastAsia="Arial" w:cstheme="minorHAnsi"/>
                <w:b/>
                <w:bCs/>
                <w:noProof/>
              </w:rPr>
              <w:t>20.19 Finalidad Estratégica del Sistema Territorial</w:t>
            </w:r>
            <w:r>
              <w:rPr>
                <w:noProof/>
                <w:webHidden/>
              </w:rPr>
              <w:tab/>
            </w:r>
            <w:r>
              <w:rPr>
                <w:noProof/>
                <w:webHidden/>
              </w:rPr>
              <w:fldChar w:fldCharType="begin"/>
            </w:r>
            <w:r>
              <w:rPr>
                <w:noProof/>
                <w:webHidden/>
              </w:rPr>
              <w:instrText xml:space="preserve"> PAGEREF _Toc231284783 \h </w:instrText>
            </w:r>
            <w:r>
              <w:rPr>
                <w:noProof/>
                <w:webHidden/>
              </w:rPr>
            </w:r>
            <w:r>
              <w:rPr>
                <w:noProof/>
                <w:webHidden/>
              </w:rPr>
              <w:fldChar w:fldCharType="separate"/>
            </w:r>
            <w:r>
              <w:rPr>
                <w:noProof/>
                <w:webHidden/>
              </w:rPr>
              <w:t>140</w:t>
            </w:r>
            <w:r>
              <w:rPr>
                <w:noProof/>
                <w:webHidden/>
              </w:rPr>
              <w:fldChar w:fldCharType="end"/>
            </w:r>
          </w:hyperlink>
        </w:p>
        <w:p w14:paraId="533001A4" w14:textId="4CA7C337" w:rsidR="00D63E8D" w:rsidRDefault="00D63E8D">
          <w:pPr>
            <w:pStyle w:val="TDC1"/>
            <w:tabs>
              <w:tab w:val="right" w:leader="dot" w:pos="9350"/>
            </w:tabs>
            <w:rPr>
              <w:rFonts w:eastAsiaTheme="minorEastAsia"/>
              <w:noProof/>
              <w:lang w:eastAsia="es-MX"/>
            </w:rPr>
          </w:pPr>
          <w:hyperlink w:anchor="_Toc231284784" w:history="1">
            <w:r w:rsidRPr="007474F7">
              <w:rPr>
                <w:rStyle w:val="Hipervnculo"/>
                <w:rFonts w:eastAsia="Arial" w:cstheme="minorHAnsi"/>
                <w:b/>
                <w:bCs/>
                <w:noProof/>
              </w:rPr>
              <w:t>CAPÍTULO 21</w:t>
            </w:r>
            <w:r>
              <w:rPr>
                <w:noProof/>
                <w:webHidden/>
              </w:rPr>
              <w:tab/>
            </w:r>
            <w:r>
              <w:rPr>
                <w:noProof/>
                <w:webHidden/>
              </w:rPr>
              <w:fldChar w:fldCharType="begin"/>
            </w:r>
            <w:r>
              <w:rPr>
                <w:noProof/>
                <w:webHidden/>
              </w:rPr>
              <w:instrText xml:space="preserve"> PAGEREF _Toc231284784 \h </w:instrText>
            </w:r>
            <w:r>
              <w:rPr>
                <w:noProof/>
                <w:webHidden/>
              </w:rPr>
            </w:r>
            <w:r>
              <w:rPr>
                <w:noProof/>
                <w:webHidden/>
              </w:rPr>
              <w:fldChar w:fldCharType="separate"/>
            </w:r>
            <w:r>
              <w:rPr>
                <w:noProof/>
                <w:webHidden/>
              </w:rPr>
              <w:t>141</w:t>
            </w:r>
            <w:r>
              <w:rPr>
                <w:noProof/>
                <w:webHidden/>
              </w:rPr>
              <w:fldChar w:fldCharType="end"/>
            </w:r>
          </w:hyperlink>
        </w:p>
        <w:p w14:paraId="73BBE0AB" w14:textId="3C3D45EC" w:rsidR="00D63E8D" w:rsidRDefault="00D63E8D">
          <w:pPr>
            <w:pStyle w:val="TDC1"/>
            <w:tabs>
              <w:tab w:val="right" w:leader="dot" w:pos="9350"/>
            </w:tabs>
            <w:rPr>
              <w:rFonts w:eastAsiaTheme="minorEastAsia"/>
              <w:noProof/>
              <w:lang w:eastAsia="es-MX"/>
            </w:rPr>
          </w:pPr>
          <w:hyperlink w:anchor="_Toc231284785" w:history="1">
            <w:r w:rsidRPr="007474F7">
              <w:rPr>
                <w:rStyle w:val="Hipervnculo"/>
                <w:rFonts w:eastAsia="Arial" w:cstheme="minorHAnsi"/>
                <w:b/>
                <w:bCs/>
                <w:noProof/>
              </w:rPr>
              <w:t>SISTEMA DE EVALUACIÓN DE RIESGO Y CLASIFICACIÓN DE AMENAZA</w:t>
            </w:r>
            <w:r>
              <w:rPr>
                <w:noProof/>
                <w:webHidden/>
              </w:rPr>
              <w:tab/>
            </w:r>
            <w:r>
              <w:rPr>
                <w:noProof/>
                <w:webHidden/>
              </w:rPr>
              <w:fldChar w:fldCharType="begin"/>
            </w:r>
            <w:r>
              <w:rPr>
                <w:noProof/>
                <w:webHidden/>
              </w:rPr>
              <w:instrText xml:space="preserve"> PAGEREF _Toc231284785 \h </w:instrText>
            </w:r>
            <w:r>
              <w:rPr>
                <w:noProof/>
                <w:webHidden/>
              </w:rPr>
            </w:r>
            <w:r>
              <w:rPr>
                <w:noProof/>
                <w:webHidden/>
              </w:rPr>
              <w:fldChar w:fldCharType="separate"/>
            </w:r>
            <w:r>
              <w:rPr>
                <w:noProof/>
                <w:webHidden/>
              </w:rPr>
              <w:t>141</w:t>
            </w:r>
            <w:r>
              <w:rPr>
                <w:noProof/>
                <w:webHidden/>
              </w:rPr>
              <w:fldChar w:fldCharType="end"/>
            </w:r>
          </w:hyperlink>
        </w:p>
        <w:p w14:paraId="09A6F623" w14:textId="31043F06" w:rsidR="00D63E8D" w:rsidRDefault="00D63E8D">
          <w:pPr>
            <w:pStyle w:val="TDC2"/>
            <w:tabs>
              <w:tab w:val="right" w:leader="dot" w:pos="9350"/>
            </w:tabs>
            <w:rPr>
              <w:rFonts w:eastAsiaTheme="minorEastAsia"/>
              <w:noProof/>
              <w:lang w:eastAsia="es-MX"/>
            </w:rPr>
          </w:pPr>
          <w:hyperlink w:anchor="_Toc231284786" w:history="1">
            <w:r w:rsidRPr="007474F7">
              <w:rPr>
                <w:rStyle w:val="Hipervnculo"/>
                <w:rFonts w:eastAsia="Arial" w:cstheme="minorHAnsi"/>
                <w:b/>
                <w:bCs/>
                <w:noProof/>
              </w:rPr>
              <w:t>21.1 Introducción</w:t>
            </w:r>
            <w:r>
              <w:rPr>
                <w:noProof/>
                <w:webHidden/>
              </w:rPr>
              <w:tab/>
            </w:r>
            <w:r>
              <w:rPr>
                <w:noProof/>
                <w:webHidden/>
              </w:rPr>
              <w:fldChar w:fldCharType="begin"/>
            </w:r>
            <w:r>
              <w:rPr>
                <w:noProof/>
                <w:webHidden/>
              </w:rPr>
              <w:instrText xml:space="preserve"> PAGEREF _Toc231284786 \h </w:instrText>
            </w:r>
            <w:r>
              <w:rPr>
                <w:noProof/>
                <w:webHidden/>
              </w:rPr>
            </w:r>
            <w:r>
              <w:rPr>
                <w:noProof/>
                <w:webHidden/>
              </w:rPr>
              <w:fldChar w:fldCharType="separate"/>
            </w:r>
            <w:r>
              <w:rPr>
                <w:noProof/>
                <w:webHidden/>
              </w:rPr>
              <w:t>141</w:t>
            </w:r>
            <w:r>
              <w:rPr>
                <w:noProof/>
                <w:webHidden/>
              </w:rPr>
              <w:fldChar w:fldCharType="end"/>
            </w:r>
          </w:hyperlink>
        </w:p>
        <w:p w14:paraId="653D537C" w14:textId="6237D66B" w:rsidR="00D63E8D" w:rsidRDefault="00D63E8D">
          <w:pPr>
            <w:pStyle w:val="TDC2"/>
            <w:tabs>
              <w:tab w:val="right" w:leader="dot" w:pos="9350"/>
            </w:tabs>
            <w:rPr>
              <w:rFonts w:eastAsiaTheme="minorEastAsia"/>
              <w:noProof/>
              <w:lang w:eastAsia="es-MX"/>
            </w:rPr>
          </w:pPr>
          <w:hyperlink w:anchor="_Toc231284787" w:history="1">
            <w:r w:rsidRPr="007474F7">
              <w:rPr>
                <w:rStyle w:val="Hipervnculo"/>
                <w:rFonts w:eastAsia="Arial" w:cstheme="minorHAnsi"/>
                <w:b/>
                <w:bCs/>
                <w:noProof/>
              </w:rPr>
              <w:t>21.2 Objetivo del Sistema de Riesgo</w:t>
            </w:r>
            <w:r>
              <w:rPr>
                <w:noProof/>
                <w:webHidden/>
              </w:rPr>
              <w:tab/>
            </w:r>
            <w:r>
              <w:rPr>
                <w:noProof/>
                <w:webHidden/>
              </w:rPr>
              <w:fldChar w:fldCharType="begin"/>
            </w:r>
            <w:r>
              <w:rPr>
                <w:noProof/>
                <w:webHidden/>
              </w:rPr>
              <w:instrText xml:space="preserve"> PAGEREF _Toc231284787 \h </w:instrText>
            </w:r>
            <w:r>
              <w:rPr>
                <w:noProof/>
                <w:webHidden/>
              </w:rPr>
            </w:r>
            <w:r>
              <w:rPr>
                <w:noProof/>
                <w:webHidden/>
              </w:rPr>
              <w:fldChar w:fldCharType="separate"/>
            </w:r>
            <w:r>
              <w:rPr>
                <w:noProof/>
                <w:webHidden/>
              </w:rPr>
              <w:t>141</w:t>
            </w:r>
            <w:r>
              <w:rPr>
                <w:noProof/>
                <w:webHidden/>
              </w:rPr>
              <w:fldChar w:fldCharType="end"/>
            </w:r>
          </w:hyperlink>
        </w:p>
        <w:p w14:paraId="7CB8B3C7" w14:textId="5EF38CDD" w:rsidR="00D63E8D" w:rsidRDefault="00D63E8D">
          <w:pPr>
            <w:pStyle w:val="TDC2"/>
            <w:tabs>
              <w:tab w:val="right" w:leader="dot" w:pos="9350"/>
            </w:tabs>
            <w:rPr>
              <w:rFonts w:eastAsiaTheme="minorEastAsia"/>
              <w:noProof/>
              <w:lang w:eastAsia="es-MX"/>
            </w:rPr>
          </w:pPr>
          <w:hyperlink w:anchor="_Toc231284788" w:history="1">
            <w:r w:rsidRPr="007474F7">
              <w:rPr>
                <w:rStyle w:val="Hipervnculo"/>
                <w:rFonts w:eastAsia="Arial" w:cstheme="minorHAnsi"/>
                <w:b/>
                <w:bCs/>
                <w:noProof/>
              </w:rPr>
              <w:t>21.3 Concepto de Riesgo Operacional</w:t>
            </w:r>
            <w:r>
              <w:rPr>
                <w:noProof/>
                <w:webHidden/>
              </w:rPr>
              <w:tab/>
            </w:r>
            <w:r>
              <w:rPr>
                <w:noProof/>
                <w:webHidden/>
              </w:rPr>
              <w:fldChar w:fldCharType="begin"/>
            </w:r>
            <w:r>
              <w:rPr>
                <w:noProof/>
                <w:webHidden/>
              </w:rPr>
              <w:instrText xml:space="preserve"> PAGEREF _Toc231284788 \h </w:instrText>
            </w:r>
            <w:r>
              <w:rPr>
                <w:noProof/>
                <w:webHidden/>
              </w:rPr>
            </w:r>
            <w:r>
              <w:rPr>
                <w:noProof/>
                <w:webHidden/>
              </w:rPr>
              <w:fldChar w:fldCharType="separate"/>
            </w:r>
            <w:r>
              <w:rPr>
                <w:noProof/>
                <w:webHidden/>
              </w:rPr>
              <w:t>141</w:t>
            </w:r>
            <w:r>
              <w:rPr>
                <w:noProof/>
                <w:webHidden/>
              </w:rPr>
              <w:fldChar w:fldCharType="end"/>
            </w:r>
          </w:hyperlink>
        </w:p>
        <w:p w14:paraId="54D5E389" w14:textId="71FD845B" w:rsidR="00D63E8D" w:rsidRDefault="00D63E8D">
          <w:pPr>
            <w:pStyle w:val="TDC2"/>
            <w:tabs>
              <w:tab w:val="right" w:leader="dot" w:pos="9350"/>
            </w:tabs>
            <w:rPr>
              <w:rFonts w:eastAsiaTheme="minorEastAsia"/>
              <w:noProof/>
              <w:lang w:eastAsia="es-MX"/>
            </w:rPr>
          </w:pPr>
          <w:hyperlink w:anchor="_Toc231284789" w:history="1">
            <w:r w:rsidRPr="007474F7">
              <w:rPr>
                <w:rStyle w:val="Hipervnculo"/>
                <w:rFonts w:eastAsia="Arial" w:cstheme="minorHAnsi"/>
                <w:b/>
                <w:bCs/>
                <w:noProof/>
              </w:rPr>
              <w:t>21.4 Arquitectura del Sistema de Riesgo</w:t>
            </w:r>
            <w:r>
              <w:rPr>
                <w:noProof/>
                <w:webHidden/>
              </w:rPr>
              <w:tab/>
            </w:r>
            <w:r>
              <w:rPr>
                <w:noProof/>
                <w:webHidden/>
              </w:rPr>
              <w:fldChar w:fldCharType="begin"/>
            </w:r>
            <w:r>
              <w:rPr>
                <w:noProof/>
                <w:webHidden/>
              </w:rPr>
              <w:instrText xml:space="preserve"> PAGEREF _Toc231284789 \h </w:instrText>
            </w:r>
            <w:r>
              <w:rPr>
                <w:noProof/>
                <w:webHidden/>
              </w:rPr>
            </w:r>
            <w:r>
              <w:rPr>
                <w:noProof/>
                <w:webHidden/>
              </w:rPr>
              <w:fldChar w:fldCharType="separate"/>
            </w:r>
            <w:r>
              <w:rPr>
                <w:noProof/>
                <w:webHidden/>
              </w:rPr>
              <w:t>141</w:t>
            </w:r>
            <w:r>
              <w:rPr>
                <w:noProof/>
                <w:webHidden/>
              </w:rPr>
              <w:fldChar w:fldCharType="end"/>
            </w:r>
          </w:hyperlink>
        </w:p>
        <w:p w14:paraId="2C86DD8E" w14:textId="57CB3DE5" w:rsidR="00D63E8D" w:rsidRDefault="00D63E8D">
          <w:pPr>
            <w:pStyle w:val="TDC2"/>
            <w:tabs>
              <w:tab w:val="right" w:leader="dot" w:pos="9350"/>
            </w:tabs>
            <w:rPr>
              <w:rFonts w:eastAsiaTheme="minorEastAsia"/>
              <w:noProof/>
              <w:lang w:eastAsia="es-MX"/>
            </w:rPr>
          </w:pPr>
          <w:hyperlink w:anchor="_Toc231284790" w:history="1">
            <w:r w:rsidRPr="007474F7">
              <w:rPr>
                <w:rStyle w:val="Hipervnculo"/>
                <w:rFonts w:eastAsia="Arial" w:cstheme="minorHAnsi"/>
                <w:b/>
                <w:bCs/>
                <w:noProof/>
              </w:rPr>
              <w:t>21.5 Threat Intelligence</w:t>
            </w:r>
            <w:r>
              <w:rPr>
                <w:noProof/>
                <w:webHidden/>
              </w:rPr>
              <w:tab/>
            </w:r>
            <w:r>
              <w:rPr>
                <w:noProof/>
                <w:webHidden/>
              </w:rPr>
              <w:fldChar w:fldCharType="begin"/>
            </w:r>
            <w:r>
              <w:rPr>
                <w:noProof/>
                <w:webHidden/>
              </w:rPr>
              <w:instrText xml:space="preserve"> PAGEREF _Toc231284790 \h </w:instrText>
            </w:r>
            <w:r>
              <w:rPr>
                <w:noProof/>
                <w:webHidden/>
              </w:rPr>
            </w:r>
            <w:r>
              <w:rPr>
                <w:noProof/>
                <w:webHidden/>
              </w:rPr>
              <w:fldChar w:fldCharType="separate"/>
            </w:r>
            <w:r>
              <w:rPr>
                <w:noProof/>
                <w:webHidden/>
              </w:rPr>
              <w:t>142</w:t>
            </w:r>
            <w:r>
              <w:rPr>
                <w:noProof/>
                <w:webHidden/>
              </w:rPr>
              <w:fldChar w:fldCharType="end"/>
            </w:r>
          </w:hyperlink>
        </w:p>
        <w:p w14:paraId="4CEE61CF" w14:textId="307B6381" w:rsidR="00D63E8D" w:rsidRDefault="00D63E8D">
          <w:pPr>
            <w:pStyle w:val="TDC2"/>
            <w:tabs>
              <w:tab w:val="left" w:pos="880"/>
              <w:tab w:val="right" w:leader="dot" w:pos="9350"/>
            </w:tabs>
            <w:rPr>
              <w:rFonts w:eastAsiaTheme="minorEastAsia"/>
              <w:noProof/>
              <w:lang w:eastAsia="es-MX"/>
            </w:rPr>
          </w:pPr>
          <w:hyperlink w:anchor="_Toc231284791" w:history="1">
            <w:r w:rsidRPr="007474F7">
              <w:rPr>
                <w:rStyle w:val="Hipervnculo"/>
                <w:rFonts w:cstheme="minorHAnsi"/>
                <w:b/>
                <w:bCs/>
                <w:noProof/>
              </w:rPr>
              <w:t>21.6</w:t>
            </w:r>
            <w:r>
              <w:rPr>
                <w:rFonts w:eastAsiaTheme="minorEastAsia"/>
                <w:noProof/>
                <w:lang w:eastAsia="es-MX"/>
              </w:rPr>
              <w:tab/>
            </w:r>
            <w:r w:rsidRPr="007474F7">
              <w:rPr>
                <w:rStyle w:val="Hipervnculo"/>
                <w:rFonts w:cstheme="minorHAnsi"/>
                <w:b/>
                <w:bCs/>
                <w:noProof/>
              </w:rPr>
              <w:t>Threat Score</w:t>
            </w:r>
            <w:r>
              <w:rPr>
                <w:noProof/>
                <w:webHidden/>
              </w:rPr>
              <w:tab/>
            </w:r>
            <w:r>
              <w:rPr>
                <w:noProof/>
                <w:webHidden/>
              </w:rPr>
              <w:fldChar w:fldCharType="begin"/>
            </w:r>
            <w:r>
              <w:rPr>
                <w:noProof/>
                <w:webHidden/>
              </w:rPr>
              <w:instrText xml:space="preserve"> PAGEREF _Toc231284791 \h </w:instrText>
            </w:r>
            <w:r>
              <w:rPr>
                <w:noProof/>
                <w:webHidden/>
              </w:rPr>
            </w:r>
            <w:r>
              <w:rPr>
                <w:noProof/>
                <w:webHidden/>
              </w:rPr>
              <w:fldChar w:fldCharType="separate"/>
            </w:r>
            <w:r>
              <w:rPr>
                <w:noProof/>
                <w:webHidden/>
              </w:rPr>
              <w:t>142</w:t>
            </w:r>
            <w:r>
              <w:rPr>
                <w:noProof/>
                <w:webHidden/>
              </w:rPr>
              <w:fldChar w:fldCharType="end"/>
            </w:r>
          </w:hyperlink>
        </w:p>
        <w:p w14:paraId="702B1824" w14:textId="12B655C1" w:rsidR="00D63E8D" w:rsidRDefault="00D63E8D">
          <w:pPr>
            <w:pStyle w:val="TDC2"/>
            <w:tabs>
              <w:tab w:val="right" w:leader="dot" w:pos="9350"/>
            </w:tabs>
            <w:rPr>
              <w:rFonts w:eastAsiaTheme="minorEastAsia"/>
              <w:noProof/>
              <w:lang w:eastAsia="es-MX"/>
            </w:rPr>
          </w:pPr>
          <w:hyperlink w:anchor="_Toc231284792" w:history="1">
            <w:r w:rsidRPr="007474F7">
              <w:rPr>
                <w:rStyle w:val="Hipervnculo"/>
                <w:rFonts w:eastAsia="Arial" w:cstheme="minorHAnsi"/>
                <w:b/>
                <w:bCs/>
                <w:noProof/>
              </w:rPr>
              <w:t>21.7 Threat Level</w:t>
            </w:r>
            <w:r>
              <w:rPr>
                <w:noProof/>
                <w:webHidden/>
              </w:rPr>
              <w:tab/>
            </w:r>
            <w:r>
              <w:rPr>
                <w:noProof/>
                <w:webHidden/>
              </w:rPr>
              <w:fldChar w:fldCharType="begin"/>
            </w:r>
            <w:r>
              <w:rPr>
                <w:noProof/>
                <w:webHidden/>
              </w:rPr>
              <w:instrText xml:space="preserve"> PAGEREF _Toc231284792 \h </w:instrText>
            </w:r>
            <w:r>
              <w:rPr>
                <w:noProof/>
                <w:webHidden/>
              </w:rPr>
            </w:r>
            <w:r>
              <w:rPr>
                <w:noProof/>
                <w:webHidden/>
              </w:rPr>
              <w:fldChar w:fldCharType="separate"/>
            </w:r>
            <w:r>
              <w:rPr>
                <w:noProof/>
                <w:webHidden/>
              </w:rPr>
              <w:t>143</w:t>
            </w:r>
            <w:r>
              <w:rPr>
                <w:noProof/>
                <w:webHidden/>
              </w:rPr>
              <w:fldChar w:fldCharType="end"/>
            </w:r>
          </w:hyperlink>
        </w:p>
        <w:p w14:paraId="404A0408" w14:textId="1C0D764A" w:rsidR="00D63E8D" w:rsidRDefault="00D63E8D">
          <w:pPr>
            <w:pStyle w:val="TDC2"/>
            <w:tabs>
              <w:tab w:val="right" w:leader="dot" w:pos="9350"/>
            </w:tabs>
            <w:rPr>
              <w:rFonts w:eastAsiaTheme="minorEastAsia"/>
              <w:noProof/>
              <w:lang w:eastAsia="es-MX"/>
            </w:rPr>
          </w:pPr>
          <w:hyperlink w:anchor="_Toc231284793" w:history="1">
            <w:r w:rsidRPr="007474F7">
              <w:rPr>
                <w:rStyle w:val="Hipervnculo"/>
                <w:rFonts w:eastAsia="Arial" w:cstheme="minorHAnsi"/>
                <w:b/>
                <w:bCs/>
                <w:noProof/>
              </w:rPr>
              <w:t>21.8 Riesgo Territorial</w:t>
            </w:r>
            <w:r>
              <w:rPr>
                <w:noProof/>
                <w:webHidden/>
              </w:rPr>
              <w:tab/>
            </w:r>
            <w:r>
              <w:rPr>
                <w:noProof/>
                <w:webHidden/>
              </w:rPr>
              <w:fldChar w:fldCharType="begin"/>
            </w:r>
            <w:r>
              <w:rPr>
                <w:noProof/>
                <w:webHidden/>
              </w:rPr>
              <w:instrText xml:space="preserve"> PAGEREF _Toc231284793 \h </w:instrText>
            </w:r>
            <w:r>
              <w:rPr>
                <w:noProof/>
                <w:webHidden/>
              </w:rPr>
            </w:r>
            <w:r>
              <w:rPr>
                <w:noProof/>
                <w:webHidden/>
              </w:rPr>
              <w:fldChar w:fldCharType="separate"/>
            </w:r>
            <w:r>
              <w:rPr>
                <w:noProof/>
                <w:webHidden/>
              </w:rPr>
              <w:t>143</w:t>
            </w:r>
            <w:r>
              <w:rPr>
                <w:noProof/>
                <w:webHidden/>
              </w:rPr>
              <w:fldChar w:fldCharType="end"/>
            </w:r>
          </w:hyperlink>
        </w:p>
        <w:p w14:paraId="7289708F" w14:textId="0DEC02B8" w:rsidR="00D63E8D" w:rsidRDefault="00D63E8D">
          <w:pPr>
            <w:pStyle w:val="TDC2"/>
            <w:tabs>
              <w:tab w:val="right" w:leader="dot" w:pos="9350"/>
            </w:tabs>
            <w:rPr>
              <w:rFonts w:eastAsiaTheme="minorEastAsia"/>
              <w:noProof/>
              <w:lang w:eastAsia="es-MX"/>
            </w:rPr>
          </w:pPr>
          <w:hyperlink w:anchor="_Toc231284794" w:history="1">
            <w:r w:rsidRPr="007474F7">
              <w:rPr>
                <w:rStyle w:val="Hipervnculo"/>
                <w:rFonts w:eastAsia="Arial" w:cstheme="minorHAnsi"/>
                <w:b/>
                <w:bCs/>
                <w:noProof/>
              </w:rPr>
              <w:t>21.9 Riesgo Ambiental</w:t>
            </w:r>
            <w:r>
              <w:rPr>
                <w:noProof/>
                <w:webHidden/>
              </w:rPr>
              <w:tab/>
            </w:r>
            <w:r>
              <w:rPr>
                <w:noProof/>
                <w:webHidden/>
              </w:rPr>
              <w:fldChar w:fldCharType="begin"/>
            </w:r>
            <w:r>
              <w:rPr>
                <w:noProof/>
                <w:webHidden/>
              </w:rPr>
              <w:instrText xml:space="preserve"> PAGEREF _Toc231284794 \h </w:instrText>
            </w:r>
            <w:r>
              <w:rPr>
                <w:noProof/>
                <w:webHidden/>
              </w:rPr>
            </w:r>
            <w:r>
              <w:rPr>
                <w:noProof/>
                <w:webHidden/>
              </w:rPr>
              <w:fldChar w:fldCharType="separate"/>
            </w:r>
            <w:r>
              <w:rPr>
                <w:noProof/>
                <w:webHidden/>
              </w:rPr>
              <w:t>144</w:t>
            </w:r>
            <w:r>
              <w:rPr>
                <w:noProof/>
                <w:webHidden/>
              </w:rPr>
              <w:fldChar w:fldCharType="end"/>
            </w:r>
          </w:hyperlink>
        </w:p>
        <w:p w14:paraId="1DB00CFF" w14:textId="7787C243" w:rsidR="00D63E8D" w:rsidRDefault="00D63E8D">
          <w:pPr>
            <w:pStyle w:val="TDC2"/>
            <w:tabs>
              <w:tab w:val="right" w:leader="dot" w:pos="9350"/>
            </w:tabs>
            <w:rPr>
              <w:rFonts w:eastAsiaTheme="minorEastAsia"/>
              <w:noProof/>
              <w:lang w:eastAsia="es-MX"/>
            </w:rPr>
          </w:pPr>
          <w:hyperlink w:anchor="_Toc231284795" w:history="1">
            <w:r w:rsidRPr="007474F7">
              <w:rPr>
                <w:rStyle w:val="Hipervnculo"/>
                <w:rFonts w:eastAsia="Arial" w:cstheme="minorHAnsi"/>
                <w:b/>
                <w:bCs/>
                <w:noProof/>
              </w:rPr>
              <w:t>21.10 Riesgo Urbano</w:t>
            </w:r>
            <w:r>
              <w:rPr>
                <w:noProof/>
                <w:webHidden/>
              </w:rPr>
              <w:tab/>
            </w:r>
            <w:r>
              <w:rPr>
                <w:noProof/>
                <w:webHidden/>
              </w:rPr>
              <w:fldChar w:fldCharType="begin"/>
            </w:r>
            <w:r>
              <w:rPr>
                <w:noProof/>
                <w:webHidden/>
              </w:rPr>
              <w:instrText xml:space="preserve"> PAGEREF _Toc231284795 \h </w:instrText>
            </w:r>
            <w:r>
              <w:rPr>
                <w:noProof/>
                <w:webHidden/>
              </w:rPr>
            </w:r>
            <w:r>
              <w:rPr>
                <w:noProof/>
                <w:webHidden/>
              </w:rPr>
              <w:fldChar w:fldCharType="separate"/>
            </w:r>
            <w:r>
              <w:rPr>
                <w:noProof/>
                <w:webHidden/>
              </w:rPr>
              <w:t>144</w:t>
            </w:r>
            <w:r>
              <w:rPr>
                <w:noProof/>
                <w:webHidden/>
              </w:rPr>
              <w:fldChar w:fldCharType="end"/>
            </w:r>
          </w:hyperlink>
        </w:p>
        <w:p w14:paraId="05EF4D9C" w14:textId="2763A6F5" w:rsidR="00D63E8D" w:rsidRDefault="00D63E8D">
          <w:pPr>
            <w:pStyle w:val="TDC2"/>
            <w:tabs>
              <w:tab w:val="right" w:leader="dot" w:pos="9350"/>
            </w:tabs>
            <w:rPr>
              <w:rFonts w:eastAsiaTheme="minorEastAsia"/>
              <w:noProof/>
              <w:lang w:eastAsia="es-MX"/>
            </w:rPr>
          </w:pPr>
          <w:hyperlink w:anchor="_Toc231284796" w:history="1">
            <w:r w:rsidRPr="007474F7">
              <w:rPr>
                <w:rStyle w:val="Hipervnculo"/>
                <w:rFonts w:eastAsia="Arial" w:cstheme="minorHAnsi"/>
                <w:b/>
                <w:bCs/>
                <w:noProof/>
              </w:rPr>
              <w:t>21.11 Riesgo Visual</w:t>
            </w:r>
            <w:r>
              <w:rPr>
                <w:noProof/>
                <w:webHidden/>
              </w:rPr>
              <w:tab/>
            </w:r>
            <w:r>
              <w:rPr>
                <w:noProof/>
                <w:webHidden/>
              </w:rPr>
              <w:fldChar w:fldCharType="begin"/>
            </w:r>
            <w:r>
              <w:rPr>
                <w:noProof/>
                <w:webHidden/>
              </w:rPr>
              <w:instrText xml:space="preserve"> PAGEREF _Toc231284796 \h </w:instrText>
            </w:r>
            <w:r>
              <w:rPr>
                <w:noProof/>
                <w:webHidden/>
              </w:rPr>
            </w:r>
            <w:r>
              <w:rPr>
                <w:noProof/>
                <w:webHidden/>
              </w:rPr>
              <w:fldChar w:fldCharType="separate"/>
            </w:r>
            <w:r>
              <w:rPr>
                <w:noProof/>
                <w:webHidden/>
              </w:rPr>
              <w:t>145</w:t>
            </w:r>
            <w:r>
              <w:rPr>
                <w:noProof/>
                <w:webHidden/>
              </w:rPr>
              <w:fldChar w:fldCharType="end"/>
            </w:r>
          </w:hyperlink>
        </w:p>
        <w:p w14:paraId="48810B46" w14:textId="274F812E" w:rsidR="00D63E8D" w:rsidRDefault="00D63E8D">
          <w:pPr>
            <w:pStyle w:val="TDC2"/>
            <w:tabs>
              <w:tab w:val="right" w:leader="dot" w:pos="9350"/>
            </w:tabs>
            <w:rPr>
              <w:rFonts w:eastAsiaTheme="minorEastAsia"/>
              <w:noProof/>
              <w:lang w:eastAsia="es-MX"/>
            </w:rPr>
          </w:pPr>
          <w:hyperlink w:anchor="_Toc231284797" w:history="1">
            <w:r w:rsidRPr="007474F7">
              <w:rPr>
                <w:rStyle w:val="Hipervnculo"/>
                <w:rFonts w:eastAsia="Arial" w:cstheme="minorHAnsi"/>
                <w:b/>
                <w:bCs/>
                <w:noProof/>
              </w:rPr>
              <w:t>21.12 Riesgo Social</w:t>
            </w:r>
            <w:r>
              <w:rPr>
                <w:noProof/>
                <w:webHidden/>
              </w:rPr>
              <w:tab/>
            </w:r>
            <w:r>
              <w:rPr>
                <w:noProof/>
                <w:webHidden/>
              </w:rPr>
              <w:fldChar w:fldCharType="begin"/>
            </w:r>
            <w:r>
              <w:rPr>
                <w:noProof/>
                <w:webHidden/>
              </w:rPr>
              <w:instrText xml:space="preserve"> PAGEREF _Toc231284797 \h </w:instrText>
            </w:r>
            <w:r>
              <w:rPr>
                <w:noProof/>
                <w:webHidden/>
              </w:rPr>
            </w:r>
            <w:r>
              <w:rPr>
                <w:noProof/>
                <w:webHidden/>
              </w:rPr>
              <w:fldChar w:fldCharType="separate"/>
            </w:r>
            <w:r>
              <w:rPr>
                <w:noProof/>
                <w:webHidden/>
              </w:rPr>
              <w:t>145</w:t>
            </w:r>
            <w:r>
              <w:rPr>
                <w:noProof/>
                <w:webHidden/>
              </w:rPr>
              <w:fldChar w:fldCharType="end"/>
            </w:r>
          </w:hyperlink>
        </w:p>
        <w:p w14:paraId="199A5FB6" w14:textId="5EC1D21E" w:rsidR="00D63E8D" w:rsidRDefault="00D63E8D">
          <w:pPr>
            <w:pStyle w:val="TDC2"/>
            <w:tabs>
              <w:tab w:val="right" w:leader="dot" w:pos="9350"/>
            </w:tabs>
            <w:rPr>
              <w:rFonts w:eastAsiaTheme="minorEastAsia"/>
              <w:noProof/>
              <w:lang w:eastAsia="es-MX"/>
            </w:rPr>
          </w:pPr>
          <w:hyperlink w:anchor="_Toc231284798" w:history="1">
            <w:r w:rsidRPr="007474F7">
              <w:rPr>
                <w:rStyle w:val="Hipervnculo"/>
                <w:rFonts w:eastAsia="Arial" w:cstheme="minorHAnsi"/>
                <w:b/>
                <w:bCs/>
                <w:noProof/>
              </w:rPr>
              <w:t>21.13 Riesgo Predictivo</w:t>
            </w:r>
            <w:r>
              <w:rPr>
                <w:noProof/>
                <w:webHidden/>
              </w:rPr>
              <w:tab/>
            </w:r>
            <w:r>
              <w:rPr>
                <w:noProof/>
                <w:webHidden/>
              </w:rPr>
              <w:fldChar w:fldCharType="begin"/>
            </w:r>
            <w:r>
              <w:rPr>
                <w:noProof/>
                <w:webHidden/>
              </w:rPr>
              <w:instrText xml:space="preserve"> PAGEREF _Toc231284798 \h </w:instrText>
            </w:r>
            <w:r>
              <w:rPr>
                <w:noProof/>
                <w:webHidden/>
              </w:rPr>
            </w:r>
            <w:r>
              <w:rPr>
                <w:noProof/>
                <w:webHidden/>
              </w:rPr>
              <w:fldChar w:fldCharType="separate"/>
            </w:r>
            <w:r>
              <w:rPr>
                <w:noProof/>
                <w:webHidden/>
              </w:rPr>
              <w:t>146</w:t>
            </w:r>
            <w:r>
              <w:rPr>
                <w:noProof/>
                <w:webHidden/>
              </w:rPr>
              <w:fldChar w:fldCharType="end"/>
            </w:r>
          </w:hyperlink>
        </w:p>
        <w:p w14:paraId="52569671" w14:textId="63BA4BF5" w:rsidR="00D63E8D" w:rsidRDefault="00D63E8D">
          <w:pPr>
            <w:pStyle w:val="TDC2"/>
            <w:tabs>
              <w:tab w:val="right" w:leader="dot" w:pos="9350"/>
            </w:tabs>
            <w:rPr>
              <w:rFonts w:eastAsiaTheme="minorEastAsia"/>
              <w:noProof/>
              <w:lang w:eastAsia="es-MX"/>
            </w:rPr>
          </w:pPr>
          <w:hyperlink w:anchor="_Toc231284799" w:history="1">
            <w:r w:rsidRPr="007474F7">
              <w:rPr>
                <w:rStyle w:val="Hipervnculo"/>
                <w:rFonts w:eastAsia="Arial" w:cstheme="minorHAnsi"/>
                <w:b/>
                <w:bCs/>
                <w:noProof/>
              </w:rPr>
              <w:t>21.14 GEOINT Fusion y Riesgo Territorial</w:t>
            </w:r>
            <w:r>
              <w:rPr>
                <w:noProof/>
                <w:webHidden/>
              </w:rPr>
              <w:tab/>
            </w:r>
            <w:r>
              <w:rPr>
                <w:noProof/>
                <w:webHidden/>
              </w:rPr>
              <w:fldChar w:fldCharType="begin"/>
            </w:r>
            <w:r>
              <w:rPr>
                <w:noProof/>
                <w:webHidden/>
              </w:rPr>
              <w:instrText xml:space="preserve"> PAGEREF _Toc231284799 \h </w:instrText>
            </w:r>
            <w:r>
              <w:rPr>
                <w:noProof/>
                <w:webHidden/>
              </w:rPr>
            </w:r>
            <w:r>
              <w:rPr>
                <w:noProof/>
                <w:webHidden/>
              </w:rPr>
              <w:fldChar w:fldCharType="separate"/>
            </w:r>
            <w:r>
              <w:rPr>
                <w:noProof/>
                <w:webHidden/>
              </w:rPr>
              <w:t>146</w:t>
            </w:r>
            <w:r>
              <w:rPr>
                <w:noProof/>
                <w:webHidden/>
              </w:rPr>
              <w:fldChar w:fldCharType="end"/>
            </w:r>
          </w:hyperlink>
        </w:p>
        <w:p w14:paraId="5ED65846" w14:textId="4AF546F1" w:rsidR="00D63E8D" w:rsidRDefault="00D63E8D">
          <w:pPr>
            <w:pStyle w:val="TDC2"/>
            <w:tabs>
              <w:tab w:val="right" w:leader="dot" w:pos="9350"/>
            </w:tabs>
            <w:rPr>
              <w:rFonts w:eastAsiaTheme="minorEastAsia"/>
              <w:noProof/>
              <w:lang w:eastAsia="es-MX"/>
            </w:rPr>
          </w:pPr>
          <w:hyperlink w:anchor="_Toc231284800" w:history="1">
            <w:r w:rsidRPr="007474F7">
              <w:rPr>
                <w:rStyle w:val="Hipervnculo"/>
                <w:rFonts w:eastAsia="Arial" w:cstheme="minorHAnsi"/>
                <w:b/>
                <w:bCs/>
                <w:noProof/>
              </w:rPr>
              <w:t>21.15 Correlación Criminológica del Riesgo</w:t>
            </w:r>
            <w:r>
              <w:rPr>
                <w:noProof/>
                <w:webHidden/>
              </w:rPr>
              <w:tab/>
            </w:r>
            <w:r>
              <w:rPr>
                <w:noProof/>
                <w:webHidden/>
              </w:rPr>
              <w:fldChar w:fldCharType="begin"/>
            </w:r>
            <w:r>
              <w:rPr>
                <w:noProof/>
                <w:webHidden/>
              </w:rPr>
              <w:instrText xml:space="preserve"> PAGEREF _Toc231284800 \h </w:instrText>
            </w:r>
            <w:r>
              <w:rPr>
                <w:noProof/>
                <w:webHidden/>
              </w:rPr>
            </w:r>
            <w:r>
              <w:rPr>
                <w:noProof/>
                <w:webHidden/>
              </w:rPr>
              <w:fldChar w:fldCharType="separate"/>
            </w:r>
            <w:r>
              <w:rPr>
                <w:noProof/>
                <w:webHidden/>
              </w:rPr>
              <w:t>146</w:t>
            </w:r>
            <w:r>
              <w:rPr>
                <w:noProof/>
                <w:webHidden/>
              </w:rPr>
              <w:fldChar w:fldCharType="end"/>
            </w:r>
          </w:hyperlink>
        </w:p>
        <w:p w14:paraId="60054C7F" w14:textId="71BC1E1F" w:rsidR="00D63E8D" w:rsidRDefault="00D63E8D">
          <w:pPr>
            <w:pStyle w:val="TDC2"/>
            <w:tabs>
              <w:tab w:val="right" w:leader="dot" w:pos="9350"/>
            </w:tabs>
            <w:rPr>
              <w:rFonts w:eastAsiaTheme="minorEastAsia"/>
              <w:noProof/>
              <w:lang w:eastAsia="es-MX"/>
            </w:rPr>
          </w:pPr>
          <w:hyperlink w:anchor="_Toc231284801" w:history="1">
            <w:r w:rsidRPr="007474F7">
              <w:rPr>
                <w:rStyle w:val="Hipervnculo"/>
                <w:rFonts w:eastAsia="Arial" w:cstheme="minorHAnsi"/>
                <w:b/>
                <w:bCs/>
                <w:noProof/>
              </w:rPr>
              <w:t>21.16 Dashboards de Riesgo</w:t>
            </w:r>
            <w:r>
              <w:rPr>
                <w:noProof/>
                <w:webHidden/>
              </w:rPr>
              <w:tab/>
            </w:r>
            <w:r>
              <w:rPr>
                <w:noProof/>
                <w:webHidden/>
              </w:rPr>
              <w:fldChar w:fldCharType="begin"/>
            </w:r>
            <w:r>
              <w:rPr>
                <w:noProof/>
                <w:webHidden/>
              </w:rPr>
              <w:instrText xml:space="preserve"> PAGEREF _Toc231284801 \h </w:instrText>
            </w:r>
            <w:r>
              <w:rPr>
                <w:noProof/>
                <w:webHidden/>
              </w:rPr>
            </w:r>
            <w:r>
              <w:rPr>
                <w:noProof/>
                <w:webHidden/>
              </w:rPr>
              <w:fldChar w:fldCharType="separate"/>
            </w:r>
            <w:r>
              <w:rPr>
                <w:noProof/>
                <w:webHidden/>
              </w:rPr>
              <w:t>147</w:t>
            </w:r>
            <w:r>
              <w:rPr>
                <w:noProof/>
                <w:webHidden/>
              </w:rPr>
              <w:fldChar w:fldCharType="end"/>
            </w:r>
          </w:hyperlink>
        </w:p>
        <w:p w14:paraId="46548086" w14:textId="09C153CF" w:rsidR="00D63E8D" w:rsidRDefault="00D63E8D">
          <w:pPr>
            <w:pStyle w:val="TDC2"/>
            <w:tabs>
              <w:tab w:val="right" w:leader="dot" w:pos="9350"/>
            </w:tabs>
            <w:rPr>
              <w:rFonts w:eastAsiaTheme="minorEastAsia"/>
              <w:noProof/>
              <w:lang w:eastAsia="es-MX"/>
            </w:rPr>
          </w:pPr>
          <w:hyperlink w:anchor="_Toc231284802" w:history="1">
            <w:r w:rsidRPr="007474F7">
              <w:rPr>
                <w:rStyle w:val="Hipervnculo"/>
                <w:rFonts w:eastAsia="Arial" w:cstheme="minorHAnsi"/>
                <w:b/>
                <w:bCs/>
                <w:noProof/>
              </w:rPr>
              <w:t>21.17 Narrative Fusion y Evaluación de Riesgo</w:t>
            </w:r>
            <w:r>
              <w:rPr>
                <w:noProof/>
                <w:webHidden/>
              </w:rPr>
              <w:tab/>
            </w:r>
            <w:r>
              <w:rPr>
                <w:noProof/>
                <w:webHidden/>
              </w:rPr>
              <w:fldChar w:fldCharType="begin"/>
            </w:r>
            <w:r>
              <w:rPr>
                <w:noProof/>
                <w:webHidden/>
              </w:rPr>
              <w:instrText xml:space="preserve"> PAGEREF _Toc231284802 \h </w:instrText>
            </w:r>
            <w:r>
              <w:rPr>
                <w:noProof/>
                <w:webHidden/>
              </w:rPr>
            </w:r>
            <w:r>
              <w:rPr>
                <w:noProof/>
                <w:webHidden/>
              </w:rPr>
              <w:fldChar w:fldCharType="separate"/>
            </w:r>
            <w:r>
              <w:rPr>
                <w:noProof/>
                <w:webHidden/>
              </w:rPr>
              <w:t>147</w:t>
            </w:r>
            <w:r>
              <w:rPr>
                <w:noProof/>
                <w:webHidden/>
              </w:rPr>
              <w:fldChar w:fldCharType="end"/>
            </w:r>
          </w:hyperlink>
        </w:p>
        <w:p w14:paraId="32D36D19" w14:textId="7071C1CC" w:rsidR="00D63E8D" w:rsidRDefault="00D63E8D">
          <w:pPr>
            <w:pStyle w:val="TDC2"/>
            <w:tabs>
              <w:tab w:val="right" w:leader="dot" w:pos="9350"/>
            </w:tabs>
            <w:rPr>
              <w:rFonts w:eastAsiaTheme="minorEastAsia"/>
              <w:noProof/>
              <w:lang w:eastAsia="es-MX"/>
            </w:rPr>
          </w:pPr>
          <w:hyperlink w:anchor="_Toc231284803" w:history="1">
            <w:r w:rsidRPr="007474F7">
              <w:rPr>
                <w:rStyle w:val="Hipervnculo"/>
                <w:rFonts w:eastAsia="Arial" w:cstheme="minorHAnsi"/>
                <w:b/>
                <w:bCs/>
                <w:noProof/>
              </w:rPr>
              <w:t>21.18 Limitaciones Metodológicas</w:t>
            </w:r>
            <w:r>
              <w:rPr>
                <w:noProof/>
                <w:webHidden/>
              </w:rPr>
              <w:tab/>
            </w:r>
            <w:r>
              <w:rPr>
                <w:noProof/>
                <w:webHidden/>
              </w:rPr>
              <w:fldChar w:fldCharType="begin"/>
            </w:r>
            <w:r>
              <w:rPr>
                <w:noProof/>
                <w:webHidden/>
              </w:rPr>
              <w:instrText xml:space="preserve"> PAGEREF _Toc231284803 \h </w:instrText>
            </w:r>
            <w:r>
              <w:rPr>
                <w:noProof/>
                <w:webHidden/>
              </w:rPr>
            </w:r>
            <w:r>
              <w:rPr>
                <w:noProof/>
                <w:webHidden/>
              </w:rPr>
              <w:fldChar w:fldCharType="separate"/>
            </w:r>
            <w:r>
              <w:rPr>
                <w:noProof/>
                <w:webHidden/>
              </w:rPr>
              <w:t>148</w:t>
            </w:r>
            <w:r>
              <w:rPr>
                <w:noProof/>
                <w:webHidden/>
              </w:rPr>
              <w:fldChar w:fldCharType="end"/>
            </w:r>
          </w:hyperlink>
        </w:p>
        <w:p w14:paraId="740D1871" w14:textId="656336D7" w:rsidR="00D63E8D" w:rsidRDefault="00D63E8D">
          <w:pPr>
            <w:pStyle w:val="TDC2"/>
            <w:tabs>
              <w:tab w:val="right" w:leader="dot" w:pos="9350"/>
            </w:tabs>
            <w:rPr>
              <w:rFonts w:eastAsiaTheme="minorEastAsia"/>
              <w:noProof/>
              <w:lang w:eastAsia="es-MX"/>
            </w:rPr>
          </w:pPr>
          <w:hyperlink w:anchor="_Toc231284804" w:history="1">
            <w:r w:rsidRPr="007474F7">
              <w:rPr>
                <w:rStyle w:val="Hipervnculo"/>
                <w:rFonts w:eastAsia="Arial" w:cstheme="minorHAnsi"/>
                <w:b/>
                <w:bCs/>
                <w:noProof/>
              </w:rPr>
              <w:t>21.19 Finalidad Estratégica del Sistema de Riesgo</w:t>
            </w:r>
            <w:r>
              <w:rPr>
                <w:noProof/>
                <w:webHidden/>
              </w:rPr>
              <w:tab/>
            </w:r>
            <w:r>
              <w:rPr>
                <w:noProof/>
                <w:webHidden/>
              </w:rPr>
              <w:fldChar w:fldCharType="begin"/>
            </w:r>
            <w:r>
              <w:rPr>
                <w:noProof/>
                <w:webHidden/>
              </w:rPr>
              <w:instrText xml:space="preserve"> PAGEREF _Toc231284804 \h </w:instrText>
            </w:r>
            <w:r>
              <w:rPr>
                <w:noProof/>
                <w:webHidden/>
              </w:rPr>
            </w:r>
            <w:r>
              <w:rPr>
                <w:noProof/>
                <w:webHidden/>
              </w:rPr>
              <w:fldChar w:fldCharType="separate"/>
            </w:r>
            <w:r>
              <w:rPr>
                <w:noProof/>
                <w:webHidden/>
              </w:rPr>
              <w:t>148</w:t>
            </w:r>
            <w:r>
              <w:rPr>
                <w:noProof/>
                <w:webHidden/>
              </w:rPr>
              <w:fldChar w:fldCharType="end"/>
            </w:r>
          </w:hyperlink>
        </w:p>
        <w:p w14:paraId="356FA861" w14:textId="06CF1CFD" w:rsidR="00D63E8D" w:rsidRDefault="00D63E8D">
          <w:pPr>
            <w:pStyle w:val="TDC1"/>
            <w:tabs>
              <w:tab w:val="right" w:leader="dot" w:pos="9350"/>
            </w:tabs>
            <w:rPr>
              <w:rFonts w:eastAsiaTheme="minorEastAsia"/>
              <w:noProof/>
              <w:lang w:eastAsia="es-MX"/>
            </w:rPr>
          </w:pPr>
          <w:hyperlink w:anchor="_Toc231284805" w:history="1">
            <w:r w:rsidRPr="007474F7">
              <w:rPr>
                <w:rStyle w:val="Hipervnculo"/>
                <w:rFonts w:eastAsia="Arial" w:cstheme="minorHAnsi"/>
                <w:b/>
                <w:bCs/>
                <w:noProof/>
              </w:rPr>
              <w:t>CAPÍTULO 22</w:t>
            </w:r>
            <w:r>
              <w:rPr>
                <w:noProof/>
                <w:webHidden/>
              </w:rPr>
              <w:tab/>
            </w:r>
            <w:r>
              <w:rPr>
                <w:noProof/>
                <w:webHidden/>
              </w:rPr>
              <w:fldChar w:fldCharType="begin"/>
            </w:r>
            <w:r>
              <w:rPr>
                <w:noProof/>
                <w:webHidden/>
              </w:rPr>
              <w:instrText xml:space="preserve"> PAGEREF _Toc231284805 \h </w:instrText>
            </w:r>
            <w:r>
              <w:rPr>
                <w:noProof/>
                <w:webHidden/>
              </w:rPr>
            </w:r>
            <w:r>
              <w:rPr>
                <w:noProof/>
                <w:webHidden/>
              </w:rPr>
              <w:fldChar w:fldCharType="separate"/>
            </w:r>
            <w:r>
              <w:rPr>
                <w:noProof/>
                <w:webHidden/>
              </w:rPr>
              <w:t>148</w:t>
            </w:r>
            <w:r>
              <w:rPr>
                <w:noProof/>
                <w:webHidden/>
              </w:rPr>
              <w:fldChar w:fldCharType="end"/>
            </w:r>
          </w:hyperlink>
        </w:p>
        <w:p w14:paraId="179B587F" w14:textId="6693DB07" w:rsidR="00D63E8D" w:rsidRDefault="00D63E8D">
          <w:pPr>
            <w:pStyle w:val="TDC1"/>
            <w:tabs>
              <w:tab w:val="right" w:leader="dot" w:pos="9350"/>
            </w:tabs>
            <w:rPr>
              <w:rFonts w:eastAsiaTheme="minorEastAsia"/>
              <w:noProof/>
              <w:lang w:eastAsia="es-MX"/>
            </w:rPr>
          </w:pPr>
          <w:hyperlink w:anchor="_Toc231284806" w:history="1">
            <w:r w:rsidRPr="007474F7">
              <w:rPr>
                <w:rStyle w:val="Hipervnculo"/>
                <w:rFonts w:eastAsia="Arial" w:cstheme="minorHAnsi"/>
                <w:b/>
                <w:bCs/>
                <w:noProof/>
              </w:rPr>
              <w:t>SISTEMA DE MONITOREO OPERACIONAL Y</w:t>
            </w:r>
            <w:r>
              <w:rPr>
                <w:noProof/>
                <w:webHidden/>
              </w:rPr>
              <w:tab/>
            </w:r>
            <w:r>
              <w:rPr>
                <w:noProof/>
                <w:webHidden/>
              </w:rPr>
              <w:fldChar w:fldCharType="begin"/>
            </w:r>
            <w:r>
              <w:rPr>
                <w:noProof/>
                <w:webHidden/>
              </w:rPr>
              <w:instrText xml:space="preserve"> PAGEREF _Toc231284806 \h </w:instrText>
            </w:r>
            <w:r>
              <w:rPr>
                <w:noProof/>
                <w:webHidden/>
              </w:rPr>
            </w:r>
            <w:r>
              <w:rPr>
                <w:noProof/>
                <w:webHidden/>
              </w:rPr>
              <w:fldChar w:fldCharType="separate"/>
            </w:r>
            <w:r>
              <w:rPr>
                <w:noProof/>
                <w:webHidden/>
              </w:rPr>
              <w:t>148</w:t>
            </w:r>
            <w:r>
              <w:rPr>
                <w:noProof/>
                <w:webHidden/>
              </w:rPr>
              <w:fldChar w:fldCharType="end"/>
            </w:r>
          </w:hyperlink>
        </w:p>
        <w:p w14:paraId="3D9ED003" w14:textId="3C6F6DE3" w:rsidR="00D63E8D" w:rsidRDefault="00D63E8D">
          <w:pPr>
            <w:pStyle w:val="TDC1"/>
            <w:tabs>
              <w:tab w:val="right" w:leader="dot" w:pos="9350"/>
            </w:tabs>
            <w:rPr>
              <w:rFonts w:eastAsiaTheme="minorEastAsia"/>
              <w:noProof/>
              <w:lang w:eastAsia="es-MX"/>
            </w:rPr>
          </w:pPr>
          <w:hyperlink w:anchor="_Toc231284807" w:history="1">
            <w:r w:rsidRPr="007474F7">
              <w:rPr>
                <w:rStyle w:val="Hipervnculo"/>
                <w:rFonts w:eastAsia="Arial" w:cstheme="minorHAnsi"/>
                <w:b/>
                <w:bCs/>
                <w:noProof/>
              </w:rPr>
              <w:t>SEGUIMIENTO INSTITUCIONAL</w:t>
            </w:r>
            <w:r>
              <w:rPr>
                <w:noProof/>
                <w:webHidden/>
              </w:rPr>
              <w:tab/>
            </w:r>
            <w:r>
              <w:rPr>
                <w:noProof/>
                <w:webHidden/>
              </w:rPr>
              <w:fldChar w:fldCharType="begin"/>
            </w:r>
            <w:r>
              <w:rPr>
                <w:noProof/>
                <w:webHidden/>
              </w:rPr>
              <w:instrText xml:space="preserve"> PAGEREF _Toc231284807 \h </w:instrText>
            </w:r>
            <w:r>
              <w:rPr>
                <w:noProof/>
                <w:webHidden/>
              </w:rPr>
            </w:r>
            <w:r>
              <w:rPr>
                <w:noProof/>
                <w:webHidden/>
              </w:rPr>
              <w:fldChar w:fldCharType="separate"/>
            </w:r>
            <w:r>
              <w:rPr>
                <w:noProof/>
                <w:webHidden/>
              </w:rPr>
              <w:t>148</w:t>
            </w:r>
            <w:r>
              <w:rPr>
                <w:noProof/>
                <w:webHidden/>
              </w:rPr>
              <w:fldChar w:fldCharType="end"/>
            </w:r>
          </w:hyperlink>
        </w:p>
        <w:p w14:paraId="109ECEB2" w14:textId="4C58BB60" w:rsidR="00D63E8D" w:rsidRDefault="00D63E8D">
          <w:pPr>
            <w:pStyle w:val="TDC2"/>
            <w:tabs>
              <w:tab w:val="right" w:leader="dot" w:pos="9350"/>
            </w:tabs>
            <w:rPr>
              <w:rFonts w:eastAsiaTheme="minorEastAsia"/>
              <w:noProof/>
              <w:lang w:eastAsia="es-MX"/>
            </w:rPr>
          </w:pPr>
          <w:hyperlink w:anchor="_Toc231284808" w:history="1">
            <w:r w:rsidRPr="007474F7">
              <w:rPr>
                <w:rStyle w:val="Hipervnculo"/>
                <w:rFonts w:eastAsia="Arial" w:cstheme="minorHAnsi"/>
                <w:b/>
                <w:bCs/>
                <w:noProof/>
              </w:rPr>
              <w:t>22.1 Introducción</w:t>
            </w:r>
            <w:r>
              <w:rPr>
                <w:noProof/>
                <w:webHidden/>
              </w:rPr>
              <w:tab/>
            </w:r>
            <w:r>
              <w:rPr>
                <w:noProof/>
                <w:webHidden/>
              </w:rPr>
              <w:fldChar w:fldCharType="begin"/>
            </w:r>
            <w:r>
              <w:rPr>
                <w:noProof/>
                <w:webHidden/>
              </w:rPr>
              <w:instrText xml:space="preserve"> PAGEREF _Toc231284808 \h </w:instrText>
            </w:r>
            <w:r>
              <w:rPr>
                <w:noProof/>
                <w:webHidden/>
              </w:rPr>
            </w:r>
            <w:r>
              <w:rPr>
                <w:noProof/>
                <w:webHidden/>
              </w:rPr>
              <w:fldChar w:fldCharType="separate"/>
            </w:r>
            <w:r>
              <w:rPr>
                <w:noProof/>
                <w:webHidden/>
              </w:rPr>
              <w:t>148</w:t>
            </w:r>
            <w:r>
              <w:rPr>
                <w:noProof/>
                <w:webHidden/>
              </w:rPr>
              <w:fldChar w:fldCharType="end"/>
            </w:r>
          </w:hyperlink>
        </w:p>
        <w:p w14:paraId="376C40B5" w14:textId="0C4DDEA1" w:rsidR="00D63E8D" w:rsidRDefault="00D63E8D">
          <w:pPr>
            <w:pStyle w:val="TDC2"/>
            <w:tabs>
              <w:tab w:val="right" w:leader="dot" w:pos="9350"/>
            </w:tabs>
            <w:rPr>
              <w:rFonts w:eastAsiaTheme="minorEastAsia"/>
              <w:noProof/>
              <w:lang w:eastAsia="es-MX"/>
            </w:rPr>
          </w:pPr>
          <w:hyperlink w:anchor="_Toc231284809" w:history="1">
            <w:r w:rsidRPr="007474F7">
              <w:rPr>
                <w:rStyle w:val="Hipervnculo"/>
                <w:rFonts w:eastAsia="Arial" w:cstheme="minorHAnsi"/>
                <w:b/>
                <w:bCs/>
                <w:noProof/>
              </w:rPr>
              <w:t>22.2 Objetivo del Sistema de Monitoreo</w:t>
            </w:r>
            <w:r>
              <w:rPr>
                <w:noProof/>
                <w:webHidden/>
              </w:rPr>
              <w:tab/>
            </w:r>
            <w:r>
              <w:rPr>
                <w:noProof/>
                <w:webHidden/>
              </w:rPr>
              <w:fldChar w:fldCharType="begin"/>
            </w:r>
            <w:r>
              <w:rPr>
                <w:noProof/>
                <w:webHidden/>
              </w:rPr>
              <w:instrText xml:space="preserve"> PAGEREF _Toc231284809 \h </w:instrText>
            </w:r>
            <w:r>
              <w:rPr>
                <w:noProof/>
                <w:webHidden/>
              </w:rPr>
            </w:r>
            <w:r>
              <w:rPr>
                <w:noProof/>
                <w:webHidden/>
              </w:rPr>
              <w:fldChar w:fldCharType="separate"/>
            </w:r>
            <w:r>
              <w:rPr>
                <w:noProof/>
                <w:webHidden/>
              </w:rPr>
              <w:t>148</w:t>
            </w:r>
            <w:r>
              <w:rPr>
                <w:noProof/>
                <w:webHidden/>
              </w:rPr>
              <w:fldChar w:fldCharType="end"/>
            </w:r>
          </w:hyperlink>
        </w:p>
        <w:p w14:paraId="4EFB2284" w14:textId="51F8367D" w:rsidR="00D63E8D" w:rsidRDefault="00D63E8D">
          <w:pPr>
            <w:pStyle w:val="TDC2"/>
            <w:tabs>
              <w:tab w:val="right" w:leader="dot" w:pos="9350"/>
            </w:tabs>
            <w:rPr>
              <w:rFonts w:eastAsiaTheme="minorEastAsia"/>
              <w:noProof/>
              <w:lang w:eastAsia="es-MX"/>
            </w:rPr>
          </w:pPr>
          <w:hyperlink w:anchor="_Toc231284810" w:history="1">
            <w:r w:rsidRPr="007474F7">
              <w:rPr>
                <w:rStyle w:val="Hipervnculo"/>
                <w:rFonts w:eastAsia="Arial" w:cstheme="minorHAnsi"/>
                <w:b/>
                <w:bCs/>
                <w:noProof/>
              </w:rPr>
              <w:t>22.3 Concepto de Monitoreo Operacional</w:t>
            </w:r>
            <w:r>
              <w:rPr>
                <w:noProof/>
                <w:webHidden/>
              </w:rPr>
              <w:tab/>
            </w:r>
            <w:r>
              <w:rPr>
                <w:noProof/>
                <w:webHidden/>
              </w:rPr>
              <w:fldChar w:fldCharType="begin"/>
            </w:r>
            <w:r>
              <w:rPr>
                <w:noProof/>
                <w:webHidden/>
              </w:rPr>
              <w:instrText xml:space="preserve"> PAGEREF _Toc231284810 \h </w:instrText>
            </w:r>
            <w:r>
              <w:rPr>
                <w:noProof/>
                <w:webHidden/>
              </w:rPr>
            </w:r>
            <w:r>
              <w:rPr>
                <w:noProof/>
                <w:webHidden/>
              </w:rPr>
              <w:fldChar w:fldCharType="separate"/>
            </w:r>
            <w:r>
              <w:rPr>
                <w:noProof/>
                <w:webHidden/>
              </w:rPr>
              <w:t>149</w:t>
            </w:r>
            <w:r>
              <w:rPr>
                <w:noProof/>
                <w:webHidden/>
              </w:rPr>
              <w:fldChar w:fldCharType="end"/>
            </w:r>
          </w:hyperlink>
        </w:p>
        <w:p w14:paraId="1367F5BA" w14:textId="39133784" w:rsidR="00D63E8D" w:rsidRDefault="00D63E8D">
          <w:pPr>
            <w:pStyle w:val="TDC2"/>
            <w:tabs>
              <w:tab w:val="right" w:leader="dot" w:pos="9350"/>
            </w:tabs>
            <w:rPr>
              <w:rFonts w:eastAsiaTheme="minorEastAsia"/>
              <w:noProof/>
              <w:lang w:eastAsia="es-MX"/>
            </w:rPr>
          </w:pPr>
          <w:hyperlink w:anchor="_Toc231284811" w:history="1">
            <w:r w:rsidRPr="007474F7">
              <w:rPr>
                <w:rStyle w:val="Hipervnculo"/>
                <w:rFonts w:eastAsia="Arial" w:cstheme="minorHAnsi"/>
                <w:b/>
                <w:bCs/>
                <w:noProof/>
              </w:rPr>
              <w:t>22.4 Arquitectura del Sistema de Monitoreo</w:t>
            </w:r>
            <w:r>
              <w:rPr>
                <w:noProof/>
                <w:webHidden/>
              </w:rPr>
              <w:tab/>
            </w:r>
            <w:r>
              <w:rPr>
                <w:noProof/>
                <w:webHidden/>
              </w:rPr>
              <w:fldChar w:fldCharType="begin"/>
            </w:r>
            <w:r>
              <w:rPr>
                <w:noProof/>
                <w:webHidden/>
              </w:rPr>
              <w:instrText xml:space="preserve"> PAGEREF _Toc231284811 \h </w:instrText>
            </w:r>
            <w:r>
              <w:rPr>
                <w:noProof/>
                <w:webHidden/>
              </w:rPr>
            </w:r>
            <w:r>
              <w:rPr>
                <w:noProof/>
                <w:webHidden/>
              </w:rPr>
              <w:fldChar w:fldCharType="separate"/>
            </w:r>
            <w:r>
              <w:rPr>
                <w:noProof/>
                <w:webHidden/>
              </w:rPr>
              <w:t>149</w:t>
            </w:r>
            <w:r>
              <w:rPr>
                <w:noProof/>
                <w:webHidden/>
              </w:rPr>
              <w:fldChar w:fldCharType="end"/>
            </w:r>
          </w:hyperlink>
        </w:p>
        <w:p w14:paraId="164A96E5" w14:textId="536F4D27" w:rsidR="00D63E8D" w:rsidRDefault="00D63E8D">
          <w:pPr>
            <w:pStyle w:val="TDC2"/>
            <w:tabs>
              <w:tab w:val="right" w:leader="dot" w:pos="9350"/>
            </w:tabs>
            <w:rPr>
              <w:rFonts w:eastAsiaTheme="minorEastAsia"/>
              <w:noProof/>
              <w:lang w:eastAsia="es-MX"/>
            </w:rPr>
          </w:pPr>
          <w:hyperlink w:anchor="_Toc231284812" w:history="1">
            <w:r w:rsidRPr="007474F7">
              <w:rPr>
                <w:rStyle w:val="Hipervnculo"/>
                <w:rFonts w:eastAsia="Arial" w:cstheme="minorHAnsi"/>
                <w:b/>
                <w:bCs/>
                <w:noProof/>
              </w:rPr>
              <w:t>22.5 Monitoreo de Expedientes</w:t>
            </w:r>
            <w:r>
              <w:rPr>
                <w:noProof/>
                <w:webHidden/>
              </w:rPr>
              <w:tab/>
            </w:r>
            <w:r>
              <w:rPr>
                <w:noProof/>
                <w:webHidden/>
              </w:rPr>
              <w:fldChar w:fldCharType="begin"/>
            </w:r>
            <w:r>
              <w:rPr>
                <w:noProof/>
                <w:webHidden/>
              </w:rPr>
              <w:instrText xml:space="preserve"> PAGEREF _Toc231284812 \h </w:instrText>
            </w:r>
            <w:r>
              <w:rPr>
                <w:noProof/>
                <w:webHidden/>
              </w:rPr>
            </w:r>
            <w:r>
              <w:rPr>
                <w:noProof/>
                <w:webHidden/>
              </w:rPr>
              <w:fldChar w:fldCharType="separate"/>
            </w:r>
            <w:r>
              <w:rPr>
                <w:noProof/>
                <w:webHidden/>
              </w:rPr>
              <w:t>149</w:t>
            </w:r>
            <w:r>
              <w:rPr>
                <w:noProof/>
                <w:webHidden/>
              </w:rPr>
              <w:fldChar w:fldCharType="end"/>
            </w:r>
          </w:hyperlink>
        </w:p>
        <w:p w14:paraId="468B9D1E" w14:textId="0B182C05" w:rsidR="00D63E8D" w:rsidRDefault="00D63E8D">
          <w:pPr>
            <w:pStyle w:val="TDC2"/>
            <w:tabs>
              <w:tab w:val="right" w:leader="dot" w:pos="9350"/>
            </w:tabs>
            <w:rPr>
              <w:rFonts w:eastAsiaTheme="minorEastAsia"/>
              <w:noProof/>
              <w:lang w:eastAsia="es-MX"/>
            </w:rPr>
          </w:pPr>
          <w:hyperlink w:anchor="_Toc231284813" w:history="1">
            <w:r w:rsidRPr="007474F7">
              <w:rPr>
                <w:rStyle w:val="Hipervnculo"/>
                <w:rFonts w:eastAsia="Arial" w:cstheme="minorHAnsi"/>
                <w:b/>
                <w:bCs/>
                <w:noProof/>
              </w:rPr>
              <w:t>22.6 Dashboard Operacional</w:t>
            </w:r>
            <w:r>
              <w:rPr>
                <w:noProof/>
                <w:webHidden/>
              </w:rPr>
              <w:tab/>
            </w:r>
            <w:r>
              <w:rPr>
                <w:noProof/>
                <w:webHidden/>
              </w:rPr>
              <w:fldChar w:fldCharType="begin"/>
            </w:r>
            <w:r>
              <w:rPr>
                <w:noProof/>
                <w:webHidden/>
              </w:rPr>
              <w:instrText xml:space="preserve"> PAGEREF _Toc231284813 \h </w:instrText>
            </w:r>
            <w:r>
              <w:rPr>
                <w:noProof/>
                <w:webHidden/>
              </w:rPr>
            </w:r>
            <w:r>
              <w:rPr>
                <w:noProof/>
                <w:webHidden/>
              </w:rPr>
              <w:fldChar w:fldCharType="separate"/>
            </w:r>
            <w:r>
              <w:rPr>
                <w:noProof/>
                <w:webHidden/>
              </w:rPr>
              <w:t>150</w:t>
            </w:r>
            <w:r>
              <w:rPr>
                <w:noProof/>
                <w:webHidden/>
              </w:rPr>
              <w:fldChar w:fldCharType="end"/>
            </w:r>
          </w:hyperlink>
        </w:p>
        <w:p w14:paraId="75175E23" w14:textId="417EB2F8" w:rsidR="00D63E8D" w:rsidRDefault="00D63E8D">
          <w:pPr>
            <w:pStyle w:val="TDC2"/>
            <w:tabs>
              <w:tab w:val="right" w:leader="dot" w:pos="9350"/>
            </w:tabs>
            <w:rPr>
              <w:rFonts w:eastAsiaTheme="minorEastAsia"/>
              <w:noProof/>
              <w:lang w:eastAsia="es-MX"/>
            </w:rPr>
          </w:pPr>
          <w:hyperlink w:anchor="_Toc231284814" w:history="1">
            <w:r w:rsidRPr="007474F7">
              <w:rPr>
                <w:rStyle w:val="Hipervnculo"/>
                <w:rFonts w:eastAsia="Arial" w:cstheme="minorHAnsi"/>
                <w:b/>
                <w:bCs/>
                <w:noProof/>
              </w:rPr>
              <w:t>22.7 Monitoreo de Sesiones</w:t>
            </w:r>
            <w:r>
              <w:rPr>
                <w:noProof/>
                <w:webHidden/>
              </w:rPr>
              <w:tab/>
            </w:r>
            <w:r>
              <w:rPr>
                <w:noProof/>
                <w:webHidden/>
              </w:rPr>
              <w:fldChar w:fldCharType="begin"/>
            </w:r>
            <w:r>
              <w:rPr>
                <w:noProof/>
                <w:webHidden/>
              </w:rPr>
              <w:instrText xml:space="preserve"> PAGEREF _Toc231284814 \h </w:instrText>
            </w:r>
            <w:r>
              <w:rPr>
                <w:noProof/>
                <w:webHidden/>
              </w:rPr>
            </w:r>
            <w:r>
              <w:rPr>
                <w:noProof/>
                <w:webHidden/>
              </w:rPr>
              <w:fldChar w:fldCharType="separate"/>
            </w:r>
            <w:r>
              <w:rPr>
                <w:noProof/>
                <w:webHidden/>
              </w:rPr>
              <w:t>150</w:t>
            </w:r>
            <w:r>
              <w:rPr>
                <w:noProof/>
                <w:webHidden/>
              </w:rPr>
              <w:fldChar w:fldCharType="end"/>
            </w:r>
          </w:hyperlink>
        </w:p>
        <w:p w14:paraId="1C83678B" w14:textId="5D4DA57E" w:rsidR="00D63E8D" w:rsidRDefault="00D63E8D">
          <w:pPr>
            <w:pStyle w:val="TDC2"/>
            <w:tabs>
              <w:tab w:val="right" w:leader="dot" w:pos="9350"/>
            </w:tabs>
            <w:rPr>
              <w:rFonts w:eastAsiaTheme="minorEastAsia"/>
              <w:noProof/>
              <w:lang w:eastAsia="es-MX"/>
            </w:rPr>
          </w:pPr>
          <w:hyperlink w:anchor="_Toc231284815" w:history="1">
            <w:r w:rsidRPr="007474F7">
              <w:rPr>
                <w:rStyle w:val="Hipervnculo"/>
                <w:rFonts w:eastAsia="Arial" w:cstheme="minorHAnsi"/>
                <w:b/>
                <w:bCs/>
                <w:noProof/>
              </w:rPr>
              <w:t>22.9 Seguimiento Territorial</w:t>
            </w:r>
            <w:r>
              <w:rPr>
                <w:noProof/>
                <w:webHidden/>
              </w:rPr>
              <w:tab/>
            </w:r>
            <w:r>
              <w:rPr>
                <w:noProof/>
                <w:webHidden/>
              </w:rPr>
              <w:fldChar w:fldCharType="begin"/>
            </w:r>
            <w:r>
              <w:rPr>
                <w:noProof/>
                <w:webHidden/>
              </w:rPr>
              <w:instrText xml:space="preserve"> PAGEREF _Toc231284815 \h </w:instrText>
            </w:r>
            <w:r>
              <w:rPr>
                <w:noProof/>
                <w:webHidden/>
              </w:rPr>
            </w:r>
            <w:r>
              <w:rPr>
                <w:noProof/>
                <w:webHidden/>
              </w:rPr>
              <w:fldChar w:fldCharType="separate"/>
            </w:r>
            <w:r>
              <w:rPr>
                <w:noProof/>
                <w:webHidden/>
              </w:rPr>
              <w:t>151</w:t>
            </w:r>
            <w:r>
              <w:rPr>
                <w:noProof/>
                <w:webHidden/>
              </w:rPr>
              <w:fldChar w:fldCharType="end"/>
            </w:r>
          </w:hyperlink>
        </w:p>
        <w:p w14:paraId="7827F8AA" w14:textId="403D10F0" w:rsidR="00D63E8D" w:rsidRDefault="00D63E8D">
          <w:pPr>
            <w:pStyle w:val="TDC2"/>
            <w:tabs>
              <w:tab w:val="right" w:leader="dot" w:pos="9350"/>
            </w:tabs>
            <w:rPr>
              <w:rFonts w:eastAsiaTheme="minorEastAsia"/>
              <w:noProof/>
              <w:lang w:eastAsia="es-MX"/>
            </w:rPr>
          </w:pPr>
          <w:hyperlink w:anchor="_Toc231284816" w:history="1">
            <w:r w:rsidRPr="007474F7">
              <w:rPr>
                <w:rStyle w:val="Hipervnculo"/>
                <w:rFonts w:eastAsia="Arial" w:cstheme="minorHAnsi"/>
                <w:b/>
                <w:bCs/>
                <w:noProof/>
              </w:rPr>
              <w:t>22.10 Monitoreo de Riesgo</w:t>
            </w:r>
            <w:r>
              <w:rPr>
                <w:noProof/>
                <w:webHidden/>
              </w:rPr>
              <w:tab/>
            </w:r>
            <w:r>
              <w:rPr>
                <w:noProof/>
                <w:webHidden/>
              </w:rPr>
              <w:fldChar w:fldCharType="begin"/>
            </w:r>
            <w:r>
              <w:rPr>
                <w:noProof/>
                <w:webHidden/>
              </w:rPr>
              <w:instrText xml:space="preserve"> PAGEREF _Toc231284816 \h </w:instrText>
            </w:r>
            <w:r>
              <w:rPr>
                <w:noProof/>
                <w:webHidden/>
              </w:rPr>
            </w:r>
            <w:r>
              <w:rPr>
                <w:noProof/>
                <w:webHidden/>
              </w:rPr>
              <w:fldChar w:fldCharType="separate"/>
            </w:r>
            <w:r>
              <w:rPr>
                <w:noProof/>
                <w:webHidden/>
              </w:rPr>
              <w:t>151</w:t>
            </w:r>
            <w:r>
              <w:rPr>
                <w:noProof/>
                <w:webHidden/>
              </w:rPr>
              <w:fldChar w:fldCharType="end"/>
            </w:r>
          </w:hyperlink>
        </w:p>
        <w:p w14:paraId="307B824D" w14:textId="17B33451" w:rsidR="00D63E8D" w:rsidRDefault="00D63E8D">
          <w:pPr>
            <w:pStyle w:val="TDC2"/>
            <w:tabs>
              <w:tab w:val="right" w:leader="dot" w:pos="9350"/>
            </w:tabs>
            <w:rPr>
              <w:rFonts w:eastAsiaTheme="minorEastAsia"/>
              <w:noProof/>
              <w:lang w:eastAsia="es-MX"/>
            </w:rPr>
          </w:pPr>
          <w:hyperlink w:anchor="_Toc231284817" w:history="1">
            <w:r w:rsidRPr="007474F7">
              <w:rPr>
                <w:rStyle w:val="Hipervnculo"/>
                <w:rFonts w:eastAsia="Arial" w:cstheme="minorHAnsi"/>
                <w:b/>
                <w:bCs/>
                <w:noProof/>
              </w:rPr>
              <w:t>22.11 Seguimiento de Auditorías</w:t>
            </w:r>
            <w:r>
              <w:rPr>
                <w:noProof/>
                <w:webHidden/>
              </w:rPr>
              <w:tab/>
            </w:r>
            <w:r>
              <w:rPr>
                <w:noProof/>
                <w:webHidden/>
              </w:rPr>
              <w:fldChar w:fldCharType="begin"/>
            </w:r>
            <w:r>
              <w:rPr>
                <w:noProof/>
                <w:webHidden/>
              </w:rPr>
              <w:instrText xml:space="preserve"> PAGEREF _Toc231284817 \h </w:instrText>
            </w:r>
            <w:r>
              <w:rPr>
                <w:noProof/>
                <w:webHidden/>
              </w:rPr>
            </w:r>
            <w:r>
              <w:rPr>
                <w:noProof/>
                <w:webHidden/>
              </w:rPr>
              <w:fldChar w:fldCharType="separate"/>
            </w:r>
            <w:r>
              <w:rPr>
                <w:noProof/>
                <w:webHidden/>
              </w:rPr>
              <w:t>152</w:t>
            </w:r>
            <w:r>
              <w:rPr>
                <w:noProof/>
                <w:webHidden/>
              </w:rPr>
              <w:fldChar w:fldCharType="end"/>
            </w:r>
          </w:hyperlink>
        </w:p>
        <w:p w14:paraId="0D429739" w14:textId="32F83450" w:rsidR="00D63E8D" w:rsidRDefault="00D63E8D">
          <w:pPr>
            <w:pStyle w:val="TDC2"/>
            <w:tabs>
              <w:tab w:val="right" w:leader="dot" w:pos="9350"/>
            </w:tabs>
            <w:rPr>
              <w:rFonts w:eastAsiaTheme="minorEastAsia"/>
              <w:noProof/>
              <w:lang w:eastAsia="es-MX"/>
            </w:rPr>
          </w:pPr>
          <w:hyperlink w:anchor="_Toc231284818" w:history="1">
            <w:r w:rsidRPr="007474F7">
              <w:rPr>
                <w:rStyle w:val="Hipervnculo"/>
                <w:rFonts w:eastAsia="Arial" w:cstheme="minorHAnsi"/>
                <w:b/>
                <w:bCs/>
                <w:noProof/>
              </w:rPr>
              <w:t>22.12 Alertas Operacionales</w:t>
            </w:r>
            <w:r>
              <w:rPr>
                <w:noProof/>
                <w:webHidden/>
              </w:rPr>
              <w:tab/>
            </w:r>
            <w:r>
              <w:rPr>
                <w:noProof/>
                <w:webHidden/>
              </w:rPr>
              <w:fldChar w:fldCharType="begin"/>
            </w:r>
            <w:r>
              <w:rPr>
                <w:noProof/>
                <w:webHidden/>
              </w:rPr>
              <w:instrText xml:space="preserve"> PAGEREF _Toc231284818 \h </w:instrText>
            </w:r>
            <w:r>
              <w:rPr>
                <w:noProof/>
                <w:webHidden/>
              </w:rPr>
            </w:r>
            <w:r>
              <w:rPr>
                <w:noProof/>
                <w:webHidden/>
              </w:rPr>
              <w:fldChar w:fldCharType="separate"/>
            </w:r>
            <w:r>
              <w:rPr>
                <w:noProof/>
                <w:webHidden/>
              </w:rPr>
              <w:t>152</w:t>
            </w:r>
            <w:r>
              <w:rPr>
                <w:noProof/>
                <w:webHidden/>
              </w:rPr>
              <w:fldChar w:fldCharType="end"/>
            </w:r>
          </w:hyperlink>
        </w:p>
        <w:p w14:paraId="4EB0119D" w14:textId="1FE0C395" w:rsidR="00D63E8D" w:rsidRDefault="00D63E8D">
          <w:pPr>
            <w:pStyle w:val="TDC2"/>
            <w:tabs>
              <w:tab w:val="right" w:leader="dot" w:pos="9350"/>
            </w:tabs>
            <w:rPr>
              <w:rFonts w:eastAsiaTheme="minorEastAsia"/>
              <w:noProof/>
              <w:lang w:eastAsia="es-MX"/>
            </w:rPr>
          </w:pPr>
          <w:hyperlink w:anchor="_Toc231284819" w:history="1">
            <w:r w:rsidRPr="007474F7">
              <w:rPr>
                <w:rStyle w:val="Hipervnculo"/>
                <w:rFonts w:eastAsia="Arial" w:cstheme="minorHAnsi"/>
                <w:b/>
                <w:bCs/>
                <w:noProof/>
              </w:rPr>
              <w:t>22.13 Monitoreo Jerárquico</w:t>
            </w:r>
            <w:r>
              <w:rPr>
                <w:noProof/>
                <w:webHidden/>
              </w:rPr>
              <w:tab/>
            </w:r>
            <w:r>
              <w:rPr>
                <w:noProof/>
                <w:webHidden/>
              </w:rPr>
              <w:fldChar w:fldCharType="begin"/>
            </w:r>
            <w:r>
              <w:rPr>
                <w:noProof/>
                <w:webHidden/>
              </w:rPr>
              <w:instrText xml:space="preserve"> PAGEREF _Toc231284819 \h </w:instrText>
            </w:r>
            <w:r>
              <w:rPr>
                <w:noProof/>
                <w:webHidden/>
              </w:rPr>
            </w:r>
            <w:r>
              <w:rPr>
                <w:noProof/>
                <w:webHidden/>
              </w:rPr>
              <w:fldChar w:fldCharType="separate"/>
            </w:r>
            <w:r>
              <w:rPr>
                <w:noProof/>
                <w:webHidden/>
              </w:rPr>
              <w:t>152</w:t>
            </w:r>
            <w:r>
              <w:rPr>
                <w:noProof/>
                <w:webHidden/>
              </w:rPr>
              <w:fldChar w:fldCharType="end"/>
            </w:r>
          </w:hyperlink>
        </w:p>
        <w:p w14:paraId="53A09ECF" w14:textId="5A424BB0" w:rsidR="00D63E8D" w:rsidRDefault="00D63E8D">
          <w:pPr>
            <w:pStyle w:val="TDC2"/>
            <w:tabs>
              <w:tab w:val="right" w:leader="dot" w:pos="9350"/>
            </w:tabs>
            <w:rPr>
              <w:rFonts w:eastAsiaTheme="minorEastAsia"/>
              <w:noProof/>
              <w:lang w:eastAsia="es-MX"/>
            </w:rPr>
          </w:pPr>
          <w:hyperlink w:anchor="_Toc231284820" w:history="1">
            <w:r w:rsidRPr="007474F7">
              <w:rPr>
                <w:rStyle w:val="Hipervnculo"/>
                <w:rFonts w:cstheme="minorHAnsi"/>
                <w:b/>
                <w:bCs/>
                <w:noProof/>
              </w:rPr>
              <w:t>22.14 Monitoreo Multifuente</w:t>
            </w:r>
            <w:r>
              <w:rPr>
                <w:noProof/>
                <w:webHidden/>
              </w:rPr>
              <w:tab/>
            </w:r>
            <w:r>
              <w:rPr>
                <w:noProof/>
                <w:webHidden/>
              </w:rPr>
              <w:fldChar w:fldCharType="begin"/>
            </w:r>
            <w:r>
              <w:rPr>
                <w:noProof/>
                <w:webHidden/>
              </w:rPr>
              <w:instrText xml:space="preserve"> PAGEREF _Toc231284820 \h </w:instrText>
            </w:r>
            <w:r>
              <w:rPr>
                <w:noProof/>
                <w:webHidden/>
              </w:rPr>
            </w:r>
            <w:r>
              <w:rPr>
                <w:noProof/>
                <w:webHidden/>
              </w:rPr>
              <w:fldChar w:fldCharType="separate"/>
            </w:r>
            <w:r>
              <w:rPr>
                <w:noProof/>
                <w:webHidden/>
              </w:rPr>
              <w:t>153</w:t>
            </w:r>
            <w:r>
              <w:rPr>
                <w:noProof/>
                <w:webHidden/>
              </w:rPr>
              <w:fldChar w:fldCharType="end"/>
            </w:r>
          </w:hyperlink>
        </w:p>
        <w:p w14:paraId="53F93ED1" w14:textId="31D80F9F" w:rsidR="00D63E8D" w:rsidRDefault="00D63E8D">
          <w:pPr>
            <w:pStyle w:val="TDC2"/>
            <w:tabs>
              <w:tab w:val="right" w:leader="dot" w:pos="9350"/>
            </w:tabs>
            <w:rPr>
              <w:rFonts w:eastAsiaTheme="minorEastAsia"/>
              <w:noProof/>
              <w:lang w:eastAsia="es-MX"/>
            </w:rPr>
          </w:pPr>
          <w:hyperlink w:anchor="_Toc231284821" w:history="1">
            <w:r w:rsidRPr="007474F7">
              <w:rPr>
                <w:rStyle w:val="Hipervnculo"/>
                <w:rFonts w:eastAsia="Arial" w:cstheme="minorHAnsi"/>
                <w:b/>
                <w:bCs/>
                <w:noProof/>
              </w:rPr>
              <w:t>22.15 Seguimiento Predictivo</w:t>
            </w:r>
            <w:r>
              <w:rPr>
                <w:noProof/>
                <w:webHidden/>
              </w:rPr>
              <w:tab/>
            </w:r>
            <w:r>
              <w:rPr>
                <w:noProof/>
                <w:webHidden/>
              </w:rPr>
              <w:fldChar w:fldCharType="begin"/>
            </w:r>
            <w:r>
              <w:rPr>
                <w:noProof/>
                <w:webHidden/>
              </w:rPr>
              <w:instrText xml:space="preserve"> PAGEREF _Toc231284821 \h </w:instrText>
            </w:r>
            <w:r>
              <w:rPr>
                <w:noProof/>
                <w:webHidden/>
              </w:rPr>
            </w:r>
            <w:r>
              <w:rPr>
                <w:noProof/>
                <w:webHidden/>
              </w:rPr>
              <w:fldChar w:fldCharType="separate"/>
            </w:r>
            <w:r>
              <w:rPr>
                <w:noProof/>
                <w:webHidden/>
              </w:rPr>
              <w:t>153</w:t>
            </w:r>
            <w:r>
              <w:rPr>
                <w:noProof/>
                <w:webHidden/>
              </w:rPr>
              <w:fldChar w:fldCharType="end"/>
            </w:r>
          </w:hyperlink>
        </w:p>
        <w:p w14:paraId="1BEBCD0B" w14:textId="32FD8C3B" w:rsidR="00D63E8D" w:rsidRDefault="00D63E8D">
          <w:pPr>
            <w:pStyle w:val="TDC2"/>
            <w:tabs>
              <w:tab w:val="right" w:leader="dot" w:pos="9350"/>
            </w:tabs>
            <w:rPr>
              <w:rFonts w:eastAsiaTheme="minorEastAsia"/>
              <w:noProof/>
              <w:lang w:eastAsia="es-MX"/>
            </w:rPr>
          </w:pPr>
          <w:hyperlink w:anchor="_Toc231284822" w:history="1">
            <w:r w:rsidRPr="007474F7">
              <w:rPr>
                <w:rStyle w:val="Hipervnculo"/>
                <w:rFonts w:eastAsia="Arial" w:cstheme="minorHAnsi"/>
                <w:b/>
                <w:bCs/>
                <w:noProof/>
              </w:rPr>
              <w:t>22.16 Visualización del Monitoreo</w:t>
            </w:r>
            <w:r>
              <w:rPr>
                <w:noProof/>
                <w:webHidden/>
              </w:rPr>
              <w:tab/>
            </w:r>
            <w:r>
              <w:rPr>
                <w:noProof/>
                <w:webHidden/>
              </w:rPr>
              <w:fldChar w:fldCharType="begin"/>
            </w:r>
            <w:r>
              <w:rPr>
                <w:noProof/>
                <w:webHidden/>
              </w:rPr>
              <w:instrText xml:space="preserve"> PAGEREF _Toc231284822 \h </w:instrText>
            </w:r>
            <w:r>
              <w:rPr>
                <w:noProof/>
                <w:webHidden/>
              </w:rPr>
            </w:r>
            <w:r>
              <w:rPr>
                <w:noProof/>
                <w:webHidden/>
              </w:rPr>
              <w:fldChar w:fldCharType="separate"/>
            </w:r>
            <w:r>
              <w:rPr>
                <w:noProof/>
                <w:webHidden/>
              </w:rPr>
              <w:t>154</w:t>
            </w:r>
            <w:r>
              <w:rPr>
                <w:noProof/>
                <w:webHidden/>
              </w:rPr>
              <w:fldChar w:fldCharType="end"/>
            </w:r>
          </w:hyperlink>
        </w:p>
        <w:p w14:paraId="4025CECD" w14:textId="25EEE80C" w:rsidR="00D63E8D" w:rsidRDefault="00D63E8D">
          <w:pPr>
            <w:pStyle w:val="TDC2"/>
            <w:tabs>
              <w:tab w:val="right" w:leader="dot" w:pos="9350"/>
            </w:tabs>
            <w:rPr>
              <w:rFonts w:eastAsiaTheme="minorEastAsia"/>
              <w:noProof/>
              <w:lang w:eastAsia="es-MX"/>
            </w:rPr>
          </w:pPr>
          <w:hyperlink w:anchor="_Toc231284823" w:history="1">
            <w:r w:rsidRPr="007474F7">
              <w:rPr>
                <w:rStyle w:val="Hipervnculo"/>
                <w:rFonts w:eastAsia="Arial" w:cstheme="minorHAnsi"/>
                <w:b/>
                <w:bCs/>
                <w:noProof/>
              </w:rPr>
              <w:t>22.17 Integración Institucional del Monitoreo</w:t>
            </w:r>
            <w:r>
              <w:rPr>
                <w:noProof/>
                <w:webHidden/>
              </w:rPr>
              <w:tab/>
            </w:r>
            <w:r>
              <w:rPr>
                <w:noProof/>
                <w:webHidden/>
              </w:rPr>
              <w:fldChar w:fldCharType="begin"/>
            </w:r>
            <w:r>
              <w:rPr>
                <w:noProof/>
                <w:webHidden/>
              </w:rPr>
              <w:instrText xml:space="preserve"> PAGEREF _Toc231284823 \h </w:instrText>
            </w:r>
            <w:r>
              <w:rPr>
                <w:noProof/>
                <w:webHidden/>
              </w:rPr>
            </w:r>
            <w:r>
              <w:rPr>
                <w:noProof/>
                <w:webHidden/>
              </w:rPr>
              <w:fldChar w:fldCharType="separate"/>
            </w:r>
            <w:r>
              <w:rPr>
                <w:noProof/>
                <w:webHidden/>
              </w:rPr>
              <w:t>154</w:t>
            </w:r>
            <w:r>
              <w:rPr>
                <w:noProof/>
                <w:webHidden/>
              </w:rPr>
              <w:fldChar w:fldCharType="end"/>
            </w:r>
          </w:hyperlink>
        </w:p>
        <w:p w14:paraId="057B63F8" w14:textId="7D3872F5" w:rsidR="00D63E8D" w:rsidRDefault="00D63E8D">
          <w:pPr>
            <w:pStyle w:val="TDC2"/>
            <w:tabs>
              <w:tab w:val="right" w:leader="dot" w:pos="9350"/>
            </w:tabs>
            <w:rPr>
              <w:rFonts w:eastAsiaTheme="minorEastAsia"/>
              <w:noProof/>
              <w:lang w:eastAsia="es-MX"/>
            </w:rPr>
          </w:pPr>
          <w:hyperlink w:anchor="_Toc231284824" w:history="1">
            <w:r w:rsidRPr="007474F7">
              <w:rPr>
                <w:rStyle w:val="Hipervnculo"/>
                <w:rFonts w:eastAsia="Arial" w:cstheme="minorHAnsi"/>
                <w:b/>
                <w:bCs/>
                <w:noProof/>
              </w:rPr>
              <w:t>22.18 Limitaciones Metodológicas</w:t>
            </w:r>
            <w:r>
              <w:rPr>
                <w:noProof/>
                <w:webHidden/>
              </w:rPr>
              <w:tab/>
            </w:r>
            <w:r>
              <w:rPr>
                <w:noProof/>
                <w:webHidden/>
              </w:rPr>
              <w:fldChar w:fldCharType="begin"/>
            </w:r>
            <w:r>
              <w:rPr>
                <w:noProof/>
                <w:webHidden/>
              </w:rPr>
              <w:instrText xml:space="preserve"> PAGEREF _Toc231284824 \h </w:instrText>
            </w:r>
            <w:r>
              <w:rPr>
                <w:noProof/>
                <w:webHidden/>
              </w:rPr>
            </w:r>
            <w:r>
              <w:rPr>
                <w:noProof/>
                <w:webHidden/>
              </w:rPr>
              <w:fldChar w:fldCharType="separate"/>
            </w:r>
            <w:r>
              <w:rPr>
                <w:noProof/>
                <w:webHidden/>
              </w:rPr>
              <w:t>154</w:t>
            </w:r>
            <w:r>
              <w:rPr>
                <w:noProof/>
                <w:webHidden/>
              </w:rPr>
              <w:fldChar w:fldCharType="end"/>
            </w:r>
          </w:hyperlink>
        </w:p>
        <w:p w14:paraId="69B6DE3C" w14:textId="5E22689D" w:rsidR="00D63E8D" w:rsidRDefault="00D63E8D">
          <w:pPr>
            <w:pStyle w:val="TDC2"/>
            <w:tabs>
              <w:tab w:val="right" w:leader="dot" w:pos="9350"/>
            </w:tabs>
            <w:rPr>
              <w:rFonts w:eastAsiaTheme="minorEastAsia"/>
              <w:noProof/>
              <w:lang w:eastAsia="es-MX"/>
            </w:rPr>
          </w:pPr>
          <w:hyperlink w:anchor="_Toc231284825" w:history="1">
            <w:r w:rsidRPr="007474F7">
              <w:rPr>
                <w:rStyle w:val="Hipervnculo"/>
                <w:rFonts w:eastAsia="Arial" w:cstheme="minorHAnsi"/>
                <w:b/>
                <w:bCs/>
                <w:noProof/>
              </w:rPr>
              <w:t>22.19 Finalidad Estratégica del Sistema de Monitoreo</w:t>
            </w:r>
            <w:r>
              <w:rPr>
                <w:noProof/>
                <w:webHidden/>
              </w:rPr>
              <w:tab/>
            </w:r>
            <w:r>
              <w:rPr>
                <w:noProof/>
                <w:webHidden/>
              </w:rPr>
              <w:fldChar w:fldCharType="begin"/>
            </w:r>
            <w:r>
              <w:rPr>
                <w:noProof/>
                <w:webHidden/>
              </w:rPr>
              <w:instrText xml:space="preserve"> PAGEREF _Toc231284825 \h </w:instrText>
            </w:r>
            <w:r>
              <w:rPr>
                <w:noProof/>
                <w:webHidden/>
              </w:rPr>
            </w:r>
            <w:r>
              <w:rPr>
                <w:noProof/>
                <w:webHidden/>
              </w:rPr>
              <w:fldChar w:fldCharType="separate"/>
            </w:r>
            <w:r>
              <w:rPr>
                <w:noProof/>
                <w:webHidden/>
              </w:rPr>
              <w:t>155</w:t>
            </w:r>
            <w:r>
              <w:rPr>
                <w:noProof/>
                <w:webHidden/>
              </w:rPr>
              <w:fldChar w:fldCharType="end"/>
            </w:r>
          </w:hyperlink>
        </w:p>
        <w:p w14:paraId="27788608" w14:textId="07E5187E" w:rsidR="00D63E8D" w:rsidRDefault="00D63E8D">
          <w:pPr>
            <w:pStyle w:val="TDC1"/>
            <w:tabs>
              <w:tab w:val="right" w:leader="dot" w:pos="9350"/>
            </w:tabs>
            <w:rPr>
              <w:rFonts w:eastAsiaTheme="minorEastAsia"/>
              <w:noProof/>
              <w:lang w:eastAsia="es-MX"/>
            </w:rPr>
          </w:pPr>
          <w:hyperlink w:anchor="_Toc231284826" w:history="1">
            <w:r w:rsidRPr="007474F7">
              <w:rPr>
                <w:rStyle w:val="Hipervnculo"/>
                <w:rFonts w:eastAsia="Arial" w:cstheme="minorHAnsi"/>
                <w:b/>
                <w:bCs/>
                <w:noProof/>
              </w:rPr>
              <w:t>CAPÍTULO 23</w:t>
            </w:r>
            <w:r>
              <w:rPr>
                <w:noProof/>
                <w:webHidden/>
              </w:rPr>
              <w:tab/>
            </w:r>
            <w:r>
              <w:rPr>
                <w:noProof/>
                <w:webHidden/>
              </w:rPr>
              <w:fldChar w:fldCharType="begin"/>
            </w:r>
            <w:r>
              <w:rPr>
                <w:noProof/>
                <w:webHidden/>
              </w:rPr>
              <w:instrText xml:space="preserve"> PAGEREF _Toc231284826 \h </w:instrText>
            </w:r>
            <w:r>
              <w:rPr>
                <w:noProof/>
                <w:webHidden/>
              </w:rPr>
            </w:r>
            <w:r>
              <w:rPr>
                <w:noProof/>
                <w:webHidden/>
              </w:rPr>
              <w:fldChar w:fldCharType="separate"/>
            </w:r>
            <w:r>
              <w:rPr>
                <w:noProof/>
                <w:webHidden/>
              </w:rPr>
              <w:t>155</w:t>
            </w:r>
            <w:r>
              <w:rPr>
                <w:noProof/>
                <w:webHidden/>
              </w:rPr>
              <w:fldChar w:fldCharType="end"/>
            </w:r>
          </w:hyperlink>
        </w:p>
        <w:p w14:paraId="55BA9967" w14:textId="55FFF1E7" w:rsidR="00D63E8D" w:rsidRDefault="00D63E8D">
          <w:pPr>
            <w:pStyle w:val="TDC1"/>
            <w:tabs>
              <w:tab w:val="right" w:leader="dot" w:pos="9350"/>
            </w:tabs>
            <w:rPr>
              <w:rFonts w:eastAsiaTheme="minorEastAsia"/>
              <w:noProof/>
              <w:lang w:eastAsia="es-MX"/>
            </w:rPr>
          </w:pPr>
          <w:hyperlink w:anchor="_Toc231284827" w:history="1">
            <w:r w:rsidRPr="007474F7">
              <w:rPr>
                <w:rStyle w:val="Hipervnculo"/>
                <w:rFonts w:eastAsia="Arial" w:cstheme="minorHAnsi"/>
                <w:b/>
                <w:bCs/>
                <w:noProof/>
              </w:rPr>
              <w:t>SISTEMA DE INTEROPERABILIDAD Y FUSIÓN MULTIMODAL DE DATOS</w:t>
            </w:r>
            <w:r>
              <w:rPr>
                <w:noProof/>
                <w:webHidden/>
              </w:rPr>
              <w:tab/>
            </w:r>
            <w:r>
              <w:rPr>
                <w:noProof/>
                <w:webHidden/>
              </w:rPr>
              <w:fldChar w:fldCharType="begin"/>
            </w:r>
            <w:r>
              <w:rPr>
                <w:noProof/>
                <w:webHidden/>
              </w:rPr>
              <w:instrText xml:space="preserve"> PAGEREF _Toc231284827 \h </w:instrText>
            </w:r>
            <w:r>
              <w:rPr>
                <w:noProof/>
                <w:webHidden/>
              </w:rPr>
            </w:r>
            <w:r>
              <w:rPr>
                <w:noProof/>
                <w:webHidden/>
              </w:rPr>
              <w:fldChar w:fldCharType="separate"/>
            </w:r>
            <w:r>
              <w:rPr>
                <w:noProof/>
                <w:webHidden/>
              </w:rPr>
              <w:t>155</w:t>
            </w:r>
            <w:r>
              <w:rPr>
                <w:noProof/>
                <w:webHidden/>
              </w:rPr>
              <w:fldChar w:fldCharType="end"/>
            </w:r>
          </w:hyperlink>
        </w:p>
        <w:p w14:paraId="729BDC9B" w14:textId="474801F1" w:rsidR="00D63E8D" w:rsidRDefault="00D63E8D">
          <w:pPr>
            <w:pStyle w:val="TDC2"/>
            <w:tabs>
              <w:tab w:val="right" w:leader="dot" w:pos="9350"/>
            </w:tabs>
            <w:rPr>
              <w:rFonts w:eastAsiaTheme="minorEastAsia"/>
              <w:noProof/>
              <w:lang w:eastAsia="es-MX"/>
            </w:rPr>
          </w:pPr>
          <w:hyperlink w:anchor="_Toc231284828" w:history="1">
            <w:r w:rsidRPr="007474F7">
              <w:rPr>
                <w:rStyle w:val="Hipervnculo"/>
                <w:rFonts w:eastAsia="Arial" w:cstheme="minorHAnsi"/>
                <w:b/>
                <w:bCs/>
                <w:noProof/>
              </w:rPr>
              <w:t>23.1 Introducción</w:t>
            </w:r>
            <w:r>
              <w:rPr>
                <w:noProof/>
                <w:webHidden/>
              </w:rPr>
              <w:tab/>
            </w:r>
            <w:r>
              <w:rPr>
                <w:noProof/>
                <w:webHidden/>
              </w:rPr>
              <w:fldChar w:fldCharType="begin"/>
            </w:r>
            <w:r>
              <w:rPr>
                <w:noProof/>
                <w:webHidden/>
              </w:rPr>
              <w:instrText xml:space="preserve"> PAGEREF _Toc231284828 \h </w:instrText>
            </w:r>
            <w:r>
              <w:rPr>
                <w:noProof/>
                <w:webHidden/>
              </w:rPr>
            </w:r>
            <w:r>
              <w:rPr>
                <w:noProof/>
                <w:webHidden/>
              </w:rPr>
              <w:fldChar w:fldCharType="separate"/>
            </w:r>
            <w:r>
              <w:rPr>
                <w:noProof/>
                <w:webHidden/>
              </w:rPr>
              <w:t>155</w:t>
            </w:r>
            <w:r>
              <w:rPr>
                <w:noProof/>
                <w:webHidden/>
              </w:rPr>
              <w:fldChar w:fldCharType="end"/>
            </w:r>
          </w:hyperlink>
        </w:p>
        <w:p w14:paraId="606B1E7E" w14:textId="2252A805" w:rsidR="00D63E8D" w:rsidRDefault="00D63E8D">
          <w:pPr>
            <w:pStyle w:val="TDC2"/>
            <w:tabs>
              <w:tab w:val="right" w:leader="dot" w:pos="9350"/>
            </w:tabs>
            <w:rPr>
              <w:rFonts w:eastAsiaTheme="minorEastAsia"/>
              <w:noProof/>
              <w:lang w:eastAsia="es-MX"/>
            </w:rPr>
          </w:pPr>
          <w:hyperlink w:anchor="_Toc231284829" w:history="1">
            <w:r w:rsidRPr="007474F7">
              <w:rPr>
                <w:rStyle w:val="Hipervnculo"/>
                <w:rFonts w:eastAsia="Arial" w:cstheme="minorHAnsi"/>
                <w:b/>
                <w:bCs/>
                <w:noProof/>
              </w:rPr>
              <w:t>23.2 Objetivo del Sistema de Interoperabilidad</w:t>
            </w:r>
            <w:r>
              <w:rPr>
                <w:noProof/>
                <w:webHidden/>
              </w:rPr>
              <w:tab/>
            </w:r>
            <w:r>
              <w:rPr>
                <w:noProof/>
                <w:webHidden/>
              </w:rPr>
              <w:fldChar w:fldCharType="begin"/>
            </w:r>
            <w:r>
              <w:rPr>
                <w:noProof/>
                <w:webHidden/>
              </w:rPr>
              <w:instrText xml:space="preserve"> PAGEREF _Toc231284829 \h </w:instrText>
            </w:r>
            <w:r>
              <w:rPr>
                <w:noProof/>
                <w:webHidden/>
              </w:rPr>
            </w:r>
            <w:r>
              <w:rPr>
                <w:noProof/>
                <w:webHidden/>
              </w:rPr>
              <w:fldChar w:fldCharType="separate"/>
            </w:r>
            <w:r>
              <w:rPr>
                <w:noProof/>
                <w:webHidden/>
              </w:rPr>
              <w:t>155</w:t>
            </w:r>
            <w:r>
              <w:rPr>
                <w:noProof/>
                <w:webHidden/>
              </w:rPr>
              <w:fldChar w:fldCharType="end"/>
            </w:r>
          </w:hyperlink>
        </w:p>
        <w:p w14:paraId="087DAF1A" w14:textId="6EB9B3DA" w:rsidR="00D63E8D" w:rsidRDefault="00D63E8D">
          <w:pPr>
            <w:pStyle w:val="TDC2"/>
            <w:tabs>
              <w:tab w:val="right" w:leader="dot" w:pos="9350"/>
            </w:tabs>
            <w:rPr>
              <w:rFonts w:eastAsiaTheme="minorEastAsia"/>
              <w:noProof/>
              <w:lang w:eastAsia="es-MX"/>
            </w:rPr>
          </w:pPr>
          <w:hyperlink w:anchor="_Toc231284830" w:history="1">
            <w:r w:rsidRPr="007474F7">
              <w:rPr>
                <w:rStyle w:val="Hipervnculo"/>
                <w:rFonts w:eastAsia="Arial" w:cstheme="minorHAnsi"/>
                <w:b/>
                <w:bCs/>
                <w:noProof/>
              </w:rPr>
              <w:t>23.3 Concepto de Fusión Multimodal</w:t>
            </w:r>
            <w:r>
              <w:rPr>
                <w:noProof/>
                <w:webHidden/>
              </w:rPr>
              <w:tab/>
            </w:r>
            <w:r>
              <w:rPr>
                <w:noProof/>
                <w:webHidden/>
              </w:rPr>
              <w:fldChar w:fldCharType="begin"/>
            </w:r>
            <w:r>
              <w:rPr>
                <w:noProof/>
                <w:webHidden/>
              </w:rPr>
              <w:instrText xml:space="preserve"> PAGEREF _Toc231284830 \h </w:instrText>
            </w:r>
            <w:r>
              <w:rPr>
                <w:noProof/>
                <w:webHidden/>
              </w:rPr>
            </w:r>
            <w:r>
              <w:rPr>
                <w:noProof/>
                <w:webHidden/>
              </w:rPr>
              <w:fldChar w:fldCharType="separate"/>
            </w:r>
            <w:r>
              <w:rPr>
                <w:noProof/>
                <w:webHidden/>
              </w:rPr>
              <w:t>155</w:t>
            </w:r>
            <w:r>
              <w:rPr>
                <w:noProof/>
                <w:webHidden/>
              </w:rPr>
              <w:fldChar w:fldCharType="end"/>
            </w:r>
          </w:hyperlink>
        </w:p>
        <w:p w14:paraId="58B33E6D" w14:textId="35D77229" w:rsidR="00D63E8D" w:rsidRDefault="00D63E8D">
          <w:pPr>
            <w:pStyle w:val="TDC2"/>
            <w:tabs>
              <w:tab w:val="right" w:leader="dot" w:pos="9350"/>
            </w:tabs>
            <w:rPr>
              <w:rFonts w:eastAsiaTheme="minorEastAsia"/>
              <w:noProof/>
              <w:lang w:eastAsia="es-MX"/>
            </w:rPr>
          </w:pPr>
          <w:hyperlink w:anchor="_Toc231284831" w:history="1">
            <w:r w:rsidRPr="007474F7">
              <w:rPr>
                <w:rStyle w:val="Hipervnculo"/>
                <w:rFonts w:eastAsia="Arial" w:cstheme="minorHAnsi"/>
                <w:b/>
                <w:bCs/>
                <w:noProof/>
              </w:rPr>
              <w:t>23.4 Arquitectura Multimodal del Perfilador Remoto</w:t>
            </w:r>
            <w:r>
              <w:rPr>
                <w:noProof/>
                <w:webHidden/>
              </w:rPr>
              <w:tab/>
            </w:r>
            <w:r>
              <w:rPr>
                <w:noProof/>
                <w:webHidden/>
              </w:rPr>
              <w:fldChar w:fldCharType="begin"/>
            </w:r>
            <w:r>
              <w:rPr>
                <w:noProof/>
                <w:webHidden/>
              </w:rPr>
              <w:instrText xml:space="preserve"> PAGEREF _Toc231284831 \h </w:instrText>
            </w:r>
            <w:r>
              <w:rPr>
                <w:noProof/>
                <w:webHidden/>
              </w:rPr>
            </w:r>
            <w:r>
              <w:rPr>
                <w:noProof/>
                <w:webHidden/>
              </w:rPr>
              <w:fldChar w:fldCharType="separate"/>
            </w:r>
            <w:r>
              <w:rPr>
                <w:noProof/>
                <w:webHidden/>
              </w:rPr>
              <w:t>155</w:t>
            </w:r>
            <w:r>
              <w:rPr>
                <w:noProof/>
                <w:webHidden/>
              </w:rPr>
              <w:fldChar w:fldCharType="end"/>
            </w:r>
          </w:hyperlink>
        </w:p>
        <w:p w14:paraId="6F6ECE76" w14:textId="460B122B" w:rsidR="00D63E8D" w:rsidRDefault="00D63E8D">
          <w:pPr>
            <w:pStyle w:val="TDC2"/>
            <w:tabs>
              <w:tab w:val="right" w:leader="dot" w:pos="9350"/>
            </w:tabs>
            <w:rPr>
              <w:rFonts w:eastAsiaTheme="minorEastAsia"/>
              <w:noProof/>
              <w:lang w:eastAsia="es-MX"/>
            </w:rPr>
          </w:pPr>
          <w:hyperlink w:anchor="_Toc231284832" w:history="1">
            <w:r w:rsidRPr="007474F7">
              <w:rPr>
                <w:rStyle w:val="Hipervnculo"/>
                <w:rFonts w:eastAsia="Arial" w:cstheme="minorHAnsi"/>
                <w:b/>
                <w:bCs/>
                <w:noProof/>
              </w:rPr>
              <w:t>23.6 Integración Geoespacial</w:t>
            </w:r>
            <w:r>
              <w:rPr>
                <w:noProof/>
                <w:webHidden/>
              </w:rPr>
              <w:tab/>
            </w:r>
            <w:r>
              <w:rPr>
                <w:noProof/>
                <w:webHidden/>
              </w:rPr>
              <w:fldChar w:fldCharType="begin"/>
            </w:r>
            <w:r>
              <w:rPr>
                <w:noProof/>
                <w:webHidden/>
              </w:rPr>
              <w:instrText xml:space="preserve"> PAGEREF _Toc231284832 \h </w:instrText>
            </w:r>
            <w:r>
              <w:rPr>
                <w:noProof/>
                <w:webHidden/>
              </w:rPr>
            </w:r>
            <w:r>
              <w:rPr>
                <w:noProof/>
                <w:webHidden/>
              </w:rPr>
              <w:fldChar w:fldCharType="separate"/>
            </w:r>
            <w:r>
              <w:rPr>
                <w:noProof/>
                <w:webHidden/>
              </w:rPr>
              <w:t>156</w:t>
            </w:r>
            <w:r>
              <w:rPr>
                <w:noProof/>
                <w:webHidden/>
              </w:rPr>
              <w:fldChar w:fldCharType="end"/>
            </w:r>
          </w:hyperlink>
        </w:p>
        <w:p w14:paraId="08F3702B" w14:textId="14B063EB" w:rsidR="00D63E8D" w:rsidRDefault="00D63E8D">
          <w:pPr>
            <w:pStyle w:val="TDC2"/>
            <w:tabs>
              <w:tab w:val="right" w:leader="dot" w:pos="9350"/>
            </w:tabs>
            <w:rPr>
              <w:rFonts w:eastAsiaTheme="minorEastAsia"/>
              <w:noProof/>
              <w:lang w:eastAsia="es-MX"/>
            </w:rPr>
          </w:pPr>
          <w:hyperlink w:anchor="_Toc231284833" w:history="1">
            <w:r w:rsidRPr="007474F7">
              <w:rPr>
                <w:rStyle w:val="Hipervnculo"/>
                <w:rFonts w:eastAsia="Arial" w:cstheme="minorHAnsi"/>
                <w:b/>
                <w:bCs/>
                <w:noProof/>
              </w:rPr>
              <w:t>23.7 Integración OSINT</w:t>
            </w:r>
            <w:r>
              <w:rPr>
                <w:noProof/>
                <w:webHidden/>
              </w:rPr>
              <w:tab/>
            </w:r>
            <w:r>
              <w:rPr>
                <w:noProof/>
                <w:webHidden/>
              </w:rPr>
              <w:fldChar w:fldCharType="begin"/>
            </w:r>
            <w:r>
              <w:rPr>
                <w:noProof/>
                <w:webHidden/>
              </w:rPr>
              <w:instrText xml:space="preserve"> PAGEREF _Toc231284833 \h </w:instrText>
            </w:r>
            <w:r>
              <w:rPr>
                <w:noProof/>
                <w:webHidden/>
              </w:rPr>
            </w:r>
            <w:r>
              <w:rPr>
                <w:noProof/>
                <w:webHidden/>
              </w:rPr>
              <w:fldChar w:fldCharType="separate"/>
            </w:r>
            <w:r>
              <w:rPr>
                <w:noProof/>
                <w:webHidden/>
              </w:rPr>
              <w:t>157</w:t>
            </w:r>
            <w:r>
              <w:rPr>
                <w:noProof/>
                <w:webHidden/>
              </w:rPr>
              <w:fldChar w:fldCharType="end"/>
            </w:r>
          </w:hyperlink>
        </w:p>
        <w:p w14:paraId="7E22D94A" w14:textId="784B952B" w:rsidR="00D63E8D" w:rsidRDefault="00D63E8D">
          <w:pPr>
            <w:pStyle w:val="TDC2"/>
            <w:tabs>
              <w:tab w:val="right" w:leader="dot" w:pos="9350"/>
            </w:tabs>
            <w:rPr>
              <w:rFonts w:eastAsiaTheme="minorEastAsia"/>
              <w:noProof/>
              <w:lang w:eastAsia="es-MX"/>
            </w:rPr>
          </w:pPr>
          <w:hyperlink w:anchor="_Toc231284834" w:history="1">
            <w:r w:rsidRPr="007474F7">
              <w:rPr>
                <w:rStyle w:val="Hipervnculo"/>
                <w:rFonts w:eastAsia="Arial" w:cstheme="minorHAnsi"/>
                <w:b/>
                <w:bCs/>
                <w:noProof/>
              </w:rPr>
              <w:t>23.8 Integración Urbana</w:t>
            </w:r>
            <w:r>
              <w:rPr>
                <w:noProof/>
                <w:webHidden/>
              </w:rPr>
              <w:tab/>
            </w:r>
            <w:r>
              <w:rPr>
                <w:noProof/>
                <w:webHidden/>
              </w:rPr>
              <w:fldChar w:fldCharType="begin"/>
            </w:r>
            <w:r>
              <w:rPr>
                <w:noProof/>
                <w:webHidden/>
              </w:rPr>
              <w:instrText xml:space="preserve"> PAGEREF _Toc231284834 \h </w:instrText>
            </w:r>
            <w:r>
              <w:rPr>
                <w:noProof/>
                <w:webHidden/>
              </w:rPr>
            </w:r>
            <w:r>
              <w:rPr>
                <w:noProof/>
                <w:webHidden/>
              </w:rPr>
              <w:fldChar w:fldCharType="separate"/>
            </w:r>
            <w:r>
              <w:rPr>
                <w:noProof/>
                <w:webHidden/>
              </w:rPr>
              <w:t>157</w:t>
            </w:r>
            <w:r>
              <w:rPr>
                <w:noProof/>
                <w:webHidden/>
              </w:rPr>
              <w:fldChar w:fldCharType="end"/>
            </w:r>
          </w:hyperlink>
        </w:p>
        <w:p w14:paraId="19F6EA84" w14:textId="7872EFC8" w:rsidR="00D63E8D" w:rsidRDefault="00D63E8D">
          <w:pPr>
            <w:pStyle w:val="TDC2"/>
            <w:tabs>
              <w:tab w:val="right" w:leader="dot" w:pos="9350"/>
            </w:tabs>
            <w:rPr>
              <w:rFonts w:eastAsiaTheme="minorEastAsia"/>
              <w:noProof/>
              <w:lang w:eastAsia="es-MX"/>
            </w:rPr>
          </w:pPr>
          <w:hyperlink w:anchor="_Toc231284835" w:history="1">
            <w:r w:rsidRPr="007474F7">
              <w:rPr>
                <w:rStyle w:val="Hipervnculo"/>
                <w:rFonts w:cstheme="minorHAnsi"/>
                <w:b/>
                <w:bCs/>
                <w:noProof/>
              </w:rPr>
              <w:t>23.9 Integración Temporal</w:t>
            </w:r>
            <w:r>
              <w:rPr>
                <w:noProof/>
                <w:webHidden/>
              </w:rPr>
              <w:tab/>
            </w:r>
            <w:r>
              <w:rPr>
                <w:noProof/>
                <w:webHidden/>
              </w:rPr>
              <w:fldChar w:fldCharType="begin"/>
            </w:r>
            <w:r>
              <w:rPr>
                <w:noProof/>
                <w:webHidden/>
              </w:rPr>
              <w:instrText xml:space="preserve"> PAGEREF _Toc231284835 \h </w:instrText>
            </w:r>
            <w:r>
              <w:rPr>
                <w:noProof/>
                <w:webHidden/>
              </w:rPr>
            </w:r>
            <w:r>
              <w:rPr>
                <w:noProof/>
                <w:webHidden/>
              </w:rPr>
              <w:fldChar w:fldCharType="separate"/>
            </w:r>
            <w:r>
              <w:rPr>
                <w:noProof/>
                <w:webHidden/>
              </w:rPr>
              <w:t>157</w:t>
            </w:r>
            <w:r>
              <w:rPr>
                <w:noProof/>
                <w:webHidden/>
              </w:rPr>
              <w:fldChar w:fldCharType="end"/>
            </w:r>
          </w:hyperlink>
        </w:p>
        <w:p w14:paraId="308F7C88" w14:textId="6E781966" w:rsidR="00D63E8D" w:rsidRDefault="00D63E8D">
          <w:pPr>
            <w:pStyle w:val="TDC2"/>
            <w:tabs>
              <w:tab w:val="right" w:leader="dot" w:pos="9350"/>
            </w:tabs>
            <w:rPr>
              <w:rFonts w:eastAsiaTheme="minorEastAsia"/>
              <w:noProof/>
              <w:lang w:eastAsia="es-MX"/>
            </w:rPr>
          </w:pPr>
          <w:hyperlink w:anchor="_Toc231284836" w:history="1">
            <w:r w:rsidRPr="007474F7">
              <w:rPr>
                <w:rStyle w:val="Hipervnculo"/>
                <w:rFonts w:eastAsia="Arial" w:cstheme="minorHAnsi"/>
                <w:b/>
                <w:bCs/>
                <w:noProof/>
              </w:rPr>
              <w:t>23.10 Narrative Fusion</w:t>
            </w:r>
            <w:r>
              <w:rPr>
                <w:noProof/>
                <w:webHidden/>
              </w:rPr>
              <w:tab/>
            </w:r>
            <w:r>
              <w:rPr>
                <w:noProof/>
                <w:webHidden/>
              </w:rPr>
              <w:fldChar w:fldCharType="begin"/>
            </w:r>
            <w:r>
              <w:rPr>
                <w:noProof/>
                <w:webHidden/>
              </w:rPr>
              <w:instrText xml:space="preserve"> PAGEREF _Toc231284836 \h </w:instrText>
            </w:r>
            <w:r>
              <w:rPr>
                <w:noProof/>
                <w:webHidden/>
              </w:rPr>
            </w:r>
            <w:r>
              <w:rPr>
                <w:noProof/>
                <w:webHidden/>
              </w:rPr>
              <w:fldChar w:fldCharType="separate"/>
            </w:r>
            <w:r>
              <w:rPr>
                <w:noProof/>
                <w:webHidden/>
              </w:rPr>
              <w:t>158</w:t>
            </w:r>
            <w:r>
              <w:rPr>
                <w:noProof/>
                <w:webHidden/>
              </w:rPr>
              <w:fldChar w:fldCharType="end"/>
            </w:r>
          </w:hyperlink>
        </w:p>
        <w:p w14:paraId="0BA93830" w14:textId="47830FB5" w:rsidR="00D63E8D" w:rsidRDefault="00D63E8D">
          <w:pPr>
            <w:pStyle w:val="TDC2"/>
            <w:tabs>
              <w:tab w:val="right" w:leader="dot" w:pos="9350"/>
            </w:tabs>
            <w:rPr>
              <w:rFonts w:eastAsiaTheme="minorEastAsia"/>
              <w:noProof/>
              <w:lang w:eastAsia="es-MX"/>
            </w:rPr>
          </w:pPr>
          <w:hyperlink w:anchor="_Toc231284837" w:history="1">
            <w:r w:rsidRPr="007474F7">
              <w:rPr>
                <w:rStyle w:val="Hipervnculo"/>
                <w:rFonts w:eastAsia="Arial" w:cstheme="minorHAnsi"/>
                <w:b/>
                <w:bCs/>
                <w:noProof/>
              </w:rPr>
              <w:t>23.11 GEOINT Fusion</w:t>
            </w:r>
            <w:r>
              <w:rPr>
                <w:noProof/>
                <w:webHidden/>
              </w:rPr>
              <w:tab/>
            </w:r>
            <w:r>
              <w:rPr>
                <w:noProof/>
                <w:webHidden/>
              </w:rPr>
              <w:fldChar w:fldCharType="begin"/>
            </w:r>
            <w:r>
              <w:rPr>
                <w:noProof/>
                <w:webHidden/>
              </w:rPr>
              <w:instrText xml:space="preserve"> PAGEREF _Toc231284837 \h </w:instrText>
            </w:r>
            <w:r>
              <w:rPr>
                <w:noProof/>
                <w:webHidden/>
              </w:rPr>
            </w:r>
            <w:r>
              <w:rPr>
                <w:noProof/>
                <w:webHidden/>
              </w:rPr>
              <w:fldChar w:fldCharType="separate"/>
            </w:r>
            <w:r>
              <w:rPr>
                <w:noProof/>
                <w:webHidden/>
              </w:rPr>
              <w:t>158</w:t>
            </w:r>
            <w:r>
              <w:rPr>
                <w:noProof/>
                <w:webHidden/>
              </w:rPr>
              <w:fldChar w:fldCharType="end"/>
            </w:r>
          </w:hyperlink>
        </w:p>
        <w:p w14:paraId="75DD478D" w14:textId="7CB5963D" w:rsidR="00D63E8D" w:rsidRDefault="00D63E8D">
          <w:pPr>
            <w:pStyle w:val="TDC2"/>
            <w:tabs>
              <w:tab w:val="right" w:leader="dot" w:pos="9350"/>
            </w:tabs>
            <w:rPr>
              <w:rFonts w:eastAsiaTheme="minorEastAsia"/>
              <w:noProof/>
              <w:lang w:eastAsia="es-MX"/>
            </w:rPr>
          </w:pPr>
          <w:hyperlink w:anchor="_Toc231284838" w:history="1">
            <w:r w:rsidRPr="007474F7">
              <w:rPr>
                <w:rStyle w:val="Hipervnculo"/>
                <w:rFonts w:eastAsia="Arial" w:cstheme="minorHAnsi"/>
                <w:b/>
                <w:bCs/>
                <w:noProof/>
              </w:rPr>
              <w:t>23.12 Threat Intelligence Multifuente</w:t>
            </w:r>
            <w:r>
              <w:rPr>
                <w:noProof/>
                <w:webHidden/>
              </w:rPr>
              <w:tab/>
            </w:r>
            <w:r>
              <w:rPr>
                <w:noProof/>
                <w:webHidden/>
              </w:rPr>
              <w:fldChar w:fldCharType="begin"/>
            </w:r>
            <w:r>
              <w:rPr>
                <w:noProof/>
                <w:webHidden/>
              </w:rPr>
              <w:instrText xml:space="preserve"> PAGEREF _Toc231284838 \h </w:instrText>
            </w:r>
            <w:r>
              <w:rPr>
                <w:noProof/>
                <w:webHidden/>
              </w:rPr>
            </w:r>
            <w:r>
              <w:rPr>
                <w:noProof/>
                <w:webHidden/>
              </w:rPr>
              <w:fldChar w:fldCharType="separate"/>
            </w:r>
            <w:r>
              <w:rPr>
                <w:noProof/>
                <w:webHidden/>
              </w:rPr>
              <w:t>159</w:t>
            </w:r>
            <w:r>
              <w:rPr>
                <w:noProof/>
                <w:webHidden/>
              </w:rPr>
              <w:fldChar w:fldCharType="end"/>
            </w:r>
          </w:hyperlink>
        </w:p>
        <w:p w14:paraId="450EDC51" w14:textId="7C2D33C0" w:rsidR="00D63E8D" w:rsidRDefault="00D63E8D">
          <w:pPr>
            <w:pStyle w:val="TDC2"/>
            <w:tabs>
              <w:tab w:val="right" w:leader="dot" w:pos="9350"/>
            </w:tabs>
            <w:rPr>
              <w:rFonts w:eastAsiaTheme="minorEastAsia"/>
              <w:noProof/>
              <w:lang w:eastAsia="es-MX"/>
            </w:rPr>
          </w:pPr>
          <w:hyperlink w:anchor="_Toc231284839" w:history="1">
            <w:r w:rsidRPr="007474F7">
              <w:rPr>
                <w:rStyle w:val="Hipervnculo"/>
                <w:rFonts w:eastAsia="Arial" w:cstheme="minorHAnsi"/>
                <w:b/>
                <w:bCs/>
                <w:noProof/>
              </w:rPr>
              <w:t>23.13 Correlación Criminológica Integral</w:t>
            </w:r>
            <w:r>
              <w:rPr>
                <w:noProof/>
                <w:webHidden/>
              </w:rPr>
              <w:tab/>
            </w:r>
            <w:r>
              <w:rPr>
                <w:noProof/>
                <w:webHidden/>
              </w:rPr>
              <w:fldChar w:fldCharType="begin"/>
            </w:r>
            <w:r>
              <w:rPr>
                <w:noProof/>
                <w:webHidden/>
              </w:rPr>
              <w:instrText xml:space="preserve"> PAGEREF _Toc231284839 \h </w:instrText>
            </w:r>
            <w:r>
              <w:rPr>
                <w:noProof/>
                <w:webHidden/>
              </w:rPr>
            </w:r>
            <w:r>
              <w:rPr>
                <w:noProof/>
                <w:webHidden/>
              </w:rPr>
              <w:fldChar w:fldCharType="separate"/>
            </w:r>
            <w:r>
              <w:rPr>
                <w:noProof/>
                <w:webHidden/>
              </w:rPr>
              <w:t>159</w:t>
            </w:r>
            <w:r>
              <w:rPr>
                <w:noProof/>
                <w:webHidden/>
              </w:rPr>
              <w:fldChar w:fldCharType="end"/>
            </w:r>
          </w:hyperlink>
        </w:p>
        <w:p w14:paraId="6626DF13" w14:textId="3431A65B" w:rsidR="00D63E8D" w:rsidRDefault="00D63E8D">
          <w:pPr>
            <w:pStyle w:val="TDC2"/>
            <w:tabs>
              <w:tab w:val="right" w:leader="dot" w:pos="9350"/>
            </w:tabs>
            <w:rPr>
              <w:rFonts w:eastAsiaTheme="minorEastAsia"/>
              <w:noProof/>
              <w:lang w:eastAsia="es-MX"/>
            </w:rPr>
          </w:pPr>
          <w:hyperlink w:anchor="_Toc231284840" w:history="1">
            <w:r w:rsidRPr="007474F7">
              <w:rPr>
                <w:rStyle w:val="Hipervnculo"/>
                <w:rFonts w:eastAsia="Arial" w:cstheme="minorHAnsi"/>
                <w:b/>
                <w:bCs/>
                <w:noProof/>
              </w:rPr>
              <w:t>23.15 Dashboards Multifuente</w:t>
            </w:r>
            <w:r>
              <w:rPr>
                <w:noProof/>
                <w:webHidden/>
              </w:rPr>
              <w:tab/>
            </w:r>
            <w:r>
              <w:rPr>
                <w:noProof/>
                <w:webHidden/>
              </w:rPr>
              <w:fldChar w:fldCharType="begin"/>
            </w:r>
            <w:r>
              <w:rPr>
                <w:noProof/>
                <w:webHidden/>
              </w:rPr>
              <w:instrText xml:space="preserve"> PAGEREF _Toc231284840 \h </w:instrText>
            </w:r>
            <w:r>
              <w:rPr>
                <w:noProof/>
                <w:webHidden/>
              </w:rPr>
            </w:r>
            <w:r>
              <w:rPr>
                <w:noProof/>
                <w:webHidden/>
              </w:rPr>
              <w:fldChar w:fldCharType="separate"/>
            </w:r>
            <w:r>
              <w:rPr>
                <w:noProof/>
                <w:webHidden/>
              </w:rPr>
              <w:t>160</w:t>
            </w:r>
            <w:r>
              <w:rPr>
                <w:noProof/>
                <w:webHidden/>
              </w:rPr>
              <w:fldChar w:fldCharType="end"/>
            </w:r>
          </w:hyperlink>
        </w:p>
        <w:p w14:paraId="7C48B8F6" w14:textId="1592EE2E" w:rsidR="00D63E8D" w:rsidRDefault="00D63E8D">
          <w:pPr>
            <w:pStyle w:val="TDC2"/>
            <w:tabs>
              <w:tab w:val="right" w:leader="dot" w:pos="9350"/>
            </w:tabs>
            <w:rPr>
              <w:rFonts w:eastAsiaTheme="minorEastAsia"/>
              <w:noProof/>
              <w:lang w:eastAsia="es-MX"/>
            </w:rPr>
          </w:pPr>
          <w:hyperlink w:anchor="_Toc231284841" w:history="1">
            <w:r w:rsidRPr="007474F7">
              <w:rPr>
                <w:rStyle w:val="Hipervnculo"/>
                <w:rFonts w:eastAsia="Arial" w:cstheme="minorHAnsi"/>
                <w:b/>
                <w:bCs/>
                <w:noProof/>
              </w:rPr>
              <w:t>23.16 Flujo de Interoperabilidad</w:t>
            </w:r>
            <w:r>
              <w:rPr>
                <w:noProof/>
                <w:webHidden/>
              </w:rPr>
              <w:tab/>
            </w:r>
            <w:r>
              <w:rPr>
                <w:noProof/>
                <w:webHidden/>
              </w:rPr>
              <w:fldChar w:fldCharType="begin"/>
            </w:r>
            <w:r>
              <w:rPr>
                <w:noProof/>
                <w:webHidden/>
              </w:rPr>
              <w:instrText xml:space="preserve"> PAGEREF _Toc231284841 \h </w:instrText>
            </w:r>
            <w:r>
              <w:rPr>
                <w:noProof/>
                <w:webHidden/>
              </w:rPr>
            </w:r>
            <w:r>
              <w:rPr>
                <w:noProof/>
                <w:webHidden/>
              </w:rPr>
              <w:fldChar w:fldCharType="separate"/>
            </w:r>
            <w:r>
              <w:rPr>
                <w:noProof/>
                <w:webHidden/>
              </w:rPr>
              <w:t>160</w:t>
            </w:r>
            <w:r>
              <w:rPr>
                <w:noProof/>
                <w:webHidden/>
              </w:rPr>
              <w:fldChar w:fldCharType="end"/>
            </w:r>
          </w:hyperlink>
        </w:p>
        <w:p w14:paraId="0CECA623" w14:textId="3F86D28E" w:rsidR="00D63E8D" w:rsidRDefault="00D63E8D">
          <w:pPr>
            <w:pStyle w:val="TDC2"/>
            <w:tabs>
              <w:tab w:val="right" w:leader="dot" w:pos="9350"/>
            </w:tabs>
            <w:rPr>
              <w:rFonts w:eastAsiaTheme="minorEastAsia"/>
              <w:noProof/>
              <w:lang w:eastAsia="es-MX"/>
            </w:rPr>
          </w:pPr>
          <w:hyperlink w:anchor="_Toc231284842" w:history="1">
            <w:r w:rsidRPr="007474F7">
              <w:rPr>
                <w:rStyle w:val="Hipervnculo"/>
                <w:rFonts w:eastAsia="Arial" w:cstheme="minorHAnsi"/>
                <w:b/>
                <w:bCs/>
                <w:noProof/>
              </w:rPr>
              <w:t>23.17 Ventajas Operacionales de la Fusión Multimodal</w:t>
            </w:r>
            <w:r>
              <w:rPr>
                <w:noProof/>
                <w:webHidden/>
              </w:rPr>
              <w:tab/>
            </w:r>
            <w:r>
              <w:rPr>
                <w:noProof/>
                <w:webHidden/>
              </w:rPr>
              <w:fldChar w:fldCharType="begin"/>
            </w:r>
            <w:r>
              <w:rPr>
                <w:noProof/>
                <w:webHidden/>
              </w:rPr>
              <w:instrText xml:space="preserve"> PAGEREF _Toc231284842 \h </w:instrText>
            </w:r>
            <w:r>
              <w:rPr>
                <w:noProof/>
                <w:webHidden/>
              </w:rPr>
            </w:r>
            <w:r>
              <w:rPr>
                <w:noProof/>
                <w:webHidden/>
              </w:rPr>
              <w:fldChar w:fldCharType="separate"/>
            </w:r>
            <w:r>
              <w:rPr>
                <w:noProof/>
                <w:webHidden/>
              </w:rPr>
              <w:t>161</w:t>
            </w:r>
            <w:r>
              <w:rPr>
                <w:noProof/>
                <w:webHidden/>
              </w:rPr>
              <w:fldChar w:fldCharType="end"/>
            </w:r>
          </w:hyperlink>
        </w:p>
        <w:p w14:paraId="6DAE4E6D" w14:textId="56B62B52" w:rsidR="00D63E8D" w:rsidRDefault="00D63E8D">
          <w:pPr>
            <w:pStyle w:val="TDC2"/>
            <w:tabs>
              <w:tab w:val="right" w:leader="dot" w:pos="9350"/>
            </w:tabs>
            <w:rPr>
              <w:rFonts w:eastAsiaTheme="minorEastAsia"/>
              <w:noProof/>
              <w:lang w:eastAsia="es-MX"/>
            </w:rPr>
          </w:pPr>
          <w:hyperlink w:anchor="_Toc231284843" w:history="1">
            <w:r w:rsidRPr="007474F7">
              <w:rPr>
                <w:rStyle w:val="Hipervnculo"/>
                <w:rFonts w:eastAsia="Arial" w:cstheme="minorHAnsi"/>
                <w:b/>
                <w:bCs/>
                <w:noProof/>
              </w:rPr>
              <w:t>23.18 Limitaciones Metodológicas</w:t>
            </w:r>
            <w:r>
              <w:rPr>
                <w:noProof/>
                <w:webHidden/>
              </w:rPr>
              <w:tab/>
            </w:r>
            <w:r>
              <w:rPr>
                <w:noProof/>
                <w:webHidden/>
              </w:rPr>
              <w:fldChar w:fldCharType="begin"/>
            </w:r>
            <w:r>
              <w:rPr>
                <w:noProof/>
                <w:webHidden/>
              </w:rPr>
              <w:instrText xml:space="preserve"> PAGEREF _Toc231284843 \h </w:instrText>
            </w:r>
            <w:r>
              <w:rPr>
                <w:noProof/>
                <w:webHidden/>
              </w:rPr>
            </w:r>
            <w:r>
              <w:rPr>
                <w:noProof/>
                <w:webHidden/>
              </w:rPr>
              <w:fldChar w:fldCharType="separate"/>
            </w:r>
            <w:r>
              <w:rPr>
                <w:noProof/>
                <w:webHidden/>
              </w:rPr>
              <w:t>161</w:t>
            </w:r>
            <w:r>
              <w:rPr>
                <w:noProof/>
                <w:webHidden/>
              </w:rPr>
              <w:fldChar w:fldCharType="end"/>
            </w:r>
          </w:hyperlink>
        </w:p>
        <w:p w14:paraId="530390E6" w14:textId="20EC759E" w:rsidR="00D63E8D" w:rsidRDefault="00D63E8D">
          <w:pPr>
            <w:pStyle w:val="TDC2"/>
            <w:tabs>
              <w:tab w:val="right" w:leader="dot" w:pos="9350"/>
            </w:tabs>
            <w:rPr>
              <w:rFonts w:eastAsiaTheme="minorEastAsia"/>
              <w:noProof/>
              <w:lang w:eastAsia="es-MX"/>
            </w:rPr>
          </w:pPr>
          <w:hyperlink w:anchor="_Toc231284844" w:history="1">
            <w:r w:rsidRPr="007474F7">
              <w:rPr>
                <w:rStyle w:val="Hipervnculo"/>
                <w:rFonts w:eastAsia="Arial" w:cstheme="minorHAnsi"/>
                <w:b/>
                <w:bCs/>
                <w:noProof/>
              </w:rPr>
              <w:t>23.19 Finalidad Estratégica del Sistema de Interoperabilidad</w:t>
            </w:r>
            <w:r>
              <w:rPr>
                <w:noProof/>
                <w:webHidden/>
              </w:rPr>
              <w:tab/>
            </w:r>
            <w:r>
              <w:rPr>
                <w:noProof/>
                <w:webHidden/>
              </w:rPr>
              <w:fldChar w:fldCharType="begin"/>
            </w:r>
            <w:r>
              <w:rPr>
                <w:noProof/>
                <w:webHidden/>
              </w:rPr>
              <w:instrText xml:space="preserve"> PAGEREF _Toc231284844 \h </w:instrText>
            </w:r>
            <w:r>
              <w:rPr>
                <w:noProof/>
                <w:webHidden/>
              </w:rPr>
            </w:r>
            <w:r>
              <w:rPr>
                <w:noProof/>
                <w:webHidden/>
              </w:rPr>
              <w:fldChar w:fldCharType="separate"/>
            </w:r>
            <w:r>
              <w:rPr>
                <w:noProof/>
                <w:webHidden/>
              </w:rPr>
              <w:t>161</w:t>
            </w:r>
            <w:r>
              <w:rPr>
                <w:noProof/>
                <w:webHidden/>
              </w:rPr>
              <w:fldChar w:fldCharType="end"/>
            </w:r>
          </w:hyperlink>
        </w:p>
        <w:p w14:paraId="4ADAB792" w14:textId="1452515A" w:rsidR="00D63E8D" w:rsidRDefault="00D63E8D">
          <w:pPr>
            <w:pStyle w:val="TDC1"/>
            <w:tabs>
              <w:tab w:val="right" w:leader="dot" w:pos="9350"/>
            </w:tabs>
            <w:rPr>
              <w:rFonts w:eastAsiaTheme="minorEastAsia"/>
              <w:noProof/>
              <w:lang w:eastAsia="es-MX"/>
            </w:rPr>
          </w:pPr>
          <w:hyperlink w:anchor="_Toc231284845" w:history="1">
            <w:r w:rsidRPr="007474F7">
              <w:rPr>
                <w:rStyle w:val="Hipervnculo"/>
                <w:rFonts w:eastAsia="Arial" w:cstheme="minorHAnsi"/>
                <w:b/>
                <w:bCs/>
                <w:noProof/>
              </w:rPr>
              <w:t>CAPÍTULO 24</w:t>
            </w:r>
            <w:r>
              <w:rPr>
                <w:noProof/>
                <w:webHidden/>
              </w:rPr>
              <w:tab/>
            </w:r>
            <w:r>
              <w:rPr>
                <w:noProof/>
                <w:webHidden/>
              </w:rPr>
              <w:fldChar w:fldCharType="begin"/>
            </w:r>
            <w:r>
              <w:rPr>
                <w:noProof/>
                <w:webHidden/>
              </w:rPr>
              <w:instrText xml:space="preserve"> PAGEREF _Toc231284845 \h </w:instrText>
            </w:r>
            <w:r>
              <w:rPr>
                <w:noProof/>
                <w:webHidden/>
              </w:rPr>
            </w:r>
            <w:r>
              <w:rPr>
                <w:noProof/>
                <w:webHidden/>
              </w:rPr>
              <w:fldChar w:fldCharType="separate"/>
            </w:r>
            <w:r>
              <w:rPr>
                <w:noProof/>
                <w:webHidden/>
              </w:rPr>
              <w:t>162</w:t>
            </w:r>
            <w:r>
              <w:rPr>
                <w:noProof/>
                <w:webHidden/>
              </w:rPr>
              <w:fldChar w:fldCharType="end"/>
            </w:r>
          </w:hyperlink>
        </w:p>
        <w:p w14:paraId="43C14B15" w14:textId="7880C558" w:rsidR="00D63E8D" w:rsidRDefault="00D63E8D">
          <w:pPr>
            <w:pStyle w:val="TDC1"/>
            <w:tabs>
              <w:tab w:val="right" w:leader="dot" w:pos="9350"/>
            </w:tabs>
            <w:rPr>
              <w:rFonts w:eastAsiaTheme="minorEastAsia"/>
              <w:noProof/>
              <w:lang w:eastAsia="es-MX"/>
            </w:rPr>
          </w:pPr>
          <w:hyperlink w:anchor="_Toc231284846" w:history="1">
            <w:r w:rsidRPr="007474F7">
              <w:rPr>
                <w:rStyle w:val="Hipervnculo"/>
                <w:rFonts w:eastAsia="Arial" w:cstheme="minorHAnsi"/>
                <w:b/>
                <w:bCs/>
                <w:noProof/>
              </w:rPr>
              <w:t>SISTEMA DE TOMA DE DECISIONES Y SOPORTE ESTRATÉGICO</w:t>
            </w:r>
            <w:r>
              <w:rPr>
                <w:noProof/>
                <w:webHidden/>
              </w:rPr>
              <w:tab/>
            </w:r>
            <w:r>
              <w:rPr>
                <w:noProof/>
                <w:webHidden/>
              </w:rPr>
              <w:fldChar w:fldCharType="begin"/>
            </w:r>
            <w:r>
              <w:rPr>
                <w:noProof/>
                <w:webHidden/>
              </w:rPr>
              <w:instrText xml:space="preserve"> PAGEREF _Toc231284846 \h </w:instrText>
            </w:r>
            <w:r>
              <w:rPr>
                <w:noProof/>
                <w:webHidden/>
              </w:rPr>
            </w:r>
            <w:r>
              <w:rPr>
                <w:noProof/>
                <w:webHidden/>
              </w:rPr>
              <w:fldChar w:fldCharType="separate"/>
            </w:r>
            <w:r>
              <w:rPr>
                <w:noProof/>
                <w:webHidden/>
              </w:rPr>
              <w:t>162</w:t>
            </w:r>
            <w:r>
              <w:rPr>
                <w:noProof/>
                <w:webHidden/>
              </w:rPr>
              <w:fldChar w:fldCharType="end"/>
            </w:r>
          </w:hyperlink>
        </w:p>
        <w:p w14:paraId="696A45CF" w14:textId="07A20402" w:rsidR="00D63E8D" w:rsidRDefault="00D63E8D">
          <w:pPr>
            <w:pStyle w:val="TDC2"/>
            <w:tabs>
              <w:tab w:val="right" w:leader="dot" w:pos="9350"/>
            </w:tabs>
            <w:rPr>
              <w:rFonts w:eastAsiaTheme="minorEastAsia"/>
              <w:noProof/>
              <w:lang w:eastAsia="es-MX"/>
            </w:rPr>
          </w:pPr>
          <w:hyperlink w:anchor="_Toc231284847" w:history="1">
            <w:r w:rsidRPr="007474F7">
              <w:rPr>
                <w:rStyle w:val="Hipervnculo"/>
                <w:rFonts w:eastAsia="Arial" w:cstheme="minorHAnsi"/>
                <w:b/>
                <w:bCs/>
                <w:noProof/>
              </w:rPr>
              <w:t>24.1 Introducción</w:t>
            </w:r>
            <w:r>
              <w:rPr>
                <w:noProof/>
                <w:webHidden/>
              </w:rPr>
              <w:tab/>
            </w:r>
            <w:r>
              <w:rPr>
                <w:noProof/>
                <w:webHidden/>
              </w:rPr>
              <w:fldChar w:fldCharType="begin"/>
            </w:r>
            <w:r>
              <w:rPr>
                <w:noProof/>
                <w:webHidden/>
              </w:rPr>
              <w:instrText xml:space="preserve"> PAGEREF _Toc231284847 \h </w:instrText>
            </w:r>
            <w:r>
              <w:rPr>
                <w:noProof/>
                <w:webHidden/>
              </w:rPr>
            </w:r>
            <w:r>
              <w:rPr>
                <w:noProof/>
                <w:webHidden/>
              </w:rPr>
              <w:fldChar w:fldCharType="separate"/>
            </w:r>
            <w:r>
              <w:rPr>
                <w:noProof/>
                <w:webHidden/>
              </w:rPr>
              <w:t>162</w:t>
            </w:r>
            <w:r>
              <w:rPr>
                <w:noProof/>
                <w:webHidden/>
              </w:rPr>
              <w:fldChar w:fldCharType="end"/>
            </w:r>
          </w:hyperlink>
        </w:p>
        <w:p w14:paraId="2D050698" w14:textId="07D15E9C" w:rsidR="00D63E8D" w:rsidRDefault="00D63E8D">
          <w:pPr>
            <w:pStyle w:val="TDC2"/>
            <w:tabs>
              <w:tab w:val="right" w:leader="dot" w:pos="9350"/>
            </w:tabs>
            <w:rPr>
              <w:rFonts w:eastAsiaTheme="minorEastAsia"/>
              <w:noProof/>
              <w:lang w:eastAsia="es-MX"/>
            </w:rPr>
          </w:pPr>
          <w:hyperlink w:anchor="_Toc231284848" w:history="1">
            <w:r w:rsidRPr="007474F7">
              <w:rPr>
                <w:rStyle w:val="Hipervnculo"/>
                <w:rFonts w:eastAsia="Arial" w:cstheme="minorHAnsi"/>
                <w:b/>
                <w:bCs/>
                <w:noProof/>
              </w:rPr>
              <w:t>24.2 Objetivo del Sistema de Soporte Estratégico</w:t>
            </w:r>
            <w:r>
              <w:rPr>
                <w:noProof/>
                <w:webHidden/>
              </w:rPr>
              <w:tab/>
            </w:r>
            <w:r>
              <w:rPr>
                <w:noProof/>
                <w:webHidden/>
              </w:rPr>
              <w:fldChar w:fldCharType="begin"/>
            </w:r>
            <w:r>
              <w:rPr>
                <w:noProof/>
                <w:webHidden/>
              </w:rPr>
              <w:instrText xml:space="preserve"> PAGEREF _Toc231284848 \h </w:instrText>
            </w:r>
            <w:r>
              <w:rPr>
                <w:noProof/>
                <w:webHidden/>
              </w:rPr>
            </w:r>
            <w:r>
              <w:rPr>
                <w:noProof/>
                <w:webHidden/>
              </w:rPr>
              <w:fldChar w:fldCharType="separate"/>
            </w:r>
            <w:r>
              <w:rPr>
                <w:noProof/>
                <w:webHidden/>
              </w:rPr>
              <w:t>162</w:t>
            </w:r>
            <w:r>
              <w:rPr>
                <w:noProof/>
                <w:webHidden/>
              </w:rPr>
              <w:fldChar w:fldCharType="end"/>
            </w:r>
          </w:hyperlink>
        </w:p>
        <w:p w14:paraId="34DABA61" w14:textId="51194C13" w:rsidR="00D63E8D" w:rsidRDefault="00D63E8D">
          <w:pPr>
            <w:pStyle w:val="TDC2"/>
            <w:tabs>
              <w:tab w:val="right" w:leader="dot" w:pos="9350"/>
            </w:tabs>
            <w:rPr>
              <w:rFonts w:eastAsiaTheme="minorEastAsia"/>
              <w:noProof/>
              <w:lang w:eastAsia="es-MX"/>
            </w:rPr>
          </w:pPr>
          <w:hyperlink w:anchor="_Toc231284849" w:history="1">
            <w:r w:rsidRPr="007474F7">
              <w:rPr>
                <w:rStyle w:val="Hipervnculo"/>
                <w:rFonts w:eastAsia="Arial" w:cstheme="minorHAnsi"/>
                <w:b/>
                <w:bCs/>
                <w:noProof/>
              </w:rPr>
              <w:t>24.3 Concepto de Inteligencia para la Toma de Decisiones</w:t>
            </w:r>
            <w:r>
              <w:rPr>
                <w:noProof/>
                <w:webHidden/>
              </w:rPr>
              <w:tab/>
            </w:r>
            <w:r>
              <w:rPr>
                <w:noProof/>
                <w:webHidden/>
              </w:rPr>
              <w:fldChar w:fldCharType="begin"/>
            </w:r>
            <w:r>
              <w:rPr>
                <w:noProof/>
                <w:webHidden/>
              </w:rPr>
              <w:instrText xml:space="preserve"> PAGEREF _Toc231284849 \h </w:instrText>
            </w:r>
            <w:r>
              <w:rPr>
                <w:noProof/>
                <w:webHidden/>
              </w:rPr>
            </w:r>
            <w:r>
              <w:rPr>
                <w:noProof/>
                <w:webHidden/>
              </w:rPr>
              <w:fldChar w:fldCharType="separate"/>
            </w:r>
            <w:r>
              <w:rPr>
                <w:noProof/>
                <w:webHidden/>
              </w:rPr>
              <w:t>162</w:t>
            </w:r>
            <w:r>
              <w:rPr>
                <w:noProof/>
                <w:webHidden/>
              </w:rPr>
              <w:fldChar w:fldCharType="end"/>
            </w:r>
          </w:hyperlink>
        </w:p>
        <w:p w14:paraId="462CE7D1" w14:textId="6D880FE3" w:rsidR="00D63E8D" w:rsidRDefault="00D63E8D">
          <w:pPr>
            <w:pStyle w:val="TDC2"/>
            <w:tabs>
              <w:tab w:val="right" w:leader="dot" w:pos="9350"/>
            </w:tabs>
            <w:rPr>
              <w:rFonts w:eastAsiaTheme="minorEastAsia"/>
              <w:noProof/>
              <w:lang w:eastAsia="es-MX"/>
            </w:rPr>
          </w:pPr>
          <w:hyperlink w:anchor="_Toc231284850" w:history="1">
            <w:r w:rsidRPr="007474F7">
              <w:rPr>
                <w:rStyle w:val="Hipervnculo"/>
                <w:rFonts w:eastAsia="Arial" w:cstheme="minorHAnsi"/>
                <w:b/>
                <w:bCs/>
                <w:noProof/>
              </w:rPr>
              <w:t>24.4 Arquitectura Estratégica del Perfilador Remoto</w:t>
            </w:r>
            <w:r>
              <w:rPr>
                <w:noProof/>
                <w:webHidden/>
              </w:rPr>
              <w:tab/>
            </w:r>
            <w:r>
              <w:rPr>
                <w:noProof/>
                <w:webHidden/>
              </w:rPr>
              <w:fldChar w:fldCharType="begin"/>
            </w:r>
            <w:r>
              <w:rPr>
                <w:noProof/>
                <w:webHidden/>
              </w:rPr>
              <w:instrText xml:space="preserve"> PAGEREF _Toc231284850 \h </w:instrText>
            </w:r>
            <w:r>
              <w:rPr>
                <w:noProof/>
                <w:webHidden/>
              </w:rPr>
            </w:r>
            <w:r>
              <w:rPr>
                <w:noProof/>
                <w:webHidden/>
              </w:rPr>
              <w:fldChar w:fldCharType="separate"/>
            </w:r>
            <w:r>
              <w:rPr>
                <w:noProof/>
                <w:webHidden/>
              </w:rPr>
              <w:t>162</w:t>
            </w:r>
            <w:r>
              <w:rPr>
                <w:noProof/>
                <w:webHidden/>
              </w:rPr>
              <w:fldChar w:fldCharType="end"/>
            </w:r>
          </w:hyperlink>
        </w:p>
        <w:p w14:paraId="43C608D4" w14:textId="22CF0519" w:rsidR="00D63E8D" w:rsidRDefault="00D63E8D">
          <w:pPr>
            <w:pStyle w:val="TDC2"/>
            <w:tabs>
              <w:tab w:val="left" w:pos="880"/>
              <w:tab w:val="right" w:leader="dot" w:pos="9350"/>
            </w:tabs>
            <w:rPr>
              <w:rFonts w:eastAsiaTheme="minorEastAsia"/>
              <w:noProof/>
              <w:lang w:eastAsia="es-MX"/>
            </w:rPr>
          </w:pPr>
          <w:hyperlink w:anchor="_Toc231284851" w:history="1">
            <w:r w:rsidRPr="007474F7">
              <w:rPr>
                <w:rStyle w:val="Hipervnculo"/>
                <w:rFonts w:eastAsia="Arial"/>
                <w:b/>
                <w:bCs/>
                <w:noProof/>
              </w:rPr>
              <w:t>24.5</w:t>
            </w:r>
            <w:r>
              <w:rPr>
                <w:rFonts w:eastAsiaTheme="minorEastAsia"/>
                <w:noProof/>
                <w:lang w:eastAsia="es-MX"/>
              </w:rPr>
              <w:tab/>
            </w:r>
            <w:r w:rsidRPr="007474F7">
              <w:rPr>
                <w:rStyle w:val="Hipervnculo"/>
                <w:rFonts w:eastAsia="Arial" w:cstheme="minorHAnsi"/>
                <w:b/>
                <w:bCs/>
                <w:noProof/>
              </w:rPr>
              <w:t>Dashboards Ejecutivos</w:t>
            </w:r>
            <w:r>
              <w:rPr>
                <w:noProof/>
                <w:webHidden/>
              </w:rPr>
              <w:tab/>
            </w:r>
            <w:r>
              <w:rPr>
                <w:noProof/>
                <w:webHidden/>
              </w:rPr>
              <w:fldChar w:fldCharType="begin"/>
            </w:r>
            <w:r>
              <w:rPr>
                <w:noProof/>
                <w:webHidden/>
              </w:rPr>
              <w:instrText xml:space="preserve"> PAGEREF _Toc231284851 \h </w:instrText>
            </w:r>
            <w:r>
              <w:rPr>
                <w:noProof/>
                <w:webHidden/>
              </w:rPr>
            </w:r>
            <w:r>
              <w:rPr>
                <w:noProof/>
                <w:webHidden/>
              </w:rPr>
              <w:fldChar w:fldCharType="separate"/>
            </w:r>
            <w:r>
              <w:rPr>
                <w:noProof/>
                <w:webHidden/>
              </w:rPr>
              <w:t>163</w:t>
            </w:r>
            <w:r>
              <w:rPr>
                <w:noProof/>
                <w:webHidden/>
              </w:rPr>
              <w:fldChar w:fldCharType="end"/>
            </w:r>
          </w:hyperlink>
        </w:p>
        <w:p w14:paraId="1F4D86EF" w14:textId="4915D2C1" w:rsidR="00D63E8D" w:rsidRDefault="00D63E8D">
          <w:pPr>
            <w:pStyle w:val="TDC2"/>
            <w:tabs>
              <w:tab w:val="right" w:leader="dot" w:pos="9350"/>
            </w:tabs>
            <w:rPr>
              <w:rFonts w:eastAsiaTheme="minorEastAsia"/>
              <w:noProof/>
              <w:lang w:eastAsia="es-MX"/>
            </w:rPr>
          </w:pPr>
          <w:hyperlink w:anchor="_Toc231284852" w:history="1">
            <w:r w:rsidRPr="007474F7">
              <w:rPr>
                <w:rStyle w:val="Hipervnculo"/>
                <w:rFonts w:eastAsia="Arial" w:cstheme="minorHAnsi"/>
                <w:b/>
                <w:bCs/>
                <w:noProof/>
              </w:rPr>
              <w:t>24.6 Evaluación Estratégica del Riesgo</w:t>
            </w:r>
            <w:r>
              <w:rPr>
                <w:noProof/>
                <w:webHidden/>
              </w:rPr>
              <w:tab/>
            </w:r>
            <w:r>
              <w:rPr>
                <w:noProof/>
                <w:webHidden/>
              </w:rPr>
              <w:fldChar w:fldCharType="begin"/>
            </w:r>
            <w:r>
              <w:rPr>
                <w:noProof/>
                <w:webHidden/>
              </w:rPr>
              <w:instrText xml:space="preserve"> PAGEREF _Toc231284852 \h </w:instrText>
            </w:r>
            <w:r>
              <w:rPr>
                <w:noProof/>
                <w:webHidden/>
              </w:rPr>
            </w:r>
            <w:r>
              <w:rPr>
                <w:noProof/>
                <w:webHidden/>
              </w:rPr>
              <w:fldChar w:fldCharType="separate"/>
            </w:r>
            <w:r>
              <w:rPr>
                <w:noProof/>
                <w:webHidden/>
              </w:rPr>
              <w:t>163</w:t>
            </w:r>
            <w:r>
              <w:rPr>
                <w:noProof/>
                <w:webHidden/>
              </w:rPr>
              <w:fldChar w:fldCharType="end"/>
            </w:r>
          </w:hyperlink>
        </w:p>
        <w:p w14:paraId="7C3E3119" w14:textId="77252F41" w:rsidR="00D63E8D" w:rsidRDefault="00D63E8D">
          <w:pPr>
            <w:pStyle w:val="TDC2"/>
            <w:tabs>
              <w:tab w:val="right" w:leader="dot" w:pos="9350"/>
            </w:tabs>
            <w:rPr>
              <w:rFonts w:eastAsiaTheme="minorEastAsia"/>
              <w:noProof/>
              <w:lang w:eastAsia="es-MX"/>
            </w:rPr>
          </w:pPr>
          <w:hyperlink w:anchor="_Toc231284853" w:history="1">
            <w:r w:rsidRPr="007474F7">
              <w:rPr>
                <w:rStyle w:val="Hipervnculo"/>
                <w:rFonts w:eastAsia="Arial" w:cstheme="minorHAnsi"/>
                <w:b/>
                <w:bCs/>
                <w:noProof/>
              </w:rPr>
              <w:t>24.7 Inteligencia Territorial Estratégica</w:t>
            </w:r>
            <w:r>
              <w:rPr>
                <w:noProof/>
                <w:webHidden/>
              </w:rPr>
              <w:tab/>
            </w:r>
            <w:r>
              <w:rPr>
                <w:noProof/>
                <w:webHidden/>
              </w:rPr>
              <w:fldChar w:fldCharType="begin"/>
            </w:r>
            <w:r>
              <w:rPr>
                <w:noProof/>
                <w:webHidden/>
              </w:rPr>
              <w:instrText xml:space="preserve"> PAGEREF _Toc231284853 \h </w:instrText>
            </w:r>
            <w:r>
              <w:rPr>
                <w:noProof/>
                <w:webHidden/>
              </w:rPr>
            </w:r>
            <w:r>
              <w:rPr>
                <w:noProof/>
                <w:webHidden/>
              </w:rPr>
              <w:fldChar w:fldCharType="separate"/>
            </w:r>
            <w:r>
              <w:rPr>
                <w:noProof/>
                <w:webHidden/>
              </w:rPr>
              <w:t>163</w:t>
            </w:r>
            <w:r>
              <w:rPr>
                <w:noProof/>
                <w:webHidden/>
              </w:rPr>
              <w:fldChar w:fldCharType="end"/>
            </w:r>
          </w:hyperlink>
        </w:p>
        <w:p w14:paraId="78EE87B6" w14:textId="111AD7C7" w:rsidR="00D63E8D" w:rsidRDefault="00D63E8D">
          <w:pPr>
            <w:pStyle w:val="TDC2"/>
            <w:tabs>
              <w:tab w:val="right" w:leader="dot" w:pos="9350"/>
            </w:tabs>
            <w:rPr>
              <w:rFonts w:eastAsiaTheme="minorEastAsia"/>
              <w:noProof/>
              <w:lang w:eastAsia="es-MX"/>
            </w:rPr>
          </w:pPr>
          <w:hyperlink w:anchor="_Toc231284854" w:history="1">
            <w:r w:rsidRPr="007474F7">
              <w:rPr>
                <w:rStyle w:val="Hipervnculo"/>
                <w:rFonts w:eastAsia="Arial" w:cstheme="minorHAnsi"/>
                <w:b/>
                <w:bCs/>
                <w:noProof/>
              </w:rPr>
              <w:t>24.8 Planeación Operacional</w:t>
            </w:r>
            <w:r>
              <w:rPr>
                <w:noProof/>
                <w:webHidden/>
              </w:rPr>
              <w:tab/>
            </w:r>
            <w:r>
              <w:rPr>
                <w:noProof/>
                <w:webHidden/>
              </w:rPr>
              <w:fldChar w:fldCharType="begin"/>
            </w:r>
            <w:r>
              <w:rPr>
                <w:noProof/>
                <w:webHidden/>
              </w:rPr>
              <w:instrText xml:space="preserve"> PAGEREF _Toc231284854 \h </w:instrText>
            </w:r>
            <w:r>
              <w:rPr>
                <w:noProof/>
                <w:webHidden/>
              </w:rPr>
            </w:r>
            <w:r>
              <w:rPr>
                <w:noProof/>
                <w:webHidden/>
              </w:rPr>
              <w:fldChar w:fldCharType="separate"/>
            </w:r>
            <w:r>
              <w:rPr>
                <w:noProof/>
                <w:webHidden/>
              </w:rPr>
              <w:t>164</w:t>
            </w:r>
            <w:r>
              <w:rPr>
                <w:noProof/>
                <w:webHidden/>
              </w:rPr>
              <w:fldChar w:fldCharType="end"/>
            </w:r>
          </w:hyperlink>
        </w:p>
        <w:p w14:paraId="71D9463A" w14:textId="22CCBD35" w:rsidR="00D63E8D" w:rsidRDefault="00D63E8D">
          <w:pPr>
            <w:pStyle w:val="TDC2"/>
            <w:tabs>
              <w:tab w:val="right" w:leader="dot" w:pos="9350"/>
            </w:tabs>
            <w:rPr>
              <w:rFonts w:eastAsiaTheme="minorEastAsia"/>
              <w:noProof/>
              <w:lang w:eastAsia="es-MX"/>
            </w:rPr>
          </w:pPr>
          <w:hyperlink w:anchor="_Toc231284855" w:history="1">
            <w:r w:rsidRPr="007474F7">
              <w:rPr>
                <w:rStyle w:val="Hipervnculo"/>
                <w:rFonts w:eastAsia="Arial" w:cstheme="minorHAnsi"/>
                <w:noProof/>
              </w:rPr>
              <w:t>24.9 Inteligencia Predictiva Estratégica</w:t>
            </w:r>
            <w:r>
              <w:rPr>
                <w:noProof/>
                <w:webHidden/>
              </w:rPr>
              <w:tab/>
            </w:r>
            <w:r>
              <w:rPr>
                <w:noProof/>
                <w:webHidden/>
              </w:rPr>
              <w:fldChar w:fldCharType="begin"/>
            </w:r>
            <w:r>
              <w:rPr>
                <w:noProof/>
                <w:webHidden/>
              </w:rPr>
              <w:instrText xml:space="preserve"> PAGEREF _Toc231284855 \h </w:instrText>
            </w:r>
            <w:r>
              <w:rPr>
                <w:noProof/>
                <w:webHidden/>
              </w:rPr>
            </w:r>
            <w:r>
              <w:rPr>
                <w:noProof/>
                <w:webHidden/>
              </w:rPr>
              <w:fldChar w:fldCharType="separate"/>
            </w:r>
            <w:r>
              <w:rPr>
                <w:noProof/>
                <w:webHidden/>
              </w:rPr>
              <w:t>164</w:t>
            </w:r>
            <w:r>
              <w:rPr>
                <w:noProof/>
                <w:webHidden/>
              </w:rPr>
              <w:fldChar w:fldCharType="end"/>
            </w:r>
          </w:hyperlink>
        </w:p>
        <w:p w14:paraId="37681BAD" w14:textId="180C4FD7" w:rsidR="00D63E8D" w:rsidRDefault="00D63E8D">
          <w:pPr>
            <w:pStyle w:val="TDC2"/>
            <w:tabs>
              <w:tab w:val="right" w:leader="dot" w:pos="9350"/>
            </w:tabs>
            <w:rPr>
              <w:rFonts w:eastAsiaTheme="minorEastAsia"/>
              <w:noProof/>
              <w:lang w:eastAsia="es-MX"/>
            </w:rPr>
          </w:pPr>
          <w:hyperlink w:anchor="_Toc231284856" w:history="1">
            <w:r w:rsidRPr="007474F7">
              <w:rPr>
                <w:rStyle w:val="Hipervnculo"/>
                <w:rFonts w:eastAsia="Arial" w:cstheme="minorHAnsi"/>
                <w:b/>
                <w:bCs/>
                <w:noProof/>
              </w:rPr>
              <w:t>24.10 Correlación Criminológica Estratégica</w:t>
            </w:r>
            <w:r>
              <w:rPr>
                <w:noProof/>
                <w:webHidden/>
              </w:rPr>
              <w:tab/>
            </w:r>
            <w:r>
              <w:rPr>
                <w:noProof/>
                <w:webHidden/>
              </w:rPr>
              <w:fldChar w:fldCharType="begin"/>
            </w:r>
            <w:r>
              <w:rPr>
                <w:noProof/>
                <w:webHidden/>
              </w:rPr>
              <w:instrText xml:space="preserve"> PAGEREF _Toc231284856 \h </w:instrText>
            </w:r>
            <w:r>
              <w:rPr>
                <w:noProof/>
                <w:webHidden/>
              </w:rPr>
            </w:r>
            <w:r>
              <w:rPr>
                <w:noProof/>
                <w:webHidden/>
              </w:rPr>
              <w:fldChar w:fldCharType="separate"/>
            </w:r>
            <w:r>
              <w:rPr>
                <w:noProof/>
                <w:webHidden/>
              </w:rPr>
              <w:t>165</w:t>
            </w:r>
            <w:r>
              <w:rPr>
                <w:noProof/>
                <w:webHidden/>
              </w:rPr>
              <w:fldChar w:fldCharType="end"/>
            </w:r>
          </w:hyperlink>
        </w:p>
        <w:p w14:paraId="2FFA9863" w14:textId="419270BC" w:rsidR="00D63E8D" w:rsidRDefault="00D63E8D">
          <w:pPr>
            <w:pStyle w:val="TDC2"/>
            <w:tabs>
              <w:tab w:val="right" w:leader="dot" w:pos="9350"/>
            </w:tabs>
            <w:rPr>
              <w:rFonts w:eastAsiaTheme="minorEastAsia"/>
              <w:noProof/>
              <w:lang w:eastAsia="es-MX"/>
            </w:rPr>
          </w:pPr>
          <w:hyperlink w:anchor="_Toc231284857" w:history="1">
            <w:r w:rsidRPr="007474F7">
              <w:rPr>
                <w:rStyle w:val="Hipervnculo"/>
                <w:rFonts w:eastAsia="Arial" w:cstheme="minorHAnsi"/>
                <w:b/>
                <w:bCs/>
                <w:noProof/>
              </w:rPr>
              <w:t>24.11 Inteligencia Urbana para la Decisión Estratégica</w:t>
            </w:r>
            <w:r>
              <w:rPr>
                <w:noProof/>
                <w:webHidden/>
              </w:rPr>
              <w:tab/>
            </w:r>
            <w:r>
              <w:rPr>
                <w:noProof/>
                <w:webHidden/>
              </w:rPr>
              <w:fldChar w:fldCharType="begin"/>
            </w:r>
            <w:r>
              <w:rPr>
                <w:noProof/>
                <w:webHidden/>
              </w:rPr>
              <w:instrText xml:space="preserve"> PAGEREF _Toc231284857 \h </w:instrText>
            </w:r>
            <w:r>
              <w:rPr>
                <w:noProof/>
                <w:webHidden/>
              </w:rPr>
            </w:r>
            <w:r>
              <w:rPr>
                <w:noProof/>
                <w:webHidden/>
              </w:rPr>
              <w:fldChar w:fldCharType="separate"/>
            </w:r>
            <w:r>
              <w:rPr>
                <w:noProof/>
                <w:webHidden/>
              </w:rPr>
              <w:t>165</w:t>
            </w:r>
            <w:r>
              <w:rPr>
                <w:noProof/>
                <w:webHidden/>
              </w:rPr>
              <w:fldChar w:fldCharType="end"/>
            </w:r>
          </w:hyperlink>
        </w:p>
        <w:p w14:paraId="3BB4CDF4" w14:textId="622022FF" w:rsidR="00D63E8D" w:rsidRDefault="00D63E8D">
          <w:pPr>
            <w:pStyle w:val="TDC2"/>
            <w:tabs>
              <w:tab w:val="right" w:leader="dot" w:pos="9350"/>
            </w:tabs>
            <w:rPr>
              <w:rFonts w:eastAsiaTheme="minorEastAsia"/>
              <w:noProof/>
              <w:lang w:eastAsia="es-MX"/>
            </w:rPr>
          </w:pPr>
          <w:hyperlink w:anchor="_Toc231284858" w:history="1">
            <w:r w:rsidRPr="007474F7">
              <w:rPr>
                <w:rStyle w:val="Hipervnculo"/>
                <w:rFonts w:eastAsia="Arial" w:cstheme="minorHAnsi"/>
                <w:b/>
                <w:bCs/>
                <w:noProof/>
              </w:rPr>
              <w:t>24.12 Inteligencia Social Estratégica</w:t>
            </w:r>
            <w:r>
              <w:rPr>
                <w:noProof/>
                <w:webHidden/>
              </w:rPr>
              <w:tab/>
            </w:r>
            <w:r>
              <w:rPr>
                <w:noProof/>
                <w:webHidden/>
              </w:rPr>
              <w:fldChar w:fldCharType="begin"/>
            </w:r>
            <w:r>
              <w:rPr>
                <w:noProof/>
                <w:webHidden/>
              </w:rPr>
              <w:instrText xml:space="preserve"> PAGEREF _Toc231284858 \h </w:instrText>
            </w:r>
            <w:r>
              <w:rPr>
                <w:noProof/>
                <w:webHidden/>
              </w:rPr>
            </w:r>
            <w:r>
              <w:rPr>
                <w:noProof/>
                <w:webHidden/>
              </w:rPr>
              <w:fldChar w:fldCharType="separate"/>
            </w:r>
            <w:r>
              <w:rPr>
                <w:noProof/>
                <w:webHidden/>
              </w:rPr>
              <w:t>165</w:t>
            </w:r>
            <w:r>
              <w:rPr>
                <w:noProof/>
                <w:webHidden/>
              </w:rPr>
              <w:fldChar w:fldCharType="end"/>
            </w:r>
          </w:hyperlink>
        </w:p>
        <w:p w14:paraId="224DE821" w14:textId="3912CFD6" w:rsidR="00D63E8D" w:rsidRDefault="00D63E8D">
          <w:pPr>
            <w:pStyle w:val="TDC2"/>
            <w:tabs>
              <w:tab w:val="right" w:leader="dot" w:pos="9350"/>
            </w:tabs>
            <w:rPr>
              <w:rFonts w:eastAsiaTheme="minorEastAsia"/>
              <w:noProof/>
              <w:lang w:eastAsia="es-MX"/>
            </w:rPr>
          </w:pPr>
          <w:hyperlink w:anchor="_Toc231284859" w:history="1">
            <w:r w:rsidRPr="007474F7">
              <w:rPr>
                <w:rStyle w:val="Hipervnculo"/>
                <w:rFonts w:eastAsia="Arial" w:cstheme="minorHAnsi"/>
                <w:b/>
                <w:bCs/>
                <w:noProof/>
              </w:rPr>
              <w:t>24.13 Narrative Fusion y Síntesis Estratégica</w:t>
            </w:r>
            <w:r>
              <w:rPr>
                <w:noProof/>
                <w:webHidden/>
              </w:rPr>
              <w:tab/>
            </w:r>
            <w:r>
              <w:rPr>
                <w:noProof/>
                <w:webHidden/>
              </w:rPr>
              <w:fldChar w:fldCharType="begin"/>
            </w:r>
            <w:r>
              <w:rPr>
                <w:noProof/>
                <w:webHidden/>
              </w:rPr>
              <w:instrText xml:space="preserve"> PAGEREF _Toc231284859 \h </w:instrText>
            </w:r>
            <w:r>
              <w:rPr>
                <w:noProof/>
                <w:webHidden/>
              </w:rPr>
            </w:r>
            <w:r>
              <w:rPr>
                <w:noProof/>
                <w:webHidden/>
              </w:rPr>
              <w:fldChar w:fldCharType="separate"/>
            </w:r>
            <w:r>
              <w:rPr>
                <w:noProof/>
                <w:webHidden/>
              </w:rPr>
              <w:t>166</w:t>
            </w:r>
            <w:r>
              <w:rPr>
                <w:noProof/>
                <w:webHidden/>
              </w:rPr>
              <w:fldChar w:fldCharType="end"/>
            </w:r>
          </w:hyperlink>
        </w:p>
        <w:p w14:paraId="21CEEF57" w14:textId="07324798" w:rsidR="00D63E8D" w:rsidRDefault="00D63E8D">
          <w:pPr>
            <w:pStyle w:val="TDC2"/>
            <w:tabs>
              <w:tab w:val="right" w:leader="dot" w:pos="9350"/>
            </w:tabs>
            <w:rPr>
              <w:rFonts w:eastAsiaTheme="minorEastAsia"/>
              <w:noProof/>
              <w:lang w:eastAsia="es-MX"/>
            </w:rPr>
          </w:pPr>
          <w:hyperlink w:anchor="_Toc231284860" w:history="1">
            <w:r w:rsidRPr="007474F7">
              <w:rPr>
                <w:rStyle w:val="Hipervnculo"/>
                <w:rFonts w:eastAsia="Arial" w:cstheme="minorHAnsi"/>
                <w:b/>
                <w:bCs/>
                <w:noProof/>
              </w:rPr>
              <w:t>24.14 Productos Estratégicos Generados</w:t>
            </w:r>
            <w:r>
              <w:rPr>
                <w:noProof/>
                <w:webHidden/>
              </w:rPr>
              <w:tab/>
            </w:r>
            <w:r>
              <w:rPr>
                <w:noProof/>
                <w:webHidden/>
              </w:rPr>
              <w:fldChar w:fldCharType="begin"/>
            </w:r>
            <w:r>
              <w:rPr>
                <w:noProof/>
                <w:webHidden/>
              </w:rPr>
              <w:instrText xml:space="preserve"> PAGEREF _Toc231284860 \h </w:instrText>
            </w:r>
            <w:r>
              <w:rPr>
                <w:noProof/>
                <w:webHidden/>
              </w:rPr>
            </w:r>
            <w:r>
              <w:rPr>
                <w:noProof/>
                <w:webHidden/>
              </w:rPr>
              <w:fldChar w:fldCharType="separate"/>
            </w:r>
            <w:r>
              <w:rPr>
                <w:noProof/>
                <w:webHidden/>
              </w:rPr>
              <w:t>166</w:t>
            </w:r>
            <w:r>
              <w:rPr>
                <w:noProof/>
                <w:webHidden/>
              </w:rPr>
              <w:fldChar w:fldCharType="end"/>
            </w:r>
          </w:hyperlink>
        </w:p>
        <w:p w14:paraId="1AC09CAC" w14:textId="1821B443" w:rsidR="00D63E8D" w:rsidRDefault="00D63E8D">
          <w:pPr>
            <w:pStyle w:val="TDC2"/>
            <w:tabs>
              <w:tab w:val="right" w:leader="dot" w:pos="9350"/>
            </w:tabs>
            <w:rPr>
              <w:rFonts w:eastAsiaTheme="minorEastAsia"/>
              <w:noProof/>
              <w:lang w:eastAsia="es-MX"/>
            </w:rPr>
          </w:pPr>
          <w:hyperlink w:anchor="_Toc231284861" w:history="1">
            <w:r w:rsidRPr="007474F7">
              <w:rPr>
                <w:rStyle w:val="Hipervnculo"/>
                <w:rFonts w:eastAsia="Arial" w:cstheme="minorHAnsi"/>
                <w:b/>
                <w:bCs/>
                <w:noProof/>
              </w:rPr>
              <w:t>24.15 Monitoreo Estratégico</w:t>
            </w:r>
            <w:r>
              <w:rPr>
                <w:noProof/>
                <w:webHidden/>
              </w:rPr>
              <w:tab/>
            </w:r>
            <w:r>
              <w:rPr>
                <w:noProof/>
                <w:webHidden/>
              </w:rPr>
              <w:fldChar w:fldCharType="begin"/>
            </w:r>
            <w:r>
              <w:rPr>
                <w:noProof/>
                <w:webHidden/>
              </w:rPr>
              <w:instrText xml:space="preserve"> PAGEREF _Toc231284861 \h </w:instrText>
            </w:r>
            <w:r>
              <w:rPr>
                <w:noProof/>
                <w:webHidden/>
              </w:rPr>
            </w:r>
            <w:r>
              <w:rPr>
                <w:noProof/>
                <w:webHidden/>
              </w:rPr>
              <w:fldChar w:fldCharType="separate"/>
            </w:r>
            <w:r>
              <w:rPr>
                <w:noProof/>
                <w:webHidden/>
              </w:rPr>
              <w:t>167</w:t>
            </w:r>
            <w:r>
              <w:rPr>
                <w:noProof/>
                <w:webHidden/>
              </w:rPr>
              <w:fldChar w:fldCharType="end"/>
            </w:r>
          </w:hyperlink>
        </w:p>
        <w:p w14:paraId="6A473192" w14:textId="6AB5CAF4" w:rsidR="00D63E8D" w:rsidRDefault="00D63E8D">
          <w:pPr>
            <w:pStyle w:val="TDC2"/>
            <w:tabs>
              <w:tab w:val="right" w:leader="dot" w:pos="9350"/>
            </w:tabs>
            <w:rPr>
              <w:rFonts w:eastAsiaTheme="minorEastAsia"/>
              <w:noProof/>
              <w:lang w:eastAsia="es-MX"/>
            </w:rPr>
          </w:pPr>
          <w:hyperlink w:anchor="_Toc231284862" w:history="1">
            <w:r w:rsidRPr="007474F7">
              <w:rPr>
                <w:rStyle w:val="Hipervnculo"/>
                <w:rFonts w:eastAsia="Arial" w:cstheme="minorHAnsi"/>
                <w:b/>
                <w:bCs/>
                <w:noProof/>
              </w:rPr>
              <w:t>24.16 Interoperabilidad Estratégica</w:t>
            </w:r>
            <w:r>
              <w:rPr>
                <w:noProof/>
                <w:webHidden/>
              </w:rPr>
              <w:tab/>
            </w:r>
            <w:r>
              <w:rPr>
                <w:noProof/>
                <w:webHidden/>
              </w:rPr>
              <w:fldChar w:fldCharType="begin"/>
            </w:r>
            <w:r>
              <w:rPr>
                <w:noProof/>
                <w:webHidden/>
              </w:rPr>
              <w:instrText xml:space="preserve"> PAGEREF _Toc231284862 \h </w:instrText>
            </w:r>
            <w:r>
              <w:rPr>
                <w:noProof/>
                <w:webHidden/>
              </w:rPr>
            </w:r>
            <w:r>
              <w:rPr>
                <w:noProof/>
                <w:webHidden/>
              </w:rPr>
              <w:fldChar w:fldCharType="separate"/>
            </w:r>
            <w:r>
              <w:rPr>
                <w:noProof/>
                <w:webHidden/>
              </w:rPr>
              <w:t>167</w:t>
            </w:r>
            <w:r>
              <w:rPr>
                <w:noProof/>
                <w:webHidden/>
              </w:rPr>
              <w:fldChar w:fldCharType="end"/>
            </w:r>
          </w:hyperlink>
        </w:p>
        <w:p w14:paraId="4845ABFE" w14:textId="6BE1D123" w:rsidR="00D63E8D" w:rsidRDefault="00D63E8D">
          <w:pPr>
            <w:pStyle w:val="TDC2"/>
            <w:tabs>
              <w:tab w:val="right" w:leader="dot" w:pos="9350"/>
            </w:tabs>
            <w:rPr>
              <w:rFonts w:eastAsiaTheme="minorEastAsia"/>
              <w:noProof/>
              <w:lang w:eastAsia="es-MX"/>
            </w:rPr>
          </w:pPr>
          <w:hyperlink w:anchor="_Toc231284863" w:history="1">
            <w:r w:rsidRPr="007474F7">
              <w:rPr>
                <w:rStyle w:val="Hipervnculo"/>
                <w:rFonts w:eastAsia="Arial" w:cstheme="minorHAnsi"/>
                <w:b/>
                <w:bCs/>
                <w:noProof/>
              </w:rPr>
              <w:t>24.17 Limitaciones Metodológicas</w:t>
            </w:r>
            <w:r>
              <w:rPr>
                <w:noProof/>
                <w:webHidden/>
              </w:rPr>
              <w:tab/>
            </w:r>
            <w:r>
              <w:rPr>
                <w:noProof/>
                <w:webHidden/>
              </w:rPr>
              <w:fldChar w:fldCharType="begin"/>
            </w:r>
            <w:r>
              <w:rPr>
                <w:noProof/>
                <w:webHidden/>
              </w:rPr>
              <w:instrText xml:space="preserve"> PAGEREF _Toc231284863 \h </w:instrText>
            </w:r>
            <w:r>
              <w:rPr>
                <w:noProof/>
                <w:webHidden/>
              </w:rPr>
            </w:r>
            <w:r>
              <w:rPr>
                <w:noProof/>
                <w:webHidden/>
              </w:rPr>
              <w:fldChar w:fldCharType="separate"/>
            </w:r>
            <w:r>
              <w:rPr>
                <w:noProof/>
                <w:webHidden/>
              </w:rPr>
              <w:t>167</w:t>
            </w:r>
            <w:r>
              <w:rPr>
                <w:noProof/>
                <w:webHidden/>
              </w:rPr>
              <w:fldChar w:fldCharType="end"/>
            </w:r>
          </w:hyperlink>
        </w:p>
        <w:p w14:paraId="33E41613" w14:textId="18B52DC8" w:rsidR="00D63E8D" w:rsidRDefault="00D63E8D">
          <w:pPr>
            <w:pStyle w:val="TDC2"/>
            <w:tabs>
              <w:tab w:val="right" w:leader="dot" w:pos="9350"/>
            </w:tabs>
            <w:rPr>
              <w:rFonts w:eastAsiaTheme="minorEastAsia"/>
              <w:noProof/>
              <w:lang w:eastAsia="es-MX"/>
            </w:rPr>
          </w:pPr>
          <w:hyperlink w:anchor="_Toc231284864" w:history="1">
            <w:r w:rsidRPr="007474F7">
              <w:rPr>
                <w:rStyle w:val="Hipervnculo"/>
                <w:rFonts w:eastAsia="Arial" w:cstheme="minorHAnsi"/>
                <w:b/>
                <w:bCs/>
                <w:noProof/>
              </w:rPr>
              <w:t>24.18 Finalidad Estratégica del Sistema de Soporte Institucional</w:t>
            </w:r>
            <w:r>
              <w:rPr>
                <w:noProof/>
                <w:webHidden/>
              </w:rPr>
              <w:tab/>
            </w:r>
            <w:r>
              <w:rPr>
                <w:noProof/>
                <w:webHidden/>
              </w:rPr>
              <w:fldChar w:fldCharType="begin"/>
            </w:r>
            <w:r>
              <w:rPr>
                <w:noProof/>
                <w:webHidden/>
              </w:rPr>
              <w:instrText xml:space="preserve"> PAGEREF _Toc231284864 \h </w:instrText>
            </w:r>
            <w:r>
              <w:rPr>
                <w:noProof/>
                <w:webHidden/>
              </w:rPr>
            </w:r>
            <w:r>
              <w:rPr>
                <w:noProof/>
                <w:webHidden/>
              </w:rPr>
              <w:fldChar w:fldCharType="separate"/>
            </w:r>
            <w:r>
              <w:rPr>
                <w:noProof/>
                <w:webHidden/>
              </w:rPr>
              <w:t>167</w:t>
            </w:r>
            <w:r>
              <w:rPr>
                <w:noProof/>
                <w:webHidden/>
              </w:rPr>
              <w:fldChar w:fldCharType="end"/>
            </w:r>
          </w:hyperlink>
        </w:p>
        <w:p w14:paraId="502FB8D5" w14:textId="30F40DAA" w:rsidR="00D63E8D" w:rsidRDefault="00D63E8D">
          <w:pPr>
            <w:pStyle w:val="TDC1"/>
            <w:tabs>
              <w:tab w:val="right" w:leader="dot" w:pos="9350"/>
            </w:tabs>
            <w:rPr>
              <w:rFonts w:eastAsiaTheme="minorEastAsia"/>
              <w:noProof/>
              <w:lang w:eastAsia="es-MX"/>
            </w:rPr>
          </w:pPr>
          <w:hyperlink w:anchor="_Toc231284865" w:history="1">
            <w:r w:rsidRPr="007474F7">
              <w:rPr>
                <w:rStyle w:val="Hipervnculo"/>
                <w:rFonts w:eastAsia="Arial" w:cstheme="minorHAnsi"/>
                <w:b/>
                <w:bCs/>
                <w:noProof/>
              </w:rPr>
              <w:t>CAPÍTULO 25</w:t>
            </w:r>
            <w:r>
              <w:rPr>
                <w:noProof/>
                <w:webHidden/>
              </w:rPr>
              <w:tab/>
            </w:r>
            <w:r>
              <w:rPr>
                <w:noProof/>
                <w:webHidden/>
              </w:rPr>
              <w:fldChar w:fldCharType="begin"/>
            </w:r>
            <w:r>
              <w:rPr>
                <w:noProof/>
                <w:webHidden/>
              </w:rPr>
              <w:instrText xml:space="preserve"> PAGEREF _Toc231284865 \h </w:instrText>
            </w:r>
            <w:r>
              <w:rPr>
                <w:noProof/>
                <w:webHidden/>
              </w:rPr>
            </w:r>
            <w:r>
              <w:rPr>
                <w:noProof/>
                <w:webHidden/>
              </w:rPr>
              <w:fldChar w:fldCharType="separate"/>
            </w:r>
            <w:r>
              <w:rPr>
                <w:noProof/>
                <w:webHidden/>
              </w:rPr>
              <w:t>168</w:t>
            </w:r>
            <w:r>
              <w:rPr>
                <w:noProof/>
                <w:webHidden/>
              </w:rPr>
              <w:fldChar w:fldCharType="end"/>
            </w:r>
          </w:hyperlink>
        </w:p>
        <w:p w14:paraId="51D2ACBA" w14:textId="09B995CB" w:rsidR="00D63E8D" w:rsidRDefault="00D63E8D">
          <w:pPr>
            <w:pStyle w:val="TDC1"/>
            <w:tabs>
              <w:tab w:val="right" w:leader="dot" w:pos="9350"/>
            </w:tabs>
            <w:rPr>
              <w:rFonts w:eastAsiaTheme="minorEastAsia"/>
              <w:noProof/>
              <w:lang w:eastAsia="es-MX"/>
            </w:rPr>
          </w:pPr>
          <w:hyperlink w:anchor="_Toc231284866" w:history="1">
            <w:r w:rsidRPr="007474F7">
              <w:rPr>
                <w:rStyle w:val="Hipervnculo"/>
                <w:rFonts w:eastAsia="Arial" w:cstheme="minorHAnsi"/>
                <w:b/>
                <w:bCs/>
                <w:noProof/>
              </w:rPr>
              <w:t>ARQUITECTURA TECNOLÓGICA Y</w:t>
            </w:r>
            <w:r>
              <w:rPr>
                <w:noProof/>
                <w:webHidden/>
              </w:rPr>
              <w:tab/>
            </w:r>
            <w:r>
              <w:rPr>
                <w:noProof/>
                <w:webHidden/>
              </w:rPr>
              <w:fldChar w:fldCharType="begin"/>
            </w:r>
            <w:r>
              <w:rPr>
                <w:noProof/>
                <w:webHidden/>
              </w:rPr>
              <w:instrText xml:space="preserve"> PAGEREF _Toc231284866 \h </w:instrText>
            </w:r>
            <w:r>
              <w:rPr>
                <w:noProof/>
                <w:webHidden/>
              </w:rPr>
            </w:r>
            <w:r>
              <w:rPr>
                <w:noProof/>
                <w:webHidden/>
              </w:rPr>
              <w:fldChar w:fldCharType="separate"/>
            </w:r>
            <w:r>
              <w:rPr>
                <w:noProof/>
                <w:webHidden/>
              </w:rPr>
              <w:t>168</w:t>
            </w:r>
            <w:r>
              <w:rPr>
                <w:noProof/>
                <w:webHidden/>
              </w:rPr>
              <w:fldChar w:fldCharType="end"/>
            </w:r>
          </w:hyperlink>
        </w:p>
        <w:p w14:paraId="1A39443F" w14:textId="4030388F" w:rsidR="00D63E8D" w:rsidRDefault="00D63E8D">
          <w:pPr>
            <w:pStyle w:val="TDC1"/>
            <w:tabs>
              <w:tab w:val="right" w:leader="dot" w:pos="9350"/>
            </w:tabs>
            <w:rPr>
              <w:rFonts w:eastAsiaTheme="minorEastAsia"/>
              <w:noProof/>
              <w:lang w:eastAsia="es-MX"/>
            </w:rPr>
          </w:pPr>
          <w:hyperlink w:anchor="_Toc231284867" w:history="1">
            <w:r w:rsidRPr="007474F7">
              <w:rPr>
                <w:rStyle w:val="Hipervnculo"/>
                <w:rFonts w:eastAsia="Arial" w:cstheme="minorHAnsi"/>
                <w:b/>
                <w:bCs/>
                <w:noProof/>
              </w:rPr>
              <w:t>COMPONENTES DEL PERFILADOR REMOTO</w:t>
            </w:r>
            <w:r>
              <w:rPr>
                <w:noProof/>
                <w:webHidden/>
              </w:rPr>
              <w:tab/>
            </w:r>
            <w:r>
              <w:rPr>
                <w:noProof/>
                <w:webHidden/>
              </w:rPr>
              <w:fldChar w:fldCharType="begin"/>
            </w:r>
            <w:r>
              <w:rPr>
                <w:noProof/>
                <w:webHidden/>
              </w:rPr>
              <w:instrText xml:space="preserve"> PAGEREF _Toc231284867 \h </w:instrText>
            </w:r>
            <w:r>
              <w:rPr>
                <w:noProof/>
                <w:webHidden/>
              </w:rPr>
            </w:r>
            <w:r>
              <w:rPr>
                <w:noProof/>
                <w:webHidden/>
              </w:rPr>
              <w:fldChar w:fldCharType="separate"/>
            </w:r>
            <w:r>
              <w:rPr>
                <w:noProof/>
                <w:webHidden/>
              </w:rPr>
              <w:t>168</w:t>
            </w:r>
            <w:r>
              <w:rPr>
                <w:noProof/>
                <w:webHidden/>
              </w:rPr>
              <w:fldChar w:fldCharType="end"/>
            </w:r>
          </w:hyperlink>
        </w:p>
        <w:p w14:paraId="21FBF536" w14:textId="24A0691F" w:rsidR="00D63E8D" w:rsidRDefault="00D63E8D">
          <w:pPr>
            <w:pStyle w:val="TDC2"/>
            <w:tabs>
              <w:tab w:val="right" w:leader="dot" w:pos="9350"/>
            </w:tabs>
            <w:rPr>
              <w:rFonts w:eastAsiaTheme="minorEastAsia"/>
              <w:noProof/>
              <w:lang w:eastAsia="es-MX"/>
            </w:rPr>
          </w:pPr>
          <w:hyperlink w:anchor="_Toc231284868" w:history="1">
            <w:r w:rsidRPr="007474F7">
              <w:rPr>
                <w:rStyle w:val="Hipervnculo"/>
                <w:rFonts w:eastAsia="Arial" w:cstheme="minorHAnsi"/>
                <w:b/>
                <w:bCs/>
                <w:noProof/>
              </w:rPr>
              <w:t>25.1 Introducción</w:t>
            </w:r>
            <w:r>
              <w:rPr>
                <w:noProof/>
                <w:webHidden/>
              </w:rPr>
              <w:tab/>
            </w:r>
            <w:r>
              <w:rPr>
                <w:noProof/>
                <w:webHidden/>
              </w:rPr>
              <w:fldChar w:fldCharType="begin"/>
            </w:r>
            <w:r>
              <w:rPr>
                <w:noProof/>
                <w:webHidden/>
              </w:rPr>
              <w:instrText xml:space="preserve"> PAGEREF _Toc231284868 \h </w:instrText>
            </w:r>
            <w:r>
              <w:rPr>
                <w:noProof/>
                <w:webHidden/>
              </w:rPr>
            </w:r>
            <w:r>
              <w:rPr>
                <w:noProof/>
                <w:webHidden/>
              </w:rPr>
              <w:fldChar w:fldCharType="separate"/>
            </w:r>
            <w:r>
              <w:rPr>
                <w:noProof/>
                <w:webHidden/>
              </w:rPr>
              <w:t>168</w:t>
            </w:r>
            <w:r>
              <w:rPr>
                <w:noProof/>
                <w:webHidden/>
              </w:rPr>
              <w:fldChar w:fldCharType="end"/>
            </w:r>
          </w:hyperlink>
        </w:p>
        <w:p w14:paraId="59FAE7AA" w14:textId="23E5096E" w:rsidR="00D63E8D" w:rsidRDefault="00D63E8D">
          <w:pPr>
            <w:pStyle w:val="TDC2"/>
            <w:tabs>
              <w:tab w:val="right" w:leader="dot" w:pos="9350"/>
            </w:tabs>
            <w:rPr>
              <w:rFonts w:eastAsiaTheme="minorEastAsia"/>
              <w:noProof/>
              <w:lang w:eastAsia="es-MX"/>
            </w:rPr>
          </w:pPr>
          <w:hyperlink w:anchor="_Toc231284869" w:history="1">
            <w:r w:rsidRPr="007474F7">
              <w:rPr>
                <w:rStyle w:val="Hipervnculo"/>
                <w:rFonts w:eastAsia="Arial" w:cstheme="minorHAnsi"/>
                <w:b/>
                <w:bCs/>
                <w:noProof/>
              </w:rPr>
              <w:t>25.2 Objetivo de la Arquitectura Tecnológica</w:t>
            </w:r>
            <w:r>
              <w:rPr>
                <w:noProof/>
                <w:webHidden/>
              </w:rPr>
              <w:tab/>
            </w:r>
            <w:r>
              <w:rPr>
                <w:noProof/>
                <w:webHidden/>
              </w:rPr>
              <w:fldChar w:fldCharType="begin"/>
            </w:r>
            <w:r>
              <w:rPr>
                <w:noProof/>
                <w:webHidden/>
              </w:rPr>
              <w:instrText xml:space="preserve"> PAGEREF _Toc231284869 \h </w:instrText>
            </w:r>
            <w:r>
              <w:rPr>
                <w:noProof/>
                <w:webHidden/>
              </w:rPr>
            </w:r>
            <w:r>
              <w:rPr>
                <w:noProof/>
                <w:webHidden/>
              </w:rPr>
              <w:fldChar w:fldCharType="separate"/>
            </w:r>
            <w:r>
              <w:rPr>
                <w:noProof/>
                <w:webHidden/>
              </w:rPr>
              <w:t>168</w:t>
            </w:r>
            <w:r>
              <w:rPr>
                <w:noProof/>
                <w:webHidden/>
              </w:rPr>
              <w:fldChar w:fldCharType="end"/>
            </w:r>
          </w:hyperlink>
        </w:p>
        <w:p w14:paraId="099656CD" w14:textId="60F9AE8E" w:rsidR="00D63E8D" w:rsidRDefault="00D63E8D">
          <w:pPr>
            <w:pStyle w:val="TDC2"/>
            <w:tabs>
              <w:tab w:val="right" w:leader="dot" w:pos="9350"/>
            </w:tabs>
            <w:rPr>
              <w:rFonts w:eastAsiaTheme="minorEastAsia"/>
              <w:noProof/>
              <w:lang w:eastAsia="es-MX"/>
            </w:rPr>
          </w:pPr>
          <w:hyperlink w:anchor="_Toc231284870" w:history="1">
            <w:r w:rsidRPr="007474F7">
              <w:rPr>
                <w:rStyle w:val="Hipervnculo"/>
                <w:rFonts w:eastAsia="Arial" w:cstheme="minorHAnsi"/>
                <w:b/>
                <w:bCs/>
                <w:noProof/>
              </w:rPr>
              <w:t>25.3 Modelo Arquitectónico General</w:t>
            </w:r>
            <w:r>
              <w:rPr>
                <w:noProof/>
                <w:webHidden/>
              </w:rPr>
              <w:tab/>
            </w:r>
            <w:r>
              <w:rPr>
                <w:noProof/>
                <w:webHidden/>
              </w:rPr>
              <w:fldChar w:fldCharType="begin"/>
            </w:r>
            <w:r>
              <w:rPr>
                <w:noProof/>
                <w:webHidden/>
              </w:rPr>
              <w:instrText xml:space="preserve"> PAGEREF _Toc231284870 \h </w:instrText>
            </w:r>
            <w:r>
              <w:rPr>
                <w:noProof/>
                <w:webHidden/>
              </w:rPr>
            </w:r>
            <w:r>
              <w:rPr>
                <w:noProof/>
                <w:webHidden/>
              </w:rPr>
              <w:fldChar w:fldCharType="separate"/>
            </w:r>
            <w:r>
              <w:rPr>
                <w:noProof/>
                <w:webHidden/>
              </w:rPr>
              <w:t>168</w:t>
            </w:r>
            <w:r>
              <w:rPr>
                <w:noProof/>
                <w:webHidden/>
              </w:rPr>
              <w:fldChar w:fldCharType="end"/>
            </w:r>
          </w:hyperlink>
        </w:p>
        <w:p w14:paraId="678CBB7B" w14:textId="47DC1A18" w:rsidR="00D63E8D" w:rsidRDefault="00D63E8D">
          <w:pPr>
            <w:pStyle w:val="TDC2"/>
            <w:tabs>
              <w:tab w:val="right" w:leader="dot" w:pos="9350"/>
            </w:tabs>
            <w:rPr>
              <w:rFonts w:eastAsiaTheme="minorEastAsia"/>
              <w:noProof/>
              <w:lang w:eastAsia="es-MX"/>
            </w:rPr>
          </w:pPr>
          <w:hyperlink w:anchor="_Toc231284871" w:history="1">
            <w:r w:rsidRPr="007474F7">
              <w:rPr>
                <w:rStyle w:val="Hipervnculo"/>
                <w:rFonts w:eastAsia="Arial" w:cstheme="minorHAnsi"/>
                <w:b/>
                <w:bCs/>
                <w:noProof/>
              </w:rPr>
              <w:t>25.4 Arquitectura Frontend</w:t>
            </w:r>
            <w:r>
              <w:rPr>
                <w:noProof/>
                <w:webHidden/>
              </w:rPr>
              <w:tab/>
            </w:r>
            <w:r>
              <w:rPr>
                <w:noProof/>
                <w:webHidden/>
              </w:rPr>
              <w:fldChar w:fldCharType="begin"/>
            </w:r>
            <w:r>
              <w:rPr>
                <w:noProof/>
                <w:webHidden/>
              </w:rPr>
              <w:instrText xml:space="preserve"> PAGEREF _Toc231284871 \h </w:instrText>
            </w:r>
            <w:r>
              <w:rPr>
                <w:noProof/>
                <w:webHidden/>
              </w:rPr>
            </w:r>
            <w:r>
              <w:rPr>
                <w:noProof/>
                <w:webHidden/>
              </w:rPr>
              <w:fldChar w:fldCharType="separate"/>
            </w:r>
            <w:r>
              <w:rPr>
                <w:noProof/>
                <w:webHidden/>
              </w:rPr>
              <w:t>169</w:t>
            </w:r>
            <w:r>
              <w:rPr>
                <w:noProof/>
                <w:webHidden/>
              </w:rPr>
              <w:fldChar w:fldCharType="end"/>
            </w:r>
          </w:hyperlink>
        </w:p>
        <w:p w14:paraId="1D0142B0" w14:textId="63964D38" w:rsidR="00D63E8D" w:rsidRDefault="00D63E8D">
          <w:pPr>
            <w:pStyle w:val="TDC2"/>
            <w:tabs>
              <w:tab w:val="right" w:leader="dot" w:pos="9350"/>
            </w:tabs>
            <w:rPr>
              <w:rFonts w:eastAsiaTheme="minorEastAsia"/>
              <w:noProof/>
              <w:lang w:eastAsia="es-MX"/>
            </w:rPr>
          </w:pPr>
          <w:hyperlink w:anchor="_Toc231284872" w:history="1">
            <w:r w:rsidRPr="007474F7">
              <w:rPr>
                <w:rStyle w:val="Hipervnculo"/>
                <w:rFonts w:eastAsia="Arial" w:cstheme="minorHAnsi"/>
                <w:b/>
                <w:bCs/>
                <w:noProof/>
                <w:lang w:val="en-US"/>
              </w:rPr>
              <w:t>25.5 Arquitectura Backend</w:t>
            </w:r>
            <w:r>
              <w:rPr>
                <w:noProof/>
                <w:webHidden/>
              </w:rPr>
              <w:tab/>
            </w:r>
            <w:r>
              <w:rPr>
                <w:noProof/>
                <w:webHidden/>
              </w:rPr>
              <w:fldChar w:fldCharType="begin"/>
            </w:r>
            <w:r>
              <w:rPr>
                <w:noProof/>
                <w:webHidden/>
              </w:rPr>
              <w:instrText xml:space="preserve"> PAGEREF _Toc231284872 \h </w:instrText>
            </w:r>
            <w:r>
              <w:rPr>
                <w:noProof/>
                <w:webHidden/>
              </w:rPr>
            </w:r>
            <w:r>
              <w:rPr>
                <w:noProof/>
                <w:webHidden/>
              </w:rPr>
              <w:fldChar w:fldCharType="separate"/>
            </w:r>
            <w:r>
              <w:rPr>
                <w:noProof/>
                <w:webHidden/>
              </w:rPr>
              <w:t>169</w:t>
            </w:r>
            <w:r>
              <w:rPr>
                <w:noProof/>
                <w:webHidden/>
              </w:rPr>
              <w:fldChar w:fldCharType="end"/>
            </w:r>
          </w:hyperlink>
        </w:p>
        <w:p w14:paraId="54682E15" w14:textId="5B3E6C22" w:rsidR="00D63E8D" w:rsidRDefault="00D63E8D">
          <w:pPr>
            <w:pStyle w:val="TDC2"/>
            <w:tabs>
              <w:tab w:val="right" w:leader="dot" w:pos="9350"/>
            </w:tabs>
            <w:rPr>
              <w:rFonts w:eastAsiaTheme="minorEastAsia"/>
              <w:noProof/>
              <w:lang w:eastAsia="es-MX"/>
            </w:rPr>
          </w:pPr>
          <w:hyperlink w:anchor="_Toc231284873" w:history="1">
            <w:r w:rsidRPr="007474F7">
              <w:rPr>
                <w:rStyle w:val="Hipervnculo"/>
                <w:rFonts w:eastAsia="Arial" w:cstheme="minorHAnsi"/>
                <w:b/>
                <w:bCs/>
                <w:noProof/>
              </w:rPr>
              <w:t>25.6 Arquitectura GEOINT</w:t>
            </w:r>
            <w:r>
              <w:rPr>
                <w:noProof/>
                <w:webHidden/>
              </w:rPr>
              <w:tab/>
            </w:r>
            <w:r>
              <w:rPr>
                <w:noProof/>
                <w:webHidden/>
              </w:rPr>
              <w:fldChar w:fldCharType="begin"/>
            </w:r>
            <w:r>
              <w:rPr>
                <w:noProof/>
                <w:webHidden/>
              </w:rPr>
              <w:instrText xml:space="preserve"> PAGEREF _Toc231284873 \h </w:instrText>
            </w:r>
            <w:r>
              <w:rPr>
                <w:noProof/>
                <w:webHidden/>
              </w:rPr>
            </w:r>
            <w:r>
              <w:rPr>
                <w:noProof/>
                <w:webHidden/>
              </w:rPr>
              <w:fldChar w:fldCharType="separate"/>
            </w:r>
            <w:r>
              <w:rPr>
                <w:noProof/>
                <w:webHidden/>
              </w:rPr>
              <w:t>170</w:t>
            </w:r>
            <w:r>
              <w:rPr>
                <w:noProof/>
                <w:webHidden/>
              </w:rPr>
              <w:fldChar w:fldCharType="end"/>
            </w:r>
          </w:hyperlink>
        </w:p>
        <w:p w14:paraId="3BBCB4CB" w14:textId="4819C304" w:rsidR="00D63E8D" w:rsidRDefault="00D63E8D">
          <w:pPr>
            <w:pStyle w:val="TDC2"/>
            <w:tabs>
              <w:tab w:val="right" w:leader="dot" w:pos="9350"/>
            </w:tabs>
            <w:rPr>
              <w:rFonts w:eastAsiaTheme="minorEastAsia"/>
              <w:noProof/>
              <w:lang w:eastAsia="es-MX"/>
            </w:rPr>
          </w:pPr>
          <w:hyperlink w:anchor="_Toc231284874" w:history="1">
            <w:r w:rsidRPr="007474F7">
              <w:rPr>
                <w:rStyle w:val="Hipervnculo"/>
                <w:rFonts w:eastAsia="Arial" w:cstheme="minorHAnsi"/>
                <w:b/>
                <w:bCs/>
                <w:noProof/>
              </w:rPr>
              <w:t>25.7 Arquitectura OSINT</w:t>
            </w:r>
            <w:r>
              <w:rPr>
                <w:noProof/>
                <w:webHidden/>
              </w:rPr>
              <w:tab/>
            </w:r>
            <w:r>
              <w:rPr>
                <w:noProof/>
                <w:webHidden/>
              </w:rPr>
              <w:fldChar w:fldCharType="begin"/>
            </w:r>
            <w:r>
              <w:rPr>
                <w:noProof/>
                <w:webHidden/>
              </w:rPr>
              <w:instrText xml:space="preserve"> PAGEREF _Toc231284874 \h </w:instrText>
            </w:r>
            <w:r>
              <w:rPr>
                <w:noProof/>
                <w:webHidden/>
              </w:rPr>
            </w:r>
            <w:r>
              <w:rPr>
                <w:noProof/>
                <w:webHidden/>
              </w:rPr>
              <w:fldChar w:fldCharType="separate"/>
            </w:r>
            <w:r>
              <w:rPr>
                <w:noProof/>
                <w:webHidden/>
              </w:rPr>
              <w:t>170</w:t>
            </w:r>
            <w:r>
              <w:rPr>
                <w:noProof/>
                <w:webHidden/>
              </w:rPr>
              <w:fldChar w:fldCharType="end"/>
            </w:r>
          </w:hyperlink>
        </w:p>
        <w:p w14:paraId="5170AF6E" w14:textId="259DC314" w:rsidR="00D63E8D" w:rsidRDefault="00D63E8D">
          <w:pPr>
            <w:pStyle w:val="TDC2"/>
            <w:tabs>
              <w:tab w:val="right" w:leader="dot" w:pos="9350"/>
            </w:tabs>
            <w:rPr>
              <w:rFonts w:eastAsiaTheme="minorEastAsia"/>
              <w:noProof/>
              <w:lang w:eastAsia="es-MX"/>
            </w:rPr>
          </w:pPr>
          <w:hyperlink w:anchor="_Toc231284875" w:history="1">
            <w:r w:rsidRPr="007474F7">
              <w:rPr>
                <w:rStyle w:val="Hipervnculo"/>
                <w:rFonts w:eastAsia="Arial" w:cstheme="minorHAnsi"/>
                <w:b/>
                <w:bCs/>
                <w:noProof/>
              </w:rPr>
              <w:t>25.8 Arquitectura de Inteligencia Artificial</w:t>
            </w:r>
            <w:r>
              <w:rPr>
                <w:noProof/>
                <w:webHidden/>
              </w:rPr>
              <w:tab/>
            </w:r>
            <w:r>
              <w:rPr>
                <w:noProof/>
                <w:webHidden/>
              </w:rPr>
              <w:fldChar w:fldCharType="begin"/>
            </w:r>
            <w:r>
              <w:rPr>
                <w:noProof/>
                <w:webHidden/>
              </w:rPr>
              <w:instrText xml:space="preserve"> PAGEREF _Toc231284875 \h </w:instrText>
            </w:r>
            <w:r>
              <w:rPr>
                <w:noProof/>
                <w:webHidden/>
              </w:rPr>
            </w:r>
            <w:r>
              <w:rPr>
                <w:noProof/>
                <w:webHidden/>
              </w:rPr>
              <w:fldChar w:fldCharType="separate"/>
            </w:r>
            <w:r>
              <w:rPr>
                <w:noProof/>
                <w:webHidden/>
              </w:rPr>
              <w:t>171</w:t>
            </w:r>
            <w:r>
              <w:rPr>
                <w:noProof/>
                <w:webHidden/>
              </w:rPr>
              <w:fldChar w:fldCharType="end"/>
            </w:r>
          </w:hyperlink>
        </w:p>
        <w:p w14:paraId="6B06E713" w14:textId="2E2E6793" w:rsidR="00D63E8D" w:rsidRDefault="00D63E8D">
          <w:pPr>
            <w:pStyle w:val="TDC2"/>
            <w:tabs>
              <w:tab w:val="right" w:leader="dot" w:pos="9350"/>
            </w:tabs>
            <w:rPr>
              <w:rFonts w:eastAsiaTheme="minorEastAsia"/>
              <w:noProof/>
              <w:lang w:eastAsia="es-MX"/>
            </w:rPr>
          </w:pPr>
          <w:hyperlink w:anchor="_Toc231284876" w:history="1">
            <w:r w:rsidRPr="007474F7">
              <w:rPr>
                <w:rStyle w:val="Hipervnculo"/>
                <w:rFonts w:eastAsia="Arial" w:cstheme="minorHAnsi"/>
                <w:b/>
                <w:bCs/>
                <w:noProof/>
              </w:rPr>
              <w:t>25.9 Arquitectura de Inteligencia Visual</w:t>
            </w:r>
            <w:r>
              <w:rPr>
                <w:noProof/>
                <w:webHidden/>
              </w:rPr>
              <w:tab/>
            </w:r>
            <w:r>
              <w:rPr>
                <w:noProof/>
                <w:webHidden/>
              </w:rPr>
              <w:fldChar w:fldCharType="begin"/>
            </w:r>
            <w:r>
              <w:rPr>
                <w:noProof/>
                <w:webHidden/>
              </w:rPr>
              <w:instrText xml:space="preserve"> PAGEREF _Toc231284876 \h </w:instrText>
            </w:r>
            <w:r>
              <w:rPr>
                <w:noProof/>
                <w:webHidden/>
              </w:rPr>
            </w:r>
            <w:r>
              <w:rPr>
                <w:noProof/>
                <w:webHidden/>
              </w:rPr>
              <w:fldChar w:fldCharType="separate"/>
            </w:r>
            <w:r>
              <w:rPr>
                <w:noProof/>
                <w:webHidden/>
              </w:rPr>
              <w:t>171</w:t>
            </w:r>
            <w:r>
              <w:rPr>
                <w:noProof/>
                <w:webHidden/>
              </w:rPr>
              <w:fldChar w:fldCharType="end"/>
            </w:r>
          </w:hyperlink>
        </w:p>
        <w:p w14:paraId="02DBB520" w14:textId="09157315" w:rsidR="00D63E8D" w:rsidRDefault="00D63E8D">
          <w:pPr>
            <w:pStyle w:val="TDC2"/>
            <w:tabs>
              <w:tab w:val="right" w:leader="dot" w:pos="9350"/>
            </w:tabs>
            <w:rPr>
              <w:rFonts w:eastAsiaTheme="minorEastAsia"/>
              <w:noProof/>
              <w:lang w:eastAsia="es-MX"/>
            </w:rPr>
          </w:pPr>
          <w:hyperlink w:anchor="_Toc231284877" w:history="1">
            <w:r w:rsidRPr="007474F7">
              <w:rPr>
                <w:rStyle w:val="Hipervnculo"/>
                <w:rFonts w:eastAsia="Arial" w:cstheme="minorHAnsi"/>
                <w:b/>
                <w:bCs/>
                <w:noProof/>
              </w:rPr>
              <w:t>25.10 Arquitectura Predictiva</w:t>
            </w:r>
            <w:r>
              <w:rPr>
                <w:noProof/>
                <w:webHidden/>
              </w:rPr>
              <w:tab/>
            </w:r>
            <w:r>
              <w:rPr>
                <w:noProof/>
                <w:webHidden/>
              </w:rPr>
              <w:fldChar w:fldCharType="begin"/>
            </w:r>
            <w:r>
              <w:rPr>
                <w:noProof/>
                <w:webHidden/>
              </w:rPr>
              <w:instrText xml:space="preserve"> PAGEREF _Toc231284877 \h </w:instrText>
            </w:r>
            <w:r>
              <w:rPr>
                <w:noProof/>
                <w:webHidden/>
              </w:rPr>
            </w:r>
            <w:r>
              <w:rPr>
                <w:noProof/>
                <w:webHidden/>
              </w:rPr>
              <w:fldChar w:fldCharType="separate"/>
            </w:r>
            <w:r>
              <w:rPr>
                <w:noProof/>
                <w:webHidden/>
              </w:rPr>
              <w:t>171</w:t>
            </w:r>
            <w:r>
              <w:rPr>
                <w:noProof/>
                <w:webHidden/>
              </w:rPr>
              <w:fldChar w:fldCharType="end"/>
            </w:r>
          </w:hyperlink>
        </w:p>
        <w:p w14:paraId="41C02B6C" w14:textId="02BED61F" w:rsidR="00D63E8D" w:rsidRDefault="00D63E8D">
          <w:pPr>
            <w:pStyle w:val="TDC2"/>
            <w:tabs>
              <w:tab w:val="right" w:leader="dot" w:pos="9350"/>
            </w:tabs>
            <w:rPr>
              <w:rFonts w:eastAsiaTheme="minorEastAsia"/>
              <w:noProof/>
              <w:lang w:eastAsia="es-MX"/>
            </w:rPr>
          </w:pPr>
          <w:hyperlink w:anchor="_Toc231284878" w:history="1">
            <w:r w:rsidRPr="007474F7">
              <w:rPr>
                <w:rStyle w:val="Hipervnculo"/>
                <w:rFonts w:cstheme="minorHAnsi"/>
                <w:b/>
                <w:bCs/>
                <w:noProof/>
              </w:rPr>
              <w:t>25.11 Arquitectura de Riesgo</w:t>
            </w:r>
            <w:r>
              <w:rPr>
                <w:noProof/>
                <w:webHidden/>
              </w:rPr>
              <w:tab/>
            </w:r>
            <w:r>
              <w:rPr>
                <w:noProof/>
                <w:webHidden/>
              </w:rPr>
              <w:fldChar w:fldCharType="begin"/>
            </w:r>
            <w:r>
              <w:rPr>
                <w:noProof/>
                <w:webHidden/>
              </w:rPr>
              <w:instrText xml:space="preserve"> PAGEREF _Toc231284878 \h </w:instrText>
            </w:r>
            <w:r>
              <w:rPr>
                <w:noProof/>
                <w:webHidden/>
              </w:rPr>
            </w:r>
            <w:r>
              <w:rPr>
                <w:noProof/>
                <w:webHidden/>
              </w:rPr>
              <w:fldChar w:fldCharType="separate"/>
            </w:r>
            <w:r>
              <w:rPr>
                <w:noProof/>
                <w:webHidden/>
              </w:rPr>
              <w:t>172</w:t>
            </w:r>
            <w:r>
              <w:rPr>
                <w:noProof/>
                <w:webHidden/>
              </w:rPr>
              <w:fldChar w:fldCharType="end"/>
            </w:r>
          </w:hyperlink>
        </w:p>
        <w:p w14:paraId="044E9AD1" w14:textId="78DEFA2E" w:rsidR="00D63E8D" w:rsidRDefault="00D63E8D">
          <w:pPr>
            <w:pStyle w:val="TDC2"/>
            <w:tabs>
              <w:tab w:val="right" w:leader="dot" w:pos="9350"/>
            </w:tabs>
            <w:rPr>
              <w:rFonts w:eastAsiaTheme="minorEastAsia"/>
              <w:noProof/>
              <w:lang w:eastAsia="es-MX"/>
            </w:rPr>
          </w:pPr>
          <w:hyperlink w:anchor="_Toc231284879" w:history="1">
            <w:r w:rsidRPr="007474F7">
              <w:rPr>
                <w:rStyle w:val="Hipervnculo"/>
                <w:rFonts w:eastAsia="Arial" w:cstheme="minorHAnsi"/>
                <w:b/>
                <w:bCs/>
                <w:noProof/>
              </w:rPr>
              <w:t>25.12 Arquitectura Documental</w:t>
            </w:r>
            <w:r>
              <w:rPr>
                <w:noProof/>
                <w:webHidden/>
              </w:rPr>
              <w:tab/>
            </w:r>
            <w:r>
              <w:rPr>
                <w:noProof/>
                <w:webHidden/>
              </w:rPr>
              <w:fldChar w:fldCharType="begin"/>
            </w:r>
            <w:r>
              <w:rPr>
                <w:noProof/>
                <w:webHidden/>
              </w:rPr>
              <w:instrText xml:space="preserve"> PAGEREF _Toc231284879 \h </w:instrText>
            </w:r>
            <w:r>
              <w:rPr>
                <w:noProof/>
                <w:webHidden/>
              </w:rPr>
            </w:r>
            <w:r>
              <w:rPr>
                <w:noProof/>
                <w:webHidden/>
              </w:rPr>
              <w:fldChar w:fldCharType="separate"/>
            </w:r>
            <w:r>
              <w:rPr>
                <w:noProof/>
                <w:webHidden/>
              </w:rPr>
              <w:t>172</w:t>
            </w:r>
            <w:r>
              <w:rPr>
                <w:noProof/>
                <w:webHidden/>
              </w:rPr>
              <w:fldChar w:fldCharType="end"/>
            </w:r>
          </w:hyperlink>
        </w:p>
        <w:p w14:paraId="56960077" w14:textId="36F3FCA4" w:rsidR="00D63E8D" w:rsidRDefault="00D63E8D">
          <w:pPr>
            <w:pStyle w:val="TDC2"/>
            <w:tabs>
              <w:tab w:val="right" w:leader="dot" w:pos="9350"/>
            </w:tabs>
            <w:rPr>
              <w:rFonts w:eastAsiaTheme="minorEastAsia"/>
              <w:noProof/>
              <w:lang w:eastAsia="es-MX"/>
            </w:rPr>
          </w:pPr>
          <w:hyperlink w:anchor="_Toc231284880" w:history="1">
            <w:r w:rsidRPr="007474F7">
              <w:rPr>
                <w:rStyle w:val="Hipervnculo"/>
                <w:rFonts w:eastAsia="Arial" w:cstheme="minorHAnsi"/>
                <w:b/>
                <w:bCs/>
                <w:noProof/>
              </w:rPr>
              <w:t>25.13 Arquitectura de Auditoría</w:t>
            </w:r>
            <w:r>
              <w:rPr>
                <w:noProof/>
                <w:webHidden/>
              </w:rPr>
              <w:tab/>
            </w:r>
            <w:r>
              <w:rPr>
                <w:noProof/>
                <w:webHidden/>
              </w:rPr>
              <w:fldChar w:fldCharType="begin"/>
            </w:r>
            <w:r>
              <w:rPr>
                <w:noProof/>
                <w:webHidden/>
              </w:rPr>
              <w:instrText xml:space="preserve"> PAGEREF _Toc231284880 \h </w:instrText>
            </w:r>
            <w:r>
              <w:rPr>
                <w:noProof/>
                <w:webHidden/>
              </w:rPr>
            </w:r>
            <w:r>
              <w:rPr>
                <w:noProof/>
                <w:webHidden/>
              </w:rPr>
              <w:fldChar w:fldCharType="separate"/>
            </w:r>
            <w:r>
              <w:rPr>
                <w:noProof/>
                <w:webHidden/>
              </w:rPr>
              <w:t>173</w:t>
            </w:r>
            <w:r>
              <w:rPr>
                <w:noProof/>
                <w:webHidden/>
              </w:rPr>
              <w:fldChar w:fldCharType="end"/>
            </w:r>
          </w:hyperlink>
        </w:p>
        <w:p w14:paraId="539CCC71" w14:textId="6040291F" w:rsidR="00D63E8D" w:rsidRDefault="00D63E8D">
          <w:pPr>
            <w:pStyle w:val="TDC2"/>
            <w:tabs>
              <w:tab w:val="right" w:leader="dot" w:pos="9350"/>
            </w:tabs>
            <w:rPr>
              <w:rFonts w:eastAsiaTheme="minorEastAsia"/>
              <w:noProof/>
              <w:lang w:eastAsia="es-MX"/>
            </w:rPr>
          </w:pPr>
          <w:hyperlink w:anchor="_Toc231284881" w:history="1">
            <w:r w:rsidRPr="007474F7">
              <w:rPr>
                <w:rStyle w:val="Hipervnculo"/>
                <w:rFonts w:eastAsia="Arial" w:cstheme="minorHAnsi"/>
                <w:b/>
                <w:bCs/>
                <w:noProof/>
              </w:rPr>
              <w:t>25.14 Arquitectura de Usuarios y Roles</w:t>
            </w:r>
            <w:r>
              <w:rPr>
                <w:noProof/>
                <w:webHidden/>
              </w:rPr>
              <w:tab/>
            </w:r>
            <w:r>
              <w:rPr>
                <w:noProof/>
                <w:webHidden/>
              </w:rPr>
              <w:fldChar w:fldCharType="begin"/>
            </w:r>
            <w:r>
              <w:rPr>
                <w:noProof/>
                <w:webHidden/>
              </w:rPr>
              <w:instrText xml:space="preserve"> PAGEREF _Toc231284881 \h </w:instrText>
            </w:r>
            <w:r>
              <w:rPr>
                <w:noProof/>
                <w:webHidden/>
              </w:rPr>
            </w:r>
            <w:r>
              <w:rPr>
                <w:noProof/>
                <w:webHidden/>
              </w:rPr>
              <w:fldChar w:fldCharType="separate"/>
            </w:r>
            <w:r>
              <w:rPr>
                <w:noProof/>
                <w:webHidden/>
              </w:rPr>
              <w:t>173</w:t>
            </w:r>
            <w:r>
              <w:rPr>
                <w:noProof/>
                <w:webHidden/>
              </w:rPr>
              <w:fldChar w:fldCharType="end"/>
            </w:r>
          </w:hyperlink>
        </w:p>
        <w:p w14:paraId="415BE484" w14:textId="78AA437D" w:rsidR="00D63E8D" w:rsidRDefault="00D63E8D">
          <w:pPr>
            <w:pStyle w:val="TDC2"/>
            <w:tabs>
              <w:tab w:val="right" w:leader="dot" w:pos="9350"/>
            </w:tabs>
            <w:rPr>
              <w:rFonts w:eastAsiaTheme="minorEastAsia"/>
              <w:noProof/>
              <w:lang w:eastAsia="es-MX"/>
            </w:rPr>
          </w:pPr>
          <w:hyperlink w:anchor="_Toc231284882" w:history="1">
            <w:r w:rsidRPr="007474F7">
              <w:rPr>
                <w:rStyle w:val="Hipervnculo"/>
                <w:rFonts w:eastAsia="Arial" w:cstheme="minorHAnsi"/>
                <w:b/>
                <w:bCs/>
                <w:noProof/>
              </w:rPr>
              <w:t>25.15 Arquitectura Multimodal</w:t>
            </w:r>
            <w:r>
              <w:rPr>
                <w:noProof/>
                <w:webHidden/>
              </w:rPr>
              <w:tab/>
            </w:r>
            <w:r>
              <w:rPr>
                <w:noProof/>
                <w:webHidden/>
              </w:rPr>
              <w:fldChar w:fldCharType="begin"/>
            </w:r>
            <w:r>
              <w:rPr>
                <w:noProof/>
                <w:webHidden/>
              </w:rPr>
              <w:instrText xml:space="preserve"> PAGEREF _Toc231284882 \h </w:instrText>
            </w:r>
            <w:r>
              <w:rPr>
                <w:noProof/>
                <w:webHidden/>
              </w:rPr>
            </w:r>
            <w:r>
              <w:rPr>
                <w:noProof/>
                <w:webHidden/>
              </w:rPr>
              <w:fldChar w:fldCharType="separate"/>
            </w:r>
            <w:r>
              <w:rPr>
                <w:noProof/>
                <w:webHidden/>
              </w:rPr>
              <w:t>173</w:t>
            </w:r>
            <w:r>
              <w:rPr>
                <w:noProof/>
                <w:webHidden/>
              </w:rPr>
              <w:fldChar w:fldCharType="end"/>
            </w:r>
          </w:hyperlink>
        </w:p>
        <w:p w14:paraId="7D5A7125" w14:textId="155472FD" w:rsidR="00D63E8D" w:rsidRDefault="00D63E8D">
          <w:pPr>
            <w:pStyle w:val="TDC2"/>
            <w:tabs>
              <w:tab w:val="right" w:leader="dot" w:pos="9350"/>
            </w:tabs>
            <w:rPr>
              <w:rFonts w:eastAsiaTheme="minorEastAsia"/>
              <w:noProof/>
              <w:lang w:eastAsia="es-MX"/>
            </w:rPr>
          </w:pPr>
          <w:hyperlink w:anchor="_Toc231284883" w:history="1">
            <w:r w:rsidRPr="007474F7">
              <w:rPr>
                <w:rStyle w:val="Hipervnculo"/>
                <w:rFonts w:eastAsia="Arial" w:cstheme="minorHAnsi"/>
                <w:b/>
                <w:bCs/>
                <w:noProof/>
              </w:rPr>
              <w:t>25.16 Arquitectura Territorial</w:t>
            </w:r>
            <w:r>
              <w:rPr>
                <w:noProof/>
                <w:webHidden/>
              </w:rPr>
              <w:tab/>
            </w:r>
            <w:r>
              <w:rPr>
                <w:noProof/>
                <w:webHidden/>
              </w:rPr>
              <w:fldChar w:fldCharType="begin"/>
            </w:r>
            <w:r>
              <w:rPr>
                <w:noProof/>
                <w:webHidden/>
              </w:rPr>
              <w:instrText xml:space="preserve"> PAGEREF _Toc231284883 \h </w:instrText>
            </w:r>
            <w:r>
              <w:rPr>
                <w:noProof/>
                <w:webHidden/>
              </w:rPr>
            </w:r>
            <w:r>
              <w:rPr>
                <w:noProof/>
                <w:webHidden/>
              </w:rPr>
              <w:fldChar w:fldCharType="separate"/>
            </w:r>
            <w:r>
              <w:rPr>
                <w:noProof/>
                <w:webHidden/>
              </w:rPr>
              <w:t>174</w:t>
            </w:r>
            <w:r>
              <w:rPr>
                <w:noProof/>
                <w:webHidden/>
              </w:rPr>
              <w:fldChar w:fldCharType="end"/>
            </w:r>
          </w:hyperlink>
        </w:p>
        <w:p w14:paraId="11B38670" w14:textId="39DC136E" w:rsidR="00D63E8D" w:rsidRDefault="00D63E8D">
          <w:pPr>
            <w:pStyle w:val="TDC2"/>
            <w:tabs>
              <w:tab w:val="right" w:leader="dot" w:pos="9350"/>
            </w:tabs>
            <w:rPr>
              <w:rFonts w:eastAsiaTheme="minorEastAsia"/>
              <w:noProof/>
              <w:lang w:eastAsia="es-MX"/>
            </w:rPr>
          </w:pPr>
          <w:hyperlink w:anchor="_Toc231284884" w:history="1">
            <w:r w:rsidRPr="007474F7">
              <w:rPr>
                <w:rStyle w:val="Hipervnculo"/>
                <w:rFonts w:eastAsia="Arial" w:cstheme="minorHAnsi"/>
                <w:b/>
                <w:bCs/>
                <w:noProof/>
              </w:rPr>
              <w:t>25.17 Arquitectura de Monitoreo</w:t>
            </w:r>
            <w:r>
              <w:rPr>
                <w:noProof/>
                <w:webHidden/>
              </w:rPr>
              <w:tab/>
            </w:r>
            <w:r>
              <w:rPr>
                <w:noProof/>
                <w:webHidden/>
              </w:rPr>
              <w:fldChar w:fldCharType="begin"/>
            </w:r>
            <w:r>
              <w:rPr>
                <w:noProof/>
                <w:webHidden/>
              </w:rPr>
              <w:instrText xml:space="preserve"> PAGEREF _Toc231284884 \h </w:instrText>
            </w:r>
            <w:r>
              <w:rPr>
                <w:noProof/>
                <w:webHidden/>
              </w:rPr>
            </w:r>
            <w:r>
              <w:rPr>
                <w:noProof/>
                <w:webHidden/>
              </w:rPr>
              <w:fldChar w:fldCharType="separate"/>
            </w:r>
            <w:r>
              <w:rPr>
                <w:noProof/>
                <w:webHidden/>
              </w:rPr>
              <w:t>174</w:t>
            </w:r>
            <w:r>
              <w:rPr>
                <w:noProof/>
                <w:webHidden/>
              </w:rPr>
              <w:fldChar w:fldCharType="end"/>
            </w:r>
          </w:hyperlink>
        </w:p>
        <w:p w14:paraId="2F39430A" w14:textId="66C65BD8" w:rsidR="00D63E8D" w:rsidRDefault="00D63E8D">
          <w:pPr>
            <w:pStyle w:val="TDC2"/>
            <w:tabs>
              <w:tab w:val="right" w:leader="dot" w:pos="9350"/>
            </w:tabs>
            <w:rPr>
              <w:rFonts w:eastAsiaTheme="minorEastAsia"/>
              <w:noProof/>
              <w:lang w:eastAsia="es-MX"/>
            </w:rPr>
          </w:pPr>
          <w:hyperlink w:anchor="_Toc231284885" w:history="1">
            <w:r w:rsidRPr="007474F7">
              <w:rPr>
                <w:rStyle w:val="Hipervnculo"/>
                <w:rFonts w:eastAsia="Arial" w:cstheme="minorHAnsi"/>
                <w:b/>
                <w:bCs/>
                <w:noProof/>
              </w:rPr>
              <w:t>25.18 Arquitectura de Interoperabilidad</w:t>
            </w:r>
            <w:r>
              <w:rPr>
                <w:noProof/>
                <w:webHidden/>
              </w:rPr>
              <w:tab/>
            </w:r>
            <w:r>
              <w:rPr>
                <w:noProof/>
                <w:webHidden/>
              </w:rPr>
              <w:fldChar w:fldCharType="begin"/>
            </w:r>
            <w:r>
              <w:rPr>
                <w:noProof/>
                <w:webHidden/>
              </w:rPr>
              <w:instrText xml:space="preserve"> PAGEREF _Toc231284885 \h </w:instrText>
            </w:r>
            <w:r>
              <w:rPr>
                <w:noProof/>
                <w:webHidden/>
              </w:rPr>
            </w:r>
            <w:r>
              <w:rPr>
                <w:noProof/>
                <w:webHidden/>
              </w:rPr>
              <w:fldChar w:fldCharType="separate"/>
            </w:r>
            <w:r>
              <w:rPr>
                <w:noProof/>
                <w:webHidden/>
              </w:rPr>
              <w:t>175</w:t>
            </w:r>
            <w:r>
              <w:rPr>
                <w:noProof/>
                <w:webHidden/>
              </w:rPr>
              <w:fldChar w:fldCharType="end"/>
            </w:r>
          </w:hyperlink>
        </w:p>
        <w:p w14:paraId="42CDB3FE" w14:textId="416324F3" w:rsidR="00D63E8D" w:rsidRDefault="00D63E8D">
          <w:pPr>
            <w:pStyle w:val="TDC2"/>
            <w:tabs>
              <w:tab w:val="right" w:leader="dot" w:pos="9350"/>
            </w:tabs>
            <w:rPr>
              <w:rFonts w:eastAsiaTheme="minorEastAsia"/>
              <w:noProof/>
              <w:lang w:eastAsia="es-MX"/>
            </w:rPr>
          </w:pPr>
          <w:hyperlink w:anchor="_Toc231284886" w:history="1">
            <w:r w:rsidRPr="007474F7">
              <w:rPr>
                <w:rStyle w:val="Hipervnculo"/>
                <w:rFonts w:eastAsia="Arial" w:cstheme="minorHAnsi"/>
                <w:b/>
                <w:bCs/>
                <w:noProof/>
              </w:rPr>
              <w:t>25.19 Arquitectura Escalable y Modular</w:t>
            </w:r>
            <w:r>
              <w:rPr>
                <w:noProof/>
                <w:webHidden/>
              </w:rPr>
              <w:tab/>
            </w:r>
            <w:r>
              <w:rPr>
                <w:noProof/>
                <w:webHidden/>
              </w:rPr>
              <w:fldChar w:fldCharType="begin"/>
            </w:r>
            <w:r>
              <w:rPr>
                <w:noProof/>
                <w:webHidden/>
              </w:rPr>
              <w:instrText xml:space="preserve"> PAGEREF _Toc231284886 \h </w:instrText>
            </w:r>
            <w:r>
              <w:rPr>
                <w:noProof/>
                <w:webHidden/>
              </w:rPr>
            </w:r>
            <w:r>
              <w:rPr>
                <w:noProof/>
                <w:webHidden/>
              </w:rPr>
              <w:fldChar w:fldCharType="separate"/>
            </w:r>
            <w:r>
              <w:rPr>
                <w:noProof/>
                <w:webHidden/>
              </w:rPr>
              <w:t>175</w:t>
            </w:r>
            <w:r>
              <w:rPr>
                <w:noProof/>
                <w:webHidden/>
              </w:rPr>
              <w:fldChar w:fldCharType="end"/>
            </w:r>
          </w:hyperlink>
        </w:p>
        <w:p w14:paraId="687EFD8C" w14:textId="3B290D88" w:rsidR="00D63E8D" w:rsidRDefault="00D63E8D">
          <w:pPr>
            <w:pStyle w:val="TDC2"/>
            <w:tabs>
              <w:tab w:val="right" w:leader="dot" w:pos="9350"/>
            </w:tabs>
            <w:rPr>
              <w:rFonts w:eastAsiaTheme="minorEastAsia"/>
              <w:noProof/>
              <w:lang w:eastAsia="es-MX"/>
            </w:rPr>
          </w:pPr>
          <w:hyperlink w:anchor="_Toc231284887" w:history="1">
            <w:r w:rsidRPr="007474F7">
              <w:rPr>
                <w:rStyle w:val="Hipervnculo"/>
                <w:rFonts w:eastAsia="Arial" w:cstheme="minorHAnsi"/>
                <w:b/>
                <w:bCs/>
                <w:noProof/>
              </w:rPr>
              <w:t>25.20 Finalidad Estratégica de la Arquitectura Tecnológica</w:t>
            </w:r>
            <w:r>
              <w:rPr>
                <w:noProof/>
                <w:webHidden/>
              </w:rPr>
              <w:tab/>
            </w:r>
            <w:r>
              <w:rPr>
                <w:noProof/>
                <w:webHidden/>
              </w:rPr>
              <w:fldChar w:fldCharType="begin"/>
            </w:r>
            <w:r>
              <w:rPr>
                <w:noProof/>
                <w:webHidden/>
              </w:rPr>
              <w:instrText xml:space="preserve"> PAGEREF _Toc231284887 \h </w:instrText>
            </w:r>
            <w:r>
              <w:rPr>
                <w:noProof/>
                <w:webHidden/>
              </w:rPr>
            </w:r>
            <w:r>
              <w:rPr>
                <w:noProof/>
                <w:webHidden/>
              </w:rPr>
              <w:fldChar w:fldCharType="separate"/>
            </w:r>
            <w:r>
              <w:rPr>
                <w:noProof/>
                <w:webHidden/>
              </w:rPr>
              <w:t>175</w:t>
            </w:r>
            <w:r>
              <w:rPr>
                <w:noProof/>
                <w:webHidden/>
              </w:rPr>
              <w:fldChar w:fldCharType="end"/>
            </w:r>
          </w:hyperlink>
        </w:p>
        <w:p w14:paraId="6AD1E1BD" w14:textId="31381FD6" w:rsidR="00D63E8D" w:rsidRDefault="00D63E8D">
          <w:pPr>
            <w:pStyle w:val="TDC1"/>
            <w:tabs>
              <w:tab w:val="right" w:leader="dot" w:pos="9350"/>
            </w:tabs>
            <w:rPr>
              <w:rFonts w:eastAsiaTheme="minorEastAsia"/>
              <w:noProof/>
              <w:lang w:eastAsia="es-MX"/>
            </w:rPr>
          </w:pPr>
          <w:hyperlink w:anchor="_Toc231284888" w:history="1">
            <w:r w:rsidRPr="007474F7">
              <w:rPr>
                <w:rStyle w:val="Hipervnculo"/>
                <w:rFonts w:eastAsia="Arial" w:cstheme="minorHAnsi"/>
                <w:b/>
                <w:bCs/>
                <w:noProof/>
              </w:rPr>
              <w:t>CAPÍTULO 26</w:t>
            </w:r>
            <w:r>
              <w:rPr>
                <w:noProof/>
                <w:webHidden/>
              </w:rPr>
              <w:tab/>
            </w:r>
            <w:r>
              <w:rPr>
                <w:noProof/>
                <w:webHidden/>
              </w:rPr>
              <w:fldChar w:fldCharType="begin"/>
            </w:r>
            <w:r>
              <w:rPr>
                <w:noProof/>
                <w:webHidden/>
              </w:rPr>
              <w:instrText xml:space="preserve"> PAGEREF _Toc231284888 \h </w:instrText>
            </w:r>
            <w:r>
              <w:rPr>
                <w:noProof/>
                <w:webHidden/>
              </w:rPr>
            </w:r>
            <w:r>
              <w:rPr>
                <w:noProof/>
                <w:webHidden/>
              </w:rPr>
              <w:fldChar w:fldCharType="separate"/>
            </w:r>
            <w:r>
              <w:rPr>
                <w:noProof/>
                <w:webHidden/>
              </w:rPr>
              <w:t>176</w:t>
            </w:r>
            <w:r>
              <w:rPr>
                <w:noProof/>
                <w:webHidden/>
              </w:rPr>
              <w:fldChar w:fldCharType="end"/>
            </w:r>
          </w:hyperlink>
        </w:p>
        <w:p w14:paraId="10CDEF7F" w14:textId="62AD404F" w:rsidR="00D63E8D" w:rsidRDefault="00D63E8D">
          <w:pPr>
            <w:pStyle w:val="TDC1"/>
            <w:tabs>
              <w:tab w:val="right" w:leader="dot" w:pos="9350"/>
            </w:tabs>
            <w:rPr>
              <w:rFonts w:eastAsiaTheme="minorEastAsia"/>
              <w:noProof/>
              <w:lang w:eastAsia="es-MX"/>
            </w:rPr>
          </w:pPr>
          <w:hyperlink w:anchor="_Toc231284889" w:history="1">
            <w:r w:rsidRPr="007474F7">
              <w:rPr>
                <w:rStyle w:val="Hipervnculo"/>
                <w:rFonts w:eastAsia="Arial" w:cstheme="minorHAnsi"/>
                <w:b/>
                <w:bCs/>
                <w:noProof/>
              </w:rPr>
              <w:t>SISTEMA DE SEGURIDAD OPERACIONAL Y</w:t>
            </w:r>
            <w:r>
              <w:rPr>
                <w:noProof/>
                <w:webHidden/>
              </w:rPr>
              <w:tab/>
            </w:r>
            <w:r>
              <w:rPr>
                <w:noProof/>
                <w:webHidden/>
              </w:rPr>
              <w:fldChar w:fldCharType="begin"/>
            </w:r>
            <w:r>
              <w:rPr>
                <w:noProof/>
                <w:webHidden/>
              </w:rPr>
              <w:instrText xml:space="preserve"> PAGEREF _Toc231284889 \h </w:instrText>
            </w:r>
            <w:r>
              <w:rPr>
                <w:noProof/>
                <w:webHidden/>
              </w:rPr>
            </w:r>
            <w:r>
              <w:rPr>
                <w:noProof/>
                <w:webHidden/>
              </w:rPr>
              <w:fldChar w:fldCharType="separate"/>
            </w:r>
            <w:r>
              <w:rPr>
                <w:noProof/>
                <w:webHidden/>
              </w:rPr>
              <w:t>176</w:t>
            </w:r>
            <w:r>
              <w:rPr>
                <w:noProof/>
                <w:webHidden/>
              </w:rPr>
              <w:fldChar w:fldCharType="end"/>
            </w:r>
          </w:hyperlink>
        </w:p>
        <w:p w14:paraId="47699AE7" w14:textId="30C25B75" w:rsidR="00D63E8D" w:rsidRDefault="00D63E8D">
          <w:pPr>
            <w:pStyle w:val="TDC1"/>
            <w:tabs>
              <w:tab w:val="right" w:leader="dot" w:pos="9350"/>
            </w:tabs>
            <w:rPr>
              <w:rFonts w:eastAsiaTheme="minorEastAsia"/>
              <w:noProof/>
              <w:lang w:eastAsia="es-MX"/>
            </w:rPr>
          </w:pPr>
          <w:hyperlink w:anchor="_Toc231284890" w:history="1">
            <w:r w:rsidRPr="007474F7">
              <w:rPr>
                <w:rStyle w:val="Hipervnculo"/>
                <w:rFonts w:eastAsia="Arial" w:cstheme="minorHAnsi"/>
                <w:b/>
                <w:bCs/>
                <w:noProof/>
              </w:rPr>
              <w:t>PROTECCIÓN INSTITUCIONAL</w:t>
            </w:r>
            <w:r>
              <w:rPr>
                <w:noProof/>
                <w:webHidden/>
              </w:rPr>
              <w:tab/>
            </w:r>
            <w:r>
              <w:rPr>
                <w:noProof/>
                <w:webHidden/>
              </w:rPr>
              <w:fldChar w:fldCharType="begin"/>
            </w:r>
            <w:r>
              <w:rPr>
                <w:noProof/>
                <w:webHidden/>
              </w:rPr>
              <w:instrText xml:space="preserve"> PAGEREF _Toc231284890 \h </w:instrText>
            </w:r>
            <w:r>
              <w:rPr>
                <w:noProof/>
                <w:webHidden/>
              </w:rPr>
            </w:r>
            <w:r>
              <w:rPr>
                <w:noProof/>
                <w:webHidden/>
              </w:rPr>
              <w:fldChar w:fldCharType="separate"/>
            </w:r>
            <w:r>
              <w:rPr>
                <w:noProof/>
                <w:webHidden/>
              </w:rPr>
              <w:t>176</w:t>
            </w:r>
            <w:r>
              <w:rPr>
                <w:noProof/>
                <w:webHidden/>
              </w:rPr>
              <w:fldChar w:fldCharType="end"/>
            </w:r>
          </w:hyperlink>
        </w:p>
        <w:p w14:paraId="39685980" w14:textId="190A5F00" w:rsidR="00D63E8D" w:rsidRDefault="00D63E8D">
          <w:pPr>
            <w:pStyle w:val="TDC2"/>
            <w:tabs>
              <w:tab w:val="right" w:leader="dot" w:pos="9350"/>
            </w:tabs>
            <w:rPr>
              <w:rFonts w:eastAsiaTheme="minorEastAsia"/>
              <w:noProof/>
              <w:lang w:eastAsia="es-MX"/>
            </w:rPr>
          </w:pPr>
          <w:hyperlink w:anchor="_Toc231284891" w:history="1">
            <w:r w:rsidRPr="007474F7">
              <w:rPr>
                <w:rStyle w:val="Hipervnculo"/>
                <w:rFonts w:eastAsia="Arial" w:cstheme="minorHAnsi"/>
                <w:b/>
                <w:bCs/>
                <w:noProof/>
              </w:rPr>
              <w:t>26.1 Introducción</w:t>
            </w:r>
            <w:r>
              <w:rPr>
                <w:noProof/>
                <w:webHidden/>
              </w:rPr>
              <w:tab/>
            </w:r>
            <w:r>
              <w:rPr>
                <w:noProof/>
                <w:webHidden/>
              </w:rPr>
              <w:fldChar w:fldCharType="begin"/>
            </w:r>
            <w:r>
              <w:rPr>
                <w:noProof/>
                <w:webHidden/>
              </w:rPr>
              <w:instrText xml:space="preserve"> PAGEREF _Toc231284891 \h </w:instrText>
            </w:r>
            <w:r>
              <w:rPr>
                <w:noProof/>
                <w:webHidden/>
              </w:rPr>
            </w:r>
            <w:r>
              <w:rPr>
                <w:noProof/>
                <w:webHidden/>
              </w:rPr>
              <w:fldChar w:fldCharType="separate"/>
            </w:r>
            <w:r>
              <w:rPr>
                <w:noProof/>
                <w:webHidden/>
              </w:rPr>
              <w:t>176</w:t>
            </w:r>
            <w:r>
              <w:rPr>
                <w:noProof/>
                <w:webHidden/>
              </w:rPr>
              <w:fldChar w:fldCharType="end"/>
            </w:r>
          </w:hyperlink>
        </w:p>
        <w:p w14:paraId="733E4536" w14:textId="5C447BDC" w:rsidR="00D63E8D" w:rsidRDefault="00D63E8D">
          <w:pPr>
            <w:pStyle w:val="TDC2"/>
            <w:tabs>
              <w:tab w:val="right" w:leader="dot" w:pos="9350"/>
            </w:tabs>
            <w:rPr>
              <w:rFonts w:eastAsiaTheme="minorEastAsia"/>
              <w:noProof/>
              <w:lang w:eastAsia="es-MX"/>
            </w:rPr>
          </w:pPr>
          <w:hyperlink w:anchor="_Toc231284892" w:history="1">
            <w:r w:rsidRPr="007474F7">
              <w:rPr>
                <w:rStyle w:val="Hipervnculo"/>
                <w:rFonts w:eastAsia="Arial" w:cstheme="minorHAnsi"/>
                <w:b/>
                <w:bCs/>
                <w:noProof/>
              </w:rPr>
              <w:t>26.2 Objetivo del Sistema de Seguridad</w:t>
            </w:r>
            <w:r>
              <w:rPr>
                <w:noProof/>
                <w:webHidden/>
              </w:rPr>
              <w:tab/>
            </w:r>
            <w:r>
              <w:rPr>
                <w:noProof/>
                <w:webHidden/>
              </w:rPr>
              <w:fldChar w:fldCharType="begin"/>
            </w:r>
            <w:r>
              <w:rPr>
                <w:noProof/>
                <w:webHidden/>
              </w:rPr>
              <w:instrText xml:space="preserve"> PAGEREF _Toc231284892 \h </w:instrText>
            </w:r>
            <w:r>
              <w:rPr>
                <w:noProof/>
                <w:webHidden/>
              </w:rPr>
            </w:r>
            <w:r>
              <w:rPr>
                <w:noProof/>
                <w:webHidden/>
              </w:rPr>
              <w:fldChar w:fldCharType="separate"/>
            </w:r>
            <w:r>
              <w:rPr>
                <w:noProof/>
                <w:webHidden/>
              </w:rPr>
              <w:t>176</w:t>
            </w:r>
            <w:r>
              <w:rPr>
                <w:noProof/>
                <w:webHidden/>
              </w:rPr>
              <w:fldChar w:fldCharType="end"/>
            </w:r>
          </w:hyperlink>
        </w:p>
        <w:p w14:paraId="36F20DEC" w14:textId="44E163E2" w:rsidR="00D63E8D" w:rsidRDefault="00D63E8D">
          <w:pPr>
            <w:pStyle w:val="TDC2"/>
            <w:tabs>
              <w:tab w:val="right" w:leader="dot" w:pos="9350"/>
            </w:tabs>
            <w:rPr>
              <w:rFonts w:eastAsiaTheme="minorEastAsia"/>
              <w:noProof/>
              <w:lang w:eastAsia="es-MX"/>
            </w:rPr>
          </w:pPr>
          <w:hyperlink w:anchor="_Toc231284893" w:history="1">
            <w:r w:rsidRPr="007474F7">
              <w:rPr>
                <w:rStyle w:val="Hipervnculo"/>
                <w:rFonts w:cstheme="minorHAnsi"/>
                <w:b/>
                <w:bCs/>
                <w:noProof/>
              </w:rPr>
              <w:t>26.3 Concepto de Seguridad Operacional</w:t>
            </w:r>
            <w:r>
              <w:rPr>
                <w:noProof/>
                <w:webHidden/>
              </w:rPr>
              <w:tab/>
            </w:r>
            <w:r>
              <w:rPr>
                <w:noProof/>
                <w:webHidden/>
              </w:rPr>
              <w:fldChar w:fldCharType="begin"/>
            </w:r>
            <w:r>
              <w:rPr>
                <w:noProof/>
                <w:webHidden/>
              </w:rPr>
              <w:instrText xml:space="preserve"> PAGEREF _Toc231284893 \h </w:instrText>
            </w:r>
            <w:r>
              <w:rPr>
                <w:noProof/>
                <w:webHidden/>
              </w:rPr>
            </w:r>
            <w:r>
              <w:rPr>
                <w:noProof/>
                <w:webHidden/>
              </w:rPr>
              <w:fldChar w:fldCharType="separate"/>
            </w:r>
            <w:r>
              <w:rPr>
                <w:noProof/>
                <w:webHidden/>
              </w:rPr>
              <w:t>176</w:t>
            </w:r>
            <w:r>
              <w:rPr>
                <w:noProof/>
                <w:webHidden/>
              </w:rPr>
              <w:fldChar w:fldCharType="end"/>
            </w:r>
          </w:hyperlink>
        </w:p>
        <w:p w14:paraId="7F0CE063" w14:textId="18364281" w:rsidR="00D63E8D" w:rsidRDefault="00D63E8D">
          <w:pPr>
            <w:pStyle w:val="TDC2"/>
            <w:tabs>
              <w:tab w:val="right" w:leader="dot" w:pos="9350"/>
            </w:tabs>
            <w:rPr>
              <w:rFonts w:eastAsiaTheme="minorEastAsia"/>
              <w:noProof/>
              <w:lang w:eastAsia="es-MX"/>
            </w:rPr>
          </w:pPr>
          <w:hyperlink w:anchor="_Toc231284894" w:history="1">
            <w:r w:rsidRPr="007474F7">
              <w:rPr>
                <w:rStyle w:val="Hipervnculo"/>
                <w:rFonts w:eastAsia="Arial" w:cstheme="minorHAnsi"/>
                <w:b/>
                <w:bCs/>
                <w:noProof/>
              </w:rPr>
              <w:t>26.4 Arquitectura de Seguridad Institucional</w:t>
            </w:r>
            <w:r>
              <w:rPr>
                <w:noProof/>
                <w:webHidden/>
              </w:rPr>
              <w:tab/>
            </w:r>
            <w:r>
              <w:rPr>
                <w:noProof/>
                <w:webHidden/>
              </w:rPr>
              <w:fldChar w:fldCharType="begin"/>
            </w:r>
            <w:r>
              <w:rPr>
                <w:noProof/>
                <w:webHidden/>
              </w:rPr>
              <w:instrText xml:space="preserve"> PAGEREF _Toc231284894 \h </w:instrText>
            </w:r>
            <w:r>
              <w:rPr>
                <w:noProof/>
                <w:webHidden/>
              </w:rPr>
            </w:r>
            <w:r>
              <w:rPr>
                <w:noProof/>
                <w:webHidden/>
              </w:rPr>
              <w:fldChar w:fldCharType="separate"/>
            </w:r>
            <w:r>
              <w:rPr>
                <w:noProof/>
                <w:webHidden/>
              </w:rPr>
              <w:t>176</w:t>
            </w:r>
            <w:r>
              <w:rPr>
                <w:noProof/>
                <w:webHidden/>
              </w:rPr>
              <w:fldChar w:fldCharType="end"/>
            </w:r>
          </w:hyperlink>
        </w:p>
        <w:p w14:paraId="2C092503" w14:textId="04976C3E" w:rsidR="00D63E8D" w:rsidRDefault="00D63E8D">
          <w:pPr>
            <w:pStyle w:val="TDC2"/>
            <w:tabs>
              <w:tab w:val="right" w:leader="dot" w:pos="9350"/>
            </w:tabs>
            <w:rPr>
              <w:rFonts w:eastAsiaTheme="minorEastAsia"/>
              <w:noProof/>
              <w:lang w:eastAsia="es-MX"/>
            </w:rPr>
          </w:pPr>
          <w:hyperlink w:anchor="_Toc231284895" w:history="1">
            <w:r w:rsidRPr="007474F7">
              <w:rPr>
                <w:rStyle w:val="Hipervnculo"/>
                <w:rFonts w:eastAsia="Arial" w:cstheme="minorHAnsi"/>
                <w:b/>
                <w:bCs/>
                <w:noProof/>
              </w:rPr>
              <w:t>26.5 Sistema de Roles y Jerarquías</w:t>
            </w:r>
            <w:r>
              <w:rPr>
                <w:noProof/>
                <w:webHidden/>
              </w:rPr>
              <w:tab/>
            </w:r>
            <w:r>
              <w:rPr>
                <w:noProof/>
                <w:webHidden/>
              </w:rPr>
              <w:fldChar w:fldCharType="begin"/>
            </w:r>
            <w:r>
              <w:rPr>
                <w:noProof/>
                <w:webHidden/>
              </w:rPr>
              <w:instrText xml:space="preserve"> PAGEREF _Toc231284895 \h </w:instrText>
            </w:r>
            <w:r>
              <w:rPr>
                <w:noProof/>
                <w:webHidden/>
              </w:rPr>
            </w:r>
            <w:r>
              <w:rPr>
                <w:noProof/>
                <w:webHidden/>
              </w:rPr>
              <w:fldChar w:fldCharType="separate"/>
            </w:r>
            <w:r>
              <w:rPr>
                <w:noProof/>
                <w:webHidden/>
              </w:rPr>
              <w:t>177</w:t>
            </w:r>
            <w:r>
              <w:rPr>
                <w:noProof/>
                <w:webHidden/>
              </w:rPr>
              <w:fldChar w:fldCharType="end"/>
            </w:r>
          </w:hyperlink>
        </w:p>
        <w:p w14:paraId="75DD9F0E" w14:textId="5D553F94" w:rsidR="00D63E8D" w:rsidRDefault="00D63E8D">
          <w:pPr>
            <w:pStyle w:val="TDC2"/>
            <w:tabs>
              <w:tab w:val="right" w:leader="dot" w:pos="9350"/>
            </w:tabs>
            <w:rPr>
              <w:rFonts w:eastAsiaTheme="minorEastAsia"/>
              <w:noProof/>
              <w:lang w:eastAsia="es-MX"/>
            </w:rPr>
          </w:pPr>
          <w:hyperlink w:anchor="_Toc231284896" w:history="1">
            <w:r w:rsidRPr="007474F7">
              <w:rPr>
                <w:rStyle w:val="Hipervnculo"/>
                <w:rFonts w:eastAsia="Arial" w:cstheme="minorHAnsi"/>
                <w:b/>
                <w:bCs/>
                <w:noProof/>
              </w:rPr>
              <w:t>26.6 Control de Acceso</w:t>
            </w:r>
            <w:r>
              <w:rPr>
                <w:noProof/>
                <w:webHidden/>
              </w:rPr>
              <w:tab/>
            </w:r>
            <w:r>
              <w:rPr>
                <w:noProof/>
                <w:webHidden/>
              </w:rPr>
              <w:fldChar w:fldCharType="begin"/>
            </w:r>
            <w:r>
              <w:rPr>
                <w:noProof/>
                <w:webHidden/>
              </w:rPr>
              <w:instrText xml:space="preserve"> PAGEREF _Toc231284896 \h </w:instrText>
            </w:r>
            <w:r>
              <w:rPr>
                <w:noProof/>
                <w:webHidden/>
              </w:rPr>
            </w:r>
            <w:r>
              <w:rPr>
                <w:noProof/>
                <w:webHidden/>
              </w:rPr>
              <w:fldChar w:fldCharType="separate"/>
            </w:r>
            <w:r>
              <w:rPr>
                <w:noProof/>
                <w:webHidden/>
              </w:rPr>
              <w:t>177</w:t>
            </w:r>
            <w:r>
              <w:rPr>
                <w:noProof/>
                <w:webHidden/>
              </w:rPr>
              <w:fldChar w:fldCharType="end"/>
            </w:r>
          </w:hyperlink>
        </w:p>
        <w:p w14:paraId="522BDA6A" w14:textId="5BBDDE0D" w:rsidR="00D63E8D" w:rsidRDefault="00D63E8D">
          <w:pPr>
            <w:pStyle w:val="TDC2"/>
            <w:tabs>
              <w:tab w:val="right" w:leader="dot" w:pos="9350"/>
            </w:tabs>
            <w:rPr>
              <w:rFonts w:eastAsiaTheme="minorEastAsia"/>
              <w:noProof/>
              <w:lang w:eastAsia="es-MX"/>
            </w:rPr>
          </w:pPr>
          <w:hyperlink w:anchor="_Toc231284897" w:history="1">
            <w:r w:rsidRPr="007474F7">
              <w:rPr>
                <w:rStyle w:val="Hipervnculo"/>
                <w:rFonts w:eastAsia="Arial" w:cstheme="minorHAnsi"/>
                <w:b/>
                <w:bCs/>
                <w:noProof/>
              </w:rPr>
              <w:t>26.7 Seguridad de Sesiones</w:t>
            </w:r>
            <w:r>
              <w:rPr>
                <w:noProof/>
                <w:webHidden/>
              </w:rPr>
              <w:tab/>
            </w:r>
            <w:r>
              <w:rPr>
                <w:noProof/>
                <w:webHidden/>
              </w:rPr>
              <w:fldChar w:fldCharType="begin"/>
            </w:r>
            <w:r>
              <w:rPr>
                <w:noProof/>
                <w:webHidden/>
              </w:rPr>
              <w:instrText xml:space="preserve"> PAGEREF _Toc231284897 \h </w:instrText>
            </w:r>
            <w:r>
              <w:rPr>
                <w:noProof/>
                <w:webHidden/>
              </w:rPr>
            </w:r>
            <w:r>
              <w:rPr>
                <w:noProof/>
                <w:webHidden/>
              </w:rPr>
              <w:fldChar w:fldCharType="separate"/>
            </w:r>
            <w:r>
              <w:rPr>
                <w:noProof/>
                <w:webHidden/>
              </w:rPr>
              <w:t>178</w:t>
            </w:r>
            <w:r>
              <w:rPr>
                <w:noProof/>
                <w:webHidden/>
              </w:rPr>
              <w:fldChar w:fldCharType="end"/>
            </w:r>
          </w:hyperlink>
        </w:p>
        <w:p w14:paraId="7766F7EF" w14:textId="34178B3E" w:rsidR="00D63E8D" w:rsidRDefault="00D63E8D">
          <w:pPr>
            <w:pStyle w:val="TDC2"/>
            <w:tabs>
              <w:tab w:val="right" w:leader="dot" w:pos="9350"/>
            </w:tabs>
            <w:rPr>
              <w:rFonts w:eastAsiaTheme="minorEastAsia"/>
              <w:noProof/>
              <w:lang w:eastAsia="es-MX"/>
            </w:rPr>
          </w:pPr>
          <w:hyperlink w:anchor="_Toc231284898" w:history="1">
            <w:r w:rsidRPr="007474F7">
              <w:rPr>
                <w:rStyle w:val="Hipervnculo"/>
                <w:rFonts w:eastAsia="Arial" w:cstheme="minorHAnsi"/>
                <w:b/>
                <w:bCs/>
                <w:noProof/>
              </w:rPr>
              <w:t>26.8 Auditoría Institucional</w:t>
            </w:r>
            <w:r>
              <w:rPr>
                <w:noProof/>
                <w:webHidden/>
              </w:rPr>
              <w:tab/>
            </w:r>
            <w:r>
              <w:rPr>
                <w:noProof/>
                <w:webHidden/>
              </w:rPr>
              <w:fldChar w:fldCharType="begin"/>
            </w:r>
            <w:r>
              <w:rPr>
                <w:noProof/>
                <w:webHidden/>
              </w:rPr>
              <w:instrText xml:space="preserve"> PAGEREF _Toc231284898 \h </w:instrText>
            </w:r>
            <w:r>
              <w:rPr>
                <w:noProof/>
                <w:webHidden/>
              </w:rPr>
            </w:r>
            <w:r>
              <w:rPr>
                <w:noProof/>
                <w:webHidden/>
              </w:rPr>
              <w:fldChar w:fldCharType="separate"/>
            </w:r>
            <w:r>
              <w:rPr>
                <w:noProof/>
                <w:webHidden/>
              </w:rPr>
              <w:t>178</w:t>
            </w:r>
            <w:r>
              <w:rPr>
                <w:noProof/>
                <w:webHidden/>
              </w:rPr>
              <w:fldChar w:fldCharType="end"/>
            </w:r>
          </w:hyperlink>
        </w:p>
        <w:p w14:paraId="44428D73" w14:textId="4E627551" w:rsidR="00D63E8D" w:rsidRDefault="00D63E8D">
          <w:pPr>
            <w:pStyle w:val="TDC2"/>
            <w:tabs>
              <w:tab w:val="right" w:leader="dot" w:pos="9350"/>
            </w:tabs>
            <w:rPr>
              <w:rFonts w:eastAsiaTheme="minorEastAsia"/>
              <w:noProof/>
              <w:lang w:eastAsia="es-MX"/>
            </w:rPr>
          </w:pPr>
          <w:hyperlink w:anchor="_Toc231284899" w:history="1">
            <w:r w:rsidRPr="007474F7">
              <w:rPr>
                <w:rStyle w:val="Hipervnculo"/>
                <w:rFonts w:eastAsia="Arial" w:cstheme="minorHAnsi"/>
                <w:b/>
                <w:bCs/>
                <w:noProof/>
              </w:rPr>
              <w:t>26.9 Seguridad de Expedientes</w:t>
            </w:r>
            <w:r>
              <w:rPr>
                <w:noProof/>
                <w:webHidden/>
              </w:rPr>
              <w:tab/>
            </w:r>
            <w:r>
              <w:rPr>
                <w:noProof/>
                <w:webHidden/>
              </w:rPr>
              <w:fldChar w:fldCharType="begin"/>
            </w:r>
            <w:r>
              <w:rPr>
                <w:noProof/>
                <w:webHidden/>
              </w:rPr>
              <w:instrText xml:space="preserve"> PAGEREF _Toc231284899 \h </w:instrText>
            </w:r>
            <w:r>
              <w:rPr>
                <w:noProof/>
                <w:webHidden/>
              </w:rPr>
            </w:r>
            <w:r>
              <w:rPr>
                <w:noProof/>
                <w:webHidden/>
              </w:rPr>
              <w:fldChar w:fldCharType="separate"/>
            </w:r>
            <w:r>
              <w:rPr>
                <w:noProof/>
                <w:webHidden/>
              </w:rPr>
              <w:t>178</w:t>
            </w:r>
            <w:r>
              <w:rPr>
                <w:noProof/>
                <w:webHidden/>
              </w:rPr>
              <w:fldChar w:fldCharType="end"/>
            </w:r>
          </w:hyperlink>
        </w:p>
        <w:p w14:paraId="483957E8" w14:textId="5495D06A" w:rsidR="00D63E8D" w:rsidRDefault="00D63E8D">
          <w:pPr>
            <w:pStyle w:val="TDC2"/>
            <w:tabs>
              <w:tab w:val="right" w:leader="dot" w:pos="9350"/>
            </w:tabs>
            <w:rPr>
              <w:rFonts w:eastAsiaTheme="minorEastAsia"/>
              <w:noProof/>
              <w:lang w:eastAsia="es-MX"/>
            </w:rPr>
          </w:pPr>
          <w:hyperlink w:anchor="_Toc231284900" w:history="1">
            <w:r w:rsidRPr="007474F7">
              <w:rPr>
                <w:rStyle w:val="Hipervnculo"/>
                <w:rFonts w:eastAsia="Arial" w:cstheme="minorHAnsi"/>
                <w:b/>
                <w:bCs/>
                <w:noProof/>
              </w:rPr>
              <w:t>26.10 Protección de Evidencia</w:t>
            </w:r>
            <w:r>
              <w:rPr>
                <w:noProof/>
                <w:webHidden/>
              </w:rPr>
              <w:tab/>
            </w:r>
            <w:r>
              <w:rPr>
                <w:noProof/>
                <w:webHidden/>
              </w:rPr>
              <w:fldChar w:fldCharType="begin"/>
            </w:r>
            <w:r>
              <w:rPr>
                <w:noProof/>
                <w:webHidden/>
              </w:rPr>
              <w:instrText xml:space="preserve"> PAGEREF _Toc231284900 \h </w:instrText>
            </w:r>
            <w:r>
              <w:rPr>
                <w:noProof/>
                <w:webHidden/>
              </w:rPr>
            </w:r>
            <w:r>
              <w:rPr>
                <w:noProof/>
                <w:webHidden/>
              </w:rPr>
              <w:fldChar w:fldCharType="separate"/>
            </w:r>
            <w:r>
              <w:rPr>
                <w:noProof/>
                <w:webHidden/>
              </w:rPr>
              <w:t>179</w:t>
            </w:r>
            <w:r>
              <w:rPr>
                <w:noProof/>
                <w:webHidden/>
              </w:rPr>
              <w:fldChar w:fldCharType="end"/>
            </w:r>
          </w:hyperlink>
        </w:p>
        <w:p w14:paraId="5AEE4508" w14:textId="5A6F236A" w:rsidR="00D63E8D" w:rsidRDefault="00D63E8D">
          <w:pPr>
            <w:pStyle w:val="TDC2"/>
            <w:tabs>
              <w:tab w:val="right" w:leader="dot" w:pos="9350"/>
            </w:tabs>
            <w:rPr>
              <w:rFonts w:eastAsiaTheme="minorEastAsia"/>
              <w:noProof/>
              <w:lang w:eastAsia="es-MX"/>
            </w:rPr>
          </w:pPr>
          <w:hyperlink w:anchor="_Toc231284901" w:history="1">
            <w:r w:rsidRPr="007474F7">
              <w:rPr>
                <w:rStyle w:val="Hipervnculo"/>
                <w:rFonts w:eastAsia="Arial" w:cstheme="minorHAnsi"/>
                <w:b/>
                <w:bCs/>
                <w:noProof/>
              </w:rPr>
              <w:t>26.11 Seguridad Metodológica</w:t>
            </w:r>
            <w:r>
              <w:rPr>
                <w:noProof/>
                <w:webHidden/>
              </w:rPr>
              <w:tab/>
            </w:r>
            <w:r>
              <w:rPr>
                <w:noProof/>
                <w:webHidden/>
              </w:rPr>
              <w:fldChar w:fldCharType="begin"/>
            </w:r>
            <w:r>
              <w:rPr>
                <w:noProof/>
                <w:webHidden/>
              </w:rPr>
              <w:instrText xml:space="preserve"> PAGEREF _Toc231284901 \h </w:instrText>
            </w:r>
            <w:r>
              <w:rPr>
                <w:noProof/>
                <w:webHidden/>
              </w:rPr>
            </w:r>
            <w:r>
              <w:rPr>
                <w:noProof/>
                <w:webHidden/>
              </w:rPr>
              <w:fldChar w:fldCharType="separate"/>
            </w:r>
            <w:r>
              <w:rPr>
                <w:noProof/>
                <w:webHidden/>
              </w:rPr>
              <w:t>179</w:t>
            </w:r>
            <w:r>
              <w:rPr>
                <w:noProof/>
                <w:webHidden/>
              </w:rPr>
              <w:fldChar w:fldCharType="end"/>
            </w:r>
          </w:hyperlink>
        </w:p>
        <w:p w14:paraId="01DB3760" w14:textId="42FA060A" w:rsidR="00D63E8D" w:rsidRDefault="00D63E8D">
          <w:pPr>
            <w:pStyle w:val="TDC2"/>
            <w:tabs>
              <w:tab w:val="right" w:leader="dot" w:pos="9350"/>
            </w:tabs>
            <w:rPr>
              <w:rFonts w:eastAsiaTheme="minorEastAsia"/>
              <w:noProof/>
              <w:lang w:eastAsia="es-MX"/>
            </w:rPr>
          </w:pPr>
          <w:hyperlink w:anchor="_Toc231284902" w:history="1">
            <w:r w:rsidRPr="007474F7">
              <w:rPr>
                <w:rStyle w:val="Hipervnculo"/>
                <w:rFonts w:eastAsia="Arial" w:cstheme="minorHAnsi"/>
                <w:b/>
                <w:bCs/>
                <w:noProof/>
              </w:rPr>
              <w:t>26.12 Supervisión Jerárquica</w:t>
            </w:r>
            <w:r>
              <w:rPr>
                <w:noProof/>
                <w:webHidden/>
              </w:rPr>
              <w:tab/>
            </w:r>
            <w:r>
              <w:rPr>
                <w:noProof/>
                <w:webHidden/>
              </w:rPr>
              <w:fldChar w:fldCharType="begin"/>
            </w:r>
            <w:r>
              <w:rPr>
                <w:noProof/>
                <w:webHidden/>
              </w:rPr>
              <w:instrText xml:space="preserve"> PAGEREF _Toc231284902 \h </w:instrText>
            </w:r>
            <w:r>
              <w:rPr>
                <w:noProof/>
                <w:webHidden/>
              </w:rPr>
            </w:r>
            <w:r>
              <w:rPr>
                <w:noProof/>
                <w:webHidden/>
              </w:rPr>
              <w:fldChar w:fldCharType="separate"/>
            </w:r>
            <w:r>
              <w:rPr>
                <w:noProof/>
                <w:webHidden/>
              </w:rPr>
              <w:t>180</w:t>
            </w:r>
            <w:r>
              <w:rPr>
                <w:noProof/>
                <w:webHidden/>
              </w:rPr>
              <w:fldChar w:fldCharType="end"/>
            </w:r>
          </w:hyperlink>
        </w:p>
        <w:p w14:paraId="51E80DD4" w14:textId="2F1DBA1B" w:rsidR="00D63E8D" w:rsidRDefault="00D63E8D">
          <w:pPr>
            <w:pStyle w:val="TDC2"/>
            <w:tabs>
              <w:tab w:val="right" w:leader="dot" w:pos="9350"/>
            </w:tabs>
            <w:rPr>
              <w:rFonts w:eastAsiaTheme="minorEastAsia"/>
              <w:noProof/>
              <w:lang w:eastAsia="es-MX"/>
            </w:rPr>
          </w:pPr>
          <w:hyperlink w:anchor="_Toc231284903" w:history="1">
            <w:r w:rsidRPr="007474F7">
              <w:rPr>
                <w:rStyle w:val="Hipervnculo"/>
                <w:rFonts w:eastAsia="Arial" w:cstheme="minorHAnsi"/>
                <w:b/>
                <w:bCs/>
                <w:noProof/>
              </w:rPr>
              <w:t>26.13 Seguridad Territorial</w:t>
            </w:r>
            <w:r>
              <w:rPr>
                <w:noProof/>
                <w:webHidden/>
              </w:rPr>
              <w:tab/>
            </w:r>
            <w:r>
              <w:rPr>
                <w:noProof/>
                <w:webHidden/>
              </w:rPr>
              <w:fldChar w:fldCharType="begin"/>
            </w:r>
            <w:r>
              <w:rPr>
                <w:noProof/>
                <w:webHidden/>
              </w:rPr>
              <w:instrText xml:space="preserve"> PAGEREF _Toc231284903 \h </w:instrText>
            </w:r>
            <w:r>
              <w:rPr>
                <w:noProof/>
                <w:webHidden/>
              </w:rPr>
            </w:r>
            <w:r>
              <w:rPr>
                <w:noProof/>
                <w:webHidden/>
              </w:rPr>
              <w:fldChar w:fldCharType="separate"/>
            </w:r>
            <w:r>
              <w:rPr>
                <w:noProof/>
                <w:webHidden/>
              </w:rPr>
              <w:t>180</w:t>
            </w:r>
            <w:r>
              <w:rPr>
                <w:noProof/>
                <w:webHidden/>
              </w:rPr>
              <w:fldChar w:fldCharType="end"/>
            </w:r>
          </w:hyperlink>
        </w:p>
        <w:p w14:paraId="4E676172" w14:textId="77FBE254" w:rsidR="00D63E8D" w:rsidRDefault="00D63E8D">
          <w:pPr>
            <w:pStyle w:val="TDC2"/>
            <w:tabs>
              <w:tab w:val="right" w:leader="dot" w:pos="9350"/>
            </w:tabs>
            <w:rPr>
              <w:rFonts w:eastAsiaTheme="minorEastAsia"/>
              <w:noProof/>
              <w:lang w:eastAsia="es-MX"/>
            </w:rPr>
          </w:pPr>
          <w:hyperlink w:anchor="_Toc231284904" w:history="1">
            <w:r w:rsidRPr="007474F7">
              <w:rPr>
                <w:rStyle w:val="Hipervnculo"/>
                <w:rFonts w:eastAsia="Arial" w:cstheme="minorHAnsi"/>
                <w:b/>
                <w:bCs/>
                <w:noProof/>
              </w:rPr>
              <w:t>26.14 Seguridad de Productos Analíticos</w:t>
            </w:r>
            <w:r>
              <w:rPr>
                <w:noProof/>
                <w:webHidden/>
              </w:rPr>
              <w:tab/>
            </w:r>
            <w:r>
              <w:rPr>
                <w:noProof/>
                <w:webHidden/>
              </w:rPr>
              <w:fldChar w:fldCharType="begin"/>
            </w:r>
            <w:r>
              <w:rPr>
                <w:noProof/>
                <w:webHidden/>
              </w:rPr>
              <w:instrText xml:space="preserve"> PAGEREF _Toc231284904 \h </w:instrText>
            </w:r>
            <w:r>
              <w:rPr>
                <w:noProof/>
                <w:webHidden/>
              </w:rPr>
            </w:r>
            <w:r>
              <w:rPr>
                <w:noProof/>
                <w:webHidden/>
              </w:rPr>
              <w:fldChar w:fldCharType="separate"/>
            </w:r>
            <w:r>
              <w:rPr>
                <w:noProof/>
                <w:webHidden/>
              </w:rPr>
              <w:t>180</w:t>
            </w:r>
            <w:r>
              <w:rPr>
                <w:noProof/>
                <w:webHidden/>
              </w:rPr>
              <w:fldChar w:fldCharType="end"/>
            </w:r>
          </w:hyperlink>
        </w:p>
        <w:p w14:paraId="6F1244AD" w14:textId="1E22FEED" w:rsidR="00D63E8D" w:rsidRDefault="00D63E8D">
          <w:pPr>
            <w:pStyle w:val="TDC2"/>
            <w:tabs>
              <w:tab w:val="right" w:leader="dot" w:pos="9350"/>
            </w:tabs>
            <w:rPr>
              <w:rFonts w:eastAsiaTheme="minorEastAsia"/>
              <w:noProof/>
              <w:lang w:eastAsia="es-MX"/>
            </w:rPr>
          </w:pPr>
          <w:hyperlink w:anchor="_Toc231284905" w:history="1">
            <w:r w:rsidRPr="007474F7">
              <w:rPr>
                <w:rStyle w:val="Hipervnculo"/>
                <w:rFonts w:eastAsia="Arial" w:cstheme="minorHAnsi"/>
                <w:b/>
                <w:bCs/>
                <w:noProof/>
              </w:rPr>
              <w:t>26.15 Monitoreo de Actividad Institucional</w:t>
            </w:r>
            <w:r>
              <w:rPr>
                <w:noProof/>
                <w:webHidden/>
              </w:rPr>
              <w:tab/>
            </w:r>
            <w:r>
              <w:rPr>
                <w:noProof/>
                <w:webHidden/>
              </w:rPr>
              <w:fldChar w:fldCharType="begin"/>
            </w:r>
            <w:r>
              <w:rPr>
                <w:noProof/>
                <w:webHidden/>
              </w:rPr>
              <w:instrText xml:space="preserve"> PAGEREF _Toc231284905 \h </w:instrText>
            </w:r>
            <w:r>
              <w:rPr>
                <w:noProof/>
                <w:webHidden/>
              </w:rPr>
            </w:r>
            <w:r>
              <w:rPr>
                <w:noProof/>
                <w:webHidden/>
              </w:rPr>
              <w:fldChar w:fldCharType="separate"/>
            </w:r>
            <w:r>
              <w:rPr>
                <w:noProof/>
                <w:webHidden/>
              </w:rPr>
              <w:t>181</w:t>
            </w:r>
            <w:r>
              <w:rPr>
                <w:noProof/>
                <w:webHidden/>
              </w:rPr>
              <w:fldChar w:fldCharType="end"/>
            </w:r>
          </w:hyperlink>
        </w:p>
        <w:p w14:paraId="2AE1A120" w14:textId="77C6CF24" w:rsidR="00D63E8D" w:rsidRDefault="00D63E8D">
          <w:pPr>
            <w:pStyle w:val="TDC2"/>
            <w:tabs>
              <w:tab w:val="right" w:leader="dot" w:pos="9350"/>
            </w:tabs>
            <w:rPr>
              <w:rFonts w:eastAsiaTheme="minorEastAsia"/>
              <w:noProof/>
              <w:lang w:eastAsia="es-MX"/>
            </w:rPr>
          </w:pPr>
          <w:hyperlink w:anchor="_Toc231284906" w:history="1">
            <w:r w:rsidRPr="007474F7">
              <w:rPr>
                <w:rStyle w:val="Hipervnculo"/>
                <w:rFonts w:eastAsia="Arial" w:cstheme="minorHAnsi"/>
                <w:b/>
                <w:bCs/>
                <w:noProof/>
              </w:rPr>
              <w:t>26.16 Seguridad Multifuente</w:t>
            </w:r>
            <w:r>
              <w:rPr>
                <w:noProof/>
                <w:webHidden/>
              </w:rPr>
              <w:tab/>
            </w:r>
            <w:r>
              <w:rPr>
                <w:noProof/>
                <w:webHidden/>
              </w:rPr>
              <w:fldChar w:fldCharType="begin"/>
            </w:r>
            <w:r>
              <w:rPr>
                <w:noProof/>
                <w:webHidden/>
              </w:rPr>
              <w:instrText xml:space="preserve"> PAGEREF _Toc231284906 \h </w:instrText>
            </w:r>
            <w:r>
              <w:rPr>
                <w:noProof/>
                <w:webHidden/>
              </w:rPr>
            </w:r>
            <w:r>
              <w:rPr>
                <w:noProof/>
                <w:webHidden/>
              </w:rPr>
              <w:fldChar w:fldCharType="separate"/>
            </w:r>
            <w:r>
              <w:rPr>
                <w:noProof/>
                <w:webHidden/>
              </w:rPr>
              <w:t>181</w:t>
            </w:r>
            <w:r>
              <w:rPr>
                <w:noProof/>
                <w:webHidden/>
              </w:rPr>
              <w:fldChar w:fldCharType="end"/>
            </w:r>
          </w:hyperlink>
        </w:p>
        <w:p w14:paraId="2CEF2144" w14:textId="6C6A0651" w:rsidR="00D63E8D" w:rsidRDefault="00D63E8D">
          <w:pPr>
            <w:pStyle w:val="TDC2"/>
            <w:tabs>
              <w:tab w:val="right" w:leader="dot" w:pos="9350"/>
            </w:tabs>
            <w:rPr>
              <w:rFonts w:eastAsiaTheme="minorEastAsia"/>
              <w:noProof/>
              <w:lang w:eastAsia="es-MX"/>
            </w:rPr>
          </w:pPr>
          <w:hyperlink w:anchor="_Toc231284907" w:history="1">
            <w:r w:rsidRPr="007474F7">
              <w:rPr>
                <w:rStyle w:val="Hipervnculo"/>
                <w:rFonts w:eastAsia="Arial" w:cstheme="minorHAnsi"/>
                <w:b/>
                <w:bCs/>
                <w:noProof/>
              </w:rPr>
              <w:t>26.17 Trazabilidad Institucional</w:t>
            </w:r>
            <w:r>
              <w:rPr>
                <w:noProof/>
                <w:webHidden/>
              </w:rPr>
              <w:tab/>
            </w:r>
            <w:r>
              <w:rPr>
                <w:noProof/>
                <w:webHidden/>
              </w:rPr>
              <w:fldChar w:fldCharType="begin"/>
            </w:r>
            <w:r>
              <w:rPr>
                <w:noProof/>
                <w:webHidden/>
              </w:rPr>
              <w:instrText xml:space="preserve"> PAGEREF _Toc231284907 \h </w:instrText>
            </w:r>
            <w:r>
              <w:rPr>
                <w:noProof/>
                <w:webHidden/>
              </w:rPr>
            </w:r>
            <w:r>
              <w:rPr>
                <w:noProof/>
                <w:webHidden/>
              </w:rPr>
              <w:fldChar w:fldCharType="separate"/>
            </w:r>
            <w:r>
              <w:rPr>
                <w:noProof/>
                <w:webHidden/>
              </w:rPr>
              <w:t>181</w:t>
            </w:r>
            <w:r>
              <w:rPr>
                <w:noProof/>
                <w:webHidden/>
              </w:rPr>
              <w:fldChar w:fldCharType="end"/>
            </w:r>
          </w:hyperlink>
        </w:p>
        <w:p w14:paraId="6CDC02F8" w14:textId="0A8A9DC5" w:rsidR="00D63E8D" w:rsidRDefault="00D63E8D">
          <w:pPr>
            <w:pStyle w:val="TDC2"/>
            <w:tabs>
              <w:tab w:val="right" w:leader="dot" w:pos="9350"/>
            </w:tabs>
            <w:rPr>
              <w:rFonts w:eastAsiaTheme="minorEastAsia"/>
              <w:noProof/>
              <w:lang w:eastAsia="es-MX"/>
            </w:rPr>
          </w:pPr>
          <w:hyperlink w:anchor="_Toc231284908" w:history="1">
            <w:r w:rsidRPr="007474F7">
              <w:rPr>
                <w:rStyle w:val="Hipervnculo"/>
                <w:rFonts w:eastAsia="Arial" w:cstheme="minorHAnsi"/>
                <w:b/>
                <w:bCs/>
                <w:noProof/>
              </w:rPr>
              <w:t>26.18 Limitaciones Metodológicas</w:t>
            </w:r>
            <w:r>
              <w:rPr>
                <w:noProof/>
                <w:webHidden/>
              </w:rPr>
              <w:tab/>
            </w:r>
            <w:r>
              <w:rPr>
                <w:noProof/>
                <w:webHidden/>
              </w:rPr>
              <w:fldChar w:fldCharType="begin"/>
            </w:r>
            <w:r>
              <w:rPr>
                <w:noProof/>
                <w:webHidden/>
              </w:rPr>
              <w:instrText xml:space="preserve"> PAGEREF _Toc231284908 \h </w:instrText>
            </w:r>
            <w:r>
              <w:rPr>
                <w:noProof/>
                <w:webHidden/>
              </w:rPr>
            </w:r>
            <w:r>
              <w:rPr>
                <w:noProof/>
                <w:webHidden/>
              </w:rPr>
              <w:fldChar w:fldCharType="separate"/>
            </w:r>
            <w:r>
              <w:rPr>
                <w:noProof/>
                <w:webHidden/>
              </w:rPr>
              <w:t>182</w:t>
            </w:r>
            <w:r>
              <w:rPr>
                <w:noProof/>
                <w:webHidden/>
              </w:rPr>
              <w:fldChar w:fldCharType="end"/>
            </w:r>
          </w:hyperlink>
        </w:p>
        <w:p w14:paraId="4F6AD90E" w14:textId="7F1AF898" w:rsidR="00D63E8D" w:rsidRDefault="00D63E8D">
          <w:pPr>
            <w:pStyle w:val="TDC2"/>
            <w:tabs>
              <w:tab w:val="right" w:leader="dot" w:pos="9350"/>
            </w:tabs>
            <w:rPr>
              <w:rFonts w:eastAsiaTheme="minorEastAsia"/>
              <w:noProof/>
              <w:lang w:eastAsia="es-MX"/>
            </w:rPr>
          </w:pPr>
          <w:hyperlink w:anchor="_Toc231284909" w:history="1">
            <w:r w:rsidRPr="007474F7">
              <w:rPr>
                <w:rStyle w:val="Hipervnculo"/>
                <w:rFonts w:eastAsia="Arial" w:cstheme="minorHAnsi"/>
                <w:b/>
                <w:bCs/>
                <w:noProof/>
              </w:rPr>
              <w:t>26.19 Finalidad Estratégica del Sistema de Seguridad</w:t>
            </w:r>
            <w:r>
              <w:rPr>
                <w:noProof/>
                <w:webHidden/>
              </w:rPr>
              <w:tab/>
            </w:r>
            <w:r>
              <w:rPr>
                <w:noProof/>
                <w:webHidden/>
              </w:rPr>
              <w:fldChar w:fldCharType="begin"/>
            </w:r>
            <w:r>
              <w:rPr>
                <w:noProof/>
                <w:webHidden/>
              </w:rPr>
              <w:instrText xml:space="preserve"> PAGEREF _Toc231284909 \h </w:instrText>
            </w:r>
            <w:r>
              <w:rPr>
                <w:noProof/>
                <w:webHidden/>
              </w:rPr>
            </w:r>
            <w:r>
              <w:rPr>
                <w:noProof/>
                <w:webHidden/>
              </w:rPr>
              <w:fldChar w:fldCharType="separate"/>
            </w:r>
            <w:r>
              <w:rPr>
                <w:noProof/>
                <w:webHidden/>
              </w:rPr>
              <w:t>182</w:t>
            </w:r>
            <w:r>
              <w:rPr>
                <w:noProof/>
                <w:webHidden/>
              </w:rPr>
              <w:fldChar w:fldCharType="end"/>
            </w:r>
          </w:hyperlink>
        </w:p>
        <w:p w14:paraId="5115DCC1" w14:textId="6BAD3E64" w:rsidR="00D63E8D" w:rsidRDefault="00D63E8D">
          <w:pPr>
            <w:pStyle w:val="TDC1"/>
            <w:tabs>
              <w:tab w:val="right" w:leader="dot" w:pos="9350"/>
            </w:tabs>
            <w:rPr>
              <w:rFonts w:eastAsiaTheme="minorEastAsia"/>
              <w:noProof/>
              <w:lang w:eastAsia="es-MX"/>
            </w:rPr>
          </w:pPr>
          <w:hyperlink w:anchor="_Toc231284910" w:history="1">
            <w:r w:rsidRPr="007474F7">
              <w:rPr>
                <w:rStyle w:val="Hipervnculo"/>
                <w:rFonts w:eastAsia="Arial" w:cstheme="minorHAnsi"/>
                <w:b/>
                <w:bCs/>
                <w:noProof/>
              </w:rPr>
              <w:t>CAPÍTULO 27</w:t>
            </w:r>
            <w:r>
              <w:rPr>
                <w:noProof/>
                <w:webHidden/>
              </w:rPr>
              <w:tab/>
            </w:r>
            <w:r>
              <w:rPr>
                <w:noProof/>
                <w:webHidden/>
              </w:rPr>
              <w:fldChar w:fldCharType="begin"/>
            </w:r>
            <w:r>
              <w:rPr>
                <w:noProof/>
                <w:webHidden/>
              </w:rPr>
              <w:instrText xml:space="preserve"> PAGEREF _Toc231284910 \h </w:instrText>
            </w:r>
            <w:r>
              <w:rPr>
                <w:noProof/>
                <w:webHidden/>
              </w:rPr>
            </w:r>
            <w:r>
              <w:rPr>
                <w:noProof/>
                <w:webHidden/>
              </w:rPr>
              <w:fldChar w:fldCharType="separate"/>
            </w:r>
            <w:r>
              <w:rPr>
                <w:noProof/>
                <w:webHidden/>
              </w:rPr>
              <w:t>182</w:t>
            </w:r>
            <w:r>
              <w:rPr>
                <w:noProof/>
                <w:webHidden/>
              </w:rPr>
              <w:fldChar w:fldCharType="end"/>
            </w:r>
          </w:hyperlink>
        </w:p>
        <w:p w14:paraId="4EC2BCD1" w14:textId="5F6C35C5" w:rsidR="00D63E8D" w:rsidRDefault="00D63E8D">
          <w:pPr>
            <w:pStyle w:val="TDC1"/>
            <w:tabs>
              <w:tab w:val="right" w:leader="dot" w:pos="9350"/>
            </w:tabs>
            <w:rPr>
              <w:rFonts w:eastAsiaTheme="minorEastAsia"/>
              <w:noProof/>
              <w:lang w:eastAsia="es-MX"/>
            </w:rPr>
          </w:pPr>
          <w:hyperlink w:anchor="_Toc231284911" w:history="1">
            <w:r w:rsidRPr="007474F7">
              <w:rPr>
                <w:rStyle w:val="Hipervnculo"/>
                <w:rFonts w:eastAsia="Arial" w:cstheme="minorHAnsi"/>
                <w:b/>
                <w:bCs/>
                <w:noProof/>
              </w:rPr>
              <w:t>SISTEMA DE VALIDACIÓN METODOLÓGICA Y</w:t>
            </w:r>
            <w:r>
              <w:rPr>
                <w:noProof/>
                <w:webHidden/>
              </w:rPr>
              <w:tab/>
            </w:r>
            <w:r>
              <w:rPr>
                <w:noProof/>
                <w:webHidden/>
              </w:rPr>
              <w:fldChar w:fldCharType="begin"/>
            </w:r>
            <w:r>
              <w:rPr>
                <w:noProof/>
                <w:webHidden/>
              </w:rPr>
              <w:instrText xml:space="preserve"> PAGEREF _Toc231284911 \h </w:instrText>
            </w:r>
            <w:r>
              <w:rPr>
                <w:noProof/>
                <w:webHidden/>
              </w:rPr>
            </w:r>
            <w:r>
              <w:rPr>
                <w:noProof/>
                <w:webHidden/>
              </w:rPr>
              <w:fldChar w:fldCharType="separate"/>
            </w:r>
            <w:r>
              <w:rPr>
                <w:noProof/>
                <w:webHidden/>
              </w:rPr>
              <w:t>182</w:t>
            </w:r>
            <w:r>
              <w:rPr>
                <w:noProof/>
                <w:webHidden/>
              </w:rPr>
              <w:fldChar w:fldCharType="end"/>
            </w:r>
          </w:hyperlink>
        </w:p>
        <w:p w14:paraId="1FD27C90" w14:textId="74FF3E47" w:rsidR="00D63E8D" w:rsidRDefault="00D63E8D">
          <w:pPr>
            <w:pStyle w:val="TDC1"/>
            <w:tabs>
              <w:tab w:val="right" w:leader="dot" w:pos="9350"/>
            </w:tabs>
            <w:rPr>
              <w:rFonts w:eastAsiaTheme="minorEastAsia"/>
              <w:noProof/>
              <w:lang w:eastAsia="es-MX"/>
            </w:rPr>
          </w:pPr>
          <w:hyperlink w:anchor="_Toc231284912" w:history="1">
            <w:r w:rsidRPr="007474F7">
              <w:rPr>
                <w:rStyle w:val="Hipervnculo"/>
                <w:rFonts w:eastAsia="Arial" w:cstheme="minorHAnsi"/>
                <w:b/>
                <w:bCs/>
                <w:noProof/>
              </w:rPr>
              <w:t>CONTROL DE CALIDAD ANALÍTICA</w:t>
            </w:r>
            <w:r>
              <w:rPr>
                <w:noProof/>
                <w:webHidden/>
              </w:rPr>
              <w:tab/>
            </w:r>
            <w:r>
              <w:rPr>
                <w:noProof/>
                <w:webHidden/>
              </w:rPr>
              <w:fldChar w:fldCharType="begin"/>
            </w:r>
            <w:r>
              <w:rPr>
                <w:noProof/>
                <w:webHidden/>
              </w:rPr>
              <w:instrText xml:space="preserve"> PAGEREF _Toc231284912 \h </w:instrText>
            </w:r>
            <w:r>
              <w:rPr>
                <w:noProof/>
                <w:webHidden/>
              </w:rPr>
            </w:r>
            <w:r>
              <w:rPr>
                <w:noProof/>
                <w:webHidden/>
              </w:rPr>
              <w:fldChar w:fldCharType="separate"/>
            </w:r>
            <w:r>
              <w:rPr>
                <w:noProof/>
                <w:webHidden/>
              </w:rPr>
              <w:t>182</w:t>
            </w:r>
            <w:r>
              <w:rPr>
                <w:noProof/>
                <w:webHidden/>
              </w:rPr>
              <w:fldChar w:fldCharType="end"/>
            </w:r>
          </w:hyperlink>
        </w:p>
        <w:p w14:paraId="69016399" w14:textId="48F342A8" w:rsidR="00D63E8D" w:rsidRDefault="00D63E8D">
          <w:pPr>
            <w:pStyle w:val="TDC2"/>
            <w:tabs>
              <w:tab w:val="right" w:leader="dot" w:pos="9350"/>
            </w:tabs>
            <w:rPr>
              <w:rFonts w:eastAsiaTheme="minorEastAsia"/>
              <w:noProof/>
              <w:lang w:eastAsia="es-MX"/>
            </w:rPr>
          </w:pPr>
          <w:hyperlink w:anchor="_Toc231284913" w:history="1">
            <w:r w:rsidRPr="007474F7">
              <w:rPr>
                <w:rStyle w:val="Hipervnculo"/>
                <w:rFonts w:eastAsia="Arial" w:cstheme="minorHAnsi"/>
                <w:b/>
                <w:bCs/>
                <w:noProof/>
              </w:rPr>
              <w:t>27.1 Introducción</w:t>
            </w:r>
            <w:r>
              <w:rPr>
                <w:noProof/>
                <w:webHidden/>
              </w:rPr>
              <w:tab/>
            </w:r>
            <w:r>
              <w:rPr>
                <w:noProof/>
                <w:webHidden/>
              </w:rPr>
              <w:fldChar w:fldCharType="begin"/>
            </w:r>
            <w:r>
              <w:rPr>
                <w:noProof/>
                <w:webHidden/>
              </w:rPr>
              <w:instrText xml:space="preserve"> PAGEREF _Toc231284913 \h </w:instrText>
            </w:r>
            <w:r>
              <w:rPr>
                <w:noProof/>
                <w:webHidden/>
              </w:rPr>
            </w:r>
            <w:r>
              <w:rPr>
                <w:noProof/>
                <w:webHidden/>
              </w:rPr>
              <w:fldChar w:fldCharType="separate"/>
            </w:r>
            <w:r>
              <w:rPr>
                <w:noProof/>
                <w:webHidden/>
              </w:rPr>
              <w:t>183</w:t>
            </w:r>
            <w:r>
              <w:rPr>
                <w:noProof/>
                <w:webHidden/>
              </w:rPr>
              <w:fldChar w:fldCharType="end"/>
            </w:r>
          </w:hyperlink>
        </w:p>
        <w:p w14:paraId="7556C2C4" w14:textId="3485BA2F" w:rsidR="00D63E8D" w:rsidRDefault="00D63E8D">
          <w:pPr>
            <w:pStyle w:val="TDC2"/>
            <w:tabs>
              <w:tab w:val="right" w:leader="dot" w:pos="9350"/>
            </w:tabs>
            <w:rPr>
              <w:rFonts w:eastAsiaTheme="minorEastAsia"/>
              <w:noProof/>
              <w:lang w:eastAsia="es-MX"/>
            </w:rPr>
          </w:pPr>
          <w:hyperlink w:anchor="_Toc231284914" w:history="1">
            <w:r w:rsidRPr="007474F7">
              <w:rPr>
                <w:rStyle w:val="Hipervnculo"/>
                <w:rFonts w:eastAsia="Arial" w:cstheme="minorHAnsi"/>
                <w:b/>
                <w:bCs/>
                <w:noProof/>
              </w:rPr>
              <w:t>27.2 Objetivo del Sistema de Validación</w:t>
            </w:r>
            <w:r>
              <w:rPr>
                <w:noProof/>
                <w:webHidden/>
              </w:rPr>
              <w:tab/>
            </w:r>
            <w:r>
              <w:rPr>
                <w:noProof/>
                <w:webHidden/>
              </w:rPr>
              <w:fldChar w:fldCharType="begin"/>
            </w:r>
            <w:r>
              <w:rPr>
                <w:noProof/>
                <w:webHidden/>
              </w:rPr>
              <w:instrText xml:space="preserve"> PAGEREF _Toc231284914 \h </w:instrText>
            </w:r>
            <w:r>
              <w:rPr>
                <w:noProof/>
                <w:webHidden/>
              </w:rPr>
            </w:r>
            <w:r>
              <w:rPr>
                <w:noProof/>
                <w:webHidden/>
              </w:rPr>
              <w:fldChar w:fldCharType="separate"/>
            </w:r>
            <w:r>
              <w:rPr>
                <w:noProof/>
                <w:webHidden/>
              </w:rPr>
              <w:t>183</w:t>
            </w:r>
            <w:r>
              <w:rPr>
                <w:noProof/>
                <w:webHidden/>
              </w:rPr>
              <w:fldChar w:fldCharType="end"/>
            </w:r>
          </w:hyperlink>
        </w:p>
        <w:p w14:paraId="1C7ABF68" w14:textId="7F780AF1" w:rsidR="00D63E8D" w:rsidRDefault="00D63E8D">
          <w:pPr>
            <w:pStyle w:val="TDC2"/>
            <w:tabs>
              <w:tab w:val="right" w:leader="dot" w:pos="9350"/>
            </w:tabs>
            <w:rPr>
              <w:rFonts w:eastAsiaTheme="minorEastAsia"/>
              <w:noProof/>
              <w:lang w:eastAsia="es-MX"/>
            </w:rPr>
          </w:pPr>
          <w:hyperlink w:anchor="_Toc231284915" w:history="1">
            <w:r w:rsidRPr="007474F7">
              <w:rPr>
                <w:rStyle w:val="Hipervnculo"/>
                <w:rFonts w:eastAsia="Arial" w:cstheme="minorHAnsi"/>
                <w:b/>
                <w:bCs/>
                <w:noProof/>
              </w:rPr>
              <w:t>27.3 Concepto de Validación Metodológica</w:t>
            </w:r>
            <w:r>
              <w:rPr>
                <w:noProof/>
                <w:webHidden/>
              </w:rPr>
              <w:tab/>
            </w:r>
            <w:r>
              <w:rPr>
                <w:noProof/>
                <w:webHidden/>
              </w:rPr>
              <w:fldChar w:fldCharType="begin"/>
            </w:r>
            <w:r>
              <w:rPr>
                <w:noProof/>
                <w:webHidden/>
              </w:rPr>
              <w:instrText xml:space="preserve"> PAGEREF _Toc231284915 \h </w:instrText>
            </w:r>
            <w:r>
              <w:rPr>
                <w:noProof/>
                <w:webHidden/>
              </w:rPr>
            </w:r>
            <w:r>
              <w:rPr>
                <w:noProof/>
                <w:webHidden/>
              </w:rPr>
              <w:fldChar w:fldCharType="separate"/>
            </w:r>
            <w:r>
              <w:rPr>
                <w:noProof/>
                <w:webHidden/>
              </w:rPr>
              <w:t>183</w:t>
            </w:r>
            <w:r>
              <w:rPr>
                <w:noProof/>
                <w:webHidden/>
              </w:rPr>
              <w:fldChar w:fldCharType="end"/>
            </w:r>
          </w:hyperlink>
        </w:p>
        <w:p w14:paraId="2C0DC955" w14:textId="1ABA5309" w:rsidR="00D63E8D" w:rsidRDefault="00D63E8D">
          <w:pPr>
            <w:pStyle w:val="TDC2"/>
            <w:tabs>
              <w:tab w:val="right" w:leader="dot" w:pos="9350"/>
            </w:tabs>
            <w:rPr>
              <w:rFonts w:eastAsiaTheme="minorEastAsia"/>
              <w:noProof/>
              <w:lang w:eastAsia="es-MX"/>
            </w:rPr>
          </w:pPr>
          <w:hyperlink w:anchor="_Toc231284916" w:history="1">
            <w:r w:rsidRPr="007474F7">
              <w:rPr>
                <w:rStyle w:val="Hipervnculo"/>
                <w:rFonts w:eastAsia="Arial" w:cstheme="minorHAnsi"/>
                <w:b/>
                <w:bCs/>
                <w:noProof/>
              </w:rPr>
              <w:t>27.4 Arquitectura del Sistema de Validación</w:t>
            </w:r>
            <w:r>
              <w:rPr>
                <w:noProof/>
                <w:webHidden/>
              </w:rPr>
              <w:tab/>
            </w:r>
            <w:r>
              <w:rPr>
                <w:noProof/>
                <w:webHidden/>
              </w:rPr>
              <w:fldChar w:fldCharType="begin"/>
            </w:r>
            <w:r>
              <w:rPr>
                <w:noProof/>
                <w:webHidden/>
              </w:rPr>
              <w:instrText xml:space="preserve"> PAGEREF _Toc231284916 \h </w:instrText>
            </w:r>
            <w:r>
              <w:rPr>
                <w:noProof/>
                <w:webHidden/>
              </w:rPr>
            </w:r>
            <w:r>
              <w:rPr>
                <w:noProof/>
                <w:webHidden/>
              </w:rPr>
              <w:fldChar w:fldCharType="separate"/>
            </w:r>
            <w:r>
              <w:rPr>
                <w:noProof/>
                <w:webHidden/>
              </w:rPr>
              <w:t>183</w:t>
            </w:r>
            <w:r>
              <w:rPr>
                <w:noProof/>
                <w:webHidden/>
              </w:rPr>
              <w:fldChar w:fldCharType="end"/>
            </w:r>
          </w:hyperlink>
        </w:p>
        <w:p w14:paraId="27F17F79" w14:textId="790F6D7D" w:rsidR="00D63E8D" w:rsidRDefault="00D63E8D">
          <w:pPr>
            <w:pStyle w:val="TDC2"/>
            <w:tabs>
              <w:tab w:val="right" w:leader="dot" w:pos="9350"/>
            </w:tabs>
            <w:rPr>
              <w:rFonts w:eastAsiaTheme="minorEastAsia"/>
              <w:noProof/>
              <w:lang w:eastAsia="es-MX"/>
            </w:rPr>
          </w:pPr>
          <w:hyperlink w:anchor="_Toc231284917" w:history="1">
            <w:r w:rsidRPr="007474F7">
              <w:rPr>
                <w:rStyle w:val="Hipervnculo"/>
                <w:rFonts w:eastAsia="Arial" w:cstheme="minorHAnsi"/>
                <w:b/>
                <w:bCs/>
                <w:noProof/>
              </w:rPr>
              <w:t>27.5 Validación de Evidencia</w:t>
            </w:r>
            <w:r>
              <w:rPr>
                <w:noProof/>
                <w:webHidden/>
              </w:rPr>
              <w:tab/>
            </w:r>
            <w:r>
              <w:rPr>
                <w:noProof/>
                <w:webHidden/>
              </w:rPr>
              <w:fldChar w:fldCharType="begin"/>
            </w:r>
            <w:r>
              <w:rPr>
                <w:noProof/>
                <w:webHidden/>
              </w:rPr>
              <w:instrText xml:space="preserve"> PAGEREF _Toc231284917 \h </w:instrText>
            </w:r>
            <w:r>
              <w:rPr>
                <w:noProof/>
                <w:webHidden/>
              </w:rPr>
            </w:r>
            <w:r>
              <w:rPr>
                <w:noProof/>
                <w:webHidden/>
              </w:rPr>
              <w:fldChar w:fldCharType="separate"/>
            </w:r>
            <w:r>
              <w:rPr>
                <w:noProof/>
                <w:webHidden/>
              </w:rPr>
              <w:t>184</w:t>
            </w:r>
            <w:r>
              <w:rPr>
                <w:noProof/>
                <w:webHidden/>
              </w:rPr>
              <w:fldChar w:fldCharType="end"/>
            </w:r>
          </w:hyperlink>
        </w:p>
        <w:p w14:paraId="76B40445" w14:textId="03D86801" w:rsidR="00D63E8D" w:rsidRDefault="00D63E8D">
          <w:pPr>
            <w:pStyle w:val="TDC2"/>
            <w:tabs>
              <w:tab w:val="right" w:leader="dot" w:pos="9350"/>
            </w:tabs>
            <w:rPr>
              <w:rFonts w:eastAsiaTheme="minorEastAsia"/>
              <w:noProof/>
              <w:lang w:eastAsia="es-MX"/>
            </w:rPr>
          </w:pPr>
          <w:hyperlink w:anchor="_Toc231284918" w:history="1">
            <w:r w:rsidRPr="007474F7">
              <w:rPr>
                <w:rStyle w:val="Hipervnculo"/>
                <w:rFonts w:eastAsia="Arial" w:cstheme="minorHAnsi"/>
                <w:b/>
                <w:bCs/>
                <w:noProof/>
              </w:rPr>
              <w:t>27.6 Validación Geográfica</w:t>
            </w:r>
            <w:r>
              <w:rPr>
                <w:noProof/>
                <w:webHidden/>
              </w:rPr>
              <w:tab/>
            </w:r>
            <w:r>
              <w:rPr>
                <w:noProof/>
                <w:webHidden/>
              </w:rPr>
              <w:fldChar w:fldCharType="begin"/>
            </w:r>
            <w:r>
              <w:rPr>
                <w:noProof/>
                <w:webHidden/>
              </w:rPr>
              <w:instrText xml:space="preserve"> PAGEREF _Toc231284918 \h </w:instrText>
            </w:r>
            <w:r>
              <w:rPr>
                <w:noProof/>
                <w:webHidden/>
              </w:rPr>
            </w:r>
            <w:r>
              <w:rPr>
                <w:noProof/>
                <w:webHidden/>
              </w:rPr>
              <w:fldChar w:fldCharType="separate"/>
            </w:r>
            <w:r>
              <w:rPr>
                <w:noProof/>
                <w:webHidden/>
              </w:rPr>
              <w:t>184</w:t>
            </w:r>
            <w:r>
              <w:rPr>
                <w:noProof/>
                <w:webHidden/>
              </w:rPr>
              <w:fldChar w:fldCharType="end"/>
            </w:r>
          </w:hyperlink>
        </w:p>
        <w:p w14:paraId="7314B78F" w14:textId="08A59F72" w:rsidR="00D63E8D" w:rsidRDefault="00D63E8D">
          <w:pPr>
            <w:pStyle w:val="TDC2"/>
            <w:tabs>
              <w:tab w:val="right" w:leader="dot" w:pos="9350"/>
            </w:tabs>
            <w:rPr>
              <w:rFonts w:eastAsiaTheme="minorEastAsia"/>
              <w:noProof/>
              <w:lang w:eastAsia="es-MX"/>
            </w:rPr>
          </w:pPr>
          <w:hyperlink w:anchor="_Toc231284919" w:history="1">
            <w:r w:rsidRPr="007474F7">
              <w:rPr>
                <w:rStyle w:val="Hipervnculo"/>
                <w:rFonts w:eastAsia="Arial" w:cstheme="minorHAnsi"/>
                <w:b/>
                <w:bCs/>
                <w:noProof/>
              </w:rPr>
              <w:t>27.7 Validación Geométrica</w:t>
            </w:r>
            <w:r>
              <w:rPr>
                <w:noProof/>
                <w:webHidden/>
              </w:rPr>
              <w:tab/>
            </w:r>
            <w:r>
              <w:rPr>
                <w:noProof/>
                <w:webHidden/>
              </w:rPr>
              <w:fldChar w:fldCharType="begin"/>
            </w:r>
            <w:r>
              <w:rPr>
                <w:noProof/>
                <w:webHidden/>
              </w:rPr>
              <w:instrText xml:space="preserve"> PAGEREF _Toc231284919 \h </w:instrText>
            </w:r>
            <w:r>
              <w:rPr>
                <w:noProof/>
                <w:webHidden/>
              </w:rPr>
            </w:r>
            <w:r>
              <w:rPr>
                <w:noProof/>
                <w:webHidden/>
              </w:rPr>
              <w:fldChar w:fldCharType="separate"/>
            </w:r>
            <w:r>
              <w:rPr>
                <w:noProof/>
                <w:webHidden/>
              </w:rPr>
              <w:t>184</w:t>
            </w:r>
            <w:r>
              <w:rPr>
                <w:noProof/>
                <w:webHidden/>
              </w:rPr>
              <w:fldChar w:fldCharType="end"/>
            </w:r>
          </w:hyperlink>
        </w:p>
        <w:p w14:paraId="7CD2E9BF" w14:textId="1BDE6699" w:rsidR="00D63E8D" w:rsidRDefault="00D63E8D">
          <w:pPr>
            <w:pStyle w:val="TDC2"/>
            <w:tabs>
              <w:tab w:val="right" w:leader="dot" w:pos="9350"/>
            </w:tabs>
            <w:rPr>
              <w:rFonts w:eastAsiaTheme="minorEastAsia"/>
              <w:noProof/>
              <w:lang w:eastAsia="es-MX"/>
            </w:rPr>
          </w:pPr>
          <w:hyperlink w:anchor="_Toc231284920" w:history="1">
            <w:r w:rsidRPr="007474F7">
              <w:rPr>
                <w:rStyle w:val="Hipervnculo"/>
                <w:rFonts w:eastAsia="Arial" w:cstheme="minorHAnsi"/>
                <w:b/>
                <w:bCs/>
                <w:noProof/>
              </w:rPr>
              <w:t>27.8 Validación Contextual</w:t>
            </w:r>
            <w:r>
              <w:rPr>
                <w:noProof/>
                <w:webHidden/>
              </w:rPr>
              <w:tab/>
            </w:r>
            <w:r>
              <w:rPr>
                <w:noProof/>
                <w:webHidden/>
              </w:rPr>
              <w:fldChar w:fldCharType="begin"/>
            </w:r>
            <w:r>
              <w:rPr>
                <w:noProof/>
                <w:webHidden/>
              </w:rPr>
              <w:instrText xml:space="preserve"> PAGEREF _Toc231284920 \h </w:instrText>
            </w:r>
            <w:r>
              <w:rPr>
                <w:noProof/>
                <w:webHidden/>
              </w:rPr>
            </w:r>
            <w:r>
              <w:rPr>
                <w:noProof/>
                <w:webHidden/>
              </w:rPr>
              <w:fldChar w:fldCharType="separate"/>
            </w:r>
            <w:r>
              <w:rPr>
                <w:noProof/>
                <w:webHidden/>
              </w:rPr>
              <w:t>185</w:t>
            </w:r>
            <w:r>
              <w:rPr>
                <w:noProof/>
                <w:webHidden/>
              </w:rPr>
              <w:fldChar w:fldCharType="end"/>
            </w:r>
          </w:hyperlink>
        </w:p>
        <w:p w14:paraId="425E4DE1" w14:textId="3B2E641E" w:rsidR="00D63E8D" w:rsidRDefault="00D63E8D">
          <w:pPr>
            <w:pStyle w:val="TDC2"/>
            <w:tabs>
              <w:tab w:val="right" w:leader="dot" w:pos="9350"/>
            </w:tabs>
            <w:rPr>
              <w:rFonts w:eastAsiaTheme="minorEastAsia"/>
              <w:noProof/>
              <w:lang w:eastAsia="es-MX"/>
            </w:rPr>
          </w:pPr>
          <w:hyperlink w:anchor="_Toc231284921" w:history="1">
            <w:r w:rsidRPr="007474F7">
              <w:rPr>
                <w:rStyle w:val="Hipervnculo"/>
                <w:rFonts w:eastAsia="Arial" w:cstheme="minorHAnsi"/>
                <w:b/>
                <w:bCs/>
                <w:noProof/>
              </w:rPr>
              <w:t>27.9 Validación Analítica</w:t>
            </w:r>
            <w:r>
              <w:rPr>
                <w:noProof/>
                <w:webHidden/>
              </w:rPr>
              <w:tab/>
            </w:r>
            <w:r>
              <w:rPr>
                <w:noProof/>
                <w:webHidden/>
              </w:rPr>
              <w:fldChar w:fldCharType="begin"/>
            </w:r>
            <w:r>
              <w:rPr>
                <w:noProof/>
                <w:webHidden/>
              </w:rPr>
              <w:instrText xml:space="preserve"> PAGEREF _Toc231284921 \h </w:instrText>
            </w:r>
            <w:r>
              <w:rPr>
                <w:noProof/>
                <w:webHidden/>
              </w:rPr>
            </w:r>
            <w:r>
              <w:rPr>
                <w:noProof/>
                <w:webHidden/>
              </w:rPr>
              <w:fldChar w:fldCharType="separate"/>
            </w:r>
            <w:r>
              <w:rPr>
                <w:noProof/>
                <w:webHidden/>
              </w:rPr>
              <w:t>185</w:t>
            </w:r>
            <w:r>
              <w:rPr>
                <w:noProof/>
                <w:webHidden/>
              </w:rPr>
              <w:fldChar w:fldCharType="end"/>
            </w:r>
          </w:hyperlink>
        </w:p>
        <w:p w14:paraId="36DE9691" w14:textId="22B6629D" w:rsidR="00D63E8D" w:rsidRDefault="00D63E8D">
          <w:pPr>
            <w:pStyle w:val="TDC2"/>
            <w:tabs>
              <w:tab w:val="right" w:leader="dot" w:pos="9350"/>
            </w:tabs>
            <w:rPr>
              <w:rFonts w:eastAsiaTheme="minorEastAsia"/>
              <w:noProof/>
              <w:lang w:eastAsia="es-MX"/>
            </w:rPr>
          </w:pPr>
          <w:hyperlink w:anchor="_Toc231284922" w:history="1">
            <w:r w:rsidRPr="007474F7">
              <w:rPr>
                <w:rStyle w:val="Hipervnculo"/>
                <w:rFonts w:eastAsia="Arial" w:cstheme="minorHAnsi"/>
                <w:b/>
                <w:bCs/>
                <w:noProof/>
              </w:rPr>
              <w:t>27.10 Narrative Fusion y Validación</w:t>
            </w:r>
            <w:r>
              <w:rPr>
                <w:noProof/>
                <w:webHidden/>
              </w:rPr>
              <w:tab/>
            </w:r>
            <w:r>
              <w:rPr>
                <w:noProof/>
                <w:webHidden/>
              </w:rPr>
              <w:fldChar w:fldCharType="begin"/>
            </w:r>
            <w:r>
              <w:rPr>
                <w:noProof/>
                <w:webHidden/>
              </w:rPr>
              <w:instrText xml:space="preserve"> PAGEREF _Toc231284922 \h </w:instrText>
            </w:r>
            <w:r>
              <w:rPr>
                <w:noProof/>
                <w:webHidden/>
              </w:rPr>
            </w:r>
            <w:r>
              <w:rPr>
                <w:noProof/>
                <w:webHidden/>
              </w:rPr>
              <w:fldChar w:fldCharType="separate"/>
            </w:r>
            <w:r>
              <w:rPr>
                <w:noProof/>
                <w:webHidden/>
              </w:rPr>
              <w:t>186</w:t>
            </w:r>
            <w:r>
              <w:rPr>
                <w:noProof/>
                <w:webHidden/>
              </w:rPr>
              <w:fldChar w:fldCharType="end"/>
            </w:r>
          </w:hyperlink>
        </w:p>
        <w:p w14:paraId="14430CC0" w14:textId="75908647" w:rsidR="00D63E8D" w:rsidRDefault="00D63E8D">
          <w:pPr>
            <w:pStyle w:val="TDC2"/>
            <w:tabs>
              <w:tab w:val="right" w:leader="dot" w:pos="9350"/>
            </w:tabs>
            <w:rPr>
              <w:rFonts w:eastAsiaTheme="minorEastAsia"/>
              <w:noProof/>
              <w:lang w:eastAsia="es-MX"/>
            </w:rPr>
          </w:pPr>
          <w:hyperlink w:anchor="_Toc231284923" w:history="1">
            <w:r w:rsidRPr="007474F7">
              <w:rPr>
                <w:rStyle w:val="Hipervnculo"/>
                <w:rFonts w:eastAsia="Arial" w:cstheme="minorHAnsi"/>
                <w:b/>
                <w:bCs/>
                <w:noProof/>
              </w:rPr>
              <w:t>27.11 Validación Territorial</w:t>
            </w:r>
            <w:r>
              <w:rPr>
                <w:noProof/>
                <w:webHidden/>
              </w:rPr>
              <w:tab/>
            </w:r>
            <w:r>
              <w:rPr>
                <w:noProof/>
                <w:webHidden/>
              </w:rPr>
              <w:fldChar w:fldCharType="begin"/>
            </w:r>
            <w:r>
              <w:rPr>
                <w:noProof/>
                <w:webHidden/>
              </w:rPr>
              <w:instrText xml:space="preserve"> PAGEREF _Toc231284923 \h </w:instrText>
            </w:r>
            <w:r>
              <w:rPr>
                <w:noProof/>
                <w:webHidden/>
              </w:rPr>
            </w:r>
            <w:r>
              <w:rPr>
                <w:noProof/>
                <w:webHidden/>
              </w:rPr>
              <w:fldChar w:fldCharType="separate"/>
            </w:r>
            <w:r>
              <w:rPr>
                <w:noProof/>
                <w:webHidden/>
              </w:rPr>
              <w:t>186</w:t>
            </w:r>
            <w:r>
              <w:rPr>
                <w:noProof/>
                <w:webHidden/>
              </w:rPr>
              <w:fldChar w:fldCharType="end"/>
            </w:r>
          </w:hyperlink>
        </w:p>
        <w:p w14:paraId="6B4CCD95" w14:textId="4DEC31A2" w:rsidR="00D63E8D" w:rsidRDefault="00D63E8D">
          <w:pPr>
            <w:pStyle w:val="TDC2"/>
            <w:tabs>
              <w:tab w:val="right" w:leader="dot" w:pos="9350"/>
            </w:tabs>
            <w:rPr>
              <w:rFonts w:eastAsiaTheme="minorEastAsia"/>
              <w:noProof/>
              <w:lang w:eastAsia="es-MX"/>
            </w:rPr>
          </w:pPr>
          <w:hyperlink w:anchor="_Toc231284924" w:history="1">
            <w:r w:rsidRPr="007474F7">
              <w:rPr>
                <w:rStyle w:val="Hipervnculo"/>
                <w:rFonts w:eastAsia="Arial" w:cstheme="minorHAnsi"/>
                <w:b/>
                <w:bCs/>
                <w:noProof/>
              </w:rPr>
              <w:t>27.12 Validación de Riesgo</w:t>
            </w:r>
            <w:r>
              <w:rPr>
                <w:noProof/>
                <w:webHidden/>
              </w:rPr>
              <w:tab/>
            </w:r>
            <w:r>
              <w:rPr>
                <w:noProof/>
                <w:webHidden/>
              </w:rPr>
              <w:fldChar w:fldCharType="begin"/>
            </w:r>
            <w:r>
              <w:rPr>
                <w:noProof/>
                <w:webHidden/>
              </w:rPr>
              <w:instrText xml:space="preserve"> PAGEREF _Toc231284924 \h </w:instrText>
            </w:r>
            <w:r>
              <w:rPr>
                <w:noProof/>
                <w:webHidden/>
              </w:rPr>
            </w:r>
            <w:r>
              <w:rPr>
                <w:noProof/>
                <w:webHidden/>
              </w:rPr>
              <w:fldChar w:fldCharType="separate"/>
            </w:r>
            <w:r>
              <w:rPr>
                <w:noProof/>
                <w:webHidden/>
              </w:rPr>
              <w:t>186</w:t>
            </w:r>
            <w:r>
              <w:rPr>
                <w:noProof/>
                <w:webHidden/>
              </w:rPr>
              <w:fldChar w:fldCharType="end"/>
            </w:r>
          </w:hyperlink>
        </w:p>
        <w:p w14:paraId="7C77B0EE" w14:textId="3991942F" w:rsidR="00D63E8D" w:rsidRDefault="00D63E8D">
          <w:pPr>
            <w:pStyle w:val="TDC2"/>
            <w:tabs>
              <w:tab w:val="left" w:pos="1100"/>
              <w:tab w:val="right" w:leader="dot" w:pos="9350"/>
            </w:tabs>
            <w:rPr>
              <w:rFonts w:eastAsiaTheme="minorEastAsia"/>
              <w:noProof/>
              <w:lang w:eastAsia="es-MX"/>
            </w:rPr>
          </w:pPr>
          <w:hyperlink w:anchor="_Toc231284925" w:history="1">
            <w:r w:rsidRPr="007474F7">
              <w:rPr>
                <w:rStyle w:val="Hipervnculo"/>
                <w:rFonts w:eastAsia="Arial"/>
                <w:b/>
                <w:bCs/>
                <w:noProof/>
              </w:rPr>
              <w:t>27.13</w:t>
            </w:r>
            <w:r>
              <w:rPr>
                <w:rFonts w:eastAsiaTheme="minorEastAsia"/>
                <w:noProof/>
                <w:lang w:eastAsia="es-MX"/>
              </w:rPr>
              <w:tab/>
            </w:r>
            <w:r w:rsidRPr="007474F7">
              <w:rPr>
                <w:rStyle w:val="Hipervnculo"/>
                <w:rFonts w:eastAsia="Arial" w:cstheme="minorHAnsi"/>
                <w:b/>
                <w:bCs/>
                <w:noProof/>
              </w:rPr>
              <w:t>alidación Documental</w:t>
            </w:r>
            <w:r>
              <w:rPr>
                <w:noProof/>
                <w:webHidden/>
              </w:rPr>
              <w:tab/>
            </w:r>
            <w:r>
              <w:rPr>
                <w:noProof/>
                <w:webHidden/>
              </w:rPr>
              <w:fldChar w:fldCharType="begin"/>
            </w:r>
            <w:r>
              <w:rPr>
                <w:noProof/>
                <w:webHidden/>
              </w:rPr>
              <w:instrText xml:space="preserve"> PAGEREF _Toc231284925 \h </w:instrText>
            </w:r>
            <w:r>
              <w:rPr>
                <w:noProof/>
                <w:webHidden/>
              </w:rPr>
            </w:r>
            <w:r>
              <w:rPr>
                <w:noProof/>
                <w:webHidden/>
              </w:rPr>
              <w:fldChar w:fldCharType="separate"/>
            </w:r>
            <w:r>
              <w:rPr>
                <w:noProof/>
                <w:webHidden/>
              </w:rPr>
              <w:t>187</w:t>
            </w:r>
            <w:r>
              <w:rPr>
                <w:noProof/>
                <w:webHidden/>
              </w:rPr>
              <w:fldChar w:fldCharType="end"/>
            </w:r>
          </w:hyperlink>
        </w:p>
        <w:p w14:paraId="16CB9891" w14:textId="43876425" w:rsidR="00D63E8D" w:rsidRDefault="00D63E8D">
          <w:pPr>
            <w:pStyle w:val="TDC2"/>
            <w:tabs>
              <w:tab w:val="right" w:leader="dot" w:pos="9350"/>
            </w:tabs>
            <w:rPr>
              <w:rFonts w:eastAsiaTheme="minorEastAsia"/>
              <w:noProof/>
              <w:lang w:eastAsia="es-MX"/>
            </w:rPr>
          </w:pPr>
          <w:hyperlink w:anchor="_Toc231284926" w:history="1">
            <w:r w:rsidRPr="007474F7">
              <w:rPr>
                <w:rStyle w:val="Hipervnculo"/>
                <w:rFonts w:eastAsia="Arial" w:cstheme="minorHAnsi"/>
                <w:b/>
                <w:bCs/>
                <w:noProof/>
              </w:rPr>
              <w:t>27.14 Supervisión Jerárquica</w:t>
            </w:r>
            <w:r>
              <w:rPr>
                <w:noProof/>
                <w:webHidden/>
              </w:rPr>
              <w:tab/>
            </w:r>
            <w:r>
              <w:rPr>
                <w:noProof/>
                <w:webHidden/>
              </w:rPr>
              <w:fldChar w:fldCharType="begin"/>
            </w:r>
            <w:r>
              <w:rPr>
                <w:noProof/>
                <w:webHidden/>
              </w:rPr>
              <w:instrText xml:space="preserve"> PAGEREF _Toc231284926 \h </w:instrText>
            </w:r>
            <w:r>
              <w:rPr>
                <w:noProof/>
                <w:webHidden/>
              </w:rPr>
            </w:r>
            <w:r>
              <w:rPr>
                <w:noProof/>
                <w:webHidden/>
              </w:rPr>
              <w:fldChar w:fldCharType="separate"/>
            </w:r>
            <w:r>
              <w:rPr>
                <w:noProof/>
                <w:webHidden/>
              </w:rPr>
              <w:t>187</w:t>
            </w:r>
            <w:r>
              <w:rPr>
                <w:noProof/>
                <w:webHidden/>
              </w:rPr>
              <w:fldChar w:fldCharType="end"/>
            </w:r>
          </w:hyperlink>
        </w:p>
        <w:p w14:paraId="1BA8C121" w14:textId="53D62518" w:rsidR="00D63E8D" w:rsidRDefault="00D63E8D">
          <w:pPr>
            <w:pStyle w:val="TDC2"/>
            <w:tabs>
              <w:tab w:val="right" w:leader="dot" w:pos="9350"/>
            </w:tabs>
            <w:rPr>
              <w:rFonts w:eastAsiaTheme="minorEastAsia"/>
              <w:noProof/>
              <w:lang w:eastAsia="es-MX"/>
            </w:rPr>
          </w:pPr>
          <w:hyperlink w:anchor="_Toc231284927" w:history="1">
            <w:r w:rsidRPr="007474F7">
              <w:rPr>
                <w:rStyle w:val="Hipervnculo"/>
                <w:rFonts w:eastAsia="Arial" w:cstheme="minorHAnsi"/>
                <w:b/>
                <w:bCs/>
                <w:noProof/>
              </w:rPr>
              <w:t>27.15 Estados de Validación</w:t>
            </w:r>
            <w:r>
              <w:rPr>
                <w:noProof/>
                <w:webHidden/>
              </w:rPr>
              <w:tab/>
            </w:r>
            <w:r>
              <w:rPr>
                <w:noProof/>
                <w:webHidden/>
              </w:rPr>
              <w:fldChar w:fldCharType="begin"/>
            </w:r>
            <w:r>
              <w:rPr>
                <w:noProof/>
                <w:webHidden/>
              </w:rPr>
              <w:instrText xml:space="preserve"> PAGEREF _Toc231284927 \h </w:instrText>
            </w:r>
            <w:r>
              <w:rPr>
                <w:noProof/>
                <w:webHidden/>
              </w:rPr>
            </w:r>
            <w:r>
              <w:rPr>
                <w:noProof/>
                <w:webHidden/>
              </w:rPr>
              <w:fldChar w:fldCharType="separate"/>
            </w:r>
            <w:r>
              <w:rPr>
                <w:noProof/>
                <w:webHidden/>
              </w:rPr>
              <w:t>188</w:t>
            </w:r>
            <w:r>
              <w:rPr>
                <w:noProof/>
                <w:webHidden/>
              </w:rPr>
              <w:fldChar w:fldCharType="end"/>
            </w:r>
          </w:hyperlink>
        </w:p>
        <w:p w14:paraId="3405C949" w14:textId="00F87F8B" w:rsidR="00D63E8D" w:rsidRDefault="00D63E8D">
          <w:pPr>
            <w:pStyle w:val="TDC2"/>
            <w:tabs>
              <w:tab w:val="right" w:leader="dot" w:pos="9350"/>
            </w:tabs>
            <w:rPr>
              <w:rFonts w:eastAsiaTheme="minorEastAsia"/>
              <w:noProof/>
              <w:lang w:eastAsia="es-MX"/>
            </w:rPr>
          </w:pPr>
          <w:hyperlink w:anchor="_Toc231284928" w:history="1">
            <w:r w:rsidRPr="007474F7">
              <w:rPr>
                <w:rStyle w:val="Hipervnculo"/>
                <w:rFonts w:eastAsia="Arial" w:cstheme="minorHAnsi"/>
                <w:b/>
                <w:bCs/>
                <w:noProof/>
              </w:rPr>
              <w:t>27.16 Auditoría Metodológica</w:t>
            </w:r>
            <w:r>
              <w:rPr>
                <w:noProof/>
                <w:webHidden/>
              </w:rPr>
              <w:tab/>
            </w:r>
            <w:r>
              <w:rPr>
                <w:noProof/>
                <w:webHidden/>
              </w:rPr>
              <w:fldChar w:fldCharType="begin"/>
            </w:r>
            <w:r>
              <w:rPr>
                <w:noProof/>
                <w:webHidden/>
              </w:rPr>
              <w:instrText xml:space="preserve"> PAGEREF _Toc231284928 \h </w:instrText>
            </w:r>
            <w:r>
              <w:rPr>
                <w:noProof/>
                <w:webHidden/>
              </w:rPr>
            </w:r>
            <w:r>
              <w:rPr>
                <w:noProof/>
                <w:webHidden/>
              </w:rPr>
              <w:fldChar w:fldCharType="separate"/>
            </w:r>
            <w:r>
              <w:rPr>
                <w:noProof/>
                <w:webHidden/>
              </w:rPr>
              <w:t>188</w:t>
            </w:r>
            <w:r>
              <w:rPr>
                <w:noProof/>
                <w:webHidden/>
              </w:rPr>
              <w:fldChar w:fldCharType="end"/>
            </w:r>
          </w:hyperlink>
        </w:p>
        <w:p w14:paraId="5D07B522" w14:textId="34EFDBBF" w:rsidR="00D63E8D" w:rsidRDefault="00D63E8D">
          <w:pPr>
            <w:pStyle w:val="TDC2"/>
            <w:tabs>
              <w:tab w:val="right" w:leader="dot" w:pos="9350"/>
            </w:tabs>
            <w:rPr>
              <w:rFonts w:eastAsiaTheme="minorEastAsia"/>
              <w:noProof/>
              <w:lang w:eastAsia="es-MX"/>
            </w:rPr>
          </w:pPr>
          <w:hyperlink w:anchor="_Toc231284929" w:history="1">
            <w:r w:rsidRPr="007474F7">
              <w:rPr>
                <w:rStyle w:val="Hipervnculo"/>
                <w:rFonts w:eastAsia="Arial" w:cstheme="minorHAnsi"/>
                <w:b/>
                <w:bCs/>
                <w:noProof/>
              </w:rPr>
              <w:t>27.17 Validación Multifuente</w:t>
            </w:r>
            <w:r>
              <w:rPr>
                <w:noProof/>
                <w:webHidden/>
              </w:rPr>
              <w:tab/>
            </w:r>
            <w:r>
              <w:rPr>
                <w:noProof/>
                <w:webHidden/>
              </w:rPr>
              <w:fldChar w:fldCharType="begin"/>
            </w:r>
            <w:r>
              <w:rPr>
                <w:noProof/>
                <w:webHidden/>
              </w:rPr>
              <w:instrText xml:space="preserve"> PAGEREF _Toc231284929 \h </w:instrText>
            </w:r>
            <w:r>
              <w:rPr>
                <w:noProof/>
                <w:webHidden/>
              </w:rPr>
            </w:r>
            <w:r>
              <w:rPr>
                <w:noProof/>
                <w:webHidden/>
              </w:rPr>
              <w:fldChar w:fldCharType="separate"/>
            </w:r>
            <w:r>
              <w:rPr>
                <w:noProof/>
                <w:webHidden/>
              </w:rPr>
              <w:t>188</w:t>
            </w:r>
            <w:r>
              <w:rPr>
                <w:noProof/>
                <w:webHidden/>
              </w:rPr>
              <w:fldChar w:fldCharType="end"/>
            </w:r>
          </w:hyperlink>
        </w:p>
        <w:p w14:paraId="0BBCBB5C" w14:textId="536D31BD" w:rsidR="00D63E8D" w:rsidRDefault="00D63E8D">
          <w:pPr>
            <w:pStyle w:val="TDC2"/>
            <w:tabs>
              <w:tab w:val="right" w:leader="dot" w:pos="9350"/>
            </w:tabs>
            <w:rPr>
              <w:rFonts w:eastAsiaTheme="minorEastAsia"/>
              <w:noProof/>
              <w:lang w:eastAsia="es-MX"/>
            </w:rPr>
          </w:pPr>
          <w:hyperlink w:anchor="_Toc231284930" w:history="1">
            <w:r w:rsidRPr="007474F7">
              <w:rPr>
                <w:rStyle w:val="Hipervnculo"/>
                <w:rFonts w:eastAsia="Arial" w:cstheme="minorHAnsi"/>
                <w:b/>
                <w:bCs/>
                <w:noProof/>
              </w:rPr>
              <w:t>27.18 Control de Calidad Analítica</w:t>
            </w:r>
            <w:r>
              <w:rPr>
                <w:noProof/>
                <w:webHidden/>
              </w:rPr>
              <w:tab/>
            </w:r>
            <w:r>
              <w:rPr>
                <w:noProof/>
                <w:webHidden/>
              </w:rPr>
              <w:fldChar w:fldCharType="begin"/>
            </w:r>
            <w:r>
              <w:rPr>
                <w:noProof/>
                <w:webHidden/>
              </w:rPr>
              <w:instrText xml:space="preserve"> PAGEREF _Toc231284930 \h </w:instrText>
            </w:r>
            <w:r>
              <w:rPr>
                <w:noProof/>
                <w:webHidden/>
              </w:rPr>
            </w:r>
            <w:r>
              <w:rPr>
                <w:noProof/>
                <w:webHidden/>
              </w:rPr>
              <w:fldChar w:fldCharType="separate"/>
            </w:r>
            <w:r>
              <w:rPr>
                <w:noProof/>
                <w:webHidden/>
              </w:rPr>
              <w:t>189</w:t>
            </w:r>
            <w:r>
              <w:rPr>
                <w:noProof/>
                <w:webHidden/>
              </w:rPr>
              <w:fldChar w:fldCharType="end"/>
            </w:r>
          </w:hyperlink>
        </w:p>
        <w:p w14:paraId="626C8260" w14:textId="4A57EEEA" w:rsidR="00D63E8D" w:rsidRDefault="00D63E8D">
          <w:pPr>
            <w:pStyle w:val="TDC2"/>
            <w:tabs>
              <w:tab w:val="right" w:leader="dot" w:pos="9350"/>
            </w:tabs>
            <w:rPr>
              <w:rFonts w:eastAsiaTheme="minorEastAsia"/>
              <w:noProof/>
              <w:lang w:eastAsia="es-MX"/>
            </w:rPr>
          </w:pPr>
          <w:hyperlink w:anchor="_Toc231284931" w:history="1">
            <w:r w:rsidRPr="007474F7">
              <w:rPr>
                <w:rStyle w:val="Hipervnculo"/>
                <w:rFonts w:eastAsia="Arial" w:cstheme="minorHAnsi"/>
                <w:b/>
                <w:bCs/>
                <w:noProof/>
              </w:rPr>
              <w:t>27.19 Limitaciones Metodológicas</w:t>
            </w:r>
            <w:r>
              <w:rPr>
                <w:noProof/>
                <w:webHidden/>
              </w:rPr>
              <w:tab/>
            </w:r>
            <w:r>
              <w:rPr>
                <w:noProof/>
                <w:webHidden/>
              </w:rPr>
              <w:fldChar w:fldCharType="begin"/>
            </w:r>
            <w:r>
              <w:rPr>
                <w:noProof/>
                <w:webHidden/>
              </w:rPr>
              <w:instrText xml:space="preserve"> PAGEREF _Toc231284931 \h </w:instrText>
            </w:r>
            <w:r>
              <w:rPr>
                <w:noProof/>
                <w:webHidden/>
              </w:rPr>
            </w:r>
            <w:r>
              <w:rPr>
                <w:noProof/>
                <w:webHidden/>
              </w:rPr>
              <w:fldChar w:fldCharType="separate"/>
            </w:r>
            <w:r>
              <w:rPr>
                <w:noProof/>
                <w:webHidden/>
              </w:rPr>
              <w:t>189</w:t>
            </w:r>
            <w:r>
              <w:rPr>
                <w:noProof/>
                <w:webHidden/>
              </w:rPr>
              <w:fldChar w:fldCharType="end"/>
            </w:r>
          </w:hyperlink>
        </w:p>
        <w:p w14:paraId="77D2816D" w14:textId="33812DF3" w:rsidR="00D63E8D" w:rsidRDefault="00D63E8D">
          <w:pPr>
            <w:pStyle w:val="TDC2"/>
            <w:tabs>
              <w:tab w:val="right" w:leader="dot" w:pos="9350"/>
            </w:tabs>
            <w:rPr>
              <w:rFonts w:eastAsiaTheme="minorEastAsia"/>
              <w:noProof/>
              <w:lang w:eastAsia="es-MX"/>
            </w:rPr>
          </w:pPr>
          <w:hyperlink w:anchor="_Toc231284932" w:history="1">
            <w:r w:rsidRPr="007474F7">
              <w:rPr>
                <w:rStyle w:val="Hipervnculo"/>
                <w:rFonts w:eastAsia="Arial" w:cstheme="minorHAnsi"/>
                <w:b/>
                <w:bCs/>
                <w:noProof/>
              </w:rPr>
              <w:t>27.20 Finalidad Estratégica del Sistema de Validación</w:t>
            </w:r>
            <w:r>
              <w:rPr>
                <w:noProof/>
                <w:webHidden/>
              </w:rPr>
              <w:tab/>
            </w:r>
            <w:r>
              <w:rPr>
                <w:noProof/>
                <w:webHidden/>
              </w:rPr>
              <w:fldChar w:fldCharType="begin"/>
            </w:r>
            <w:r>
              <w:rPr>
                <w:noProof/>
                <w:webHidden/>
              </w:rPr>
              <w:instrText xml:space="preserve"> PAGEREF _Toc231284932 \h </w:instrText>
            </w:r>
            <w:r>
              <w:rPr>
                <w:noProof/>
                <w:webHidden/>
              </w:rPr>
            </w:r>
            <w:r>
              <w:rPr>
                <w:noProof/>
                <w:webHidden/>
              </w:rPr>
              <w:fldChar w:fldCharType="separate"/>
            </w:r>
            <w:r>
              <w:rPr>
                <w:noProof/>
                <w:webHidden/>
              </w:rPr>
              <w:t>189</w:t>
            </w:r>
            <w:r>
              <w:rPr>
                <w:noProof/>
                <w:webHidden/>
              </w:rPr>
              <w:fldChar w:fldCharType="end"/>
            </w:r>
          </w:hyperlink>
        </w:p>
        <w:p w14:paraId="61BC29A8" w14:textId="6B67B4B4" w:rsidR="00D63E8D" w:rsidRDefault="00D63E8D">
          <w:pPr>
            <w:pStyle w:val="TDC1"/>
            <w:tabs>
              <w:tab w:val="right" w:leader="dot" w:pos="9350"/>
            </w:tabs>
            <w:rPr>
              <w:rFonts w:eastAsiaTheme="minorEastAsia"/>
              <w:noProof/>
              <w:lang w:eastAsia="es-MX"/>
            </w:rPr>
          </w:pPr>
          <w:hyperlink w:anchor="_Toc231284933" w:history="1">
            <w:r w:rsidRPr="007474F7">
              <w:rPr>
                <w:rStyle w:val="Hipervnculo"/>
                <w:rFonts w:eastAsia="Arial" w:cstheme="minorHAnsi"/>
                <w:b/>
                <w:bCs/>
                <w:noProof/>
              </w:rPr>
              <w:t>CAPÍTULO 28</w:t>
            </w:r>
            <w:r>
              <w:rPr>
                <w:noProof/>
                <w:webHidden/>
              </w:rPr>
              <w:tab/>
            </w:r>
            <w:r>
              <w:rPr>
                <w:noProof/>
                <w:webHidden/>
              </w:rPr>
              <w:fldChar w:fldCharType="begin"/>
            </w:r>
            <w:r>
              <w:rPr>
                <w:noProof/>
                <w:webHidden/>
              </w:rPr>
              <w:instrText xml:space="preserve"> PAGEREF _Toc231284933 \h </w:instrText>
            </w:r>
            <w:r>
              <w:rPr>
                <w:noProof/>
                <w:webHidden/>
              </w:rPr>
            </w:r>
            <w:r>
              <w:rPr>
                <w:noProof/>
                <w:webHidden/>
              </w:rPr>
              <w:fldChar w:fldCharType="separate"/>
            </w:r>
            <w:r>
              <w:rPr>
                <w:noProof/>
                <w:webHidden/>
              </w:rPr>
              <w:t>190</w:t>
            </w:r>
            <w:r>
              <w:rPr>
                <w:noProof/>
                <w:webHidden/>
              </w:rPr>
              <w:fldChar w:fldCharType="end"/>
            </w:r>
          </w:hyperlink>
        </w:p>
        <w:p w14:paraId="0A970400" w14:textId="5077E64D" w:rsidR="00D63E8D" w:rsidRDefault="00D63E8D">
          <w:pPr>
            <w:pStyle w:val="TDC1"/>
            <w:tabs>
              <w:tab w:val="right" w:leader="dot" w:pos="9350"/>
            </w:tabs>
            <w:rPr>
              <w:rFonts w:eastAsiaTheme="minorEastAsia"/>
              <w:noProof/>
              <w:lang w:eastAsia="es-MX"/>
            </w:rPr>
          </w:pPr>
          <w:hyperlink w:anchor="_Toc231284934" w:history="1">
            <w:r w:rsidRPr="007474F7">
              <w:rPr>
                <w:rStyle w:val="Hipervnculo"/>
                <w:rFonts w:eastAsia="Arial" w:cstheme="minorHAnsi"/>
                <w:b/>
                <w:bCs/>
                <w:noProof/>
              </w:rPr>
              <w:t>SISTEMA DE GENERACIÓN DOCUMENTAL Y</w:t>
            </w:r>
            <w:r>
              <w:rPr>
                <w:noProof/>
                <w:webHidden/>
              </w:rPr>
              <w:tab/>
            </w:r>
            <w:r>
              <w:rPr>
                <w:noProof/>
                <w:webHidden/>
              </w:rPr>
              <w:fldChar w:fldCharType="begin"/>
            </w:r>
            <w:r>
              <w:rPr>
                <w:noProof/>
                <w:webHidden/>
              </w:rPr>
              <w:instrText xml:space="preserve"> PAGEREF _Toc231284934 \h </w:instrText>
            </w:r>
            <w:r>
              <w:rPr>
                <w:noProof/>
                <w:webHidden/>
              </w:rPr>
            </w:r>
            <w:r>
              <w:rPr>
                <w:noProof/>
                <w:webHidden/>
              </w:rPr>
              <w:fldChar w:fldCharType="separate"/>
            </w:r>
            <w:r>
              <w:rPr>
                <w:noProof/>
                <w:webHidden/>
              </w:rPr>
              <w:t>190</w:t>
            </w:r>
            <w:r>
              <w:rPr>
                <w:noProof/>
                <w:webHidden/>
              </w:rPr>
              <w:fldChar w:fldCharType="end"/>
            </w:r>
          </w:hyperlink>
        </w:p>
        <w:p w14:paraId="5E81320A" w14:textId="75A4BEF8" w:rsidR="00D63E8D" w:rsidRDefault="00D63E8D">
          <w:pPr>
            <w:pStyle w:val="TDC1"/>
            <w:tabs>
              <w:tab w:val="right" w:leader="dot" w:pos="9350"/>
            </w:tabs>
            <w:rPr>
              <w:rFonts w:eastAsiaTheme="minorEastAsia"/>
              <w:noProof/>
              <w:lang w:eastAsia="es-MX"/>
            </w:rPr>
          </w:pPr>
          <w:hyperlink w:anchor="_Toc231284935" w:history="1">
            <w:r w:rsidRPr="007474F7">
              <w:rPr>
                <w:rStyle w:val="Hipervnculo"/>
                <w:rFonts w:eastAsia="Arial" w:cstheme="minorHAnsi"/>
                <w:b/>
                <w:bCs/>
                <w:noProof/>
              </w:rPr>
              <w:t>PRODUCTOS DE INTELIGENCIA</w:t>
            </w:r>
            <w:r>
              <w:rPr>
                <w:noProof/>
                <w:webHidden/>
              </w:rPr>
              <w:tab/>
            </w:r>
            <w:r>
              <w:rPr>
                <w:noProof/>
                <w:webHidden/>
              </w:rPr>
              <w:fldChar w:fldCharType="begin"/>
            </w:r>
            <w:r>
              <w:rPr>
                <w:noProof/>
                <w:webHidden/>
              </w:rPr>
              <w:instrText xml:space="preserve"> PAGEREF _Toc231284935 \h </w:instrText>
            </w:r>
            <w:r>
              <w:rPr>
                <w:noProof/>
                <w:webHidden/>
              </w:rPr>
            </w:r>
            <w:r>
              <w:rPr>
                <w:noProof/>
                <w:webHidden/>
              </w:rPr>
              <w:fldChar w:fldCharType="separate"/>
            </w:r>
            <w:r>
              <w:rPr>
                <w:noProof/>
                <w:webHidden/>
              </w:rPr>
              <w:t>190</w:t>
            </w:r>
            <w:r>
              <w:rPr>
                <w:noProof/>
                <w:webHidden/>
              </w:rPr>
              <w:fldChar w:fldCharType="end"/>
            </w:r>
          </w:hyperlink>
        </w:p>
        <w:p w14:paraId="1D6992C2" w14:textId="0C264C26" w:rsidR="00D63E8D" w:rsidRDefault="00D63E8D">
          <w:pPr>
            <w:pStyle w:val="TDC2"/>
            <w:tabs>
              <w:tab w:val="right" w:leader="dot" w:pos="9350"/>
            </w:tabs>
            <w:rPr>
              <w:rFonts w:eastAsiaTheme="minorEastAsia"/>
              <w:noProof/>
              <w:lang w:eastAsia="es-MX"/>
            </w:rPr>
          </w:pPr>
          <w:hyperlink w:anchor="_Toc231284936" w:history="1">
            <w:r w:rsidRPr="007474F7">
              <w:rPr>
                <w:rStyle w:val="Hipervnculo"/>
                <w:rFonts w:eastAsia="Arial" w:cstheme="minorHAnsi"/>
                <w:b/>
                <w:bCs/>
                <w:noProof/>
              </w:rPr>
              <w:t>28.1 Introducción</w:t>
            </w:r>
            <w:r>
              <w:rPr>
                <w:noProof/>
                <w:webHidden/>
              </w:rPr>
              <w:tab/>
            </w:r>
            <w:r>
              <w:rPr>
                <w:noProof/>
                <w:webHidden/>
              </w:rPr>
              <w:fldChar w:fldCharType="begin"/>
            </w:r>
            <w:r>
              <w:rPr>
                <w:noProof/>
                <w:webHidden/>
              </w:rPr>
              <w:instrText xml:space="preserve"> PAGEREF _Toc231284936 \h </w:instrText>
            </w:r>
            <w:r>
              <w:rPr>
                <w:noProof/>
                <w:webHidden/>
              </w:rPr>
            </w:r>
            <w:r>
              <w:rPr>
                <w:noProof/>
                <w:webHidden/>
              </w:rPr>
              <w:fldChar w:fldCharType="separate"/>
            </w:r>
            <w:r>
              <w:rPr>
                <w:noProof/>
                <w:webHidden/>
              </w:rPr>
              <w:t>190</w:t>
            </w:r>
            <w:r>
              <w:rPr>
                <w:noProof/>
                <w:webHidden/>
              </w:rPr>
              <w:fldChar w:fldCharType="end"/>
            </w:r>
          </w:hyperlink>
        </w:p>
        <w:p w14:paraId="762FF03E" w14:textId="3972B8B1" w:rsidR="00D63E8D" w:rsidRDefault="00D63E8D">
          <w:pPr>
            <w:pStyle w:val="TDC2"/>
            <w:tabs>
              <w:tab w:val="right" w:leader="dot" w:pos="9350"/>
            </w:tabs>
            <w:rPr>
              <w:rFonts w:eastAsiaTheme="minorEastAsia"/>
              <w:noProof/>
              <w:lang w:eastAsia="es-MX"/>
            </w:rPr>
          </w:pPr>
          <w:hyperlink w:anchor="_Toc231284937" w:history="1">
            <w:r w:rsidRPr="007474F7">
              <w:rPr>
                <w:rStyle w:val="Hipervnculo"/>
                <w:rFonts w:eastAsia="Arial" w:cstheme="minorHAnsi"/>
                <w:b/>
                <w:bCs/>
                <w:noProof/>
              </w:rPr>
              <w:t>28.2 Objetivo del Sistema Documental</w:t>
            </w:r>
            <w:r>
              <w:rPr>
                <w:noProof/>
                <w:webHidden/>
              </w:rPr>
              <w:tab/>
            </w:r>
            <w:r>
              <w:rPr>
                <w:noProof/>
                <w:webHidden/>
              </w:rPr>
              <w:fldChar w:fldCharType="begin"/>
            </w:r>
            <w:r>
              <w:rPr>
                <w:noProof/>
                <w:webHidden/>
              </w:rPr>
              <w:instrText xml:space="preserve"> PAGEREF _Toc231284937 \h </w:instrText>
            </w:r>
            <w:r>
              <w:rPr>
                <w:noProof/>
                <w:webHidden/>
              </w:rPr>
            </w:r>
            <w:r>
              <w:rPr>
                <w:noProof/>
                <w:webHidden/>
              </w:rPr>
              <w:fldChar w:fldCharType="separate"/>
            </w:r>
            <w:r>
              <w:rPr>
                <w:noProof/>
                <w:webHidden/>
              </w:rPr>
              <w:t>190</w:t>
            </w:r>
            <w:r>
              <w:rPr>
                <w:noProof/>
                <w:webHidden/>
              </w:rPr>
              <w:fldChar w:fldCharType="end"/>
            </w:r>
          </w:hyperlink>
        </w:p>
        <w:p w14:paraId="28207D93" w14:textId="28E85B82" w:rsidR="00D63E8D" w:rsidRDefault="00D63E8D">
          <w:pPr>
            <w:pStyle w:val="TDC2"/>
            <w:tabs>
              <w:tab w:val="right" w:leader="dot" w:pos="9350"/>
            </w:tabs>
            <w:rPr>
              <w:rFonts w:eastAsiaTheme="minorEastAsia"/>
              <w:noProof/>
              <w:lang w:eastAsia="es-MX"/>
            </w:rPr>
          </w:pPr>
          <w:hyperlink w:anchor="_Toc231284938" w:history="1">
            <w:r w:rsidRPr="007474F7">
              <w:rPr>
                <w:rStyle w:val="Hipervnculo"/>
                <w:rFonts w:eastAsia="Arial" w:cstheme="minorHAnsi"/>
                <w:b/>
                <w:bCs/>
                <w:noProof/>
              </w:rPr>
              <w:t>28.3 Concepto de Producto de Inteligencia</w:t>
            </w:r>
            <w:r>
              <w:rPr>
                <w:noProof/>
                <w:webHidden/>
              </w:rPr>
              <w:tab/>
            </w:r>
            <w:r>
              <w:rPr>
                <w:noProof/>
                <w:webHidden/>
              </w:rPr>
              <w:fldChar w:fldCharType="begin"/>
            </w:r>
            <w:r>
              <w:rPr>
                <w:noProof/>
                <w:webHidden/>
              </w:rPr>
              <w:instrText xml:space="preserve"> PAGEREF _Toc231284938 \h </w:instrText>
            </w:r>
            <w:r>
              <w:rPr>
                <w:noProof/>
                <w:webHidden/>
              </w:rPr>
            </w:r>
            <w:r>
              <w:rPr>
                <w:noProof/>
                <w:webHidden/>
              </w:rPr>
              <w:fldChar w:fldCharType="separate"/>
            </w:r>
            <w:r>
              <w:rPr>
                <w:noProof/>
                <w:webHidden/>
              </w:rPr>
              <w:t>190</w:t>
            </w:r>
            <w:r>
              <w:rPr>
                <w:noProof/>
                <w:webHidden/>
              </w:rPr>
              <w:fldChar w:fldCharType="end"/>
            </w:r>
          </w:hyperlink>
        </w:p>
        <w:p w14:paraId="017E3E68" w14:textId="2ACB074D" w:rsidR="00D63E8D" w:rsidRDefault="00D63E8D">
          <w:pPr>
            <w:pStyle w:val="TDC2"/>
            <w:tabs>
              <w:tab w:val="right" w:leader="dot" w:pos="9350"/>
            </w:tabs>
            <w:rPr>
              <w:rFonts w:eastAsiaTheme="minorEastAsia"/>
              <w:noProof/>
              <w:lang w:eastAsia="es-MX"/>
            </w:rPr>
          </w:pPr>
          <w:hyperlink w:anchor="_Toc231284939" w:history="1">
            <w:r w:rsidRPr="007474F7">
              <w:rPr>
                <w:rStyle w:val="Hipervnculo"/>
                <w:rFonts w:eastAsia="Arial" w:cstheme="minorHAnsi"/>
                <w:b/>
                <w:bCs/>
                <w:noProof/>
              </w:rPr>
              <w:t>28.4 Arquitectura del Sistema Documental</w:t>
            </w:r>
            <w:r>
              <w:rPr>
                <w:noProof/>
                <w:webHidden/>
              </w:rPr>
              <w:tab/>
            </w:r>
            <w:r>
              <w:rPr>
                <w:noProof/>
                <w:webHidden/>
              </w:rPr>
              <w:fldChar w:fldCharType="begin"/>
            </w:r>
            <w:r>
              <w:rPr>
                <w:noProof/>
                <w:webHidden/>
              </w:rPr>
              <w:instrText xml:space="preserve"> PAGEREF _Toc231284939 \h </w:instrText>
            </w:r>
            <w:r>
              <w:rPr>
                <w:noProof/>
                <w:webHidden/>
              </w:rPr>
            </w:r>
            <w:r>
              <w:rPr>
                <w:noProof/>
                <w:webHidden/>
              </w:rPr>
              <w:fldChar w:fldCharType="separate"/>
            </w:r>
            <w:r>
              <w:rPr>
                <w:noProof/>
                <w:webHidden/>
              </w:rPr>
              <w:t>190</w:t>
            </w:r>
            <w:r>
              <w:rPr>
                <w:noProof/>
                <w:webHidden/>
              </w:rPr>
              <w:fldChar w:fldCharType="end"/>
            </w:r>
          </w:hyperlink>
        </w:p>
        <w:p w14:paraId="632CD2A0" w14:textId="7A031D0A" w:rsidR="00D63E8D" w:rsidRDefault="00D63E8D">
          <w:pPr>
            <w:pStyle w:val="TDC2"/>
            <w:tabs>
              <w:tab w:val="right" w:leader="dot" w:pos="9350"/>
            </w:tabs>
            <w:rPr>
              <w:rFonts w:eastAsiaTheme="minorEastAsia"/>
              <w:noProof/>
              <w:lang w:eastAsia="es-MX"/>
            </w:rPr>
          </w:pPr>
          <w:hyperlink w:anchor="_Toc231284940" w:history="1">
            <w:r w:rsidRPr="007474F7">
              <w:rPr>
                <w:rStyle w:val="Hipervnculo"/>
                <w:rFonts w:eastAsia="Arial" w:cstheme="minorHAnsi"/>
                <w:b/>
                <w:bCs/>
                <w:noProof/>
              </w:rPr>
              <w:t>28.5 Narrative Fusion</w:t>
            </w:r>
            <w:r>
              <w:rPr>
                <w:noProof/>
                <w:webHidden/>
              </w:rPr>
              <w:tab/>
            </w:r>
            <w:r>
              <w:rPr>
                <w:noProof/>
                <w:webHidden/>
              </w:rPr>
              <w:fldChar w:fldCharType="begin"/>
            </w:r>
            <w:r>
              <w:rPr>
                <w:noProof/>
                <w:webHidden/>
              </w:rPr>
              <w:instrText xml:space="preserve"> PAGEREF _Toc231284940 \h </w:instrText>
            </w:r>
            <w:r>
              <w:rPr>
                <w:noProof/>
                <w:webHidden/>
              </w:rPr>
            </w:r>
            <w:r>
              <w:rPr>
                <w:noProof/>
                <w:webHidden/>
              </w:rPr>
              <w:fldChar w:fldCharType="separate"/>
            </w:r>
            <w:r>
              <w:rPr>
                <w:noProof/>
                <w:webHidden/>
              </w:rPr>
              <w:t>191</w:t>
            </w:r>
            <w:r>
              <w:rPr>
                <w:noProof/>
                <w:webHidden/>
              </w:rPr>
              <w:fldChar w:fldCharType="end"/>
            </w:r>
          </w:hyperlink>
        </w:p>
        <w:p w14:paraId="499942D4" w14:textId="61C88004" w:rsidR="00D63E8D" w:rsidRDefault="00D63E8D">
          <w:pPr>
            <w:pStyle w:val="TDC2"/>
            <w:tabs>
              <w:tab w:val="right" w:leader="dot" w:pos="9350"/>
            </w:tabs>
            <w:rPr>
              <w:rFonts w:eastAsiaTheme="minorEastAsia"/>
              <w:noProof/>
              <w:lang w:eastAsia="es-MX"/>
            </w:rPr>
          </w:pPr>
          <w:hyperlink w:anchor="_Toc231284941" w:history="1">
            <w:r w:rsidRPr="007474F7">
              <w:rPr>
                <w:rStyle w:val="Hipervnculo"/>
                <w:rFonts w:eastAsia="Arial" w:cstheme="minorHAnsi"/>
                <w:b/>
                <w:bCs/>
                <w:noProof/>
              </w:rPr>
              <w:t>28.6 Productos Documentales Detectados</w:t>
            </w:r>
            <w:r>
              <w:rPr>
                <w:noProof/>
                <w:webHidden/>
              </w:rPr>
              <w:tab/>
            </w:r>
            <w:r>
              <w:rPr>
                <w:noProof/>
                <w:webHidden/>
              </w:rPr>
              <w:fldChar w:fldCharType="begin"/>
            </w:r>
            <w:r>
              <w:rPr>
                <w:noProof/>
                <w:webHidden/>
              </w:rPr>
              <w:instrText xml:space="preserve"> PAGEREF _Toc231284941 \h </w:instrText>
            </w:r>
            <w:r>
              <w:rPr>
                <w:noProof/>
                <w:webHidden/>
              </w:rPr>
            </w:r>
            <w:r>
              <w:rPr>
                <w:noProof/>
                <w:webHidden/>
              </w:rPr>
              <w:fldChar w:fldCharType="separate"/>
            </w:r>
            <w:r>
              <w:rPr>
                <w:noProof/>
                <w:webHidden/>
              </w:rPr>
              <w:t>191</w:t>
            </w:r>
            <w:r>
              <w:rPr>
                <w:noProof/>
                <w:webHidden/>
              </w:rPr>
              <w:fldChar w:fldCharType="end"/>
            </w:r>
          </w:hyperlink>
        </w:p>
        <w:p w14:paraId="17A5AA3E" w14:textId="3F6F96FB" w:rsidR="00D63E8D" w:rsidRDefault="00D63E8D">
          <w:pPr>
            <w:pStyle w:val="TDC2"/>
            <w:tabs>
              <w:tab w:val="right" w:leader="dot" w:pos="9350"/>
            </w:tabs>
            <w:rPr>
              <w:rFonts w:eastAsiaTheme="minorEastAsia"/>
              <w:noProof/>
              <w:lang w:eastAsia="es-MX"/>
            </w:rPr>
          </w:pPr>
          <w:hyperlink w:anchor="_Toc231284942" w:history="1">
            <w:r w:rsidRPr="007474F7">
              <w:rPr>
                <w:rStyle w:val="Hipervnculo"/>
                <w:rFonts w:eastAsia="Arial" w:cstheme="minorHAnsi"/>
                <w:b/>
                <w:bCs/>
                <w:noProof/>
              </w:rPr>
              <w:t>28.7 Integración Territorial en Documentos</w:t>
            </w:r>
            <w:r>
              <w:rPr>
                <w:noProof/>
                <w:webHidden/>
              </w:rPr>
              <w:tab/>
            </w:r>
            <w:r>
              <w:rPr>
                <w:noProof/>
                <w:webHidden/>
              </w:rPr>
              <w:fldChar w:fldCharType="begin"/>
            </w:r>
            <w:r>
              <w:rPr>
                <w:noProof/>
                <w:webHidden/>
              </w:rPr>
              <w:instrText xml:space="preserve"> PAGEREF _Toc231284942 \h </w:instrText>
            </w:r>
            <w:r>
              <w:rPr>
                <w:noProof/>
                <w:webHidden/>
              </w:rPr>
            </w:r>
            <w:r>
              <w:rPr>
                <w:noProof/>
                <w:webHidden/>
              </w:rPr>
              <w:fldChar w:fldCharType="separate"/>
            </w:r>
            <w:r>
              <w:rPr>
                <w:noProof/>
                <w:webHidden/>
              </w:rPr>
              <w:t>191</w:t>
            </w:r>
            <w:r>
              <w:rPr>
                <w:noProof/>
                <w:webHidden/>
              </w:rPr>
              <w:fldChar w:fldCharType="end"/>
            </w:r>
          </w:hyperlink>
        </w:p>
        <w:p w14:paraId="4980BD3A" w14:textId="2ECD79A4" w:rsidR="00D63E8D" w:rsidRDefault="00D63E8D">
          <w:pPr>
            <w:pStyle w:val="TDC2"/>
            <w:tabs>
              <w:tab w:val="right" w:leader="dot" w:pos="9350"/>
            </w:tabs>
            <w:rPr>
              <w:rFonts w:eastAsiaTheme="minorEastAsia"/>
              <w:noProof/>
              <w:lang w:eastAsia="es-MX"/>
            </w:rPr>
          </w:pPr>
          <w:hyperlink w:anchor="_Toc231284943" w:history="1">
            <w:r w:rsidRPr="007474F7">
              <w:rPr>
                <w:rStyle w:val="Hipervnculo"/>
                <w:rFonts w:eastAsia="Arial" w:cstheme="minorHAnsi"/>
                <w:b/>
                <w:bCs/>
                <w:noProof/>
              </w:rPr>
              <w:t>28.8 Integración Visual</w:t>
            </w:r>
            <w:r>
              <w:rPr>
                <w:noProof/>
                <w:webHidden/>
              </w:rPr>
              <w:tab/>
            </w:r>
            <w:r>
              <w:rPr>
                <w:noProof/>
                <w:webHidden/>
              </w:rPr>
              <w:fldChar w:fldCharType="begin"/>
            </w:r>
            <w:r>
              <w:rPr>
                <w:noProof/>
                <w:webHidden/>
              </w:rPr>
              <w:instrText xml:space="preserve"> PAGEREF _Toc231284943 \h </w:instrText>
            </w:r>
            <w:r>
              <w:rPr>
                <w:noProof/>
                <w:webHidden/>
              </w:rPr>
            </w:r>
            <w:r>
              <w:rPr>
                <w:noProof/>
                <w:webHidden/>
              </w:rPr>
              <w:fldChar w:fldCharType="separate"/>
            </w:r>
            <w:r>
              <w:rPr>
                <w:noProof/>
                <w:webHidden/>
              </w:rPr>
              <w:t>192</w:t>
            </w:r>
            <w:r>
              <w:rPr>
                <w:noProof/>
                <w:webHidden/>
              </w:rPr>
              <w:fldChar w:fldCharType="end"/>
            </w:r>
          </w:hyperlink>
        </w:p>
        <w:p w14:paraId="6AE83674" w14:textId="2640B60F" w:rsidR="00D63E8D" w:rsidRDefault="00D63E8D">
          <w:pPr>
            <w:pStyle w:val="TDC2"/>
            <w:tabs>
              <w:tab w:val="right" w:leader="dot" w:pos="9350"/>
            </w:tabs>
            <w:rPr>
              <w:rFonts w:eastAsiaTheme="minorEastAsia"/>
              <w:noProof/>
              <w:lang w:eastAsia="es-MX"/>
            </w:rPr>
          </w:pPr>
          <w:hyperlink w:anchor="_Toc231284944" w:history="1">
            <w:r w:rsidRPr="007474F7">
              <w:rPr>
                <w:rStyle w:val="Hipervnculo"/>
                <w:rFonts w:eastAsia="Arial" w:cstheme="minorHAnsi"/>
                <w:b/>
                <w:bCs/>
                <w:noProof/>
              </w:rPr>
              <w:t>28.9 Integración OSINT</w:t>
            </w:r>
            <w:r>
              <w:rPr>
                <w:noProof/>
                <w:webHidden/>
              </w:rPr>
              <w:tab/>
            </w:r>
            <w:r>
              <w:rPr>
                <w:noProof/>
                <w:webHidden/>
              </w:rPr>
              <w:fldChar w:fldCharType="begin"/>
            </w:r>
            <w:r>
              <w:rPr>
                <w:noProof/>
                <w:webHidden/>
              </w:rPr>
              <w:instrText xml:space="preserve"> PAGEREF _Toc231284944 \h </w:instrText>
            </w:r>
            <w:r>
              <w:rPr>
                <w:noProof/>
                <w:webHidden/>
              </w:rPr>
            </w:r>
            <w:r>
              <w:rPr>
                <w:noProof/>
                <w:webHidden/>
              </w:rPr>
              <w:fldChar w:fldCharType="separate"/>
            </w:r>
            <w:r>
              <w:rPr>
                <w:noProof/>
                <w:webHidden/>
              </w:rPr>
              <w:t>192</w:t>
            </w:r>
            <w:r>
              <w:rPr>
                <w:noProof/>
                <w:webHidden/>
              </w:rPr>
              <w:fldChar w:fldCharType="end"/>
            </w:r>
          </w:hyperlink>
        </w:p>
        <w:p w14:paraId="697DFEEB" w14:textId="25160FDD" w:rsidR="00D63E8D" w:rsidRDefault="00D63E8D">
          <w:pPr>
            <w:pStyle w:val="TDC2"/>
            <w:tabs>
              <w:tab w:val="right" w:leader="dot" w:pos="9350"/>
            </w:tabs>
            <w:rPr>
              <w:rFonts w:eastAsiaTheme="minorEastAsia"/>
              <w:noProof/>
              <w:lang w:eastAsia="es-MX"/>
            </w:rPr>
          </w:pPr>
          <w:hyperlink w:anchor="_Toc231284945" w:history="1">
            <w:r w:rsidRPr="007474F7">
              <w:rPr>
                <w:rStyle w:val="Hipervnculo"/>
                <w:rFonts w:eastAsia="Arial" w:cstheme="minorHAnsi"/>
                <w:b/>
                <w:bCs/>
                <w:noProof/>
              </w:rPr>
              <w:t>28.10 Integración GEOINT</w:t>
            </w:r>
            <w:r>
              <w:rPr>
                <w:noProof/>
                <w:webHidden/>
              </w:rPr>
              <w:tab/>
            </w:r>
            <w:r>
              <w:rPr>
                <w:noProof/>
                <w:webHidden/>
              </w:rPr>
              <w:fldChar w:fldCharType="begin"/>
            </w:r>
            <w:r>
              <w:rPr>
                <w:noProof/>
                <w:webHidden/>
              </w:rPr>
              <w:instrText xml:space="preserve"> PAGEREF _Toc231284945 \h </w:instrText>
            </w:r>
            <w:r>
              <w:rPr>
                <w:noProof/>
                <w:webHidden/>
              </w:rPr>
            </w:r>
            <w:r>
              <w:rPr>
                <w:noProof/>
                <w:webHidden/>
              </w:rPr>
              <w:fldChar w:fldCharType="separate"/>
            </w:r>
            <w:r>
              <w:rPr>
                <w:noProof/>
                <w:webHidden/>
              </w:rPr>
              <w:t>192</w:t>
            </w:r>
            <w:r>
              <w:rPr>
                <w:noProof/>
                <w:webHidden/>
              </w:rPr>
              <w:fldChar w:fldCharType="end"/>
            </w:r>
          </w:hyperlink>
        </w:p>
        <w:p w14:paraId="21A9641A" w14:textId="6EAB4B64" w:rsidR="00D63E8D" w:rsidRDefault="00D63E8D">
          <w:pPr>
            <w:pStyle w:val="TDC2"/>
            <w:tabs>
              <w:tab w:val="right" w:leader="dot" w:pos="9350"/>
            </w:tabs>
            <w:rPr>
              <w:rFonts w:eastAsiaTheme="minorEastAsia"/>
              <w:noProof/>
              <w:lang w:eastAsia="es-MX"/>
            </w:rPr>
          </w:pPr>
          <w:hyperlink w:anchor="_Toc231284946" w:history="1">
            <w:r w:rsidRPr="007474F7">
              <w:rPr>
                <w:rStyle w:val="Hipervnculo"/>
                <w:rFonts w:eastAsia="Arial" w:cstheme="minorHAnsi"/>
                <w:b/>
                <w:bCs/>
                <w:noProof/>
              </w:rPr>
              <w:t>28.11 Integración Predictiva</w:t>
            </w:r>
            <w:r>
              <w:rPr>
                <w:noProof/>
                <w:webHidden/>
              </w:rPr>
              <w:tab/>
            </w:r>
            <w:r>
              <w:rPr>
                <w:noProof/>
                <w:webHidden/>
              </w:rPr>
              <w:fldChar w:fldCharType="begin"/>
            </w:r>
            <w:r>
              <w:rPr>
                <w:noProof/>
                <w:webHidden/>
              </w:rPr>
              <w:instrText xml:space="preserve"> PAGEREF _Toc231284946 \h </w:instrText>
            </w:r>
            <w:r>
              <w:rPr>
                <w:noProof/>
                <w:webHidden/>
              </w:rPr>
            </w:r>
            <w:r>
              <w:rPr>
                <w:noProof/>
                <w:webHidden/>
              </w:rPr>
              <w:fldChar w:fldCharType="separate"/>
            </w:r>
            <w:r>
              <w:rPr>
                <w:noProof/>
                <w:webHidden/>
              </w:rPr>
              <w:t>193</w:t>
            </w:r>
            <w:r>
              <w:rPr>
                <w:noProof/>
                <w:webHidden/>
              </w:rPr>
              <w:fldChar w:fldCharType="end"/>
            </w:r>
          </w:hyperlink>
        </w:p>
        <w:p w14:paraId="7A71EE0B" w14:textId="4632B961" w:rsidR="00D63E8D" w:rsidRDefault="00D63E8D">
          <w:pPr>
            <w:pStyle w:val="TDC2"/>
            <w:tabs>
              <w:tab w:val="right" w:leader="dot" w:pos="9350"/>
            </w:tabs>
            <w:rPr>
              <w:rFonts w:eastAsiaTheme="minorEastAsia"/>
              <w:noProof/>
              <w:lang w:eastAsia="es-MX"/>
            </w:rPr>
          </w:pPr>
          <w:hyperlink w:anchor="_Toc231284947" w:history="1">
            <w:r w:rsidRPr="007474F7">
              <w:rPr>
                <w:rStyle w:val="Hipervnculo"/>
                <w:rFonts w:eastAsia="Arial" w:cstheme="minorHAnsi"/>
                <w:b/>
                <w:bCs/>
                <w:noProof/>
              </w:rPr>
              <w:t>28.12 Integración de Riesgo</w:t>
            </w:r>
            <w:r>
              <w:rPr>
                <w:noProof/>
                <w:webHidden/>
              </w:rPr>
              <w:tab/>
            </w:r>
            <w:r>
              <w:rPr>
                <w:noProof/>
                <w:webHidden/>
              </w:rPr>
              <w:fldChar w:fldCharType="begin"/>
            </w:r>
            <w:r>
              <w:rPr>
                <w:noProof/>
                <w:webHidden/>
              </w:rPr>
              <w:instrText xml:space="preserve"> PAGEREF _Toc231284947 \h </w:instrText>
            </w:r>
            <w:r>
              <w:rPr>
                <w:noProof/>
                <w:webHidden/>
              </w:rPr>
            </w:r>
            <w:r>
              <w:rPr>
                <w:noProof/>
                <w:webHidden/>
              </w:rPr>
              <w:fldChar w:fldCharType="separate"/>
            </w:r>
            <w:r>
              <w:rPr>
                <w:noProof/>
                <w:webHidden/>
              </w:rPr>
              <w:t>193</w:t>
            </w:r>
            <w:r>
              <w:rPr>
                <w:noProof/>
                <w:webHidden/>
              </w:rPr>
              <w:fldChar w:fldCharType="end"/>
            </w:r>
          </w:hyperlink>
        </w:p>
        <w:p w14:paraId="7FC60976" w14:textId="01091A47" w:rsidR="00D63E8D" w:rsidRDefault="00D63E8D">
          <w:pPr>
            <w:pStyle w:val="TDC2"/>
            <w:tabs>
              <w:tab w:val="right" w:leader="dot" w:pos="9350"/>
            </w:tabs>
            <w:rPr>
              <w:rFonts w:eastAsiaTheme="minorEastAsia"/>
              <w:noProof/>
              <w:lang w:eastAsia="es-MX"/>
            </w:rPr>
          </w:pPr>
          <w:hyperlink w:anchor="_Toc231284948" w:history="1">
            <w:r w:rsidRPr="007474F7">
              <w:rPr>
                <w:rStyle w:val="Hipervnculo"/>
                <w:rFonts w:eastAsia="Arial" w:cstheme="minorHAnsi"/>
                <w:b/>
                <w:bCs/>
                <w:noProof/>
              </w:rPr>
              <w:t>28.13 Productos Cartográficos</w:t>
            </w:r>
            <w:r>
              <w:rPr>
                <w:noProof/>
                <w:webHidden/>
              </w:rPr>
              <w:tab/>
            </w:r>
            <w:r>
              <w:rPr>
                <w:noProof/>
                <w:webHidden/>
              </w:rPr>
              <w:fldChar w:fldCharType="begin"/>
            </w:r>
            <w:r>
              <w:rPr>
                <w:noProof/>
                <w:webHidden/>
              </w:rPr>
              <w:instrText xml:space="preserve"> PAGEREF _Toc231284948 \h </w:instrText>
            </w:r>
            <w:r>
              <w:rPr>
                <w:noProof/>
                <w:webHidden/>
              </w:rPr>
            </w:r>
            <w:r>
              <w:rPr>
                <w:noProof/>
                <w:webHidden/>
              </w:rPr>
              <w:fldChar w:fldCharType="separate"/>
            </w:r>
            <w:r>
              <w:rPr>
                <w:noProof/>
                <w:webHidden/>
              </w:rPr>
              <w:t>194</w:t>
            </w:r>
            <w:r>
              <w:rPr>
                <w:noProof/>
                <w:webHidden/>
              </w:rPr>
              <w:fldChar w:fldCharType="end"/>
            </w:r>
          </w:hyperlink>
        </w:p>
        <w:p w14:paraId="6B66029A" w14:textId="5DD2CBE6" w:rsidR="00D63E8D" w:rsidRDefault="00D63E8D">
          <w:pPr>
            <w:pStyle w:val="TDC2"/>
            <w:tabs>
              <w:tab w:val="right" w:leader="dot" w:pos="9350"/>
            </w:tabs>
            <w:rPr>
              <w:rFonts w:eastAsiaTheme="minorEastAsia"/>
              <w:noProof/>
              <w:lang w:eastAsia="es-MX"/>
            </w:rPr>
          </w:pPr>
          <w:hyperlink w:anchor="_Toc231284949" w:history="1">
            <w:r w:rsidRPr="007474F7">
              <w:rPr>
                <w:rStyle w:val="Hipervnculo"/>
                <w:rFonts w:eastAsia="Arial" w:cstheme="minorHAnsi"/>
                <w:noProof/>
              </w:rPr>
              <w:t>28.14 Productos Ejecutivos</w:t>
            </w:r>
            <w:r>
              <w:rPr>
                <w:noProof/>
                <w:webHidden/>
              </w:rPr>
              <w:tab/>
            </w:r>
            <w:r>
              <w:rPr>
                <w:noProof/>
                <w:webHidden/>
              </w:rPr>
              <w:fldChar w:fldCharType="begin"/>
            </w:r>
            <w:r>
              <w:rPr>
                <w:noProof/>
                <w:webHidden/>
              </w:rPr>
              <w:instrText xml:space="preserve"> PAGEREF _Toc231284949 \h </w:instrText>
            </w:r>
            <w:r>
              <w:rPr>
                <w:noProof/>
                <w:webHidden/>
              </w:rPr>
            </w:r>
            <w:r>
              <w:rPr>
                <w:noProof/>
                <w:webHidden/>
              </w:rPr>
              <w:fldChar w:fldCharType="separate"/>
            </w:r>
            <w:r>
              <w:rPr>
                <w:noProof/>
                <w:webHidden/>
              </w:rPr>
              <w:t>194</w:t>
            </w:r>
            <w:r>
              <w:rPr>
                <w:noProof/>
                <w:webHidden/>
              </w:rPr>
              <w:fldChar w:fldCharType="end"/>
            </w:r>
          </w:hyperlink>
        </w:p>
        <w:p w14:paraId="437ECF32" w14:textId="6E1056DB" w:rsidR="00D63E8D" w:rsidRDefault="00D63E8D">
          <w:pPr>
            <w:pStyle w:val="TDC2"/>
            <w:tabs>
              <w:tab w:val="right" w:leader="dot" w:pos="9350"/>
            </w:tabs>
            <w:rPr>
              <w:rFonts w:eastAsiaTheme="minorEastAsia"/>
              <w:noProof/>
              <w:lang w:eastAsia="es-MX"/>
            </w:rPr>
          </w:pPr>
          <w:hyperlink w:anchor="_Toc231284950" w:history="1">
            <w:r w:rsidRPr="007474F7">
              <w:rPr>
                <w:rStyle w:val="Hipervnculo"/>
                <w:rFonts w:eastAsia="Arial" w:cstheme="minorHAnsi"/>
                <w:b/>
                <w:bCs/>
                <w:noProof/>
              </w:rPr>
              <w:t>28.15 Productos Predictivos</w:t>
            </w:r>
            <w:r>
              <w:rPr>
                <w:noProof/>
                <w:webHidden/>
              </w:rPr>
              <w:tab/>
            </w:r>
            <w:r>
              <w:rPr>
                <w:noProof/>
                <w:webHidden/>
              </w:rPr>
              <w:fldChar w:fldCharType="begin"/>
            </w:r>
            <w:r>
              <w:rPr>
                <w:noProof/>
                <w:webHidden/>
              </w:rPr>
              <w:instrText xml:space="preserve"> PAGEREF _Toc231284950 \h </w:instrText>
            </w:r>
            <w:r>
              <w:rPr>
                <w:noProof/>
                <w:webHidden/>
              </w:rPr>
            </w:r>
            <w:r>
              <w:rPr>
                <w:noProof/>
                <w:webHidden/>
              </w:rPr>
              <w:fldChar w:fldCharType="separate"/>
            </w:r>
            <w:r>
              <w:rPr>
                <w:noProof/>
                <w:webHidden/>
              </w:rPr>
              <w:t>194</w:t>
            </w:r>
            <w:r>
              <w:rPr>
                <w:noProof/>
                <w:webHidden/>
              </w:rPr>
              <w:fldChar w:fldCharType="end"/>
            </w:r>
          </w:hyperlink>
        </w:p>
        <w:p w14:paraId="72DF97BD" w14:textId="5339FECC" w:rsidR="00D63E8D" w:rsidRDefault="00D63E8D">
          <w:pPr>
            <w:pStyle w:val="TDC2"/>
            <w:tabs>
              <w:tab w:val="right" w:leader="dot" w:pos="9350"/>
            </w:tabs>
            <w:rPr>
              <w:rFonts w:eastAsiaTheme="minorEastAsia"/>
              <w:noProof/>
              <w:lang w:eastAsia="es-MX"/>
            </w:rPr>
          </w:pPr>
          <w:hyperlink w:anchor="_Toc231284951" w:history="1">
            <w:r w:rsidRPr="007474F7">
              <w:rPr>
                <w:rStyle w:val="Hipervnculo"/>
                <w:rFonts w:eastAsia="Arial" w:cstheme="minorHAnsi"/>
                <w:b/>
                <w:bCs/>
                <w:noProof/>
              </w:rPr>
              <w:t>28.16 Flujo General de Generación Documental</w:t>
            </w:r>
            <w:r>
              <w:rPr>
                <w:noProof/>
                <w:webHidden/>
              </w:rPr>
              <w:tab/>
            </w:r>
            <w:r>
              <w:rPr>
                <w:noProof/>
                <w:webHidden/>
              </w:rPr>
              <w:fldChar w:fldCharType="begin"/>
            </w:r>
            <w:r>
              <w:rPr>
                <w:noProof/>
                <w:webHidden/>
              </w:rPr>
              <w:instrText xml:space="preserve"> PAGEREF _Toc231284951 \h </w:instrText>
            </w:r>
            <w:r>
              <w:rPr>
                <w:noProof/>
                <w:webHidden/>
              </w:rPr>
            </w:r>
            <w:r>
              <w:rPr>
                <w:noProof/>
                <w:webHidden/>
              </w:rPr>
              <w:fldChar w:fldCharType="separate"/>
            </w:r>
            <w:r>
              <w:rPr>
                <w:noProof/>
                <w:webHidden/>
              </w:rPr>
              <w:t>195</w:t>
            </w:r>
            <w:r>
              <w:rPr>
                <w:noProof/>
                <w:webHidden/>
              </w:rPr>
              <w:fldChar w:fldCharType="end"/>
            </w:r>
          </w:hyperlink>
        </w:p>
        <w:p w14:paraId="06CD210E" w14:textId="43276CC5" w:rsidR="00D63E8D" w:rsidRDefault="00D63E8D">
          <w:pPr>
            <w:pStyle w:val="TDC2"/>
            <w:tabs>
              <w:tab w:val="right" w:leader="dot" w:pos="9350"/>
            </w:tabs>
            <w:rPr>
              <w:rFonts w:eastAsiaTheme="minorEastAsia"/>
              <w:noProof/>
              <w:lang w:eastAsia="es-MX"/>
            </w:rPr>
          </w:pPr>
          <w:hyperlink w:anchor="_Toc231284952" w:history="1">
            <w:r w:rsidRPr="007474F7">
              <w:rPr>
                <w:rStyle w:val="Hipervnculo"/>
                <w:rFonts w:eastAsia="Arial" w:cstheme="minorHAnsi"/>
                <w:b/>
                <w:bCs/>
                <w:noProof/>
              </w:rPr>
              <w:t>28.17 Validación Documental</w:t>
            </w:r>
            <w:r>
              <w:rPr>
                <w:noProof/>
                <w:webHidden/>
              </w:rPr>
              <w:tab/>
            </w:r>
            <w:r>
              <w:rPr>
                <w:noProof/>
                <w:webHidden/>
              </w:rPr>
              <w:fldChar w:fldCharType="begin"/>
            </w:r>
            <w:r>
              <w:rPr>
                <w:noProof/>
                <w:webHidden/>
              </w:rPr>
              <w:instrText xml:space="preserve"> PAGEREF _Toc231284952 \h </w:instrText>
            </w:r>
            <w:r>
              <w:rPr>
                <w:noProof/>
                <w:webHidden/>
              </w:rPr>
            </w:r>
            <w:r>
              <w:rPr>
                <w:noProof/>
                <w:webHidden/>
              </w:rPr>
              <w:fldChar w:fldCharType="separate"/>
            </w:r>
            <w:r>
              <w:rPr>
                <w:noProof/>
                <w:webHidden/>
              </w:rPr>
              <w:t>195</w:t>
            </w:r>
            <w:r>
              <w:rPr>
                <w:noProof/>
                <w:webHidden/>
              </w:rPr>
              <w:fldChar w:fldCharType="end"/>
            </w:r>
          </w:hyperlink>
        </w:p>
        <w:p w14:paraId="0679BF13" w14:textId="414D71F4" w:rsidR="00D63E8D" w:rsidRDefault="00D63E8D">
          <w:pPr>
            <w:pStyle w:val="TDC2"/>
            <w:tabs>
              <w:tab w:val="right" w:leader="dot" w:pos="9350"/>
            </w:tabs>
            <w:rPr>
              <w:rFonts w:eastAsiaTheme="minorEastAsia"/>
              <w:noProof/>
              <w:lang w:eastAsia="es-MX"/>
            </w:rPr>
          </w:pPr>
          <w:hyperlink w:anchor="_Toc231284953" w:history="1">
            <w:r w:rsidRPr="007474F7">
              <w:rPr>
                <w:rStyle w:val="Hipervnculo"/>
                <w:rFonts w:eastAsia="Arial" w:cstheme="minorHAnsi"/>
                <w:noProof/>
              </w:rPr>
              <w:t>28.18 Interoperabilidad Documental</w:t>
            </w:r>
            <w:r>
              <w:rPr>
                <w:noProof/>
                <w:webHidden/>
              </w:rPr>
              <w:tab/>
            </w:r>
            <w:r>
              <w:rPr>
                <w:noProof/>
                <w:webHidden/>
              </w:rPr>
              <w:fldChar w:fldCharType="begin"/>
            </w:r>
            <w:r>
              <w:rPr>
                <w:noProof/>
                <w:webHidden/>
              </w:rPr>
              <w:instrText xml:space="preserve"> PAGEREF _Toc231284953 \h </w:instrText>
            </w:r>
            <w:r>
              <w:rPr>
                <w:noProof/>
                <w:webHidden/>
              </w:rPr>
            </w:r>
            <w:r>
              <w:rPr>
                <w:noProof/>
                <w:webHidden/>
              </w:rPr>
              <w:fldChar w:fldCharType="separate"/>
            </w:r>
            <w:r>
              <w:rPr>
                <w:noProof/>
                <w:webHidden/>
              </w:rPr>
              <w:t>196</w:t>
            </w:r>
            <w:r>
              <w:rPr>
                <w:noProof/>
                <w:webHidden/>
              </w:rPr>
              <w:fldChar w:fldCharType="end"/>
            </w:r>
          </w:hyperlink>
        </w:p>
        <w:p w14:paraId="07A3FD18" w14:textId="014F8885" w:rsidR="00D63E8D" w:rsidRDefault="00D63E8D">
          <w:pPr>
            <w:pStyle w:val="TDC2"/>
            <w:tabs>
              <w:tab w:val="right" w:leader="dot" w:pos="9350"/>
            </w:tabs>
            <w:rPr>
              <w:rFonts w:eastAsiaTheme="minorEastAsia"/>
              <w:noProof/>
              <w:lang w:eastAsia="es-MX"/>
            </w:rPr>
          </w:pPr>
          <w:hyperlink w:anchor="_Toc231284954" w:history="1">
            <w:r w:rsidRPr="007474F7">
              <w:rPr>
                <w:rStyle w:val="Hipervnculo"/>
                <w:rFonts w:eastAsia="Arial" w:cstheme="minorHAnsi"/>
                <w:b/>
                <w:bCs/>
                <w:noProof/>
              </w:rPr>
              <w:t>28.19 Limitaciones Metodológicas</w:t>
            </w:r>
            <w:r>
              <w:rPr>
                <w:noProof/>
                <w:webHidden/>
              </w:rPr>
              <w:tab/>
            </w:r>
            <w:r>
              <w:rPr>
                <w:noProof/>
                <w:webHidden/>
              </w:rPr>
              <w:fldChar w:fldCharType="begin"/>
            </w:r>
            <w:r>
              <w:rPr>
                <w:noProof/>
                <w:webHidden/>
              </w:rPr>
              <w:instrText xml:space="preserve"> PAGEREF _Toc231284954 \h </w:instrText>
            </w:r>
            <w:r>
              <w:rPr>
                <w:noProof/>
                <w:webHidden/>
              </w:rPr>
            </w:r>
            <w:r>
              <w:rPr>
                <w:noProof/>
                <w:webHidden/>
              </w:rPr>
              <w:fldChar w:fldCharType="separate"/>
            </w:r>
            <w:r>
              <w:rPr>
                <w:noProof/>
                <w:webHidden/>
              </w:rPr>
              <w:t>196</w:t>
            </w:r>
            <w:r>
              <w:rPr>
                <w:noProof/>
                <w:webHidden/>
              </w:rPr>
              <w:fldChar w:fldCharType="end"/>
            </w:r>
          </w:hyperlink>
        </w:p>
        <w:p w14:paraId="3931363F" w14:textId="383A13FC" w:rsidR="00D63E8D" w:rsidRDefault="00D63E8D">
          <w:pPr>
            <w:pStyle w:val="TDC2"/>
            <w:tabs>
              <w:tab w:val="right" w:leader="dot" w:pos="9350"/>
            </w:tabs>
            <w:rPr>
              <w:rFonts w:eastAsiaTheme="minorEastAsia"/>
              <w:noProof/>
              <w:lang w:eastAsia="es-MX"/>
            </w:rPr>
          </w:pPr>
          <w:hyperlink w:anchor="_Toc231284955" w:history="1">
            <w:r w:rsidRPr="007474F7">
              <w:rPr>
                <w:rStyle w:val="Hipervnculo"/>
                <w:rFonts w:eastAsia="Arial" w:cstheme="minorHAnsi"/>
                <w:b/>
                <w:bCs/>
                <w:noProof/>
              </w:rPr>
              <w:t>28.20 Finalidad Estratégica del Sistema Documental</w:t>
            </w:r>
            <w:r>
              <w:rPr>
                <w:noProof/>
                <w:webHidden/>
              </w:rPr>
              <w:tab/>
            </w:r>
            <w:r>
              <w:rPr>
                <w:noProof/>
                <w:webHidden/>
              </w:rPr>
              <w:fldChar w:fldCharType="begin"/>
            </w:r>
            <w:r>
              <w:rPr>
                <w:noProof/>
                <w:webHidden/>
              </w:rPr>
              <w:instrText xml:space="preserve"> PAGEREF _Toc231284955 \h </w:instrText>
            </w:r>
            <w:r>
              <w:rPr>
                <w:noProof/>
                <w:webHidden/>
              </w:rPr>
            </w:r>
            <w:r>
              <w:rPr>
                <w:noProof/>
                <w:webHidden/>
              </w:rPr>
              <w:fldChar w:fldCharType="separate"/>
            </w:r>
            <w:r>
              <w:rPr>
                <w:noProof/>
                <w:webHidden/>
              </w:rPr>
              <w:t>196</w:t>
            </w:r>
            <w:r>
              <w:rPr>
                <w:noProof/>
                <w:webHidden/>
              </w:rPr>
              <w:fldChar w:fldCharType="end"/>
            </w:r>
          </w:hyperlink>
        </w:p>
        <w:p w14:paraId="2FFACF07" w14:textId="1CF9DBE3" w:rsidR="00D63E8D" w:rsidRDefault="00D63E8D">
          <w:pPr>
            <w:pStyle w:val="TDC1"/>
            <w:tabs>
              <w:tab w:val="right" w:leader="dot" w:pos="9350"/>
            </w:tabs>
            <w:rPr>
              <w:rFonts w:eastAsiaTheme="minorEastAsia"/>
              <w:noProof/>
              <w:lang w:eastAsia="es-MX"/>
            </w:rPr>
          </w:pPr>
          <w:hyperlink w:anchor="_Toc231284956" w:history="1">
            <w:r w:rsidRPr="007474F7">
              <w:rPr>
                <w:rStyle w:val="Hipervnculo"/>
                <w:rFonts w:eastAsia="Arial" w:cstheme="minorHAnsi"/>
                <w:b/>
                <w:bCs/>
                <w:noProof/>
              </w:rPr>
              <w:t>CAPÍTULO 29</w:t>
            </w:r>
            <w:r>
              <w:rPr>
                <w:noProof/>
                <w:webHidden/>
              </w:rPr>
              <w:tab/>
            </w:r>
            <w:r>
              <w:rPr>
                <w:noProof/>
                <w:webHidden/>
              </w:rPr>
              <w:fldChar w:fldCharType="begin"/>
            </w:r>
            <w:r>
              <w:rPr>
                <w:noProof/>
                <w:webHidden/>
              </w:rPr>
              <w:instrText xml:space="preserve"> PAGEREF _Toc231284956 \h </w:instrText>
            </w:r>
            <w:r>
              <w:rPr>
                <w:noProof/>
                <w:webHidden/>
              </w:rPr>
            </w:r>
            <w:r>
              <w:rPr>
                <w:noProof/>
                <w:webHidden/>
              </w:rPr>
              <w:fldChar w:fldCharType="separate"/>
            </w:r>
            <w:r>
              <w:rPr>
                <w:noProof/>
                <w:webHidden/>
              </w:rPr>
              <w:t>197</w:t>
            </w:r>
            <w:r>
              <w:rPr>
                <w:noProof/>
                <w:webHidden/>
              </w:rPr>
              <w:fldChar w:fldCharType="end"/>
            </w:r>
          </w:hyperlink>
        </w:p>
        <w:p w14:paraId="43E5059A" w14:textId="2CEB6AC5" w:rsidR="00D63E8D" w:rsidRDefault="00D63E8D">
          <w:pPr>
            <w:pStyle w:val="TDC1"/>
            <w:tabs>
              <w:tab w:val="right" w:leader="dot" w:pos="9350"/>
            </w:tabs>
            <w:rPr>
              <w:rFonts w:eastAsiaTheme="minorEastAsia"/>
              <w:noProof/>
              <w:lang w:eastAsia="es-MX"/>
            </w:rPr>
          </w:pPr>
          <w:hyperlink w:anchor="_Toc231284957" w:history="1">
            <w:r w:rsidRPr="007474F7">
              <w:rPr>
                <w:rStyle w:val="Hipervnculo"/>
                <w:rFonts w:eastAsia="Arial" w:cstheme="minorHAnsi"/>
                <w:b/>
                <w:bCs/>
                <w:noProof/>
              </w:rPr>
              <w:t>FLUJO OPERACIONAL INTEGRAL DEL PERFILADOR REMOTO</w:t>
            </w:r>
            <w:r>
              <w:rPr>
                <w:noProof/>
                <w:webHidden/>
              </w:rPr>
              <w:tab/>
            </w:r>
            <w:r>
              <w:rPr>
                <w:noProof/>
                <w:webHidden/>
              </w:rPr>
              <w:fldChar w:fldCharType="begin"/>
            </w:r>
            <w:r>
              <w:rPr>
                <w:noProof/>
                <w:webHidden/>
              </w:rPr>
              <w:instrText xml:space="preserve"> PAGEREF _Toc231284957 \h </w:instrText>
            </w:r>
            <w:r>
              <w:rPr>
                <w:noProof/>
                <w:webHidden/>
              </w:rPr>
            </w:r>
            <w:r>
              <w:rPr>
                <w:noProof/>
                <w:webHidden/>
              </w:rPr>
              <w:fldChar w:fldCharType="separate"/>
            </w:r>
            <w:r>
              <w:rPr>
                <w:noProof/>
                <w:webHidden/>
              </w:rPr>
              <w:t>197</w:t>
            </w:r>
            <w:r>
              <w:rPr>
                <w:noProof/>
                <w:webHidden/>
              </w:rPr>
              <w:fldChar w:fldCharType="end"/>
            </w:r>
          </w:hyperlink>
        </w:p>
        <w:p w14:paraId="4414B86A" w14:textId="040866D7" w:rsidR="00D63E8D" w:rsidRDefault="00D63E8D">
          <w:pPr>
            <w:pStyle w:val="TDC2"/>
            <w:tabs>
              <w:tab w:val="right" w:leader="dot" w:pos="9350"/>
            </w:tabs>
            <w:rPr>
              <w:rFonts w:eastAsiaTheme="minorEastAsia"/>
              <w:noProof/>
              <w:lang w:eastAsia="es-MX"/>
            </w:rPr>
          </w:pPr>
          <w:hyperlink w:anchor="_Toc231284958" w:history="1">
            <w:r w:rsidRPr="007474F7">
              <w:rPr>
                <w:rStyle w:val="Hipervnculo"/>
                <w:rFonts w:eastAsia="Arial" w:cstheme="minorHAnsi"/>
                <w:b/>
                <w:bCs/>
                <w:noProof/>
              </w:rPr>
              <w:t>29.1 Introducción</w:t>
            </w:r>
            <w:r>
              <w:rPr>
                <w:noProof/>
                <w:webHidden/>
              </w:rPr>
              <w:tab/>
            </w:r>
            <w:r>
              <w:rPr>
                <w:noProof/>
                <w:webHidden/>
              </w:rPr>
              <w:fldChar w:fldCharType="begin"/>
            </w:r>
            <w:r>
              <w:rPr>
                <w:noProof/>
                <w:webHidden/>
              </w:rPr>
              <w:instrText xml:space="preserve"> PAGEREF _Toc231284958 \h </w:instrText>
            </w:r>
            <w:r>
              <w:rPr>
                <w:noProof/>
                <w:webHidden/>
              </w:rPr>
            </w:r>
            <w:r>
              <w:rPr>
                <w:noProof/>
                <w:webHidden/>
              </w:rPr>
              <w:fldChar w:fldCharType="separate"/>
            </w:r>
            <w:r>
              <w:rPr>
                <w:noProof/>
                <w:webHidden/>
              </w:rPr>
              <w:t>197</w:t>
            </w:r>
            <w:r>
              <w:rPr>
                <w:noProof/>
                <w:webHidden/>
              </w:rPr>
              <w:fldChar w:fldCharType="end"/>
            </w:r>
          </w:hyperlink>
        </w:p>
        <w:p w14:paraId="69F3A1AF" w14:textId="05876B63" w:rsidR="00D63E8D" w:rsidRDefault="00D63E8D">
          <w:pPr>
            <w:pStyle w:val="TDC2"/>
            <w:tabs>
              <w:tab w:val="right" w:leader="dot" w:pos="9350"/>
            </w:tabs>
            <w:rPr>
              <w:rFonts w:eastAsiaTheme="minorEastAsia"/>
              <w:noProof/>
              <w:lang w:eastAsia="es-MX"/>
            </w:rPr>
          </w:pPr>
          <w:hyperlink w:anchor="_Toc231284959" w:history="1">
            <w:r w:rsidRPr="007474F7">
              <w:rPr>
                <w:rStyle w:val="Hipervnculo"/>
                <w:rFonts w:eastAsia="Arial" w:cstheme="minorHAnsi"/>
                <w:b/>
                <w:bCs/>
                <w:noProof/>
              </w:rPr>
              <w:t>29.2 Objetivo del Flujo Operacional</w:t>
            </w:r>
            <w:r>
              <w:rPr>
                <w:noProof/>
                <w:webHidden/>
              </w:rPr>
              <w:tab/>
            </w:r>
            <w:r>
              <w:rPr>
                <w:noProof/>
                <w:webHidden/>
              </w:rPr>
              <w:fldChar w:fldCharType="begin"/>
            </w:r>
            <w:r>
              <w:rPr>
                <w:noProof/>
                <w:webHidden/>
              </w:rPr>
              <w:instrText xml:space="preserve"> PAGEREF _Toc231284959 \h </w:instrText>
            </w:r>
            <w:r>
              <w:rPr>
                <w:noProof/>
                <w:webHidden/>
              </w:rPr>
            </w:r>
            <w:r>
              <w:rPr>
                <w:noProof/>
                <w:webHidden/>
              </w:rPr>
              <w:fldChar w:fldCharType="separate"/>
            </w:r>
            <w:r>
              <w:rPr>
                <w:noProof/>
                <w:webHidden/>
              </w:rPr>
              <w:t>197</w:t>
            </w:r>
            <w:r>
              <w:rPr>
                <w:noProof/>
                <w:webHidden/>
              </w:rPr>
              <w:fldChar w:fldCharType="end"/>
            </w:r>
          </w:hyperlink>
        </w:p>
        <w:p w14:paraId="428E94FC" w14:textId="786D9B22" w:rsidR="00D63E8D" w:rsidRDefault="00D63E8D">
          <w:pPr>
            <w:pStyle w:val="TDC2"/>
            <w:tabs>
              <w:tab w:val="right" w:leader="dot" w:pos="9350"/>
            </w:tabs>
            <w:rPr>
              <w:rFonts w:eastAsiaTheme="minorEastAsia"/>
              <w:noProof/>
              <w:lang w:eastAsia="es-MX"/>
            </w:rPr>
          </w:pPr>
          <w:hyperlink w:anchor="_Toc231284960" w:history="1">
            <w:r w:rsidRPr="007474F7">
              <w:rPr>
                <w:rStyle w:val="Hipervnculo"/>
                <w:rFonts w:eastAsia="Arial" w:cstheme="minorHAnsi"/>
                <w:b/>
                <w:bCs/>
                <w:noProof/>
              </w:rPr>
              <w:t>29.3 Principios Operacionales del Flujo</w:t>
            </w:r>
            <w:r>
              <w:rPr>
                <w:noProof/>
                <w:webHidden/>
              </w:rPr>
              <w:tab/>
            </w:r>
            <w:r>
              <w:rPr>
                <w:noProof/>
                <w:webHidden/>
              </w:rPr>
              <w:fldChar w:fldCharType="begin"/>
            </w:r>
            <w:r>
              <w:rPr>
                <w:noProof/>
                <w:webHidden/>
              </w:rPr>
              <w:instrText xml:space="preserve"> PAGEREF _Toc231284960 \h </w:instrText>
            </w:r>
            <w:r>
              <w:rPr>
                <w:noProof/>
                <w:webHidden/>
              </w:rPr>
            </w:r>
            <w:r>
              <w:rPr>
                <w:noProof/>
                <w:webHidden/>
              </w:rPr>
              <w:fldChar w:fldCharType="separate"/>
            </w:r>
            <w:r>
              <w:rPr>
                <w:noProof/>
                <w:webHidden/>
              </w:rPr>
              <w:t>197</w:t>
            </w:r>
            <w:r>
              <w:rPr>
                <w:noProof/>
                <w:webHidden/>
              </w:rPr>
              <w:fldChar w:fldCharType="end"/>
            </w:r>
          </w:hyperlink>
        </w:p>
        <w:p w14:paraId="72F65C4A" w14:textId="49E0E6B5" w:rsidR="00D63E8D" w:rsidRDefault="00D63E8D">
          <w:pPr>
            <w:pStyle w:val="TDC2"/>
            <w:tabs>
              <w:tab w:val="right" w:leader="dot" w:pos="9350"/>
            </w:tabs>
            <w:rPr>
              <w:rFonts w:eastAsiaTheme="minorEastAsia"/>
              <w:noProof/>
              <w:lang w:eastAsia="es-MX"/>
            </w:rPr>
          </w:pPr>
          <w:hyperlink w:anchor="_Toc231284961" w:history="1">
            <w:r w:rsidRPr="007474F7">
              <w:rPr>
                <w:rStyle w:val="Hipervnculo"/>
                <w:rFonts w:eastAsia="Arial" w:cstheme="minorHAnsi"/>
                <w:b/>
                <w:bCs/>
                <w:noProof/>
              </w:rPr>
              <w:t>29.4 Fase 1 — Inicio de Expediente</w:t>
            </w:r>
            <w:r>
              <w:rPr>
                <w:noProof/>
                <w:webHidden/>
              </w:rPr>
              <w:tab/>
            </w:r>
            <w:r>
              <w:rPr>
                <w:noProof/>
                <w:webHidden/>
              </w:rPr>
              <w:fldChar w:fldCharType="begin"/>
            </w:r>
            <w:r>
              <w:rPr>
                <w:noProof/>
                <w:webHidden/>
              </w:rPr>
              <w:instrText xml:space="preserve"> PAGEREF _Toc231284961 \h </w:instrText>
            </w:r>
            <w:r>
              <w:rPr>
                <w:noProof/>
                <w:webHidden/>
              </w:rPr>
            </w:r>
            <w:r>
              <w:rPr>
                <w:noProof/>
                <w:webHidden/>
              </w:rPr>
              <w:fldChar w:fldCharType="separate"/>
            </w:r>
            <w:r>
              <w:rPr>
                <w:noProof/>
                <w:webHidden/>
              </w:rPr>
              <w:t>197</w:t>
            </w:r>
            <w:r>
              <w:rPr>
                <w:noProof/>
                <w:webHidden/>
              </w:rPr>
              <w:fldChar w:fldCharType="end"/>
            </w:r>
          </w:hyperlink>
        </w:p>
        <w:p w14:paraId="703F6D6E" w14:textId="1F1D423F" w:rsidR="00D63E8D" w:rsidRDefault="00D63E8D">
          <w:pPr>
            <w:pStyle w:val="TDC2"/>
            <w:tabs>
              <w:tab w:val="right" w:leader="dot" w:pos="9350"/>
            </w:tabs>
            <w:rPr>
              <w:rFonts w:eastAsiaTheme="minorEastAsia"/>
              <w:noProof/>
              <w:lang w:eastAsia="es-MX"/>
            </w:rPr>
          </w:pPr>
          <w:hyperlink w:anchor="_Toc231284962" w:history="1">
            <w:r w:rsidRPr="007474F7">
              <w:rPr>
                <w:rStyle w:val="Hipervnculo"/>
                <w:rFonts w:eastAsia="Arial" w:cstheme="minorHAnsi"/>
                <w:b/>
                <w:bCs/>
                <w:noProof/>
              </w:rPr>
              <w:t>29.5 Fase 2 — Selección de Geometría</w:t>
            </w:r>
            <w:r>
              <w:rPr>
                <w:noProof/>
                <w:webHidden/>
              </w:rPr>
              <w:tab/>
            </w:r>
            <w:r>
              <w:rPr>
                <w:noProof/>
                <w:webHidden/>
              </w:rPr>
              <w:fldChar w:fldCharType="begin"/>
            </w:r>
            <w:r>
              <w:rPr>
                <w:noProof/>
                <w:webHidden/>
              </w:rPr>
              <w:instrText xml:space="preserve"> PAGEREF _Toc231284962 \h </w:instrText>
            </w:r>
            <w:r>
              <w:rPr>
                <w:noProof/>
                <w:webHidden/>
              </w:rPr>
            </w:r>
            <w:r>
              <w:rPr>
                <w:noProof/>
                <w:webHidden/>
              </w:rPr>
              <w:fldChar w:fldCharType="separate"/>
            </w:r>
            <w:r>
              <w:rPr>
                <w:noProof/>
                <w:webHidden/>
              </w:rPr>
              <w:t>198</w:t>
            </w:r>
            <w:r>
              <w:rPr>
                <w:noProof/>
                <w:webHidden/>
              </w:rPr>
              <w:fldChar w:fldCharType="end"/>
            </w:r>
          </w:hyperlink>
        </w:p>
        <w:p w14:paraId="4C55FA30" w14:textId="544EA300" w:rsidR="00D63E8D" w:rsidRDefault="00D63E8D">
          <w:pPr>
            <w:pStyle w:val="TDC2"/>
            <w:tabs>
              <w:tab w:val="right" w:leader="dot" w:pos="9350"/>
            </w:tabs>
            <w:rPr>
              <w:rFonts w:eastAsiaTheme="minorEastAsia"/>
              <w:noProof/>
              <w:lang w:eastAsia="es-MX"/>
            </w:rPr>
          </w:pPr>
          <w:hyperlink w:anchor="_Toc231284963" w:history="1">
            <w:r w:rsidRPr="007474F7">
              <w:rPr>
                <w:rStyle w:val="Hipervnculo"/>
                <w:rFonts w:eastAsia="Arial" w:cstheme="minorHAnsi"/>
                <w:b/>
                <w:bCs/>
                <w:noProof/>
              </w:rPr>
              <w:t>29.6 Fase 3 — Captura de Evidencia</w:t>
            </w:r>
            <w:r>
              <w:rPr>
                <w:noProof/>
                <w:webHidden/>
              </w:rPr>
              <w:tab/>
            </w:r>
            <w:r>
              <w:rPr>
                <w:noProof/>
                <w:webHidden/>
              </w:rPr>
              <w:fldChar w:fldCharType="begin"/>
            </w:r>
            <w:r>
              <w:rPr>
                <w:noProof/>
                <w:webHidden/>
              </w:rPr>
              <w:instrText xml:space="preserve"> PAGEREF _Toc231284963 \h </w:instrText>
            </w:r>
            <w:r>
              <w:rPr>
                <w:noProof/>
                <w:webHidden/>
              </w:rPr>
            </w:r>
            <w:r>
              <w:rPr>
                <w:noProof/>
                <w:webHidden/>
              </w:rPr>
              <w:fldChar w:fldCharType="separate"/>
            </w:r>
            <w:r>
              <w:rPr>
                <w:noProof/>
                <w:webHidden/>
              </w:rPr>
              <w:t>198</w:t>
            </w:r>
            <w:r>
              <w:rPr>
                <w:noProof/>
                <w:webHidden/>
              </w:rPr>
              <w:fldChar w:fldCharType="end"/>
            </w:r>
          </w:hyperlink>
        </w:p>
        <w:p w14:paraId="196BEC91" w14:textId="5A92E668" w:rsidR="00D63E8D" w:rsidRDefault="00D63E8D">
          <w:pPr>
            <w:pStyle w:val="TDC2"/>
            <w:tabs>
              <w:tab w:val="right" w:leader="dot" w:pos="9350"/>
            </w:tabs>
            <w:rPr>
              <w:rFonts w:eastAsiaTheme="minorEastAsia"/>
              <w:noProof/>
              <w:lang w:eastAsia="es-MX"/>
            </w:rPr>
          </w:pPr>
          <w:hyperlink w:anchor="_Toc231284964" w:history="1">
            <w:r w:rsidRPr="007474F7">
              <w:rPr>
                <w:rStyle w:val="Hipervnculo"/>
                <w:rFonts w:eastAsia="Arial" w:cstheme="minorHAnsi"/>
                <w:b/>
                <w:bCs/>
                <w:noProof/>
              </w:rPr>
              <w:t>29.7 Fase 4 — Georreferenciación</w:t>
            </w:r>
            <w:r>
              <w:rPr>
                <w:noProof/>
                <w:webHidden/>
              </w:rPr>
              <w:tab/>
            </w:r>
            <w:r>
              <w:rPr>
                <w:noProof/>
                <w:webHidden/>
              </w:rPr>
              <w:fldChar w:fldCharType="begin"/>
            </w:r>
            <w:r>
              <w:rPr>
                <w:noProof/>
                <w:webHidden/>
              </w:rPr>
              <w:instrText xml:space="preserve"> PAGEREF _Toc231284964 \h </w:instrText>
            </w:r>
            <w:r>
              <w:rPr>
                <w:noProof/>
                <w:webHidden/>
              </w:rPr>
            </w:r>
            <w:r>
              <w:rPr>
                <w:noProof/>
                <w:webHidden/>
              </w:rPr>
              <w:fldChar w:fldCharType="separate"/>
            </w:r>
            <w:r>
              <w:rPr>
                <w:noProof/>
                <w:webHidden/>
              </w:rPr>
              <w:t>199</w:t>
            </w:r>
            <w:r>
              <w:rPr>
                <w:noProof/>
                <w:webHidden/>
              </w:rPr>
              <w:fldChar w:fldCharType="end"/>
            </w:r>
          </w:hyperlink>
        </w:p>
        <w:p w14:paraId="5C5F2415" w14:textId="51382692" w:rsidR="00D63E8D" w:rsidRDefault="00D63E8D">
          <w:pPr>
            <w:pStyle w:val="TDC2"/>
            <w:tabs>
              <w:tab w:val="right" w:leader="dot" w:pos="9350"/>
            </w:tabs>
            <w:rPr>
              <w:rFonts w:eastAsiaTheme="minorEastAsia"/>
              <w:noProof/>
              <w:lang w:eastAsia="es-MX"/>
            </w:rPr>
          </w:pPr>
          <w:hyperlink w:anchor="_Toc231284965" w:history="1">
            <w:r w:rsidRPr="007474F7">
              <w:rPr>
                <w:rStyle w:val="Hipervnculo"/>
                <w:rFonts w:eastAsia="Arial" w:cstheme="minorHAnsi"/>
                <w:b/>
                <w:bCs/>
                <w:noProof/>
              </w:rPr>
              <w:t>29.8 Fase 5 — Validación Metodológica</w:t>
            </w:r>
            <w:r>
              <w:rPr>
                <w:noProof/>
                <w:webHidden/>
              </w:rPr>
              <w:tab/>
            </w:r>
            <w:r>
              <w:rPr>
                <w:noProof/>
                <w:webHidden/>
              </w:rPr>
              <w:fldChar w:fldCharType="begin"/>
            </w:r>
            <w:r>
              <w:rPr>
                <w:noProof/>
                <w:webHidden/>
              </w:rPr>
              <w:instrText xml:space="preserve"> PAGEREF _Toc231284965 \h </w:instrText>
            </w:r>
            <w:r>
              <w:rPr>
                <w:noProof/>
                <w:webHidden/>
              </w:rPr>
            </w:r>
            <w:r>
              <w:rPr>
                <w:noProof/>
                <w:webHidden/>
              </w:rPr>
              <w:fldChar w:fldCharType="separate"/>
            </w:r>
            <w:r>
              <w:rPr>
                <w:noProof/>
                <w:webHidden/>
              </w:rPr>
              <w:t>199</w:t>
            </w:r>
            <w:r>
              <w:rPr>
                <w:noProof/>
                <w:webHidden/>
              </w:rPr>
              <w:fldChar w:fldCharType="end"/>
            </w:r>
          </w:hyperlink>
        </w:p>
        <w:p w14:paraId="48F81651" w14:textId="05F415CA" w:rsidR="00D63E8D" w:rsidRDefault="00D63E8D">
          <w:pPr>
            <w:pStyle w:val="TDC2"/>
            <w:tabs>
              <w:tab w:val="right" w:leader="dot" w:pos="9350"/>
            </w:tabs>
            <w:rPr>
              <w:rFonts w:eastAsiaTheme="minorEastAsia"/>
              <w:noProof/>
              <w:lang w:eastAsia="es-MX"/>
            </w:rPr>
          </w:pPr>
          <w:hyperlink w:anchor="_Toc231284966" w:history="1">
            <w:r w:rsidRPr="007474F7">
              <w:rPr>
                <w:rStyle w:val="Hipervnculo"/>
                <w:rFonts w:eastAsia="Arial" w:cstheme="minorHAnsi"/>
                <w:b/>
                <w:bCs/>
                <w:noProof/>
              </w:rPr>
              <w:t>29.9 Fase 6 — Integración GEOINT</w:t>
            </w:r>
            <w:r>
              <w:rPr>
                <w:noProof/>
                <w:webHidden/>
              </w:rPr>
              <w:tab/>
            </w:r>
            <w:r>
              <w:rPr>
                <w:noProof/>
                <w:webHidden/>
              </w:rPr>
              <w:fldChar w:fldCharType="begin"/>
            </w:r>
            <w:r>
              <w:rPr>
                <w:noProof/>
                <w:webHidden/>
              </w:rPr>
              <w:instrText xml:space="preserve"> PAGEREF _Toc231284966 \h </w:instrText>
            </w:r>
            <w:r>
              <w:rPr>
                <w:noProof/>
                <w:webHidden/>
              </w:rPr>
            </w:r>
            <w:r>
              <w:rPr>
                <w:noProof/>
                <w:webHidden/>
              </w:rPr>
              <w:fldChar w:fldCharType="separate"/>
            </w:r>
            <w:r>
              <w:rPr>
                <w:noProof/>
                <w:webHidden/>
              </w:rPr>
              <w:t>199</w:t>
            </w:r>
            <w:r>
              <w:rPr>
                <w:noProof/>
                <w:webHidden/>
              </w:rPr>
              <w:fldChar w:fldCharType="end"/>
            </w:r>
          </w:hyperlink>
        </w:p>
        <w:p w14:paraId="707CEF59" w14:textId="71E21951" w:rsidR="00D63E8D" w:rsidRDefault="00D63E8D">
          <w:pPr>
            <w:pStyle w:val="TDC2"/>
            <w:tabs>
              <w:tab w:val="right" w:leader="dot" w:pos="9350"/>
            </w:tabs>
            <w:rPr>
              <w:rFonts w:eastAsiaTheme="minorEastAsia"/>
              <w:noProof/>
              <w:lang w:eastAsia="es-MX"/>
            </w:rPr>
          </w:pPr>
          <w:hyperlink w:anchor="_Toc231284967" w:history="1">
            <w:r w:rsidRPr="007474F7">
              <w:rPr>
                <w:rStyle w:val="Hipervnculo"/>
                <w:rFonts w:eastAsia="Arial" w:cstheme="minorHAnsi"/>
                <w:b/>
                <w:bCs/>
                <w:noProof/>
              </w:rPr>
              <w:t>29.10 Fase 7 — Integración OSINT</w:t>
            </w:r>
            <w:r>
              <w:rPr>
                <w:noProof/>
                <w:webHidden/>
              </w:rPr>
              <w:tab/>
            </w:r>
            <w:r>
              <w:rPr>
                <w:noProof/>
                <w:webHidden/>
              </w:rPr>
              <w:fldChar w:fldCharType="begin"/>
            </w:r>
            <w:r>
              <w:rPr>
                <w:noProof/>
                <w:webHidden/>
              </w:rPr>
              <w:instrText xml:space="preserve"> PAGEREF _Toc231284967 \h </w:instrText>
            </w:r>
            <w:r>
              <w:rPr>
                <w:noProof/>
                <w:webHidden/>
              </w:rPr>
            </w:r>
            <w:r>
              <w:rPr>
                <w:noProof/>
                <w:webHidden/>
              </w:rPr>
              <w:fldChar w:fldCharType="separate"/>
            </w:r>
            <w:r>
              <w:rPr>
                <w:noProof/>
                <w:webHidden/>
              </w:rPr>
              <w:t>200</w:t>
            </w:r>
            <w:r>
              <w:rPr>
                <w:noProof/>
                <w:webHidden/>
              </w:rPr>
              <w:fldChar w:fldCharType="end"/>
            </w:r>
          </w:hyperlink>
        </w:p>
        <w:p w14:paraId="03F725F1" w14:textId="0F176004" w:rsidR="00D63E8D" w:rsidRDefault="00D63E8D">
          <w:pPr>
            <w:pStyle w:val="TDC2"/>
            <w:tabs>
              <w:tab w:val="right" w:leader="dot" w:pos="9350"/>
            </w:tabs>
            <w:rPr>
              <w:rFonts w:eastAsiaTheme="minorEastAsia"/>
              <w:noProof/>
              <w:lang w:eastAsia="es-MX"/>
            </w:rPr>
          </w:pPr>
          <w:hyperlink w:anchor="_Toc231284968" w:history="1">
            <w:r w:rsidRPr="007474F7">
              <w:rPr>
                <w:rStyle w:val="Hipervnculo"/>
                <w:rFonts w:eastAsia="Arial" w:cstheme="minorHAnsi"/>
                <w:b/>
                <w:bCs/>
                <w:noProof/>
              </w:rPr>
              <w:t>29.11 Fase 8 — Inteligencia Visual</w:t>
            </w:r>
            <w:r>
              <w:rPr>
                <w:noProof/>
                <w:webHidden/>
              </w:rPr>
              <w:tab/>
            </w:r>
            <w:r>
              <w:rPr>
                <w:noProof/>
                <w:webHidden/>
              </w:rPr>
              <w:fldChar w:fldCharType="begin"/>
            </w:r>
            <w:r>
              <w:rPr>
                <w:noProof/>
                <w:webHidden/>
              </w:rPr>
              <w:instrText xml:space="preserve"> PAGEREF _Toc231284968 \h </w:instrText>
            </w:r>
            <w:r>
              <w:rPr>
                <w:noProof/>
                <w:webHidden/>
              </w:rPr>
            </w:r>
            <w:r>
              <w:rPr>
                <w:noProof/>
                <w:webHidden/>
              </w:rPr>
              <w:fldChar w:fldCharType="separate"/>
            </w:r>
            <w:r>
              <w:rPr>
                <w:noProof/>
                <w:webHidden/>
              </w:rPr>
              <w:t>200</w:t>
            </w:r>
            <w:r>
              <w:rPr>
                <w:noProof/>
                <w:webHidden/>
              </w:rPr>
              <w:fldChar w:fldCharType="end"/>
            </w:r>
          </w:hyperlink>
        </w:p>
        <w:p w14:paraId="3B7744B9" w14:textId="6DD8ACA5" w:rsidR="00D63E8D" w:rsidRDefault="00D63E8D">
          <w:pPr>
            <w:pStyle w:val="TDC2"/>
            <w:tabs>
              <w:tab w:val="right" w:leader="dot" w:pos="9350"/>
            </w:tabs>
            <w:rPr>
              <w:rFonts w:eastAsiaTheme="minorEastAsia"/>
              <w:noProof/>
              <w:lang w:eastAsia="es-MX"/>
            </w:rPr>
          </w:pPr>
          <w:hyperlink w:anchor="_Toc231284969" w:history="1">
            <w:r w:rsidRPr="007474F7">
              <w:rPr>
                <w:rStyle w:val="Hipervnculo"/>
                <w:rFonts w:eastAsia="Arial" w:cstheme="minorHAnsi"/>
                <w:b/>
                <w:bCs/>
                <w:noProof/>
              </w:rPr>
              <w:t>29.13 Fase 10 — Evaluación de Riesgo</w:t>
            </w:r>
            <w:r>
              <w:rPr>
                <w:noProof/>
                <w:webHidden/>
              </w:rPr>
              <w:tab/>
            </w:r>
            <w:r>
              <w:rPr>
                <w:noProof/>
                <w:webHidden/>
              </w:rPr>
              <w:fldChar w:fldCharType="begin"/>
            </w:r>
            <w:r>
              <w:rPr>
                <w:noProof/>
                <w:webHidden/>
              </w:rPr>
              <w:instrText xml:space="preserve"> PAGEREF _Toc231284969 \h </w:instrText>
            </w:r>
            <w:r>
              <w:rPr>
                <w:noProof/>
                <w:webHidden/>
              </w:rPr>
            </w:r>
            <w:r>
              <w:rPr>
                <w:noProof/>
                <w:webHidden/>
              </w:rPr>
              <w:fldChar w:fldCharType="separate"/>
            </w:r>
            <w:r>
              <w:rPr>
                <w:noProof/>
                <w:webHidden/>
              </w:rPr>
              <w:t>201</w:t>
            </w:r>
            <w:r>
              <w:rPr>
                <w:noProof/>
                <w:webHidden/>
              </w:rPr>
              <w:fldChar w:fldCharType="end"/>
            </w:r>
          </w:hyperlink>
        </w:p>
        <w:p w14:paraId="6994538F" w14:textId="103BB226" w:rsidR="00D63E8D" w:rsidRDefault="00D63E8D">
          <w:pPr>
            <w:pStyle w:val="TDC2"/>
            <w:tabs>
              <w:tab w:val="right" w:leader="dot" w:pos="9350"/>
            </w:tabs>
            <w:rPr>
              <w:rFonts w:eastAsiaTheme="minorEastAsia"/>
              <w:noProof/>
              <w:lang w:eastAsia="es-MX"/>
            </w:rPr>
          </w:pPr>
          <w:hyperlink w:anchor="_Toc231284970" w:history="1">
            <w:r w:rsidRPr="007474F7">
              <w:rPr>
                <w:rStyle w:val="Hipervnculo"/>
                <w:rFonts w:eastAsia="Arial" w:cstheme="minorHAnsi"/>
                <w:b/>
                <w:bCs/>
                <w:noProof/>
              </w:rPr>
              <w:t>29.14 Fase 11 — Inteligencia Predictiva</w:t>
            </w:r>
            <w:r>
              <w:rPr>
                <w:noProof/>
                <w:webHidden/>
              </w:rPr>
              <w:tab/>
            </w:r>
            <w:r>
              <w:rPr>
                <w:noProof/>
                <w:webHidden/>
              </w:rPr>
              <w:fldChar w:fldCharType="begin"/>
            </w:r>
            <w:r>
              <w:rPr>
                <w:noProof/>
                <w:webHidden/>
              </w:rPr>
              <w:instrText xml:space="preserve"> PAGEREF _Toc231284970 \h </w:instrText>
            </w:r>
            <w:r>
              <w:rPr>
                <w:noProof/>
                <w:webHidden/>
              </w:rPr>
            </w:r>
            <w:r>
              <w:rPr>
                <w:noProof/>
                <w:webHidden/>
              </w:rPr>
              <w:fldChar w:fldCharType="separate"/>
            </w:r>
            <w:r>
              <w:rPr>
                <w:noProof/>
                <w:webHidden/>
              </w:rPr>
              <w:t>201</w:t>
            </w:r>
            <w:r>
              <w:rPr>
                <w:noProof/>
                <w:webHidden/>
              </w:rPr>
              <w:fldChar w:fldCharType="end"/>
            </w:r>
          </w:hyperlink>
        </w:p>
        <w:p w14:paraId="7A56736E" w14:textId="1B5B7ED3" w:rsidR="00D63E8D" w:rsidRDefault="00D63E8D">
          <w:pPr>
            <w:pStyle w:val="TDC2"/>
            <w:tabs>
              <w:tab w:val="right" w:leader="dot" w:pos="9350"/>
            </w:tabs>
            <w:rPr>
              <w:rFonts w:eastAsiaTheme="minorEastAsia"/>
              <w:noProof/>
              <w:lang w:eastAsia="es-MX"/>
            </w:rPr>
          </w:pPr>
          <w:hyperlink w:anchor="_Toc231284971" w:history="1">
            <w:r w:rsidRPr="007474F7">
              <w:rPr>
                <w:rStyle w:val="Hipervnculo"/>
                <w:rFonts w:eastAsia="Arial" w:cstheme="minorHAnsi"/>
                <w:b/>
                <w:bCs/>
                <w:noProof/>
              </w:rPr>
              <w:t>29.15 Fase 12 — Narrative Fusion</w:t>
            </w:r>
            <w:r>
              <w:rPr>
                <w:noProof/>
                <w:webHidden/>
              </w:rPr>
              <w:tab/>
            </w:r>
            <w:r>
              <w:rPr>
                <w:noProof/>
                <w:webHidden/>
              </w:rPr>
              <w:fldChar w:fldCharType="begin"/>
            </w:r>
            <w:r>
              <w:rPr>
                <w:noProof/>
                <w:webHidden/>
              </w:rPr>
              <w:instrText xml:space="preserve"> PAGEREF _Toc231284971 \h </w:instrText>
            </w:r>
            <w:r>
              <w:rPr>
                <w:noProof/>
                <w:webHidden/>
              </w:rPr>
            </w:r>
            <w:r>
              <w:rPr>
                <w:noProof/>
                <w:webHidden/>
              </w:rPr>
              <w:fldChar w:fldCharType="separate"/>
            </w:r>
            <w:r>
              <w:rPr>
                <w:noProof/>
                <w:webHidden/>
              </w:rPr>
              <w:t>202</w:t>
            </w:r>
            <w:r>
              <w:rPr>
                <w:noProof/>
                <w:webHidden/>
              </w:rPr>
              <w:fldChar w:fldCharType="end"/>
            </w:r>
          </w:hyperlink>
        </w:p>
        <w:p w14:paraId="61974509" w14:textId="4CA222C4" w:rsidR="00D63E8D" w:rsidRDefault="00D63E8D">
          <w:pPr>
            <w:pStyle w:val="TDC2"/>
            <w:tabs>
              <w:tab w:val="right" w:leader="dot" w:pos="9350"/>
            </w:tabs>
            <w:rPr>
              <w:rFonts w:eastAsiaTheme="minorEastAsia"/>
              <w:noProof/>
              <w:lang w:eastAsia="es-MX"/>
            </w:rPr>
          </w:pPr>
          <w:hyperlink w:anchor="_Toc231284972" w:history="1">
            <w:r w:rsidRPr="007474F7">
              <w:rPr>
                <w:rStyle w:val="Hipervnculo"/>
                <w:rFonts w:eastAsia="Arial" w:cstheme="minorHAnsi"/>
                <w:b/>
                <w:bCs/>
                <w:noProof/>
              </w:rPr>
              <w:t>29.16 Fase 13 — Generación Documental</w:t>
            </w:r>
            <w:r>
              <w:rPr>
                <w:noProof/>
                <w:webHidden/>
              </w:rPr>
              <w:tab/>
            </w:r>
            <w:r>
              <w:rPr>
                <w:noProof/>
                <w:webHidden/>
              </w:rPr>
              <w:fldChar w:fldCharType="begin"/>
            </w:r>
            <w:r>
              <w:rPr>
                <w:noProof/>
                <w:webHidden/>
              </w:rPr>
              <w:instrText xml:space="preserve"> PAGEREF _Toc231284972 \h </w:instrText>
            </w:r>
            <w:r>
              <w:rPr>
                <w:noProof/>
                <w:webHidden/>
              </w:rPr>
            </w:r>
            <w:r>
              <w:rPr>
                <w:noProof/>
                <w:webHidden/>
              </w:rPr>
              <w:fldChar w:fldCharType="separate"/>
            </w:r>
            <w:r>
              <w:rPr>
                <w:noProof/>
                <w:webHidden/>
              </w:rPr>
              <w:t>202</w:t>
            </w:r>
            <w:r>
              <w:rPr>
                <w:noProof/>
                <w:webHidden/>
              </w:rPr>
              <w:fldChar w:fldCharType="end"/>
            </w:r>
          </w:hyperlink>
        </w:p>
        <w:p w14:paraId="034050B3" w14:textId="31D92D67" w:rsidR="00D63E8D" w:rsidRDefault="00D63E8D">
          <w:pPr>
            <w:pStyle w:val="TDC2"/>
            <w:tabs>
              <w:tab w:val="right" w:leader="dot" w:pos="9350"/>
            </w:tabs>
            <w:rPr>
              <w:rFonts w:eastAsiaTheme="minorEastAsia"/>
              <w:noProof/>
              <w:lang w:eastAsia="es-MX"/>
            </w:rPr>
          </w:pPr>
          <w:hyperlink w:anchor="_Toc231284973" w:history="1">
            <w:r w:rsidRPr="007474F7">
              <w:rPr>
                <w:rStyle w:val="Hipervnculo"/>
                <w:rFonts w:eastAsia="Arial" w:cstheme="minorHAnsi"/>
                <w:b/>
                <w:bCs/>
                <w:noProof/>
              </w:rPr>
              <w:t>29.17 Fase 14 — Supervisión y Auditoría</w:t>
            </w:r>
            <w:r>
              <w:rPr>
                <w:noProof/>
                <w:webHidden/>
              </w:rPr>
              <w:tab/>
            </w:r>
            <w:r>
              <w:rPr>
                <w:noProof/>
                <w:webHidden/>
              </w:rPr>
              <w:fldChar w:fldCharType="begin"/>
            </w:r>
            <w:r>
              <w:rPr>
                <w:noProof/>
                <w:webHidden/>
              </w:rPr>
              <w:instrText xml:space="preserve"> PAGEREF _Toc231284973 \h </w:instrText>
            </w:r>
            <w:r>
              <w:rPr>
                <w:noProof/>
                <w:webHidden/>
              </w:rPr>
            </w:r>
            <w:r>
              <w:rPr>
                <w:noProof/>
                <w:webHidden/>
              </w:rPr>
              <w:fldChar w:fldCharType="separate"/>
            </w:r>
            <w:r>
              <w:rPr>
                <w:noProof/>
                <w:webHidden/>
              </w:rPr>
              <w:t>202</w:t>
            </w:r>
            <w:r>
              <w:rPr>
                <w:noProof/>
                <w:webHidden/>
              </w:rPr>
              <w:fldChar w:fldCharType="end"/>
            </w:r>
          </w:hyperlink>
        </w:p>
        <w:p w14:paraId="5564A21E" w14:textId="7258B194" w:rsidR="00D63E8D" w:rsidRDefault="00D63E8D">
          <w:pPr>
            <w:pStyle w:val="TDC2"/>
            <w:tabs>
              <w:tab w:val="right" w:leader="dot" w:pos="9350"/>
            </w:tabs>
            <w:rPr>
              <w:rFonts w:eastAsiaTheme="minorEastAsia"/>
              <w:noProof/>
              <w:lang w:eastAsia="es-MX"/>
            </w:rPr>
          </w:pPr>
          <w:hyperlink w:anchor="_Toc231284974" w:history="1">
            <w:r w:rsidRPr="007474F7">
              <w:rPr>
                <w:rStyle w:val="Hipervnculo"/>
                <w:rFonts w:eastAsia="Arial" w:cstheme="minorHAnsi"/>
                <w:b/>
                <w:bCs/>
                <w:noProof/>
              </w:rPr>
              <w:t>29.18 Fase 15 — Monitoreo Institucional</w:t>
            </w:r>
            <w:r>
              <w:rPr>
                <w:noProof/>
                <w:webHidden/>
              </w:rPr>
              <w:tab/>
            </w:r>
            <w:r>
              <w:rPr>
                <w:noProof/>
                <w:webHidden/>
              </w:rPr>
              <w:fldChar w:fldCharType="begin"/>
            </w:r>
            <w:r>
              <w:rPr>
                <w:noProof/>
                <w:webHidden/>
              </w:rPr>
              <w:instrText xml:space="preserve"> PAGEREF _Toc231284974 \h </w:instrText>
            </w:r>
            <w:r>
              <w:rPr>
                <w:noProof/>
                <w:webHidden/>
              </w:rPr>
            </w:r>
            <w:r>
              <w:rPr>
                <w:noProof/>
                <w:webHidden/>
              </w:rPr>
              <w:fldChar w:fldCharType="separate"/>
            </w:r>
            <w:r>
              <w:rPr>
                <w:noProof/>
                <w:webHidden/>
              </w:rPr>
              <w:t>203</w:t>
            </w:r>
            <w:r>
              <w:rPr>
                <w:noProof/>
                <w:webHidden/>
              </w:rPr>
              <w:fldChar w:fldCharType="end"/>
            </w:r>
          </w:hyperlink>
        </w:p>
        <w:p w14:paraId="10AC307F" w14:textId="7D6033B0" w:rsidR="00D63E8D" w:rsidRDefault="00D63E8D">
          <w:pPr>
            <w:pStyle w:val="TDC2"/>
            <w:tabs>
              <w:tab w:val="right" w:leader="dot" w:pos="9350"/>
            </w:tabs>
            <w:rPr>
              <w:rFonts w:eastAsiaTheme="minorEastAsia"/>
              <w:noProof/>
              <w:lang w:eastAsia="es-MX"/>
            </w:rPr>
          </w:pPr>
          <w:hyperlink w:anchor="_Toc231284975" w:history="1">
            <w:r w:rsidRPr="007474F7">
              <w:rPr>
                <w:rStyle w:val="Hipervnculo"/>
                <w:rFonts w:eastAsia="Arial" w:cstheme="minorHAnsi"/>
                <w:b/>
                <w:bCs/>
                <w:noProof/>
              </w:rPr>
              <w:t>29.19 Flujo Integral Consolidado</w:t>
            </w:r>
            <w:r>
              <w:rPr>
                <w:noProof/>
                <w:webHidden/>
              </w:rPr>
              <w:tab/>
            </w:r>
            <w:r>
              <w:rPr>
                <w:noProof/>
                <w:webHidden/>
              </w:rPr>
              <w:fldChar w:fldCharType="begin"/>
            </w:r>
            <w:r>
              <w:rPr>
                <w:noProof/>
                <w:webHidden/>
              </w:rPr>
              <w:instrText xml:space="preserve"> PAGEREF _Toc231284975 \h </w:instrText>
            </w:r>
            <w:r>
              <w:rPr>
                <w:noProof/>
                <w:webHidden/>
              </w:rPr>
            </w:r>
            <w:r>
              <w:rPr>
                <w:noProof/>
                <w:webHidden/>
              </w:rPr>
              <w:fldChar w:fldCharType="separate"/>
            </w:r>
            <w:r>
              <w:rPr>
                <w:noProof/>
                <w:webHidden/>
              </w:rPr>
              <w:t>203</w:t>
            </w:r>
            <w:r>
              <w:rPr>
                <w:noProof/>
                <w:webHidden/>
              </w:rPr>
              <w:fldChar w:fldCharType="end"/>
            </w:r>
          </w:hyperlink>
        </w:p>
        <w:p w14:paraId="38CD2937" w14:textId="2D66C6A3" w:rsidR="00D63E8D" w:rsidRDefault="00D63E8D">
          <w:pPr>
            <w:pStyle w:val="TDC2"/>
            <w:tabs>
              <w:tab w:val="right" w:leader="dot" w:pos="9350"/>
            </w:tabs>
            <w:rPr>
              <w:rFonts w:eastAsiaTheme="minorEastAsia"/>
              <w:noProof/>
              <w:lang w:eastAsia="es-MX"/>
            </w:rPr>
          </w:pPr>
          <w:hyperlink w:anchor="_Toc231284976" w:history="1">
            <w:r w:rsidRPr="007474F7">
              <w:rPr>
                <w:rStyle w:val="Hipervnculo"/>
                <w:rFonts w:eastAsia="Arial" w:cstheme="minorHAnsi"/>
                <w:b/>
                <w:bCs/>
                <w:noProof/>
              </w:rPr>
              <w:t>29.20 Finalidad Estratégica del Flujo Operacional</w:t>
            </w:r>
            <w:r>
              <w:rPr>
                <w:noProof/>
                <w:webHidden/>
              </w:rPr>
              <w:tab/>
            </w:r>
            <w:r>
              <w:rPr>
                <w:noProof/>
                <w:webHidden/>
              </w:rPr>
              <w:fldChar w:fldCharType="begin"/>
            </w:r>
            <w:r>
              <w:rPr>
                <w:noProof/>
                <w:webHidden/>
              </w:rPr>
              <w:instrText xml:space="preserve"> PAGEREF _Toc231284976 \h </w:instrText>
            </w:r>
            <w:r>
              <w:rPr>
                <w:noProof/>
                <w:webHidden/>
              </w:rPr>
            </w:r>
            <w:r>
              <w:rPr>
                <w:noProof/>
                <w:webHidden/>
              </w:rPr>
              <w:fldChar w:fldCharType="separate"/>
            </w:r>
            <w:r>
              <w:rPr>
                <w:noProof/>
                <w:webHidden/>
              </w:rPr>
              <w:t>204</w:t>
            </w:r>
            <w:r>
              <w:rPr>
                <w:noProof/>
                <w:webHidden/>
              </w:rPr>
              <w:fldChar w:fldCharType="end"/>
            </w:r>
          </w:hyperlink>
        </w:p>
        <w:p w14:paraId="31B2FBD9" w14:textId="7A69F277" w:rsidR="00D63E8D" w:rsidRDefault="00D63E8D">
          <w:pPr>
            <w:pStyle w:val="TDC1"/>
            <w:tabs>
              <w:tab w:val="right" w:leader="dot" w:pos="9350"/>
            </w:tabs>
            <w:rPr>
              <w:rFonts w:eastAsiaTheme="minorEastAsia"/>
              <w:noProof/>
              <w:lang w:eastAsia="es-MX"/>
            </w:rPr>
          </w:pPr>
          <w:hyperlink w:anchor="_Toc231284977" w:history="1">
            <w:r w:rsidRPr="007474F7">
              <w:rPr>
                <w:rStyle w:val="Hipervnculo"/>
                <w:rFonts w:cstheme="minorHAnsi"/>
                <w:b/>
                <w:bCs/>
                <w:noProof/>
              </w:rPr>
              <w:t>CAPÍTULO 30</w:t>
            </w:r>
            <w:r>
              <w:rPr>
                <w:noProof/>
                <w:webHidden/>
              </w:rPr>
              <w:tab/>
            </w:r>
            <w:r>
              <w:rPr>
                <w:noProof/>
                <w:webHidden/>
              </w:rPr>
              <w:fldChar w:fldCharType="begin"/>
            </w:r>
            <w:r>
              <w:rPr>
                <w:noProof/>
                <w:webHidden/>
              </w:rPr>
              <w:instrText xml:space="preserve"> PAGEREF _Toc231284977 \h </w:instrText>
            </w:r>
            <w:r>
              <w:rPr>
                <w:noProof/>
                <w:webHidden/>
              </w:rPr>
            </w:r>
            <w:r>
              <w:rPr>
                <w:noProof/>
                <w:webHidden/>
              </w:rPr>
              <w:fldChar w:fldCharType="separate"/>
            </w:r>
            <w:r>
              <w:rPr>
                <w:noProof/>
                <w:webHidden/>
              </w:rPr>
              <w:t>204</w:t>
            </w:r>
            <w:r>
              <w:rPr>
                <w:noProof/>
                <w:webHidden/>
              </w:rPr>
              <w:fldChar w:fldCharType="end"/>
            </w:r>
          </w:hyperlink>
        </w:p>
        <w:p w14:paraId="3A7477A5" w14:textId="7E2D26E5" w:rsidR="00D63E8D" w:rsidRDefault="00D63E8D">
          <w:pPr>
            <w:pStyle w:val="TDC1"/>
            <w:tabs>
              <w:tab w:val="right" w:leader="dot" w:pos="9350"/>
            </w:tabs>
            <w:rPr>
              <w:rFonts w:eastAsiaTheme="minorEastAsia"/>
              <w:noProof/>
              <w:lang w:eastAsia="es-MX"/>
            </w:rPr>
          </w:pPr>
          <w:hyperlink w:anchor="_Toc231284978" w:history="1">
            <w:r w:rsidRPr="007474F7">
              <w:rPr>
                <w:rStyle w:val="Hipervnculo"/>
                <w:rFonts w:cstheme="minorHAnsi"/>
                <w:b/>
                <w:bCs/>
                <w:noProof/>
              </w:rPr>
              <w:t>CASOS DE USO OPERACIONAL Y APLICACIONES INSTITUCIONALES</w:t>
            </w:r>
            <w:r>
              <w:rPr>
                <w:noProof/>
                <w:webHidden/>
              </w:rPr>
              <w:tab/>
            </w:r>
            <w:r>
              <w:rPr>
                <w:noProof/>
                <w:webHidden/>
              </w:rPr>
              <w:fldChar w:fldCharType="begin"/>
            </w:r>
            <w:r>
              <w:rPr>
                <w:noProof/>
                <w:webHidden/>
              </w:rPr>
              <w:instrText xml:space="preserve"> PAGEREF _Toc231284978 \h </w:instrText>
            </w:r>
            <w:r>
              <w:rPr>
                <w:noProof/>
                <w:webHidden/>
              </w:rPr>
            </w:r>
            <w:r>
              <w:rPr>
                <w:noProof/>
                <w:webHidden/>
              </w:rPr>
              <w:fldChar w:fldCharType="separate"/>
            </w:r>
            <w:r>
              <w:rPr>
                <w:noProof/>
                <w:webHidden/>
              </w:rPr>
              <w:t>204</w:t>
            </w:r>
            <w:r>
              <w:rPr>
                <w:noProof/>
                <w:webHidden/>
              </w:rPr>
              <w:fldChar w:fldCharType="end"/>
            </w:r>
          </w:hyperlink>
        </w:p>
        <w:p w14:paraId="211EB72E" w14:textId="1DD0F7CD" w:rsidR="00D63E8D" w:rsidRDefault="00D63E8D">
          <w:pPr>
            <w:pStyle w:val="TDC2"/>
            <w:tabs>
              <w:tab w:val="right" w:leader="dot" w:pos="9350"/>
            </w:tabs>
            <w:rPr>
              <w:rFonts w:eastAsiaTheme="minorEastAsia"/>
              <w:noProof/>
              <w:lang w:eastAsia="es-MX"/>
            </w:rPr>
          </w:pPr>
          <w:hyperlink w:anchor="_Toc231284979" w:history="1">
            <w:r w:rsidRPr="007474F7">
              <w:rPr>
                <w:rStyle w:val="Hipervnculo"/>
                <w:rFonts w:cstheme="minorHAnsi"/>
                <w:b/>
                <w:bCs/>
                <w:noProof/>
              </w:rPr>
              <w:t>30.1 Introducción</w:t>
            </w:r>
            <w:r>
              <w:rPr>
                <w:noProof/>
                <w:webHidden/>
              </w:rPr>
              <w:tab/>
            </w:r>
            <w:r>
              <w:rPr>
                <w:noProof/>
                <w:webHidden/>
              </w:rPr>
              <w:fldChar w:fldCharType="begin"/>
            </w:r>
            <w:r>
              <w:rPr>
                <w:noProof/>
                <w:webHidden/>
              </w:rPr>
              <w:instrText xml:space="preserve"> PAGEREF _Toc231284979 \h </w:instrText>
            </w:r>
            <w:r>
              <w:rPr>
                <w:noProof/>
                <w:webHidden/>
              </w:rPr>
            </w:r>
            <w:r>
              <w:rPr>
                <w:noProof/>
                <w:webHidden/>
              </w:rPr>
              <w:fldChar w:fldCharType="separate"/>
            </w:r>
            <w:r>
              <w:rPr>
                <w:noProof/>
                <w:webHidden/>
              </w:rPr>
              <w:t>204</w:t>
            </w:r>
            <w:r>
              <w:rPr>
                <w:noProof/>
                <w:webHidden/>
              </w:rPr>
              <w:fldChar w:fldCharType="end"/>
            </w:r>
          </w:hyperlink>
        </w:p>
        <w:p w14:paraId="32662911" w14:textId="323D4E66" w:rsidR="00D63E8D" w:rsidRDefault="00D63E8D">
          <w:pPr>
            <w:pStyle w:val="TDC2"/>
            <w:tabs>
              <w:tab w:val="right" w:leader="dot" w:pos="9350"/>
            </w:tabs>
            <w:rPr>
              <w:rFonts w:eastAsiaTheme="minorEastAsia"/>
              <w:noProof/>
              <w:lang w:eastAsia="es-MX"/>
            </w:rPr>
          </w:pPr>
          <w:hyperlink w:anchor="_Toc231284980" w:history="1">
            <w:r w:rsidRPr="007474F7">
              <w:rPr>
                <w:rStyle w:val="Hipervnculo"/>
                <w:rFonts w:cstheme="minorHAnsi"/>
                <w:b/>
                <w:bCs/>
                <w:noProof/>
              </w:rPr>
              <w:t>30.2 Objetivo de los Casos de Uso</w:t>
            </w:r>
            <w:r>
              <w:rPr>
                <w:noProof/>
                <w:webHidden/>
              </w:rPr>
              <w:tab/>
            </w:r>
            <w:r>
              <w:rPr>
                <w:noProof/>
                <w:webHidden/>
              </w:rPr>
              <w:fldChar w:fldCharType="begin"/>
            </w:r>
            <w:r>
              <w:rPr>
                <w:noProof/>
                <w:webHidden/>
              </w:rPr>
              <w:instrText xml:space="preserve"> PAGEREF _Toc231284980 \h </w:instrText>
            </w:r>
            <w:r>
              <w:rPr>
                <w:noProof/>
                <w:webHidden/>
              </w:rPr>
            </w:r>
            <w:r>
              <w:rPr>
                <w:noProof/>
                <w:webHidden/>
              </w:rPr>
              <w:fldChar w:fldCharType="separate"/>
            </w:r>
            <w:r>
              <w:rPr>
                <w:noProof/>
                <w:webHidden/>
              </w:rPr>
              <w:t>205</w:t>
            </w:r>
            <w:r>
              <w:rPr>
                <w:noProof/>
                <w:webHidden/>
              </w:rPr>
              <w:fldChar w:fldCharType="end"/>
            </w:r>
          </w:hyperlink>
        </w:p>
        <w:p w14:paraId="14424459" w14:textId="7AE6F14C" w:rsidR="00D63E8D" w:rsidRDefault="00D63E8D">
          <w:pPr>
            <w:pStyle w:val="TDC2"/>
            <w:tabs>
              <w:tab w:val="right" w:leader="dot" w:pos="9350"/>
            </w:tabs>
            <w:rPr>
              <w:rFonts w:eastAsiaTheme="minorEastAsia"/>
              <w:noProof/>
              <w:lang w:eastAsia="es-MX"/>
            </w:rPr>
          </w:pPr>
          <w:hyperlink w:anchor="_Toc231284981" w:history="1">
            <w:r w:rsidRPr="007474F7">
              <w:rPr>
                <w:rStyle w:val="Hipervnculo"/>
                <w:rFonts w:cstheme="minorHAnsi"/>
                <w:b/>
                <w:bCs/>
                <w:noProof/>
              </w:rPr>
              <w:t>30.3 Principios Operacionales de Aplicación</w:t>
            </w:r>
            <w:r>
              <w:rPr>
                <w:noProof/>
                <w:webHidden/>
              </w:rPr>
              <w:tab/>
            </w:r>
            <w:r>
              <w:rPr>
                <w:noProof/>
                <w:webHidden/>
              </w:rPr>
              <w:fldChar w:fldCharType="begin"/>
            </w:r>
            <w:r>
              <w:rPr>
                <w:noProof/>
                <w:webHidden/>
              </w:rPr>
              <w:instrText xml:space="preserve"> PAGEREF _Toc231284981 \h </w:instrText>
            </w:r>
            <w:r>
              <w:rPr>
                <w:noProof/>
                <w:webHidden/>
              </w:rPr>
            </w:r>
            <w:r>
              <w:rPr>
                <w:noProof/>
                <w:webHidden/>
              </w:rPr>
              <w:fldChar w:fldCharType="separate"/>
            </w:r>
            <w:r>
              <w:rPr>
                <w:noProof/>
                <w:webHidden/>
              </w:rPr>
              <w:t>205</w:t>
            </w:r>
            <w:r>
              <w:rPr>
                <w:noProof/>
                <w:webHidden/>
              </w:rPr>
              <w:fldChar w:fldCharType="end"/>
            </w:r>
          </w:hyperlink>
        </w:p>
        <w:p w14:paraId="4D44D5A2" w14:textId="6CE8C8B0" w:rsidR="00D63E8D" w:rsidRDefault="00D63E8D">
          <w:pPr>
            <w:pStyle w:val="TDC2"/>
            <w:tabs>
              <w:tab w:val="right" w:leader="dot" w:pos="9350"/>
            </w:tabs>
            <w:rPr>
              <w:rFonts w:eastAsiaTheme="minorEastAsia"/>
              <w:noProof/>
              <w:lang w:eastAsia="es-MX"/>
            </w:rPr>
          </w:pPr>
          <w:hyperlink w:anchor="_Toc231284982" w:history="1">
            <w:r w:rsidRPr="007474F7">
              <w:rPr>
                <w:rStyle w:val="Hipervnculo"/>
                <w:rFonts w:cstheme="minorHAnsi"/>
                <w:b/>
                <w:bCs/>
                <w:noProof/>
              </w:rPr>
              <w:t>30.4 Caso de Uso – Análisis Territorial de Riesgo</w:t>
            </w:r>
            <w:r>
              <w:rPr>
                <w:noProof/>
                <w:webHidden/>
              </w:rPr>
              <w:tab/>
            </w:r>
            <w:r>
              <w:rPr>
                <w:noProof/>
                <w:webHidden/>
              </w:rPr>
              <w:fldChar w:fldCharType="begin"/>
            </w:r>
            <w:r>
              <w:rPr>
                <w:noProof/>
                <w:webHidden/>
              </w:rPr>
              <w:instrText xml:space="preserve"> PAGEREF _Toc231284982 \h </w:instrText>
            </w:r>
            <w:r>
              <w:rPr>
                <w:noProof/>
                <w:webHidden/>
              </w:rPr>
            </w:r>
            <w:r>
              <w:rPr>
                <w:noProof/>
                <w:webHidden/>
              </w:rPr>
              <w:fldChar w:fldCharType="separate"/>
            </w:r>
            <w:r>
              <w:rPr>
                <w:noProof/>
                <w:webHidden/>
              </w:rPr>
              <w:t>205</w:t>
            </w:r>
            <w:r>
              <w:rPr>
                <w:noProof/>
                <w:webHidden/>
              </w:rPr>
              <w:fldChar w:fldCharType="end"/>
            </w:r>
          </w:hyperlink>
        </w:p>
        <w:p w14:paraId="64C496BE" w14:textId="758A9A8A" w:rsidR="00D63E8D" w:rsidRDefault="00D63E8D">
          <w:pPr>
            <w:pStyle w:val="TDC2"/>
            <w:tabs>
              <w:tab w:val="right" w:leader="dot" w:pos="9350"/>
            </w:tabs>
            <w:rPr>
              <w:rFonts w:eastAsiaTheme="minorEastAsia"/>
              <w:noProof/>
              <w:lang w:eastAsia="es-MX"/>
            </w:rPr>
          </w:pPr>
          <w:hyperlink w:anchor="_Toc231284983" w:history="1">
            <w:r w:rsidRPr="007474F7">
              <w:rPr>
                <w:rStyle w:val="Hipervnculo"/>
                <w:rFonts w:cstheme="minorHAnsi"/>
                <w:b/>
                <w:bCs/>
                <w:noProof/>
              </w:rPr>
              <w:t>30.5 Caso de Uso – Criminología Ambiental</w:t>
            </w:r>
            <w:r>
              <w:rPr>
                <w:noProof/>
                <w:webHidden/>
              </w:rPr>
              <w:tab/>
            </w:r>
            <w:r>
              <w:rPr>
                <w:noProof/>
                <w:webHidden/>
              </w:rPr>
              <w:fldChar w:fldCharType="begin"/>
            </w:r>
            <w:r>
              <w:rPr>
                <w:noProof/>
                <w:webHidden/>
              </w:rPr>
              <w:instrText xml:space="preserve"> PAGEREF _Toc231284983 \h </w:instrText>
            </w:r>
            <w:r>
              <w:rPr>
                <w:noProof/>
                <w:webHidden/>
              </w:rPr>
            </w:r>
            <w:r>
              <w:rPr>
                <w:noProof/>
                <w:webHidden/>
              </w:rPr>
              <w:fldChar w:fldCharType="separate"/>
            </w:r>
            <w:r>
              <w:rPr>
                <w:noProof/>
                <w:webHidden/>
              </w:rPr>
              <w:t>205</w:t>
            </w:r>
            <w:r>
              <w:rPr>
                <w:noProof/>
                <w:webHidden/>
              </w:rPr>
              <w:fldChar w:fldCharType="end"/>
            </w:r>
          </w:hyperlink>
        </w:p>
        <w:p w14:paraId="64D7F0A1" w14:textId="2629FCE2" w:rsidR="00D63E8D" w:rsidRDefault="00D63E8D">
          <w:pPr>
            <w:pStyle w:val="TDC2"/>
            <w:tabs>
              <w:tab w:val="right" w:leader="dot" w:pos="9350"/>
            </w:tabs>
            <w:rPr>
              <w:rFonts w:eastAsiaTheme="minorEastAsia"/>
              <w:noProof/>
              <w:lang w:eastAsia="es-MX"/>
            </w:rPr>
          </w:pPr>
          <w:hyperlink w:anchor="_Toc231284984" w:history="1">
            <w:r w:rsidRPr="007474F7">
              <w:rPr>
                <w:rStyle w:val="Hipervnculo"/>
                <w:rFonts w:cstheme="minorHAnsi"/>
                <w:b/>
                <w:bCs/>
                <w:noProof/>
              </w:rPr>
              <w:t>30.6 Caso de Uso – Evaluación de Riesgo Operacional</w:t>
            </w:r>
            <w:r>
              <w:rPr>
                <w:noProof/>
                <w:webHidden/>
              </w:rPr>
              <w:tab/>
            </w:r>
            <w:r>
              <w:rPr>
                <w:noProof/>
                <w:webHidden/>
              </w:rPr>
              <w:fldChar w:fldCharType="begin"/>
            </w:r>
            <w:r>
              <w:rPr>
                <w:noProof/>
                <w:webHidden/>
              </w:rPr>
              <w:instrText xml:space="preserve"> PAGEREF _Toc231284984 \h </w:instrText>
            </w:r>
            <w:r>
              <w:rPr>
                <w:noProof/>
                <w:webHidden/>
              </w:rPr>
            </w:r>
            <w:r>
              <w:rPr>
                <w:noProof/>
                <w:webHidden/>
              </w:rPr>
              <w:fldChar w:fldCharType="separate"/>
            </w:r>
            <w:r>
              <w:rPr>
                <w:noProof/>
                <w:webHidden/>
              </w:rPr>
              <w:t>206</w:t>
            </w:r>
            <w:r>
              <w:rPr>
                <w:noProof/>
                <w:webHidden/>
              </w:rPr>
              <w:fldChar w:fldCharType="end"/>
            </w:r>
          </w:hyperlink>
        </w:p>
        <w:p w14:paraId="4B37491F" w14:textId="590309F8" w:rsidR="00D63E8D" w:rsidRDefault="00D63E8D">
          <w:pPr>
            <w:pStyle w:val="TDC2"/>
            <w:tabs>
              <w:tab w:val="right" w:leader="dot" w:pos="9350"/>
            </w:tabs>
            <w:rPr>
              <w:rFonts w:eastAsiaTheme="minorEastAsia"/>
              <w:noProof/>
              <w:lang w:eastAsia="es-MX"/>
            </w:rPr>
          </w:pPr>
          <w:hyperlink w:anchor="_Toc231284985" w:history="1">
            <w:r w:rsidRPr="007474F7">
              <w:rPr>
                <w:rStyle w:val="Hipervnculo"/>
                <w:rFonts w:cstheme="minorHAnsi"/>
                <w:b/>
                <w:bCs/>
                <w:noProof/>
              </w:rPr>
              <w:t>30.7 Caso de Uso – Inteligencia Territorial</w:t>
            </w:r>
            <w:r>
              <w:rPr>
                <w:noProof/>
                <w:webHidden/>
              </w:rPr>
              <w:tab/>
            </w:r>
            <w:r>
              <w:rPr>
                <w:noProof/>
                <w:webHidden/>
              </w:rPr>
              <w:fldChar w:fldCharType="begin"/>
            </w:r>
            <w:r>
              <w:rPr>
                <w:noProof/>
                <w:webHidden/>
              </w:rPr>
              <w:instrText xml:space="preserve"> PAGEREF _Toc231284985 \h </w:instrText>
            </w:r>
            <w:r>
              <w:rPr>
                <w:noProof/>
                <w:webHidden/>
              </w:rPr>
            </w:r>
            <w:r>
              <w:rPr>
                <w:noProof/>
                <w:webHidden/>
              </w:rPr>
              <w:fldChar w:fldCharType="separate"/>
            </w:r>
            <w:r>
              <w:rPr>
                <w:noProof/>
                <w:webHidden/>
              </w:rPr>
              <w:t>206</w:t>
            </w:r>
            <w:r>
              <w:rPr>
                <w:noProof/>
                <w:webHidden/>
              </w:rPr>
              <w:fldChar w:fldCharType="end"/>
            </w:r>
          </w:hyperlink>
        </w:p>
        <w:p w14:paraId="22FD1509" w14:textId="739605DA" w:rsidR="00D63E8D" w:rsidRDefault="00D63E8D">
          <w:pPr>
            <w:pStyle w:val="TDC2"/>
            <w:tabs>
              <w:tab w:val="right" w:leader="dot" w:pos="9350"/>
            </w:tabs>
            <w:rPr>
              <w:rFonts w:eastAsiaTheme="minorEastAsia"/>
              <w:noProof/>
              <w:lang w:eastAsia="es-MX"/>
            </w:rPr>
          </w:pPr>
          <w:hyperlink w:anchor="_Toc231284986" w:history="1">
            <w:r w:rsidRPr="007474F7">
              <w:rPr>
                <w:rStyle w:val="Hipervnculo"/>
                <w:rFonts w:cstheme="minorHAnsi"/>
                <w:b/>
                <w:bCs/>
                <w:noProof/>
              </w:rPr>
              <w:t>30.8 Caso de Uso – Análisis de Patrones Criminales</w:t>
            </w:r>
            <w:r>
              <w:rPr>
                <w:noProof/>
                <w:webHidden/>
              </w:rPr>
              <w:tab/>
            </w:r>
            <w:r>
              <w:rPr>
                <w:noProof/>
                <w:webHidden/>
              </w:rPr>
              <w:fldChar w:fldCharType="begin"/>
            </w:r>
            <w:r>
              <w:rPr>
                <w:noProof/>
                <w:webHidden/>
              </w:rPr>
              <w:instrText xml:space="preserve"> PAGEREF _Toc231284986 \h </w:instrText>
            </w:r>
            <w:r>
              <w:rPr>
                <w:noProof/>
                <w:webHidden/>
              </w:rPr>
            </w:r>
            <w:r>
              <w:rPr>
                <w:noProof/>
                <w:webHidden/>
              </w:rPr>
              <w:fldChar w:fldCharType="separate"/>
            </w:r>
            <w:r>
              <w:rPr>
                <w:noProof/>
                <w:webHidden/>
              </w:rPr>
              <w:t>206</w:t>
            </w:r>
            <w:r>
              <w:rPr>
                <w:noProof/>
                <w:webHidden/>
              </w:rPr>
              <w:fldChar w:fldCharType="end"/>
            </w:r>
          </w:hyperlink>
        </w:p>
        <w:p w14:paraId="621CCDE3" w14:textId="1D6B156C" w:rsidR="00D63E8D" w:rsidRDefault="00D63E8D">
          <w:pPr>
            <w:pStyle w:val="TDC2"/>
            <w:tabs>
              <w:tab w:val="right" w:leader="dot" w:pos="9350"/>
            </w:tabs>
            <w:rPr>
              <w:rFonts w:eastAsiaTheme="minorEastAsia"/>
              <w:noProof/>
              <w:lang w:eastAsia="es-MX"/>
            </w:rPr>
          </w:pPr>
          <w:hyperlink w:anchor="_Toc231284987" w:history="1">
            <w:r w:rsidRPr="007474F7">
              <w:rPr>
                <w:rStyle w:val="Hipervnculo"/>
                <w:rFonts w:cstheme="minorHAnsi"/>
                <w:b/>
                <w:bCs/>
                <w:noProof/>
              </w:rPr>
              <w:t>30.9 Caso de Uso – Inteligencia Social y Narrativa Digital</w:t>
            </w:r>
            <w:r>
              <w:rPr>
                <w:noProof/>
                <w:webHidden/>
              </w:rPr>
              <w:tab/>
            </w:r>
            <w:r>
              <w:rPr>
                <w:noProof/>
                <w:webHidden/>
              </w:rPr>
              <w:fldChar w:fldCharType="begin"/>
            </w:r>
            <w:r>
              <w:rPr>
                <w:noProof/>
                <w:webHidden/>
              </w:rPr>
              <w:instrText xml:space="preserve"> PAGEREF _Toc231284987 \h </w:instrText>
            </w:r>
            <w:r>
              <w:rPr>
                <w:noProof/>
                <w:webHidden/>
              </w:rPr>
            </w:r>
            <w:r>
              <w:rPr>
                <w:noProof/>
                <w:webHidden/>
              </w:rPr>
              <w:fldChar w:fldCharType="separate"/>
            </w:r>
            <w:r>
              <w:rPr>
                <w:noProof/>
                <w:webHidden/>
              </w:rPr>
              <w:t>206</w:t>
            </w:r>
            <w:r>
              <w:rPr>
                <w:noProof/>
                <w:webHidden/>
              </w:rPr>
              <w:fldChar w:fldCharType="end"/>
            </w:r>
          </w:hyperlink>
        </w:p>
        <w:p w14:paraId="06137295" w14:textId="2F4570B6" w:rsidR="00D63E8D" w:rsidRDefault="00D63E8D">
          <w:pPr>
            <w:pStyle w:val="TDC2"/>
            <w:tabs>
              <w:tab w:val="right" w:leader="dot" w:pos="9350"/>
            </w:tabs>
            <w:rPr>
              <w:rFonts w:eastAsiaTheme="minorEastAsia"/>
              <w:noProof/>
              <w:lang w:eastAsia="es-MX"/>
            </w:rPr>
          </w:pPr>
          <w:hyperlink w:anchor="_Toc231284988" w:history="1">
            <w:r w:rsidRPr="007474F7">
              <w:rPr>
                <w:rStyle w:val="Hipervnculo"/>
                <w:rFonts w:cstheme="minorHAnsi"/>
                <w:b/>
                <w:bCs/>
                <w:noProof/>
              </w:rPr>
              <w:t>30.10 Caso de Uso – Inteligencia Visual</w:t>
            </w:r>
            <w:r>
              <w:rPr>
                <w:noProof/>
                <w:webHidden/>
              </w:rPr>
              <w:tab/>
            </w:r>
            <w:r>
              <w:rPr>
                <w:noProof/>
                <w:webHidden/>
              </w:rPr>
              <w:fldChar w:fldCharType="begin"/>
            </w:r>
            <w:r>
              <w:rPr>
                <w:noProof/>
                <w:webHidden/>
              </w:rPr>
              <w:instrText xml:space="preserve"> PAGEREF _Toc231284988 \h </w:instrText>
            </w:r>
            <w:r>
              <w:rPr>
                <w:noProof/>
                <w:webHidden/>
              </w:rPr>
            </w:r>
            <w:r>
              <w:rPr>
                <w:noProof/>
                <w:webHidden/>
              </w:rPr>
              <w:fldChar w:fldCharType="separate"/>
            </w:r>
            <w:r>
              <w:rPr>
                <w:noProof/>
                <w:webHidden/>
              </w:rPr>
              <w:t>206</w:t>
            </w:r>
            <w:r>
              <w:rPr>
                <w:noProof/>
                <w:webHidden/>
              </w:rPr>
              <w:fldChar w:fldCharType="end"/>
            </w:r>
          </w:hyperlink>
        </w:p>
        <w:p w14:paraId="331F6DEF" w14:textId="166F23DE" w:rsidR="00D63E8D" w:rsidRDefault="00D63E8D">
          <w:pPr>
            <w:pStyle w:val="TDC2"/>
            <w:tabs>
              <w:tab w:val="right" w:leader="dot" w:pos="9350"/>
            </w:tabs>
            <w:rPr>
              <w:rFonts w:eastAsiaTheme="minorEastAsia"/>
              <w:noProof/>
              <w:lang w:eastAsia="es-MX"/>
            </w:rPr>
          </w:pPr>
          <w:hyperlink w:anchor="_Toc231284989" w:history="1">
            <w:r w:rsidRPr="007474F7">
              <w:rPr>
                <w:rStyle w:val="Hipervnculo"/>
                <w:rFonts w:cstheme="minorHAnsi"/>
                <w:b/>
                <w:bCs/>
                <w:noProof/>
              </w:rPr>
              <w:t>30.11 Caso de Uso – Supervisión Institucional</w:t>
            </w:r>
            <w:r>
              <w:rPr>
                <w:noProof/>
                <w:webHidden/>
              </w:rPr>
              <w:tab/>
            </w:r>
            <w:r>
              <w:rPr>
                <w:noProof/>
                <w:webHidden/>
              </w:rPr>
              <w:fldChar w:fldCharType="begin"/>
            </w:r>
            <w:r>
              <w:rPr>
                <w:noProof/>
                <w:webHidden/>
              </w:rPr>
              <w:instrText xml:space="preserve"> PAGEREF _Toc231284989 \h </w:instrText>
            </w:r>
            <w:r>
              <w:rPr>
                <w:noProof/>
                <w:webHidden/>
              </w:rPr>
            </w:r>
            <w:r>
              <w:rPr>
                <w:noProof/>
                <w:webHidden/>
              </w:rPr>
              <w:fldChar w:fldCharType="separate"/>
            </w:r>
            <w:r>
              <w:rPr>
                <w:noProof/>
                <w:webHidden/>
              </w:rPr>
              <w:t>207</w:t>
            </w:r>
            <w:r>
              <w:rPr>
                <w:noProof/>
                <w:webHidden/>
              </w:rPr>
              <w:fldChar w:fldCharType="end"/>
            </w:r>
          </w:hyperlink>
        </w:p>
        <w:p w14:paraId="57C93F51" w14:textId="6175D929" w:rsidR="00D63E8D" w:rsidRDefault="00D63E8D">
          <w:pPr>
            <w:pStyle w:val="TDC2"/>
            <w:tabs>
              <w:tab w:val="right" w:leader="dot" w:pos="9350"/>
            </w:tabs>
            <w:rPr>
              <w:rFonts w:eastAsiaTheme="minorEastAsia"/>
              <w:noProof/>
              <w:lang w:eastAsia="es-MX"/>
            </w:rPr>
          </w:pPr>
          <w:hyperlink w:anchor="_Toc231284990" w:history="1">
            <w:r w:rsidRPr="007474F7">
              <w:rPr>
                <w:rStyle w:val="Hipervnculo"/>
                <w:rFonts w:cstheme="minorHAnsi"/>
                <w:b/>
                <w:bCs/>
                <w:noProof/>
              </w:rPr>
              <w:t>30.12 Caso de Uso – Inteligencia Predictiva</w:t>
            </w:r>
            <w:r>
              <w:rPr>
                <w:noProof/>
                <w:webHidden/>
              </w:rPr>
              <w:tab/>
            </w:r>
            <w:r>
              <w:rPr>
                <w:noProof/>
                <w:webHidden/>
              </w:rPr>
              <w:fldChar w:fldCharType="begin"/>
            </w:r>
            <w:r>
              <w:rPr>
                <w:noProof/>
                <w:webHidden/>
              </w:rPr>
              <w:instrText xml:space="preserve"> PAGEREF _Toc231284990 \h </w:instrText>
            </w:r>
            <w:r>
              <w:rPr>
                <w:noProof/>
                <w:webHidden/>
              </w:rPr>
            </w:r>
            <w:r>
              <w:rPr>
                <w:noProof/>
                <w:webHidden/>
              </w:rPr>
              <w:fldChar w:fldCharType="separate"/>
            </w:r>
            <w:r>
              <w:rPr>
                <w:noProof/>
                <w:webHidden/>
              </w:rPr>
              <w:t>207</w:t>
            </w:r>
            <w:r>
              <w:rPr>
                <w:noProof/>
                <w:webHidden/>
              </w:rPr>
              <w:fldChar w:fldCharType="end"/>
            </w:r>
          </w:hyperlink>
        </w:p>
        <w:p w14:paraId="5E8EE9EE" w14:textId="62418F3C" w:rsidR="00D63E8D" w:rsidRDefault="00D63E8D">
          <w:pPr>
            <w:pStyle w:val="TDC2"/>
            <w:tabs>
              <w:tab w:val="right" w:leader="dot" w:pos="9350"/>
            </w:tabs>
            <w:rPr>
              <w:rFonts w:eastAsiaTheme="minorEastAsia"/>
              <w:noProof/>
              <w:lang w:eastAsia="es-MX"/>
            </w:rPr>
          </w:pPr>
          <w:hyperlink w:anchor="_Toc231284991" w:history="1">
            <w:r w:rsidRPr="007474F7">
              <w:rPr>
                <w:rStyle w:val="Hipervnculo"/>
                <w:rFonts w:cstheme="minorHAnsi"/>
                <w:b/>
                <w:bCs/>
                <w:noProof/>
              </w:rPr>
              <w:t>30.13 Caso de Uso – Generación de Productos de Inteligencia</w:t>
            </w:r>
            <w:r>
              <w:rPr>
                <w:noProof/>
                <w:webHidden/>
              </w:rPr>
              <w:tab/>
            </w:r>
            <w:r>
              <w:rPr>
                <w:noProof/>
                <w:webHidden/>
              </w:rPr>
              <w:fldChar w:fldCharType="begin"/>
            </w:r>
            <w:r>
              <w:rPr>
                <w:noProof/>
                <w:webHidden/>
              </w:rPr>
              <w:instrText xml:space="preserve"> PAGEREF _Toc231284991 \h </w:instrText>
            </w:r>
            <w:r>
              <w:rPr>
                <w:noProof/>
                <w:webHidden/>
              </w:rPr>
            </w:r>
            <w:r>
              <w:rPr>
                <w:noProof/>
                <w:webHidden/>
              </w:rPr>
              <w:fldChar w:fldCharType="separate"/>
            </w:r>
            <w:r>
              <w:rPr>
                <w:noProof/>
                <w:webHidden/>
              </w:rPr>
              <w:t>207</w:t>
            </w:r>
            <w:r>
              <w:rPr>
                <w:noProof/>
                <w:webHidden/>
              </w:rPr>
              <w:fldChar w:fldCharType="end"/>
            </w:r>
          </w:hyperlink>
        </w:p>
        <w:p w14:paraId="2BB131B2" w14:textId="02D085A2" w:rsidR="00D63E8D" w:rsidRDefault="00D63E8D">
          <w:pPr>
            <w:pStyle w:val="TDC2"/>
            <w:tabs>
              <w:tab w:val="right" w:leader="dot" w:pos="9350"/>
            </w:tabs>
            <w:rPr>
              <w:rFonts w:eastAsiaTheme="minorEastAsia"/>
              <w:noProof/>
              <w:lang w:eastAsia="es-MX"/>
            </w:rPr>
          </w:pPr>
          <w:hyperlink w:anchor="_Toc231284992" w:history="1">
            <w:r w:rsidRPr="007474F7">
              <w:rPr>
                <w:rStyle w:val="Hipervnculo"/>
                <w:rFonts w:cstheme="minorHAnsi"/>
                <w:b/>
                <w:bCs/>
                <w:noProof/>
              </w:rPr>
              <w:t>30.14 Caso de Uso – Monitoreo Territorial Continuo</w:t>
            </w:r>
            <w:r>
              <w:rPr>
                <w:noProof/>
                <w:webHidden/>
              </w:rPr>
              <w:tab/>
            </w:r>
            <w:r>
              <w:rPr>
                <w:noProof/>
                <w:webHidden/>
              </w:rPr>
              <w:fldChar w:fldCharType="begin"/>
            </w:r>
            <w:r>
              <w:rPr>
                <w:noProof/>
                <w:webHidden/>
              </w:rPr>
              <w:instrText xml:space="preserve"> PAGEREF _Toc231284992 \h </w:instrText>
            </w:r>
            <w:r>
              <w:rPr>
                <w:noProof/>
                <w:webHidden/>
              </w:rPr>
            </w:r>
            <w:r>
              <w:rPr>
                <w:noProof/>
                <w:webHidden/>
              </w:rPr>
              <w:fldChar w:fldCharType="separate"/>
            </w:r>
            <w:r>
              <w:rPr>
                <w:noProof/>
                <w:webHidden/>
              </w:rPr>
              <w:t>207</w:t>
            </w:r>
            <w:r>
              <w:rPr>
                <w:noProof/>
                <w:webHidden/>
              </w:rPr>
              <w:fldChar w:fldCharType="end"/>
            </w:r>
          </w:hyperlink>
        </w:p>
        <w:p w14:paraId="47CC3229" w14:textId="0E124CDC" w:rsidR="00D63E8D" w:rsidRDefault="00D63E8D">
          <w:pPr>
            <w:pStyle w:val="TDC2"/>
            <w:tabs>
              <w:tab w:val="right" w:leader="dot" w:pos="9350"/>
            </w:tabs>
            <w:rPr>
              <w:rFonts w:eastAsiaTheme="minorEastAsia"/>
              <w:noProof/>
              <w:lang w:eastAsia="es-MX"/>
            </w:rPr>
          </w:pPr>
          <w:hyperlink w:anchor="_Toc231284993" w:history="1">
            <w:r w:rsidRPr="007474F7">
              <w:rPr>
                <w:rStyle w:val="Hipervnculo"/>
                <w:rFonts w:cstheme="minorHAnsi"/>
                <w:b/>
                <w:bCs/>
                <w:noProof/>
              </w:rPr>
              <w:t>30.15 Caso de Uso – Evaluación Multifuente</w:t>
            </w:r>
            <w:r>
              <w:rPr>
                <w:noProof/>
                <w:webHidden/>
              </w:rPr>
              <w:tab/>
            </w:r>
            <w:r>
              <w:rPr>
                <w:noProof/>
                <w:webHidden/>
              </w:rPr>
              <w:fldChar w:fldCharType="begin"/>
            </w:r>
            <w:r>
              <w:rPr>
                <w:noProof/>
                <w:webHidden/>
              </w:rPr>
              <w:instrText xml:space="preserve"> PAGEREF _Toc231284993 \h </w:instrText>
            </w:r>
            <w:r>
              <w:rPr>
                <w:noProof/>
                <w:webHidden/>
              </w:rPr>
            </w:r>
            <w:r>
              <w:rPr>
                <w:noProof/>
                <w:webHidden/>
              </w:rPr>
              <w:fldChar w:fldCharType="separate"/>
            </w:r>
            <w:r>
              <w:rPr>
                <w:noProof/>
                <w:webHidden/>
              </w:rPr>
              <w:t>207</w:t>
            </w:r>
            <w:r>
              <w:rPr>
                <w:noProof/>
                <w:webHidden/>
              </w:rPr>
              <w:fldChar w:fldCharType="end"/>
            </w:r>
          </w:hyperlink>
        </w:p>
        <w:p w14:paraId="7FAD2715" w14:textId="4385D050" w:rsidR="00D63E8D" w:rsidRDefault="00D63E8D">
          <w:pPr>
            <w:pStyle w:val="TDC2"/>
            <w:tabs>
              <w:tab w:val="right" w:leader="dot" w:pos="9350"/>
            </w:tabs>
            <w:rPr>
              <w:rFonts w:eastAsiaTheme="minorEastAsia"/>
              <w:noProof/>
              <w:lang w:eastAsia="es-MX"/>
            </w:rPr>
          </w:pPr>
          <w:hyperlink w:anchor="_Toc231284994" w:history="1">
            <w:r w:rsidRPr="007474F7">
              <w:rPr>
                <w:rStyle w:val="Hipervnculo"/>
                <w:rFonts w:cstheme="minorHAnsi"/>
                <w:b/>
                <w:bCs/>
                <w:noProof/>
              </w:rPr>
              <w:t>30.16 Caso de Uso – Planeación Estratégica</w:t>
            </w:r>
            <w:r>
              <w:rPr>
                <w:noProof/>
                <w:webHidden/>
              </w:rPr>
              <w:tab/>
            </w:r>
            <w:r>
              <w:rPr>
                <w:noProof/>
                <w:webHidden/>
              </w:rPr>
              <w:fldChar w:fldCharType="begin"/>
            </w:r>
            <w:r>
              <w:rPr>
                <w:noProof/>
                <w:webHidden/>
              </w:rPr>
              <w:instrText xml:space="preserve"> PAGEREF _Toc231284994 \h </w:instrText>
            </w:r>
            <w:r>
              <w:rPr>
                <w:noProof/>
                <w:webHidden/>
              </w:rPr>
            </w:r>
            <w:r>
              <w:rPr>
                <w:noProof/>
                <w:webHidden/>
              </w:rPr>
              <w:fldChar w:fldCharType="separate"/>
            </w:r>
            <w:r>
              <w:rPr>
                <w:noProof/>
                <w:webHidden/>
              </w:rPr>
              <w:t>208</w:t>
            </w:r>
            <w:r>
              <w:rPr>
                <w:noProof/>
                <w:webHidden/>
              </w:rPr>
              <w:fldChar w:fldCharType="end"/>
            </w:r>
          </w:hyperlink>
        </w:p>
        <w:p w14:paraId="30C148D1" w14:textId="2E77B5FC" w:rsidR="00D63E8D" w:rsidRDefault="00D63E8D">
          <w:pPr>
            <w:pStyle w:val="TDC2"/>
            <w:tabs>
              <w:tab w:val="right" w:leader="dot" w:pos="9350"/>
            </w:tabs>
            <w:rPr>
              <w:rFonts w:eastAsiaTheme="minorEastAsia"/>
              <w:noProof/>
              <w:lang w:eastAsia="es-MX"/>
            </w:rPr>
          </w:pPr>
          <w:hyperlink w:anchor="_Toc231284995" w:history="1">
            <w:r w:rsidRPr="007474F7">
              <w:rPr>
                <w:rStyle w:val="Hipervnculo"/>
                <w:rFonts w:cstheme="minorHAnsi"/>
                <w:b/>
                <w:bCs/>
                <w:noProof/>
              </w:rPr>
              <w:t>30.17 Caso de Uso – Auditoría y Control Institucional</w:t>
            </w:r>
            <w:r>
              <w:rPr>
                <w:noProof/>
                <w:webHidden/>
              </w:rPr>
              <w:tab/>
            </w:r>
            <w:r>
              <w:rPr>
                <w:noProof/>
                <w:webHidden/>
              </w:rPr>
              <w:fldChar w:fldCharType="begin"/>
            </w:r>
            <w:r>
              <w:rPr>
                <w:noProof/>
                <w:webHidden/>
              </w:rPr>
              <w:instrText xml:space="preserve"> PAGEREF _Toc231284995 \h </w:instrText>
            </w:r>
            <w:r>
              <w:rPr>
                <w:noProof/>
                <w:webHidden/>
              </w:rPr>
            </w:r>
            <w:r>
              <w:rPr>
                <w:noProof/>
                <w:webHidden/>
              </w:rPr>
              <w:fldChar w:fldCharType="separate"/>
            </w:r>
            <w:r>
              <w:rPr>
                <w:noProof/>
                <w:webHidden/>
              </w:rPr>
              <w:t>208</w:t>
            </w:r>
            <w:r>
              <w:rPr>
                <w:noProof/>
                <w:webHidden/>
              </w:rPr>
              <w:fldChar w:fldCharType="end"/>
            </w:r>
          </w:hyperlink>
        </w:p>
        <w:p w14:paraId="02133AE5" w14:textId="5A0CC7BF" w:rsidR="00D63E8D" w:rsidRDefault="00D63E8D">
          <w:pPr>
            <w:pStyle w:val="TDC2"/>
            <w:tabs>
              <w:tab w:val="right" w:leader="dot" w:pos="9350"/>
            </w:tabs>
            <w:rPr>
              <w:rFonts w:eastAsiaTheme="minorEastAsia"/>
              <w:noProof/>
              <w:lang w:eastAsia="es-MX"/>
            </w:rPr>
          </w:pPr>
          <w:hyperlink w:anchor="_Toc231284996" w:history="1">
            <w:r w:rsidRPr="007474F7">
              <w:rPr>
                <w:rStyle w:val="Hipervnculo"/>
                <w:rFonts w:cstheme="minorHAnsi"/>
                <w:b/>
                <w:bCs/>
                <w:noProof/>
              </w:rPr>
              <w:t>30.18 Escenarios Institucionales de Aplicación</w:t>
            </w:r>
            <w:r>
              <w:rPr>
                <w:noProof/>
                <w:webHidden/>
              </w:rPr>
              <w:tab/>
            </w:r>
            <w:r>
              <w:rPr>
                <w:noProof/>
                <w:webHidden/>
              </w:rPr>
              <w:fldChar w:fldCharType="begin"/>
            </w:r>
            <w:r>
              <w:rPr>
                <w:noProof/>
                <w:webHidden/>
              </w:rPr>
              <w:instrText xml:space="preserve"> PAGEREF _Toc231284996 \h </w:instrText>
            </w:r>
            <w:r>
              <w:rPr>
                <w:noProof/>
                <w:webHidden/>
              </w:rPr>
            </w:r>
            <w:r>
              <w:rPr>
                <w:noProof/>
                <w:webHidden/>
              </w:rPr>
              <w:fldChar w:fldCharType="separate"/>
            </w:r>
            <w:r>
              <w:rPr>
                <w:noProof/>
                <w:webHidden/>
              </w:rPr>
              <w:t>208</w:t>
            </w:r>
            <w:r>
              <w:rPr>
                <w:noProof/>
                <w:webHidden/>
              </w:rPr>
              <w:fldChar w:fldCharType="end"/>
            </w:r>
          </w:hyperlink>
        </w:p>
        <w:p w14:paraId="36C702D0" w14:textId="77A17C10" w:rsidR="00D63E8D" w:rsidRDefault="00D63E8D">
          <w:pPr>
            <w:pStyle w:val="TDC2"/>
            <w:tabs>
              <w:tab w:val="right" w:leader="dot" w:pos="9350"/>
            </w:tabs>
            <w:rPr>
              <w:rFonts w:eastAsiaTheme="minorEastAsia"/>
              <w:noProof/>
              <w:lang w:eastAsia="es-MX"/>
            </w:rPr>
          </w:pPr>
          <w:hyperlink w:anchor="_Toc231284997" w:history="1">
            <w:r w:rsidRPr="007474F7">
              <w:rPr>
                <w:rStyle w:val="Hipervnculo"/>
                <w:rFonts w:cstheme="minorHAnsi"/>
                <w:b/>
                <w:bCs/>
                <w:noProof/>
              </w:rPr>
              <w:t>30.19 Limitaciones Operacionales</w:t>
            </w:r>
            <w:r>
              <w:rPr>
                <w:noProof/>
                <w:webHidden/>
              </w:rPr>
              <w:tab/>
            </w:r>
            <w:r>
              <w:rPr>
                <w:noProof/>
                <w:webHidden/>
              </w:rPr>
              <w:fldChar w:fldCharType="begin"/>
            </w:r>
            <w:r>
              <w:rPr>
                <w:noProof/>
                <w:webHidden/>
              </w:rPr>
              <w:instrText xml:space="preserve"> PAGEREF _Toc231284997 \h </w:instrText>
            </w:r>
            <w:r>
              <w:rPr>
                <w:noProof/>
                <w:webHidden/>
              </w:rPr>
            </w:r>
            <w:r>
              <w:rPr>
                <w:noProof/>
                <w:webHidden/>
              </w:rPr>
              <w:fldChar w:fldCharType="separate"/>
            </w:r>
            <w:r>
              <w:rPr>
                <w:noProof/>
                <w:webHidden/>
              </w:rPr>
              <w:t>208</w:t>
            </w:r>
            <w:r>
              <w:rPr>
                <w:noProof/>
                <w:webHidden/>
              </w:rPr>
              <w:fldChar w:fldCharType="end"/>
            </w:r>
          </w:hyperlink>
        </w:p>
        <w:p w14:paraId="0BC3B212" w14:textId="5B32AAFD" w:rsidR="00D63E8D" w:rsidRDefault="00D63E8D">
          <w:pPr>
            <w:pStyle w:val="TDC2"/>
            <w:tabs>
              <w:tab w:val="right" w:leader="dot" w:pos="9350"/>
            </w:tabs>
            <w:rPr>
              <w:rFonts w:eastAsiaTheme="minorEastAsia"/>
              <w:noProof/>
              <w:lang w:eastAsia="es-MX"/>
            </w:rPr>
          </w:pPr>
          <w:hyperlink w:anchor="_Toc231284998" w:history="1">
            <w:r w:rsidRPr="007474F7">
              <w:rPr>
                <w:rStyle w:val="Hipervnculo"/>
                <w:rFonts w:cstheme="minorHAnsi"/>
                <w:b/>
                <w:bCs/>
                <w:noProof/>
              </w:rPr>
              <w:t>30.20 Finalidad Estratégica de los Casos de Uso</w:t>
            </w:r>
            <w:r>
              <w:rPr>
                <w:noProof/>
                <w:webHidden/>
              </w:rPr>
              <w:tab/>
            </w:r>
            <w:r>
              <w:rPr>
                <w:noProof/>
                <w:webHidden/>
              </w:rPr>
              <w:fldChar w:fldCharType="begin"/>
            </w:r>
            <w:r>
              <w:rPr>
                <w:noProof/>
                <w:webHidden/>
              </w:rPr>
              <w:instrText xml:space="preserve"> PAGEREF _Toc231284998 \h </w:instrText>
            </w:r>
            <w:r>
              <w:rPr>
                <w:noProof/>
                <w:webHidden/>
              </w:rPr>
            </w:r>
            <w:r>
              <w:rPr>
                <w:noProof/>
                <w:webHidden/>
              </w:rPr>
              <w:fldChar w:fldCharType="separate"/>
            </w:r>
            <w:r>
              <w:rPr>
                <w:noProof/>
                <w:webHidden/>
              </w:rPr>
              <w:t>209</w:t>
            </w:r>
            <w:r>
              <w:rPr>
                <w:noProof/>
                <w:webHidden/>
              </w:rPr>
              <w:fldChar w:fldCharType="end"/>
            </w:r>
          </w:hyperlink>
        </w:p>
        <w:p w14:paraId="6D93121C" w14:textId="6BD2F5CA" w:rsidR="00D63E8D" w:rsidRDefault="00D63E8D">
          <w:pPr>
            <w:pStyle w:val="TDC1"/>
            <w:tabs>
              <w:tab w:val="right" w:leader="dot" w:pos="9350"/>
            </w:tabs>
            <w:rPr>
              <w:rFonts w:eastAsiaTheme="minorEastAsia"/>
              <w:noProof/>
              <w:lang w:eastAsia="es-MX"/>
            </w:rPr>
          </w:pPr>
          <w:hyperlink w:anchor="_Toc231284999" w:history="1">
            <w:r w:rsidRPr="007474F7">
              <w:rPr>
                <w:rStyle w:val="Hipervnculo"/>
                <w:rFonts w:cstheme="minorHAnsi"/>
                <w:b/>
                <w:bCs/>
                <w:noProof/>
              </w:rPr>
              <w:t>CAPÍTULO 31</w:t>
            </w:r>
            <w:r>
              <w:rPr>
                <w:noProof/>
                <w:webHidden/>
              </w:rPr>
              <w:tab/>
            </w:r>
            <w:r>
              <w:rPr>
                <w:noProof/>
                <w:webHidden/>
              </w:rPr>
              <w:fldChar w:fldCharType="begin"/>
            </w:r>
            <w:r>
              <w:rPr>
                <w:noProof/>
                <w:webHidden/>
              </w:rPr>
              <w:instrText xml:space="preserve"> PAGEREF _Toc231284999 \h </w:instrText>
            </w:r>
            <w:r>
              <w:rPr>
                <w:noProof/>
                <w:webHidden/>
              </w:rPr>
            </w:r>
            <w:r>
              <w:rPr>
                <w:noProof/>
                <w:webHidden/>
              </w:rPr>
              <w:fldChar w:fldCharType="separate"/>
            </w:r>
            <w:r>
              <w:rPr>
                <w:noProof/>
                <w:webHidden/>
              </w:rPr>
              <w:t>209</w:t>
            </w:r>
            <w:r>
              <w:rPr>
                <w:noProof/>
                <w:webHidden/>
              </w:rPr>
              <w:fldChar w:fldCharType="end"/>
            </w:r>
          </w:hyperlink>
        </w:p>
        <w:p w14:paraId="3E2AB781" w14:textId="445A3B1D" w:rsidR="00D63E8D" w:rsidRDefault="00D63E8D">
          <w:pPr>
            <w:pStyle w:val="TDC1"/>
            <w:tabs>
              <w:tab w:val="right" w:leader="dot" w:pos="9350"/>
            </w:tabs>
            <w:rPr>
              <w:rFonts w:eastAsiaTheme="minorEastAsia"/>
              <w:noProof/>
              <w:lang w:eastAsia="es-MX"/>
            </w:rPr>
          </w:pPr>
          <w:hyperlink w:anchor="_Toc231285000" w:history="1">
            <w:r w:rsidRPr="007474F7">
              <w:rPr>
                <w:rStyle w:val="Hipervnculo"/>
                <w:rFonts w:cstheme="minorHAnsi"/>
                <w:b/>
                <w:bCs/>
                <w:noProof/>
              </w:rPr>
              <w:t>MANUAL OPERATIVO DEL USUARIO</w:t>
            </w:r>
            <w:r>
              <w:rPr>
                <w:noProof/>
                <w:webHidden/>
              </w:rPr>
              <w:tab/>
            </w:r>
            <w:r>
              <w:rPr>
                <w:noProof/>
                <w:webHidden/>
              </w:rPr>
              <w:fldChar w:fldCharType="begin"/>
            </w:r>
            <w:r>
              <w:rPr>
                <w:noProof/>
                <w:webHidden/>
              </w:rPr>
              <w:instrText xml:space="preserve"> PAGEREF _Toc231285000 \h </w:instrText>
            </w:r>
            <w:r>
              <w:rPr>
                <w:noProof/>
                <w:webHidden/>
              </w:rPr>
            </w:r>
            <w:r>
              <w:rPr>
                <w:noProof/>
                <w:webHidden/>
              </w:rPr>
              <w:fldChar w:fldCharType="separate"/>
            </w:r>
            <w:r>
              <w:rPr>
                <w:noProof/>
                <w:webHidden/>
              </w:rPr>
              <w:t>209</w:t>
            </w:r>
            <w:r>
              <w:rPr>
                <w:noProof/>
                <w:webHidden/>
              </w:rPr>
              <w:fldChar w:fldCharType="end"/>
            </w:r>
          </w:hyperlink>
        </w:p>
        <w:p w14:paraId="07CEA91B" w14:textId="7A25B3E6" w:rsidR="00D63E8D" w:rsidRDefault="00D63E8D">
          <w:pPr>
            <w:pStyle w:val="TDC2"/>
            <w:tabs>
              <w:tab w:val="right" w:leader="dot" w:pos="9350"/>
            </w:tabs>
            <w:rPr>
              <w:rFonts w:eastAsiaTheme="minorEastAsia"/>
              <w:noProof/>
              <w:lang w:eastAsia="es-MX"/>
            </w:rPr>
          </w:pPr>
          <w:hyperlink w:anchor="_Toc231285001" w:history="1">
            <w:r w:rsidRPr="007474F7">
              <w:rPr>
                <w:rStyle w:val="Hipervnculo"/>
                <w:rFonts w:cstheme="minorHAnsi"/>
                <w:b/>
                <w:bCs/>
                <w:noProof/>
              </w:rPr>
              <w:t>31.1 Introducción</w:t>
            </w:r>
            <w:r>
              <w:rPr>
                <w:noProof/>
                <w:webHidden/>
              </w:rPr>
              <w:tab/>
            </w:r>
            <w:r>
              <w:rPr>
                <w:noProof/>
                <w:webHidden/>
              </w:rPr>
              <w:fldChar w:fldCharType="begin"/>
            </w:r>
            <w:r>
              <w:rPr>
                <w:noProof/>
                <w:webHidden/>
              </w:rPr>
              <w:instrText xml:space="preserve"> PAGEREF _Toc231285001 \h </w:instrText>
            </w:r>
            <w:r>
              <w:rPr>
                <w:noProof/>
                <w:webHidden/>
              </w:rPr>
            </w:r>
            <w:r>
              <w:rPr>
                <w:noProof/>
                <w:webHidden/>
              </w:rPr>
              <w:fldChar w:fldCharType="separate"/>
            </w:r>
            <w:r>
              <w:rPr>
                <w:noProof/>
                <w:webHidden/>
              </w:rPr>
              <w:t>209</w:t>
            </w:r>
            <w:r>
              <w:rPr>
                <w:noProof/>
                <w:webHidden/>
              </w:rPr>
              <w:fldChar w:fldCharType="end"/>
            </w:r>
          </w:hyperlink>
        </w:p>
        <w:p w14:paraId="1E3A3119" w14:textId="68C49528" w:rsidR="00D63E8D" w:rsidRDefault="00D63E8D">
          <w:pPr>
            <w:pStyle w:val="TDC2"/>
            <w:tabs>
              <w:tab w:val="right" w:leader="dot" w:pos="9350"/>
            </w:tabs>
            <w:rPr>
              <w:rFonts w:eastAsiaTheme="minorEastAsia"/>
              <w:noProof/>
              <w:lang w:eastAsia="es-MX"/>
            </w:rPr>
          </w:pPr>
          <w:hyperlink w:anchor="_Toc231285002" w:history="1">
            <w:r w:rsidRPr="007474F7">
              <w:rPr>
                <w:rStyle w:val="Hipervnculo"/>
                <w:rFonts w:cstheme="minorHAnsi"/>
                <w:b/>
                <w:bCs/>
                <w:noProof/>
              </w:rPr>
              <w:t>31.2 Acceso a la Plataforma</w:t>
            </w:r>
            <w:r>
              <w:rPr>
                <w:noProof/>
                <w:webHidden/>
              </w:rPr>
              <w:tab/>
            </w:r>
            <w:r>
              <w:rPr>
                <w:noProof/>
                <w:webHidden/>
              </w:rPr>
              <w:fldChar w:fldCharType="begin"/>
            </w:r>
            <w:r>
              <w:rPr>
                <w:noProof/>
                <w:webHidden/>
              </w:rPr>
              <w:instrText xml:space="preserve"> PAGEREF _Toc231285002 \h </w:instrText>
            </w:r>
            <w:r>
              <w:rPr>
                <w:noProof/>
                <w:webHidden/>
              </w:rPr>
            </w:r>
            <w:r>
              <w:rPr>
                <w:noProof/>
                <w:webHidden/>
              </w:rPr>
              <w:fldChar w:fldCharType="separate"/>
            </w:r>
            <w:r>
              <w:rPr>
                <w:noProof/>
                <w:webHidden/>
              </w:rPr>
              <w:t>209</w:t>
            </w:r>
            <w:r>
              <w:rPr>
                <w:noProof/>
                <w:webHidden/>
              </w:rPr>
              <w:fldChar w:fldCharType="end"/>
            </w:r>
          </w:hyperlink>
        </w:p>
        <w:p w14:paraId="397A6014" w14:textId="2274A7A1" w:rsidR="00D63E8D" w:rsidRDefault="00D63E8D">
          <w:pPr>
            <w:pStyle w:val="TDC2"/>
            <w:tabs>
              <w:tab w:val="right" w:leader="dot" w:pos="9350"/>
            </w:tabs>
            <w:rPr>
              <w:rFonts w:eastAsiaTheme="minorEastAsia"/>
              <w:noProof/>
              <w:lang w:eastAsia="es-MX"/>
            </w:rPr>
          </w:pPr>
          <w:hyperlink w:anchor="_Toc231285003" w:history="1">
            <w:r w:rsidRPr="007474F7">
              <w:rPr>
                <w:rStyle w:val="Hipervnculo"/>
                <w:rFonts w:cstheme="minorHAnsi"/>
                <w:b/>
                <w:bCs/>
                <w:noProof/>
              </w:rPr>
              <w:t>31.3 Panel Principal</w:t>
            </w:r>
            <w:r>
              <w:rPr>
                <w:noProof/>
                <w:webHidden/>
              </w:rPr>
              <w:tab/>
            </w:r>
            <w:r>
              <w:rPr>
                <w:noProof/>
                <w:webHidden/>
              </w:rPr>
              <w:fldChar w:fldCharType="begin"/>
            </w:r>
            <w:r>
              <w:rPr>
                <w:noProof/>
                <w:webHidden/>
              </w:rPr>
              <w:instrText xml:space="preserve"> PAGEREF _Toc231285003 \h </w:instrText>
            </w:r>
            <w:r>
              <w:rPr>
                <w:noProof/>
                <w:webHidden/>
              </w:rPr>
            </w:r>
            <w:r>
              <w:rPr>
                <w:noProof/>
                <w:webHidden/>
              </w:rPr>
              <w:fldChar w:fldCharType="separate"/>
            </w:r>
            <w:r>
              <w:rPr>
                <w:noProof/>
                <w:webHidden/>
              </w:rPr>
              <w:t>209</w:t>
            </w:r>
            <w:r>
              <w:rPr>
                <w:noProof/>
                <w:webHidden/>
              </w:rPr>
              <w:fldChar w:fldCharType="end"/>
            </w:r>
          </w:hyperlink>
        </w:p>
        <w:p w14:paraId="26C4AA7F" w14:textId="789D8FA1" w:rsidR="00D63E8D" w:rsidRDefault="00D63E8D">
          <w:pPr>
            <w:pStyle w:val="TDC2"/>
            <w:tabs>
              <w:tab w:val="right" w:leader="dot" w:pos="9350"/>
            </w:tabs>
            <w:rPr>
              <w:rFonts w:eastAsiaTheme="minorEastAsia"/>
              <w:noProof/>
              <w:lang w:eastAsia="es-MX"/>
            </w:rPr>
          </w:pPr>
          <w:hyperlink w:anchor="_Toc231285004" w:history="1">
            <w:r w:rsidRPr="007474F7">
              <w:rPr>
                <w:rStyle w:val="Hipervnculo"/>
                <w:rFonts w:cstheme="minorHAnsi"/>
                <w:b/>
                <w:bCs/>
                <w:noProof/>
              </w:rPr>
              <w:t>31.4 Creación de Expedientes</w:t>
            </w:r>
            <w:r>
              <w:rPr>
                <w:noProof/>
                <w:webHidden/>
              </w:rPr>
              <w:tab/>
            </w:r>
            <w:r>
              <w:rPr>
                <w:noProof/>
                <w:webHidden/>
              </w:rPr>
              <w:fldChar w:fldCharType="begin"/>
            </w:r>
            <w:r>
              <w:rPr>
                <w:noProof/>
                <w:webHidden/>
              </w:rPr>
              <w:instrText xml:space="preserve"> PAGEREF _Toc231285004 \h </w:instrText>
            </w:r>
            <w:r>
              <w:rPr>
                <w:noProof/>
                <w:webHidden/>
              </w:rPr>
            </w:r>
            <w:r>
              <w:rPr>
                <w:noProof/>
                <w:webHidden/>
              </w:rPr>
              <w:fldChar w:fldCharType="separate"/>
            </w:r>
            <w:r>
              <w:rPr>
                <w:noProof/>
                <w:webHidden/>
              </w:rPr>
              <w:t>210</w:t>
            </w:r>
            <w:r>
              <w:rPr>
                <w:noProof/>
                <w:webHidden/>
              </w:rPr>
              <w:fldChar w:fldCharType="end"/>
            </w:r>
          </w:hyperlink>
        </w:p>
        <w:p w14:paraId="61CD8BB2" w14:textId="5F58C14C" w:rsidR="00D63E8D" w:rsidRDefault="00D63E8D">
          <w:pPr>
            <w:pStyle w:val="TDC2"/>
            <w:tabs>
              <w:tab w:val="right" w:leader="dot" w:pos="9350"/>
            </w:tabs>
            <w:rPr>
              <w:rFonts w:eastAsiaTheme="minorEastAsia"/>
              <w:noProof/>
              <w:lang w:eastAsia="es-MX"/>
            </w:rPr>
          </w:pPr>
          <w:hyperlink w:anchor="_Toc231285005" w:history="1">
            <w:r w:rsidRPr="007474F7">
              <w:rPr>
                <w:rStyle w:val="Hipervnculo"/>
                <w:rFonts w:cstheme="minorHAnsi"/>
                <w:b/>
                <w:bCs/>
                <w:noProof/>
              </w:rPr>
              <w:t>31.5 Captura de Evidencia</w:t>
            </w:r>
            <w:r>
              <w:rPr>
                <w:noProof/>
                <w:webHidden/>
              </w:rPr>
              <w:tab/>
            </w:r>
            <w:r>
              <w:rPr>
                <w:noProof/>
                <w:webHidden/>
              </w:rPr>
              <w:fldChar w:fldCharType="begin"/>
            </w:r>
            <w:r>
              <w:rPr>
                <w:noProof/>
                <w:webHidden/>
              </w:rPr>
              <w:instrText xml:space="preserve"> PAGEREF _Toc231285005 \h </w:instrText>
            </w:r>
            <w:r>
              <w:rPr>
                <w:noProof/>
                <w:webHidden/>
              </w:rPr>
            </w:r>
            <w:r>
              <w:rPr>
                <w:noProof/>
                <w:webHidden/>
              </w:rPr>
              <w:fldChar w:fldCharType="separate"/>
            </w:r>
            <w:r>
              <w:rPr>
                <w:noProof/>
                <w:webHidden/>
              </w:rPr>
              <w:t>210</w:t>
            </w:r>
            <w:r>
              <w:rPr>
                <w:noProof/>
                <w:webHidden/>
              </w:rPr>
              <w:fldChar w:fldCharType="end"/>
            </w:r>
          </w:hyperlink>
        </w:p>
        <w:p w14:paraId="25752965" w14:textId="6C9D7A66" w:rsidR="00D63E8D" w:rsidRDefault="00D63E8D">
          <w:pPr>
            <w:pStyle w:val="TDC2"/>
            <w:tabs>
              <w:tab w:val="right" w:leader="dot" w:pos="9350"/>
            </w:tabs>
            <w:rPr>
              <w:rFonts w:eastAsiaTheme="minorEastAsia"/>
              <w:noProof/>
              <w:lang w:eastAsia="es-MX"/>
            </w:rPr>
          </w:pPr>
          <w:hyperlink w:anchor="_Toc231285006" w:history="1">
            <w:r w:rsidRPr="007474F7">
              <w:rPr>
                <w:rStyle w:val="Hipervnculo"/>
                <w:rFonts w:cstheme="minorHAnsi"/>
                <w:b/>
                <w:bCs/>
                <w:noProof/>
              </w:rPr>
              <w:t>31.6 Generación de Productos</w:t>
            </w:r>
            <w:r>
              <w:rPr>
                <w:noProof/>
                <w:webHidden/>
              </w:rPr>
              <w:tab/>
            </w:r>
            <w:r>
              <w:rPr>
                <w:noProof/>
                <w:webHidden/>
              </w:rPr>
              <w:fldChar w:fldCharType="begin"/>
            </w:r>
            <w:r>
              <w:rPr>
                <w:noProof/>
                <w:webHidden/>
              </w:rPr>
              <w:instrText xml:space="preserve"> PAGEREF _Toc231285006 \h </w:instrText>
            </w:r>
            <w:r>
              <w:rPr>
                <w:noProof/>
                <w:webHidden/>
              </w:rPr>
            </w:r>
            <w:r>
              <w:rPr>
                <w:noProof/>
                <w:webHidden/>
              </w:rPr>
              <w:fldChar w:fldCharType="separate"/>
            </w:r>
            <w:r>
              <w:rPr>
                <w:noProof/>
                <w:webHidden/>
              </w:rPr>
              <w:t>210</w:t>
            </w:r>
            <w:r>
              <w:rPr>
                <w:noProof/>
                <w:webHidden/>
              </w:rPr>
              <w:fldChar w:fldCharType="end"/>
            </w:r>
          </w:hyperlink>
        </w:p>
        <w:p w14:paraId="1AC1D997" w14:textId="5F734591" w:rsidR="00D63E8D" w:rsidRDefault="00D63E8D">
          <w:pPr>
            <w:pStyle w:val="TDC2"/>
            <w:tabs>
              <w:tab w:val="right" w:leader="dot" w:pos="9350"/>
            </w:tabs>
            <w:rPr>
              <w:rFonts w:eastAsiaTheme="minorEastAsia"/>
              <w:noProof/>
              <w:lang w:eastAsia="es-MX"/>
            </w:rPr>
          </w:pPr>
          <w:hyperlink w:anchor="_Toc231285007" w:history="1">
            <w:r w:rsidRPr="007474F7">
              <w:rPr>
                <w:rStyle w:val="Hipervnculo"/>
                <w:rFonts w:cstheme="minorHAnsi"/>
                <w:b/>
                <w:bCs/>
                <w:noProof/>
              </w:rPr>
              <w:t>31.7 Supervisión y Auditoría</w:t>
            </w:r>
            <w:r>
              <w:rPr>
                <w:noProof/>
                <w:webHidden/>
              </w:rPr>
              <w:tab/>
            </w:r>
            <w:r>
              <w:rPr>
                <w:noProof/>
                <w:webHidden/>
              </w:rPr>
              <w:fldChar w:fldCharType="begin"/>
            </w:r>
            <w:r>
              <w:rPr>
                <w:noProof/>
                <w:webHidden/>
              </w:rPr>
              <w:instrText xml:space="preserve"> PAGEREF _Toc231285007 \h </w:instrText>
            </w:r>
            <w:r>
              <w:rPr>
                <w:noProof/>
                <w:webHidden/>
              </w:rPr>
            </w:r>
            <w:r>
              <w:rPr>
                <w:noProof/>
                <w:webHidden/>
              </w:rPr>
              <w:fldChar w:fldCharType="separate"/>
            </w:r>
            <w:r>
              <w:rPr>
                <w:noProof/>
                <w:webHidden/>
              </w:rPr>
              <w:t>210</w:t>
            </w:r>
            <w:r>
              <w:rPr>
                <w:noProof/>
                <w:webHidden/>
              </w:rPr>
              <w:fldChar w:fldCharType="end"/>
            </w:r>
          </w:hyperlink>
        </w:p>
        <w:p w14:paraId="19C53DCA" w14:textId="2EFE0000" w:rsidR="00D63E8D" w:rsidRDefault="00D63E8D">
          <w:pPr>
            <w:pStyle w:val="TDC2"/>
            <w:tabs>
              <w:tab w:val="right" w:leader="dot" w:pos="9350"/>
            </w:tabs>
            <w:rPr>
              <w:rFonts w:eastAsiaTheme="minorEastAsia"/>
              <w:noProof/>
              <w:lang w:eastAsia="es-MX"/>
            </w:rPr>
          </w:pPr>
          <w:hyperlink w:anchor="_Toc231285008" w:history="1">
            <w:r w:rsidRPr="007474F7">
              <w:rPr>
                <w:rStyle w:val="Hipervnculo"/>
                <w:rFonts w:cstheme="minorHAnsi"/>
                <w:b/>
                <w:bCs/>
                <w:noProof/>
              </w:rPr>
              <w:t>31.8 Finalidad Operacional</w:t>
            </w:r>
            <w:r>
              <w:rPr>
                <w:noProof/>
                <w:webHidden/>
              </w:rPr>
              <w:tab/>
            </w:r>
            <w:r>
              <w:rPr>
                <w:noProof/>
                <w:webHidden/>
              </w:rPr>
              <w:fldChar w:fldCharType="begin"/>
            </w:r>
            <w:r>
              <w:rPr>
                <w:noProof/>
                <w:webHidden/>
              </w:rPr>
              <w:instrText xml:space="preserve"> PAGEREF _Toc231285008 \h </w:instrText>
            </w:r>
            <w:r>
              <w:rPr>
                <w:noProof/>
                <w:webHidden/>
              </w:rPr>
            </w:r>
            <w:r>
              <w:rPr>
                <w:noProof/>
                <w:webHidden/>
              </w:rPr>
              <w:fldChar w:fldCharType="separate"/>
            </w:r>
            <w:r>
              <w:rPr>
                <w:noProof/>
                <w:webHidden/>
              </w:rPr>
              <w:t>210</w:t>
            </w:r>
            <w:r>
              <w:rPr>
                <w:noProof/>
                <w:webHidden/>
              </w:rPr>
              <w:fldChar w:fldCharType="end"/>
            </w:r>
          </w:hyperlink>
        </w:p>
        <w:p w14:paraId="3EE0303F" w14:textId="1219690C" w:rsidR="00D63E8D" w:rsidRDefault="00D63E8D">
          <w:pPr>
            <w:pStyle w:val="TDC1"/>
            <w:tabs>
              <w:tab w:val="right" w:leader="dot" w:pos="9350"/>
            </w:tabs>
            <w:rPr>
              <w:rFonts w:eastAsiaTheme="minorEastAsia"/>
              <w:noProof/>
              <w:lang w:eastAsia="es-MX"/>
            </w:rPr>
          </w:pPr>
          <w:hyperlink w:anchor="_Toc231285009" w:history="1">
            <w:r w:rsidRPr="007474F7">
              <w:rPr>
                <w:rStyle w:val="Hipervnculo"/>
                <w:rFonts w:cstheme="minorHAnsi"/>
                <w:b/>
                <w:bCs/>
                <w:noProof/>
              </w:rPr>
              <w:t>CAPÍTULO 32</w:t>
            </w:r>
            <w:r>
              <w:rPr>
                <w:noProof/>
                <w:webHidden/>
              </w:rPr>
              <w:tab/>
            </w:r>
            <w:r>
              <w:rPr>
                <w:noProof/>
                <w:webHidden/>
              </w:rPr>
              <w:fldChar w:fldCharType="begin"/>
            </w:r>
            <w:r>
              <w:rPr>
                <w:noProof/>
                <w:webHidden/>
              </w:rPr>
              <w:instrText xml:space="preserve"> PAGEREF _Toc231285009 \h </w:instrText>
            </w:r>
            <w:r>
              <w:rPr>
                <w:noProof/>
                <w:webHidden/>
              </w:rPr>
            </w:r>
            <w:r>
              <w:rPr>
                <w:noProof/>
                <w:webHidden/>
              </w:rPr>
              <w:fldChar w:fldCharType="separate"/>
            </w:r>
            <w:r>
              <w:rPr>
                <w:noProof/>
                <w:webHidden/>
              </w:rPr>
              <w:t>211</w:t>
            </w:r>
            <w:r>
              <w:rPr>
                <w:noProof/>
                <w:webHidden/>
              </w:rPr>
              <w:fldChar w:fldCharType="end"/>
            </w:r>
          </w:hyperlink>
        </w:p>
        <w:p w14:paraId="39A7ADC4" w14:textId="265D6ECE" w:rsidR="00D63E8D" w:rsidRDefault="00D63E8D">
          <w:pPr>
            <w:pStyle w:val="TDC1"/>
            <w:tabs>
              <w:tab w:val="right" w:leader="dot" w:pos="9350"/>
            </w:tabs>
            <w:rPr>
              <w:rFonts w:eastAsiaTheme="minorEastAsia"/>
              <w:noProof/>
              <w:lang w:eastAsia="es-MX"/>
            </w:rPr>
          </w:pPr>
          <w:hyperlink w:anchor="_Toc231285010" w:history="1">
            <w:r w:rsidRPr="007474F7">
              <w:rPr>
                <w:rStyle w:val="Hipervnculo"/>
                <w:rFonts w:cstheme="minorHAnsi"/>
                <w:b/>
                <w:bCs/>
                <w:noProof/>
              </w:rPr>
              <w:t>PROCEDIMIENTOS OPERACIONALES ESTÁNDAR (POE)</w:t>
            </w:r>
            <w:r>
              <w:rPr>
                <w:noProof/>
                <w:webHidden/>
              </w:rPr>
              <w:tab/>
            </w:r>
            <w:r>
              <w:rPr>
                <w:noProof/>
                <w:webHidden/>
              </w:rPr>
              <w:fldChar w:fldCharType="begin"/>
            </w:r>
            <w:r>
              <w:rPr>
                <w:noProof/>
                <w:webHidden/>
              </w:rPr>
              <w:instrText xml:space="preserve"> PAGEREF _Toc231285010 \h </w:instrText>
            </w:r>
            <w:r>
              <w:rPr>
                <w:noProof/>
                <w:webHidden/>
              </w:rPr>
            </w:r>
            <w:r>
              <w:rPr>
                <w:noProof/>
                <w:webHidden/>
              </w:rPr>
              <w:fldChar w:fldCharType="separate"/>
            </w:r>
            <w:r>
              <w:rPr>
                <w:noProof/>
                <w:webHidden/>
              </w:rPr>
              <w:t>211</w:t>
            </w:r>
            <w:r>
              <w:rPr>
                <w:noProof/>
                <w:webHidden/>
              </w:rPr>
              <w:fldChar w:fldCharType="end"/>
            </w:r>
          </w:hyperlink>
        </w:p>
        <w:p w14:paraId="70C1F99D" w14:textId="105B55A0" w:rsidR="00D63E8D" w:rsidRDefault="00D63E8D">
          <w:pPr>
            <w:pStyle w:val="TDC2"/>
            <w:tabs>
              <w:tab w:val="right" w:leader="dot" w:pos="9350"/>
            </w:tabs>
            <w:rPr>
              <w:rFonts w:eastAsiaTheme="minorEastAsia"/>
              <w:noProof/>
              <w:lang w:eastAsia="es-MX"/>
            </w:rPr>
          </w:pPr>
          <w:hyperlink w:anchor="_Toc231285011" w:history="1">
            <w:r w:rsidRPr="007474F7">
              <w:rPr>
                <w:rStyle w:val="Hipervnculo"/>
                <w:rFonts w:cstheme="minorHAnsi"/>
                <w:b/>
                <w:bCs/>
                <w:noProof/>
              </w:rPr>
              <w:t>32.1 Introducción</w:t>
            </w:r>
            <w:r>
              <w:rPr>
                <w:noProof/>
                <w:webHidden/>
              </w:rPr>
              <w:tab/>
            </w:r>
            <w:r>
              <w:rPr>
                <w:noProof/>
                <w:webHidden/>
              </w:rPr>
              <w:fldChar w:fldCharType="begin"/>
            </w:r>
            <w:r>
              <w:rPr>
                <w:noProof/>
                <w:webHidden/>
              </w:rPr>
              <w:instrText xml:space="preserve"> PAGEREF _Toc231285011 \h </w:instrText>
            </w:r>
            <w:r>
              <w:rPr>
                <w:noProof/>
                <w:webHidden/>
              </w:rPr>
            </w:r>
            <w:r>
              <w:rPr>
                <w:noProof/>
                <w:webHidden/>
              </w:rPr>
              <w:fldChar w:fldCharType="separate"/>
            </w:r>
            <w:r>
              <w:rPr>
                <w:noProof/>
                <w:webHidden/>
              </w:rPr>
              <w:t>211</w:t>
            </w:r>
            <w:r>
              <w:rPr>
                <w:noProof/>
                <w:webHidden/>
              </w:rPr>
              <w:fldChar w:fldCharType="end"/>
            </w:r>
          </w:hyperlink>
        </w:p>
        <w:p w14:paraId="5C91EBD4" w14:textId="0E003A5E" w:rsidR="00D63E8D" w:rsidRDefault="00D63E8D">
          <w:pPr>
            <w:pStyle w:val="TDC2"/>
            <w:tabs>
              <w:tab w:val="right" w:leader="dot" w:pos="9350"/>
            </w:tabs>
            <w:rPr>
              <w:rFonts w:eastAsiaTheme="minorEastAsia"/>
              <w:noProof/>
              <w:lang w:eastAsia="es-MX"/>
            </w:rPr>
          </w:pPr>
          <w:hyperlink w:anchor="_Toc231285012" w:history="1">
            <w:r w:rsidRPr="007474F7">
              <w:rPr>
                <w:rStyle w:val="Hipervnculo"/>
                <w:rFonts w:cstheme="minorHAnsi"/>
                <w:b/>
                <w:bCs/>
                <w:noProof/>
              </w:rPr>
              <w:t>32.2 Objetivo de los Procedimientos Operacionales Estándar</w:t>
            </w:r>
            <w:r>
              <w:rPr>
                <w:noProof/>
                <w:webHidden/>
              </w:rPr>
              <w:tab/>
            </w:r>
            <w:r>
              <w:rPr>
                <w:noProof/>
                <w:webHidden/>
              </w:rPr>
              <w:fldChar w:fldCharType="begin"/>
            </w:r>
            <w:r>
              <w:rPr>
                <w:noProof/>
                <w:webHidden/>
              </w:rPr>
              <w:instrText xml:space="preserve"> PAGEREF _Toc231285012 \h </w:instrText>
            </w:r>
            <w:r>
              <w:rPr>
                <w:noProof/>
                <w:webHidden/>
              </w:rPr>
            </w:r>
            <w:r>
              <w:rPr>
                <w:noProof/>
                <w:webHidden/>
              </w:rPr>
              <w:fldChar w:fldCharType="separate"/>
            </w:r>
            <w:r>
              <w:rPr>
                <w:noProof/>
                <w:webHidden/>
              </w:rPr>
              <w:t>211</w:t>
            </w:r>
            <w:r>
              <w:rPr>
                <w:noProof/>
                <w:webHidden/>
              </w:rPr>
              <w:fldChar w:fldCharType="end"/>
            </w:r>
          </w:hyperlink>
        </w:p>
        <w:p w14:paraId="6510FE27" w14:textId="1EE1BF44" w:rsidR="00D63E8D" w:rsidRDefault="00D63E8D">
          <w:pPr>
            <w:pStyle w:val="TDC2"/>
            <w:tabs>
              <w:tab w:val="right" w:leader="dot" w:pos="9350"/>
            </w:tabs>
            <w:rPr>
              <w:rFonts w:eastAsiaTheme="minorEastAsia"/>
              <w:noProof/>
              <w:lang w:eastAsia="es-MX"/>
            </w:rPr>
          </w:pPr>
          <w:hyperlink w:anchor="_Toc231285013" w:history="1">
            <w:r w:rsidRPr="007474F7">
              <w:rPr>
                <w:rStyle w:val="Hipervnculo"/>
                <w:rFonts w:cstheme="minorHAnsi"/>
                <w:b/>
                <w:bCs/>
                <w:noProof/>
              </w:rPr>
              <w:t>32.3 Principios Rectores de Operación</w:t>
            </w:r>
            <w:r>
              <w:rPr>
                <w:noProof/>
                <w:webHidden/>
              </w:rPr>
              <w:tab/>
            </w:r>
            <w:r>
              <w:rPr>
                <w:noProof/>
                <w:webHidden/>
              </w:rPr>
              <w:fldChar w:fldCharType="begin"/>
            </w:r>
            <w:r>
              <w:rPr>
                <w:noProof/>
                <w:webHidden/>
              </w:rPr>
              <w:instrText xml:space="preserve"> PAGEREF _Toc231285013 \h </w:instrText>
            </w:r>
            <w:r>
              <w:rPr>
                <w:noProof/>
                <w:webHidden/>
              </w:rPr>
            </w:r>
            <w:r>
              <w:rPr>
                <w:noProof/>
                <w:webHidden/>
              </w:rPr>
              <w:fldChar w:fldCharType="separate"/>
            </w:r>
            <w:r>
              <w:rPr>
                <w:noProof/>
                <w:webHidden/>
              </w:rPr>
              <w:t>211</w:t>
            </w:r>
            <w:r>
              <w:rPr>
                <w:noProof/>
                <w:webHidden/>
              </w:rPr>
              <w:fldChar w:fldCharType="end"/>
            </w:r>
          </w:hyperlink>
        </w:p>
        <w:p w14:paraId="57F30BB6" w14:textId="66C339C5" w:rsidR="00D63E8D" w:rsidRDefault="00D63E8D">
          <w:pPr>
            <w:pStyle w:val="TDC2"/>
            <w:tabs>
              <w:tab w:val="right" w:leader="dot" w:pos="9350"/>
            </w:tabs>
            <w:rPr>
              <w:rFonts w:eastAsiaTheme="minorEastAsia"/>
              <w:noProof/>
              <w:lang w:eastAsia="es-MX"/>
            </w:rPr>
          </w:pPr>
          <w:hyperlink w:anchor="_Toc231285014" w:history="1">
            <w:r w:rsidRPr="007474F7">
              <w:rPr>
                <w:rStyle w:val="Hipervnculo"/>
                <w:rFonts w:cstheme="minorHAnsi"/>
                <w:b/>
                <w:bCs/>
                <w:noProof/>
              </w:rPr>
              <w:t>32.4 Procedimiento para la Apertura de Expedientes</w:t>
            </w:r>
            <w:r>
              <w:rPr>
                <w:noProof/>
                <w:webHidden/>
              </w:rPr>
              <w:tab/>
            </w:r>
            <w:r>
              <w:rPr>
                <w:noProof/>
                <w:webHidden/>
              </w:rPr>
              <w:fldChar w:fldCharType="begin"/>
            </w:r>
            <w:r>
              <w:rPr>
                <w:noProof/>
                <w:webHidden/>
              </w:rPr>
              <w:instrText xml:space="preserve"> PAGEREF _Toc231285014 \h </w:instrText>
            </w:r>
            <w:r>
              <w:rPr>
                <w:noProof/>
                <w:webHidden/>
              </w:rPr>
            </w:r>
            <w:r>
              <w:rPr>
                <w:noProof/>
                <w:webHidden/>
              </w:rPr>
              <w:fldChar w:fldCharType="separate"/>
            </w:r>
            <w:r>
              <w:rPr>
                <w:noProof/>
                <w:webHidden/>
              </w:rPr>
              <w:t>211</w:t>
            </w:r>
            <w:r>
              <w:rPr>
                <w:noProof/>
                <w:webHidden/>
              </w:rPr>
              <w:fldChar w:fldCharType="end"/>
            </w:r>
          </w:hyperlink>
        </w:p>
        <w:p w14:paraId="22153463" w14:textId="416B2867" w:rsidR="00D63E8D" w:rsidRDefault="00D63E8D">
          <w:pPr>
            <w:pStyle w:val="TDC2"/>
            <w:tabs>
              <w:tab w:val="right" w:leader="dot" w:pos="9350"/>
            </w:tabs>
            <w:rPr>
              <w:rFonts w:eastAsiaTheme="minorEastAsia"/>
              <w:noProof/>
              <w:lang w:eastAsia="es-MX"/>
            </w:rPr>
          </w:pPr>
          <w:hyperlink w:anchor="_Toc231285015" w:history="1">
            <w:r w:rsidRPr="007474F7">
              <w:rPr>
                <w:rStyle w:val="Hipervnculo"/>
                <w:rFonts w:cstheme="minorHAnsi"/>
                <w:b/>
                <w:bCs/>
                <w:noProof/>
              </w:rPr>
              <w:t>32.5 Procedimiento para la Selección de Geometrías</w:t>
            </w:r>
            <w:r>
              <w:rPr>
                <w:noProof/>
                <w:webHidden/>
              </w:rPr>
              <w:tab/>
            </w:r>
            <w:r>
              <w:rPr>
                <w:noProof/>
                <w:webHidden/>
              </w:rPr>
              <w:fldChar w:fldCharType="begin"/>
            </w:r>
            <w:r>
              <w:rPr>
                <w:noProof/>
                <w:webHidden/>
              </w:rPr>
              <w:instrText xml:space="preserve"> PAGEREF _Toc231285015 \h </w:instrText>
            </w:r>
            <w:r>
              <w:rPr>
                <w:noProof/>
                <w:webHidden/>
              </w:rPr>
            </w:r>
            <w:r>
              <w:rPr>
                <w:noProof/>
                <w:webHidden/>
              </w:rPr>
              <w:fldChar w:fldCharType="separate"/>
            </w:r>
            <w:r>
              <w:rPr>
                <w:noProof/>
                <w:webHidden/>
              </w:rPr>
              <w:t>212</w:t>
            </w:r>
            <w:r>
              <w:rPr>
                <w:noProof/>
                <w:webHidden/>
              </w:rPr>
              <w:fldChar w:fldCharType="end"/>
            </w:r>
          </w:hyperlink>
        </w:p>
        <w:p w14:paraId="228789B1" w14:textId="715123F2" w:rsidR="00D63E8D" w:rsidRDefault="00D63E8D">
          <w:pPr>
            <w:pStyle w:val="TDC2"/>
            <w:tabs>
              <w:tab w:val="right" w:leader="dot" w:pos="9350"/>
            </w:tabs>
            <w:rPr>
              <w:rFonts w:eastAsiaTheme="minorEastAsia"/>
              <w:noProof/>
              <w:lang w:eastAsia="es-MX"/>
            </w:rPr>
          </w:pPr>
          <w:hyperlink w:anchor="_Toc231285016" w:history="1">
            <w:r w:rsidRPr="007474F7">
              <w:rPr>
                <w:rStyle w:val="Hipervnculo"/>
                <w:rFonts w:cstheme="minorHAnsi"/>
                <w:b/>
                <w:bCs/>
                <w:noProof/>
              </w:rPr>
              <w:t>32.6 Procedimiento para la Captura de Evidencia</w:t>
            </w:r>
            <w:r>
              <w:rPr>
                <w:noProof/>
                <w:webHidden/>
              </w:rPr>
              <w:tab/>
            </w:r>
            <w:r>
              <w:rPr>
                <w:noProof/>
                <w:webHidden/>
              </w:rPr>
              <w:fldChar w:fldCharType="begin"/>
            </w:r>
            <w:r>
              <w:rPr>
                <w:noProof/>
                <w:webHidden/>
              </w:rPr>
              <w:instrText xml:space="preserve"> PAGEREF _Toc231285016 \h </w:instrText>
            </w:r>
            <w:r>
              <w:rPr>
                <w:noProof/>
                <w:webHidden/>
              </w:rPr>
            </w:r>
            <w:r>
              <w:rPr>
                <w:noProof/>
                <w:webHidden/>
              </w:rPr>
              <w:fldChar w:fldCharType="separate"/>
            </w:r>
            <w:r>
              <w:rPr>
                <w:noProof/>
                <w:webHidden/>
              </w:rPr>
              <w:t>212</w:t>
            </w:r>
            <w:r>
              <w:rPr>
                <w:noProof/>
                <w:webHidden/>
              </w:rPr>
              <w:fldChar w:fldCharType="end"/>
            </w:r>
          </w:hyperlink>
        </w:p>
        <w:p w14:paraId="44BA08F8" w14:textId="2CFA1366" w:rsidR="00D63E8D" w:rsidRDefault="00D63E8D">
          <w:pPr>
            <w:pStyle w:val="TDC2"/>
            <w:tabs>
              <w:tab w:val="right" w:leader="dot" w:pos="9350"/>
            </w:tabs>
            <w:rPr>
              <w:rFonts w:eastAsiaTheme="minorEastAsia"/>
              <w:noProof/>
              <w:lang w:eastAsia="es-MX"/>
            </w:rPr>
          </w:pPr>
          <w:hyperlink w:anchor="_Toc231285017" w:history="1">
            <w:r w:rsidRPr="007474F7">
              <w:rPr>
                <w:rStyle w:val="Hipervnculo"/>
                <w:rFonts w:cstheme="minorHAnsi"/>
                <w:b/>
                <w:bCs/>
                <w:noProof/>
              </w:rPr>
              <w:t>32.7 Procedimiento para la Validación de Evidencia</w:t>
            </w:r>
            <w:r>
              <w:rPr>
                <w:noProof/>
                <w:webHidden/>
              </w:rPr>
              <w:tab/>
            </w:r>
            <w:r>
              <w:rPr>
                <w:noProof/>
                <w:webHidden/>
              </w:rPr>
              <w:fldChar w:fldCharType="begin"/>
            </w:r>
            <w:r>
              <w:rPr>
                <w:noProof/>
                <w:webHidden/>
              </w:rPr>
              <w:instrText xml:space="preserve"> PAGEREF _Toc231285017 \h </w:instrText>
            </w:r>
            <w:r>
              <w:rPr>
                <w:noProof/>
                <w:webHidden/>
              </w:rPr>
            </w:r>
            <w:r>
              <w:rPr>
                <w:noProof/>
                <w:webHidden/>
              </w:rPr>
              <w:fldChar w:fldCharType="separate"/>
            </w:r>
            <w:r>
              <w:rPr>
                <w:noProof/>
                <w:webHidden/>
              </w:rPr>
              <w:t>212</w:t>
            </w:r>
            <w:r>
              <w:rPr>
                <w:noProof/>
                <w:webHidden/>
              </w:rPr>
              <w:fldChar w:fldCharType="end"/>
            </w:r>
          </w:hyperlink>
        </w:p>
        <w:p w14:paraId="2FF6D861" w14:textId="1AF16C19" w:rsidR="00D63E8D" w:rsidRDefault="00D63E8D">
          <w:pPr>
            <w:pStyle w:val="TDC2"/>
            <w:tabs>
              <w:tab w:val="right" w:leader="dot" w:pos="9350"/>
            </w:tabs>
            <w:rPr>
              <w:rFonts w:eastAsiaTheme="minorEastAsia"/>
              <w:noProof/>
              <w:lang w:eastAsia="es-MX"/>
            </w:rPr>
          </w:pPr>
          <w:hyperlink w:anchor="_Toc231285018" w:history="1">
            <w:r w:rsidRPr="007474F7">
              <w:rPr>
                <w:rStyle w:val="Hipervnculo"/>
                <w:rFonts w:cstheme="minorHAnsi"/>
                <w:b/>
                <w:bCs/>
                <w:noProof/>
              </w:rPr>
              <w:t>32.8 Procedimiento para el Análisis Territorial</w:t>
            </w:r>
            <w:r>
              <w:rPr>
                <w:noProof/>
                <w:webHidden/>
              </w:rPr>
              <w:tab/>
            </w:r>
            <w:r>
              <w:rPr>
                <w:noProof/>
                <w:webHidden/>
              </w:rPr>
              <w:fldChar w:fldCharType="begin"/>
            </w:r>
            <w:r>
              <w:rPr>
                <w:noProof/>
                <w:webHidden/>
              </w:rPr>
              <w:instrText xml:space="preserve"> PAGEREF _Toc231285018 \h </w:instrText>
            </w:r>
            <w:r>
              <w:rPr>
                <w:noProof/>
                <w:webHidden/>
              </w:rPr>
            </w:r>
            <w:r>
              <w:rPr>
                <w:noProof/>
                <w:webHidden/>
              </w:rPr>
              <w:fldChar w:fldCharType="separate"/>
            </w:r>
            <w:r>
              <w:rPr>
                <w:noProof/>
                <w:webHidden/>
              </w:rPr>
              <w:t>212</w:t>
            </w:r>
            <w:r>
              <w:rPr>
                <w:noProof/>
                <w:webHidden/>
              </w:rPr>
              <w:fldChar w:fldCharType="end"/>
            </w:r>
          </w:hyperlink>
        </w:p>
        <w:p w14:paraId="2BD7C340" w14:textId="1AFC284D" w:rsidR="00D63E8D" w:rsidRDefault="00D63E8D">
          <w:pPr>
            <w:pStyle w:val="TDC2"/>
            <w:tabs>
              <w:tab w:val="right" w:leader="dot" w:pos="9350"/>
            </w:tabs>
            <w:rPr>
              <w:rFonts w:eastAsiaTheme="minorEastAsia"/>
              <w:noProof/>
              <w:lang w:eastAsia="es-MX"/>
            </w:rPr>
          </w:pPr>
          <w:hyperlink w:anchor="_Toc231285019" w:history="1">
            <w:r w:rsidRPr="007474F7">
              <w:rPr>
                <w:rStyle w:val="Hipervnculo"/>
                <w:rFonts w:cstheme="minorHAnsi"/>
                <w:b/>
                <w:bCs/>
                <w:noProof/>
              </w:rPr>
              <w:t>32.9 Procedimiento para la Interpretación GEOINT</w:t>
            </w:r>
            <w:r>
              <w:rPr>
                <w:noProof/>
                <w:webHidden/>
              </w:rPr>
              <w:tab/>
            </w:r>
            <w:r>
              <w:rPr>
                <w:noProof/>
                <w:webHidden/>
              </w:rPr>
              <w:fldChar w:fldCharType="begin"/>
            </w:r>
            <w:r>
              <w:rPr>
                <w:noProof/>
                <w:webHidden/>
              </w:rPr>
              <w:instrText xml:space="preserve"> PAGEREF _Toc231285019 \h </w:instrText>
            </w:r>
            <w:r>
              <w:rPr>
                <w:noProof/>
                <w:webHidden/>
              </w:rPr>
            </w:r>
            <w:r>
              <w:rPr>
                <w:noProof/>
                <w:webHidden/>
              </w:rPr>
              <w:fldChar w:fldCharType="separate"/>
            </w:r>
            <w:r>
              <w:rPr>
                <w:noProof/>
                <w:webHidden/>
              </w:rPr>
              <w:t>212</w:t>
            </w:r>
            <w:r>
              <w:rPr>
                <w:noProof/>
                <w:webHidden/>
              </w:rPr>
              <w:fldChar w:fldCharType="end"/>
            </w:r>
          </w:hyperlink>
        </w:p>
        <w:p w14:paraId="0F6A4911" w14:textId="132878D4" w:rsidR="00D63E8D" w:rsidRDefault="00D63E8D">
          <w:pPr>
            <w:pStyle w:val="TDC2"/>
            <w:tabs>
              <w:tab w:val="right" w:leader="dot" w:pos="9350"/>
            </w:tabs>
            <w:rPr>
              <w:rFonts w:eastAsiaTheme="minorEastAsia"/>
              <w:noProof/>
              <w:lang w:eastAsia="es-MX"/>
            </w:rPr>
          </w:pPr>
          <w:hyperlink w:anchor="_Toc231285020" w:history="1">
            <w:r w:rsidRPr="007474F7">
              <w:rPr>
                <w:rStyle w:val="Hipervnculo"/>
                <w:rFonts w:cstheme="minorHAnsi"/>
                <w:b/>
                <w:bCs/>
                <w:noProof/>
              </w:rPr>
              <w:t>32.10 Procedimiento para el Análisis OSINT</w:t>
            </w:r>
            <w:r>
              <w:rPr>
                <w:noProof/>
                <w:webHidden/>
              </w:rPr>
              <w:tab/>
            </w:r>
            <w:r>
              <w:rPr>
                <w:noProof/>
                <w:webHidden/>
              </w:rPr>
              <w:fldChar w:fldCharType="begin"/>
            </w:r>
            <w:r>
              <w:rPr>
                <w:noProof/>
                <w:webHidden/>
              </w:rPr>
              <w:instrText xml:space="preserve"> PAGEREF _Toc231285020 \h </w:instrText>
            </w:r>
            <w:r>
              <w:rPr>
                <w:noProof/>
                <w:webHidden/>
              </w:rPr>
            </w:r>
            <w:r>
              <w:rPr>
                <w:noProof/>
                <w:webHidden/>
              </w:rPr>
              <w:fldChar w:fldCharType="separate"/>
            </w:r>
            <w:r>
              <w:rPr>
                <w:noProof/>
                <w:webHidden/>
              </w:rPr>
              <w:t>212</w:t>
            </w:r>
            <w:r>
              <w:rPr>
                <w:noProof/>
                <w:webHidden/>
              </w:rPr>
              <w:fldChar w:fldCharType="end"/>
            </w:r>
          </w:hyperlink>
        </w:p>
        <w:p w14:paraId="7B81CA58" w14:textId="69625D0A" w:rsidR="00D63E8D" w:rsidRDefault="00D63E8D">
          <w:pPr>
            <w:pStyle w:val="TDC2"/>
            <w:tabs>
              <w:tab w:val="right" w:leader="dot" w:pos="9350"/>
            </w:tabs>
            <w:rPr>
              <w:rFonts w:eastAsiaTheme="minorEastAsia"/>
              <w:noProof/>
              <w:lang w:eastAsia="es-MX"/>
            </w:rPr>
          </w:pPr>
          <w:hyperlink w:anchor="_Toc231285021" w:history="1">
            <w:r w:rsidRPr="007474F7">
              <w:rPr>
                <w:rStyle w:val="Hipervnculo"/>
                <w:rFonts w:cstheme="minorHAnsi"/>
                <w:b/>
                <w:bCs/>
                <w:noProof/>
              </w:rPr>
              <w:t>32.11 Procedimiento para la Evaluación de Riesgo</w:t>
            </w:r>
            <w:r>
              <w:rPr>
                <w:noProof/>
                <w:webHidden/>
              </w:rPr>
              <w:tab/>
            </w:r>
            <w:r>
              <w:rPr>
                <w:noProof/>
                <w:webHidden/>
              </w:rPr>
              <w:fldChar w:fldCharType="begin"/>
            </w:r>
            <w:r>
              <w:rPr>
                <w:noProof/>
                <w:webHidden/>
              </w:rPr>
              <w:instrText xml:space="preserve"> PAGEREF _Toc231285021 \h </w:instrText>
            </w:r>
            <w:r>
              <w:rPr>
                <w:noProof/>
                <w:webHidden/>
              </w:rPr>
            </w:r>
            <w:r>
              <w:rPr>
                <w:noProof/>
                <w:webHidden/>
              </w:rPr>
              <w:fldChar w:fldCharType="separate"/>
            </w:r>
            <w:r>
              <w:rPr>
                <w:noProof/>
                <w:webHidden/>
              </w:rPr>
              <w:t>213</w:t>
            </w:r>
            <w:r>
              <w:rPr>
                <w:noProof/>
                <w:webHidden/>
              </w:rPr>
              <w:fldChar w:fldCharType="end"/>
            </w:r>
          </w:hyperlink>
        </w:p>
        <w:p w14:paraId="3D3C8283" w14:textId="58090A2C" w:rsidR="00D63E8D" w:rsidRDefault="00D63E8D">
          <w:pPr>
            <w:pStyle w:val="TDC2"/>
            <w:tabs>
              <w:tab w:val="right" w:leader="dot" w:pos="9350"/>
            </w:tabs>
            <w:rPr>
              <w:rFonts w:eastAsiaTheme="minorEastAsia"/>
              <w:noProof/>
              <w:lang w:eastAsia="es-MX"/>
            </w:rPr>
          </w:pPr>
          <w:hyperlink w:anchor="_Toc231285022" w:history="1">
            <w:r w:rsidRPr="007474F7">
              <w:rPr>
                <w:rStyle w:val="Hipervnculo"/>
                <w:rFonts w:cstheme="minorHAnsi"/>
                <w:b/>
                <w:bCs/>
                <w:noProof/>
              </w:rPr>
              <w:t>32.12 Procedimiento para la Generación de Productos Analíticos</w:t>
            </w:r>
            <w:r>
              <w:rPr>
                <w:noProof/>
                <w:webHidden/>
              </w:rPr>
              <w:tab/>
            </w:r>
            <w:r>
              <w:rPr>
                <w:noProof/>
                <w:webHidden/>
              </w:rPr>
              <w:fldChar w:fldCharType="begin"/>
            </w:r>
            <w:r>
              <w:rPr>
                <w:noProof/>
                <w:webHidden/>
              </w:rPr>
              <w:instrText xml:space="preserve"> PAGEREF _Toc231285022 \h </w:instrText>
            </w:r>
            <w:r>
              <w:rPr>
                <w:noProof/>
                <w:webHidden/>
              </w:rPr>
            </w:r>
            <w:r>
              <w:rPr>
                <w:noProof/>
                <w:webHidden/>
              </w:rPr>
              <w:fldChar w:fldCharType="separate"/>
            </w:r>
            <w:r>
              <w:rPr>
                <w:noProof/>
                <w:webHidden/>
              </w:rPr>
              <w:t>213</w:t>
            </w:r>
            <w:r>
              <w:rPr>
                <w:noProof/>
                <w:webHidden/>
              </w:rPr>
              <w:fldChar w:fldCharType="end"/>
            </w:r>
          </w:hyperlink>
        </w:p>
        <w:p w14:paraId="5567AED6" w14:textId="1A1342DB" w:rsidR="00D63E8D" w:rsidRDefault="00D63E8D">
          <w:pPr>
            <w:pStyle w:val="TDC2"/>
            <w:tabs>
              <w:tab w:val="right" w:leader="dot" w:pos="9350"/>
            </w:tabs>
            <w:rPr>
              <w:rFonts w:eastAsiaTheme="minorEastAsia"/>
              <w:noProof/>
              <w:lang w:eastAsia="es-MX"/>
            </w:rPr>
          </w:pPr>
          <w:hyperlink w:anchor="_Toc231285023" w:history="1">
            <w:r w:rsidRPr="007474F7">
              <w:rPr>
                <w:rStyle w:val="Hipervnculo"/>
                <w:rFonts w:cstheme="minorHAnsi"/>
                <w:b/>
                <w:bCs/>
                <w:noProof/>
              </w:rPr>
              <w:t>32.13 Procedimiento para la Revisión Institucional</w:t>
            </w:r>
            <w:r>
              <w:rPr>
                <w:noProof/>
                <w:webHidden/>
              </w:rPr>
              <w:tab/>
            </w:r>
            <w:r>
              <w:rPr>
                <w:noProof/>
                <w:webHidden/>
              </w:rPr>
              <w:fldChar w:fldCharType="begin"/>
            </w:r>
            <w:r>
              <w:rPr>
                <w:noProof/>
                <w:webHidden/>
              </w:rPr>
              <w:instrText xml:space="preserve"> PAGEREF _Toc231285023 \h </w:instrText>
            </w:r>
            <w:r>
              <w:rPr>
                <w:noProof/>
                <w:webHidden/>
              </w:rPr>
            </w:r>
            <w:r>
              <w:rPr>
                <w:noProof/>
                <w:webHidden/>
              </w:rPr>
              <w:fldChar w:fldCharType="separate"/>
            </w:r>
            <w:r>
              <w:rPr>
                <w:noProof/>
                <w:webHidden/>
              </w:rPr>
              <w:t>213</w:t>
            </w:r>
            <w:r>
              <w:rPr>
                <w:noProof/>
                <w:webHidden/>
              </w:rPr>
              <w:fldChar w:fldCharType="end"/>
            </w:r>
          </w:hyperlink>
        </w:p>
        <w:p w14:paraId="05AB1A04" w14:textId="610821FA" w:rsidR="00D63E8D" w:rsidRDefault="00D63E8D">
          <w:pPr>
            <w:pStyle w:val="TDC2"/>
            <w:tabs>
              <w:tab w:val="right" w:leader="dot" w:pos="9350"/>
            </w:tabs>
            <w:rPr>
              <w:rFonts w:eastAsiaTheme="minorEastAsia"/>
              <w:noProof/>
              <w:lang w:eastAsia="es-MX"/>
            </w:rPr>
          </w:pPr>
          <w:hyperlink w:anchor="_Toc231285024" w:history="1">
            <w:r w:rsidRPr="007474F7">
              <w:rPr>
                <w:rStyle w:val="Hipervnculo"/>
                <w:rFonts w:cstheme="minorHAnsi"/>
                <w:b/>
                <w:bCs/>
                <w:noProof/>
              </w:rPr>
              <w:t>32.14 Procedimiento para la Auditoría</w:t>
            </w:r>
            <w:r>
              <w:rPr>
                <w:noProof/>
                <w:webHidden/>
              </w:rPr>
              <w:tab/>
            </w:r>
            <w:r>
              <w:rPr>
                <w:noProof/>
                <w:webHidden/>
              </w:rPr>
              <w:fldChar w:fldCharType="begin"/>
            </w:r>
            <w:r>
              <w:rPr>
                <w:noProof/>
                <w:webHidden/>
              </w:rPr>
              <w:instrText xml:space="preserve"> PAGEREF _Toc231285024 \h </w:instrText>
            </w:r>
            <w:r>
              <w:rPr>
                <w:noProof/>
                <w:webHidden/>
              </w:rPr>
            </w:r>
            <w:r>
              <w:rPr>
                <w:noProof/>
                <w:webHidden/>
              </w:rPr>
              <w:fldChar w:fldCharType="separate"/>
            </w:r>
            <w:r>
              <w:rPr>
                <w:noProof/>
                <w:webHidden/>
              </w:rPr>
              <w:t>213</w:t>
            </w:r>
            <w:r>
              <w:rPr>
                <w:noProof/>
                <w:webHidden/>
              </w:rPr>
              <w:fldChar w:fldCharType="end"/>
            </w:r>
          </w:hyperlink>
        </w:p>
        <w:p w14:paraId="1011CFDE" w14:textId="05291021" w:rsidR="00D63E8D" w:rsidRDefault="00D63E8D">
          <w:pPr>
            <w:pStyle w:val="TDC2"/>
            <w:tabs>
              <w:tab w:val="right" w:leader="dot" w:pos="9350"/>
            </w:tabs>
            <w:rPr>
              <w:rFonts w:eastAsiaTheme="minorEastAsia"/>
              <w:noProof/>
              <w:lang w:eastAsia="es-MX"/>
            </w:rPr>
          </w:pPr>
          <w:hyperlink w:anchor="_Toc231285025" w:history="1">
            <w:r w:rsidRPr="007474F7">
              <w:rPr>
                <w:rStyle w:val="Hipervnculo"/>
                <w:rFonts w:cstheme="minorHAnsi"/>
                <w:b/>
                <w:bCs/>
                <w:noProof/>
              </w:rPr>
              <w:t>32.15 Buenas Prácticas Operacionales</w:t>
            </w:r>
            <w:r>
              <w:rPr>
                <w:noProof/>
                <w:webHidden/>
              </w:rPr>
              <w:tab/>
            </w:r>
            <w:r>
              <w:rPr>
                <w:noProof/>
                <w:webHidden/>
              </w:rPr>
              <w:fldChar w:fldCharType="begin"/>
            </w:r>
            <w:r>
              <w:rPr>
                <w:noProof/>
                <w:webHidden/>
              </w:rPr>
              <w:instrText xml:space="preserve"> PAGEREF _Toc231285025 \h </w:instrText>
            </w:r>
            <w:r>
              <w:rPr>
                <w:noProof/>
                <w:webHidden/>
              </w:rPr>
            </w:r>
            <w:r>
              <w:rPr>
                <w:noProof/>
                <w:webHidden/>
              </w:rPr>
              <w:fldChar w:fldCharType="separate"/>
            </w:r>
            <w:r>
              <w:rPr>
                <w:noProof/>
                <w:webHidden/>
              </w:rPr>
              <w:t>213</w:t>
            </w:r>
            <w:r>
              <w:rPr>
                <w:noProof/>
                <w:webHidden/>
              </w:rPr>
              <w:fldChar w:fldCharType="end"/>
            </w:r>
          </w:hyperlink>
        </w:p>
        <w:p w14:paraId="166024E8" w14:textId="230B0401" w:rsidR="00D63E8D" w:rsidRDefault="00D63E8D">
          <w:pPr>
            <w:pStyle w:val="TDC2"/>
            <w:tabs>
              <w:tab w:val="right" w:leader="dot" w:pos="9350"/>
            </w:tabs>
            <w:rPr>
              <w:rFonts w:eastAsiaTheme="minorEastAsia"/>
              <w:noProof/>
              <w:lang w:eastAsia="es-MX"/>
            </w:rPr>
          </w:pPr>
          <w:hyperlink w:anchor="_Toc231285026" w:history="1">
            <w:r w:rsidRPr="007474F7">
              <w:rPr>
                <w:rStyle w:val="Hipervnculo"/>
                <w:rFonts w:cstheme="minorHAnsi"/>
                <w:b/>
                <w:bCs/>
                <w:noProof/>
              </w:rPr>
              <w:t>32.16 Errores Operacionales Frecuentes</w:t>
            </w:r>
            <w:r>
              <w:rPr>
                <w:noProof/>
                <w:webHidden/>
              </w:rPr>
              <w:tab/>
            </w:r>
            <w:r>
              <w:rPr>
                <w:noProof/>
                <w:webHidden/>
              </w:rPr>
              <w:fldChar w:fldCharType="begin"/>
            </w:r>
            <w:r>
              <w:rPr>
                <w:noProof/>
                <w:webHidden/>
              </w:rPr>
              <w:instrText xml:space="preserve"> PAGEREF _Toc231285026 \h </w:instrText>
            </w:r>
            <w:r>
              <w:rPr>
                <w:noProof/>
                <w:webHidden/>
              </w:rPr>
            </w:r>
            <w:r>
              <w:rPr>
                <w:noProof/>
                <w:webHidden/>
              </w:rPr>
              <w:fldChar w:fldCharType="separate"/>
            </w:r>
            <w:r>
              <w:rPr>
                <w:noProof/>
                <w:webHidden/>
              </w:rPr>
              <w:t>214</w:t>
            </w:r>
            <w:r>
              <w:rPr>
                <w:noProof/>
                <w:webHidden/>
              </w:rPr>
              <w:fldChar w:fldCharType="end"/>
            </w:r>
          </w:hyperlink>
        </w:p>
        <w:p w14:paraId="0174A709" w14:textId="6F976929" w:rsidR="00D63E8D" w:rsidRDefault="00D63E8D">
          <w:pPr>
            <w:pStyle w:val="TDC2"/>
            <w:tabs>
              <w:tab w:val="right" w:leader="dot" w:pos="9350"/>
            </w:tabs>
            <w:rPr>
              <w:rFonts w:eastAsiaTheme="minorEastAsia"/>
              <w:noProof/>
              <w:lang w:eastAsia="es-MX"/>
            </w:rPr>
          </w:pPr>
          <w:hyperlink w:anchor="_Toc231285027" w:history="1">
            <w:r w:rsidRPr="007474F7">
              <w:rPr>
                <w:rStyle w:val="Hipervnculo"/>
                <w:rFonts w:cstheme="minorHAnsi"/>
                <w:b/>
                <w:bCs/>
                <w:noProof/>
              </w:rPr>
              <w:t>32.17 Recomendaciones para Personas Perfiladoras</w:t>
            </w:r>
            <w:r>
              <w:rPr>
                <w:noProof/>
                <w:webHidden/>
              </w:rPr>
              <w:tab/>
            </w:r>
            <w:r>
              <w:rPr>
                <w:noProof/>
                <w:webHidden/>
              </w:rPr>
              <w:fldChar w:fldCharType="begin"/>
            </w:r>
            <w:r>
              <w:rPr>
                <w:noProof/>
                <w:webHidden/>
              </w:rPr>
              <w:instrText xml:space="preserve"> PAGEREF _Toc231285027 \h </w:instrText>
            </w:r>
            <w:r>
              <w:rPr>
                <w:noProof/>
                <w:webHidden/>
              </w:rPr>
            </w:r>
            <w:r>
              <w:rPr>
                <w:noProof/>
                <w:webHidden/>
              </w:rPr>
              <w:fldChar w:fldCharType="separate"/>
            </w:r>
            <w:r>
              <w:rPr>
                <w:noProof/>
                <w:webHidden/>
              </w:rPr>
              <w:t>214</w:t>
            </w:r>
            <w:r>
              <w:rPr>
                <w:noProof/>
                <w:webHidden/>
              </w:rPr>
              <w:fldChar w:fldCharType="end"/>
            </w:r>
          </w:hyperlink>
        </w:p>
        <w:p w14:paraId="7338B412" w14:textId="3948C4FC" w:rsidR="00D63E8D" w:rsidRDefault="00D63E8D">
          <w:pPr>
            <w:pStyle w:val="TDC2"/>
            <w:tabs>
              <w:tab w:val="right" w:leader="dot" w:pos="9350"/>
            </w:tabs>
            <w:rPr>
              <w:rFonts w:eastAsiaTheme="minorEastAsia"/>
              <w:noProof/>
              <w:lang w:eastAsia="es-MX"/>
            </w:rPr>
          </w:pPr>
          <w:hyperlink w:anchor="_Toc231285028" w:history="1">
            <w:r w:rsidRPr="007474F7">
              <w:rPr>
                <w:rStyle w:val="Hipervnculo"/>
                <w:rFonts w:cstheme="minorHAnsi"/>
                <w:b/>
                <w:bCs/>
                <w:noProof/>
              </w:rPr>
              <w:t>32.18 Recomendaciones para Supervisores</w:t>
            </w:r>
            <w:r>
              <w:rPr>
                <w:noProof/>
                <w:webHidden/>
              </w:rPr>
              <w:tab/>
            </w:r>
            <w:r>
              <w:rPr>
                <w:noProof/>
                <w:webHidden/>
              </w:rPr>
              <w:fldChar w:fldCharType="begin"/>
            </w:r>
            <w:r>
              <w:rPr>
                <w:noProof/>
                <w:webHidden/>
              </w:rPr>
              <w:instrText xml:space="preserve"> PAGEREF _Toc231285028 \h </w:instrText>
            </w:r>
            <w:r>
              <w:rPr>
                <w:noProof/>
                <w:webHidden/>
              </w:rPr>
            </w:r>
            <w:r>
              <w:rPr>
                <w:noProof/>
                <w:webHidden/>
              </w:rPr>
              <w:fldChar w:fldCharType="separate"/>
            </w:r>
            <w:r>
              <w:rPr>
                <w:noProof/>
                <w:webHidden/>
              </w:rPr>
              <w:t>214</w:t>
            </w:r>
            <w:r>
              <w:rPr>
                <w:noProof/>
                <w:webHidden/>
              </w:rPr>
              <w:fldChar w:fldCharType="end"/>
            </w:r>
          </w:hyperlink>
        </w:p>
        <w:p w14:paraId="61611265" w14:textId="46145200" w:rsidR="00D63E8D" w:rsidRDefault="00D63E8D">
          <w:pPr>
            <w:pStyle w:val="TDC2"/>
            <w:tabs>
              <w:tab w:val="right" w:leader="dot" w:pos="9350"/>
            </w:tabs>
            <w:rPr>
              <w:rFonts w:eastAsiaTheme="minorEastAsia"/>
              <w:noProof/>
              <w:lang w:eastAsia="es-MX"/>
            </w:rPr>
          </w:pPr>
          <w:hyperlink w:anchor="_Toc231285029" w:history="1">
            <w:r w:rsidRPr="007474F7">
              <w:rPr>
                <w:rStyle w:val="Hipervnculo"/>
                <w:rFonts w:cstheme="minorHAnsi"/>
                <w:b/>
                <w:bCs/>
                <w:noProof/>
              </w:rPr>
              <w:t>32.19 Control de Calidad Operacional</w:t>
            </w:r>
            <w:r>
              <w:rPr>
                <w:noProof/>
                <w:webHidden/>
              </w:rPr>
              <w:tab/>
            </w:r>
            <w:r>
              <w:rPr>
                <w:noProof/>
                <w:webHidden/>
              </w:rPr>
              <w:fldChar w:fldCharType="begin"/>
            </w:r>
            <w:r>
              <w:rPr>
                <w:noProof/>
                <w:webHidden/>
              </w:rPr>
              <w:instrText xml:space="preserve"> PAGEREF _Toc231285029 \h </w:instrText>
            </w:r>
            <w:r>
              <w:rPr>
                <w:noProof/>
                <w:webHidden/>
              </w:rPr>
            </w:r>
            <w:r>
              <w:rPr>
                <w:noProof/>
                <w:webHidden/>
              </w:rPr>
              <w:fldChar w:fldCharType="separate"/>
            </w:r>
            <w:r>
              <w:rPr>
                <w:noProof/>
                <w:webHidden/>
              </w:rPr>
              <w:t>214</w:t>
            </w:r>
            <w:r>
              <w:rPr>
                <w:noProof/>
                <w:webHidden/>
              </w:rPr>
              <w:fldChar w:fldCharType="end"/>
            </w:r>
          </w:hyperlink>
        </w:p>
        <w:p w14:paraId="640B9BCF" w14:textId="0D0372AF" w:rsidR="00D63E8D" w:rsidRDefault="00D63E8D">
          <w:pPr>
            <w:pStyle w:val="TDC2"/>
            <w:tabs>
              <w:tab w:val="right" w:leader="dot" w:pos="9350"/>
            </w:tabs>
            <w:rPr>
              <w:rFonts w:eastAsiaTheme="minorEastAsia"/>
              <w:noProof/>
              <w:lang w:eastAsia="es-MX"/>
            </w:rPr>
          </w:pPr>
          <w:hyperlink w:anchor="_Toc231285030" w:history="1">
            <w:r w:rsidRPr="007474F7">
              <w:rPr>
                <w:rStyle w:val="Hipervnculo"/>
                <w:rFonts w:cstheme="minorHAnsi"/>
                <w:b/>
                <w:bCs/>
                <w:noProof/>
              </w:rPr>
              <w:t>32.20 Finalidad Estratégica de los Procedimientos Operacionales Estándar</w:t>
            </w:r>
            <w:r>
              <w:rPr>
                <w:noProof/>
                <w:webHidden/>
              </w:rPr>
              <w:tab/>
            </w:r>
            <w:r>
              <w:rPr>
                <w:noProof/>
                <w:webHidden/>
              </w:rPr>
              <w:fldChar w:fldCharType="begin"/>
            </w:r>
            <w:r>
              <w:rPr>
                <w:noProof/>
                <w:webHidden/>
              </w:rPr>
              <w:instrText xml:space="preserve"> PAGEREF _Toc231285030 \h </w:instrText>
            </w:r>
            <w:r>
              <w:rPr>
                <w:noProof/>
                <w:webHidden/>
              </w:rPr>
            </w:r>
            <w:r>
              <w:rPr>
                <w:noProof/>
                <w:webHidden/>
              </w:rPr>
              <w:fldChar w:fldCharType="separate"/>
            </w:r>
            <w:r>
              <w:rPr>
                <w:noProof/>
                <w:webHidden/>
              </w:rPr>
              <w:t>214</w:t>
            </w:r>
            <w:r>
              <w:rPr>
                <w:noProof/>
                <w:webHidden/>
              </w:rPr>
              <w:fldChar w:fldCharType="end"/>
            </w:r>
          </w:hyperlink>
        </w:p>
        <w:p w14:paraId="2C653C5A" w14:textId="5A68CD09" w:rsidR="00D63E8D" w:rsidRDefault="00D63E8D">
          <w:pPr>
            <w:pStyle w:val="TDC1"/>
            <w:tabs>
              <w:tab w:val="right" w:leader="dot" w:pos="9350"/>
            </w:tabs>
            <w:rPr>
              <w:rFonts w:eastAsiaTheme="minorEastAsia"/>
              <w:noProof/>
              <w:lang w:eastAsia="es-MX"/>
            </w:rPr>
          </w:pPr>
          <w:hyperlink w:anchor="_Toc231285031" w:history="1">
            <w:r w:rsidRPr="007474F7">
              <w:rPr>
                <w:rStyle w:val="Hipervnculo"/>
                <w:rFonts w:cstheme="minorHAnsi"/>
                <w:noProof/>
              </w:rPr>
              <w:t>CAPÍTULO 33</w:t>
            </w:r>
            <w:r>
              <w:rPr>
                <w:noProof/>
                <w:webHidden/>
              </w:rPr>
              <w:tab/>
            </w:r>
            <w:r>
              <w:rPr>
                <w:noProof/>
                <w:webHidden/>
              </w:rPr>
              <w:fldChar w:fldCharType="begin"/>
            </w:r>
            <w:r>
              <w:rPr>
                <w:noProof/>
                <w:webHidden/>
              </w:rPr>
              <w:instrText xml:space="preserve"> PAGEREF _Toc231285031 \h </w:instrText>
            </w:r>
            <w:r>
              <w:rPr>
                <w:noProof/>
                <w:webHidden/>
              </w:rPr>
            </w:r>
            <w:r>
              <w:rPr>
                <w:noProof/>
                <w:webHidden/>
              </w:rPr>
              <w:fldChar w:fldCharType="separate"/>
            </w:r>
            <w:r>
              <w:rPr>
                <w:noProof/>
                <w:webHidden/>
              </w:rPr>
              <w:t>215</w:t>
            </w:r>
            <w:r>
              <w:rPr>
                <w:noProof/>
                <w:webHidden/>
              </w:rPr>
              <w:fldChar w:fldCharType="end"/>
            </w:r>
          </w:hyperlink>
        </w:p>
        <w:p w14:paraId="42C90E9B" w14:textId="450EC394" w:rsidR="00D63E8D" w:rsidRDefault="00D63E8D">
          <w:pPr>
            <w:pStyle w:val="TDC1"/>
            <w:tabs>
              <w:tab w:val="right" w:leader="dot" w:pos="9350"/>
            </w:tabs>
            <w:rPr>
              <w:rFonts w:eastAsiaTheme="minorEastAsia"/>
              <w:noProof/>
              <w:lang w:eastAsia="es-MX"/>
            </w:rPr>
          </w:pPr>
          <w:hyperlink w:anchor="_Toc231285032" w:history="1">
            <w:r w:rsidRPr="007474F7">
              <w:rPr>
                <w:rStyle w:val="Hipervnculo"/>
                <w:rFonts w:cstheme="minorHAnsi"/>
                <w:noProof/>
              </w:rPr>
              <w:t>GUÍA INTERPRETATIVA CRIMINOLÓGICA</w:t>
            </w:r>
            <w:r>
              <w:rPr>
                <w:noProof/>
                <w:webHidden/>
              </w:rPr>
              <w:tab/>
            </w:r>
            <w:r>
              <w:rPr>
                <w:noProof/>
                <w:webHidden/>
              </w:rPr>
              <w:fldChar w:fldCharType="begin"/>
            </w:r>
            <w:r>
              <w:rPr>
                <w:noProof/>
                <w:webHidden/>
              </w:rPr>
              <w:instrText xml:space="preserve"> PAGEREF _Toc231285032 \h </w:instrText>
            </w:r>
            <w:r>
              <w:rPr>
                <w:noProof/>
                <w:webHidden/>
              </w:rPr>
            </w:r>
            <w:r>
              <w:rPr>
                <w:noProof/>
                <w:webHidden/>
              </w:rPr>
              <w:fldChar w:fldCharType="separate"/>
            </w:r>
            <w:r>
              <w:rPr>
                <w:noProof/>
                <w:webHidden/>
              </w:rPr>
              <w:t>215</w:t>
            </w:r>
            <w:r>
              <w:rPr>
                <w:noProof/>
                <w:webHidden/>
              </w:rPr>
              <w:fldChar w:fldCharType="end"/>
            </w:r>
          </w:hyperlink>
        </w:p>
        <w:p w14:paraId="364215D8" w14:textId="0FEEFB65" w:rsidR="00D63E8D" w:rsidRDefault="00D63E8D">
          <w:pPr>
            <w:pStyle w:val="TDC2"/>
            <w:tabs>
              <w:tab w:val="right" w:leader="dot" w:pos="9350"/>
            </w:tabs>
            <w:rPr>
              <w:rFonts w:eastAsiaTheme="minorEastAsia"/>
              <w:noProof/>
              <w:lang w:eastAsia="es-MX"/>
            </w:rPr>
          </w:pPr>
          <w:hyperlink w:anchor="_Toc231285033" w:history="1">
            <w:r w:rsidRPr="007474F7">
              <w:rPr>
                <w:rStyle w:val="Hipervnculo"/>
                <w:rFonts w:cstheme="minorHAnsi"/>
                <w:b/>
                <w:bCs/>
                <w:noProof/>
              </w:rPr>
              <w:t>33.1 Introducción</w:t>
            </w:r>
            <w:r>
              <w:rPr>
                <w:noProof/>
                <w:webHidden/>
              </w:rPr>
              <w:tab/>
            </w:r>
            <w:r>
              <w:rPr>
                <w:noProof/>
                <w:webHidden/>
              </w:rPr>
              <w:fldChar w:fldCharType="begin"/>
            </w:r>
            <w:r>
              <w:rPr>
                <w:noProof/>
                <w:webHidden/>
              </w:rPr>
              <w:instrText xml:space="preserve"> PAGEREF _Toc231285033 \h </w:instrText>
            </w:r>
            <w:r>
              <w:rPr>
                <w:noProof/>
                <w:webHidden/>
              </w:rPr>
            </w:r>
            <w:r>
              <w:rPr>
                <w:noProof/>
                <w:webHidden/>
              </w:rPr>
              <w:fldChar w:fldCharType="separate"/>
            </w:r>
            <w:r>
              <w:rPr>
                <w:noProof/>
                <w:webHidden/>
              </w:rPr>
              <w:t>215</w:t>
            </w:r>
            <w:r>
              <w:rPr>
                <w:noProof/>
                <w:webHidden/>
              </w:rPr>
              <w:fldChar w:fldCharType="end"/>
            </w:r>
          </w:hyperlink>
        </w:p>
        <w:p w14:paraId="204CC887" w14:textId="23B98CA8" w:rsidR="00D63E8D" w:rsidRDefault="00D63E8D">
          <w:pPr>
            <w:pStyle w:val="TDC2"/>
            <w:tabs>
              <w:tab w:val="right" w:leader="dot" w:pos="9350"/>
            </w:tabs>
            <w:rPr>
              <w:rFonts w:eastAsiaTheme="minorEastAsia"/>
              <w:noProof/>
              <w:lang w:eastAsia="es-MX"/>
            </w:rPr>
          </w:pPr>
          <w:hyperlink w:anchor="_Toc231285034" w:history="1">
            <w:r w:rsidRPr="007474F7">
              <w:rPr>
                <w:rStyle w:val="Hipervnculo"/>
                <w:rFonts w:cstheme="minorHAnsi"/>
                <w:b/>
                <w:bCs/>
                <w:noProof/>
              </w:rPr>
              <w:t>33.2 Objetivo de la Guía Interpretativa</w:t>
            </w:r>
            <w:r>
              <w:rPr>
                <w:noProof/>
                <w:webHidden/>
              </w:rPr>
              <w:tab/>
            </w:r>
            <w:r>
              <w:rPr>
                <w:noProof/>
                <w:webHidden/>
              </w:rPr>
              <w:fldChar w:fldCharType="begin"/>
            </w:r>
            <w:r>
              <w:rPr>
                <w:noProof/>
                <w:webHidden/>
              </w:rPr>
              <w:instrText xml:space="preserve"> PAGEREF _Toc231285034 \h </w:instrText>
            </w:r>
            <w:r>
              <w:rPr>
                <w:noProof/>
                <w:webHidden/>
              </w:rPr>
            </w:r>
            <w:r>
              <w:rPr>
                <w:noProof/>
                <w:webHidden/>
              </w:rPr>
              <w:fldChar w:fldCharType="separate"/>
            </w:r>
            <w:r>
              <w:rPr>
                <w:noProof/>
                <w:webHidden/>
              </w:rPr>
              <w:t>215</w:t>
            </w:r>
            <w:r>
              <w:rPr>
                <w:noProof/>
                <w:webHidden/>
              </w:rPr>
              <w:fldChar w:fldCharType="end"/>
            </w:r>
          </w:hyperlink>
        </w:p>
        <w:p w14:paraId="3CB59A57" w14:textId="2A1265FC" w:rsidR="00D63E8D" w:rsidRDefault="00D63E8D">
          <w:pPr>
            <w:pStyle w:val="TDC2"/>
            <w:tabs>
              <w:tab w:val="right" w:leader="dot" w:pos="9350"/>
            </w:tabs>
            <w:rPr>
              <w:rFonts w:eastAsiaTheme="minorEastAsia"/>
              <w:noProof/>
              <w:lang w:eastAsia="es-MX"/>
            </w:rPr>
          </w:pPr>
          <w:hyperlink w:anchor="_Toc231285035" w:history="1">
            <w:r w:rsidRPr="007474F7">
              <w:rPr>
                <w:rStyle w:val="Hipervnculo"/>
                <w:rFonts w:cstheme="minorHAnsi"/>
                <w:b/>
                <w:bCs/>
                <w:noProof/>
              </w:rPr>
              <w:t>33.3 Principios de Interpretación Criminológica</w:t>
            </w:r>
            <w:r>
              <w:rPr>
                <w:noProof/>
                <w:webHidden/>
              </w:rPr>
              <w:tab/>
            </w:r>
            <w:r>
              <w:rPr>
                <w:noProof/>
                <w:webHidden/>
              </w:rPr>
              <w:fldChar w:fldCharType="begin"/>
            </w:r>
            <w:r>
              <w:rPr>
                <w:noProof/>
                <w:webHidden/>
              </w:rPr>
              <w:instrText xml:space="preserve"> PAGEREF _Toc231285035 \h </w:instrText>
            </w:r>
            <w:r>
              <w:rPr>
                <w:noProof/>
                <w:webHidden/>
              </w:rPr>
            </w:r>
            <w:r>
              <w:rPr>
                <w:noProof/>
                <w:webHidden/>
              </w:rPr>
              <w:fldChar w:fldCharType="separate"/>
            </w:r>
            <w:r>
              <w:rPr>
                <w:noProof/>
                <w:webHidden/>
              </w:rPr>
              <w:t>215</w:t>
            </w:r>
            <w:r>
              <w:rPr>
                <w:noProof/>
                <w:webHidden/>
              </w:rPr>
              <w:fldChar w:fldCharType="end"/>
            </w:r>
          </w:hyperlink>
        </w:p>
        <w:p w14:paraId="1DEED765" w14:textId="4969D3B5" w:rsidR="00D63E8D" w:rsidRDefault="00D63E8D">
          <w:pPr>
            <w:pStyle w:val="TDC2"/>
            <w:tabs>
              <w:tab w:val="right" w:leader="dot" w:pos="9350"/>
            </w:tabs>
            <w:rPr>
              <w:rFonts w:eastAsiaTheme="minorEastAsia"/>
              <w:noProof/>
              <w:lang w:eastAsia="es-MX"/>
            </w:rPr>
          </w:pPr>
          <w:hyperlink w:anchor="_Toc231285036" w:history="1">
            <w:r w:rsidRPr="007474F7">
              <w:rPr>
                <w:rStyle w:val="Hipervnculo"/>
                <w:rFonts w:cstheme="minorHAnsi"/>
                <w:b/>
                <w:bCs/>
                <w:noProof/>
              </w:rPr>
              <w:t>33.4 Interpretación del Riesgo Global</w:t>
            </w:r>
            <w:r>
              <w:rPr>
                <w:noProof/>
                <w:webHidden/>
              </w:rPr>
              <w:tab/>
            </w:r>
            <w:r>
              <w:rPr>
                <w:noProof/>
                <w:webHidden/>
              </w:rPr>
              <w:fldChar w:fldCharType="begin"/>
            </w:r>
            <w:r>
              <w:rPr>
                <w:noProof/>
                <w:webHidden/>
              </w:rPr>
              <w:instrText xml:space="preserve"> PAGEREF _Toc231285036 \h </w:instrText>
            </w:r>
            <w:r>
              <w:rPr>
                <w:noProof/>
                <w:webHidden/>
              </w:rPr>
            </w:r>
            <w:r>
              <w:rPr>
                <w:noProof/>
                <w:webHidden/>
              </w:rPr>
              <w:fldChar w:fldCharType="separate"/>
            </w:r>
            <w:r>
              <w:rPr>
                <w:noProof/>
                <w:webHidden/>
              </w:rPr>
              <w:t>215</w:t>
            </w:r>
            <w:r>
              <w:rPr>
                <w:noProof/>
                <w:webHidden/>
              </w:rPr>
              <w:fldChar w:fldCharType="end"/>
            </w:r>
          </w:hyperlink>
        </w:p>
        <w:p w14:paraId="6ECA04B9" w14:textId="5E6A83E0" w:rsidR="00D63E8D" w:rsidRDefault="00D63E8D">
          <w:pPr>
            <w:pStyle w:val="TDC2"/>
            <w:tabs>
              <w:tab w:val="right" w:leader="dot" w:pos="9350"/>
            </w:tabs>
            <w:rPr>
              <w:rFonts w:eastAsiaTheme="minorEastAsia"/>
              <w:noProof/>
              <w:lang w:eastAsia="es-MX"/>
            </w:rPr>
          </w:pPr>
          <w:hyperlink w:anchor="_Toc231285037" w:history="1">
            <w:r w:rsidRPr="007474F7">
              <w:rPr>
                <w:rStyle w:val="Hipervnculo"/>
                <w:rFonts w:cstheme="minorHAnsi"/>
                <w:b/>
                <w:bCs/>
                <w:noProof/>
              </w:rPr>
              <w:t>33.5 Interpretación del Threat Score</w:t>
            </w:r>
            <w:r>
              <w:rPr>
                <w:noProof/>
                <w:webHidden/>
              </w:rPr>
              <w:tab/>
            </w:r>
            <w:r>
              <w:rPr>
                <w:noProof/>
                <w:webHidden/>
              </w:rPr>
              <w:fldChar w:fldCharType="begin"/>
            </w:r>
            <w:r>
              <w:rPr>
                <w:noProof/>
                <w:webHidden/>
              </w:rPr>
              <w:instrText xml:space="preserve"> PAGEREF _Toc231285037 \h </w:instrText>
            </w:r>
            <w:r>
              <w:rPr>
                <w:noProof/>
                <w:webHidden/>
              </w:rPr>
            </w:r>
            <w:r>
              <w:rPr>
                <w:noProof/>
                <w:webHidden/>
              </w:rPr>
              <w:fldChar w:fldCharType="separate"/>
            </w:r>
            <w:r>
              <w:rPr>
                <w:noProof/>
                <w:webHidden/>
              </w:rPr>
              <w:t>215</w:t>
            </w:r>
            <w:r>
              <w:rPr>
                <w:noProof/>
                <w:webHidden/>
              </w:rPr>
              <w:fldChar w:fldCharType="end"/>
            </w:r>
          </w:hyperlink>
        </w:p>
        <w:p w14:paraId="57240E8A" w14:textId="3FD26D2C" w:rsidR="00D63E8D" w:rsidRDefault="00D63E8D">
          <w:pPr>
            <w:pStyle w:val="TDC2"/>
            <w:tabs>
              <w:tab w:val="right" w:leader="dot" w:pos="9350"/>
            </w:tabs>
            <w:rPr>
              <w:rFonts w:eastAsiaTheme="minorEastAsia"/>
              <w:noProof/>
              <w:lang w:eastAsia="es-MX"/>
            </w:rPr>
          </w:pPr>
          <w:hyperlink w:anchor="_Toc231285038" w:history="1">
            <w:r w:rsidRPr="007474F7">
              <w:rPr>
                <w:rStyle w:val="Hipervnculo"/>
                <w:rFonts w:cstheme="minorHAnsi"/>
                <w:b/>
                <w:bCs/>
                <w:noProof/>
              </w:rPr>
              <w:t>33.6 Interpretación del Riesgo Territorial</w:t>
            </w:r>
            <w:r>
              <w:rPr>
                <w:noProof/>
                <w:webHidden/>
              </w:rPr>
              <w:tab/>
            </w:r>
            <w:r>
              <w:rPr>
                <w:noProof/>
                <w:webHidden/>
              </w:rPr>
              <w:fldChar w:fldCharType="begin"/>
            </w:r>
            <w:r>
              <w:rPr>
                <w:noProof/>
                <w:webHidden/>
              </w:rPr>
              <w:instrText xml:space="preserve"> PAGEREF _Toc231285038 \h </w:instrText>
            </w:r>
            <w:r>
              <w:rPr>
                <w:noProof/>
                <w:webHidden/>
              </w:rPr>
            </w:r>
            <w:r>
              <w:rPr>
                <w:noProof/>
                <w:webHidden/>
              </w:rPr>
              <w:fldChar w:fldCharType="separate"/>
            </w:r>
            <w:r>
              <w:rPr>
                <w:noProof/>
                <w:webHidden/>
              </w:rPr>
              <w:t>216</w:t>
            </w:r>
            <w:r>
              <w:rPr>
                <w:noProof/>
                <w:webHidden/>
              </w:rPr>
              <w:fldChar w:fldCharType="end"/>
            </w:r>
          </w:hyperlink>
        </w:p>
        <w:p w14:paraId="1D4E9C2D" w14:textId="3105970B" w:rsidR="00D63E8D" w:rsidRDefault="00D63E8D">
          <w:pPr>
            <w:pStyle w:val="TDC2"/>
            <w:tabs>
              <w:tab w:val="right" w:leader="dot" w:pos="9350"/>
            </w:tabs>
            <w:rPr>
              <w:rFonts w:eastAsiaTheme="minorEastAsia"/>
              <w:noProof/>
              <w:lang w:eastAsia="es-MX"/>
            </w:rPr>
          </w:pPr>
          <w:hyperlink w:anchor="_Toc231285039" w:history="1">
            <w:r w:rsidRPr="007474F7">
              <w:rPr>
                <w:rStyle w:val="Hipervnculo"/>
                <w:rFonts w:cstheme="minorHAnsi"/>
                <w:b/>
                <w:bCs/>
                <w:noProof/>
              </w:rPr>
              <w:t>33.7 Interpretación del Riesgo Urbano</w:t>
            </w:r>
            <w:r>
              <w:rPr>
                <w:noProof/>
                <w:webHidden/>
              </w:rPr>
              <w:tab/>
            </w:r>
            <w:r>
              <w:rPr>
                <w:noProof/>
                <w:webHidden/>
              </w:rPr>
              <w:fldChar w:fldCharType="begin"/>
            </w:r>
            <w:r>
              <w:rPr>
                <w:noProof/>
                <w:webHidden/>
              </w:rPr>
              <w:instrText xml:space="preserve"> PAGEREF _Toc231285039 \h </w:instrText>
            </w:r>
            <w:r>
              <w:rPr>
                <w:noProof/>
                <w:webHidden/>
              </w:rPr>
            </w:r>
            <w:r>
              <w:rPr>
                <w:noProof/>
                <w:webHidden/>
              </w:rPr>
              <w:fldChar w:fldCharType="separate"/>
            </w:r>
            <w:r>
              <w:rPr>
                <w:noProof/>
                <w:webHidden/>
              </w:rPr>
              <w:t>216</w:t>
            </w:r>
            <w:r>
              <w:rPr>
                <w:noProof/>
                <w:webHidden/>
              </w:rPr>
              <w:fldChar w:fldCharType="end"/>
            </w:r>
          </w:hyperlink>
        </w:p>
        <w:p w14:paraId="6BCA2E3B" w14:textId="6EB19156" w:rsidR="00D63E8D" w:rsidRDefault="00D63E8D">
          <w:pPr>
            <w:pStyle w:val="TDC2"/>
            <w:tabs>
              <w:tab w:val="right" w:leader="dot" w:pos="9350"/>
            </w:tabs>
            <w:rPr>
              <w:rFonts w:eastAsiaTheme="minorEastAsia"/>
              <w:noProof/>
              <w:lang w:eastAsia="es-MX"/>
            </w:rPr>
          </w:pPr>
          <w:hyperlink w:anchor="_Toc231285040" w:history="1">
            <w:r w:rsidRPr="007474F7">
              <w:rPr>
                <w:rStyle w:val="Hipervnculo"/>
                <w:rFonts w:cstheme="minorHAnsi"/>
                <w:b/>
                <w:bCs/>
                <w:noProof/>
              </w:rPr>
              <w:t>33.8 Interpretación del Riesgo Visual</w:t>
            </w:r>
            <w:r>
              <w:rPr>
                <w:noProof/>
                <w:webHidden/>
              </w:rPr>
              <w:tab/>
            </w:r>
            <w:r>
              <w:rPr>
                <w:noProof/>
                <w:webHidden/>
              </w:rPr>
              <w:fldChar w:fldCharType="begin"/>
            </w:r>
            <w:r>
              <w:rPr>
                <w:noProof/>
                <w:webHidden/>
              </w:rPr>
              <w:instrText xml:space="preserve"> PAGEREF _Toc231285040 \h </w:instrText>
            </w:r>
            <w:r>
              <w:rPr>
                <w:noProof/>
                <w:webHidden/>
              </w:rPr>
            </w:r>
            <w:r>
              <w:rPr>
                <w:noProof/>
                <w:webHidden/>
              </w:rPr>
              <w:fldChar w:fldCharType="separate"/>
            </w:r>
            <w:r>
              <w:rPr>
                <w:noProof/>
                <w:webHidden/>
              </w:rPr>
              <w:t>216</w:t>
            </w:r>
            <w:r>
              <w:rPr>
                <w:noProof/>
                <w:webHidden/>
              </w:rPr>
              <w:fldChar w:fldCharType="end"/>
            </w:r>
          </w:hyperlink>
        </w:p>
        <w:p w14:paraId="465C7D00" w14:textId="7A87C176" w:rsidR="00D63E8D" w:rsidRDefault="00D63E8D">
          <w:pPr>
            <w:pStyle w:val="TDC2"/>
            <w:tabs>
              <w:tab w:val="right" w:leader="dot" w:pos="9350"/>
            </w:tabs>
            <w:rPr>
              <w:rFonts w:eastAsiaTheme="minorEastAsia"/>
              <w:noProof/>
              <w:lang w:eastAsia="es-MX"/>
            </w:rPr>
          </w:pPr>
          <w:hyperlink w:anchor="_Toc231285041" w:history="1">
            <w:r w:rsidRPr="007474F7">
              <w:rPr>
                <w:rStyle w:val="Hipervnculo"/>
                <w:rFonts w:cstheme="minorHAnsi"/>
                <w:b/>
                <w:bCs/>
                <w:noProof/>
              </w:rPr>
              <w:t>33.9 Interpretación de Heatmaps</w:t>
            </w:r>
            <w:r>
              <w:rPr>
                <w:noProof/>
                <w:webHidden/>
              </w:rPr>
              <w:tab/>
            </w:r>
            <w:r>
              <w:rPr>
                <w:noProof/>
                <w:webHidden/>
              </w:rPr>
              <w:fldChar w:fldCharType="begin"/>
            </w:r>
            <w:r>
              <w:rPr>
                <w:noProof/>
                <w:webHidden/>
              </w:rPr>
              <w:instrText xml:space="preserve"> PAGEREF _Toc231285041 \h </w:instrText>
            </w:r>
            <w:r>
              <w:rPr>
                <w:noProof/>
                <w:webHidden/>
              </w:rPr>
            </w:r>
            <w:r>
              <w:rPr>
                <w:noProof/>
                <w:webHidden/>
              </w:rPr>
              <w:fldChar w:fldCharType="separate"/>
            </w:r>
            <w:r>
              <w:rPr>
                <w:noProof/>
                <w:webHidden/>
              </w:rPr>
              <w:t>216</w:t>
            </w:r>
            <w:r>
              <w:rPr>
                <w:noProof/>
                <w:webHidden/>
              </w:rPr>
              <w:fldChar w:fldCharType="end"/>
            </w:r>
          </w:hyperlink>
        </w:p>
        <w:p w14:paraId="653454AC" w14:textId="142369F0" w:rsidR="00D63E8D" w:rsidRDefault="00D63E8D">
          <w:pPr>
            <w:pStyle w:val="TDC2"/>
            <w:tabs>
              <w:tab w:val="right" w:leader="dot" w:pos="9350"/>
            </w:tabs>
            <w:rPr>
              <w:rFonts w:eastAsiaTheme="minorEastAsia"/>
              <w:noProof/>
              <w:lang w:eastAsia="es-MX"/>
            </w:rPr>
          </w:pPr>
          <w:hyperlink w:anchor="_Toc231285042" w:history="1">
            <w:r w:rsidRPr="007474F7">
              <w:rPr>
                <w:rStyle w:val="Hipervnculo"/>
                <w:rFonts w:cstheme="minorHAnsi"/>
                <w:b/>
                <w:bCs/>
                <w:noProof/>
              </w:rPr>
              <w:t>33.10 Interpretación de Clustering</w:t>
            </w:r>
            <w:r>
              <w:rPr>
                <w:noProof/>
                <w:webHidden/>
              </w:rPr>
              <w:tab/>
            </w:r>
            <w:r>
              <w:rPr>
                <w:noProof/>
                <w:webHidden/>
              </w:rPr>
              <w:fldChar w:fldCharType="begin"/>
            </w:r>
            <w:r>
              <w:rPr>
                <w:noProof/>
                <w:webHidden/>
              </w:rPr>
              <w:instrText xml:space="preserve"> PAGEREF _Toc231285042 \h </w:instrText>
            </w:r>
            <w:r>
              <w:rPr>
                <w:noProof/>
                <w:webHidden/>
              </w:rPr>
            </w:r>
            <w:r>
              <w:rPr>
                <w:noProof/>
                <w:webHidden/>
              </w:rPr>
              <w:fldChar w:fldCharType="separate"/>
            </w:r>
            <w:r>
              <w:rPr>
                <w:noProof/>
                <w:webHidden/>
              </w:rPr>
              <w:t>216</w:t>
            </w:r>
            <w:r>
              <w:rPr>
                <w:noProof/>
                <w:webHidden/>
              </w:rPr>
              <w:fldChar w:fldCharType="end"/>
            </w:r>
          </w:hyperlink>
        </w:p>
        <w:p w14:paraId="23A12500" w14:textId="5F7FFF6A" w:rsidR="00D63E8D" w:rsidRDefault="00D63E8D">
          <w:pPr>
            <w:pStyle w:val="TDC2"/>
            <w:tabs>
              <w:tab w:val="right" w:leader="dot" w:pos="9350"/>
            </w:tabs>
            <w:rPr>
              <w:rFonts w:eastAsiaTheme="minorEastAsia"/>
              <w:noProof/>
              <w:lang w:eastAsia="es-MX"/>
            </w:rPr>
          </w:pPr>
          <w:hyperlink w:anchor="_Toc231285043" w:history="1">
            <w:r w:rsidRPr="007474F7">
              <w:rPr>
                <w:rStyle w:val="Hipervnculo"/>
                <w:rFonts w:cstheme="minorHAnsi"/>
                <w:b/>
                <w:bCs/>
                <w:noProof/>
              </w:rPr>
              <w:t>33.11 Interpretación de Overlays Territoriales</w:t>
            </w:r>
            <w:r>
              <w:rPr>
                <w:noProof/>
                <w:webHidden/>
              </w:rPr>
              <w:tab/>
            </w:r>
            <w:r>
              <w:rPr>
                <w:noProof/>
                <w:webHidden/>
              </w:rPr>
              <w:fldChar w:fldCharType="begin"/>
            </w:r>
            <w:r>
              <w:rPr>
                <w:noProof/>
                <w:webHidden/>
              </w:rPr>
              <w:instrText xml:space="preserve"> PAGEREF _Toc231285043 \h </w:instrText>
            </w:r>
            <w:r>
              <w:rPr>
                <w:noProof/>
                <w:webHidden/>
              </w:rPr>
            </w:r>
            <w:r>
              <w:rPr>
                <w:noProof/>
                <w:webHidden/>
              </w:rPr>
              <w:fldChar w:fldCharType="separate"/>
            </w:r>
            <w:r>
              <w:rPr>
                <w:noProof/>
                <w:webHidden/>
              </w:rPr>
              <w:t>216</w:t>
            </w:r>
            <w:r>
              <w:rPr>
                <w:noProof/>
                <w:webHidden/>
              </w:rPr>
              <w:fldChar w:fldCharType="end"/>
            </w:r>
          </w:hyperlink>
        </w:p>
        <w:p w14:paraId="781534A8" w14:textId="6A29423B" w:rsidR="00D63E8D" w:rsidRDefault="00D63E8D">
          <w:pPr>
            <w:pStyle w:val="TDC2"/>
            <w:tabs>
              <w:tab w:val="right" w:leader="dot" w:pos="9350"/>
            </w:tabs>
            <w:rPr>
              <w:rFonts w:eastAsiaTheme="minorEastAsia"/>
              <w:noProof/>
              <w:lang w:eastAsia="es-MX"/>
            </w:rPr>
          </w:pPr>
          <w:hyperlink w:anchor="_Toc231285044" w:history="1">
            <w:r w:rsidRPr="007474F7">
              <w:rPr>
                <w:rStyle w:val="Hipervnculo"/>
                <w:rFonts w:cstheme="minorHAnsi"/>
                <w:b/>
                <w:bCs/>
                <w:noProof/>
              </w:rPr>
              <w:t>33.12 Interpretación GEOINT</w:t>
            </w:r>
            <w:r>
              <w:rPr>
                <w:noProof/>
                <w:webHidden/>
              </w:rPr>
              <w:tab/>
            </w:r>
            <w:r>
              <w:rPr>
                <w:noProof/>
                <w:webHidden/>
              </w:rPr>
              <w:fldChar w:fldCharType="begin"/>
            </w:r>
            <w:r>
              <w:rPr>
                <w:noProof/>
                <w:webHidden/>
              </w:rPr>
              <w:instrText xml:space="preserve"> PAGEREF _Toc231285044 \h </w:instrText>
            </w:r>
            <w:r>
              <w:rPr>
                <w:noProof/>
                <w:webHidden/>
              </w:rPr>
            </w:r>
            <w:r>
              <w:rPr>
                <w:noProof/>
                <w:webHidden/>
              </w:rPr>
              <w:fldChar w:fldCharType="separate"/>
            </w:r>
            <w:r>
              <w:rPr>
                <w:noProof/>
                <w:webHidden/>
              </w:rPr>
              <w:t>217</w:t>
            </w:r>
            <w:r>
              <w:rPr>
                <w:noProof/>
                <w:webHidden/>
              </w:rPr>
              <w:fldChar w:fldCharType="end"/>
            </w:r>
          </w:hyperlink>
        </w:p>
        <w:p w14:paraId="6092120E" w14:textId="72D94068" w:rsidR="00D63E8D" w:rsidRDefault="00D63E8D">
          <w:pPr>
            <w:pStyle w:val="TDC2"/>
            <w:tabs>
              <w:tab w:val="right" w:leader="dot" w:pos="9350"/>
            </w:tabs>
            <w:rPr>
              <w:rFonts w:eastAsiaTheme="minorEastAsia"/>
              <w:noProof/>
              <w:lang w:eastAsia="es-MX"/>
            </w:rPr>
          </w:pPr>
          <w:hyperlink w:anchor="_Toc231285045" w:history="1">
            <w:r w:rsidRPr="007474F7">
              <w:rPr>
                <w:rStyle w:val="Hipervnculo"/>
                <w:rFonts w:cstheme="minorHAnsi"/>
                <w:b/>
                <w:bCs/>
                <w:noProof/>
              </w:rPr>
              <w:t>33.13 Interpretación OSINT</w:t>
            </w:r>
            <w:r>
              <w:rPr>
                <w:noProof/>
                <w:webHidden/>
              </w:rPr>
              <w:tab/>
            </w:r>
            <w:r>
              <w:rPr>
                <w:noProof/>
                <w:webHidden/>
              </w:rPr>
              <w:fldChar w:fldCharType="begin"/>
            </w:r>
            <w:r>
              <w:rPr>
                <w:noProof/>
                <w:webHidden/>
              </w:rPr>
              <w:instrText xml:space="preserve"> PAGEREF _Toc231285045 \h </w:instrText>
            </w:r>
            <w:r>
              <w:rPr>
                <w:noProof/>
                <w:webHidden/>
              </w:rPr>
            </w:r>
            <w:r>
              <w:rPr>
                <w:noProof/>
                <w:webHidden/>
              </w:rPr>
              <w:fldChar w:fldCharType="separate"/>
            </w:r>
            <w:r>
              <w:rPr>
                <w:noProof/>
                <w:webHidden/>
              </w:rPr>
              <w:t>217</w:t>
            </w:r>
            <w:r>
              <w:rPr>
                <w:noProof/>
                <w:webHidden/>
              </w:rPr>
              <w:fldChar w:fldCharType="end"/>
            </w:r>
          </w:hyperlink>
        </w:p>
        <w:p w14:paraId="5ECB9B32" w14:textId="57B7E07C" w:rsidR="00D63E8D" w:rsidRDefault="00D63E8D">
          <w:pPr>
            <w:pStyle w:val="TDC2"/>
            <w:tabs>
              <w:tab w:val="right" w:leader="dot" w:pos="9350"/>
            </w:tabs>
            <w:rPr>
              <w:rFonts w:eastAsiaTheme="minorEastAsia"/>
              <w:noProof/>
              <w:lang w:eastAsia="es-MX"/>
            </w:rPr>
          </w:pPr>
          <w:hyperlink w:anchor="_Toc231285046" w:history="1">
            <w:r w:rsidRPr="007474F7">
              <w:rPr>
                <w:rStyle w:val="Hipervnculo"/>
                <w:rFonts w:cstheme="minorHAnsi"/>
                <w:b/>
                <w:bCs/>
                <w:noProof/>
              </w:rPr>
              <w:t>33.14 Interpretación de Inteligencia Visual</w:t>
            </w:r>
            <w:r>
              <w:rPr>
                <w:noProof/>
                <w:webHidden/>
              </w:rPr>
              <w:tab/>
            </w:r>
            <w:r>
              <w:rPr>
                <w:noProof/>
                <w:webHidden/>
              </w:rPr>
              <w:fldChar w:fldCharType="begin"/>
            </w:r>
            <w:r>
              <w:rPr>
                <w:noProof/>
                <w:webHidden/>
              </w:rPr>
              <w:instrText xml:space="preserve"> PAGEREF _Toc231285046 \h </w:instrText>
            </w:r>
            <w:r>
              <w:rPr>
                <w:noProof/>
                <w:webHidden/>
              </w:rPr>
            </w:r>
            <w:r>
              <w:rPr>
                <w:noProof/>
                <w:webHidden/>
              </w:rPr>
              <w:fldChar w:fldCharType="separate"/>
            </w:r>
            <w:r>
              <w:rPr>
                <w:noProof/>
                <w:webHidden/>
              </w:rPr>
              <w:t>217</w:t>
            </w:r>
            <w:r>
              <w:rPr>
                <w:noProof/>
                <w:webHidden/>
              </w:rPr>
              <w:fldChar w:fldCharType="end"/>
            </w:r>
          </w:hyperlink>
        </w:p>
        <w:p w14:paraId="440DAD86" w14:textId="25D3C2AB" w:rsidR="00D63E8D" w:rsidRDefault="00D63E8D">
          <w:pPr>
            <w:pStyle w:val="TDC2"/>
            <w:tabs>
              <w:tab w:val="right" w:leader="dot" w:pos="9350"/>
            </w:tabs>
            <w:rPr>
              <w:rFonts w:eastAsiaTheme="minorEastAsia"/>
              <w:noProof/>
              <w:lang w:eastAsia="es-MX"/>
            </w:rPr>
          </w:pPr>
          <w:hyperlink w:anchor="_Toc231285047" w:history="1">
            <w:r w:rsidRPr="007474F7">
              <w:rPr>
                <w:rStyle w:val="Hipervnculo"/>
                <w:rFonts w:cstheme="minorHAnsi"/>
                <w:b/>
                <w:bCs/>
                <w:noProof/>
              </w:rPr>
              <w:t>33.15 Interpretación de Correlaciones</w:t>
            </w:r>
            <w:r>
              <w:rPr>
                <w:noProof/>
                <w:webHidden/>
              </w:rPr>
              <w:tab/>
            </w:r>
            <w:r>
              <w:rPr>
                <w:noProof/>
                <w:webHidden/>
              </w:rPr>
              <w:fldChar w:fldCharType="begin"/>
            </w:r>
            <w:r>
              <w:rPr>
                <w:noProof/>
                <w:webHidden/>
              </w:rPr>
              <w:instrText xml:space="preserve"> PAGEREF _Toc231285047 \h </w:instrText>
            </w:r>
            <w:r>
              <w:rPr>
                <w:noProof/>
                <w:webHidden/>
              </w:rPr>
            </w:r>
            <w:r>
              <w:rPr>
                <w:noProof/>
                <w:webHidden/>
              </w:rPr>
              <w:fldChar w:fldCharType="separate"/>
            </w:r>
            <w:r>
              <w:rPr>
                <w:noProof/>
                <w:webHidden/>
              </w:rPr>
              <w:t>217</w:t>
            </w:r>
            <w:r>
              <w:rPr>
                <w:noProof/>
                <w:webHidden/>
              </w:rPr>
              <w:fldChar w:fldCharType="end"/>
            </w:r>
          </w:hyperlink>
        </w:p>
        <w:p w14:paraId="5BC6B7C8" w14:textId="6F2B82C5" w:rsidR="00D63E8D" w:rsidRDefault="00D63E8D">
          <w:pPr>
            <w:pStyle w:val="TDC2"/>
            <w:tabs>
              <w:tab w:val="right" w:leader="dot" w:pos="9350"/>
            </w:tabs>
            <w:rPr>
              <w:rFonts w:eastAsiaTheme="minorEastAsia"/>
              <w:noProof/>
              <w:lang w:eastAsia="es-MX"/>
            </w:rPr>
          </w:pPr>
          <w:hyperlink w:anchor="_Toc231285048" w:history="1">
            <w:r w:rsidRPr="007474F7">
              <w:rPr>
                <w:rStyle w:val="Hipervnculo"/>
                <w:rFonts w:cstheme="minorHAnsi"/>
                <w:b/>
                <w:bCs/>
                <w:noProof/>
              </w:rPr>
              <w:t>33.16 Interpretación de Productos Predictivos</w:t>
            </w:r>
            <w:r>
              <w:rPr>
                <w:noProof/>
                <w:webHidden/>
              </w:rPr>
              <w:tab/>
            </w:r>
            <w:r>
              <w:rPr>
                <w:noProof/>
                <w:webHidden/>
              </w:rPr>
              <w:fldChar w:fldCharType="begin"/>
            </w:r>
            <w:r>
              <w:rPr>
                <w:noProof/>
                <w:webHidden/>
              </w:rPr>
              <w:instrText xml:space="preserve"> PAGEREF _Toc231285048 \h </w:instrText>
            </w:r>
            <w:r>
              <w:rPr>
                <w:noProof/>
                <w:webHidden/>
              </w:rPr>
            </w:r>
            <w:r>
              <w:rPr>
                <w:noProof/>
                <w:webHidden/>
              </w:rPr>
              <w:fldChar w:fldCharType="separate"/>
            </w:r>
            <w:r>
              <w:rPr>
                <w:noProof/>
                <w:webHidden/>
              </w:rPr>
              <w:t>217</w:t>
            </w:r>
            <w:r>
              <w:rPr>
                <w:noProof/>
                <w:webHidden/>
              </w:rPr>
              <w:fldChar w:fldCharType="end"/>
            </w:r>
          </w:hyperlink>
        </w:p>
        <w:p w14:paraId="71856625" w14:textId="54DC410B" w:rsidR="00D63E8D" w:rsidRDefault="00D63E8D">
          <w:pPr>
            <w:pStyle w:val="TDC2"/>
            <w:tabs>
              <w:tab w:val="right" w:leader="dot" w:pos="9350"/>
            </w:tabs>
            <w:rPr>
              <w:rFonts w:eastAsiaTheme="minorEastAsia"/>
              <w:noProof/>
              <w:lang w:eastAsia="es-MX"/>
            </w:rPr>
          </w:pPr>
          <w:hyperlink w:anchor="_Toc231285049" w:history="1">
            <w:r w:rsidRPr="007474F7">
              <w:rPr>
                <w:rStyle w:val="Hipervnculo"/>
                <w:rFonts w:cstheme="minorHAnsi"/>
                <w:b/>
                <w:bCs/>
                <w:noProof/>
              </w:rPr>
              <w:t>33.17 Interpretación de Dashboards Ejecutivos</w:t>
            </w:r>
            <w:r>
              <w:rPr>
                <w:noProof/>
                <w:webHidden/>
              </w:rPr>
              <w:tab/>
            </w:r>
            <w:r>
              <w:rPr>
                <w:noProof/>
                <w:webHidden/>
              </w:rPr>
              <w:fldChar w:fldCharType="begin"/>
            </w:r>
            <w:r>
              <w:rPr>
                <w:noProof/>
                <w:webHidden/>
              </w:rPr>
              <w:instrText xml:space="preserve"> PAGEREF _Toc231285049 \h </w:instrText>
            </w:r>
            <w:r>
              <w:rPr>
                <w:noProof/>
                <w:webHidden/>
              </w:rPr>
            </w:r>
            <w:r>
              <w:rPr>
                <w:noProof/>
                <w:webHidden/>
              </w:rPr>
              <w:fldChar w:fldCharType="separate"/>
            </w:r>
            <w:r>
              <w:rPr>
                <w:noProof/>
                <w:webHidden/>
              </w:rPr>
              <w:t>217</w:t>
            </w:r>
            <w:r>
              <w:rPr>
                <w:noProof/>
                <w:webHidden/>
              </w:rPr>
              <w:fldChar w:fldCharType="end"/>
            </w:r>
          </w:hyperlink>
        </w:p>
        <w:p w14:paraId="25AC8843" w14:textId="7FDE0181" w:rsidR="00D63E8D" w:rsidRDefault="00D63E8D">
          <w:pPr>
            <w:pStyle w:val="TDC2"/>
            <w:tabs>
              <w:tab w:val="right" w:leader="dot" w:pos="9350"/>
            </w:tabs>
            <w:rPr>
              <w:rFonts w:eastAsiaTheme="minorEastAsia"/>
              <w:noProof/>
              <w:lang w:eastAsia="es-MX"/>
            </w:rPr>
          </w:pPr>
          <w:hyperlink w:anchor="_Toc231285050" w:history="1">
            <w:r w:rsidRPr="007474F7">
              <w:rPr>
                <w:rStyle w:val="Hipervnculo"/>
                <w:rFonts w:cstheme="minorHAnsi"/>
                <w:b/>
                <w:bCs/>
                <w:noProof/>
              </w:rPr>
              <w:t>33.18 Errores Comunes de Interpretación</w:t>
            </w:r>
            <w:r>
              <w:rPr>
                <w:noProof/>
                <w:webHidden/>
              </w:rPr>
              <w:tab/>
            </w:r>
            <w:r>
              <w:rPr>
                <w:noProof/>
                <w:webHidden/>
              </w:rPr>
              <w:fldChar w:fldCharType="begin"/>
            </w:r>
            <w:r>
              <w:rPr>
                <w:noProof/>
                <w:webHidden/>
              </w:rPr>
              <w:instrText xml:space="preserve"> PAGEREF _Toc231285050 \h </w:instrText>
            </w:r>
            <w:r>
              <w:rPr>
                <w:noProof/>
                <w:webHidden/>
              </w:rPr>
            </w:r>
            <w:r>
              <w:rPr>
                <w:noProof/>
                <w:webHidden/>
              </w:rPr>
              <w:fldChar w:fldCharType="separate"/>
            </w:r>
            <w:r>
              <w:rPr>
                <w:noProof/>
                <w:webHidden/>
              </w:rPr>
              <w:t>218</w:t>
            </w:r>
            <w:r>
              <w:rPr>
                <w:noProof/>
                <w:webHidden/>
              </w:rPr>
              <w:fldChar w:fldCharType="end"/>
            </w:r>
          </w:hyperlink>
        </w:p>
        <w:p w14:paraId="66F43EB1" w14:textId="10D4C919" w:rsidR="00D63E8D" w:rsidRDefault="00D63E8D">
          <w:pPr>
            <w:pStyle w:val="TDC2"/>
            <w:tabs>
              <w:tab w:val="right" w:leader="dot" w:pos="9350"/>
            </w:tabs>
            <w:rPr>
              <w:rFonts w:eastAsiaTheme="minorEastAsia"/>
              <w:noProof/>
              <w:lang w:eastAsia="es-MX"/>
            </w:rPr>
          </w:pPr>
          <w:hyperlink w:anchor="_Toc231285051" w:history="1">
            <w:r w:rsidRPr="007474F7">
              <w:rPr>
                <w:rStyle w:val="Hipervnculo"/>
                <w:rFonts w:cstheme="minorHAnsi"/>
                <w:b/>
                <w:bCs/>
                <w:noProof/>
              </w:rPr>
              <w:t>33.19 Recomendaciones Metodológicas</w:t>
            </w:r>
            <w:r>
              <w:rPr>
                <w:noProof/>
                <w:webHidden/>
              </w:rPr>
              <w:tab/>
            </w:r>
            <w:r>
              <w:rPr>
                <w:noProof/>
                <w:webHidden/>
              </w:rPr>
              <w:fldChar w:fldCharType="begin"/>
            </w:r>
            <w:r>
              <w:rPr>
                <w:noProof/>
                <w:webHidden/>
              </w:rPr>
              <w:instrText xml:space="preserve"> PAGEREF _Toc231285051 \h </w:instrText>
            </w:r>
            <w:r>
              <w:rPr>
                <w:noProof/>
                <w:webHidden/>
              </w:rPr>
            </w:r>
            <w:r>
              <w:rPr>
                <w:noProof/>
                <w:webHidden/>
              </w:rPr>
              <w:fldChar w:fldCharType="separate"/>
            </w:r>
            <w:r>
              <w:rPr>
                <w:noProof/>
                <w:webHidden/>
              </w:rPr>
              <w:t>218</w:t>
            </w:r>
            <w:r>
              <w:rPr>
                <w:noProof/>
                <w:webHidden/>
              </w:rPr>
              <w:fldChar w:fldCharType="end"/>
            </w:r>
          </w:hyperlink>
        </w:p>
        <w:p w14:paraId="4315E9A9" w14:textId="02E11E8D" w:rsidR="00D63E8D" w:rsidRDefault="00D63E8D">
          <w:pPr>
            <w:pStyle w:val="TDC2"/>
            <w:tabs>
              <w:tab w:val="right" w:leader="dot" w:pos="9350"/>
            </w:tabs>
            <w:rPr>
              <w:rFonts w:eastAsiaTheme="minorEastAsia"/>
              <w:noProof/>
              <w:lang w:eastAsia="es-MX"/>
            </w:rPr>
          </w:pPr>
          <w:hyperlink w:anchor="_Toc231285052" w:history="1">
            <w:r w:rsidRPr="007474F7">
              <w:rPr>
                <w:rStyle w:val="Hipervnculo"/>
                <w:rFonts w:cstheme="minorHAnsi"/>
                <w:b/>
                <w:bCs/>
                <w:noProof/>
              </w:rPr>
              <w:t>33.20 Finalidad Estratégica de la Guía</w:t>
            </w:r>
            <w:r>
              <w:rPr>
                <w:noProof/>
                <w:webHidden/>
              </w:rPr>
              <w:tab/>
            </w:r>
            <w:r>
              <w:rPr>
                <w:noProof/>
                <w:webHidden/>
              </w:rPr>
              <w:fldChar w:fldCharType="begin"/>
            </w:r>
            <w:r>
              <w:rPr>
                <w:noProof/>
                <w:webHidden/>
              </w:rPr>
              <w:instrText xml:space="preserve"> PAGEREF _Toc231285052 \h </w:instrText>
            </w:r>
            <w:r>
              <w:rPr>
                <w:noProof/>
                <w:webHidden/>
              </w:rPr>
            </w:r>
            <w:r>
              <w:rPr>
                <w:noProof/>
                <w:webHidden/>
              </w:rPr>
              <w:fldChar w:fldCharType="separate"/>
            </w:r>
            <w:r>
              <w:rPr>
                <w:noProof/>
                <w:webHidden/>
              </w:rPr>
              <w:t>218</w:t>
            </w:r>
            <w:r>
              <w:rPr>
                <w:noProof/>
                <w:webHidden/>
              </w:rPr>
              <w:fldChar w:fldCharType="end"/>
            </w:r>
          </w:hyperlink>
        </w:p>
        <w:p w14:paraId="3AB1DEAC" w14:textId="0FC01953" w:rsidR="00D63E8D" w:rsidRDefault="00D63E8D">
          <w:pPr>
            <w:pStyle w:val="TDC1"/>
            <w:tabs>
              <w:tab w:val="right" w:leader="dot" w:pos="9350"/>
            </w:tabs>
            <w:rPr>
              <w:rFonts w:eastAsiaTheme="minorEastAsia"/>
              <w:noProof/>
              <w:lang w:eastAsia="es-MX"/>
            </w:rPr>
          </w:pPr>
          <w:hyperlink w:anchor="_Toc231285053" w:history="1">
            <w:r w:rsidRPr="007474F7">
              <w:rPr>
                <w:rStyle w:val="Hipervnculo"/>
                <w:b/>
                <w:bCs/>
                <w:noProof/>
              </w:rPr>
              <w:t>CAPÍTULO 34</w:t>
            </w:r>
            <w:r>
              <w:rPr>
                <w:noProof/>
                <w:webHidden/>
              </w:rPr>
              <w:tab/>
            </w:r>
            <w:r>
              <w:rPr>
                <w:noProof/>
                <w:webHidden/>
              </w:rPr>
              <w:fldChar w:fldCharType="begin"/>
            </w:r>
            <w:r>
              <w:rPr>
                <w:noProof/>
                <w:webHidden/>
              </w:rPr>
              <w:instrText xml:space="preserve"> PAGEREF _Toc231285053 \h </w:instrText>
            </w:r>
            <w:r>
              <w:rPr>
                <w:noProof/>
                <w:webHidden/>
              </w:rPr>
            </w:r>
            <w:r>
              <w:rPr>
                <w:noProof/>
                <w:webHidden/>
              </w:rPr>
              <w:fldChar w:fldCharType="separate"/>
            </w:r>
            <w:r>
              <w:rPr>
                <w:noProof/>
                <w:webHidden/>
              </w:rPr>
              <w:t>219</w:t>
            </w:r>
            <w:r>
              <w:rPr>
                <w:noProof/>
                <w:webHidden/>
              </w:rPr>
              <w:fldChar w:fldCharType="end"/>
            </w:r>
          </w:hyperlink>
        </w:p>
        <w:p w14:paraId="54B84400" w14:textId="1AB7DE00" w:rsidR="00D63E8D" w:rsidRDefault="00D63E8D">
          <w:pPr>
            <w:pStyle w:val="TDC1"/>
            <w:tabs>
              <w:tab w:val="right" w:leader="dot" w:pos="9350"/>
            </w:tabs>
            <w:rPr>
              <w:rFonts w:eastAsiaTheme="minorEastAsia"/>
              <w:noProof/>
              <w:lang w:eastAsia="es-MX"/>
            </w:rPr>
          </w:pPr>
          <w:hyperlink w:anchor="_Toc231285054" w:history="1">
            <w:r w:rsidRPr="007474F7">
              <w:rPr>
                <w:rStyle w:val="Hipervnculo"/>
                <w:b/>
                <w:bCs/>
                <w:noProof/>
              </w:rPr>
              <w:t>GLOSARIO TÉCNICO Y CRIMINOLÓGICO</w:t>
            </w:r>
            <w:r>
              <w:rPr>
                <w:noProof/>
                <w:webHidden/>
              </w:rPr>
              <w:tab/>
            </w:r>
            <w:r>
              <w:rPr>
                <w:noProof/>
                <w:webHidden/>
              </w:rPr>
              <w:fldChar w:fldCharType="begin"/>
            </w:r>
            <w:r>
              <w:rPr>
                <w:noProof/>
                <w:webHidden/>
              </w:rPr>
              <w:instrText xml:space="preserve"> PAGEREF _Toc231285054 \h </w:instrText>
            </w:r>
            <w:r>
              <w:rPr>
                <w:noProof/>
                <w:webHidden/>
              </w:rPr>
            </w:r>
            <w:r>
              <w:rPr>
                <w:noProof/>
                <w:webHidden/>
              </w:rPr>
              <w:fldChar w:fldCharType="separate"/>
            </w:r>
            <w:r>
              <w:rPr>
                <w:noProof/>
                <w:webHidden/>
              </w:rPr>
              <w:t>219</w:t>
            </w:r>
            <w:r>
              <w:rPr>
                <w:noProof/>
                <w:webHidden/>
              </w:rPr>
              <w:fldChar w:fldCharType="end"/>
            </w:r>
          </w:hyperlink>
        </w:p>
        <w:p w14:paraId="3C1593D5" w14:textId="4C964736" w:rsidR="00D63E8D" w:rsidRDefault="00D63E8D">
          <w:pPr>
            <w:pStyle w:val="TDC2"/>
            <w:tabs>
              <w:tab w:val="right" w:leader="dot" w:pos="9350"/>
            </w:tabs>
            <w:rPr>
              <w:rFonts w:eastAsiaTheme="minorEastAsia"/>
              <w:noProof/>
              <w:lang w:eastAsia="es-MX"/>
            </w:rPr>
          </w:pPr>
          <w:hyperlink w:anchor="_Toc231285055" w:history="1">
            <w:r w:rsidRPr="007474F7">
              <w:rPr>
                <w:rStyle w:val="Hipervnculo"/>
                <w:rFonts w:cstheme="minorHAnsi"/>
                <w:b/>
                <w:bCs/>
                <w:noProof/>
              </w:rPr>
              <w:t>34.1 Introducción</w:t>
            </w:r>
            <w:r>
              <w:rPr>
                <w:noProof/>
                <w:webHidden/>
              </w:rPr>
              <w:tab/>
            </w:r>
            <w:r>
              <w:rPr>
                <w:noProof/>
                <w:webHidden/>
              </w:rPr>
              <w:fldChar w:fldCharType="begin"/>
            </w:r>
            <w:r>
              <w:rPr>
                <w:noProof/>
                <w:webHidden/>
              </w:rPr>
              <w:instrText xml:space="preserve"> PAGEREF _Toc231285055 \h </w:instrText>
            </w:r>
            <w:r>
              <w:rPr>
                <w:noProof/>
                <w:webHidden/>
              </w:rPr>
            </w:r>
            <w:r>
              <w:rPr>
                <w:noProof/>
                <w:webHidden/>
              </w:rPr>
              <w:fldChar w:fldCharType="separate"/>
            </w:r>
            <w:r>
              <w:rPr>
                <w:noProof/>
                <w:webHidden/>
              </w:rPr>
              <w:t>219</w:t>
            </w:r>
            <w:r>
              <w:rPr>
                <w:noProof/>
                <w:webHidden/>
              </w:rPr>
              <w:fldChar w:fldCharType="end"/>
            </w:r>
          </w:hyperlink>
        </w:p>
        <w:p w14:paraId="22D5386F" w14:textId="38BDCE6E" w:rsidR="00D63E8D" w:rsidRDefault="00D63E8D">
          <w:pPr>
            <w:pStyle w:val="TDC1"/>
            <w:tabs>
              <w:tab w:val="right" w:leader="dot" w:pos="9350"/>
            </w:tabs>
            <w:rPr>
              <w:rFonts w:eastAsiaTheme="minorEastAsia"/>
              <w:noProof/>
              <w:lang w:eastAsia="es-MX"/>
            </w:rPr>
          </w:pPr>
          <w:hyperlink w:anchor="_Toc231285056" w:history="1">
            <w:r w:rsidRPr="007474F7">
              <w:rPr>
                <w:rStyle w:val="Hipervnculo"/>
                <w:rFonts w:cstheme="minorHAnsi"/>
                <w:b/>
                <w:bCs/>
                <w:noProof/>
              </w:rPr>
              <w:t>CAPÍTULO 35</w:t>
            </w:r>
            <w:r>
              <w:rPr>
                <w:noProof/>
                <w:webHidden/>
              </w:rPr>
              <w:tab/>
            </w:r>
            <w:r>
              <w:rPr>
                <w:noProof/>
                <w:webHidden/>
              </w:rPr>
              <w:fldChar w:fldCharType="begin"/>
            </w:r>
            <w:r>
              <w:rPr>
                <w:noProof/>
                <w:webHidden/>
              </w:rPr>
              <w:instrText xml:space="preserve"> PAGEREF _Toc231285056 \h </w:instrText>
            </w:r>
            <w:r>
              <w:rPr>
                <w:noProof/>
                <w:webHidden/>
              </w:rPr>
            </w:r>
            <w:r>
              <w:rPr>
                <w:noProof/>
                <w:webHidden/>
              </w:rPr>
              <w:fldChar w:fldCharType="separate"/>
            </w:r>
            <w:r>
              <w:rPr>
                <w:noProof/>
                <w:webHidden/>
              </w:rPr>
              <w:t>220</w:t>
            </w:r>
            <w:r>
              <w:rPr>
                <w:noProof/>
                <w:webHidden/>
              </w:rPr>
              <w:fldChar w:fldCharType="end"/>
            </w:r>
          </w:hyperlink>
        </w:p>
        <w:p w14:paraId="68E2BCEF" w14:textId="32E0F039" w:rsidR="00D63E8D" w:rsidRDefault="00D63E8D">
          <w:pPr>
            <w:pStyle w:val="TDC1"/>
            <w:tabs>
              <w:tab w:val="right" w:leader="dot" w:pos="9350"/>
            </w:tabs>
            <w:rPr>
              <w:rFonts w:eastAsiaTheme="minorEastAsia"/>
              <w:noProof/>
              <w:lang w:eastAsia="es-MX"/>
            </w:rPr>
          </w:pPr>
          <w:hyperlink w:anchor="_Toc231285057" w:history="1">
            <w:r w:rsidRPr="007474F7">
              <w:rPr>
                <w:rStyle w:val="Hipervnculo"/>
                <w:rFonts w:cstheme="minorHAnsi"/>
                <w:b/>
                <w:bCs/>
                <w:noProof/>
              </w:rPr>
              <w:t>RECOMENDACIONES INSTITUCIONALES</w:t>
            </w:r>
            <w:r>
              <w:rPr>
                <w:noProof/>
                <w:webHidden/>
              </w:rPr>
              <w:tab/>
            </w:r>
            <w:r>
              <w:rPr>
                <w:noProof/>
                <w:webHidden/>
              </w:rPr>
              <w:fldChar w:fldCharType="begin"/>
            </w:r>
            <w:r>
              <w:rPr>
                <w:noProof/>
                <w:webHidden/>
              </w:rPr>
              <w:instrText xml:space="preserve"> PAGEREF _Toc231285057 \h </w:instrText>
            </w:r>
            <w:r>
              <w:rPr>
                <w:noProof/>
                <w:webHidden/>
              </w:rPr>
            </w:r>
            <w:r>
              <w:rPr>
                <w:noProof/>
                <w:webHidden/>
              </w:rPr>
              <w:fldChar w:fldCharType="separate"/>
            </w:r>
            <w:r>
              <w:rPr>
                <w:noProof/>
                <w:webHidden/>
              </w:rPr>
              <w:t>220</w:t>
            </w:r>
            <w:r>
              <w:rPr>
                <w:noProof/>
                <w:webHidden/>
              </w:rPr>
              <w:fldChar w:fldCharType="end"/>
            </w:r>
          </w:hyperlink>
        </w:p>
        <w:p w14:paraId="5D770905" w14:textId="7DF4ADB3" w:rsidR="00D63E8D" w:rsidRDefault="00D63E8D">
          <w:pPr>
            <w:pStyle w:val="TDC2"/>
            <w:tabs>
              <w:tab w:val="right" w:leader="dot" w:pos="9350"/>
            </w:tabs>
            <w:rPr>
              <w:rFonts w:eastAsiaTheme="minorEastAsia"/>
              <w:noProof/>
              <w:lang w:eastAsia="es-MX"/>
            </w:rPr>
          </w:pPr>
          <w:hyperlink w:anchor="_Toc231285058" w:history="1">
            <w:r w:rsidRPr="007474F7">
              <w:rPr>
                <w:rStyle w:val="Hipervnculo"/>
                <w:rFonts w:cstheme="minorHAnsi"/>
                <w:b/>
                <w:bCs/>
                <w:noProof/>
              </w:rPr>
              <w:t>35.1 Introducción</w:t>
            </w:r>
            <w:r>
              <w:rPr>
                <w:noProof/>
                <w:webHidden/>
              </w:rPr>
              <w:tab/>
            </w:r>
            <w:r>
              <w:rPr>
                <w:noProof/>
                <w:webHidden/>
              </w:rPr>
              <w:fldChar w:fldCharType="begin"/>
            </w:r>
            <w:r>
              <w:rPr>
                <w:noProof/>
                <w:webHidden/>
              </w:rPr>
              <w:instrText xml:space="preserve"> PAGEREF _Toc231285058 \h </w:instrText>
            </w:r>
            <w:r>
              <w:rPr>
                <w:noProof/>
                <w:webHidden/>
              </w:rPr>
            </w:r>
            <w:r>
              <w:rPr>
                <w:noProof/>
                <w:webHidden/>
              </w:rPr>
              <w:fldChar w:fldCharType="separate"/>
            </w:r>
            <w:r>
              <w:rPr>
                <w:noProof/>
                <w:webHidden/>
              </w:rPr>
              <w:t>220</w:t>
            </w:r>
            <w:r>
              <w:rPr>
                <w:noProof/>
                <w:webHidden/>
              </w:rPr>
              <w:fldChar w:fldCharType="end"/>
            </w:r>
          </w:hyperlink>
        </w:p>
        <w:p w14:paraId="3AA1E9BF" w14:textId="4824A76B" w:rsidR="00D63E8D" w:rsidRDefault="00D63E8D">
          <w:pPr>
            <w:pStyle w:val="TDC2"/>
            <w:tabs>
              <w:tab w:val="right" w:leader="dot" w:pos="9350"/>
            </w:tabs>
            <w:rPr>
              <w:rFonts w:eastAsiaTheme="minorEastAsia"/>
              <w:noProof/>
              <w:lang w:eastAsia="es-MX"/>
            </w:rPr>
          </w:pPr>
          <w:hyperlink w:anchor="_Toc231285059" w:history="1">
            <w:r w:rsidRPr="007474F7">
              <w:rPr>
                <w:rStyle w:val="Hipervnculo"/>
                <w:rFonts w:cstheme="minorHAnsi"/>
                <w:b/>
                <w:bCs/>
                <w:noProof/>
              </w:rPr>
              <w:t>35.2 Objetivo de las Recomendaciones</w:t>
            </w:r>
            <w:r>
              <w:rPr>
                <w:noProof/>
                <w:webHidden/>
              </w:rPr>
              <w:tab/>
            </w:r>
            <w:r>
              <w:rPr>
                <w:noProof/>
                <w:webHidden/>
              </w:rPr>
              <w:fldChar w:fldCharType="begin"/>
            </w:r>
            <w:r>
              <w:rPr>
                <w:noProof/>
                <w:webHidden/>
              </w:rPr>
              <w:instrText xml:space="preserve"> PAGEREF _Toc231285059 \h </w:instrText>
            </w:r>
            <w:r>
              <w:rPr>
                <w:noProof/>
                <w:webHidden/>
              </w:rPr>
            </w:r>
            <w:r>
              <w:rPr>
                <w:noProof/>
                <w:webHidden/>
              </w:rPr>
              <w:fldChar w:fldCharType="separate"/>
            </w:r>
            <w:r>
              <w:rPr>
                <w:noProof/>
                <w:webHidden/>
              </w:rPr>
              <w:t>221</w:t>
            </w:r>
            <w:r>
              <w:rPr>
                <w:noProof/>
                <w:webHidden/>
              </w:rPr>
              <w:fldChar w:fldCharType="end"/>
            </w:r>
          </w:hyperlink>
        </w:p>
        <w:p w14:paraId="7091118F" w14:textId="7FC5CCF7" w:rsidR="00D63E8D" w:rsidRDefault="00D63E8D">
          <w:pPr>
            <w:pStyle w:val="TDC2"/>
            <w:tabs>
              <w:tab w:val="right" w:leader="dot" w:pos="9350"/>
            </w:tabs>
            <w:rPr>
              <w:rFonts w:eastAsiaTheme="minorEastAsia"/>
              <w:noProof/>
              <w:lang w:eastAsia="es-MX"/>
            </w:rPr>
          </w:pPr>
          <w:hyperlink w:anchor="_Toc231285060" w:history="1">
            <w:r w:rsidRPr="007474F7">
              <w:rPr>
                <w:rStyle w:val="Hipervnculo"/>
                <w:rFonts w:cstheme="minorHAnsi"/>
                <w:b/>
                <w:bCs/>
                <w:noProof/>
              </w:rPr>
              <w:t>35.3 Uso Responsable de la Plataforma</w:t>
            </w:r>
            <w:r>
              <w:rPr>
                <w:noProof/>
                <w:webHidden/>
              </w:rPr>
              <w:tab/>
            </w:r>
            <w:r>
              <w:rPr>
                <w:noProof/>
                <w:webHidden/>
              </w:rPr>
              <w:fldChar w:fldCharType="begin"/>
            </w:r>
            <w:r>
              <w:rPr>
                <w:noProof/>
                <w:webHidden/>
              </w:rPr>
              <w:instrText xml:space="preserve"> PAGEREF _Toc231285060 \h </w:instrText>
            </w:r>
            <w:r>
              <w:rPr>
                <w:noProof/>
                <w:webHidden/>
              </w:rPr>
            </w:r>
            <w:r>
              <w:rPr>
                <w:noProof/>
                <w:webHidden/>
              </w:rPr>
              <w:fldChar w:fldCharType="separate"/>
            </w:r>
            <w:r>
              <w:rPr>
                <w:noProof/>
                <w:webHidden/>
              </w:rPr>
              <w:t>221</w:t>
            </w:r>
            <w:r>
              <w:rPr>
                <w:noProof/>
                <w:webHidden/>
              </w:rPr>
              <w:fldChar w:fldCharType="end"/>
            </w:r>
          </w:hyperlink>
        </w:p>
        <w:p w14:paraId="085B9E9A" w14:textId="4FD57C6B" w:rsidR="00D63E8D" w:rsidRDefault="00D63E8D">
          <w:pPr>
            <w:pStyle w:val="TDC2"/>
            <w:tabs>
              <w:tab w:val="right" w:leader="dot" w:pos="9350"/>
            </w:tabs>
            <w:rPr>
              <w:rFonts w:eastAsiaTheme="minorEastAsia"/>
              <w:noProof/>
              <w:lang w:eastAsia="es-MX"/>
            </w:rPr>
          </w:pPr>
          <w:hyperlink w:anchor="_Toc231285061" w:history="1">
            <w:r w:rsidRPr="007474F7">
              <w:rPr>
                <w:rStyle w:val="Hipervnculo"/>
                <w:rFonts w:cstheme="minorHAnsi"/>
                <w:b/>
                <w:bCs/>
                <w:noProof/>
              </w:rPr>
              <w:t>35.4 Protección de la Información</w:t>
            </w:r>
            <w:r>
              <w:rPr>
                <w:noProof/>
                <w:webHidden/>
              </w:rPr>
              <w:tab/>
            </w:r>
            <w:r>
              <w:rPr>
                <w:noProof/>
                <w:webHidden/>
              </w:rPr>
              <w:fldChar w:fldCharType="begin"/>
            </w:r>
            <w:r>
              <w:rPr>
                <w:noProof/>
                <w:webHidden/>
              </w:rPr>
              <w:instrText xml:space="preserve"> PAGEREF _Toc231285061 \h </w:instrText>
            </w:r>
            <w:r>
              <w:rPr>
                <w:noProof/>
                <w:webHidden/>
              </w:rPr>
            </w:r>
            <w:r>
              <w:rPr>
                <w:noProof/>
                <w:webHidden/>
              </w:rPr>
              <w:fldChar w:fldCharType="separate"/>
            </w:r>
            <w:r>
              <w:rPr>
                <w:noProof/>
                <w:webHidden/>
              </w:rPr>
              <w:t>221</w:t>
            </w:r>
            <w:r>
              <w:rPr>
                <w:noProof/>
                <w:webHidden/>
              </w:rPr>
              <w:fldChar w:fldCharType="end"/>
            </w:r>
          </w:hyperlink>
        </w:p>
        <w:p w14:paraId="3DE032F7" w14:textId="72031FF4" w:rsidR="00D63E8D" w:rsidRDefault="00D63E8D">
          <w:pPr>
            <w:pStyle w:val="TDC2"/>
            <w:tabs>
              <w:tab w:val="right" w:leader="dot" w:pos="9350"/>
            </w:tabs>
            <w:rPr>
              <w:rFonts w:eastAsiaTheme="minorEastAsia"/>
              <w:noProof/>
              <w:lang w:eastAsia="es-MX"/>
            </w:rPr>
          </w:pPr>
          <w:hyperlink w:anchor="_Toc231285062" w:history="1">
            <w:r w:rsidRPr="007474F7">
              <w:rPr>
                <w:rStyle w:val="Hipervnculo"/>
                <w:rFonts w:cstheme="minorHAnsi"/>
                <w:b/>
                <w:bCs/>
                <w:noProof/>
              </w:rPr>
              <w:t>35.5 Calidad de la Evidencia</w:t>
            </w:r>
            <w:r>
              <w:rPr>
                <w:noProof/>
                <w:webHidden/>
              </w:rPr>
              <w:tab/>
            </w:r>
            <w:r>
              <w:rPr>
                <w:noProof/>
                <w:webHidden/>
              </w:rPr>
              <w:fldChar w:fldCharType="begin"/>
            </w:r>
            <w:r>
              <w:rPr>
                <w:noProof/>
                <w:webHidden/>
              </w:rPr>
              <w:instrText xml:space="preserve"> PAGEREF _Toc231285062 \h </w:instrText>
            </w:r>
            <w:r>
              <w:rPr>
                <w:noProof/>
                <w:webHidden/>
              </w:rPr>
            </w:r>
            <w:r>
              <w:rPr>
                <w:noProof/>
                <w:webHidden/>
              </w:rPr>
              <w:fldChar w:fldCharType="separate"/>
            </w:r>
            <w:r>
              <w:rPr>
                <w:noProof/>
                <w:webHidden/>
              </w:rPr>
              <w:t>221</w:t>
            </w:r>
            <w:r>
              <w:rPr>
                <w:noProof/>
                <w:webHidden/>
              </w:rPr>
              <w:fldChar w:fldCharType="end"/>
            </w:r>
          </w:hyperlink>
        </w:p>
        <w:p w14:paraId="5D101056" w14:textId="4CC5ED6B" w:rsidR="00D63E8D" w:rsidRDefault="00D63E8D">
          <w:pPr>
            <w:pStyle w:val="TDC2"/>
            <w:tabs>
              <w:tab w:val="right" w:leader="dot" w:pos="9350"/>
            </w:tabs>
            <w:rPr>
              <w:rFonts w:eastAsiaTheme="minorEastAsia"/>
              <w:noProof/>
              <w:lang w:eastAsia="es-MX"/>
            </w:rPr>
          </w:pPr>
          <w:hyperlink w:anchor="_Toc231285063" w:history="1">
            <w:r w:rsidRPr="007474F7">
              <w:rPr>
                <w:rStyle w:val="Hipervnculo"/>
                <w:rFonts w:cstheme="minorHAnsi"/>
                <w:b/>
                <w:bCs/>
                <w:noProof/>
              </w:rPr>
              <w:t>35.6 Contextualización Territorial</w:t>
            </w:r>
            <w:r>
              <w:rPr>
                <w:noProof/>
                <w:webHidden/>
              </w:rPr>
              <w:tab/>
            </w:r>
            <w:r>
              <w:rPr>
                <w:noProof/>
                <w:webHidden/>
              </w:rPr>
              <w:fldChar w:fldCharType="begin"/>
            </w:r>
            <w:r>
              <w:rPr>
                <w:noProof/>
                <w:webHidden/>
              </w:rPr>
              <w:instrText xml:space="preserve"> PAGEREF _Toc231285063 \h </w:instrText>
            </w:r>
            <w:r>
              <w:rPr>
                <w:noProof/>
                <w:webHidden/>
              </w:rPr>
            </w:r>
            <w:r>
              <w:rPr>
                <w:noProof/>
                <w:webHidden/>
              </w:rPr>
              <w:fldChar w:fldCharType="separate"/>
            </w:r>
            <w:r>
              <w:rPr>
                <w:noProof/>
                <w:webHidden/>
              </w:rPr>
              <w:t>221</w:t>
            </w:r>
            <w:r>
              <w:rPr>
                <w:noProof/>
                <w:webHidden/>
              </w:rPr>
              <w:fldChar w:fldCharType="end"/>
            </w:r>
          </w:hyperlink>
        </w:p>
        <w:p w14:paraId="4C4F8E94" w14:textId="3439EB03" w:rsidR="00D63E8D" w:rsidRDefault="00D63E8D">
          <w:pPr>
            <w:pStyle w:val="TDC2"/>
            <w:tabs>
              <w:tab w:val="right" w:leader="dot" w:pos="9350"/>
            </w:tabs>
            <w:rPr>
              <w:rFonts w:eastAsiaTheme="minorEastAsia"/>
              <w:noProof/>
              <w:lang w:eastAsia="es-MX"/>
            </w:rPr>
          </w:pPr>
          <w:hyperlink w:anchor="_Toc231285064" w:history="1">
            <w:r w:rsidRPr="007474F7">
              <w:rPr>
                <w:rStyle w:val="Hipervnculo"/>
                <w:rFonts w:cstheme="minorHAnsi"/>
                <w:b/>
                <w:bCs/>
                <w:noProof/>
              </w:rPr>
              <w:t>35.7 Integración Multifuente</w:t>
            </w:r>
            <w:r>
              <w:rPr>
                <w:noProof/>
                <w:webHidden/>
              </w:rPr>
              <w:tab/>
            </w:r>
            <w:r>
              <w:rPr>
                <w:noProof/>
                <w:webHidden/>
              </w:rPr>
              <w:fldChar w:fldCharType="begin"/>
            </w:r>
            <w:r>
              <w:rPr>
                <w:noProof/>
                <w:webHidden/>
              </w:rPr>
              <w:instrText xml:space="preserve"> PAGEREF _Toc231285064 \h </w:instrText>
            </w:r>
            <w:r>
              <w:rPr>
                <w:noProof/>
                <w:webHidden/>
              </w:rPr>
            </w:r>
            <w:r>
              <w:rPr>
                <w:noProof/>
                <w:webHidden/>
              </w:rPr>
              <w:fldChar w:fldCharType="separate"/>
            </w:r>
            <w:r>
              <w:rPr>
                <w:noProof/>
                <w:webHidden/>
              </w:rPr>
              <w:t>221</w:t>
            </w:r>
            <w:r>
              <w:rPr>
                <w:noProof/>
                <w:webHidden/>
              </w:rPr>
              <w:fldChar w:fldCharType="end"/>
            </w:r>
          </w:hyperlink>
        </w:p>
        <w:p w14:paraId="231DADB7" w14:textId="008C32DC" w:rsidR="00D63E8D" w:rsidRDefault="00D63E8D">
          <w:pPr>
            <w:pStyle w:val="TDC2"/>
            <w:tabs>
              <w:tab w:val="right" w:leader="dot" w:pos="9350"/>
            </w:tabs>
            <w:rPr>
              <w:rFonts w:eastAsiaTheme="minorEastAsia"/>
              <w:noProof/>
              <w:lang w:eastAsia="es-MX"/>
            </w:rPr>
          </w:pPr>
          <w:hyperlink w:anchor="_Toc231285065" w:history="1">
            <w:r w:rsidRPr="007474F7">
              <w:rPr>
                <w:rStyle w:val="Hipervnculo"/>
                <w:rFonts w:cstheme="minorHAnsi"/>
                <w:b/>
                <w:bCs/>
                <w:noProof/>
              </w:rPr>
              <w:t>35.8 Validación de Hallazgos</w:t>
            </w:r>
            <w:r>
              <w:rPr>
                <w:noProof/>
                <w:webHidden/>
              </w:rPr>
              <w:tab/>
            </w:r>
            <w:r>
              <w:rPr>
                <w:noProof/>
                <w:webHidden/>
              </w:rPr>
              <w:fldChar w:fldCharType="begin"/>
            </w:r>
            <w:r>
              <w:rPr>
                <w:noProof/>
                <w:webHidden/>
              </w:rPr>
              <w:instrText xml:space="preserve"> PAGEREF _Toc231285065 \h </w:instrText>
            </w:r>
            <w:r>
              <w:rPr>
                <w:noProof/>
                <w:webHidden/>
              </w:rPr>
            </w:r>
            <w:r>
              <w:rPr>
                <w:noProof/>
                <w:webHidden/>
              </w:rPr>
              <w:fldChar w:fldCharType="separate"/>
            </w:r>
            <w:r>
              <w:rPr>
                <w:noProof/>
                <w:webHidden/>
              </w:rPr>
              <w:t>222</w:t>
            </w:r>
            <w:r>
              <w:rPr>
                <w:noProof/>
                <w:webHidden/>
              </w:rPr>
              <w:fldChar w:fldCharType="end"/>
            </w:r>
          </w:hyperlink>
        </w:p>
        <w:p w14:paraId="449E192D" w14:textId="562BD2EC" w:rsidR="00D63E8D" w:rsidRDefault="00D63E8D">
          <w:pPr>
            <w:pStyle w:val="TDC2"/>
            <w:tabs>
              <w:tab w:val="right" w:leader="dot" w:pos="9350"/>
            </w:tabs>
            <w:rPr>
              <w:rFonts w:eastAsiaTheme="minorEastAsia"/>
              <w:noProof/>
              <w:lang w:eastAsia="es-MX"/>
            </w:rPr>
          </w:pPr>
          <w:hyperlink w:anchor="_Toc231285066" w:history="1">
            <w:r w:rsidRPr="007474F7">
              <w:rPr>
                <w:rStyle w:val="Hipervnculo"/>
                <w:rFonts w:cstheme="minorHAnsi"/>
                <w:b/>
                <w:bCs/>
                <w:noProof/>
              </w:rPr>
              <w:t>35.9 Supervisión Institucional</w:t>
            </w:r>
            <w:r>
              <w:rPr>
                <w:noProof/>
                <w:webHidden/>
              </w:rPr>
              <w:tab/>
            </w:r>
            <w:r>
              <w:rPr>
                <w:noProof/>
                <w:webHidden/>
              </w:rPr>
              <w:fldChar w:fldCharType="begin"/>
            </w:r>
            <w:r>
              <w:rPr>
                <w:noProof/>
                <w:webHidden/>
              </w:rPr>
              <w:instrText xml:space="preserve"> PAGEREF _Toc231285066 \h </w:instrText>
            </w:r>
            <w:r>
              <w:rPr>
                <w:noProof/>
                <w:webHidden/>
              </w:rPr>
            </w:r>
            <w:r>
              <w:rPr>
                <w:noProof/>
                <w:webHidden/>
              </w:rPr>
              <w:fldChar w:fldCharType="separate"/>
            </w:r>
            <w:r>
              <w:rPr>
                <w:noProof/>
                <w:webHidden/>
              </w:rPr>
              <w:t>222</w:t>
            </w:r>
            <w:r>
              <w:rPr>
                <w:noProof/>
                <w:webHidden/>
              </w:rPr>
              <w:fldChar w:fldCharType="end"/>
            </w:r>
          </w:hyperlink>
        </w:p>
        <w:p w14:paraId="0038A912" w14:textId="6EB89D0C" w:rsidR="00D63E8D" w:rsidRDefault="00D63E8D">
          <w:pPr>
            <w:pStyle w:val="TDC2"/>
            <w:tabs>
              <w:tab w:val="right" w:leader="dot" w:pos="9350"/>
            </w:tabs>
            <w:rPr>
              <w:rFonts w:eastAsiaTheme="minorEastAsia"/>
              <w:noProof/>
              <w:lang w:eastAsia="es-MX"/>
            </w:rPr>
          </w:pPr>
          <w:hyperlink w:anchor="_Toc231285067" w:history="1">
            <w:r w:rsidRPr="007474F7">
              <w:rPr>
                <w:rStyle w:val="Hipervnculo"/>
                <w:rFonts w:cstheme="minorHAnsi"/>
                <w:b/>
                <w:bCs/>
                <w:noProof/>
              </w:rPr>
              <w:t>35.10 Auditoría y Trazabilidad</w:t>
            </w:r>
            <w:r>
              <w:rPr>
                <w:noProof/>
                <w:webHidden/>
              </w:rPr>
              <w:tab/>
            </w:r>
            <w:r>
              <w:rPr>
                <w:noProof/>
                <w:webHidden/>
              </w:rPr>
              <w:fldChar w:fldCharType="begin"/>
            </w:r>
            <w:r>
              <w:rPr>
                <w:noProof/>
                <w:webHidden/>
              </w:rPr>
              <w:instrText xml:space="preserve"> PAGEREF _Toc231285067 \h </w:instrText>
            </w:r>
            <w:r>
              <w:rPr>
                <w:noProof/>
                <w:webHidden/>
              </w:rPr>
            </w:r>
            <w:r>
              <w:rPr>
                <w:noProof/>
                <w:webHidden/>
              </w:rPr>
              <w:fldChar w:fldCharType="separate"/>
            </w:r>
            <w:r>
              <w:rPr>
                <w:noProof/>
                <w:webHidden/>
              </w:rPr>
              <w:t>222</w:t>
            </w:r>
            <w:r>
              <w:rPr>
                <w:noProof/>
                <w:webHidden/>
              </w:rPr>
              <w:fldChar w:fldCharType="end"/>
            </w:r>
          </w:hyperlink>
        </w:p>
        <w:p w14:paraId="18BAC33A" w14:textId="6FEEDDA0" w:rsidR="00D63E8D" w:rsidRDefault="00D63E8D">
          <w:pPr>
            <w:pStyle w:val="TDC2"/>
            <w:tabs>
              <w:tab w:val="right" w:leader="dot" w:pos="9350"/>
            </w:tabs>
            <w:rPr>
              <w:rFonts w:eastAsiaTheme="minorEastAsia"/>
              <w:noProof/>
              <w:lang w:eastAsia="es-MX"/>
            </w:rPr>
          </w:pPr>
          <w:hyperlink w:anchor="_Toc231285068" w:history="1">
            <w:r w:rsidRPr="007474F7">
              <w:rPr>
                <w:rStyle w:val="Hipervnculo"/>
                <w:rFonts w:cstheme="minorHAnsi"/>
                <w:b/>
                <w:bCs/>
                <w:noProof/>
              </w:rPr>
              <w:t>35.11 Uso de Inteligencia Artificial</w:t>
            </w:r>
            <w:r>
              <w:rPr>
                <w:noProof/>
                <w:webHidden/>
              </w:rPr>
              <w:tab/>
            </w:r>
            <w:r>
              <w:rPr>
                <w:noProof/>
                <w:webHidden/>
              </w:rPr>
              <w:fldChar w:fldCharType="begin"/>
            </w:r>
            <w:r>
              <w:rPr>
                <w:noProof/>
                <w:webHidden/>
              </w:rPr>
              <w:instrText xml:space="preserve"> PAGEREF _Toc231285068 \h </w:instrText>
            </w:r>
            <w:r>
              <w:rPr>
                <w:noProof/>
                <w:webHidden/>
              </w:rPr>
            </w:r>
            <w:r>
              <w:rPr>
                <w:noProof/>
                <w:webHidden/>
              </w:rPr>
              <w:fldChar w:fldCharType="separate"/>
            </w:r>
            <w:r>
              <w:rPr>
                <w:noProof/>
                <w:webHidden/>
              </w:rPr>
              <w:t>222</w:t>
            </w:r>
            <w:r>
              <w:rPr>
                <w:noProof/>
                <w:webHidden/>
              </w:rPr>
              <w:fldChar w:fldCharType="end"/>
            </w:r>
          </w:hyperlink>
        </w:p>
        <w:p w14:paraId="4FE03793" w14:textId="0FDFF9F2" w:rsidR="00D63E8D" w:rsidRDefault="00D63E8D">
          <w:pPr>
            <w:pStyle w:val="TDC2"/>
            <w:tabs>
              <w:tab w:val="right" w:leader="dot" w:pos="9350"/>
            </w:tabs>
            <w:rPr>
              <w:rFonts w:eastAsiaTheme="minorEastAsia"/>
              <w:noProof/>
              <w:lang w:eastAsia="es-MX"/>
            </w:rPr>
          </w:pPr>
          <w:hyperlink w:anchor="_Toc231285069" w:history="1">
            <w:r w:rsidRPr="007474F7">
              <w:rPr>
                <w:rStyle w:val="Hipervnculo"/>
                <w:rFonts w:cstheme="minorHAnsi"/>
                <w:b/>
                <w:bCs/>
                <w:noProof/>
              </w:rPr>
              <w:t>35.12 Prevención de Sesgos</w:t>
            </w:r>
            <w:r>
              <w:rPr>
                <w:noProof/>
                <w:webHidden/>
              </w:rPr>
              <w:tab/>
            </w:r>
            <w:r>
              <w:rPr>
                <w:noProof/>
                <w:webHidden/>
              </w:rPr>
              <w:fldChar w:fldCharType="begin"/>
            </w:r>
            <w:r>
              <w:rPr>
                <w:noProof/>
                <w:webHidden/>
              </w:rPr>
              <w:instrText xml:space="preserve"> PAGEREF _Toc231285069 \h </w:instrText>
            </w:r>
            <w:r>
              <w:rPr>
                <w:noProof/>
                <w:webHidden/>
              </w:rPr>
            </w:r>
            <w:r>
              <w:rPr>
                <w:noProof/>
                <w:webHidden/>
              </w:rPr>
              <w:fldChar w:fldCharType="separate"/>
            </w:r>
            <w:r>
              <w:rPr>
                <w:noProof/>
                <w:webHidden/>
              </w:rPr>
              <w:t>222</w:t>
            </w:r>
            <w:r>
              <w:rPr>
                <w:noProof/>
                <w:webHidden/>
              </w:rPr>
              <w:fldChar w:fldCharType="end"/>
            </w:r>
          </w:hyperlink>
        </w:p>
        <w:p w14:paraId="67C0F0C0" w14:textId="4C4C8B9E" w:rsidR="00D63E8D" w:rsidRDefault="00D63E8D">
          <w:pPr>
            <w:pStyle w:val="TDC2"/>
            <w:tabs>
              <w:tab w:val="right" w:leader="dot" w:pos="9350"/>
            </w:tabs>
            <w:rPr>
              <w:rFonts w:eastAsiaTheme="minorEastAsia"/>
              <w:noProof/>
              <w:lang w:eastAsia="es-MX"/>
            </w:rPr>
          </w:pPr>
          <w:hyperlink w:anchor="_Toc231285070" w:history="1">
            <w:r w:rsidRPr="007474F7">
              <w:rPr>
                <w:rStyle w:val="Hipervnculo"/>
                <w:rFonts w:cstheme="minorHAnsi"/>
                <w:b/>
                <w:bCs/>
                <w:noProof/>
              </w:rPr>
              <w:t>35.13 Calidad Documental</w:t>
            </w:r>
            <w:r>
              <w:rPr>
                <w:noProof/>
                <w:webHidden/>
              </w:rPr>
              <w:tab/>
            </w:r>
            <w:r>
              <w:rPr>
                <w:noProof/>
                <w:webHidden/>
              </w:rPr>
              <w:fldChar w:fldCharType="begin"/>
            </w:r>
            <w:r>
              <w:rPr>
                <w:noProof/>
                <w:webHidden/>
              </w:rPr>
              <w:instrText xml:space="preserve"> PAGEREF _Toc231285070 \h </w:instrText>
            </w:r>
            <w:r>
              <w:rPr>
                <w:noProof/>
                <w:webHidden/>
              </w:rPr>
            </w:r>
            <w:r>
              <w:rPr>
                <w:noProof/>
                <w:webHidden/>
              </w:rPr>
              <w:fldChar w:fldCharType="separate"/>
            </w:r>
            <w:r>
              <w:rPr>
                <w:noProof/>
                <w:webHidden/>
              </w:rPr>
              <w:t>222</w:t>
            </w:r>
            <w:r>
              <w:rPr>
                <w:noProof/>
                <w:webHidden/>
              </w:rPr>
              <w:fldChar w:fldCharType="end"/>
            </w:r>
          </w:hyperlink>
        </w:p>
        <w:p w14:paraId="6FE0ECCF" w14:textId="42FC1FD2" w:rsidR="00D63E8D" w:rsidRDefault="00D63E8D">
          <w:pPr>
            <w:pStyle w:val="TDC2"/>
            <w:tabs>
              <w:tab w:val="right" w:leader="dot" w:pos="9350"/>
            </w:tabs>
            <w:rPr>
              <w:rFonts w:eastAsiaTheme="minorEastAsia"/>
              <w:noProof/>
              <w:lang w:eastAsia="es-MX"/>
            </w:rPr>
          </w:pPr>
          <w:hyperlink w:anchor="_Toc231285071" w:history="1">
            <w:r w:rsidRPr="007474F7">
              <w:rPr>
                <w:rStyle w:val="Hipervnculo"/>
                <w:rFonts w:cstheme="minorHAnsi"/>
                <w:b/>
                <w:bCs/>
                <w:noProof/>
              </w:rPr>
              <w:t>35.14 Capacitación Continua</w:t>
            </w:r>
            <w:r>
              <w:rPr>
                <w:noProof/>
                <w:webHidden/>
              </w:rPr>
              <w:tab/>
            </w:r>
            <w:r>
              <w:rPr>
                <w:noProof/>
                <w:webHidden/>
              </w:rPr>
              <w:fldChar w:fldCharType="begin"/>
            </w:r>
            <w:r>
              <w:rPr>
                <w:noProof/>
                <w:webHidden/>
              </w:rPr>
              <w:instrText xml:space="preserve"> PAGEREF _Toc231285071 \h </w:instrText>
            </w:r>
            <w:r>
              <w:rPr>
                <w:noProof/>
                <w:webHidden/>
              </w:rPr>
            </w:r>
            <w:r>
              <w:rPr>
                <w:noProof/>
                <w:webHidden/>
              </w:rPr>
              <w:fldChar w:fldCharType="separate"/>
            </w:r>
            <w:r>
              <w:rPr>
                <w:noProof/>
                <w:webHidden/>
              </w:rPr>
              <w:t>222</w:t>
            </w:r>
            <w:r>
              <w:rPr>
                <w:noProof/>
                <w:webHidden/>
              </w:rPr>
              <w:fldChar w:fldCharType="end"/>
            </w:r>
          </w:hyperlink>
        </w:p>
        <w:p w14:paraId="22E9B318" w14:textId="51B74FF6" w:rsidR="00D63E8D" w:rsidRDefault="00D63E8D">
          <w:pPr>
            <w:pStyle w:val="TDC2"/>
            <w:tabs>
              <w:tab w:val="right" w:leader="dot" w:pos="9350"/>
            </w:tabs>
            <w:rPr>
              <w:rFonts w:eastAsiaTheme="minorEastAsia"/>
              <w:noProof/>
              <w:lang w:eastAsia="es-MX"/>
            </w:rPr>
          </w:pPr>
          <w:hyperlink w:anchor="_Toc231285072" w:history="1">
            <w:r w:rsidRPr="007474F7">
              <w:rPr>
                <w:rStyle w:val="Hipervnculo"/>
                <w:rFonts w:cstheme="minorHAnsi"/>
                <w:b/>
                <w:bCs/>
                <w:noProof/>
              </w:rPr>
              <w:t>35.15 Gobernanza de la Plataforma</w:t>
            </w:r>
            <w:r>
              <w:rPr>
                <w:noProof/>
                <w:webHidden/>
              </w:rPr>
              <w:tab/>
            </w:r>
            <w:r>
              <w:rPr>
                <w:noProof/>
                <w:webHidden/>
              </w:rPr>
              <w:fldChar w:fldCharType="begin"/>
            </w:r>
            <w:r>
              <w:rPr>
                <w:noProof/>
                <w:webHidden/>
              </w:rPr>
              <w:instrText xml:space="preserve"> PAGEREF _Toc231285072 \h </w:instrText>
            </w:r>
            <w:r>
              <w:rPr>
                <w:noProof/>
                <w:webHidden/>
              </w:rPr>
            </w:r>
            <w:r>
              <w:rPr>
                <w:noProof/>
                <w:webHidden/>
              </w:rPr>
              <w:fldChar w:fldCharType="separate"/>
            </w:r>
            <w:r>
              <w:rPr>
                <w:noProof/>
                <w:webHidden/>
              </w:rPr>
              <w:t>223</w:t>
            </w:r>
            <w:r>
              <w:rPr>
                <w:noProof/>
                <w:webHidden/>
              </w:rPr>
              <w:fldChar w:fldCharType="end"/>
            </w:r>
          </w:hyperlink>
        </w:p>
        <w:p w14:paraId="7A8856CA" w14:textId="4F41D864" w:rsidR="00D63E8D" w:rsidRDefault="00D63E8D">
          <w:pPr>
            <w:pStyle w:val="TDC2"/>
            <w:tabs>
              <w:tab w:val="right" w:leader="dot" w:pos="9350"/>
            </w:tabs>
            <w:rPr>
              <w:rFonts w:eastAsiaTheme="minorEastAsia"/>
              <w:noProof/>
              <w:lang w:eastAsia="es-MX"/>
            </w:rPr>
          </w:pPr>
          <w:hyperlink w:anchor="_Toc231285073" w:history="1">
            <w:r w:rsidRPr="007474F7">
              <w:rPr>
                <w:rStyle w:val="Hipervnculo"/>
                <w:rFonts w:cstheme="minorHAnsi"/>
                <w:b/>
                <w:bCs/>
                <w:noProof/>
              </w:rPr>
              <w:t>35.16 Gestión de Riesgos</w:t>
            </w:r>
            <w:r>
              <w:rPr>
                <w:noProof/>
                <w:webHidden/>
              </w:rPr>
              <w:tab/>
            </w:r>
            <w:r>
              <w:rPr>
                <w:noProof/>
                <w:webHidden/>
              </w:rPr>
              <w:fldChar w:fldCharType="begin"/>
            </w:r>
            <w:r>
              <w:rPr>
                <w:noProof/>
                <w:webHidden/>
              </w:rPr>
              <w:instrText xml:space="preserve"> PAGEREF _Toc231285073 \h </w:instrText>
            </w:r>
            <w:r>
              <w:rPr>
                <w:noProof/>
                <w:webHidden/>
              </w:rPr>
            </w:r>
            <w:r>
              <w:rPr>
                <w:noProof/>
                <w:webHidden/>
              </w:rPr>
              <w:fldChar w:fldCharType="separate"/>
            </w:r>
            <w:r>
              <w:rPr>
                <w:noProof/>
                <w:webHidden/>
              </w:rPr>
              <w:t>223</w:t>
            </w:r>
            <w:r>
              <w:rPr>
                <w:noProof/>
                <w:webHidden/>
              </w:rPr>
              <w:fldChar w:fldCharType="end"/>
            </w:r>
          </w:hyperlink>
        </w:p>
        <w:p w14:paraId="5B7670A0" w14:textId="2E596250" w:rsidR="00D63E8D" w:rsidRDefault="00D63E8D">
          <w:pPr>
            <w:pStyle w:val="TDC2"/>
            <w:tabs>
              <w:tab w:val="right" w:leader="dot" w:pos="9350"/>
            </w:tabs>
            <w:rPr>
              <w:rFonts w:eastAsiaTheme="minorEastAsia"/>
              <w:noProof/>
              <w:lang w:eastAsia="es-MX"/>
            </w:rPr>
          </w:pPr>
          <w:hyperlink w:anchor="_Toc231285074" w:history="1">
            <w:r w:rsidRPr="007474F7">
              <w:rPr>
                <w:rStyle w:val="Hipervnculo"/>
                <w:rFonts w:cstheme="minorHAnsi"/>
                <w:b/>
                <w:bCs/>
                <w:noProof/>
              </w:rPr>
              <w:t>35.17 Buenas Prácticas para Personas Perfiladoras</w:t>
            </w:r>
            <w:r>
              <w:rPr>
                <w:noProof/>
                <w:webHidden/>
              </w:rPr>
              <w:tab/>
            </w:r>
            <w:r>
              <w:rPr>
                <w:noProof/>
                <w:webHidden/>
              </w:rPr>
              <w:fldChar w:fldCharType="begin"/>
            </w:r>
            <w:r>
              <w:rPr>
                <w:noProof/>
                <w:webHidden/>
              </w:rPr>
              <w:instrText xml:space="preserve"> PAGEREF _Toc231285074 \h </w:instrText>
            </w:r>
            <w:r>
              <w:rPr>
                <w:noProof/>
                <w:webHidden/>
              </w:rPr>
            </w:r>
            <w:r>
              <w:rPr>
                <w:noProof/>
                <w:webHidden/>
              </w:rPr>
              <w:fldChar w:fldCharType="separate"/>
            </w:r>
            <w:r>
              <w:rPr>
                <w:noProof/>
                <w:webHidden/>
              </w:rPr>
              <w:t>223</w:t>
            </w:r>
            <w:r>
              <w:rPr>
                <w:noProof/>
                <w:webHidden/>
              </w:rPr>
              <w:fldChar w:fldCharType="end"/>
            </w:r>
          </w:hyperlink>
        </w:p>
        <w:p w14:paraId="69CBA408" w14:textId="4B54698B" w:rsidR="00D63E8D" w:rsidRDefault="00D63E8D">
          <w:pPr>
            <w:pStyle w:val="TDC2"/>
            <w:tabs>
              <w:tab w:val="right" w:leader="dot" w:pos="9350"/>
            </w:tabs>
            <w:rPr>
              <w:rFonts w:eastAsiaTheme="minorEastAsia"/>
              <w:noProof/>
              <w:lang w:eastAsia="es-MX"/>
            </w:rPr>
          </w:pPr>
          <w:hyperlink w:anchor="_Toc231285075" w:history="1">
            <w:r w:rsidRPr="007474F7">
              <w:rPr>
                <w:rStyle w:val="Hipervnculo"/>
                <w:rFonts w:cstheme="minorHAnsi"/>
                <w:b/>
                <w:bCs/>
                <w:noProof/>
              </w:rPr>
              <w:t>35.18 Buenas Prácticas para Supervisores</w:t>
            </w:r>
            <w:r>
              <w:rPr>
                <w:noProof/>
                <w:webHidden/>
              </w:rPr>
              <w:tab/>
            </w:r>
            <w:r>
              <w:rPr>
                <w:noProof/>
                <w:webHidden/>
              </w:rPr>
              <w:fldChar w:fldCharType="begin"/>
            </w:r>
            <w:r>
              <w:rPr>
                <w:noProof/>
                <w:webHidden/>
              </w:rPr>
              <w:instrText xml:space="preserve"> PAGEREF _Toc231285075 \h </w:instrText>
            </w:r>
            <w:r>
              <w:rPr>
                <w:noProof/>
                <w:webHidden/>
              </w:rPr>
            </w:r>
            <w:r>
              <w:rPr>
                <w:noProof/>
                <w:webHidden/>
              </w:rPr>
              <w:fldChar w:fldCharType="separate"/>
            </w:r>
            <w:r>
              <w:rPr>
                <w:noProof/>
                <w:webHidden/>
              </w:rPr>
              <w:t>223</w:t>
            </w:r>
            <w:r>
              <w:rPr>
                <w:noProof/>
                <w:webHidden/>
              </w:rPr>
              <w:fldChar w:fldCharType="end"/>
            </w:r>
          </w:hyperlink>
        </w:p>
        <w:p w14:paraId="4460B50D" w14:textId="14EA59ED" w:rsidR="00D63E8D" w:rsidRDefault="00D63E8D">
          <w:pPr>
            <w:pStyle w:val="TDC2"/>
            <w:tabs>
              <w:tab w:val="right" w:leader="dot" w:pos="9350"/>
            </w:tabs>
            <w:rPr>
              <w:rFonts w:eastAsiaTheme="minorEastAsia"/>
              <w:noProof/>
              <w:lang w:eastAsia="es-MX"/>
            </w:rPr>
          </w:pPr>
          <w:hyperlink w:anchor="_Toc231285076" w:history="1">
            <w:r w:rsidRPr="007474F7">
              <w:rPr>
                <w:rStyle w:val="Hipervnculo"/>
                <w:rFonts w:cstheme="minorHAnsi"/>
                <w:b/>
                <w:bCs/>
                <w:noProof/>
              </w:rPr>
              <w:t>35.19 Limitaciones Institucionales</w:t>
            </w:r>
            <w:r>
              <w:rPr>
                <w:noProof/>
                <w:webHidden/>
              </w:rPr>
              <w:tab/>
            </w:r>
            <w:r>
              <w:rPr>
                <w:noProof/>
                <w:webHidden/>
              </w:rPr>
              <w:fldChar w:fldCharType="begin"/>
            </w:r>
            <w:r>
              <w:rPr>
                <w:noProof/>
                <w:webHidden/>
              </w:rPr>
              <w:instrText xml:space="preserve"> PAGEREF _Toc231285076 \h </w:instrText>
            </w:r>
            <w:r>
              <w:rPr>
                <w:noProof/>
                <w:webHidden/>
              </w:rPr>
            </w:r>
            <w:r>
              <w:rPr>
                <w:noProof/>
                <w:webHidden/>
              </w:rPr>
              <w:fldChar w:fldCharType="separate"/>
            </w:r>
            <w:r>
              <w:rPr>
                <w:noProof/>
                <w:webHidden/>
              </w:rPr>
              <w:t>223</w:t>
            </w:r>
            <w:r>
              <w:rPr>
                <w:noProof/>
                <w:webHidden/>
              </w:rPr>
              <w:fldChar w:fldCharType="end"/>
            </w:r>
          </w:hyperlink>
        </w:p>
        <w:p w14:paraId="4D0E8E03" w14:textId="237613D5" w:rsidR="00D63E8D" w:rsidRDefault="00D63E8D">
          <w:pPr>
            <w:pStyle w:val="TDC2"/>
            <w:tabs>
              <w:tab w:val="right" w:leader="dot" w:pos="9350"/>
            </w:tabs>
            <w:rPr>
              <w:rFonts w:eastAsiaTheme="minorEastAsia"/>
              <w:noProof/>
              <w:lang w:eastAsia="es-MX"/>
            </w:rPr>
          </w:pPr>
          <w:hyperlink w:anchor="_Toc231285077" w:history="1">
            <w:r w:rsidRPr="007474F7">
              <w:rPr>
                <w:rStyle w:val="Hipervnculo"/>
                <w:rFonts w:cstheme="minorHAnsi"/>
                <w:b/>
                <w:bCs/>
                <w:noProof/>
              </w:rPr>
              <w:t>35.20 Finalidad Estratégica de las Recomendaciones</w:t>
            </w:r>
            <w:r>
              <w:rPr>
                <w:noProof/>
                <w:webHidden/>
              </w:rPr>
              <w:tab/>
            </w:r>
            <w:r>
              <w:rPr>
                <w:noProof/>
                <w:webHidden/>
              </w:rPr>
              <w:fldChar w:fldCharType="begin"/>
            </w:r>
            <w:r>
              <w:rPr>
                <w:noProof/>
                <w:webHidden/>
              </w:rPr>
              <w:instrText xml:space="preserve"> PAGEREF _Toc231285077 \h </w:instrText>
            </w:r>
            <w:r>
              <w:rPr>
                <w:noProof/>
                <w:webHidden/>
              </w:rPr>
            </w:r>
            <w:r>
              <w:rPr>
                <w:noProof/>
                <w:webHidden/>
              </w:rPr>
              <w:fldChar w:fldCharType="separate"/>
            </w:r>
            <w:r>
              <w:rPr>
                <w:noProof/>
                <w:webHidden/>
              </w:rPr>
              <w:t>223</w:t>
            </w:r>
            <w:r>
              <w:rPr>
                <w:noProof/>
                <w:webHidden/>
              </w:rPr>
              <w:fldChar w:fldCharType="end"/>
            </w:r>
          </w:hyperlink>
        </w:p>
        <w:p w14:paraId="426ADE35" w14:textId="004CFC56" w:rsidR="00D63E8D" w:rsidRDefault="00D63E8D">
          <w:pPr>
            <w:pStyle w:val="TDC1"/>
            <w:tabs>
              <w:tab w:val="right" w:leader="dot" w:pos="9350"/>
            </w:tabs>
            <w:rPr>
              <w:rFonts w:eastAsiaTheme="minorEastAsia"/>
              <w:noProof/>
              <w:lang w:eastAsia="es-MX"/>
            </w:rPr>
          </w:pPr>
          <w:hyperlink w:anchor="_Toc231285078" w:history="1">
            <w:r w:rsidRPr="007474F7">
              <w:rPr>
                <w:rStyle w:val="Hipervnculo"/>
                <w:rFonts w:cstheme="minorHAnsi"/>
                <w:b/>
                <w:bCs/>
                <w:noProof/>
              </w:rPr>
              <w:t>CAPÍTULO 36</w:t>
            </w:r>
            <w:r>
              <w:rPr>
                <w:noProof/>
                <w:webHidden/>
              </w:rPr>
              <w:tab/>
            </w:r>
            <w:r>
              <w:rPr>
                <w:noProof/>
                <w:webHidden/>
              </w:rPr>
              <w:fldChar w:fldCharType="begin"/>
            </w:r>
            <w:r>
              <w:rPr>
                <w:noProof/>
                <w:webHidden/>
              </w:rPr>
              <w:instrText xml:space="preserve"> PAGEREF _Toc231285078 \h </w:instrText>
            </w:r>
            <w:r>
              <w:rPr>
                <w:noProof/>
                <w:webHidden/>
              </w:rPr>
            </w:r>
            <w:r>
              <w:rPr>
                <w:noProof/>
                <w:webHidden/>
              </w:rPr>
              <w:fldChar w:fldCharType="separate"/>
            </w:r>
            <w:r>
              <w:rPr>
                <w:noProof/>
                <w:webHidden/>
              </w:rPr>
              <w:t>224</w:t>
            </w:r>
            <w:r>
              <w:rPr>
                <w:noProof/>
                <w:webHidden/>
              </w:rPr>
              <w:fldChar w:fldCharType="end"/>
            </w:r>
          </w:hyperlink>
        </w:p>
        <w:p w14:paraId="18DB7E48" w14:textId="7CA04E2D" w:rsidR="00D63E8D" w:rsidRDefault="00D63E8D">
          <w:pPr>
            <w:pStyle w:val="TDC1"/>
            <w:tabs>
              <w:tab w:val="right" w:leader="dot" w:pos="9350"/>
            </w:tabs>
            <w:rPr>
              <w:rFonts w:eastAsiaTheme="minorEastAsia"/>
              <w:noProof/>
              <w:lang w:eastAsia="es-MX"/>
            </w:rPr>
          </w:pPr>
          <w:hyperlink w:anchor="_Toc231285079" w:history="1">
            <w:r w:rsidRPr="007474F7">
              <w:rPr>
                <w:rStyle w:val="Hipervnculo"/>
                <w:rFonts w:cstheme="minorHAnsi"/>
                <w:b/>
                <w:bCs/>
                <w:noProof/>
              </w:rPr>
              <w:t>CONCLUSIONES DEL TOMO I</w:t>
            </w:r>
            <w:r>
              <w:rPr>
                <w:noProof/>
                <w:webHidden/>
              </w:rPr>
              <w:tab/>
            </w:r>
            <w:r>
              <w:rPr>
                <w:noProof/>
                <w:webHidden/>
              </w:rPr>
              <w:fldChar w:fldCharType="begin"/>
            </w:r>
            <w:r>
              <w:rPr>
                <w:noProof/>
                <w:webHidden/>
              </w:rPr>
              <w:instrText xml:space="preserve"> PAGEREF _Toc231285079 \h </w:instrText>
            </w:r>
            <w:r>
              <w:rPr>
                <w:noProof/>
                <w:webHidden/>
              </w:rPr>
            </w:r>
            <w:r>
              <w:rPr>
                <w:noProof/>
                <w:webHidden/>
              </w:rPr>
              <w:fldChar w:fldCharType="separate"/>
            </w:r>
            <w:r>
              <w:rPr>
                <w:noProof/>
                <w:webHidden/>
              </w:rPr>
              <w:t>224</w:t>
            </w:r>
            <w:r>
              <w:rPr>
                <w:noProof/>
                <w:webHidden/>
              </w:rPr>
              <w:fldChar w:fldCharType="end"/>
            </w:r>
          </w:hyperlink>
        </w:p>
        <w:p w14:paraId="378860A1" w14:textId="31BDD4AC" w:rsidR="00D63E8D" w:rsidRDefault="00D63E8D">
          <w:pPr>
            <w:pStyle w:val="TDC2"/>
            <w:tabs>
              <w:tab w:val="right" w:leader="dot" w:pos="9350"/>
            </w:tabs>
            <w:rPr>
              <w:rFonts w:eastAsiaTheme="minorEastAsia"/>
              <w:noProof/>
              <w:lang w:eastAsia="es-MX"/>
            </w:rPr>
          </w:pPr>
          <w:hyperlink w:anchor="_Toc231285080" w:history="1">
            <w:r w:rsidRPr="007474F7">
              <w:rPr>
                <w:rStyle w:val="Hipervnculo"/>
                <w:rFonts w:cstheme="minorHAnsi"/>
                <w:b/>
                <w:bCs/>
                <w:noProof/>
              </w:rPr>
              <w:t>36.1 Introducción</w:t>
            </w:r>
            <w:r>
              <w:rPr>
                <w:noProof/>
                <w:webHidden/>
              </w:rPr>
              <w:tab/>
            </w:r>
            <w:r>
              <w:rPr>
                <w:noProof/>
                <w:webHidden/>
              </w:rPr>
              <w:fldChar w:fldCharType="begin"/>
            </w:r>
            <w:r>
              <w:rPr>
                <w:noProof/>
                <w:webHidden/>
              </w:rPr>
              <w:instrText xml:space="preserve"> PAGEREF _Toc231285080 \h </w:instrText>
            </w:r>
            <w:r>
              <w:rPr>
                <w:noProof/>
                <w:webHidden/>
              </w:rPr>
            </w:r>
            <w:r>
              <w:rPr>
                <w:noProof/>
                <w:webHidden/>
              </w:rPr>
              <w:fldChar w:fldCharType="separate"/>
            </w:r>
            <w:r>
              <w:rPr>
                <w:noProof/>
                <w:webHidden/>
              </w:rPr>
              <w:t>224</w:t>
            </w:r>
            <w:r>
              <w:rPr>
                <w:noProof/>
                <w:webHidden/>
              </w:rPr>
              <w:fldChar w:fldCharType="end"/>
            </w:r>
          </w:hyperlink>
        </w:p>
        <w:p w14:paraId="05EFDD7A" w14:textId="2644D919" w:rsidR="00D63E8D" w:rsidRDefault="00D63E8D">
          <w:pPr>
            <w:pStyle w:val="TDC2"/>
            <w:tabs>
              <w:tab w:val="right" w:leader="dot" w:pos="9350"/>
            </w:tabs>
            <w:rPr>
              <w:rFonts w:eastAsiaTheme="minorEastAsia"/>
              <w:noProof/>
              <w:lang w:eastAsia="es-MX"/>
            </w:rPr>
          </w:pPr>
          <w:hyperlink w:anchor="_Toc231285081" w:history="1">
            <w:r w:rsidRPr="007474F7">
              <w:rPr>
                <w:rStyle w:val="Hipervnculo"/>
                <w:rFonts w:cstheme="minorHAnsi"/>
                <w:b/>
                <w:bCs/>
                <w:noProof/>
              </w:rPr>
              <w:t>36.2 Capacidades Integradas</w:t>
            </w:r>
            <w:r>
              <w:rPr>
                <w:noProof/>
                <w:webHidden/>
              </w:rPr>
              <w:tab/>
            </w:r>
            <w:r>
              <w:rPr>
                <w:noProof/>
                <w:webHidden/>
              </w:rPr>
              <w:fldChar w:fldCharType="begin"/>
            </w:r>
            <w:r>
              <w:rPr>
                <w:noProof/>
                <w:webHidden/>
              </w:rPr>
              <w:instrText xml:space="preserve"> PAGEREF _Toc231285081 \h </w:instrText>
            </w:r>
            <w:r>
              <w:rPr>
                <w:noProof/>
                <w:webHidden/>
              </w:rPr>
            </w:r>
            <w:r>
              <w:rPr>
                <w:noProof/>
                <w:webHidden/>
              </w:rPr>
              <w:fldChar w:fldCharType="separate"/>
            </w:r>
            <w:r>
              <w:rPr>
                <w:noProof/>
                <w:webHidden/>
              </w:rPr>
              <w:t>224</w:t>
            </w:r>
            <w:r>
              <w:rPr>
                <w:noProof/>
                <w:webHidden/>
              </w:rPr>
              <w:fldChar w:fldCharType="end"/>
            </w:r>
          </w:hyperlink>
        </w:p>
        <w:p w14:paraId="5E1054C1" w14:textId="6D2D8A6D" w:rsidR="00D63E8D" w:rsidRDefault="00D63E8D">
          <w:pPr>
            <w:pStyle w:val="TDC2"/>
            <w:tabs>
              <w:tab w:val="right" w:leader="dot" w:pos="9350"/>
            </w:tabs>
            <w:rPr>
              <w:rFonts w:eastAsiaTheme="minorEastAsia"/>
              <w:noProof/>
              <w:lang w:eastAsia="es-MX"/>
            </w:rPr>
          </w:pPr>
          <w:hyperlink w:anchor="_Toc231285082" w:history="1">
            <w:r w:rsidRPr="007474F7">
              <w:rPr>
                <w:rStyle w:val="Hipervnculo"/>
                <w:rFonts w:cstheme="minorHAnsi"/>
                <w:b/>
                <w:bCs/>
                <w:noProof/>
              </w:rPr>
              <w:t>36.3 Valor Operacional</w:t>
            </w:r>
            <w:r>
              <w:rPr>
                <w:noProof/>
                <w:webHidden/>
              </w:rPr>
              <w:tab/>
            </w:r>
            <w:r>
              <w:rPr>
                <w:noProof/>
                <w:webHidden/>
              </w:rPr>
              <w:fldChar w:fldCharType="begin"/>
            </w:r>
            <w:r>
              <w:rPr>
                <w:noProof/>
                <w:webHidden/>
              </w:rPr>
              <w:instrText xml:space="preserve"> PAGEREF _Toc231285082 \h </w:instrText>
            </w:r>
            <w:r>
              <w:rPr>
                <w:noProof/>
                <w:webHidden/>
              </w:rPr>
            </w:r>
            <w:r>
              <w:rPr>
                <w:noProof/>
                <w:webHidden/>
              </w:rPr>
              <w:fldChar w:fldCharType="separate"/>
            </w:r>
            <w:r>
              <w:rPr>
                <w:noProof/>
                <w:webHidden/>
              </w:rPr>
              <w:t>224</w:t>
            </w:r>
            <w:r>
              <w:rPr>
                <w:noProof/>
                <w:webHidden/>
              </w:rPr>
              <w:fldChar w:fldCharType="end"/>
            </w:r>
          </w:hyperlink>
        </w:p>
        <w:p w14:paraId="33905C3C" w14:textId="0E3488FA" w:rsidR="00D63E8D" w:rsidRDefault="00D63E8D">
          <w:pPr>
            <w:pStyle w:val="TDC2"/>
            <w:tabs>
              <w:tab w:val="right" w:leader="dot" w:pos="9350"/>
            </w:tabs>
            <w:rPr>
              <w:rFonts w:eastAsiaTheme="minorEastAsia"/>
              <w:noProof/>
              <w:lang w:eastAsia="es-MX"/>
            </w:rPr>
          </w:pPr>
          <w:hyperlink w:anchor="_Toc231285083" w:history="1">
            <w:r w:rsidRPr="007474F7">
              <w:rPr>
                <w:rStyle w:val="Hipervnculo"/>
                <w:rFonts w:cstheme="minorHAnsi"/>
                <w:b/>
                <w:bCs/>
                <w:noProof/>
              </w:rPr>
              <w:t>36.4 Alcance Institucional</w:t>
            </w:r>
            <w:r>
              <w:rPr>
                <w:noProof/>
                <w:webHidden/>
              </w:rPr>
              <w:tab/>
            </w:r>
            <w:r>
              <w:rPr>
                <w:noProof/>
                <w:webHidden/>
              </w:rPr>
              <w:fldChar w:fldCharType="begin"/>
            </w:r>
            <w:r>
              <w:rPr>
                <w:noProof/>
                <w:webHidden/>
              </w:rPr>
              <w:instrText xml:space="preserve"> PAGEREF _Toc231285083 \h </w:instrText>
            </w:r>
            <w:r>
              <w:rPr>
                <w:noProof/>
                <w:webHidden/>
              </w:rPr>
            </w:r>
            <w:r>
              <w:rPr>
                <w:noProof/>
                <w:webHidden/>
              </w:rPr>
              <w:fldChar w:fldCharType="separate"/>
            </w:r>
            <w:r>
              <w:rPr>
                <w:noProof/>
                <w:webHidden/>
              </w:rPr>
              <w:t>224</w:t>
            </w:r>
            <w:r>
              <w:rPr>
                <w:noProof/>
                <w:webHidden/>
              </w:rPr>
              <w:fldChar w:fldCharType="end"/>
            </w:r>
          </w:hyperlink>
        </w:p>
        <w:p w14:paraId="442F47C2" w14:textId="60D181EA" w:rsidR="00D63E8D" w:rsidRDefault="00D63E8D">
          <w:pPr>
            <w:pStyle w:val="TDC2"/>
            <w:tabs>
              <w:tab w:val="right" w:leader="dot" w:pos="9350"/>
            </w:tabs>
            <w:rPr>
              <w:rFonts w:eastAsiaTheme="minorEastAsia"/>
              <w:noProof/>
              <w:lang w:eastAsia="es-MX"/>
            </w:rPr>
          </w:pPr>
          <w:hyperlink w:anchor="_Toc231285084" w:history="1">
            <w:r w:rsidRPr="007474F7">
              <w:rPr>
                <w:rStyle w:val="Hipervnculo"/>
                <w:rFonts w:cstheme="minorHAnsi"/>
                <w:b/>
                <w:bCs/>
                <w:noProof/>
              </w:rPr>
              <w:t>36.5 Beneficios Estratégicos</w:t>
            </w:r>
            <w:r>
              <w:rPr>
                <w:noProof/>
                <w:webHidden/>
              </w:rPr>
              <w:tab/>
            </w:r>
            <w:r>
              <w:rPr>
                <w:noProof/>
                <w:webHidden/>
              </w:rPr>
              <w:fldChar w:fldCharType="begin"/>
            </w:r>
            <w:r>
              <w:rPr>
                <w:noProof/>
                <w:webHidden/>
              </w:rPr>
              <w:instrText xml:space="preserve"> PAGEREF _Toc231285084 \h </w:instrText>
            </w:r>
            <w:r>
              <w:rPr>
                <w:noProof/>
                <w:webHidden/>
              </w:rPr>
            </w:r>
            <w:r>
              <w:rPr>
                <w:noProof/>
                <w:webHidden/>
              </w:rPr>
              <w:fldChar w:fldCharType="separate"/>
            </w:r>
            <w:r>
              <w:rPr>
                <w:noProof/>
                <w:webHidden/>
              </w:rPr>
              <w:t>224</w:t>
            </w:r>
            <w:r>
              <w:rPr>
                <w:noProof/>
                <w:webHidden/>
              </w:rPr>
              <w:fldChar w:fldCharType="end"/>
            </w:r>
          </w:hyperlink>
        </w:p>
        <w:p w14:paraId="64E0AEC6" w14:textId="3D9B0718" w:rsidR="00D63E8D" w:rsidRDefault="00D63E8D">
          <w:pPr>
            <w:pStyle w:val="TDC2"/>
            <w:tabs>
              <w:tab w:val="right" w:leader="dot" w:pos="9350"/>
            </w:tabs>
            <w:rPr>
              <w:rFonts w:eastAsiaTheme="minorEastAsia"/>
              <w:noProof/>
              <w:lang w:eastAsia="es-MX"/>
            </w:rPr>
          </w:pPr>
          <w:hyperlink w:anchor="_Toc231285085" w:history="1">
            <w:r w:rsidRPr="007474F7">
              <w:rPr>
                <w:rStyle w:val="Hipervnculo"/>
                <w:rFonts w:cstheme="minorHAnsi"/>
                <w:b/>
                <w:bCs/>
                <w:noProof/>
              </w:rPr>
              <w:t>36.6 Limitaciones</w:t>
            </w:r>
            <w:r>
              <w:rPr>
                <w:noProof/>
                <w:webHidden/>
              </w:rPr>
              <w:tab/>
            </w:r>
            <w:r>
              <w:rPr>
                <w:noProof/>
                <w:webHidden/>
              </w:rPr>
              <w:fldChar w:fldCharType="begin"/>
            </w:r>
            <w:r>
              <w:rPr>
                <w:noProof/>
                <w:webHidden/>
              </w:rPr>
              <w:instrText xml:space="preserve"> PAGEREF _Toc231285085 \h </w:instrText>
            </w:r>
            <w:r>
              <w:rPr>
                <w:noProof/>
                <w:webHidden/>
              </w:rPr>
            </w:r>
            <w:r>
              <w:rPr>
                <w:noProof/>
                <w:webHidden/>
              </w:rPr>
              <w:fldChar w:fldCharType="separate"/>
            </w:r>
            <w:r>
              <w:rPr>
                <w:noProof/>
                <w:webHidden/>
              </w:rPr>
              <w:t>225</w:t>
            </w:r>
            <w:r>
              <w:rPr>
                <w:noProof/>
                <w:webHidden/>
              </w:rPr>
              <w:fldChar w:fldCharType="end"/>
            </w:r>
          </w:hyperlink>
        </w:p>
        <w:p w14:paraId="1A9DBED8" w14:textId="575C8B3F" w:rsidR="00D63E8D" w:rsidRDefault="00D63E8D">
          <w:pPr>
            <w:pStyle w:val="TDC2"/>
            <w:tabs>
              <w:tab w:val="right" w:leader="dot" w:pos="9350"/>
            </w:tabs>
            <w:rPr>
              <w:rFonts w:eastAsiaTheme="minorEastAsia"/>
              <w:noProof/>
              <w:lang w:eastAsia="es-MX"/>
            </w:rPr>
          </w:pPr>
          <w:hyperlink w:anchor="_Toc231285086" w:history="1">
            <w:r w:rsidRPr="007474F7">
              <w:rPr>
                <w:rStyle w:val="Hipervnculo"/>
                <w:rFonts w:cstheme="minorHAnsi"/>
                <w:b/>
                <w:bCs/>
                <w:noProof/>
              </w:rPr>
              <w:t>36.7 Recomendaciones de Uso</w:t>
            </w:r>
            <w:r>
              <w:rPr>
                <w:noProof/>
                <w:webHidden/>
              </w:rPr>
              <w:tab/>
            </w:r>
            <w:r>
              <w:rPr>
                <w:noProof/>
                <w:webHidden/>
              </w:rPr>
              <w:fldChar w:fldCharType="begin"/>
            </w:r>
            <w:r>
              <w:rPr>
                <w:noProof/>
                <w:webHidden/>
              </w:rPr>
              <w:instrText xml:space="preserve"> PAGEREF _Toc231285086 \h </w:instrText>
            </w:r>
            <w:r>
              <w:rPr>
                <w:noProof/>
                <w:webHidden/>
              </w:rPr>
            </w:r>
            <w:r>
              <w:rPr>
                <w:noProof/>
                <w:webHidden/>
              </w:rPr>
              <w:fldChar w:fldCharType="separate"/>
            </w:r>
            <w:r>
              <w:rPr>
                <w:noProof/>
                <w:webHidden/>
              </w:rPr>
              <w:t>225</w:t>
            </w:r>
            <w:r>
              <w:rPr>
                <w:noProof/>
                <w:webHidden/>
              </w:rPr>
              <w:fldChar w:fldCharType="end"/>
            </w:r>
          </w:hyperlink>
        </w:p>
        <w:p w14:paraId="30AF20F0" w14:textId="7C953D3A" w:rsidR="00D63E8D" w:rsidRDefault="00D63E8D">
          <w:pPr>
            <w:pStyle w:val="TDC2"/>
            <w:tabs>
              <w:tab w:val="right" w:leader="dot" w:pos="9350"/>
            </w:tabs>
            <w:rPr>
              <w:rFonts w:eastAsiaTheme="minorEastAsia"/>
              <w:noProof/>
              <w:lang w:eastAsia="es-MX"/>
            </w:rPr>
          </w:pPr>
          <w:hyperlink w:anchor="_Toc231285087" w:history="1">
            <w:r w:rsidRPr="007474F7">
              <w:rPr>
                <w:rStyle w:val="Hipervnculo"/>
                <w:rFonts w:cstheme="minorHAnsi"/>
                <w:b/>
                <w:bCs/>
                <w:noProof/>
              </w:rPr>
              <w:t>36.8 Cierre y Finalidad Estratégica</w:t>
            </w:r>
            <w:r>
              <w:rPr>
                <w:noProof/>
                <w:webHidden/>
              </w:rPr>
              <w:tab/>
            </w:r>
            <w:r>
              <w:rPr>
                <w:noProof/>
                <w:webHidden/>
              </w:rPr>
              <w:fldChar w:fldCharType="begin"/>
            </w:r>
            <w:r>
              <w:rPr>
                <w:noProof/>
                <w:webHidden/>
              </w:rPr>
              <w:instrText xml:space="preserve"> PAGEREF _Toc231285087 \h </w:instrText>
            </w:r>
            <w:r>
              <w:rPr>
                <w:noProof/>
                <w:webHidden/>
              </w:rPr>
            </w:r>
            <w:r>
              <w:rPr>
                <w:noProof/>
                <w:webHidden/>
              </w:rPr>
              <w:fldChar w:fldCharType="separate"/>
            </w:r>
            <w:r>
              <w:rPr>
                <w:noProof/>
                <w:webHidden/>
              </w:rPr>
              <w:t>225</w:t>
            </w:r>
            <w:r>
              <w:rPr>
                <w:noProof/>
                <w:webHidden/>
              </w:rPr>
              <w:fldChar w:fldCharType="end"/>
            </w:r>
          </w:hyperlink>
        </w:p>
        <w:p w14:paraId="4A5349D8" w14:textId="498F6111" w:rsidR="00662FFA" w:rsidRPr="00D36819" w:rsidRDefault="00662FFA" w:rsidP="00287EF7">
          <w:pPr>
            <w:rPr>
              <w:rFonts w:cstheme="minorHAnsi"/>
            </w:rPr>
          </w:pPr>
          <w:r w:rsidRPr="00D36819">
            <w:rPr>
              <w:rFonts w:cstheme="minorHAnsi"/>
              <w:b/>
              <w:bCs/>
              <w:lang w:val="es-ES"/>
            </w:rPr>
            <w:fldChar w:fldCharType="end"/>
          </w:r>
        </w:p>
      </w:sdtContent>
    </w:sdt>
    <w:p w14:paraId="7F6FF942" w14:textId="77777777" w:rsidR="00662FFA" w:rsidRPr="00D36819" w:rsidRDefault="00662FFA" w:rsidP="0003728D">
      <w:pPr>
        <w:pStyle w:val="Sinespaciado"/>
        <w:jc w:val="both"/>
        <w:rPr>
          <w:rFonts w:eastAsia="Arial" w:cstheme="minorHAnsi"/>
          <w:bCs/>
          <w:szCs w:val="24"/>
        </w:rPr>
      </w:pPr>
    </w:p>
    <w:p w14:paraId="5AE4BF50" w14:textId="77777777" w:rsidR="00E45A4F" w:rsidRDefault="00E45A4F" w:rsidP="0003728D">
      <w:pPr>
        <w:pStyle w:val="Sinespaciado"/>
        <w:jc w:val="both"/>
        <w:rPr>
          <w:rFonts w:eastAsia="Arial" w:cstheme="minorHAnsi"/>
          <w:bCs/>
          <w:szCs w:val="24"/>
        </w:rPr>
      </w:pPr>
    </w:p>
    <w:p w14:paraId="26C385F0" w14:textId="77777777" w:rsidR="00C46605" w:rsidRDefault="00C46605" w:rsidP="0003728D">
      <w:pPr>
        <w:pStyle w:val="Sinespaciado"/>
        <w:jc w:val="both"/>
        <w:rPr>
          <w:rFonts w:eastAsia="Arial" w:cstheme="minorHAnsi"/>
          <w:bCs/>
          <w:szCs w:val="24"/>
        </w:rPr>
      </w:pPr>
    </w:p>
    <w:p w14:paraId="39CFCE67" w14:textId="77777777" w:rsidR="00C46605" w:rsidRDefault="00C46605" w:rsidP="0003728D">
      <w:pPr>
        <w:pStyle w:val="Sinespaciado"/>
        <w:jc w:val="both"/>
        <w:rPr>
          <w:rFonts w:eastAsia="Arial" w:cstheme="minorHAnsi"/>
          <w:bCs/>
          <w:szCs w:val="24"/>
        </w:rPr>
      </w:pPr>
    </w:p>
    <w:p w14:paraId="7B9BF78E" w14:textId="77777777" w:rsidR="00C46605" w:rsidRDefault="00C46605" w:rsidP="0003728D">
      <w:pPr>
        <w:pStyle w:val="Sinespaciado"/>
        <w:jc w:val="both"/>
        <w:rPr>
          <w:rFonts w:eastAsia="Arial" w:cstheme="minorHAnsi"/>
          <w:bCs/>
          <w:szCs w:val="24"/>
        </w:rPr>
      </w:pPr>
    </w:p>
    <w:p w14:paraId="3BFB1BB2" w14:textId="77777777" w:rsidR="00C46605" w:rsidRDefault="00C46605" w:rsidP="0003728D">
      <w:pPr>
        <w:pStyle w:val="Sinespaciado"/>
        <w:jc w:val="both"/>
        <w:rPr>
          <w:rFonts w:eastAsia="Arial" w:cstheme="minorHAnsi"/>
          <w:bCs/>
          <w:szCs w:val="24"/>
        </w:rPr>
      </w:pPr>
    </w:p>
    <w:p w14:paraId="1E7A195B" w14:textId="77777777" w:rsidR="00C46605" w:rsidRDefault="00C46605" w:rsidP="0003728D">
      <w:pPr>
        <w:pStyle w:val="Sinespaciado"/>
        <w:jc w:val="both"/>
        <w:rPr>
          <w:rFonts w:eastAsia="Arial" w:cstheme="minorHAnsi"/>
          <w:bCs/>
          <w:szCs w:val="24"/>
        </w:rPr>
      </w:pPr>
    </w:p>
    <w:p w14:paraId="63B25E1B" w14:textId="77777777" w:rsidR="00C46605" w:rsidRDefault="00C46605" w:rsidP="0003728D">
      <w:pPr>
        <w:pStyle w:val="Sinespaciado"/>
        <w:jc w:val="both"/>
        <w:rPr>
          <w:rFonts w:eastAsia="Arial" w:cstheme="minorHAnsi"/>
          <w:bCs/>
          <w:szCs w:val="24"/>
        </w:rPr>
      </w:pPr>
    </w:p>
    <w:p w14:paraId="20445744" w14:textId="77777777" w:rsidR="00C46605" w:rsidRDefault="00C46605" w:rsidP="0003728D">
      <w:pPr>
        <w:pStyle w:val="Sinespaciado"/>
        <w:jc w:val="both"/>
        <w:rPr>
          <w:rFonts w:eastAsia="Arial" w:cstheme="minorHAnsi"/>
          <w:bCs/>
          <w:szCs w:val="24"/>
        </w:rPr>
      </w:pPr>
    </w:p>
    <w:p w14:paraId="14B179A0" w14:textId="77777777" w:rsidR="00C46605" w:rsidRDefault="00C46605" w:rsidP="0003728D">
      <w:pPr>
        <w:pStyle w:val="Sinespaciado"/>
        <w:jc w:val="both"/>
        <w:rPr>
          <w:rFonts w:cstheme="minorHAnsi"/>
          <w:b/>
          <w:bCs/>
          <w:sz w:val="24"/>
          <w:szCs w:val="24"/>
        </w:rPr>
        <w:sectPr w:rsidR="00C46605" w:rsidSect="00176BF9">
          <w:headerReference w:type="default" r:id="rId10"/>
          <w:footerReference w:type="default" r:id="rId11"/>
          <w:pgSz w:w="12240" w:h="15840"/>
          <w:pgMar w:top="1440" w:right="1440" w:bottom="1440" w:left="1440" w:header="708" w:footer="708" w:gutter="0"/>
          <w:cols w:space="708"/>
          <w:docGrid w:linePitch="360"/>
        </w:sectPr>
      </w:pPr>
    </w:p>
    <w:p w14:paraId="236E266E" w14:textId="77777777" w:rsidR="00C46605" w:rsidRPr="00D36819" w:rsidRDefault="00C46605" w:rsidP="0003728D">
      <w:pPr>
        <w:pStyle w:val="Sinespaciado"/>
        <w:jc w:val="both"/>
        <w:rPr>
          <w:rFonts w:cstheme="minorHAnsi"/>
          <w:b/>
          <w:bCs/>
          <w:sz w:val="24"/>
          <w:szCs w:val="24"/>
        </w:rPr>
      </w:pPr>
    </w:p>
    <w:p w14:paraId="6B7EA31A" w14:textId="451C6E7F" w:rsidR="00E45A4F" w:rsidRPr="00D36819" w:rsidRDefault="00E45A4F" w:rsidP="001909E0">
      <w:pPr>
        <w:pStyle w:val="Ttulo1"/>
        <w:jc w:val="center"/>
        <w:rPr>
          <w:rFonts w:asciiTheme="minorHAnsi" w:hAnsiTheme="minorHAnsi" w:cstheme="minorHAnsi"/>
          <w:b/>
          <w:bCs/>
        </w:rPr>
      </w:pPr>
      <w:bookmarkStart w:id="0" w:name="_Toc231284359"/>
      <w:r w:rsidRPr="00D36819">
        <w:rPr>
          <w:rFonts w:asciiTheme="minorHAnsi" w:hAnsiTheme="minorHAnsi" w:cstheme="minorHAnsi"/>
          <w:b/>
          <w:bCs/>
        </w:rPr>
        <w:t>CAPÍTULO 1</w:t>
      </w:r>
      <w:bookmarkEnd w:id="0"/>
    </w:p>
    <w:p w14:paraId="6F68B389" w14:textId="04D7B66F" w:rsidR="00E45A4F" w:rsidRPr="00D36819" w:rsidRDefault="00E45A4F" w:rsidP="001909E0">
      <w:pPr>
        <w:pStyle w:val="Ttulo1"/>
        <w:jc w:val="center"/>
        <w:rPr>
          <w:rFonts w:asciiTheme="minorHAnsi" w:hAnsiTheme="minorHAnsi" w:cstheme="minorHAnsi"/>
          <w:b/>
          <w:bCs/>
        </w:rPr>
      </w:pPr>
      <w:bookmarkStart w:id="1" w:name="_Toc231284360"/>
      <w:r w:rsidRPr="00D36819">
        <w:rPr>
          <w:rFonts w:asciiTheme="minorHAnsi" w:hAnsiTheme="minorHAnsi" w:cstheme="minorHAnsi"/>
          <w:b/>
          <w:bCs/>
        </w:rPr>
        <w:t>PRESENTACIÓN INSTITUCIONAL DEL PERFILADOR REMOTO</w:t>
      </w:r>
      <w:bookmarkEnd w:id="1"/>
    </w:p>
    <w:p w14:paraId="4127CAD4" w14:textId="715C99F5" w:rsidR="00E45A4F" w:rsidRPr="00D36819" w:rsidRDefault="00E45A4F" w:rsidP="00D74E34">
      <w:pPr>
        <w:pStyle w:val="Ttulo2"/>
        <w:rPr>
          <w:rFonts w:asciiTheme="minorHAnsi" w:hAnsiTheme="minorHAnsi" w:cstheme="minorHAnsi"/>
        </w:rPr>
      </w:pPr>
      <w:bookmarkStart w:id="2" w:name="_Toc231284361"/>
      <w:r w:rsidRPr="00D36819">
        <w:rPr>
          <w:rFonts w:asciiTheme="minorHAnsi" w:eastAsia="Arial" w:hAnsiTheme="minorHAnsi" w:cstheme="minorHAnsi"/>
          <w:b/>
        </w:rPr>
        <w:t>1.1 Presentación</w:t>
      </w:r>
      <w:bookmarkEnd w:id="2"/>
    </w:p>
    <w:p w14:paraId="2E9CF2FF" w14:textId="77777777" w:rsidR="00E45A4F" w:rsidRPr="00D36819" w:rsidRDefault="00E45A4F" w:rsidP="0003728D">
      <w:pPr>
        <w:pStyle w:val="Sinespaciado"/>
        <w:jc w:val="both"/>
        <w:rPr>
          <w:rFonts w:cstheme="minorHAnsi"/>
          <w:sz w:val="24"/>
          <w:szCs w:val="24"/>
        </w:rPr>
      </w:pPr>
    </w:p>
    <w:p w14:paraId="5622DB2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constituye una plataforma integral de análisis criminológico, inteligencia territorial y evaluación operacional desarrollada para fortalecer los procesos de investigación, contextualización espacial, interpretación ambiental y generación automatizada de productos analíticos dentro de los entornos institucionales de seguridad pública y política criminal.</w:t>
      </w:r>
    </w:p>
    <w:p w14:paraId="123E620E" w14:textId="77777777" w:rsidR="00E45A4F" w:rsidRPr="00D36819" w:rsidRDefault="00E45A4F" w:rsidP="0003728D">
      <w:pPr>
        <w:pStyle w:val="Sinespaciado"/>
        <w:jc w:val="both"/>
        <w:rPr>
          <w:rFonts w:cstheme="minorHAnsi"/>
          <w:sz w:val="24"/>
          <w:szCs w:val="24"/>
        </w:rPr>
      </w:pPr>
    </w:p>
    <w:p w14:paraId="7E44625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fue concebida como una herramienta de apoyo táctico y estratégico orientada a la integración de capacidades de:</w:t>
      </w:r>
    </w:p>
    <w:p w14:paraId="207E7B3B" w14:textId="77777777" w:rsidR="00E45A4F" w:rsidRPr="00D36819" w:rsidRDefault="00E45A4F" w:rsidP="0003728D">
      <w:pPr>
        <w:pStyle w:val="Sinespaciado"/>
        <w:jc w:val="both"/>
        <w:rPr>
          <w:rFonts w:cstheme="minorHAnsi"/>
          <w:sz w:val="24"/>
          <w:szCs w:val="24"/>
        </w:rPr>
      </w:pPr>
    </w:p>
    <w:p w14:paraId="2F4A3A36" w14:textId="07F7E14A" w:rsidR="00E45A4F" w:rsidRPr="00D36819" w:rsidRDefault="00E45A4F">
      <w:pPr>
        <w:pStyle w:val="Sinespaciado"/>
        <w:numPr>
          <w:ilvl w:val="0"/>
          <w:numId w:val="1"/>
        </w:numPr>
        <w:jc w:val="both"/>
        <w:rPr>
          <w:rFonts w:cstheme="minorHAnsi"/>
          <w:sz w:val="24"/>
          <w:szCs w:val="24"/>
        </w:rPr>
      </w:pPr>
      <w:r w:rsidRPr="00D36819">
        <w:rPr>
          <w:rFonts w:eastAsia="Arial" w:cstheme="minorHAnsi"/>
          <w:szCs w:val="24"/>
        </w:rPr>
        <w:t>Criminología Ambiental</w:t>
      </w:r>
    </w:p>
    <w:p w14:paraId="4DA7F0CC" w14:textId="047D5473" w:rsidR="00E45A4F" w:rsidRPr="00D36819" w:rsidRDefault="00E45A4F">
      <w:pPr>
        <w:pStyle w:val="Sinespaciado"/>
        <w:numPr>
          <w:ilvl w:val="0"/>
          <w:numId w:val="1"/>
        </w:numPr>
        <w:jc w:val="both"/>
        <w:rPr>
          <w:rFonts w:cstheme="minorHAnsi"/>
          <w:sz w:val="24"/>
          <w:szCs w:val="24"/>
        </w:rPr>
      </w:pPr>
      <w:r w:rsidRPr="00D36819">
        <w:rPr>
          <w:rFonts w:eastAsia="Arial" w:cstheme="minorHAnsi"/>
          <w:szCs w:val="24"/>
        </w:rPr>
        <w:t>GEOINT (Geospatial Intelligence)</w:t>
      </w:r>
    </w:p>
    <w:p w14:paraId="3ECDB161" w14:textId="571D7859" w:rsidR="00E45A4F" w:rsidRPr="00D36819" w:rsidRDefault="00E45A4F">
      <w:pPr>
        <w:pStyle w:val="Sinespaciado"/>
        <w:numPr>
          <w:ilvl w:val="0"/>
          <w:numId w:val="1"/>
        </w:numPr>
        <w:jc w:val="both"/>
        <w:rPr>
          <w:rFonts w:cstheme="minorHAnsi"/>
          <w:sz w:val="24"/>
          <w:szCs w:val="24"/>
          <w:lang w:val="en-US"/>
        </w:rPr>
      </w:pPr>
      <w:r w:rsidRPr="00D36819">
        <w:rPr>
          <w:rFonts w:eastAsia="Arial" w:cstheme="minorHAnsi"/>
          <w:szCs w:val="24"/>
          <w:lang w:val="en-US"/>
        </w:rPr>
        <w:t>OSINT (Open Source Intelligence)</w:t>
      </w:r>
    </w:p>
    <w:p w14:paraId="741AA5F6" w14:textId="19079464" w:rsidR="00E45A4F" w:rsidRPr="00D36819" w:rsidRDefault="0003728D">
      <w:pPr>
        <w:pStyle w:val="Sinespaciado"/>
        <w:numPr>
          <w:ilvl w:val="0"/>
          <w:numId w:val="1"/>
        </w:numPr>
        <w:jc w:val="both"/>
        <w:rPr>
          <w:rFonts w:cstheme="minorHAnsi"/>
          <w:sz w:val="24"/>
          <w:szCs w:val="24"/>
          <w:lang w:val="en-US"/>
        </w:rPr>
      </w:pPr>
      <w:r w:rsidRPr="00D36819">
        <w:rPr>
          <w:rFonts w:eastAsia="Arial" w:cstheme="minorHAnsi"/>
          <w:szCs w:val="24"/>
          <w:lang w:val="en-US"/>
        </w:rPr>
        <w:t>A</w:t>
      </w:r>
      <w:r w:rsidR="00E45A4F" w:rsidRPr="00D36819">
        <w:rPr>
          <w:rFonts w:eastAsia="Arial" w:cstheme="minorHAnsi"/>
          <w:szCs w:val="24"/>
          <w:lang w:val="en-US"/>
        </w:rPr>
        <w:t>nálisis territorial</w:t>
      </w:r>
    </w:p>
    <w:p w14:paraId="3D5DB266" w14:textId="3C430DCF"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orrelación espacial</w:t>
      </w:r>
    </w:p>
    <w:p w14:paraId="4E91B969" w14:textId="00F1EDD6"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nteligencia multimodal</w:t>
      </w:r>
    </w:p>
    <w:p w14:paraId="4782E07D" w14:textId="4B12EC92"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uditoría institucional</w:t>
      </w:r>
    </w:p>
    <w:p w14:paraId="02EAF21B" w14:textId="1CB604F5"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erfilación criminológica</w:t>
      </w:r>
    </w:p>
    <w:p w14:paraId="0A56AF5B" w14:textId="53DE3687"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G</w:t>
      </w:r>
      <w:r w:rsidR="00E45A4F" w:rsidRPr="00D36819">
        <w:rPr>
          <w:rFonts w:eastAsia="Arial" w:cstheme="minorHAnsi"/>
          <w:szCs w:val="24"/>
        </w:rPr>
        <w:t>eneración automatizada de dictámenes técnicos.</w:t>
      </w:r>
    </w:p>
    <w:p w14:paraId="3A91FCB8" w14:textId="77777777" w:rsidR="00E45A4F" w:rsidRPr="00D36819" w:rsidRDefault="00E45A4F" w:rsidP="0003728D">
      <w:pPr>
        <w:pStyle w:val="Sinespaciado"/>
        <w:jc w:val="both"/>
        <w:rPr>
          <w:rFonts w:cstheme="minorHAnsi"/>
          <w:sz w:val="24"/>
          <w:szCs w:val="24"/>
        </w:rPr>
      </w:pPr>
    </w:p>
    <w:p w14:paraId="0D98F45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permite a las personas investigadoras desarrollar procesos analíticos avanzados a partir de evidencia georreferenciada obtenida en campo, información contextual, fuentes abiertas y modelos automatizados de interpretación criminal.</w:t>
      </w:r>
    </w:p>
    <w:p w14:paraId="3FE20EBC" w14:textId="77777777" w:rsidR="00E45A4F" w:rsidRPr="00D36819" w:rsidRDefault="00E45A4F" w:rsidP="0003728D">
      <w:pPr>
        <w:pStyle w:val="Sinespaciado"/>
        <w:jc w:val="both"/>
        <w:rPr>
          <w:rFonts w:cstheme="minorHAnsi"/>
          <w:sz w:val="24"/>
          <w:szCs w:val="24"/>
        </w:rPr>
      </w:pPr>
    </w:p>
    <w:p w14:paraId="49243A2B" w14:textId="0BACB0CF" w:rsidR="00E45A4F" w:rsidRPr="00D36819" w:rsidRDefault="00E45A4F" w:rsidP="00D74E34">
      <w:pPr>
        <w:pStyle w:val="Ttulo2"/>
        <w:rPr>
          <w:rFonts w:asciiTheme="minorHAnsi" w:hAnsiTheme="minorHAnsi" w:cstheme="minorHAnsi"/>
        </w:rPr>
      </w:pPr>
      <w:bookmarkStart w:id="3" w:name="_Toc231284362"/>
      <w:r w:rsidRPr="00D36819">
        <w:rPr>
          <w:rFonts w:asciiTheme="minorHAnsi" w:eastAsia="Arial" w:hAnsiTheme="minorHAnsi" w:cstheme="minorHAnsi"/>
          <w:b/>
        </w:rPr>
        <w:t>1.2 Objetivo General de la Plataforma</w:t>
      </w:r>
      <w:bookmarkEnd w:id="3"/>
    </w:p>
    <w:p w14:paraId="0DD87152" w14:textId="77777777" w:rsidR="00E45A4F" w:rsidRPr="00D36819" w:rsidRDefault="00E45A4F" w:rsidP="0003728D">
      <w:pPr>
        <w:pStyle w:val="Sinespaciado"/>
        <w:jc w:val="both"/>
        <w:rPr>
          <w:rFonts w:cstheme="minorHAnsi"/>
          <w:sz w:val="24"/>
          <w:szCs w:val="24"/>
        </w:rPr>
      </w:pPr>
    </w:p>
    <w:p w14:paraId="4380074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tiene como objetivo proporcionar una infraestructura tecnológica especializada para:</w:t>
      </w:r>
    </w:p>
    <w:p w14:paraId="21A3A98D" w14:textId="77777777" w:rsidR="00E45A4F" w:rsidRPr="00D36819" w:rsidRDefault="00E45A4F" w:rsidP="0003728D">
      <w:pPr>
        <w:pStyle w:val="Sinespaciado"/>
        <w:jc w:val="both"/>
        <w:rPr>
          <w:rFonts w:cstheme="minorHAnsi"/>
          <w:sz w:val="24"/>
          <w:szCs w:val="24"/>
        </w:rPr>
      </w:pPr>
    </w:p>
    <w:p w14:paraId="1EAC44A4" w14:textId="3298B699"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apturar,</w:t>
      </w:r>
    </w:p>
    <w:p w14:paraId="51D206D1" w14:textId="09B468DB"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rganizar,</w:t>
      </w:r>
    </w:p>
    <w:p w14:paraId="015C6575" w14:textId="267504E8"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nalizar,</w:t>
      </w:r>
    </w:p>
    <w:p w14:paraId="50ACF1B3" w14:textId="1A16F571"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ontextualizar,</w:t>
      </w:r>
    </w:p>
    <w:p w14:paraId="15C142B6" w14:textId="184D9BE3"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nterpretar,</w:t>
      </w:r>
    </w:p>
    <w:p w14:paraId="32290786" w14:textId="6F27236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w:t>
      </w:r>
    </w:p>
    <w:p w14:paraId="6B127D7D" w14:textId="63B5DCE7"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ocumentar</w:t>
      </w:r>
    </w:p>
    <w:p w14:paraId="3F650E22" w14:textId="77777777" w:rsidR="00E45A4F" w:rsidRPr="00D36819" w:rsidRDefault="00E45A4F" w:rsidP="0003728D">
      <w:pPr>
        <w:pStyle w:val="Sinespaciado"/>
        <w:jc w:val="both"/>
        <w:rPr>
          <w:rFonts w:cstheme="minorHAnsi"/>
          <w:sz w:val="24"/>
          <w:szCs w:val="24"/>
        </w:rPr>
      </w:pPr>
    </w:p>
    <w:p w14:paraId="22DC139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información criminal, territorial y ambiental mediante procesos estructurados de análisis operacional y criminológico.</w:t>
      </w:r>
    </w:p>
    <w:p w14:paraId="6FE7FDD0" w14:textId="77777777" w:rsidR="00E45A4F" w:rsidRPr="00D36819" w:rsidRDefault="00E45A4F" w:rsidP="0003728D">
      <w:pPr>
        <w:pStyle w:val="Sinespaciado"/>
        <w:jc w:val="both"/>
        <w:rPr>
          <w:rFonts w:cstheme="minorHAnsi"/>
          <w:sz w:val="24"/>
          <w:szCs w:val="24"/>
        </w:rPr>
      </w:pPr>
    </w:p>
    <w:p w14:paraId="320107B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busca fortalecer la toma de decisiones institucionales mediante la producción de productos analíticos técnicamente sustentados, espacialmente contextualizados y metodológicamente auditables.</w:t>
      </w:r>
    </w:p>
    <w:p w14:paraId="6C924B73" w14:textId="77777777" w:rsidR="00E45A4F" w:rsidRPr="00D36819" w:rsidRDefault="00E45A4F" w:rsidP="0003728D">
      <w:pPr>
        <w:pStyle w:val="Sinespaciado"/>
        <w:jc w:val="both"/>
        <w:rPr>
          <w:rFonts w:cstheme="minorHAnsi"/>
          <w:sz w:val="24"/>
          <w:szCs w:val="24"/>
        </w:rPr>
      </w:pPr>
    </w:p>
    <w:p w14:paraId="3F0B0CB6" w14:textId="47D5E6B4" w:rsidR="00E45A4F" w:rsidRPr="00D36819" w:rsidRDefault="00E45A4F" w:rsidP="00D74E34">
      <w:pPr>
        <w:pStyle w:val="Ttulo2"/>
        <w:rPr>
          <w:rFonts w:asciiTheme="minorHAnsi" w:hAnsiTheme="minorHAnsi" w:cstheme="minorHAnsi"/>
        </w:rPr>
      </w:pPr>
      <w:bookmarkStart w:id="4" w:name="_Toc231284363"/>
      <w:r w:rsidRPr="00D36819">
        <w:rPr>
          <w:rFonts w:asciiTheme="minorHAnsi" w:eastAsia="Arial" w:hAnsiTheme="minorHAnsi" w:cstheme="minorHAnsi"/>
          <w:b/>
        </w:rPr>
        <w:t>1.3 Naturaleza Operacional del Sistema</w:t>
      </w:r>
      <w:bookmarkEnd w:id="4"/>
    </w:p>
    <w:p w14:paraId="25F37C1C" w14:textId="77777777" w:rsidR="00E45A4F" w:rsidRPr="00D36819" w:rsidRDefault="00E45A4F" w:rsidP="0003728D">
      <w:pPr>
        <w:pStyle w:val="Sinespaciado"/>
        <w:jc w:val="both"/>
        <w:rPr>
          <w:rFonts w:cstheme="minorHAnsi"/>
          <w:sz w:val="24"/>
          <w:szCs w:val="24"/>
        </w:rPr>
      </w:pPr>
    </w:p>
    <w:p w14:paraId="08ECF76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no constituye únicamente un sistema de almacenamiento de fotografías o generación documental.</w:t>
      </w:r>
    </w:p>
    <w:p w14:paraId="05DC9506" w14:textId="77777777" w:rsidR="00E45A4F" w:rsidRPr="00D36819" w:rsidRDefault="00E45A4F" w:rsidP="0003728D">
      <w:pPr>
        <w:pStyle w:val="Sinespaciado"/>
        <w:jc w:val="both"/>
        <w:rPr>
          <w:rFonts w:cstheme="minorHAnsi"/>
          <w:sz w:val="24"/>
          <w:szCs w:val="24"/>
        </w:rPr>
      </w:pPr>
    </w:p>
    <w:p w14:paraId="560FB73D" w14:textId="0B1125DF" w:rsidR="00E45A4F" w:rsidRPr="00D36819" w:rsidRDefault="00E45A4F" w:rsidP="0003728D">
      <w:pPr>
        <w:pStyle w:val="Sinespaciado"/>
        <w:jc w:val="both"/>
        <w:rPr>
          <w:rFonts w:cstheme="minorHAnsi"/>
          <w:sz w:val="24"/>
          <w:szCs w:val="24"/>
        </w:rPr>
      </w:pPr>
      <w:r w:rsidRPr="00D36819">
        <w:rPr>
          <w:rFonts w:eastAsia="Arial" w:cstheme="minorHAnsi"/>
          <w:szCs w:val="24"/>
        </w:rPr>
        <w:t>Su arquitectura funcional corresponde a una plataforma integral de inteligencia criminal y análisis operacional que incorpora capacidades simultáneas de:</w:t>
      </w:r>
      <w:r w:rsidR="0003728D" w:rsidRPr="00D36819">
        <w:rPr>
          <w:rFonts w:eastAsia="Arial" w:cstheme="minorHAnsi"/>
          <w:szCs w:val="24"/>
        </w:rPr>
        <w:t xml:space="preserve"> </w:t>
      </w:r>
      <w:r w:rsidRPr="00D36819">
        <w:rPr>
          <w:rFonts w:eastAsia="Arial" w:cstheme="minorHAnsi"/>
          <w:szCs w:val="24"/>
        </w:rPr>
        <w:t>Inteligencia territorial</w:t>
      </w:r>
      <w:r w:rsidR="0003728D" w:rsidRPr="00D36819">
        <w:rPr>
          <w:rFonts w:eastAsia="Arial" w:cstheme="minorHAnsi"/>
          <w:szCs w:val="24"/>
        </w:rPr>
        <w:t xml:space="preserve"> m</w:t>
      </w:r>
      <w:r w:rsidRPr="00D36819">
        <w:rPr>
          <w:rFonts w:eastAsia="Arial" w:cstheme="minorHAnsi"/>
          <w:szCs w:val="24"/>
        </w:rPr>
        <w:t>ediante georreferenciación táctica, análisis espacial, mapas criminológicos y modelado geométrico operacional.</w:t>
      </w:r>
    </w:p>
    <w:p w14:paraId="33F58D4E" w14:textId="77777777" w:rsidR="00E45A4F" w:rsidRPr="00D36819" w:rsidRDefault="00E45A4F" w:rsidP="0003728D">
      <w:pPr>
        <w:pStyle w:val="Sinespaciado"/>
        <w:jc w:val="both"/>
        <w:rPr>
          <w:rFonts w:cstheme="minorHAnsi"/>
          <w:sz w:val="24"/>
          <w:szCs w:val="24"/>
        </w:rPr>
      </w:pPr>
    </w:p>
    <w:p w14:paraId="59497F8C" w14:textId="77A4FB7F" w:rsidR="00E45A4F" w:rsidRPr="00D36819" w:rsidRDefault="00E45A4F" w:rsidP="0003728D">
      <w:pPr>
        <w:pStyle w:val="Sinespaciado"/>
        <w:jc w:val="both"/>
        <w:rPr>
          <w:rFonts w:cstheme="minorHAnsi"/>
          <w:sz w:val="24"/>
          <w:szCs w:val="24"/>
        </w:rPr>
      </w:pPr>
      <w:r w:rsidRPr="00D36819">
        <w:rPr>
          <w:rFonts w:eastAsia="Arial" w:cstheme="minorHAnsi"/>
          <w:szCs w:val="24"/>
        </w:rPr>
        <w:t>Inteligencia ambiental</w:t>
      </w:r>
      <w:r w:rsidR="0003728D" w:rsidRPr="00D36819">
        <w:rPr>
          <w:rFonts w:eastAsia="Arial" w:cstheme="minorHAnsi"/>
          <w:szCs w:val="24"/>
        </w:rPr>
        <w:t xml:space="preserve"> a</w:t>
      </w:r>
      <w:r w:rsidRPr="00D36819">
        <w:rPr>
          <w:rFonts w:eastAsia="Arial" w:cstheme="minorHAnsi"/>
          <w:szCs w:val="24"/>
        </w:rPr>
        <w:t xml:space="preserve"> través de la identificación de atractores del delito, factores urbanos de riesgo, deterioro territorial y patrones ambientales asociados a dinámicas criminales.</w:t>
      </w:r>
    </w:p>
    <w:p w14:paraId="73AF14B1" w14:textId="77777777" w:rsidR="00E45A4F" w:rsidRPr="00D36819" w:rsidRDefault="00E45A4F" w:rsidP="0003728D">
      <w:pPr>
        <w:pStyle w:val="Sinespaciado"/>
        <w:jc w:val="both"/>
        <w:rPr>
          <w:rFonts w:cstheme="minorHAnsi"/>
          <w:sz w:val="24"/>
          <w:szCs w:val="24"/>
        </w:rPr>
      </w:pPr>
    </w:p>
    <w:p w14:paraId="53050870" w14:textId="684BE271" w:rsidR="00E45A4F" w:rsidRPr="00D36819" w:rsidRDefault="00E45A4F" w:rsidP="0003728D">
      <w:pPr>
        <w:pStyle w:val="Sinespaciado"/>
        <w:jc w:val="both"/>
        <w:rPr>
          <w:rFonts w:cstheme="minorHAnsi"/>
          <w:sz w:val="24"/>
          <w:szCs w:val="24"/>
        </w:rPr>
      </w:pPr>
      <w:r w:rsidRPr="00D36819">
        <w:rPr>
          <w:rFonts w:eastAsia="Arial" w:cstheme="minorHAnsi"/>
          <w:szCs w:val="24"/>
        </w:rPr>
        <w:t>Inteligencia de fuentes abiertas (OSINT)</w:t>
      </w:r>
      <w:r w:rsidR="0003728D" w:rsidRPr="00D36819">
        <w:rPr>
          <w:rFonts w:eastAsia="Arial" w:cstheme="minorHAnsi"/>
          <w:szCs w:val="24"/>
        </w:rPr>
        <w:t xml:space="preserve"> m</w:t>
      </w:r>
      <w:r w:rsidRPr="00D36819">
        <w:rPr>
          <w:rFonts w:eastAsia="Arial" w:cstheme="minorHAnsi"/>
          <w:szCs w:val="24"/>
        </w:rPr>
        <w:t>ediante correlación de:</w:t>
      </w:r>
    </w:p>
    <w:p w14:paraId="03218A88" w14:textId="77777777" w:rsidR="00E45A4F" w:rsidRPr="00D36819" w:rsidRDefault="00E45A4F" w:rsidP="0003728D">
      <w:pPr>
        <w:pStyle w:val="Sinespaciado"/>
        <w:jc w:val="both"/>
        <w:rPr>
          <w:rFonts w:cstheme="minorHAnsi"/>
          <w:sz w:val="24"/>
          <w:szCs w:val="24"/>
        </w:rPr>
      </w:pPr>
    </w:p>
    <w:p w14:paraId="38CC2EB7" w14:textId="1DD2AB76"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oticias,</w:t>
      </w:r>
    </w:p>
    <w:p w14:paraId="0C28FBE0" w14:textId="00793195"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edes sociales,</w:t>
      </w:r>
    </w:p>
    <w:p w14:paraId="1B537F3E" w14:textId="120826C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ervicios geoespaciales,</w:t>
      </w:r>
    </w:p>
    <w:p w14:paraId="6D453035" w14:textId="7618853C"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ases urbanas,</w:t>
      </w:r>
    </w:p>
    <w:p w14:paraId="1257546C" w14:textId="1EF5CF3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uentes digitales abiertas.</w:t>
      </w:r>
    </w:p>
    <w:p w14:paraId="3B4E6DC1" w14:textId="77777777" w:rsidR="00E45A4F" w:rsidRPr="00D36819" w:rsidRDefault="00E45A4F" w:rsidP="0003728D">
      <w:pPr>
        <w:pStyle w:val="Sinespaciado"/>
        <w:jc w:val="both"/>
        <w:rPr>
          <w:rFonts w:cstheme="minorHAnsi"/>
          <w:sz w:val="24"/>
          <w:szCs w:val="24"/>
        </w:rPr>
      </w:pPr>
    </w:p>
    <w:p w14:paraId="24FAE038" w14:textId="0B71D975" w:rsidR="00E45A4F" w:rsidRPr="00D36819" w:rsidRDefault="00E45A4F" w:rsidP="0003728D">
      <w:pPr>
        <w:pStyle w:val="Sinespaciado"/>
        <w:jc w:val="both"/>
        <w:rPr>
          <w:rFonts w:cstheme="minorHAnsi"/>
          <w:sz w:val="24"/>
          <w:szCs w:val="24"/>
        </w:rPr>
      </w:pPr>
      <w:r w:rsidRPr="00D36819">
        <w:rPr>
          <w:rFonts w:eastAsia="Arial" w:cstheme="minorHAnsi"/>
          <w:szCs w:val="24"/>
        </w:rPr>
        <w:t>Inteligencia visual</w:t>
      </w:r>
      <w:r w:rsidR="0003728D" w:rsidRPr="00D36819">
        <w:rPr>
          <w:rFonts w:eastAsia="Arial" w:cstheme="minorHAnsi"/>
          <w:szCs w:val="24"/>
        </w:rPr>
        <w:t xml:space="preserve"> m</w:t>
      </w:r>
      <w:r w:rsidRPr="00D36819">
        <w:rPr>
          <w:rFonts w:eastAsia="Arial" w:cstheme="minorHAnsi"/>
          <w:szCs w:val="24"/>
        </w:rPr>
        <w:t>ediante clasificación automatizada de indicadores visuales y evaluación criminológica de evidencia fotográfica.</w:t>
      </w:r>
    </w:p>
    <w:p w14:paraId="4778781E" w14:textId="77777777" w:rsidR="00E45A4F" w:rsidRPr="00D36819" w:rsidRDefault="00E45A4F" w:rsidP="0003728D">
      <w:pPr>
        <w:pStyle w:val="Sinespaciado"/>
        <w:jc w:val="both"/>
        <w:rPr>
          <w:rFonts w:cstheme="minorHAnsi"/>
          <w:sz w:val="24"/>
          <w:szCs w:val="24"/>
        </w:rPr>
      </w:pPr>
    </w:p>
    <w:p w14:paraId="006AE398" w14:textId="03D80190" w:rsidR="00E45A4F" w:rsidRPr="00D36819" w:rsidRDefault="00E45A4F" w:rsidP="0003728D">
      <w:pPr>
        <w:pStyle w:val="Sinespaciado"/>
        <w:jc w:val="both"/>
        <w:rPr>
          <w:rFonts w:cstheme="minorHAnsi"/>
          <w:sz w:val="24"/>
          <w:szCs w:val="24"/>
        </w:rPr>
      </w:pPr>
      <w:r w:rsidRPr="00D36819">
        <w:rPr>
          <w:rFonts w:eastAsia="Arial" w:cstheme="minorHAnsi"/>
          <w:szCs w:val="24"/>
        </w:rPr>
        <w:t>Inteligencia predictiva</w:t>
      </w:r>
      <w:r w:rsidR="0003728D" w:rsidRPr="00D36819">
        <w:rPr>
          <w:rFonts w:eastAsia="Arial" w:cstheme="minorHAnsi"/>
          <w:szCs w:val="24"/>
        </w:rPr>
        <w:t xml:space="preserve"> a</w:t>
      </w:r>
      <w:r w:rsidRPr="00D36819">
        <w:rPr>
          <w:rFonts w:eastAsia="Arial" w:cstheme="minorHAnsi"/>
          <w:szCs w:val="24"/>
        </w:rPr>
        <w:t xml:space="preserve"> través de modelos de proyección de riesgo, escalamiento criminal y tendencias territoriales.</w:t>
      </w:r>
    </w:p>
    <w:p w14:paraId="1FD18E8B" w14:textId="77777777" w:rsidR="0003728D" w:rsidRPr="00D36819" w:rsidRDefault="0003728D" w:rsidP="0003728D">
      <w:pPr>
        <w:pStyle w:val="Sinespaciado"/>
        <w:jc w:val="both"/>
        <w:rPr>
          <w:rFonts w:cstheme="minorHAnsi"/>
          <w:sz w:val="24"/>
          <w:szCs w:val="24"/>
        </w:rPr>
      </w:pPr>
    </w:p>
    <w:p w14:paraId="236496CF" w14:textId="1BB80D56" w:rsidR="00E45A4F" w:rsidRPr="00D36819" w:rsidRDefault="00E45A4F" w:rsidP="0003728D">
      <w:pPr>
        <w:pStyle w:val="Sinespaciado"/>
        <w:jc w:val="both"/>
        <w:rPr>
          <w:rFonts w:cstheme="minorHAnsi"/>
          <w:sz w:val="24"/>
          <w:szCs w:val="24"/>
        </w:rPr>
      </w:pPr>
      <w:r w:rsidRPr="00D36819">
        <w:rPr>
          <w:rFonts w:eastAsia="Arial" w:cstheme="minorHAnsi"/>
          <w:szCs w:val="24"/>
        </w:rPr>
        <w:t>Auditoría institucional</w:t>
      </w:r>
      <w:r w:rsidR="0003728D" w:rsidRPr="00D36819">
        <w:rPr>
          <w:rFonts w:eastAsia="Arial" w:cstheme="minorHAnsi"/>
          <w:szCs w:val="24"/>
        </w:rPr>
        <w:t xml:space="preserve"> m</w:t>
      </w:r>
      <w:r w:rsidRPr="00D36819">
        <w:rPr>
          <w:rFonts w:eastAsia="Arial" w:cstheme="minorHAnsi"/>
          <w:szCs w:val="24"/>
        </w:rPr>
        <w:t>ediante trazabilidad de sesiones, control jerárquico, supervisión operativa y validación institucional de expedientes.</w:t>
      </w:r>
    </w:p>
    <w:p w14:paraId="64FA37DF" w14:textId="77777777" w:rsidR="00E45A4F" w:rsidRPr="00D36819" w:rsidRDefault="00E45A4F" w:rsidP="0003728D">
      <w:pPr>
        <w:pStyle w:val="Sinespaciado"/>
        <w:jc w:val="both"/>
        <w:rPr>
          <w:rFonts w:cstheme="minorHAnsi"/>
          <w:sz w:val="24"/>
          <w:szCs w:val="24"/>
        </w:rPr>
      </w:pPr>
    </w:p>
    <w:p w14:paraId="2B23784D" w14:textId="1A8E15DA" w:rsidR="00E45A4F" w:rsidRPr="00D36819" w:rsidRDefault="00E45A4F" w:rsidP="00D74E34">
      <w:pPr>
        <w:pStyle w:val="Ttulo2"/>
        <w:rPr>
          <w:rFonts w:asciiTheme="minorHAnsi" w:hAnsiTheme="minorHAnsi" w:cstheme="minorHAnsi"/>
        </w:rPr>
      </w:pPr>
      <w:bookmarkStart w:id="5" w:name="_Toc231284364"/>
      <w:r w:rsidRPr="00D36819">
        <w:rPr>
          <w:rFonts w:asciiTheme="minorHAnsi" w:eastAsia="Arial" w:hAnsiTheme="minorHAnsi" w:cstheme="minorHAnsi"/>
          <w:b/>
        </w:rPr>
        <w:t>1.4 Principios Rectores del Perfilador Remoto</w:t>
      </w:r>
      <w:bookmarkEnd w:id="5"/>
    </w:p>
    <w:p w14:paraId="0ACAE2B7" w14:textId="77777777" w:rsidR="00E45A4F" w:rsidRPr="00D36819" w:rsidRDefault="00E45A4F" w:rsidP="0003728D">
      <w:pPr>
        <w:pStyle w:val="Sinespaciado"/>
        <w:jc w:val="both"/>
        <w:rPr>
          <w:rFonts w:cstheme="minorHAnsi"/>
          <w:sz w:val="24"/>
          <w:szCs w:val="24"/>
        </w:rPr>
      </w:pPr>
    </w:p>
    <w:p w14:paraId="2468378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bajo principios de:</w:t>
      </w:r>
    </w:p>
    <w:p w14:paraId="4D2841D0" w14:textId="77777777" w:rsidR="00E45A4F" w:rsidRPr="00D36819" w:rsidRDefault="00E45A4F" w:rsidP="0003728D">
      <w:pPr>
        <w:pStyle w:val="Sinespaciado"/>
        <w:jc w:val="both"/>
        <w:rPr>
          <w:rFonts w:cstheme="minorHAnsi"/>
          <w:sz w:val="24"/>
          <w:szCs w:val="24"/>
        </w:rPr>
      </w:pPr>
    </w:p>
    <w:p w14:paraId="16988BF6"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Objetividad analítica</w:t>
      </w:r>
      <w:r w:rsidR="0003728D" w:rsidRPr="00D36819">
        <w:rPr>
          <w:rFonts w:eastAsia="Arial" w:cstheme="minorHAnsi"/>
          <w:bCs/>
          <w:szCs w:val="24"/>
        </w:rPr>
        <w:t xml:space="preserve">. </w:t>
      </w:r>
      <w:r w:rsidRPr="00D36819">
        <w:rPr>
          <w:rFonts w:eastAsia="Arial" w:cstheme="minorHAnsi"/>
          <w:szCs w:val="24"/>
        </w:rPr>
        <w:t>Toda interpretación debe derivarse de elementos observables, evidencia contextual y correlaciones verificables.</w:t>
      </w:r>
    </w:p>
    <w:p w14:paraId="2B69DBAB"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Trazabilidad institucional</w:t>
      </w:r>
      <w:r w:rsidR="0003728D" w:rsidRPr="00D36819">
        <w:rPr>
          <w:rFonts w:eastAsia="Arial" w:cstheme="minorHAnsi"/>
          <w:bCs/>
          <w:szCs w:val="24"/>
        </w:rPr>
        <w:t xml:space="preserve">. </w:t>
      </w:r>
      <w:r w:rsidRPr="00D36819">
        <w:rPr>
          <w:rFonts w:eastAsia="Arial" w:cstheme="minorHAnsi"/>
          <w:szCs w:val="24"/>
        </w:rPr>
        <w:t>Las acciones realizadas dentro del sistema son susceptibles de auditoría, supervisión y validación institucional.</w:t>
      </w:r>
    </w:p>
    <w:p w14:paraId="67862412"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lastRenderedPageBreak/>
        <w:t>Georreferenciación operacional</w:t>
      </w:r>
      <w:r w:rsidR="0003728D" w:rsidRPr="00D36819">
        <w:rPr>
          <w:rFonts w:eastAsia="Arial" w:cstheme="minorHAnsi"/>
          <w:bCs/>
          <w:szCs w:val="24"/>
        </w:rPr>
        <w:t xml:space="preserve">. </w:t>
      </w:r>
      <w:r w:rsidRPr="00D36819">
        <w:rPr>
          <w:rFonts w:eastAsia="Arial" w:cstheme="minorHAnsi"/>
          <w:szCs w:val="24"/>
        </w:rPr>
        <w:t>Toda evidencia relevante debe mantener vinculación espacial verificable.</w:t>
      </w:r>
    </w:p>
    <w:p w14:paraId="52B156CC"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Multifuente</w:t>
      </w:r>
      <w:r w:rsidR="0003728D" w:rsidRPr="00D36819">
        <w:rPr>
          <w:rFonts w:eastAsia="Arial" w:cstheme="minorHAnsi"/>
          <w:bCs/>
          <w:szCs w:val="24"/>
        </w:rPr>
        <w:t xml:space="preserve">. </w:t>
      </w:r>
      <w:r w:rsidRPr="00D36819">
        <w:rPr>
          <w:rFonts w:eastAsia="Arial" w:cstheme="minorHAnsi"/>
          <w:szCs w:val="24"/>
        </w:rPr>
        <w:t>El análisis debe integrar simultáneamente:</w:t>
      </w:r>
      <w:r w:rsidR="0003728D" w:rsidRPr="00D36819">
        <w:rPr>
          <w:rFonts w:eastAsia="Arial" w:cstheme="minorHAnsi"/>
          <w:bCs/>
          <w:szCs w:val="24"/>
        </w:rPr>
        <w:t xml:space="preserve"> </w:t>
      </w:r>
      <w:r w:rsidRPr="00D36819">
        <w:rPr>
          <w:rFonts w:eastAsia="Arial" w:cstheme="minorHAnsi"/>
          <w:szCs w:val="24"/>
        </w:rPr>
        <w:t>evidencia fotográfica,</w:t>
      </w:r>
      <w:r w:rsidR="0003728D" w:rsidRPr="00D36819">
        <w:rPr>
          <w:rFonts w:eastAsia="Arial" w:cstheme="minorHAnsi"/>
          <w:bCs/>
          <w:szCs w:val="24"/>
        </w:rPr>
        <w:t xml:space="preserve"> </w:t>
      </w:r>
      <w:r w:rsidRPr="00D36819">
        <w:rPr>
          <w:rFonts w:eastAsia="Arial" w:cstheme="minorHAnsi"/>
          <w:szCs w:val="24"/>
        </w:rPr>
        <w:t>contexto urbano,</w:t>
      </w:r>
      <w:r w:rsidR="0003728D" w:rsidRPr="00D36819">
        <w:rPr>
          <w:rFonts w:eastAsia="Arial" w:cstheme="minorHAnsi"/>
          <w:bCs/>
          <w:szCs w:val="24"/>
        </w:rPr>
        <w:t xml:space="preserve"> </w:t>
      </w:r>
      <w:r w:rsidRPr="00D36819">
        <w:rPr>
          <w:rFonts w:eastAsia="Arial" w:cstheme="minorHAnsi"/>
          <w:szCs w:val="24"/>
        </w:rPr>
        <w:t>información territorial</w:t>
      </w:r>
      <w:r w:rsidR="0003728D" w:rsidRPr="00D36819">
        <w:rPr>
          <w:rFonts w:eastAsia="Arial" w:cstheme="minorHAnsi"/>
          <w:szCs w:val="24"/>
        </w:rPr>
        <w:t xml:space="preserve"> </w:t>
      </w:r>
      <w:r w:rsidRPr="00D36819">
        <w:rPr>
          <w:rFonts w:eastAsia="Arial" w:cstheme="minorHAnsi"/>
          <w:szCs w:val="24"/>
        </w:rPr>
        <w:t>y fuentes abiertas.</w:t>
      </w:r>
    </w:p>
    <w:p w14:paraId="14D83C8D" w14:textId="77777777" w:rsidR="001F36F7"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Criminología ambiental</w:t>
      </w:r>
      <w:r w:rsidR="0003728D" w:rsidRPr="00D36819">
        <w:rPr>
          <w:rFonts w:eastAsia="Arial" w:cstheme="minorHAnsi"/>
          <w:bCs/>
          <w:szCs w:val="24"/>
        </w:rPr>
        <w:t xml:space="preserve">. </w:t>
      </w:r>
      <w:r w:rsidRPr="00D36819">
        <w:rPr>
          <w:rFonts w:eastAsia="Arial" w:cstheme="minorHAnsi"/>
          <w:szCs w:val="24"/>
        </w:rPr>
        <w:t>El sistema privilegia la interpretación espacial del fenómeno criminal mediante el estudio de:</w:t>
      </w:r>
      <w:r w:rsidR="001F36F7" w:rsidRPr="00D36819">
        <w:rPr>
          <w:rFonts w:eastAsia="Arial" w:cstheme="minorHAnsi"/>
          <w:bCs/>
          <w:szCs w:val="24"/>
        </w:rPr>
        <w:t xml:space="preserve"> </w:t>
      </w:r>
      <w:r w:rsidRPr="00D36819">
        <w:rPr>
          <w:rFonts w:eastAsia="Arial" w:cstheme="minorHAnsi"/>
          <w:szCs w:val="24"/>
        </w:rPr>
        <w:t>dinámicas territoriales,</w:t>
      </w:r>
      <w:r w:rsidR="001F36F7" w:rsidRPr="00D36819">
        <w:rPr>
          <w:rFonts w:eastAsia="Arial" w:cstheme="minorHAnsi"/>
          <w:bCs/>
          <w:szCs w:val="24"/>
        </w:rPr>
        <w:t xml:space="preserve"> </w:t>
      </w:r>
      <w:r w:rsidRPr="00D36819">
        <w:rPr>
          <w:rFonts w:eastAsia="Arial" w:cstheme="minorHAnsi"/>
          <w:szCs w:val="24"/>
        </w:rPr>
        <w:t>movilidad,</w:t>
      </w:r>
      <w:r w:rsidR="001F36F7" w:rsidRPr="00D36819">
        <w:rPr>
          <w:rFonts w:eastAsia="Arial" w:cstheme="minorHAnsi"/>
          <w:bCs/>
          <w:szCs w:val="24"/>
        </w:rPr>
        <w:t xml:space="preserve"> </w:t>
      </w:r>
      <w:r w:rsidRPr="00D36819">
        <w:rPr>
          <w:rFonts w:eastAsia="Arial" w:cstheme="minorHAnsi"/>
          <w:szCs w:val="24"/>
        </w:rPr>
        <w:t>deterioro ambiental,</w:t>
      </w:r>
      <w:r w:rsidR="001F36F7" w:rsidRPr="00D36819">
        <w:rPr>
          <w:rFonts w:eastAsia="Arial" w:cstheme="minorHAnsi"/>
          <w:bCs/>
          <w:szCs w:val="24"/>
        </w:rPr>
        <w:t xml:space="preserve"> </w:t>
      </w:r>
      <w:r w:rsidRPr="00D36819">
        <w:rPr>
          <w:rFonts w:eastAsia="Arial" w:cstheme="minorHAnsi"/>
          <w:szCs w:val="24"/>
        </w:rPr>
        <w:t>nodos criminógenos</w:t>
      </w:r>
      <w:r w:rsidR="001F36F7" w:rsidRPr="00D36819">
        <w:rPr>
          <w:rFonts w:eastAsia="Arial" w:cstheme="minorHAnsi"/>
          <w:szCs w:val="24"/>
        </w:rPr>
        <w:t xml:space="preserve"> </w:t>
      </w:r>
      <w:r w:rsidRPr="00D36819">
        <w:rPr>
          <w:rFonts w:eastAsia="Arial" w:cstheme="minorHAnsi"/>
          <w:szCs w:val="24"/>
        </w:rPr>
        <w:t>y factores de oportunidad delictiva.</w:t>
      </w:r>
    </w:p>
    <w:p w14:paraId="2E845CB2" w14:textId="083AA9CB" w:rsidR="00E45A4F"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Gobernanza analítica</w:t>
      </w:r>
      <w:r w:rsidR="001F36F7"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Todo expediente puede ser:</w:t>
      </w:r>
      <w:r w:rsidR="001F36F7" w:rsidRPr="00D36819">
        <w:rPr>
          <w:rFonts w:eastAsia="Arial" w:cstheme="minorHAnsi"/>
          <w:bCs/>
          <w:szCs w:val="24"/>
        </w:rPr>
        <w:t xml:space="preserve"> </w:t>
      </w:r>
      <w:r w:rsidRPr="00D36819">
        <w:rPr>
          <w:rFonts w:eastAsia="Arial" w:cstheme="minorHAnsi"/>
          <w:szCs w:val="24"/>
        </w:rPr>
        <w:t>revisado,</w:t>
      </w:r>
      <w:r w:rsidR="001F36F7" w:rsidRPr="00D36819">
        <w:rPr>
          <w:rFonts w:eastAsia="Arial" w:cstheme="minorHAnsi"/>
          <w:bCs/>
          <w:szCs w:val="24"/>
        </w:rPr>
        <w:t xml:space="preserve"> </w:t>
      </w:r>
      <w:r w:rsidRPr="00D36819">
        <w:rPr>
          <w:rFonts w:eastAsia="Arial" w:cstheme="minorHAnsi"/>
          <w:szCs w:val="24"/>
        </w:rPr>
        <w:t>auditado,</w:t>
      </w:r>
      <w:r w:rsidR="001F36F7" w:rsidRPr="00D36819">
        <w:rPr>
          <w:rFonts w:eastAsia="Arial" w:cstheme="minorHAnsi"/>
          <w:bCs/>
          <w:szCs w:val="24"/>
        </w:rPr>
        <w:t xml:space="preserve"> </w:t>
      </w:r>
      <w:r w:rsidRPr="00D36819">
        <w:rPr>
          <w:rFonts w:eastAsia="Arial" w:cstheme="minorHAnsi"/>
          <w:szCs w:val="24"/>
        </w:rPr>
        <w:t>validado</w:t>
      </w:r>
      <w:r w:rsidR="001F36F7" w:rsidRPr="00D36819">
        <w:rPr>
          <w:rFonts w:eastAsia="Arial" w:cstheme="minorHAnsi"/>
          <w:szCs w:val="24"/>
        </w:rPr>
        <w:t xml:space="preserve"> </w:t>
      </w:r>
      <w:r w:rsidRPr="00D36819">
        <w:rPr>
          <w:rFonts w:eastAsia="Arial" w:cstheme="minorHAnsi"/>
          <w:szCs w:val="24"/>
        </w:rPr>
        <w:t>o devuelto</w:t>
      </w:r>
      <w:r w:rsidR="001F36F7" w:rsidRPr="00D36819">
        <w:rPr>
          <w:rFonts w:eastAsia="Arial" w:cstheme="minorHAnsi"/>
          <w:bCs/>
          <w:szCs w:val="24"/>
        </w:rPr>
        <w:t xml:space="preserve"> </w:t>
      </w:r>
      <w:r w:rsidRPr="00D36819">
        <w:rPr>
          <w:rFonts w:eastAsia="Arial" w:cstheme="minorHAnsi"/>
          <w:szCs w:val="24"/>
        </w:rPr>
        <w:t>con base en estándares institucionales de calidad analítica.</w:t>
      </w:r>
    </w:p>
    <w:p w14:paraId="26E4E88A" w14:textId="77777777" w:rsidR="00E45A4F" w:rsidRPr="00D36819" w:rsidRDefault="00E45A4F" w:rsidP="0003728D">
      <w:pPr>
        <w:pStyle w:val="Sinespaciado"/>
        <w:jc w:val="both"/>
        <w:rPr>
          <w:rFonts w:cstheme="minorHAnsi"/>
          <w:sz w:val="24"/>
          <w:szCs w:val="24"/>
        </w:rPr>
      </w:pPr>
    </w:p>
    <w:p w14:paraId="2BC81527" w14:textId="51E7DD3C" w:rsidR="00E45A4F" w:rsidRPr="00D36819" w:rsidRDefault="00E45A4F" w:rsidP="00D74E34">
      <w:pPr>
        <w:pStyle w:val="Ttulo2"/>
        <w:rPr>
          <w:rFonts w:asciiTheme="minorHAnsi" w:hAnsiTheme="minorHAnsi" w:cstheme="minorHAnsi"/>
        </w:rPr>
      </w:pPr>
      <w:bookmarkStart w:id="6" w:name="_Toc231284365"/>
      <w:r w:rsidRPr="00D36819">
        <w:rPr>
          <w:rFonts w:asciiTheme="minorHAnsi" w:eastAsia="Arial" w:hAnsiTheme="minorHAnsi" w:cstheme="minorHAnsi"/>
          <w:b/>
        </w:rPr>
        <w:t>1.5 Capacidades Institucionales Identificadas</w:t>
      </w:r>
      <w:bookmarkEnd w:id="6"/>
    </w:p>
    <w:p w14:paraId="35E04CF0" w14:textId="77777777" w:rsidR="00E45A4F" w:rsidRPr="00D36819" w:rsidRDefault="00E45A4F" w:rsidP="0003728D">
      <w:pPr>
        <w:pStyle w:val="Sinespaciado"/>
        <w:jc w:val="both"/>
        <w:rPr>
          <w:rFonts w:cstheme="minorHAnsi"/>
          <w:sz w:val="24"/>
          <w:szCs w:val="24"/>
        </w:rPr>
      </w:pPr>
    </w:p>
    <w:p w14:paraId="78F46FD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funcional del Perfilador Remoto integra capacidades de:</w:t>
      </w:r>
    </w:p>
    <w:p w14:paraId="418B4FF0" w14:textId="77777777" w:rsidR="001F36F7" w:rsidRPr="00D36819" w:rsidRDefault="001F36F7" w:rsidP="0003728D">
      <w:pPr>
        <w:pStyle w:val="Sinespaciado"/>
        <w:jc w:val="both"/>
        <w:rPr>
          <w:rFonts w:cstheme="minorHAnsi"/>
          <w:sz w:val="24"/>
          <w:szCs w:val="24"/>
        </w:rPr>
      </w:pPr>
    </w:p>
    <w:p w14:paraId="113A84D2" w14:textId="768BEBAA" w:rsidR="001F36F7"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Captura de evidencia georreferenciada</w:t>
      </w:r>
      <w:r w:rsidR="00D74E34"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fotografías GPS,</w:t>
      </w:r>
      <w:r w:rsidR="001F36F7" w:rsidRPr="00D36819">
        <w:rPr>
          <w:rFonts w:eastAsia="Arial" w:cstheme="minorHAnsi"/>
          <w:szCs w:val="24"/>
        </w:rPr>
        <w:t xml:space="preserve"> </w:t>
      </w:r>
      <w:r w:rsidRPr="00D36819">
        <w:rPr>
          <w:rFonts w:eastAsia="Arial" w:cstheme="minorHAnsi"/>
          <w:szCs w:val="24"/>
        </w:rPr>
        <w:t>extracción EXIF,</w:t>
      </w:r>
      <w:r w:rsidR="001F36F7" w:rsidRPr="00D36819">
        <w:rPr>
          <w:rFonts w:eastAsia="Arial" w:cstheme="minorHAnsi"/>
          <w:szCs w:val="24"/>
        </w:rPr>
        <w:t xml:space="preserve"> </w:t>
      </w:r>
      <w:r w:rsidRPr="00D36819">
        <w:rPr>
          <w:rFonts w:eastAsia="Arial" w:cstheme="minorHAnsi"/>
          <w:szCs w:val="24"/>
        </w:rPr>
        <w:t>contextualización táctica,</w:t>
      </w:r>
      <w:r w:rsidR="001F36F7" w:rsidRPr="00D36819">
        <w:rPr>
          <w:rFonts w:eastAsia="Arial" w:cstheme="minorHAnsi"/>
          <w:szCs w:val="24"/>
        </w:rPr>
        <w:t xml:space="preserve"> </w:t>
      </w:r>
      <w:r w:rsidRPr="00D36819">
        <w:rPr>
          <w:rFonts w:eastAsia="Arial" w:cstheme="minorHAnsi"/>
          <w:szCs w:val="24"/>
        </w:rPr>
        <w:t>validación territorial.</w:t>
      </w:r>
    </w:p>
    <w:p w14:paraId="13BFFD29" w14:textId="77777777" w:rsidR="001F36F7"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Modelado geométrico operacional</w:t>
      </w:r>
      <w:r w:rsidR="001F36F7"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Individual</w:t>
      </w:r>
      <w:r w:rsidR="001F36F7" w:rsidRPr="00D36819">
        <w:rPr>
          <w:rFonts w:eastAsia="Arial" w:cstheme="minorHAnsi"/>
          <w:szCs w:val="24"/>
        </w:rPr>
        <w:t xml:space="preserve">, </w:t>
      </w:r>
      <w:r w:rsidRPr="00D36819">
        <w:rPr>
          <w:rFonts w:eastAsia="Arial" w:cstheme="minorHAnsi"/>
          <w:szCs w:val="24"/>
        </w:rPr>
        <w:t>Lineal</w:t>
      </w:r>
      <w:r w:rsidR="001F36F7" w:rsidRPr="00D36819">
        <w:rPr>
          <w:rFonts w:eastAsia="Arial" w:cstheme="minorHAnsi"/>
          <w:szCs w:val="24"/>
        </w:rPr>
        <w:t xml:space="preserve"> y </w:t>
      </w:r>
      <w:r w:rsidRPr="00D36819">
        <w:rPr>
          <w:rFonts w:eastAsia="Arial" w:cstheme="minorHAnsi"/>
          <w:szCs w:val="24"/>
        </w:rPr>
        <w:t>Polígono</w:t>
      </w:r>
    </w:p>
    <w:p w14:paraId="7D4C7F3C" w14:textId="5F7155AB"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Análisis cartográfico avanzado</w:t>
      </w:r>
      <w:r w:rsidR="00D74E34"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Heatmaps</w:t>
      </w:r>
      <w:r w:rsidR="001F36F7" w:rsidRPr="00D36819">
        <w:rPr>
          <w:rFonts w:eastAsia="Arial" w:cstheme="minorHAnsi"/>
          <w:szCs w:val="24"/>
        </w:rPr>
        <w:t xml:space="preserve">, </w:t>
      </w:r>
      <w:r w:rsidRPr="00D36819">
        <w:rPr>
          <w:rFonts w:eastAsia="Arial" w:cstheme="minorHAnsi"/>
          <w:szCs w:val="24"/>
        </w:rPr>
        <w:t>Cluster</w:t>
      </w:r>
      <w:r w:rsidR="001F36F7" w:rsidRPr="00D36819">
        <w:rPr>
          <w:rFonts w:eastAsia="Arial" w:cstheme="minorHAnsi"/>
          <w:szCs w:val="24"/>
        </w:rPr>
        <w:t xml:space="preserve">s, </w:t>
      </w:r>
      <w:r w:rsidRPr="00D36819">
        <w:rPr>
          <w:rFonts w:eastAsia="Arial" w:cstheme="minorHAnsi"/>
          <w:szCs w:val="24"/>
        </w:rPr>
        <w:t>overlays de amenaza</w:t>
      </w:r>
      <w:r w:rsidR="00D74E34" w:rsidRPr="00D36819">
        <w:rPr>
          <w:rFonts w:eastAsia="Arial" w:cstheme="minorHAnsi"/>
          <w:szCs w:val="24"/>
        </w:rPr>
        <w:t>, z</w:t>
      </w:r>
      <w:r w:rsidRPr="00D36819">
        <w:rPr>
          <w:rFonts w:eastAsia="Arial" w:cstheme="minorHAnsi"/>
          <w:szCs w:val="24"/>
        </w:rPr>
        <w:t>onas de riesgo</w:t>
      </w:r>
      <w:r w:rsidR="00D74E34" w:rsidRPr="00D36819">
        <w:rPr>
          <w:rFonts w:eastAsia="Arial" w:cstheme="minorHAnsi"/>
          <w:szCs w:val="24"/>
        </w:rPr>
        <w:t xml:space="preserve"> y </w:t>
      </w:r>
      <w:r w:rsidRPr="00D36819">
        <w:rPr>
          <w:rFonts w:eastAsia="Arial" w:cstheme="minorHAnsi"/>
          <w:szCs w:val="24"/>
        </w:rPr>
        <w:t>corredores territoriales</w:t>
      </w:r>
      <w:r w:rsidR="00D74E34" w:rsidRPr="00D36819">
        <w:rPr>
          <w:rFonts w:eastAsia="Arial" w:cstheme="minorHAnsi"/>
          <w:szCs w:val="24"/>
        </w:rPr>
        <w:t>.</w:t>
      </w:r>
    </w:p>
    <w:p w14:paraId="59F9304F" w14:textId="39B8292C" w:rsidR="00D74E34" w:rsidRPr="00D36819" w:rsidRDefault="00E45A4F">
      <w:pPr>
        <w:pStyle w:val="Sinespaciado"/>
        <w:numPr>
          <w:ilvl w:val="0"/>
          <w:numId w:val="3"/>
        </w:numPr>
        <w:jc w:val="both"/>
        <w:rPr>
          <w:rFonts w:cstheme="minorHAnsi"/>
          <w:sz w:val="24"/>
          <w:szCs w:val="24"/>
          <w:lang w:val="en-US"/>
        </w:rPr>
      </w:pPr>
      <w:r w:rsidRPr="00D36819">
        <w:rPr>
          <w:rFonts w:eastAsia="Arial" w:cstheme="minorHAnsi"/>
          <w:bCs/>
          <w:szCs w:val="24"/>
          <w:lang w:val="en-US"/>
        </w:rPr>
        <w:t>Integración GEOINT</w:t>
      </w:r>
      <w:r w:rsidR="00D74E34" w:rsidRPr="00D36819">
        <w:rPr>
          <w:rFonts w:eastAsia="Arial" w:cstheme="minorHAnsi"/>
          <w:szCs w:val="24"/>
          <w:lang w:val="en-US"/>
        </w:rPr>
        <w:t xml:space="preserve">: </w:t>
      </w:r>
      <w:r w:rsidRPr="00D36819">
        <w:rPr>
          <w:rFonts w:eastAsia="Arial" w:cstheme="minorHAnsi"/>
          <w:szCs w:val="24"/>
          <w:lang w:val="en-US"/>
        </w:rPr>
        <w:t>Google Maps</w:t>
      </w:r>
      <w:r w:rsidR="00D74E34" w:rsidRPr="00D36819">
        <w:rPr>
          <w:rFonts w:eastAsia="Arial" w:cstheme="minorHAnsi"/>
          <w:szCs w:val="24"/>
          <w:lang w:val="en-US"/>
        </w:rPr>
        <w:t xml:space="preserve">, </w:t>
      </w:r>
      <w:r w:rsidRPr="00D36819">
        <w:rPr>
          <w:rFonts w:eastAsia="Arial" w:cstheme="minorHAnsi"/>
          <w:szCs w:val="24"/>
          <w:lang w:val="en-US"/>
        </w:rPr>
        <w:t>Google Place</w:t>
      </w:r>
      <w:r w:rsidR="00D74E34" w:rsidRPr="00D36819">
        <w:rPr>
          <w:rFonts w:eastAsia="Arial" w:cstheme="minorHAnsi"/>
          <w:szCs w:val="24"/>
          <w:lang w:val="en-US"/>
        </w:rPr>
        <w:t xml:space="preserve">s, </w:t>
      </w:r>
      <w:r w:rsidRPr="00D36819">
        <w:rPr>
          <w:rFonts w:eastAsia="Arial" w:cstheme="minorHAnsi"/>
          <w:szCs w:val="24"/>
          <w:lang w:val="en-US"/>
        </w:rPr>
        <w:t>Street View</w:t>
      </w:r>
      <w:r w:rsidR="00D74E34" w:rsidRPr="00D36819">
        <w:rPr>
          <w:rFonts w:eastAsia="Arial" w:cstheme="minorHAnsi"/>
          <w:szCs w:val="24"/>
          <w:lang w:val="en-US"/>
        </w:rPr>
        <w:t xml:space="preserve">, </w:t>
      </w:r>
      <w:r w:rsidRPr="00D36819">
        <w:rPr>
          <w:rFonts w:eastAsia="Arial" w:cstheme="minorHAnsi"/>
          <w:szCs w:val="24"/>
          <w:lang w:val="en-US"/>
        </w:rPr>
        <w:t>DENUE</w:t>
      </w:r>
      <w:r w:rsidR="00D74E34" w:rsidRPr="00D36819">
        <w:rPr>
          <w:rFonts w:eastAsia="Arial" w:cstheme="minorHAnsi"/>
          <w:szCs w:val="24"/>
          <w:lang w:val="en-US"/>
        </w:rPr>
        <w:t xml:space="preserve">, </w:t>
      </w:r>
      <w:r w:rsidRPr="00D36819">
        <w:rPr>
          <w:rFonts w:eastAsia="Arial" w:cstheme="minorHAnsi"/>
          <w:szCs w:val="24"/>
          <w:lang w:val="en-US"/>
        </w:rPr>
        <w:t>Overpass</w:t>
      </w:r>
      <w:r w:rsidR="00D74E34" w:rsidRPr="00D36819">
        <w:rPr>
          <w:rFonts w:eastAsia="Arial" w:cstheme="minorHAnsi"/>
          <w:szCs w:val="24"/>
          <w:lang w:val="en-US"/>
        </w:rPr>
        <w:t xml:space="preserve"> y </w:t>
      </w:r>
      <w:r w:rsidRPr="00D36819">
        <w:rPr>
          <w:rFonts w:eastAsia="Arial" w:cstheme="minorHAnsi"/>
          <w:szCs w:val="24"/>
          <w:lang w:val="en-US"/>
        </w:rPr>
        <w:t>análisis territorial automatizado</w:t>
      </w:r>
    </w:p>
    <w:p w14:paraId="53AC6190" w14:textId="30788A00"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Inteligencia OSIN</w:t>
      </w:r>
      <w:r w:rsidR="00D74E34" w:rsidRPr="00D36819">
        <w:rPr>
          <w:rFonts w:eastAsia="Arial" w:cstheme="minorHAnsi"/>
          <w:bCs/>
          <w:szCs w:val="24"/>
        </w:rPr>
        <w:t>T:</w:t>
      </w:r>
      <w:r w:rsidR="00D74E34" w:rsidRPr="00D36819">
        <w:rPr>
          <w:rFonts w:eastAsia="Arial" w:cstheme="minorHAnsi"/>
          <w:szCs w:val="24"/>
        </w:rPr>
        <w:t xml:space="preserve"> N</w:t>
      </w:r>
      <w:r w:rsidRPr="00D36819">
        <w:rPr>
          <w:rFonts w:eastAsia="Arial" w:cstheme="minorHAnsi"/>
          <w:szCs w:val="24"/>
        </w:rPr>
        <w:t>oticias</w:t>
      </w:r>
      <w:r w:rsidR="00D74E34" w:rsidRPr="00D36819">
        <w:rPr>
          <w:rFonts w:eastAsia="Arial" w:cstheme="minorHAnsi"/>
          <w:szCs w:val="24"/>
        </w:rPr>
        <w:t xml:space="preserve">, </w:t>
      </w:r>
      <w:r w:rsidRPr="00D36819">
        <w:rPr>
          <w:rFonts w:eastAsia="Arial" w:cstheme="minorHAnsi"/>
          <w:szCs w:val="24"/>
        </w:rPr>
        <w:t>redes sociales,</w:t>
      </w:r>
      <w:r w:rsidR="00D74E34" w:rsidRPr="00D36819">
        <w:rPr>
          <w:rFonts w:eastAsia="Arial" w:cstheme="minorHAnsi"/>
          <w:szCs w:val="24"/>
        </w:rPr>
        <w:t xml:space="preserve"> </w:t>
      </w:r>
      <w:r w:rsidRPr="00D36819">
        <w:rPr>
          <w:rFonts w:eastAsia="Arial" w:cstheme="minorHAnsi"/>
          <w:szCs w:val="24"/>
        </w:rPr>
        <w:t>correlación temática,</w:t>
      </w:r>
      <w:r w:rsidR="00D74E34" w:rsidRPr="00D36819">
        <w:rPr>
          <w:rFonts w:eastAsia="Arial" w:cstheme="minorHAnsi"/>
          <w:szCs w:val="24"/>
        </w:rPr>
        <w:t xml:space="preserve"> </w:t>
      </w:r>
      <w:r w:rsidRPr="00D36819">
        <w:rPr>
          <w:rFonts w:eastAsia="Arial" w:cstheme="minorHAnsi"/>
          <w:szCs w:val="24"/>
        </w:rPr>
        <w:t>indicadores de amenaza</w:t>
      </w:r>
      <w:r w:rsidR="00D74E34" w:rsidRPr="00D36819">
        <w:rPr>
          <w:rFonts w:eastAsia="Arial" w:cstheme="minorHAnsi"/>
          <w:szCs w:val="24"/>
        </w:rPr>
        <w:t xml:space="preserve"> y </w:t>
      </w:r>
      <w:r w:rsidRPr="00D36819">
        <w:rPr>
          <w:rFonts w:eastAsia="Arial" w:cstheme="minorHAnsi"/>
          <w:szCs w:val="24"/>
        </w:rPr>
        <w:t>análisis social digital.</w:t>
      </w:r>
    </w:p>
    <w:p w14:paraId="24216180" w14:textId="322D5C5E"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Inteligencia visual automatizada</w:t>
      </w:r>
      <w:r w:rsidR="00D74E34" w:rsidRPr="00D36819">
        <w:rPr>
          <w:rFonts w:eastAsia="Arial" w:cstheme="minorHAnsi"/>
          <w:bCs/>
          <w:szCs w:val="24"/>
        </w:rPr>
        <w:t>:</w:t>
      </w:r>
      <w:r w:rsidR="00D74E34" w:rsidRPr="00D36819">
        <w:rPr>
          <w:rFonts w:eastAsia="Arial" w:cstheme="minorHAnsi"/>
          <w:szCs w:val="24"/>
        </w:rPr>
        <w:t xml:space="preserve"> C</w:t>
      </w:r>
      <w:r w:rsidRPr="00D36819">
        <w:rPr>
          <w:rFonts w:eastAsia="Arial" w:cstheme="minorHAnsi"/>
          <w:szCs w:val="24"/>
        </w:rPr>
        <w:t>lasificación de indicadores,</w:t>
      </w:r>
      <w:r w:rsidR="00D74E34" w:rsidRPr="00D36819">
        <w:rPr>
          <w:rFonts w:eastAsia="Arial" w:cstheme="minorHAnsi"/>
          <w:szCs w:val="24"/>
        </w:rPr>
        <w:t xml:space="preserve"> </w:t>
      </w:r>
      <w:r w:rsidRPr="00D36819">
        <w:rPr>
          <w:rFonts w:eastAsia="Arial" w:cstheme="minorHAnsi"/>
          <w:szCs w:val="24"/>
        </w:rPr>
        <w:t>scoring visual</w:t>
      </w:r>
      <w:r w:rsidR="00D74E34" w:rsidRPr="00D36819">
        <w:rPr>
          <w:rFonts w:eastAsia="Arial" w:cstheme="minorHAnsi"/>
          <w:szCs w:val="24"/>
        </w:rPr>
        <w:t xml:space="preserve"> e </w:t>
      </w:r>
      <w:r w:rsidRPr="00D36819">
        <w:rPr>
          <w:rFonts w:eastAsia="Arial" w:cstheme="minorHAnsi"/>
          <w:szCs w:val="24"/>
        </w:rPr>
        <w:t>identificación de riesgo.</w:t>
      </w:r>
    </w:p>
    <w:p w14:paraId="3A8923C3" w14:textId="77777777"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Criminología ambiental predictiva</w:t>
      </w:r>
      <w:r w:rsidR="00D74E34" w:rsidRPr="00D36819">
        <w:rPr>
          <w:rFonts w:eastAsia="Arial" w:cstheme="minorHAnsi"/>
          <w:szCs w:val="24"/>
        </w:rPr>
        <w:t>: P</w:t>
      </w:r>
      <w:r w:rsidRPr="00D36819">
        <w:rPr>
          <w:rFonts w:eastAsia="Arial" w:cstheme="minorHAnsi"/>
          <w:szCs w:val="24"/>
        </w:rPr>
        <w:t>royección de riesgo</w:t>
      </w:r>
      <w:r w:rsidR="00D74E34" w:rsidRPr="00D36819">
        <w:rPr>
          <w:rFonts w:eastAsia="Arial" w:cstheme="minorHAnsi"/>
          <w:szCs w:val="24"/>
        </w:rPr>
        <w:t xml:space="preserve">, </w:t>
      </w:r>
      <w:r w:rsidRPr="00D36819">
        <w:rPr>
          <w:rFonts w:eastAsia="Arial" w:cstheme="minorHAnsi"/>
          <w:szCs w:val="24"/>
        </w:rPr>
        <w:t>escalamiento,</w:t>
      </w:r>
      <w:r w:rsidR="00D74E34" w:rsidRPr="00D36819">
        <w:rPr>
          <w:rFonts w:eastAsia="Arial" w:cstheme="minorHAnsi"/>
          <w:szCs w:val="24"/>
        </w:rPr>
        <w:t xml:space="preserve"> </w:t>
      </w:r>
      <w:r w:rsidRPr="00D36819">
        <w:rPr>
          <w:rFonts w:eastAsia="Arial" w:cstheme="minorHAnsi"/>
          <w:szCs w:val="24"/>
        </w:rPr>
        <w:t>tendencias territoriales</w:t>
      </w:r>
      <w:r w:rsidR="00D74E34" w:rsidRPr="00D36819">
        <w:rPr>
          <w:rFonts w:eastAsia="Arial" w:cstheme="minorHAnsi"/>
          <w:szCs w:val="24"/>
        </w:rPr>
        <w:t xml:space="preserve"> y </w:t>
      </w:r>
      <w:r w:rsidRPr="00D36819">
        <w:rPr>
          <w:rFonts w:eastAsia="Arial" w:cstheme="minorHAnsi"/>
          <w:szCs w:val="24"/>
        </w:rPr>
        <w:t>densidad criminológica.</w:t>
      </w:r>
    </w:p>
    <w:p w14:paraId="58C7F6D0" w14:textId="77777777" w:rsidR="00D74E34" w:rsidRPr="00D36819" w:rsidRDefault="00E45A4F">
      <w:pPr>
        <w:pStyle w:val="Sinespaciado"/>
        <w:numPr>
          <w:ilvl w:val="0"/>
          <w:numId w:val="3"/>
        </w:numPr>
        <w:jc w:val="both"/>
        <w:rPr>
          <w:rFonts w:cstheme="minorHAnsi"/>
          <w:b/>
          <w:bCs/>
          <w:sz w:val="24"/>
          <w:szCs w:val="24"/>
        </w:rPr>
      </w:pPr>
      <w:r w:rsidRPr="00D36819">
        <w:rPr>
          <w:rFonts w:eastAsia="Arial" w:cstheme="minorHAnsi"/>
          <w:bCs/>
          <w:szCs w:val="24"/>
        </w:rPr>
        <w:t>Generación automatizada de dictámenes</w:t>
      </w:r>
      <w:r w:rsidR="00D74E34" w:rsidRPr="00D36819">
        <w:rPr>
          <w:rFonts w:eastAsia="Arial" w:cstheme="minorHAnsi"/>
          <w:bCs/>
          <w:szCs w:val="24"/>
        </w:rPr>
        <w:t xml:space="preserve">: </w:t>
      </w:r>
      <w:r w:rsidR="00D74E34" w:rsidRPr="00D36819">
        <w:rPr>
          <w:rFonts w:eastAsia="Arial" w:cstheme="minorHAnsi"/>
          <w:szCs w:val="24"/>
        </w:rPr>
        <w:t>H</w:t>
      </w:r>
      <w:r w:rsidRPr="00D36819">
        <w:rPr>
          <w:rFonts w:eastAsia="Arial" w:cstheme="minorHAnsi"/>
          <w:szCs w:val="24"/>
        </w:rPr>
        <w:t>allazgos,</w:t>
      </w:r>
      <w:r w:rsidR="00D74E34" w:rsidRPr="00D36819">
        <w:rPr>
          <w:rFonts w:eastAsia="Arial" w:cstheme="minorHAnsi"/>
          <w:bCs/>
          <w:szCs w:val="24"/>
        </w:rPr>
        <w:t xml:space="preserve"> </w:t>
      </w:r>
      <w:r w:rsidRPr="00D36819">
        <w:rPr>
          <w:rFonts w:eastAsia="Arial" w:cstheme="minorHAnsi"/>
          <w:szCs w:val="24"/>
        </w:rPr>
        <w:t>conclusiones,</w:t>
      </w:r>
      <w:r w:rsidR="00D74E34" w:rsidRPr="00D36819">
        <w:rPr>
          <w:rFonts w:eastAsia="Arial" w:cstheme="minorHAnsi"/>
          <w:bCs/>
          <w:szCs w:val="24"/>
        </w:rPr>
        <w:t xml:space="preserve"> </w:t>
      </w:r>
      <w:r w:rsidRPr="00D36819">
        <w:rPr>
          <w:rFonts w:eastAsia="Arial" w:cstheme="minorHAnsi"/>
          <w:szCs w:val="24"/>
        </w:rPr>
        <w:t>recomendaciones,</w:t>
      </w:r>
      <w:r w:rsidR="00D74E34" w:rsidRPr="00D36819">
        <w:rPr>
          <w:rFonts w:eastAsia="Arial" w:cstheme="minorHAnsi"/>
          <w:bCs/>
          <w:szCs w:val="24"/>
        </w:rPr>
        <w:t xml:space="preserve"> </w:t>
      </w:r>
      <w:r w:rsidRPr="00D36819">
        <w:rPr>
          <w:rFonts w:eastAsia="Arial" w:cstheme="minorHAnsi"/>
          <w:szCs w:val="24"/>
        </w:rPr>
        <w:t>interpretación territorial</w:t>
      </w:r>
      <w:r w:rsidR="00D74E34" w:rsidRPr="00D36819">
        <w:rPr>
          <w:rFonts w:eastAsia="Arial" w:cstheme="minorHAnsi"/>
          <w:szCs w:val="24"/>
        </w:rPr>
        <w:t xml:space="preserve"> y </w:t>
      </w:r>
      <w:r w:rsidRPr="00D36819">
        <w:rPr>
          <w:rFonts w:eastAsia="Arial" w:cstheme="minorHAnsi"/>
          <w:szCs w:val="24"/>
        </w:rPr>
        <w:t>evaluación operacional.</w:t>
      </w:r>
    </w:p>
    <w:p w14:paraId="4A147326" w14:textId="6C2FA5BA" w:rsidR="00E45A4F" w:rsidRPr="00D36819" w:rsidRDefault="00E45A4F">
      <w:pPr>
        <w:pStyle w:val="Sinespaciado"/>
        <w:numPr>
          <w:ilvl w:val="0"/>
          <w:numId w:val="3"/>
        </w:numPr>
        <w:jc w:val="both"/>
        <w:rPr>
          <w:rFonts w:cstheme="minorHAnsi"/>
          <w:b/>
          <w:bCs/>
          <w:sz w:val="24"/>
          <w:szCs w:val="24"/>
        </w:rPr>
      </w:pPr>
      <w:r w:rsidRPr="00D36819">
        <w:rPr>
          <w:rFonts w:eastAsia="Arial" w:cstheme="minorHAnsi"/>
          <w:bCs/>
          <w:szCs w:val="24"/>
        </w:rPr>
        <w:t>Auditoría institucional</w:t>
      </w:r>
      <w:r w:rsidR="00D74E34" w:rsidRPr="00D36819">
        <w:rPr>
          <w:rFonts w:eastAsia="Arial" w:cstheme="minorHAnsi"/>
          <w:bCs/>
          <w:szCs w:val="24"/>
        </w:rPr>
        <w:t xml:space="preserve">: </w:t>
      </w:r>
      <w:r w:rsidR="00D74E34" w:rsidRPr="00D36819">
        <w:rPr>
          <w:rFonts w:eastAsia="Arial" w:cstheme="minorHAnsi"/>
          <w:szCs w:val="24"/>
        </w:rPr>
        <w:t>S</w:t>
      </w:r>
      <w:r w:rsidRPr="00D36819">
        <w:rPr>
          <w:rFonts w:eastAsia="Arial" w:cstheme="minorHAnsi"/>
          <w:szCs w:val="24"/>
        </w:rPr>
        <w:t>esiones,</w:t>
      </w:r>
      <w:r w:rsidR="00D74E34" w:rsidRPr="00D36819">
        <w:rPr>
          <w:rFonts w:eastAsia="Arial" w:cstheme="minorHAnsi"/>
          <w:bCs/>
          <w:szCs w:val="24"/>
        </w:rPr>
        <w:t xml:space="preserve"> </w:t>
      </w:r>
      <w:r w:rsidRPr="00D36819">
        <w:rPr>
          <w:rFonts w:eastAsia="Arial" w:cstheme="minorHAnsi"/>
          <w:szCs w:val="24"/>
        </w:rPr>
        <w:t>bitácoras,</w:t>
      </w:r>
      <w:r w:rsidR="00D74E34" w:rsidRPr="00D36819">
        <w:rPr>
          <w:rFonts w:eastAsia="Arial" w:cstheme="minorHAnsi"/>
          <w:bCs/>
          <w:szCs w:val="24"/>
        </w:rPr>
        <w:t xml:space="preserve"> </w:t>
      </w:r>
      <w:r w:rsidRPr="00D36819">
        <w:rPr>
          <w:rFonts w:eastAsia="Arial" w:cstheme="minorHAnsi"/>
          <w:szCs w:val="24"/>
        </w:rPr>
        <w:t>trazabilidad,</w:t>
      </w:r>
      <w:r w:rsidR="00D74E34" w:rsidRPr="00D36819">
        <w:rPr>
          <w:rFonts w:eastAsia="Arial" w:cstheme="minorHAnsi"/>
          <w:bCs/>
          <w:szCs w:val="24"/>
        </w:rPr>
        <w:t xml:space="preserve"> </w:t>
      </w:r>
      <w:r w:rsidRPr="00D36819">
        <w:rPr>
          <w:rFonts w:eastAsia="Arial" w:cstheme="minorHAnsi"/>
          <w:szCs w:val="24"/>
        </w:rPr>
        <w:t>revisión jerárquica</w:t>
      </w:r>
      <w:r w:rsidR="00D74E34" w:rsidRPr="00D36819">
        <w:rPr>
          <w:rFonts w:eastAsia="Arial" w:cstheme="minorHAnsi"/>
          <w:szCs w:val="24"/>
        </w:rPr>
        <w:t xml:space="preserve"> y </w:t>
      </w:r>
      <w:r w:rsidRPr="00D36819">
        <w:rPr>
          <w:rFonts w:eastAsia="Arial" w:cstheme="minorHAnsi"/>
          <w:szCs w:val="24"/>
        </w:rPr>
        <w:t>validación de expedientes.</w:t>
      </w:r>
    </w:p>
    <w:p w14:paraId="4F29C4E9" w14:textId="4AA890C4" w:rsidR="00E45A4F" w:rsidRPr="00D36819" w:rsidRDefault="00E45A4F" w:rsidP="0003728D">
      <w:pPr>
        <w:pStyle w:val="Sinespaciado"/>
        <w:jc w:val="both"/>
        <w:rPr>
          <w:rFonts w:cstheme="minorHAnsi"/>
          <w:sz w:val="24"/>
          <w:szCs w:val="24"/>
        </w:rPr>
      </w:pPr>
    </w:p>
    <w:p w14:paraId="1073F57D" w14:textId="3E2B20AD" w:rsidR="00E45A4F" w:rsidRPr="00D36819" w:rsidRDefault="00E45A4F" w:rsidP="00D74E34">
      <w:pPr>
        <w:pStyle w:val="Ttulo2"/>
        <w:rPr>
          <w:rFonts w:asciiTheme="minorHAnsi" w:hAnsiTheme="minorHAnsi" w:cstheme="minorHAnsi"/>
        </w:rPr>
      </w:pPr>
      <w:bookmarkStart w:id="7" w:name="_Toc231284366"/>
      <w:r w:rsidRPr="00D36819">
        <w:rPr>
          <w:rFonts w:asciiTheme="minorHAnsi" w:eastAsia="Arial" w:hAnsiTheme="minorHAnsi" w:cstheme="minorHAnsi"/>
          <w:b/>
        </w:rPr>
        <w:t>1.6 Modelo Institucional de Operación</w:t>
      </w:r>
      <w:bookmarkEnd w:id="7"/>
    </w:p>
    <w:p w14:paraId="4B9D83E4" w14:textId="77777777" w:rsidR="00E45A4F" w:rsidRPr="00D36819" w:rsidRDefault="00E45A4F" w:rsidP="0003728D">
      <w:pPr>
        <w:pStyle w:val="Sinespaciado"/>
        <w:jc w:val="both"/>
        <w:rPr>
          <w:rFonts w:cstheme="minorHAnsi"/>
          <w:sz w:val="24"/>
          <w:szCs w:val="24"/>
        </w:rPr>
      </w:pPr>
    </w:p>
    <w:p w14:paraId="74D9A69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para operar tanto en:</w:t>
      </w:r>
    </w:p>
    <w:p w14:paraId="2B43A0DA" w14:textId="77777777" w:rsidR="00D74E34" w:rsidRPr="00D36819" w:rsidRDefault="00D74E34" w:rsidP="0003728D">
      <w:pPr>
        <w:pStyle w:val="Sinespaciado"/>
        <w:jc w:val="both"/>
        <w:rPr>
          <w:rFonts w:cstheme="minorHAnsi"/>
          <w:sz w:val="24"/>
          <w:szCs w:val="24"/>
        </w:rPr>
      </w:pPr>
    </w:p>
    <w:p w14:paraId="56FC150F" w14:textId="77777777" w:rsidR="00D74E34" w:rsidRPr="00D36819" w:rsidRDefault="00E45A4F" w:rsidP="0003728D">
      <w:pPr>
        <w:pStyle w:val="Sinespaciado"/>
        <w:jc w:val="both"/>
        <w:rPr>
          <w:rFonts w:cstheme="minorHAnsi"/>
          <w:sz w:val="24"/>
          <w:szCs w:val="24"/>
        </w:rPr>
      </w:pPr>
      <w:r w:rsidRPr="00D36819">
        <w:rPr>
          <w:rFonts w:eastAsia="Arial" w:cstheme="minorHAnsi"/>
          <w:bCs/>
          <w:szCs w:val="24"/>
        </w:rPr>
        <w:t>Modo Campo</w:t>
      </w:r>
      <w:r w:rsidR="00D74E34" w:rsidRPr="00D36819">
        <w:rPr>
          <w:rFonts w:eastAsia="Arial" w:cstheme="minorHAnsi"/>
          <w:bCs/>
          <w:szCs w:val="24"/>
        </w:rPr>
        <w:t xml:space="preserve"> o</w:t>
      </w:r>
      <w:r w:rsidRPr="00D36819">
        <w:rPr>
          <w:rFonts w:eastAsia="Arial" w:cstheme="minorHAnsi"/>
          <w:bCs/>
          <w:szCs w:val="24"/>
        </w:rPr>
        <w:t>rientado a:</w:t>
      </w:r>
      <w:r w:rsidR="00D74E34" w:rsidRPr="00D36819">
        <w:rPr>
          <w:rFonts w:eastAsia="Arial" w:cstheme="minorHAnsi"/>
          <w:szCs w:val="24"/>
        </w:rPr>
        <w:t xml:space="preserve"> </w:t>
      </w:r>
      <w:r w:rsidRPr="00D36819">
        <w:rPr>
          <w:rFonts w:eastAsia="Arial" w:cstheme="minorHAnsi"/>
          <w:szCs w:val="24"/>
        </w:rPr>
        <w:t>captura inmediata,</w:t>
      </w:r>
      <w:r w:rsidR="00D74E34" w:rsidRPr="00D36819">
        <w:rPr>
          <w:rFonts w:eastAsia="Arial" w:cstheme="minorHAnsi"/>
          <w:szCs w:val="24"/>
        </w:rPr>
        <w:t xml:space="preserve"> </w:t>
      </w:r>
      <w:r w:rsidRPr="00D36819">
        <w:rPr>
          <w:rFonts w:eastAsia="Arial" w:cstheme="minorHAnsi"/>
          <w:szCs w:val="24"/>
        </w:rPr>
        <w:t>levantamiento territorial,</w:t>
      </w:r>
      <w:r w:rsidR="00D74E34" w:rsidRPr="00D36819">
        <w:rPr>
          <w:rFonts w:eastAsia="Arial" w:cstheme="minorHAnsi"/>
          <w:szCs w:val="24"/>
        </w:rPr>
        <w:t xml:space="preserve"> </w:t>
      </w:r>
      <w:r w:rsidRPr="00D36819">
        <w:rPr>
          <w:rFonts w:eastAsia="Arial" w:cstheme="minorHAnsi"/>
          <w:szCs w:val="24"/>
        </w:rPr>
        <w:t>evidencia georreferenciada</w:t>
      </w:r>
      <w:r w:rsidR="00D74E34" w:rsidRPr="00D36819">
        <w:rPr>
          <w:rFonts w:eastAsia="Arial" w:cstheme="minorHAnsi"/>
          <w:szCs w:val="24"/>
        </w:rPr>
        <w:t xml:space="preserve"> y </w:t>
      </w:r>
      <w:r w:rsidRPr="00D36819">
        <w:rPr>
          <w:rFonts w:eastAsia="Arial" w:cstheme="minorHAnsi"/>
          <w:szCs w:val="24"/>
        </w:rPr>
        <w:t>contextualización in situ.</w:t>
      </w:r>
    </w:p>
    <w:p w14:paraId="249BBD63" w14:textId="34A20CD9" w:rsidR="00E45A4F" w:rsidRPr="00D36819" w:rsidRDefault="00E45A4F" w:rsidP="0003728D">
      <w:pPr>
        <w:pStyle w:val="Sinespaciado"/>
        <w:jc w:val="both"/>
        <w:rPr>
          <w:rFonts w:cstheme="minorHAnsi"/>
          <w:sz w:val="24"/>
          <w:szCs w:val="24"/>
        </w:rPr>
      </w:pPr>
      <w:r w:rsidRPr="00D36819">
        <w:rPr>
          <w:rFonts w:eastAsia="Arial" w:cstheme="minorHAnsi"/>
          <w:bCs/>
          <w:szCs w:val="24"/>
        </w:rPr>
        <w:t>Modo Gabinete</w:t>
      </w:r>
      <w:r w:rsidR="00D74E34" w:rsidRPr="00D36819">
        <w:rPr>
          <w:rFonts w:eastAsia="Arial" w:cstheme="minorHAnsi"/>
          <w:bCs/>
          <w:szCs w:val="24"/>
        </w:rPr>
        <w:t xml:space="preserve"> o</w:t>
      </w:r>
      <w:r w:rsidRPr="00D36819">
        <w:rPr>
          <w:rFonts w:eastAsia="Arial" w:cstheme="minorHAnsi"/>
          <w:bCs/>
          <w:szCs w:val="24"/>
        </w:rPr>
        <w:t>rientado a:</w:t>
      </w:r>
      <w:r w:rsidR="00D74E34" w:rsidRPr="00D36819">
        <w:rPr>
          <w:rFonts w:eastAsia="Arial" w:cstheme="minorHAnsi"/>
          <w:szCs w:val="24"/>
        </w:rPr>
        <w:t xml:space="preserve"> </w:t>
      </w:r>
      <w:r w:rsidRPr="00D36819">
        <w:rPr>
          <w:rFonts w:eastAsia="Arial" w:cstheme="minorHAnsi"/>
          <w:szCs w:val="24"/>
        </w:rPr>
        <w:t>análisis,</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correlación,</w:t>
      </w:r>
      <w:r w:rsidR="00D74E34" w:rsidRPr="00D36819">
        <w:rPr>
          <w:rFonts w:eastAsia="Arial" w:cstheme="minorHAnsi"/>
          <w:szCs w:val="24"/>
        </w:rPr>
        <w:t xml:space="preserve"> </w:t>
      </w:r>
      <w:r w:rsidRPr="00D36819">
        <w:rPr>
          <w:rFonts w:eastAsia="Arial" w:cstheme="minorHAnsi"/>
          <w:szCs w:val="24"/>
        </w:rPr>
        <w:t>supervisión,</w:t>
      </w:r>
      <w:r w:rsidR="00D74E34" w:rsidRPr="00D36819">
        <w:rPr>
          <w:rFonts w:eastAsia="Arial" w:cstheme="minorHAnsi"/>
          <w:szCs w:val="24"/>
        </w:rPr>
        <w:t xml:space="preserve"> </w:t>
      </w:r>
      <w:r w:rsidRPr="00D36819">
        <w:rPr>
          <w:rFonts w:eastAsia="Arial" w:cstheme="minorHAnsi"/>
          <w:szCs w:val="24"/>
        </w:rPr>
        <w:t>generación de productos</w:t>
      </w:r>
      <w:r w:rsidR="00D74E34" w:rsidRPr="00D36819">
        <w:rPr>
          <w:rFonts w:eastAsia="Arial" w:cstheme="minorHAnsi"/>
          <w:szCs w:val="24"/>
        </w:rPr>
        <w:t xml:space="preserve"> </w:t>
      </w:r>
      <w:r w:rsidRPr="00D36819">
        <w:rPr>
          <w:rFonts w:eastAsia="Arial" w:cstheme="minorHAnsi"/>
          <w:szCs w:val="24"/>
        </w:rPr>
        <w:t>analíticos</w:t>
      </w:r>
      <w:r w:rsidR="00D74E34" w:rsidRPr="00D36819">
        <w:rPr>
          <w:rFonts w:eastAsia="Arial" w:cstheme="minorHAnsi"/>
          <w:szCs w:val="24"/>
        </w:rPr>
        <w:t xml:space="preserve"> y </w:t>
      </w:r>
      <w:r w:rsidRPr="00D36819">
        <w:rPr>
          <w:rFonts w:eastAsia="Arial" w:cstheme="minorHAnsi"/>
          <w:szCs w:val="24"/>
        </w:rPr>
        <w:t>validación institucional.</w:t>
      </w:r>
    </w:p>
    <w:p w14:paraId="05BD3764" w14:textId="77777777" w:rsidR="00E45A4F" w:rsidRPr="00D36819" w:rsidRDefault="00E45A4F" w:rsidP="0003728D">
      <w:pPr>
        <w:pStyle w:val="Sinespaciado"/>
        <w:jc w:val="both"/>
        <w:rPr>
          <w:rFonts w:cstheme="minorHAnsi"/>
          <w:sz w:val="24"/>
          <w:szCs w:val="24"/>
        </w:rPr>
      </w:pPr>
    </w:p>
    <w:p w14:paraId="7B172D30" w14:textId="6B1E21A1" w:rsidR="00E45A4F" w:rsidRPr="00D36819" w:rsidRDefault="00E45A4F" w:rsidP="00D74E34">
      <w:pPr>
        <w:pStyle w:val="Ttulo2"/>
        <w:rPr>
          <w:rFonts w:asciiTheme="minorHAnsi" w:hAnsiTheme="minorHAnsi" w:cstheme="minorHAnsi"/>
        </w:rPr>
      </w:pPr>
      <w:bookmarkStart w:id="8" w:name="_Toc231284367"/>
      <w:r w:rsidRPr="00D36819">
        <w:rPr>
          <w:rFonts w:asciiTheme="minorHAnsi" w:eastAsia="Arial" w:hAnsiTheme="minorHAnsi" w:cstheme="minorHAnsi"/>
          <w:b/>
        </w:rPr>
        <w:t>1.7 Usuarios Institucionales</w:t>
      </w:r>
      <w:bookmarkEnd w:id="8"/>
    </w:p>
    <w:p w14:paraId="432D7A4E" w14:textId="77777777" w:rsidR="00E45A4F" w:rsidRPr="00D36819" w:rsidRDefault="00E45A4F" w:rsidP="0003728D">
      <w:pPr>
        <w:pStyle w:val="Sinespaciado"/>
        <w:jc w:val="both"/>
        <w:rPr>
          <w:rFonts w:cstheme="minorHAnsi"/>
          <w:sz w:val="24"/>
          <w:szCs w:val="24"/>
        </w:rPr>
      </w:pPr>
    </w:p>
    <w:p w14:paraId="42B9E38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contempla una estructura jerárquica de operación conformada por:</w:t>
      </w:r>
    </w:p>
    <w:p w14:paraId="705A2F58" w14:textId="77777777" w:rsidR="00E45A4F" w:rsidRPr="00D36819" w:rsidRDefault="00E45A4F" w:rsidP="0003728D">
      <w:pPr>
        <w:pStyle w:val="Sinespaciado"/>
        <w:jc w:val="both"/>
        <w:rPr>
          <w:rFonts w:cstheme="minorHAnsi"/>
          <w:sz w:val="24"/>
          <w:szCs w:val="24"/>
        </w:rPr>
      </w:pPr>
    </w:p>
    <w:p w14:paraId="6F819564" w14:textId="5A827AF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Super Administrador</w:t>
      </w:r>
      <w:r w:rsidR="00D74E34" w:rsidRPr="00D36819">
        <w:rPr>
          <w:rFonts w:eastAsia="Arial" w:cstheme="minorHAnsi"/>
          <w:bCs/>
          <w:szCs w:val="24"/>
        </w:rPr>
        <w:t xml:space="preserve"> </w:t>
      </w:r>
      <w:r w:rsidR="00D74E34" w:rsidRPr="00D36819">
        <w:rPr>
          <w:rFonts w:eastAsia="Arial" w:cstheme="minorHAnsi"/>
          <w:szCs w:val="24"/>
        </w:rPr>
        <w:t>r</w:t>
      </w:r>
      <w:r w:rsidRPr="00D36819">
        <w:rPr>
          <w:rFonts w:eastAsia="Arial" w:cstheme="minorHAnsi"/>
          <w:szCs w:val="24"/>
        </w:rPr>
        <w:t>esponsable de:</w:t>
      </w:r>
      <w:r w:rsidR="00D74E34" w:rsidRPr="00D36819">
        <w:rPr>
          <w:rFonts w:eastAsia="Arial" w:cstheme="minorHAnsi"/>
          <w:bCs/>
          <w:szCs w:val="24"/>
        </w:rPr>
        <w:t xml:space="preserve"> </w:t>
      </w:r>
      <w:r w:rsidRPr="00D36819">
        <w:rPr>
          <w:rFonts w:eastAsia="Arial" w:cstheme="minorHAnsi"/>
          <w:szCs w:val="24"/>
        </w:rPr>
        <w:t>administración global,</w:t>
      </w:r>
      <w:r w:rsidR="00D74E34" w:rsidRPr="00D36819">
        <w:rPr>
          <w:rFonts w:eastAsia="Arial" w:cstheme="minorHAnsi"/>
          <w:bCs/>
          <w:szCs w:val="24"/>
        </w:rPr>
        <w:t xml:space="preserve"> </w:t>
      </w:r>
      <w:r w:rsidRPr="00D36819">
        <w:rPr>
          <w:rFonts w:eastAsia="Arial" w:cstheme="minorHAnsi"/>
          <w:szCs w:val="24"/>
        </w:rPr>
        <w:t>supervisión institucional,</w:t>
      </w:r>
      <w:r w:rsidR="00D74E34" w:rsidRPr="00D36819">
        <w:rPr>
          <w:rFonts w:eastAsia="Arial" w:cstheme="minorHAnsi"/>
          <w:bCs/>
          <w:szCs w:val="24"/>
        </w:rPr>
        <w:t xml:space="preserve"> </w:t>
      </w:r>
      <w:r w:rsidRPr="00D36819">
        <w:rPr>
          <w:rFonts w:eastAsia="Arial" w:cstheme="minorHAnsi"/>
          <w:szCs w:val="24"/>
        </w:rPr>
        <w:t>gobernanza operativa</w:t>
      </w:r>
      <w:r w:rsidR="00D74E34" w:rsidRPr="00D36819">
        <w:rPr>
          <w:rFonts w:eastAsia="Arial" w:cstheme="minorHAnsi"/>
          <w:szCs w:val="24"/>
        </w:rPr>
        <w:t xml:space="preserve"> y </w:t>
      </w:r>
      <w:r w:rsidRPr="00D36819">
        <w:rPr>
          <w:rFonts w:eastAsia="Arial" w:cstheme="minorHAnsi"/>
          <w:szCs w:val="24"/>
        </w:rPr>
        <w:t>configuración estratégica.</w:t>
      </w:r>
    </w:p>
    <w:p w14:paraId="594D0FD1" w14:textId="77777777" w:rsidR="00E45A4F" w:rsidRPr="00D36819" w:rsidRDefault="00E45A4F" w:rsidP="0003728D">
      <w:pPr>
        <w:pStyle w:val="Sinespaciado"/>
        <w:jc w:val="both"/>
        <w:rPr>
          <w:rFonts w:cstheme="minorHAnsi"/>
          <w:sz w:val="24"/>
          <w:szCs w:val="24"/>
        </w:rPr>
      </w:pPr>
    </w:p>
    <w:p w14:paraId="0B2157C5" w14:textId="401E6BCB" w:rsidR="00E45A4F" w:rsidRPr="00D36819" w:rsidRDefault="00E45A4F" w:rsidP="0003728D">
      <w:pPr>
        <w:pStyle w:val="Sinespaciado"/>
        <w:jc w:val="both"/>
        <w:rPr>
          <w:rFonts w:cstheme="minorHAnsi"/>
          <w:sz w:val="24"/>
          <w:szCs w:val="24"/>
        </w:rPr>
      </w:pPr>
      <w:r w:rsidRPr="00D36819">
        <w:rPr>
          <w:rFonts w:eastAsia="Arial" w:cstheme="minorHAnsi"/>
          <w:bCs/>
          <w:szCs w:val="24"/>
        </w:rPr>
        <w:t>Administrador</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validación,</w:t>
      </w:r>
      <w:r w:rsidR="00D74E34" w:rsidRPr="00D36819">
        <w:rPr>
          <w:rFonts w:eastAsia="Arial" w:cstheme="minorHAnsi"/>
          <w:szCs w:val="24"/>
        </w:rPr>
        <w:t xml:space="preserve"> </w:t>
      </w:r>
      <w:r w:rsidRPr="00D36819">
        <w:rPr>
          <w:rFonts w:eastAsia="Arial" w:cstheme="minorHAnsi"/>
          <w:szCs w:val="24"/>
        </w:rPr>
        <w:t>supervisión analítica</w:t>
      </w:r>
      <w:r w:rsidR="00D74E34" w:rsidRPr="00D36819">
        <w:rPr>
          <w:rFonts w:eastAsia="Arial" w:cstheme="minorHAnsi"/>
          <w:szCs w:val="24"/>
        </w:rPr>
        <w:t xml:space="preserve"> y </w:t>
      </w:r>
      <w:r w:rsidRPr="00D36819">
        <w:rPr>
          <w:rFonts w:eastAsia="Arial" w:cstheme="minorHAnsi"/>
          <w:szCs w:val="24"/>
        </w:rPr>
        <w:t>revisión de expedientes.</w:t>
      </w:r>
    </w:p>
    <w:p w14:paraId="1930D565" w14:textId="77777777" w:rsidR="00E45A4F" w:rsidRPr="00D36819" w:rsidRDefault="00E45A4F" w:rsidP="0003728D">
      <w:pPr>
        <w:pStyle w:val="Sinespaciado"/>
        <w:jc w:val="both"/>
        <w:rPr>
          <w:rFonts w:cstheme="minorHAnsi"/>
          <w:sz w:val="24"/>
          <w:szCs w:val="24"/>
        </w:rPr>
      </w:pPr>
    </w:p>
    <w:p w14:paraId="38BDE791" w14:textId="492D86F1" w:rsidR="00E45A4F" w:rsidRPr="00D36819" w:rsidRDefault="00E45A4F" w:rsidP="0003728D">
      <w:pPr>
        <w:pStyle w:val="Sinespaciado"/>
        <w:jc w:val="both"/>
        <w:rPr>
          <w:rFonts w:cstheme="minorHAnsi"/>
          <w:sz w:val="24"/>
          <w:szCs w:val="24"/>
        </w:rPr>
      </w:pPr>
      <w:r w:rsidRPr="00D36819">
        <w:rPr>
          <w:rFonts w:eastAsia="Arial" w:cstheme="minorHAnsi"/>
          <w:bCs/>
          <w:szCs w:val="24"/>
        </w:rPr>
        <w:t>Analista</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interpretación criminológica,</w:t>
      </w:r>
      <w:r w:rsidR="00D74E34" w:rsidRPr="00D36819">
        <w:rPr>
          <w:rFonts w:eastAsia="Arial" w:cstheme="minorHAnsi"/>
          <w:szCs w:val="24"/>
        </w:rPr>
        <w:t xml:space="preserve"> </w:t>
      </w:r>
      <w:r w:rsidRPr="00D36819">
        <w:rPr>
          <w:rFonts w:eastAsia="Arial" w:cstheme="minorHAnsi"/>
          <w:szCs w:val="24"/>
        </w:rPr>
        <w:t>análisis operacional,</w:t>
      </w:r>
      <w:r w:rsidR="00D74E34" w:rsidRPr="00D36819">
        <w:rPr>
          <w:rFonts w:eastAsia="Arial" w:cstheme="minorHAnsi"/>
          <w:szCs w:val="24"/>
        </w:rPr>
        <w:t xml:space="preserve"> </w:t>
      </w:r>
      <w:r w:rsidRPr="00D36819">
        <w:rPr>
          <w:rFonts w:eastAsia="Arial" w:cstheme="minorHAnsi"/>
          <w:szCs w:val="24"/>
        </w:rPr>
        <w:t>integración territorial</w:t>
      </w:r>
      <w:r w:rsidR="00D74E34" w:rsidRPr="00D36819">
        <w:rPr>
          <w:rFonts w:eastAsia="Arial" w:cstheme="minorHAnsi"/>
          <w:szCs w:val="24"/>
        </w:rPr>
        <w:t xml:space="preserve"> y </w:t>
      </w:r>
      <w:r w:rsidRPr="00D36819">
        <w:rPr>
          <w:rFonts w:eastAsia="Arial" w:cstheme="minorHAnsi"/>
          <w:szCs w:val="24"/>
        </w:rPr>
        <w:t>generación de dictámenes.</w:t>
      </w:r>
    </w:p>
    <w:p w14:paraId="68697207" w14:textId="77777777" w:rsidR="00E45A4F" w:rsidRPr="00D36819" w:rsidRDefault="00E45A4F" w:rsidP="0003728D">
      <w:pPr>
        <w:pStyle w:val="Sinespaciado"/>
        <w:jc w:val="both"/>
        <w:rPr>
          <w:rFonts w:cstheme="minorHAnsi"/>
          <w:sz w:val="24"/>
          <w:szCs w:val="24"/>
        </w:rPr>
      </w:pPr>
    </w:p>
    <w:p w14:paraId="17EBC914" w14:textId="63C9F29E" w:rsidR="00E45A4F" w:rsidRPr="00D36819" w:rsidRDefault="00E45A4F" w:rsidP="0003728D">
      <w:pPr>
        <w:pStyle w:val="Sinespaciado"/>
        <w:jc w:val="both"/>
        <w:rPr>
          <w:rFonts w:cstheme="minorHAnsi"/>
          <w:sz w:val="24"/>
          <w:szCs w:val="24"/>
        </w:rPr>
      </w:pPr>
      <w:r w:rsidRPr="00D36819">
        <w:rPr>
          <w:rFonts w:eastAsia="Arial" w:cstheme="minorHAnsi"/>
          <w:bCs/>
          <w:szCs w:val="24"/>
        </w:rPr>
        <w:t>Usuario</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captura,</w:t>
      </w:r>
      <w:r w:rsidR="00D74E34" w:rsidRPr="00D36819">
        <w:rPr>
          <w:rFonts w:eastAsia="Arial" w:cstheme="minorHAnsi"/>
          <w:szCs w:val="24"/>
        </w:rPr>
        <w:t xml:space="preserve"> </w:t>
      </w:r>
      <w:r w:rsidRPr="00D36819">
        <w:rPr>
          <w:rFonts w:eastAsia="Arial" w:cstheme="minorHAnsi"/>
          <w:szCs w:val="24"/>
        </w:rPr>
        <w:t>documentación</w:t>
      </w:r>
      <w:r w:rsidR="00D74E34" w:rsidRPr="00D36819">
        <w:rPr>
          <w:rFonts w:eastAsia="Arial" w:cstheme="minorHAnsi"/>
          <w:szCs w:val="24"/>
        </w:rPr>
        <w:t xml:space="preserve"> e </w:t>
      </w:r>
      <w:r w:rsidRPr="00D36819">
        <w:rPr>
          <w:rFonts w:eastAsia="Arial" w:cstheme="minorHAnsi"/>
          <w:szCs w:val="24"/>
        </w:rPr>
        <w:t>integración inicial de evidencia.</w:t>
      </w:r>
    </w:p>
    <w:p w14:paraId="4B8DC2D5" w14:textId="77777777" w:rsidR="00E45A4F" w:rsidRPr="00D36819" w:rsidRDefault="00E45A4F" w:rsidP="0003728D">
      <w:pPr>
        <w:pStyle w:val="Sinespaciado"/>
        <w:jc w:val="both"/>
        <w:rPr>
          <w:rFonts w:cstheme="minorHAnsi"/>
          <w:sz w:val="24"/>
          <w:szCs w:val="24"/>
        </w:rPr>
      </w:pPr>
    </w:p>
    <w:p w14:paraId="4936A052" w14:textId="646D5908" w:rsidR="00E45A4F" w:rsidRPr="00D36819" w:rsidRDefault="00E45A4F" w:rsidP="00D74E34">
      <w:pPr>
        <w:pStyle w:val="Ttulo2"/>
        <w:rPr>
          <w:rFonts w:asciiTheme="minorHAnsi" w:hAnsiTheme="minorHAnsi" w:cstheme="minorHAnsi"/>
        </w:rPr>
      </w:pPr>
      <w:bookmarkStart w:id="9" w:name="_Toc231284368"/>
      <w:r w:rsidRPr="00D36819">
        <w:rPr>
          <w:rFonts w:asciiTheme="minorHAnsi" w:eastAsia="Arial" w:hAnsiTheme="minorHAnsi" w:cstheme="minorHAnsi"/>
          <w:b/>
        </w:rPr>
        <w:t>1.8 Alcance Estratégico</w:t>
      </w:r>
      <w:bookmarkEnd w:id="9"/>
    </w:p>
    <w:p w14:paraId="4FB1456D" w14:textId="77777777" w:rsidR="00E45A4F" w:rsidRPr="00D36819" w:rsidRDefault="00E45A4F" w:rsidP="0003728D">
      <w:pPr>
        <w:pStyle w:val="Sinespaciado"/>
        <w:jc w:val="both"/>
        <w:rPr>
          <w:rFonts w:cstheme="minorHAnsi"/>
          <w:sz w:val="24"/>
          <w:szCs w:val="24"/>
        </w:rPr>
      </w:pPr>
    </w:p>
    <w:p w14:paraId="59DA49DD" w14:textId="5302709F"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constituye una plataforma diseñada para fortalecer:</w:t>
      </w:r>
      <w:r w:rsidR="00D74E34" w:rsidRPr="00D36819">
        <w:rPr>
          <w:rFonts w:eastAsia="Arial" w:cstheme="minorHAnsi"/>
          <w:szCs w:val="24"/>
        </w:rPr>
        <w:t xml:space="preserve"> </w:t>
      </w:r>
      <w:r w:rsidRPr="00D36819">
        <w:rPr>
          <w:rFonts w:eastAsia="Arial" w:cstheme="minorHAnsi"/>
          <w:szCs w:val="24"/>
        </w:rPr>
        <w:t>investigación criminal,</w:t>
      </w:r>
      <w:r w:rsidR="00D74E34" w:rsidRPr="00D36819">
        <w:rPr>
          <w:rFonts w:eastAsia="Arial" w:cstheme="minorHAnsi"/>
          <w:szCs w:val="24"/>
        </w:rPr>
        <w:t xml:space="preserve"> </w:t>
      </w:r>
      <w:r w:rsidRPr="00D36819">
        <w:rPr>
          <w:rFonts w:eastAsia="Arial" w:cstheme="minorHAnsi"/>
          <w:szCs w:val="24"/>
        </w:rPr>
        <w:t>análisis territorial,</w:t>
      </w:r>
      <w:r w:rsidR="00D74E34" w:rsidRPr="00D36819">
        <w:rPr>
          <w:rFonts w:eastAsia="Arial" w:cstheme="minorHAnsi"/>
          <w:szCs w:val="24"/>
        </w:rPr>
        <w:t xml:space="preserve"> </w:t>
      </w:r>
      <w:r w:rsidRPr="00D36819">
        <w:rPr>
          <w:rFonts w:eastAsia="Arial" w:cstheme="minorHAnsi"/>
          <w:szCs w:val="24"/>
        </w:rPr>
        <w:t>inteligencia policial,</w:t>
      </w:r>
      <w:r w:rsidR="00D74E34" w:rsidRPr="00D36819">
        <w:rPr>
          <w:rFonts w:eastAsia="Arial" w:cstheme="minorHAnsi"/>
          <w:szCs w:val="24"/>
        </w:rPr>
        <w:t xml:space="preserve"> </w:t>
      </w:r>
      <w:r w:rsidRPr="00D36819">
        <w:rPr>
          <w:rFonts w:eastAsia="Arial" w:cstheme="minorHAnsi"/>
          <w:szCs w:val="24"/>
        </w:rPr>
        <w:t>evaluación operacional,</w:t>
      </w:r>
      <w:r w:rsidR="00D74E34" w:rsidRPr="00D36819">
        <w:rPr>
          <w:rFonts w:eastAsia="Arial" w:cstheme="minorHAnsi"/>
          <w:szCs w:val="24"/>
        </w:rPr>
        <w:t xml:space="preserve"> </w:t>
      </w:r>
      <w:r w:rsidRPr="00D36819">
        <w:rPr>
          <w:rFonts w:eastAsia="Arial" w:cstheme="minorHAnsi"/>
          <w:szCs w:val="24"/>
        </w:rPr>
        <w:t>supervisión institucional,</w:t>
      </w:r>
      <w:r w:rsidR="00D74E34" w:rsidRPr="00D36819">
        <w:rPr>
          <w:rFonts w:eastAsia="Arial" w:cstheme="minorHAnsi"/>
          <w:szCs w:val="24"/>
        </w:rPr>
        <w:t xml:space="preserve"> </w:t>
      </w:r>
      <w:r w:rsidRPr="00D36819">
        <w:rPr>
          <w:rFonts w:eastAsia="Arial" w:cstheme="minorHAnsi"/>
          <w:szCs w:val="24"/>
        </w:rPr>
        <w:t>y generación de conocimiento criminológico aplicado.</w:t>
      </w:r>
    </w:p>
    <w:p w14:paraId="26508F09" w14:textId="77777777" w:rsidR="00E45A4F" w:rsidRPr="00D36819" w:rsidRDefault="00E45A4F" w:rsidP="0003728D">
      <w:pPr>
        <w:pStyle w:val="Sinespaciado"/>
        <w:jc w:val="both"/>
        <w:rPr>
          <w:rFonts w:cstheme="minorHAnsi"/>
          <w:sz w:val="24"/>
          <w:szCs w:val="24"/>
        </w:rPr>
      </w:pPr>
    </w:p>
    <w:p w14:paraId="2E3B18E7" w14:textId="7B8C0762" w:rsidR="00CD0196" w:rsidRPr="00D36819" w:rsidRDefault="00E45A4F" w:rsidP="0003728D">
      <w:pPr>
        <w:pStyle w:val="Sinespaciado"/>
        <w:jc w:val="both"/>
        <w:rPr>
          <w:rFonts w:cstheme="minorHAnsi"/>
          <w:sz w:val="24"/>
          <w:szCs w:val="24"/>
        </w:rPr>
      </w:pPr>
      <w:r w:rsidRPr="00D36819">
        <w:rPr>
          <w:rFonts w:eastAsia="Arial" w:cstheme="minorHAnsi"/>
          <w:szCs w:val="24"/>
        </w:rPr>
        <w:t>Su integración metodológica permite transformar evidencia dispersa en productos analíticos estructurados, auditables y espacialmente contextualizados para apoyar procesos de toma de decisiones en materia de seguridad pública y política criminal.</w:t>
      </w:r>
    </w:p>
    <w:p w14:paraId="004A52EE" w14:textId="77777777" w:rsidR="00E45A4F" w:rsidRPr="00D36819" w:rsidRDefault="00E45A4F" w:rsidP="0003728D">
      <w:pPr>
        <w:pStyle w:val="Sinespaciado"/>
        <w:jc w:val="both"/>
        <w:rPr>
          <w:rFonts w:cstheme="minorHAnsi"/>
          <w:sz w:val="24"/>
          <w:szCs w:val="24"/>
        </w:rPr>
      </w:pPr>
    </w:p>
    <w:p w14:paraId="08814AAB" w14:textId="760328FB" w:rsidR="00E45A4F" w:rsidRPr="00D36819" w:rsidRDefault="00E45A4F" w:rsidP="001909E0">
      <w:pPr>
        <w:pStyle w:val="Ttulo1"/>
        <w:jc w:val="center"/>
        <w:rPr>
          <w:rFonts w:asciiTheme="minorHAnsi" w:hAnsiTheme="minorHAnsi" w:cstheme="minorHAnsi"/>
          <w:bCs/>
        </w:rPr>
      </w:pPr>
      <w:bookmarkStart w:id="10" w:name="_Toc231284369"/>
      <w:r w:rsidRPr="00D36819">
        <w:rPr>
          <w:rFonts w:asciiTheme="minorHAnsi" w:eastAsia="Arial" w:hAnsiTheme="minorHAnsi" w:cstheme="minorHAnsi"/>
          <w:bCs/>
          <w:sz w:val="36"/>
        </w:rPr>
        <w:t>CAPÍTULO 2</w:t>
      </w:r>
      <w:bookmarkEnd w:id="10"/>
    </w:p>
    <w:p w14:paraId="7F11258D" w14:textId="533F8A9D" w:rsidR="00E45A4F" w:rsidRPr="00D36819" w:rsidRDefault="00E45A4F" w:rsidP="001909E0">
      <w:pPr>
        <w:pStyle w:val="Ttulo1"/>
        <w:jc w:val="center"/>
        <w:rPr>
          <w:rFonts w:asciiTheme="minorHAnsi" w:hAnsiTheme="minorHAnsi" w:cstheme="minorHAnsi"/>
          <w:bCs/>
        </w:rPr>
      </w:pPr>
      <w:bookmarkStart w:id="11" w:name="_Toc231284370"/>
      <w:r w:rsidRPr="00D36819">
        <w:rPr>
          <w:rFonts w:asciiTheme="minorHAnsi" w:eastAsia="Arial" w:hAnsiTheme="minorHAnsi" w:cstheme="minorHAnsi"/>
          <w:bCs/>
          <w:sz w:val="22"/>
        </w:rPr>
        <w:t>ARQUITECTURA OPERACIONAL DEL PERFILADOR REMOTO</w:t>
      </w:r>
      <w:bookmarkEnd w:id="11"/>
    </w:p>
    <w:p w14:paraId="4FDAA17C" w14:textId="77777777" w:rsidR="00E45A4F" w:rsidRPr="00D36819" w:rsidRDefault="00E45A4F" w:rsidP="0003728D">
      <w:pPr>
        <w:pStyle w:val="Sinespaciado"/>
        <w:jc w:val="both"/>
        <w:rPr>
          <w:rFonts w:cstheme="minorHAnsi"/>
          <w:sz w:val="24"/>
          <w:szCs w:val="24"/>
        </w:rPr>
      </w:pPr>
    </w:p>
    <w:p w14:paraId="0A99387D" w14:textId="4B2D21B6" w:rsidR="00E45A4F" w:rsidRPr="00D36819" w:rsidRDefault="00E45A4F" w:rsidP="00D74E34">
      <w:pPr>
        <w:pStyle w:val="Ttulo2"/>
        <w:rPr>
          <w:rFonts w:asciiTheme="minorHAnsi" w:hAnsiTheme="minorHAnsi" w:cstheme="minorHAnsi"/>
        </w:rPr>
      </w:pPr>
      <w:bookmarkStart w:id="12" w:name="_Toc231284371"/>
      <w:r w:rsidRPr="00D36819">
        <w:rPr>
          <w:rFonts w:asciiTheme="minorHAnsi" w:eastAsia="Arial" w:hAnsiTheme="minorHAnsi" w:cstheme="minorHAnsi"/>
          <w:b/>
        </w:rPr>
        <w:t>2.1 Introducción</w:t>
      </w:r>
      <w:bookmarkEnd w:id="12"/>
    </w:p>
    <w:p w14:paraId="3318CDDB" w14:textId="77777777" w:rsidR="00E45A4F" w:rsidRPr="00D36819" w:rsidRDefault="00E45A4F" w:rsidP="0003728D">
      <w:pPr>
        <w:pStyle w:val="Sinespaciado"/>
        <w:jc w:val="both"/>
        <w:rPr>
          <w:rFonts w:cstheme="minorHAnsi"/>
          <w:sz w:val="24"/>
          <w:szCs w:val="24"/>
        </w:rPr>
      </w:pPr>
    </w:p>
    <w:p w14:paraId="7BB55582" w14:textId="7347F8FD"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bajo una arquitectura operacional orientada a la integración simultánea de capacidades:</w:t>
      </w:r>
      <w:r w:rsidR="00D74E34" w:rsidRPr="00D36819">
        <w:rPr>
          <w:rFonts w:eastAsia="Arial" w:cstheme="minorHAnsi"/>
          <w:szCs w:val="24"/>
        </w:rPr>
        <w:t xml:space="preserve"> </w:t>
      </w:r>
      <w:r w:rsidRPr="00D36819">
        <w:rPr>
          <w:rFonts w:eastAsia="Arial" w:cstheme="minorHAnsi"/>
          <w:szCs w:val="24"/>
        </w:rPr>
        <w:t>territoriales,</w:t>
      </w:r>
      <w:r w:rsidR="00D74E34" w:rsidRPr="00D36819">
        <w:rPr>
          <w:rFonts w:eastAsia="Arial" w:cstheme="minorHAnsi"/>
          <w:szCs w:val="24"/>
        </w:rPr>
        <w:t xml:space="preserve"> </w:t>
      </w:r>
      <w:r w:rsidRPr="00D36819">
        <w:rPr>
          <w:rFonts w:eastAsia="Arial" w:cstheme="minorHAnsi"/>
          <w:szCs w:val="24"/>
        </w:rPr>
        <w:t>criminológicas,</w:t>
      </w:r>
      <w:r w:rsidR="00D74E34" w:rsidRPr="00D36819">
        <w:rPr>
          <w:rFonts w:eastAsia="Arial" w:cstheme="minorHAnsi"/>
          <w:szCs w:val="24"/>
        </w:rPr>
        <w:t xml:space="preserve"> </w:t>
      </w:r>
      <w:r w:rsidRPr="00D36819">
        <w:rPr>
          <w:rFonts w:eastAsia="Arial" w:cstheme="minorHAnsi"/>
          <w:szCs w:val="24"/>
        </w:rPr>
        <w:t>geoespaciales,</w:t>
      </w:r>
      <w:r w:rsidR="00D74E34" w:rsidRPr="00D36819">
        <w:rPr>
          <w:rFonts w:eastAsia="Arial" w:cstheme="minorHAnsi"/>
          <w:szCs w:val="24"/>
        </w:rPr>
        <w:t xml:space="preserve"> </w:t>
      </w:r>
      <w:r w:rsidRPr="00D36819">
        <w:rPr>
          <w:rFonts w:eastAsia="Arial" w:cstheme="minorHAnsi"/>
          <w:szCs w:val="24"/>
        </w:rPr>
        <w:t>documentales,</w:t>
      </w:r>
      <w:r w:rsidR="00D74E34" w:rsidRPr="00D36819">
        <w:rPr>
          <w:rFonts w:eastAsia="Arial" w:cstheme="minorHAnsi"/>
          <w:szCs w:val="24"/>
        </w:rPr>
        <w:t xml:space="preserve"> </w:t>
      </w:r>
      <w:r w:rsidRPr="00D36819">
        <w:rPr>
          <w:rFonts w:eastAsia="Arial" w:cstheme="minorHAnsi"/>
          <w:szCs w:val="24"/>
        </w:rPr>
        <w:t>analíticas,</w:t>
      </w:r>
      <w:r w:rsidR="00D74E34" w:rsidRPr="00D36819">
        <w:rPr>
          <w:rFonts w:eastAsia="Arial" w:cstheme="minorHAnsi"/>
          <w:szCs w:val="24"/>
        </w:rPr>
        <w:t xml:space="preserve"> </w:t>
      </w:r>
      <w:r w:rsidRPr="00D36819">
        <w:rPr>
          <w:rFonts w:eastAsia="Arial" w:cstheme="minorHAnsi"/>
          <w:szCs w:val="24"/>
        </w:rPr>
        <w:t>predictivas</w:t>
      </w:r>
      <w:r w:rsidR="00D74E34" w:rsidRPr="00D36819">
        <w:rPr>
          <w:rFonts w:eastAsia="Arial" w:cstheme="minorHAnsi"/>
          <w:szCs w:val="24"/>
        </w:rPr>
        <w:t xml:space="preserve"> </w:t>
      </w:r>
      <w:r w:rsidRPr="00D36819">
        <w:rPr>
          <w:rFonts w:eastAsia="Arial" w:cstheme="minorHAnsi"/>
          <w:szCs w:val="24"/>
        </w:rPr>
        <w:t>y de supervisión institucional.</w:t>
      </w:r>
    </w:p>
    <w:p w14:paraId="769E4CFE" w14:textId="77777777" w:rsidR="00E45A4F" w:rsidRPr="00D36819" w:rsidRDefault="00E45A4F" w:rsidP="0003728D">
      <w:pPr>
        <w:pStyle w:val="Sinespaciado"/>
        <w:jc w:val="both"/>
        <w:rPr>
          <w:rFonts w:cstheme="minorHAnsi"/>
          <w:sz w:val="24"/>
          <w:szCs w:val="24"/>
        </w:rPr>
      </w:pPr>
    </w:p>
    <w:p w14:paraId="1397FB3A" w14:textId="1A6209D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articula múltiples módulos interdependientes que permiten desarrollar procesos completos de:</w:t>
      </w:r>
      <w:r w:rsidR="00D74E34" w:rsidRPr="00D36819">
        <w:rPr>
          <w:rFonts w:eastAsia="Arial" w:cstheme="minorHAnsi"/>
          <w:szCs w:val="24"/>
        </w:rPr>
        <w:t xml:space="preserve"> </w:t>
      </w:r>
      <w:r w:rsidRPr="00D36819">
        <w:rPr>
          <w:rFonts w:eastAsia="Arial" w:cstheme="minorHAnsi"/>
          <w:szCs w:val="24"/>
        </w:rPr>
        <w:t>captura,</w:t>
      </w:r>
      <w:r w:rsidR="00D74E34" w:rsidRPr="00D36819">
        <w:rPr>
          <w:rFonts w:eastAsia="Arial" w:cstheme="minorHAnsi"/>
          <w:szCs w:val="24"/>
        </w:rPr>
        <w:t xml:space="preserve"> </w:t>
      </w:r>
      <w:r w:rsidRPr="00D36819">
        <w:rPr>
          <w:rFonts w:eastAsia="Arial" w:cstheme="minorHAnsi"/>
          <w:szCs w:val="24"/>
        </w:rPr>
        <w:t>análisis,</w:t>
      </w:r>
      <w:r w:rsidR="00D74E34" w:rsidRPr="00D36819">
        <w:rPr>
          <w:rFonts w:eastAsia="Arial" w:cstheme="minorHAnsi"/>
          <w:szCs w:val="24"/>
        </w:rPr>
        <w:t xml:space="preserve"> </w:t>
      </w:r>
      <w:r w:rsidRPr="00D36819">
        <w:rPr>
          <w:rFonts w:eastAsia="Arial" w:cstheme="minorHAnsi"/>
          <w:szCs w:val="24"/>
        </w:rPr>
        <w:t>interpretación,</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y validación operacional.</w:t>
      </w:r>
    </w:p>
    <w:p w14:paraId="488D9F89" w14:textId="77777777" w:rsidR="00E45A4F" w:rsidRPr="00D36819" w:rsidRDefault="00E45A4F" w:rsidP="0003728D">
      <w:pPr>
        <w:pStyle w:val="Sinespaciado"/>
        <w:jc w:val="both"/>
        <w:rPr>
          <w:rFonts w:cstheme="minorHAnsi"/>
          <w:sz w:val="24"/>
          <w:szCs w:val="24"/>
        </w:rPr>
      </w:pPr>
    </w:p>
    <w:p w14:paraId="7C2E1ED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Su estructura funcional se encuentra organizada bajo un modelo de inteligencia aplicada que permite transformar evidencia georreferenciada y fuentes abiertas en productos analíticos institucionales.</w:t>
      </w:r>
    </w:p>
    <w:p w14:paraId="1061F04E" w14:textId="77777777" w:rsidR="00E45A4F" w:rsidRPr="00D36819" w:rsidRDefault="00E45A4F" w:rsidP="0003728D">
      <w:pPr>
        <w:pStyle w:val="Sinespaciado"/>
        <w:jc w:val="both"/>
        <w:rPr>
          <w:rFonts w:cstheme="minorHAnsi"/>
          <w:sz w:val="24"/>
          <w:szCs w:val="24"/>
        </w:rPr>
      </w:pPr>
    </w:p>
    <w:p w14:paraId="0420988A" w14:textId="7EF8BEF2" w:rsidR="00E45A4F" w:rsidRPr="00D36819" w:rsidRDefault="00E45A4F" w:rsidP="00D74E34">
      <w:pPr>
        <w:pStyle w:val="Ttulo2"/>
        <w:rPr>
          <w:rFonts w:asciiTheme="minorHAnsi" w:hAnsiTheme="minorHAnsi" w:cstheme="minorHAnsi"/>
        </w:rPr>
      </w:pPr>
      <w:bookmarkStart w:id="13" w:name="_Toc231284372"/>
      <w:r w:rsidRPr="00D36819">
        <w:rPr>
          <w:rFonts w:asciiTheme="minorHAnsi" w:eastAsia="Arial" w:hAnsiTheme="minorHAnsi" w:cstheme="minorHAnsi"/>
          <w:b/>
        </w:rPr>
        <w:t>2.2 Modelo General de Operación</w:t>
      </w:r>
      <w:bookmarkEnd w:id="13"/>
    </w:p>
    <w:p w14:paraId="718899D5" w14:textId="77777777" w:rsidR="00E45A4F" w:rsidRPr="00D36819" w:rsidRDefault="00E45A4F" w:rsidP="0003728D">
      <w:pPr>
        <w:pStyle w:val="Sinespaciado"/>
        <w:jc w:val="both"/>
        <w:rPr>
          <w:rFonts w:cstheme="minorHAnsi"/>
          <w:sz w:val="24"/>
          <w:szCs w:val="24"/>
        </w:rPr>
      </w:pPr>
    </w:p>
    <w:p w14:paraId="208266F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opera mediante un flujo secuencial compuesto por:</w:t>
      </w:r>
    </w:p>
    <w:p w14:paraId="45B4921B" w14:textId="77777777" w:rsidR="00E45A4F" w:rsidRPr="00D36819" w:rsidRDefault="00E45A4F" w:rsidP="0003728D">
      <w:pPr>
        <w:pStyle w:val="Sinespaciado"/>
        <w:jc w:val="both"/>
        <w:rPr>
          <w:rFonts w:cstheme="minorHAnsi"/>
          <w:sz w:val="24"/>
          <w:szCs w:val="24"/>
        </w:rPr>
      </w:pPr>
    </w:p>
    <w:p w14:paraId="3B55EC20" w14:textId="780871A8" w:rsidR="00E45A4F" w:rsidRPr="00D36819" w:rsidRDefault="00E45A4F" w:rsidP="00D74E34">
      <w:pPr>
        <w:pStyle w:val="Ttulo3"/>
        <w:jc w:val="both"/>
        <w:rPr>
          <w:rFonts w:asciiTheme="minorHAnsi" w:hAnsiTheme="minorHAnsi" w:cstheme="minorHAnsi"/>
        </w:rPr>
      </w:pPr>
      <w:bookmarkStart w:id="14" w:name="_Toc231284373"/>
      <w:r w:rsidRPr="00D36819">
        <w:rPr>
          <w:rFonts w:asciiTheme="minorHAnsi" w:eastAsia="Arial" w:hAnsiTheme="minorHAnsi" w:cstheme="minorHAnsi"/>
          <w:sz w:val="22"/>
        </w:rPr>
        <w:lastRenderedPageBreak/>
        <w:t>1. Apertura de expediente</w:t>
      </w:r>
      <w:bookmarkEnd w:id="14"/>
    </w:p>
    <w:p w14:paraId="6A506B0D" w14:textId="77777777" w:rsidR="00E45A4F" w:rsidRPr="00D36819" w:rsidRDefault="00E45A4F" w:rsidP="0003728D">
      <w:pPr>
        <w:pStyle w:val="Sinespaciado"/>
        <w:jc w:val="both"/>
        <w:rPr>
          <w:rFonts w:cstheme="minorHAnsi"/>
          <w:sz w:val="24"/>
          <w:szCs w:val="24"/>
        </w:rPr>
      </w:pPr>
    </w:p>
    <w:p w14:paraId="7A5D0832" w14:textId="5BD996BD" w:rsidR="00E45A4F" w:rsidRPr="00D36819" w:rsidRDefault="00E45A4F" w:rsidP="0003728D">
      <w:pPr>
        <w:pStyle w:val="Sinespaciado"/>
        <w:jc w:val="both"/>
        <w:rPr>
          <w:rFonts w:cstheme="minorHAnsi"/>
          <w:sz w:val="24"/>
          <w:szCs w:val="24"/>
        </w:rPr>
      </w:pPr>
      <w:r w:rsidRPr="00D36819">
        <w:rPr>
          <w:rFonts w:eastAsia="Arial" w:cstheme="minorHAnsi"/>
          <w:szCs w:val="24"/>
        </w:rPr>
        <w:t>La persona investigadora crea un expediente operacional dentro del sistema, definiendo:</w:t>
      </w:r>
      <w:r w:rsidR="00D74E34" w:rsidRPr="00D36819">
        <w:rPr>
          <w:rFonts w:eastAsia="Arial" w:cstheme="minorHAnsi"/>
          <w:szCs w:val="24"/>
        </w:rPr>
        <w:t xml:space="preserve"> </w:t>
      </w:r>
      <w:r w:rsidRPr="00D36819">
        <w:rPr>
          <w:rFonts w:eastAsia="Arial" w:cstheme="minorHAnsi"/>
          <w:szCs w:val="24"/>
        </w:rPr>
        <w:t>nombre del proyecto,</w:t>
      </w:r>
      <w:r w:rsidR="00D74E34" w:rsidRPr="00D36819">
        <w:rPr>
          <w:rFonts w:eastAsia="Arial" w:cstheme="minorHAnsi"/>
          <w:szCs w:val="24"/>
        </w:rPr>
        <w:t xml:space="preserve"> </w:t>
      </w:r>
      <w:r w:rsidRPr="00D36819">
        <w:rPr>
          <w:rFonts w:eastAsia="Arial" w:cstheme="minorHAnsi"/>
          <w:szCs w:val="24"/>
        </w:rPr>
        <w:t>tipo de geometría operacional</w:t>
      </w:r>
      <w:r w:rsidR="00D74E34" w:rsidRPr="00D36819">
        <w:rPr>
          <w:rFonts w:eastAsia="Arial" w:cstheme="minorHAnsi"/>
          <w:szCs w:val="24"/>
        </w:rPr>
        <w:t xml:space="preserve"> </w:t>
      </w:r>
      <w:r w:rsidRPr="00D36819">
        <w:rPr>
          <w:rFonts w:eastAsia="Arial" w:cstheme="minorHAnsi"/>
          <w:szCs w:val="24"/>
        </w:rPr>
        <w:t>y contexto preliminar.</w:t>
      </w:r>
    </w:p>
    <w:p w14:paraId="5E1050A3" w14:textId="77777777" w:rsidR="00E45A4F" w:rsidRPr="00D36819" w:rsidRDefault="00E45A4F" w:rsidP="0003728D">
      <w:pPr>
        <w:pStyle w:val="Sinespaciado"/>
        <w:jc w:val="both"/>
        <w:rPr>
          <w:rFonts w:cstheme="minorHAnsi"/>
          <w:sz w:val="24"/>
          <w:szCs w:val="24"/>
        </w:rPr>
      </w:pPr>
    </w:p>
    <w:p w14:paraId="75C63A86" w14:textId="32C6C9EE" w:rsidR="00E45A4F" w:rsidRPr="00D36819" w:rsidRDefault="00E45A4F" w:rsidP="00D74E34">
      <w:pPr>
        <w:pStyle w:val="Ttulo3"/>
        <w:jc w:val="both"/>
        <w:rPr>
          <w:rFonts w:asciiTheme="minorHAnsi" w:hAnsiTheme="minorHAnsi" w:cstheme="minorHAnsi"/>
        </w:rPr>
      </w:pPr>
      <w:bookmarkStart w:id="15" w:name="_Toc231284374"/>
      <w:r w:rsidRPr="00D36819">
        <w:rPr>
          <w:rFonts w:asciiTheme="minorHAnsi" w:eastAsia="Arial" w:hAnsiTheme="minorHAnsi" w:cstheme="minorHAnsi"/>
          <w:sz w:val="22"/>
        </w:rPr>
        <w:t>2. Captura de evidencia</w:t>
      </w:r>
      <w:bookmarkEnd w:id="15"/>
    </w:p>
    <w:p w14:paraId="50C00AA2" w14:textId="77777777" w:rsidR="00E45A4F" w:rsidRPr="00D36819" w:rsidRDefault="00E45A4F" w:rsidP="0003728D">
      <w:pPr>
        <w:pStyle w:val="Sinespaciado"/>
        <w:jc w:val="both"/>
        <w:rPr>
          <w:rFonts w:cstheme="minorHAnsi"/>
          <w:sz w:val="24"/>
          <w:szCs w:val="24"/>
        </w:rPr>
      </w:pPr>
    </w:p>
    <w:p w14:paraId="6208A2FB" w14:textId="72720775" w:rsidR="00E45A4F" w:rsidRPr="00D36819" w:rsidRDefault="00E45A4F" w:rsidP="0003728D">
      <w:pPr>
        <w:pStyle w:val="Sinespaciado"/>
        <w:jc w:val="both"/>
        <w:rPr>
          <w:rFonts w:cstheme="minorHAnsi"/>
          <w:sz w:val="24"/>
          <w:szCs w:val="24"/>
        </w:rPr>
      </w:pPr>
      <w:r w:rsidRPr="00D36819">
        <w:rPr>
          <w:rFonts w:eastAsia="Arial" w:cstheme="minorHAnsi"/>
          <w:szCs w:val="24"/>
        </w:rPr>
        <w:t>Se incorporan:</w:t>
      </w:r>
      <w:r w:rsidR="00D74E34" w:rsidRPr="00D36819">
        <w:rPr>
          <w:rFonts w:eastAsia="Arial" w:cstheme="minorHAnsi"/>
          <w:szCs w:val="24"/>
        </w:rPr>
        <w:t xml:space="preserve"> </w:t>
      </w:r>
      <w:r w:rsidRPr="00D36819">
        <w:rPr>
          <w:rFonts w:eastAsia="Arial" w:cstheme="minorHAnsi"/>
          <w:szCs w:val="24"/>
        </w:rPr>
        <w:t>fotografías,</w:t>
      </w:r>
      <w:r w:rsidR="00D74E34" w:rsidRPr="00D36819">
        <w:rPr>
          <w:rFonts w:eastAsia="Arial" w:cstheme="minorHAnsi"/>
          <w:szCs w:val="24"/>
        </w:rPr>
        <w:t xml:space="preserve"> </w:t>
      </w:r>
      <w:r w:rsidRPr="00D36819">
        <w:rPr>
          <w:rFonts w:eastAsia="Arial" w:cstheme="minorHAnsi"/>
          <w:szCs w:val="24"/>
        </w:rPr>
        <w:t>documentos,</w:t>
      </w:r>
      <w:r w:rsidR="00D74E34" w:rsidRPr="00D36819">
        <w:rPr>
          <w:rFonts w:eastAsia="Arial" w:cstheme="minorHAnsi"/>
          <w:szCs w:val="24"/>
        </w:rPr>
        <w:t xml:space="preserve"> </w:t>
      </w:r>
      <w:r w:rsidRPr="00D36819">
        <w:rPr>
          <w:rFonts w:eastAsia="Arial" w:cstheme="minorHAnsi"/>
          <w:szCs w:val="24"/>
        </w:rPr>
        <w:t>observaciones,</w:t>
      </w:r>
      <w:r w:rsidR="00D74E34" w:rsidRPr="00D36819">
        <w:rPr>
          <w:rFonts w:eastAsia="Arial" w:cstheme="minorHAnsi"/>
          <w:szCs w:val="24"/>
        </w:rPr>
        <w:t xml:space="preserve"> </w:t>
      </w:r>
      <w:r w:rsidRPr="00D36819">
        <w:rPr>
          <w:rFonts w:eastAsia="Arial" w:cstheme="minorHAnsi"/>
          <w:szCs w:val="24"/>
        </w:rPr>
        <w:t>notas de voz</w:t>
      </w:r>
      <w:r w:rsidR="00D74E34" w:rsidRPr="00D36819">
        <w:rPr>
          <w:rFonts w:eastAsia="Arial" w:cstheme="minorHAnsi"/>
          <w:szCs w:val="24"/>
        </w:rPr>
        <w:t xml:space="preserve"> </w:t>
      </w:r>
      <w:r w:rsidRPr="00D36819">
        <w:rPr>
          <w:rFonts w:eastAsia="Arial" w:cstheme="minorHAnsi"/>
          <w:szCs w:val="24"/>
        </w:rPr>
        <w:t>y contextualizaciones tácticas.</w:t>
      </w:r>
    </w:p>
    <w:p w14:paraId="00615E70" w14:textId="77777777" w:rsidR="00E45A4F" w:rsidRPr="00D36819" w:rsidRDefault="00E45A4F" w:rsidP="0003728D">
      <w:pPr>
        <w:pStyle w:val="Sinespaciado"/>
        <w:jc w:val="both"/>
        <w:rPr>
          <w:rFonts w:cstheme="minorHAnsi"/>
          <w:sz w:val="24"/>
          <w:szCs w:val="24"/>
        </w:rPr>
      </w:pPr>
    </w:p>
    <w:p w14:paraId="1B5892D2" w14:textId="3D23F7B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valida:</w:t>
      </w:r>
      <w:r w:rsidR="00D74E34" w:rsidRPr="00D36819">
        <w:rPr>
          <w:rFonts w:eastAsia="Arial" w:cstheme="minorHAnsi"/>
          <w:szCs w:val="24"/>
        </w:rPr>
        <w:t xml:space="preserve"> </w:t>
      </w:r>
      <w:r w:rsidRPr="00D36819">
        <w:rPr>
          <w:rFonts w:eastAsia="Arial" w:cstheme="minorHAnsi"/>
          <w:szCs w:val="24"/>
        </w:rPr>
        <w:t>coordenadas GPS</w:t>
      </w:r>
      <w:r w:rsidR="00D74E34" w:rsidRPr="00D36819">
        <w:rPr>
          <w:rFonts w:eastAsia="Arial" w:cstheme="minorHAnsi"/>
          <w:szCs w:val="24"/>
        </w:rPr>
        <w:t xml:space="preserve">, </w:t>
      </w:r>
      <w:r w:rsidRPr="00D36819">
        <w:rPr>
          <w:rFonts w:eastAsia="Arial" w:cstheme="minorHAnsi"/>
          <w:szCs w:val="24"/>
        </w:rPr>
        <w:t>consistencia geográfica</w:t>
      </w:r>
      <w:r w:rsidR="00D74E34" w:rsidRPr="00D36819">
        <w:rPr>
          <w:rFonts w:eastAsia="Arial" w:cstheme="minorHAnsi"/>
          <w:szCs w:val="24"/>
        </w:rPr>
        <w:t xml:space="preserve"> </w:t>
      </w:r>
      <w:r w:rsidRPr="00D36819">
        <w:rPr>
          <w:rFonts w:eastAsia="Arial" w:cstheme="minorHAnsi"/>
          <w:szCs w:val="24"/>
        </w:rPr>
        <w:t>y requisitos mínimos por geometría.</w:t>
      </w:r>
    </w:p>
    <w:p w14:paraId="3005547D" w14:textId="77777777" w:rsidR="00E45A4F" w:rsidRPr="00D36819" w:rsidRDefault="00E45A4F" w:rsidP="0003728D">
      <w:pPr>
        <w:pStyle w:val="Sinespaciado"/>
        <w:jc w:val="both"/>
        <w:rPr>
          <w:rFonts w:cstheme="minorHAnsi"/>
          <w:sz w:val="24"/>
          <w:szCs w:val="24"/>
        </w:rPr>
      </w:pPr>
    </w:p>
    <w:p w14:paraId="210CDB91" w14:textId="1A6249F7" w:rsidR="00E45A4F" w:rsidRPr="00D36819" w:rsidRDefault="00E45A4F" w:rsidP="00D74E34">
      <w:pPr>
        <w:pStyle w:val="Ttulo3"/>
        <w:jc w:val="both"/>
        <w:rPr>
          <w:rFonts w:asciiTheme="minorHAnsi" w:hAnsiTheme="minorHAnsi" w:cstheme="minorHAnsi"/>
        </w:rPr>
      </w:pPr>
      <w:bookmarkStart w:id="16" w:name="_Toc231284375"/>
      <w:r w:rsidRPr="00D36819">
        <w:rPr>
          <w:rFonts w:asciiTheme="minorHAnsi" w:eastAsia="Arial" w:hAnsiTheme="minorHAnsi" w:cstheme="minorHAnsi"/>
          <w:sz w:val="22"/>
        </w:rPr>
        <w:t>3. Georreferenciación táctica</w:t>
      </w:r>
      <w:bookmarkEnd w:id="16"/>
    </w:p>
    <w:p w14:paraId="054FFD28" w14:textId="77777777" w:rsidR="00E45A4F" w:rsidRPr="00D36819" w:rsidRDefault="00E45A4F" w:rsidP="0003728D">
      <w:pPr>
        <w:pStyle w:val="Sinespaciado"/>
        <w:jc w:val="both"/>
        <w:rPr>
          <w:rFonts w:cstheme="minorHAnsi"/>
          <w:sz w:val="24"/>
          <w:szCs w:val="24"/>
        </w:rPr>
      </w:pPr>
    </w:p>
    <w:p w14:paraId="4795710E" w14:textId="4252CECC" w:rsidR="00E45A4F" w:rsidRPr="00D36819" w:rsidRDefault="00E45A4F" w:rsidP="0003728D">
      <w:pPr>
        <w:pStyle w:val="Sinespaciado"/>
        <w:jc w:val="both"/>
        <w:rPr>
          <w:rFonts w:cstheme="minorHAnsi"/>
          <w:sz w:val="24"/>
          <w:szCs w:val="24"/>
        </w:rPr>
      </w:pPr>
      <w:r w:rsidRPr="00D36819">
        <w:rPr>
          <w:rFonts w:eastAsia="Arial" w:cstheme="minorHAnsi"/>
          <w:szCs w:val="24"/>
        </w:rPr>
        <w:t>La evidencia es representada espacialmente mediante:</w:t>
      </w:r>
      <w:r w:rsidR="00D74E34" w:rsidRPr="00D36819">
        <w:rPr>
          <w:rFonts w:eastAsia="Arial" w:cstheme="minorHAnsi"/>
          <w:szCs w:val="24"/>
        </w:rPr>
        <w:t xml:space="preserve"> </w:t>
      </w:r>
      <w:r w:rsidRPr="00D36819">
        <w:rPr>
          <w:rFonts w:eastAsia="Arial" w:cstheme="minorHAnsi"/>
          <w:szCs w:val="24"/>
        </w:rPr>
        <w:t>nodos,</w:t>
      </w:r>
      <w:r w:rsidR="00D74E34" w:rsidRPr="00D36819">
        <w:rPr>
          <w:rFonts w:eastAsia="Arial" w:cstheme="minorHAnsi"/>
          <w:szCs w:val="24"/>
        </w:rPr>
        <w:t xml:space="preserve"> </w:t>
      </w:r>
      <w:r w:rsidRPr="00D36819">
        <w:rPr>
          <w:rFonts w:eastAsia="Arial" w:cstheme="minorHAnsi"/>
          <w:szCs w:val="24"/>
        </w:rPr>
        <w:t>corredores,</w:t>
      </w:r>
      <w:r w:rsidR="00D74E34" w:rsidRPr="00D36819">
        <w:rPr>
          <w:rFonts w:eastAsia="Arial" w:cstheme="minorHAnsi"/>
          <w:szCs w:val="24"/>
        </w:rPr>
        <w:t xml:space="preserve"> </w:t>
      </w:r>
      <w:r w:rsidRPr="00D36819">
        <w:rPr>
          <w:rFonts w:eastAsia="Arial" w:cstheme="minorHAnsi"/>
          <w:szCs w:val="24"/>
        </w:rPr>
        <w:t>polígonos</w:t>
      </w:r>
      <w:r w:rsidR="00D74E34" w:rsidRPr="00D36819">
        <w:rPr>
          <w:rFonts w:eastAsia="Arial" w:cstheme="minorHAnsi"/>
          <w:szCs w:val="24"/>
        </w:rPr>
        <w:t xml:space="preserve"> </w:t>
      </w:r>
      <w:r w:rsidRPr="00D36819">
        <w:rPr>
          <w:rFonts w:eastAsia="Arial" w:cstheme="minorHAnsi"/>
          <w:szCs w:val="24"/>
        </w:rPr>
        <w:t>y capas territoriales.</w:t>
      </w:r>
    </w:p>
    <w:p w14:paraId="4B1EFAAE" w14:textId="77777777" w:rsidR="00E45A4F" w:rsidRPr="00D36819" w:rsidRDefault="00E45A4F" w:rsidP="0003728D">
      <w:pPr>
        <w:pStyle w:val="Sinespaciado"/>
        <w:jc w:val="both"/>
        <w:rPr>
          <w:rFonts w:cstheme="minorHAnsi"/>
          <w:sz w:val="24"/>
          <w:szCs w:val="24"/>
        </w:rPr>
      </w:pPr>
    </w:p>
    <w:p w14:paraId="2B32751D" w14:textId="64696A41" w:rsidR="00E45A4F" w:rsidRPr="00D36819" w:rsidRDefault="00E45A4F" w:rsidP="00D74E34">
      <w:pPr>
        <w:pStyle w:val="Ttulo3"/>
        <w:jc w:val="both"/>
        <w:rPr>
          <w:rFonts w:asciiTheme="minorHAnsi" w:hAnsiTheme="minorHAnsi" w:cstheme="minorHAnsi"/>
        </w:rPr>
      </w:pPr>
      <w:bookmarkStart w:id="17" w:name="_Toc231284376"/>
      <w:r w:rsidRPr="00D36819">
        <w:rPr>
          <w:rFonts w:asciiTheme="minorHAnsi" w:eastAsia="Arial" w:hAnsiTheme="minorHAnsi" w:cstheme="minorHAnsi"/>
          <w:sz w:val="22"/>
        </w:rPr>
        <w:t>4. Integración OSINT/GEOINT</w:t>
      </w:r>
      <w:bookmarkEnd w:id="17"/>
    </w:p>
    <w:p w14:paraId="49C3963A" w14:textId="77777777" w:rsidR="00E45A4F" w:rsidRPr="00D36819" w:rsidRDefault="00E45A4F" w:rsidP="0003728D">
      <w:pPr>
        <w:pStyle w:val="Sinespaciado"/>
        <w:jc w:val="both"/>
        <w:rPr>
          <w:rFonts w:cstheme="minorHAnsi"/>
          <w:sz w:val="24"/>
          <w:szCs w:val="24"/>
        </w:rPr>
      </w:pPr>
    </w:p>
    <w:p w14:paraId="1D7DCF74" w14:textId="5994D07A" w:rsidR="00E45A4F" w:rsidRPr="00D36819" w:rsidRDefault="00E45A4F" w:rsidP="0003728D">
      <w:pPr>
        <w:pStyle w:val="Sinespaciado"/>
        <w:jc w:val="both"/>
        <w:rPr>
          <w:rFonts w:cstheme="minorHAnsi"/>
          <w:sz w:val="24"/>
          <w:szCs w:val="24"/>
        </w:rPr>
      </w:pPr>
      <w:r w:rsidRPr="00D36819">
        <w:rPr>
          <w:rFonts w:eastAsia="Arial" w:cstheme="minorHAnsi"/>
          <w:szCs w:val="24"/>
        </w:rPr>
        <w:t>El sistema ejecuta correlaciones automatizadas con:</w:t>
      </w:r>
      <w:r w:rsidR="00D74E34" w:rsidRPr="00D36819">
        <w:rPr>
          <w:rFonts w:eastAsia="Arial" w:cstheme="minorHAnsi"/>
          <w:szCs w:val="24"/>
        </w:rPr>
        <w:t xml:space="preserve"> </w:t>
      </w:r>
      <w:r w:rsidRPr="00D36819">
        <w:rPr>
          <w:rFonts w:eastAsia="Arial" w:cstheme="minorHAnsi"/>
          <w:szCs w:val="24"/>
        </w:rPr>
        <w:t>fuentes abiertas,</w:t>
      </w:r>
      <w:r w:rsidR="00D74E34" w:rsidRPr="00D36819">
        <w:rPr>
          <w:rFonts w:eastAsia="Arial" w:cstheme="minorHAnsi"/>
          <w:szCs w:val="24"/>
        </w:rPr>
        <w:t xml:space="preserve"> </w:t>
      </w:r>
      <w:r w:rsidRPr="00D36819">
        <w:rPr>
          <w:rFonts w:eastAsia="Arial" w:cstheme="minorHAnsi"/>
          <w:szCs w:val="24"/>
        </w:rPr>
        <w:t>noticias,</w:t>
      </w:r>
      <w:r w:rsidR="00D74E34" w:rsidRPr="00D36819">
        <w:rPr>
          <w:rFonts w:eastAsia="Arial" w:cstheme="minorHAnsi"/>
          <w:szCs w:val="24"/>
        </w:rPr>
        <w:t xml:space="preserve"> </w:t>
      </w:r>
      <w:r w:rsidRPr="00D36819">
        <w:rPr>
          <w:rFonts w:eastAsia="Arial" w:cstheme="minorHAnsi"/>
          <w:szCs w:val="24"/>
        </w:rPr>
        <w:t>redes sociales,</w:t>
      </w:r>
      <w:r w:rsidR="00D74E34" w:rsidRPr="00D36819">
        <w:rPr>
          <w:rFonts w:eastAsia="Arial" w:cstheme="minorHAnsi"/>
          <w:szCs w:val="24"/>
        </w:rPr>
        <w:t xml:space="preserve"> </w:t>
      </w:r>
      <w:r w:rsidRPr="00D36819">
        <w:rPr>
          <w:rFonts w:eastAsia="Arial" w:cstheme="minorHAnsi"/>
          <w:szCs w:val="24"/>
        </w:rPr>
        <w:t>servicios geoespaciales,</w:t>
      </w:r>
      <w:r w:rsidR="00D74E34" w:rsidRPr="00D36819">
        <w:rPr>
          <w:rFonts w:eastAsia="Arial" w:cstheme="minorHAnsi"/>
          <w:szCs w:val="24"/>
        </w:rPr>
        <w:t xml:space="preserve"> </w:t>
      </w:r>
      <w:r w:rsidRPr="00D36819">
        <w:rPr>
          <w:rFonts w:eastAsia="Arial" w:cstheme="minorHAnsi"/>
          <w:szCs w:val="24"/>
        </w:rPr>
        <w:t>infraestructura urbana</w:t>
      </w:r>
      <w:r w:rsidR="00D74E34" w:rsidRPr="00D36819">
        <w:rPr>
          <w:rFonts w:eastAsia="Arial" w:cstheme="minorHAnsi"/>
          <w:szCs w:val="24"/>
        </w:rPr>
        <w:t xml:space="preserve"> </w:t>
      </w:r>
      <w:r w:rsidRPr="00D36819">
        <w:rPr>
          <w:rFonts w:eastAsia="Arial" w:cstheme="minorHAnsi"/>
          <w:szCs w:val="24"/>
        </w:rPr>
        <w:t>y contexto ambiental.</w:t>
      </w:r>
    </w:p>
    <w:p w14:paraId="7E8C5C8B" w14:textId="77777777" w:rsidR="00E45A4F" w:rsidRPr="00D36819" w:rsidRDefault="00E45A4F" w:rsidP="0003728D">
      <w:pPr>
        <w:pStyle w:val="Sinespaciado"/>
        <w:jc w:val="both"/>
        <w:rPr>
          <w:rFonts w:cstheme="minorHAnsi"/>
          <w:sz w:val="24"/>
          <w:szCs w:val="24"/>
        </w:rPr>
      </w:pPr>
    </w:p>
    <w:p w14:paraId="172B6CA0" w14:textId="47ED42FE" w:rsidR="00E45A4F" w:rsidRPr="00D36819" w:rsidRDefault="00E45A4F" w:rsidP="00D74E34">
      <w:pPr>
        <w:pStyle w:val="Ttulo3"/>
        <w:jc w:val="both"/>
        <w:rPr>
          <w:rFonts w:asciiTheme="minorHAnsi" w:hAnsiTheme="minorHAnsi" w:cstheme="minorHAnsi"/>
        </w:rPr>
      </w:pPr>
      <w:bookmarkStart w:id="18" w:name="_Toc231284377"/>
      <w:r w:rsidRPr="00D36819">
        <w:rPr>
          <w:rFonts w:asciiTheme="minorHAnsi" w:eastAsia="Arial" w:hAnsiTheme="minorHAnsi" w:cstheme="minorHAnsi"/>
          <w:sz w:val="22"/>
        </w:rPr>
        <w:t>5. Procesamiento criminológico</w:t>
      </w:r>
      <w:bookmarkEnd w:id="18"/>
    </w:p>
    <w:p w14:paraId="77F2F1D7" w14:textId="77777777" w:rsidR="00E45A4F" w:rsidRPr="00D36819" w:rsidRDefault="00E45A4F" w:rsidP="0003728D">
      <w:pPr>
        <w:pStyle w:val="Sinespaciado"/>
        <w:jc w:val="both"/>
        <w:rPr>
          <w:rFonts w:cstheme="minorHAnsi"/>
          <w:sz w:val="24"/>
          <w:szCs w:val="24"/>
        </w:rPr>
      </w:pPr>
    </w:p>
    <w:p w14:paraId="38458947" w14:textId="6D319B0B"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genera:</w:t>
      </w:r>
      <w:r w:rsidR="00D74E34" w:rsidRPr="00D36819">
        <w:rPr>
          <w:rFonts w:eastAsia="Arial" w:cstheme="minorHAnsi"/>
          <w:szCs w:val="24"/>
        </w:rPr>
        <w:t xml:space="preserve"> </w:t>
      </w:r>
      <w:r w:rsidRPr="00D36819">
        <w:rPr>
          <w:rFonts w:eastAsia="Arial" w:cstheme="minorHAnsi"/>
          <w:szCs w:val="24"/>
        </w:rPr>
        <w:t>interpretaciones territoriales,</w:t>
      </w:r>
      <w:r w:rsidR="00D74E34" w:rsidRPr="00D36819">
        <w:rPr>
          <w:rFonts w:eastAsia="Arial" w:cstheme="minorHAnsi"/>
          <w:szCs w:val="24"/>
        </w:rPr>
        <w:t xml:space="preserve"> </w:t>
      </w:r>
      <w:r w:rsidRPr="00D36819">
        <w:rPr>
          <w:rFonts w:eastAsia="Arial" w:cstheme="minorHAnsi"/>
          <w:szCs w:val="24"/>
        </w:rPr>
        <w:t>evaluación de riesgo,</w:t>
      </w:r>
      <w:r w:rsidR="00D74E34" w:rsidRPr="00D36819">
        <w:rPr>
          <w:rFonts w:eastAsia="Arial" w:cstheme="minorHAnsi"/>
          <w:szCs w:val="24"/>
        </w:rPr>
        <w:t xml:space="preserve"> </w:t>
      </w:r>
      <w:r w:rsidRPr="00D36819">
        <w:rPr>
          <w:rFonts w:eastAsia="Arial" w:cstheme="minorHAnsi"/>
          <w:szCs w:val="24"/>
        </w:rPr>
        <w:t>correlaciones ambientales</w:t>
      </w:r>
      <w:r w:rsidR="00D74E34" w:rsidRPr="00D36819">
        <w:rPr>
          <w:rFonts w:eastAsia="Arial" w:cstheme="minorHAnsi"/>
          <w:szCs w:val="24"/>
        </w:rPr>
        <w:t xml:space="preserve"> </w:t>
      </w:r>
      <w:r w:rsidRPr="00D36819">
        <w:rPr>
          <w:rFonts w:eastAsia="Arial" w:cstheme="minorHAnsi"/>
          <w:szCs w:val="24"/>
        </w:rPr>
        <w:t>y análisis predictivos.</w:t>
      </w:r>
    </w:p>
    <w:p w14:paraId="5EB02A94" w14:textId="77777777" w:rsidR="00E45A4F" w:rsidRPr="00D36819" w:rsidRDefault="00E45A4F" w:rsidP="0003728D">
      <w:pPr>
        <w:pStyle w:val="Sinespaciado"/>
        <w:jc w:val="both"/>
        <w:rPr>
          <w:rFonts w:cstheme="minorHAnsi"/>
          <w:sz w:val="24"/>
          <w:szCs w:val="24"/>
        </w:rPr>
      </w:pPr>
    </w:p>
    <w:p w14:paraId="448287AD" w14:textId="2002071C" w:rsidR="00E45A4F" w:rsidRPr="00D36819" w:rsidRDefault="00E45A4F" w:rsidP="00D74E34">
      <w:pPr>
        <w:pStyle w:val="Ttulo3"/>
        <w:jc w:val="both"/>
        <w:rPr>
          <w:rFonts w:asciiTheme="minorHAnsi" w:hAnsiTheme="minorHAnsi" w:cstheme="minorHAnsi"/>
        </w:rPr>
      </w:pPr>
      <w:bookmarkStart w:id="19" w:name="_Toc231284378"/>
      <w:r w:rsidRPr="00D36819">
        <w:rPr>
          <w:rFonts w:asciiTheme="minorHAnsi" w:eastAsia="Arial" w:hAnsiTheme="minorHAnsi" w:cstheme="minorHAnsi"/>
          <w:sz w:val="22"/>
        </w:rPr>
        <w:t>6. Generación de productos analíticos</w:t>
      </w:r>
      <w:bookmarkEnd w:id="19"/>
    </w:p>
    <w:p w14:paraId="5E9BD582" w14:textId="77777777" w:rsidR="00E45A4F" w:rsidRPr="00D36819" w:rsidRDefault="00E45A4F" w:rsidP="0003728D">
      <w:pPr>
        <w:pStyle w:val="Sinespaciado"/>
        <w:jc w:val="both"/>
        <w:rPr>
          <w:rFonts w:cstheme="minorHAnsi"/>
          <w:sz w:val="24"/>
          <w:szCs w:val="24"/>
        </w:rPr>
      </w:pPr>
    </w:p>
    <w:p w14:paraId="6CFE205A" w14:textId="341772B8" w:rsidR="00E45A4F" w:rsidRPr="00D36819" w:rsidRDefault="00E45A4F" w:rsidP="0003728D">
      <w:pPr>
        <w:pStyle w:val="Sinespaciado"/>
        <w:jc w:val="both"/>
        <w:rPr>
          <w:rFonts w:cstheme="minorHAnsi"/>
          <w:sz w:val="24"/>
          <w:szCs w:val="24"/>
        </w:rPr>
      </w:pPr>
      <w:r w:rsidRPr="00D36819">
        <w:rPr>
          <w:rFonts w:eastAsia="Arial" w:cstheme="minorHAnsi"/>
          <w:szCs w:val="24"/>
        </w:rPr>
        <w:t>El sistema produce:</w:t>
      </w:r>
      <w:r w:rsidR="00D74E34" w:rsidRPr="00D36819">
        <w:rPr>
          <w:rFonts w:eastAsia="Arial" w:cstheme="minorHAnsi"/>
          <w:szCs w:val="24"/>
        </w:rPr>
        <w:t xml:space="preserve"> </w:t>
      </w:r>
      <w:r w:rsidRPr="00D36819">
        <w:rPr>
          <w:rFonts w:eastAsia="Arial" w:cstheme="minorHAnsi"/>
          <w:szCs w:val="24"/>
        </w:rPr>
        <w:t>dictámenes,</w:t>
      </w:r>
      <w:r w:rsidR="0013371B" w:rsidRPr="00D36819">
        <w:rPr>
          <w:rFonts w:eastAsia="Arial" w:cstheme="minorHAnsi"/>
          <w:szCs w:val="24"/>
        </w:rPr>
        <w:t xml:space="preserve"> </w:t>
      </w:r>
      <w:r w:rsidRPr="00D36819">
        <w:rPr>
          <w:rFonts w:eastAsia="Arial" w:cstheme="minorHAnsi"/>
          <w:szCs w:val="24"/>
        </w:rPr>
        <w:t>reportes,</w:t>
      </w:r>
      <w:r w:rsidR="0013371B" w:rsidRPr="00D36819">
        <w:rPr>
          <w:rFonts w:eastAsia="Arial" w:cstheme="minorHAnsi"/>
          <w:szCs w:val="24"/>
        </w:rPr>
        <w:t xml:space="preserve"> </w:t>
      </w:r>
      <w:r w:rsidRPr="00D36819">
        <w:rPr>
          <w:rFonts w:eastAsia="Arial" w:cstheme="minorHAnsi"/>
          <w:szCs w:val="24"/>
        </w:rPr>
        <w:t>dashboards,</w:t>
      </w:r>
      <w:r w:rsidR="0013371B" w:rsidRPr="00D36819">
        <w:rPr>
          <w:rFonts w:eastAsia="Arial" w:cstheme="minorHAnsi"/>
          <w:szCs w:val="24"/>
        </w:rPr>
        <w:t xml:space="preserve"> </w:t>
      </w:r>
      <w:r w:rsidRPr="00D36819">
        <w:rPr>
          <w:rFonts w:eastAsia="Arial" w:cstheme="minorHAnsi"/>
          <w:szCs w:val="24"/>
        </w:rPr>
        <w:t>mapas</w:t>
      </w:r>
      <w:r w:rsidR="0013371B" w:rsidRPr="00D36819">
        <w:rPr>
          <w:rFonts w:eastAsia="Arial" w:cstheme="minorHAnsi"/>
          <w:szCs w:val="24"/>
        </w:rPr>
        <w:t xml:space="preserve"> </w:t>
      </w:r>
      <w:r w:rsidRPr="00D36819">
        <w:rPr>
          <w:rFonts w:eastAsia="Arial" w:cstheme="minorHAnsi"/>
          <w:szCs w:val="24"/>
        </w:rPr>
        <w:t>y productos tácticos exportables.</w:t>
      </w:r>
    </w:p>
    <w:p w14:paraId="6C2C1A0C" w14:textId="77777777" w:rsidR="00E45A4F" w:rsidRPr="00D36819" w:rsidRDefault="00E45A4F" w:rsidP="0003728D">
      <w:pPr>
        <w:pStyle w:val="Sinespaciado"/>
        <w:jc w:val="both"/>
        <w:rPr>
          <w:rFonts w:cstheme="minorHAnsi"/>
          <w:sz w:val="24"/>
          <w:szCs w:val="24"/>
        </w:rPr>
      </w:pPr>
    </w:p>
    <w:p w14:paraId="7424DE38" w14:textId="5E8CCB61" w:rsidR="00E45A4F" w:rsidRPr="00D36819" w:rsidRDefault="00E45A4F" w:rsidP="0013371B">
      <w:pPr>
        <w:pStyle w:val="Ttulo3"/>
        <w:jc w:val="both"/>
        <w:rPr>
          <w:rFonts w:asciiTheme="minorHAnsi" w:hAnsiTheme="minorHAnsi" w:cstheme="minorHAnsi"/>
        </w:rPr>
      </w:pPr>
      <w:bookmarkStart w:id="20" w:name="_Toc231284379"/>
      <w:r w:rsidRPr="00D36819">
        <w:rPr>
          <w:rFonts w:asciiTheme="minorHAnsi" w:eastAsia="Arial" w:hAnsiTheme="minorHAnsi" w:cstheme="minorHAnsi"/>
          <w:sz w:val="22"/>
        </w:rPr>
        <w:t>7. Auditoría institucional</w:t>
      </w:r>
      <w:bookmarkEnd w:id="20"/>
    </w:p>
    <w:p w14:paraId="456E126A" w14:textId="77777777" w:rsidR="00E45A4F" w:rsidRPr="00D36819" w:rsidRDefault="00E45A4F" w:rsidP="0003728D">
      <w:pPr>
        <w:pStyle w:val="Sinespaciado"/>
        <w:jc w:val="both"/>
        <w:rPr>
          <w:rFonts w:cstheme="minorHAnsi"/>
          <w:sz w:val="24"/>
          <w:szCs w:val="24"/>
        </w:rPr>
      </w:pPr>
    </w:p>
    <w:p w14:paraId="148C9E9D" w14:textId="338405EB"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w:t>
      </w:r>
      <w:r w:rsidR="0013371B" w:rsidRPr="00D36819">
        <w:rPr>
          <w:rFonts w:eastAsia="Arial" w:cstheme="minorHAnsi"/>
          <w:szCs w:val="24"/>
        </w:rPr>
        <w:t xml:space="preserve"> </w:t>
      </w:r>
      <w:r w:rsidRPr="00D36819">
        <w:rPr>
          <w:rFonts w:eastAsia="Arial" w:cstheme="minorHAnsi"/>
          <w:szCs w:val="24"/>
        </w:rPr>
        <w:t>revisarse,</w:t>
      </w:r>
      <w:r w:rsidR="0013371B" w:rsidRPr="00D36819">
        <w:rPr>
          <w:rFonts w:eastAsia="Arial" w:cstheme="minorHAnsi"/>
          <w:szCs w:val="24"/>
        </w:rPr>
        <w:t xml:space="preserve"> </w:t>
      </w:r>
      <w:r w:rsidRPr="00D36819">
        <w:rPr>
          <w:rFonts w:eastAsia="Arial" w:cstheme="minorHAnsi"/>
          <w:szCs w:val="24"/>
        </w:rPr>
        <w:t>devolverse,</w:t>
      </w:r>
      <w:r w:rsidR="0013371B" w:rsidRPr="00D36819">
        <w:rPr>
          <w:rFonts w:eastAsia="Arial" w:cstheme="minorHAnsi"/>
          <w:szCs w:val="24"/>
        </w:rPr>
        <w:t xml:space="preserve"> </w:t>
      </w:r>
      <w:r w:rsidRPr="00D36819">
        <w:rPr>
          <w:rFonts w:eastAsia="Arial" w:cstheme="minorHAnsi"/>
          <w:szCs w:val="24"/>
        </w:rPr>
        <w:t>auditarse</w:t>
      </w:r>
      <w:r w:rsidR="0013371B" w:rsidRPr="00D36819">
        <w:rPr>
          <w:rFonts w:eastAsia="Arial" w:cstheme="minorHAnsi"/>
          <w:szCs w:val="24"/>
        </w:rPr>
        <w:t xml:space="preserve"> </w:t>
      </w:r>
      <w:r w:rsidRPr="00D36819">
        <w:rPr>
          <w:rFonts w:eastAsia="Arial" w:cstheme="minorHAnsi"/>
          <w:szCs w:val="24"/>
        </w:rPr>
        <w:t>o validarse</w:t>
      </w:r>
      <w:r w:rsidR="0013371B" w:rsidRPr="00D36819">
        <w:rPr>
          <w:rFonts w:eastAsia="Arial" w:cstheme="minorHAnsi"/>
          <w:szCs w:val="24"/>
        </w:rPr>
        <w:t xml:space="preserve"> </w:t>
      </w:r>
      <w:r w:rsidRPr="00D36819">
        <w:rPr>
          <w:rFonts w:eastAsia="Arial" w:cstheme="minorHAnsi"/>
          <w:szCs w:val="24"/>
        </w:rPr>
        <w:t>mediante flujos jerárquicos institucionales.</w:t>
      </w:r>
    </w:p>
    <w:p w14:paraId="71ADBBEF" w14:textId="77777777" w:rsidR="00E45A4F" w:rsidRPr="00D36819" w:rsidRDefault="00E45A4F" w:rsidP="0003728D">
      <w:pPr>
        <w:pStyle w:val="Sinespaciado"/>
        <w:jc w:val="both"/>
        <w:rPr>
          <w:rFonts w:cstheme="minorHAnsi"/>
          <w:sz w:val="24"/>
          <w:szCs w:val="24"/>
        </w:rPr>
      </w:pPr>
    </w:p>
    <w:p w14:paraId="5B0B605F" w14:textId="336D1E21" w:rsidR="00E45A4F" w:rsidRPr="00D36819" w:rsidRDefault="00E45A4F" w:rsidP="00C50598">
      <w:pPr>
        <w:pStyle w:val="Ttulo2"/>
        <w:rPr>
          <w:rFonts w:asciiTheme="minorHAnsi" w:hAnsiTheme="minorHAnsi" w:cstheme="minorHAnsi"/>
        </w:rPr>
      </w:pPr>
      <w:bookmarkStart w:id="21" w:name="_Toc231284380"/>
      <w:r w:rsidRPr="00D36819">
        <w:rPr>
          <w:rFonts w:asciiTheme="minorHAnsi" w:eastAsia="Arial" w:hAnsiTheme="minorHAnsi" w:cstheme="minorHAnsi"/>
          <w:b/>
        </w:rPr>
        <w:t>2.3 Componentes Centrales de la Plataforma</w:t>
      </w:r>
      <w:bookmarkEnd w:id="21"/>
    </w:p>
    <w:p w14:paraId="5E7CF7B3" w14:textId="77777777" w:rsidR="00E45A4F" w:rsidRPr="00D36819" w:rsidRDefault="00E45A4F" w:rsidP="0003728D">
      <w:pPr>
        <w:pStyle w:val="Sinespaciado"/>
        <w:jc w:val="both"/>
        <w:rPr>
          <w:rFonts w:cstheme="minorHAnsi"/>
          <w:sz w:val="24"/>
          <w:szCs w:val="24"/>
        </w:rPr>
      </w:pPr>
    </w:p>
    <w:p w14:paraId="7B376A0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del Perfilador Remoto se integra por diversos subsistemas especializados.</w:t>
      </w:r>
    </w:p>
    <w:p w14:paraId="17EBDD93" w14:textId="77777777" w:rsidR="00E45A4F" w:rsidRPr="00D36819" w:rsidRDefault="00E45A4F" w:rsidP="0003728D">
      <w:pPr>
        <w:pStyle w:val="Sinespaciado"/>
        <w:jc w:val="both"/>
        <w:rPr>
          <w:rFonts w:cstheme="minorHAnsi"/>
          <w:sz w:val="24"/>
          <w:szCs w:val="24"/>
        </w:rPr>
      </w:pPr>
    </w:p>
    <w:p w14:paraId="6C993C87" w14:textId="3E55B946" w:rsidR="00E45A4F" w:rsidRPr="00D36819" w:rsidRDefault="00E45A4F" w:rsidP="00C50598">
      <w:pPr>
        <w:pStyle w:val="Ttulo3"/>
        <w:rPr>
          <w:rFonts w:asciiTheme="minorHAnsi" w:hAnsiTheme="minorHAnsi" w:cstheme="minorHAnsi"/>
        </w:rPr>
      </w:pPr>
      <w:bookmarkStart w:id="22" w:name="_Toc231284381"/>
      <w:r w:rsidRPr="00D36819">
        <w:rPr>
          <w:rFonts w:asciiTheme="minorHAnsi" w:eastAsia="Arial" w:hAnsiTheme="minorHAnsi" w:cstheme="minorHAnsi"/>
          <w:b/>
          <w:sz w:val="26"/>
        </w:rPr>
        <w:t>2.3.1 Gestor de Expedientes</w:t>
      </w:r>
      <w:bookmarkEnd w:id="22"/>
    </w:p>
    <w:p w14:paraId="4DB40A18" w14:textId="77777777" w:rsidR="00E45A4F" w:rsidRPr="00D36819" w:rsidRDefault="00E45A4F" w:rsidP="0003728D">
      <w:pPr>
        <w:pStyle w:val="Sinespaciado"/>
        <w:jc w:val="both"/>
        <w:rPr>
          <w:rFonts w:cstheme="minorHAnsi"/>
          <w:sz w:val="24"/>
          <w:szCs w:val="24"/>
        </w:rPr>
      </w:pPr>
    </w:p>
    <w:p w14:paraId="3791D681" w14:textId="6E50EC93"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Gestor de Expedientes constituye el núcleo administrativo-operacional de la plataforma.</w:t>
      </w:r>
      <w:r w:rsidR="0013371B" w:rsidRPr="00D36819">
        <w:rPr>
          <w:rFonts w:eastAsia="Arial" w:cstheme="minorHAnsi"/>
          <w:szCs w:val="24"/>
        </w:rPr>
        <w:t xml:space="preserve"> </w:t>
      </w:r>
      <w:r w:rsidRPr="00D36819">
        <w:rPr>
          <w:rFonts w:eastAsia="Arial" w:cstheme="minorHAnsi"/>
          <w:szCs w:val="24"/>
        </w:rPr>
        <w:t>Sus funciones incluyen:</w:t>
      </w:r>
      <w:r w:rsidR="0013371B" w:rsidRPr="00D36819">
        <w:rPr>
          <w:rFonts w:eastAsia="Arial" w:cstheme="minorHAnsi"/>
          <w:szCs w:val="24"/>
        </w:rPr>
        <w:t xml:space="preserve"> </w:t>
      </w:r>
      <w:r w:rsidRPr="00D36819">
        <w:rPr>
          <w:rFonts w:eastAsia="Arial" w:cstheme="minorHAnsi"/>
          <w:szCs w:val="24"/>
        </w:rPr>
        <w:t>apertura de proyectos,</w:t>
      </w:r>
      <w:r w:rsidR="0013371B" w:rsidRPr="00D36819">
        <w:rPr>
          <w:rFonts w:eastAsia="Arial" w:cstheme="minorHAnsi"/>
          <w:szCs w:val="24"/>
        </w:rPr>
        <w:t xml:space="preserve"> </w:t>
      </w:r>
      <w:r w:rsidRPr="00D36819">
        <w:rPr>
          <w:rFonts w:eastAsia="Arial" w:cstheme="minorHAnsi"/>
          <w:szCs w:val="24"/>
        </w:rPr>
        <w:t>control de estados,</w:t>
      </w:r>
      <w:r w:rsidR="0013371B" w:rsidRPr="00D36819">
        <w:rPr>
          <w:rFonts w:eastAsia="Arial" w:cstheme="minorHAnsi"/>
          <w:szCs w:val="24"/>
        </w:rPr>
        <w:t xml:space="preserve"> </w:t>
      </w:r>
      <w:r w:rsidRPr="00D36819">
        <w:rPr>
          <w:rFonts w:eastAsia="Arial" w:cstheme="minorHAnsi"/>
          <w:szCs w:val="24"/>
        </w:rPr>
        <w:t>organización de evidencia,</w:t>
      </w:r>
      <w:r w:rsidR="0013371B" w:rsidRPr="00D36819">
        <w:rPr>
          <w:rFonts w:eastAsia="Arial" w:cstheme="minorHAnsi"/>
          <w:szCs w:val="24"/>
        </w:rPr>
        <w:t xml:space="preserve"> </w:t>
      </w:r>
      <w:r w:rsidRPr="00D36819">
        <w:rPr>
          <w:rFonts w:eastAsia="Arial" w:cstheme="minorHAnsi"/>
          <w:szCs w:val="24"/>
        </w:rPr>
        <w:t>supervisión de avance</w:t>
      </w:r>
      <w:r w:rsidR="0013371B" w:rsidRPr="00D36819">
        <w:rPr>
          <w:rFonts w:eastAsia="Arial" w:cstheme="minorHAnsi"/>
          <w:szCs w:val="24"/>
        </w:rPr>
        <w:t xml:space="preserve"> </w:t>
      </w:r>
      <w:r w:rsidRPr="00D36819">
        <w:rPr>
          <w:rFonts w:eastAsia="Arial" w:cstheme="minorHAnsi"/>
          <w:szCs w:val="24"/>
        </w:rPr>
        <w:t xml:space="preserve">y trazabilidad institucional. </w:t>
      </w:r>
    </w:p>
    <w:p w14:paraId="70DEEAC0" w14:textId="77777777" w:rsidR="00E45A4F" w:rsidRPr="00D36819" w:rsidRDefault="00E45A4F" w:rsidP="0003728D">
      <w:pPr>
        <w:pStyle w:val="Sinespaciado"/>
        <w:jc w:val="both"/>
        <w:rPr>
          <w:rFonts w:cstheme="minorHAnsi"/>
          <w:sz w:val="24"/>
          <w:szCs w:val="24"/>
        </w:rPr>
      </w:pPr>
    </w:p>
    <w:p w14:paraId="32E0CA6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encontrarse en estados:</w:t>
      </w:r>
    </w:p>
    <w:p w14:paraId="74C2890B" w14:textId="77777777" w:rsidR="00E45A4F" w:rsidRPr="00D36819" w:rsidRDefault="00E45A4F" w:rsidP="0003728D">
      <w:pPr>
        <w:pStyle w:val="Sinespaciado"/>
        <w:jc w:val="both"/>
        <w:rPr>
          <w:rFonts w:cstheme="minorHAnsi"/>
          <w:sz w:val="24"/>
          <w:szCs w:val="24"/>
        </w:rPr>
      </w:pPr>
    </w:p>
    <w:p w14:paraId="661055D8" w14:textId="254347A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ABIERTO</w:t>
      </w:r>
    </w:p>
    <w:p w14:paraId="1BBA1A36" w14:textId="212097E1"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EN REVISIÓN</w:t>
      </w:r>
    </w:p>
    <w:p w14:paraId="4D8C3BD2" w14:textId="7A6F4DC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EN AUDITORÍA</w:t>
      </w:r>
    </w:p>
    <w:p w14:paraId="17DFB598" w14:textId="1B07D098"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DEVUELTO</w:t>
      </w:r>
    </w:p>
    <w:p w14:paraId="7C463493" w14:textId="15DA1018"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VALIDADO</w:t>
      </w:r>
    </w:p>
    <w:p w14:paraId="2C5BD9A0" w14:textId="77777777" w:rsidR="00E45A4F" w:rsidRPr="00D36819" w:rsidRDefault="00E45A4F" w:rsidP="0003728D">
      <w:pPr>
        <w:pStyle w:val="Sinespaciado"/>
        <w:jc w:val="both"/>
        <w:rPr>
          <w:rFonts w:cstheme="minorHAnsi"/>
          <w:sz w:val="24"/>
          <w:szCs w:val="24"/>
        </w:rPr>
      </w:pPr>
    </w:p>
    <w:p w14:paraId="4F8626DB" w14:textId="7B1EBEE5" w:rsidR="00E45A4F" w:rsidRPr="00D36819" w:rsidRDefault="00E45A4F" w:rsidP="00C50598">
      <w:pPr>
        <w:pStyle w:val="Ttulo3"/>
        <w:rPr>
          <w:rFonts w:asciiTheme="minorHAnsi" w:hAnsiTheme="minorHAnsi" w:cstheme="minorHAnsi"/>
        </w:rPr>
      </w:pPr>
      <w:bookmarkStart w:id="23" w:name="_Toc231284382"/>
      <w:r w:rsidRPr="00D36819">
        <w:rPr>
          <w:rFonts w:asciiTheme="minorHAnsi" w:eastAsia="Arial" w:hAnsiTheme="minorHAnsi" w:cstheme="minorHAnsi"/>
          <w:b/>
          <w:sz w:val="26"/>
        </w:rPr>
        <w:t>2.3.2 Motor Cartográfico</w:t>
      </w:r>
      <w:bookmarkEnd w:id="23"/>
    </w:p>
    <w:p w14:paraId="688D6CF5" w14:textId="77777777" w:rsidR="00E45A4F" w:rsidRPr="00D36819" w:rsidRDefault="00E45A4F" w:rsidP="0003728D">
      <w:pPr>
        <w:pStyle w:val="Sinespaciado"/>
        <w:jc w:val="both"/>
        <w:rPr>
          <w:rFonts w:cstheme="minorHAnsi"/>
          <w:sz w:val="24"/>
          <w:szCs w:val="24"/>
        </w:rPr>
      </w:pPr>
    </w:p>
    <w:p w14:paraId="1499E53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incorpora un motor geoespacial avanzado basado en servicios cartográficos y análisis territorial. </w:t>
      </w:r>
    </w:p>
    <w:p w14:paraId="6EFA821B" w14:textId="77777777" w:rsidR="00E45A4F" w:rsidRPr="00D36819" w:rsidRDefault="00E45A4F" w:rsidP="0003728D">
      <w:pPr>
        <w:pStyle w:val="Sinespaciado"/>
        <w:jc w:val="both"/>
        <w:rPr>
          <w:rFonts w:cstheme="minorHAnsi"/>
          <w:sz w:val="24"/>
          <w:szCs w:val="24"/>
        </w:rPr>
      </w:pPr>
    </w:p>
    <w:p w14:paraId="1DFF1A2A" w14:textId="23B0C7C4" w:rsidR="00E45A4F" w:rsidRPr="00D36819" w:rsidRDefault="00E45A4F" w:rsidP="0003728D">
      <w:pPr>
        <w:pStyle w:val="Sinespaciado"/>
        <w:jc w:val="both"/>
        <w:rPr>
          <w:rFonts w:cstheme="minorHAnsi"/>
          <w:sz w:val="24"/>
          <w:szCs w:val="24"/>
        </w:rPr>
      </w:pPr>
      <w:r w:rsidRPr="00D36819">
        <w:rPr>
          <w:rFonts w:eastAsia="Arial" w:cstheme="minorHAnsi"/>
          <w:szCs w:val="24"/>
        </w:rPr>
        <w:t>Este componente permite:</w:t>
      </w:r>
      <w:r w:rsidR="0013371B" w:rsidRPr="00D36819">
        <w:rPr>
          <w:rFonts w:eastAsia="Arial" w:cstheme="minorHAnsi"/>
          <w:szCs w:val="24"/>
        </w:rPr>
        <w:t xml:space="preserve"> </w:t>
      </w:r>
      <w:r w:rsidRPr="00D36819">
        <w:rPr>
          <w:rFonts w:eastAsia="Arial" w:cstheme="minorHAnsi"/>
          <w:szCs w:val="24"/>
        </w:rPr>
        <w:t>representación táctica,</w:t>
      </w:r>
      <w:r w:rsidR="0013371B" w:rsidRPr="00D36819">
        <w:rPr>
          <w:rFonts w:eastAsia="Arial" w:cstheme="minorHAnsi"/>
          <w:szCs w:val="24"/>
        </w:rPr>
        <w:t xml:space="preserve"> </w:t>
      </w:r>
      <w:r w:rsidRPr="00D36819">
        <w:rPr>
          <w:rFonts w:eastAsia="Arial" w:cstheme="minorHAnsi"/>
          <w:szCs w:val="24"/>
        </w:rPr>
        <w:t>georreferenciación,</w:t>
      </w:r>
      <w:r w:rsidR="0013371B" w:rsidRPr="00D36819">
        <w:rPr>
          <w:rFonts w:eastAsia="Arial" w:cstheme="minorHAnsi"/>
          <w:szCs w:val="24"/>
        </w:rPr>
        <w:t xml:space="preserve"> </w:t>
      </w:r>
      <w:r w:rsidRPr="00D36819">
        <w:rPr>
          <w:rFonts w:eastAsia="Arial" w:cstheme="minorHAnsi"/>
          <w:szCs w:val="24"/>
        </w:rPr>
        <w:t>heatmaps,</w:t>
      </w:r>
      <w:r w:rsidR="0013371B" w:rsidRPr="00D36819">
        <w:rPr>
          <w:rFonts w:eastAsia="Arial" w:cstheme="minorHAnsi"/>
          <w:szCs w:val="24"/>
        </w:rPr>
        <w:t xml:space="preserve"> </w:t>
      </w:r>
      <w:r w:rsidRPr="00D36819">
        <w:rPr>
          <w:rFonts w:eastAsia="Arial" w:cstheme="minorHAnsi"/>
          <w:szCs w:val="24"/>
        </w:rPr>
        <w:t>clustering,</w:t>
      </w:r>
      <w:r w:rsidR="0013371B" w:rsidRPr="00D36819">
        <w:rPr>
          <w:rFonts w:eastAsia="Arial" w:cstheme="minorHAnsi"/>
          <w:szCs w:val="24"/>
        </w:rPr>
        <w:t xml:space="preserve"> </w:t>
      </w:r>
      <w:r w:rsidRPr="00D36819">
        <w:rPr>
          <w:rFonts w:eastAsia="Arial" w:cstheme="minorHAnsi"/>
          <w:szCs w:val="24"/>
        </w:rPr>
        <w:t>overlays,</w:t>
      </w:r>
      <w:r w:rsidR="0013371B" w:rsidRPr="00D36819">
        <w:rPr>
          <w:rFonts w:eastAsia="Arial" w:cstheme="minorHAnsi"/>
          <w:szCs w:val="24"/>
        </w:rPr>
        <w:t xml:space="preserve"> </w:t>
      </w:r>
      <w:r w:rsidRPr="00D36819">
        <w:rPr>
          <w:rFonts w:eastAsia="Arial" w:cstheme="minorHAnsi"/>
          <w:szCs w:val="24"/>
        </w:rPr>
        <w:t>análisis de rutas</w:t>
      </w:r>
      <w:r w:rsidR="0013371B" w:rsidRPr="00D36819">
        <w:rPr>
          <w:rFonts w:eastAsia="Arial" w:cstheme="minorHAnsi"/>
          <w:szCs w:val="24"/>
        </w:rPr>
        <w:t xml:space="preserve"> </w:t>
      </w:r>
      <w:r w:rsidRPr="00D36819">
        <w:rPr>
          <w:rFonts w:eastAsia="Arial" w:cstheme="minorHAnsi"/>
          <w:szCs w:val="24"/>
        </w:rPr>
        <w:t>y delimitación espacial.</w:t>
      </w:r>
    </w:p>
    <w:p w14:paraId="5E9B8E7B" w14:textId="77777777" w:rsidR="00E45A4F" w:rsidRPr="00D36819" w:rsidRDefault="00E45A4F" w:rsidP="0003728D">
      <w:pPr>
        <w:pStyle w:val="Sinespaciado"/>
        <w:jc w:val="both"/>
        <w:rPr>
          <w:rFonts w:cstheme="minorHAnsi"/>
          <w:sz w:val="24"/>
          <w:szCs w:val="24"/>
        </w:rPr>
      </w:pPr>
    </w:p>
    <w:p w14:paraId="7795AFC4" w14:textId="72CB35DD" w:rsidR="00E45A4F" w:rsidRPr="00D36819" w:rsidRDefault="00E45A4F" w:rsidP="00C50598">
      <w:pPr>
        <w:pStyle w:val="Ttulo3"/>
        <w:rPr>
          <w:rFonts w:asciiTheme="minorHAnsi" w:hAnsiTheme="minorHAnsi" w:cstheme="minorHAnsi"/>
        </w:rPr>
      </w:pPr>
      <w:bookmarkStart w:id="24" w:name="_Toc231284383"/>
      <w:r w:rsidRPr="00D36819">
        <w:rPr>
          <w:rFonts w:asciiTheme="minorHAnsi" w:eastAsia="Arial" w:hAnsiTheme="minorHAnsi" w:cstheme="minorHAnsi"/>
          <w:b/>
          <w:sz w:val="26"/>
        </w:rPr>
        <w:t>2.3.3 Motor de Geometrías Operacionales</w:t>
      </w:r>
      <w:bookmarkEnd w:id="24"/>
    </w:p>
    <w:p w14:paraId="4484F9AC" w14:textId="77777777" w:rsidR="00E45A4F" w:rsidRPr="00D36819" w:rsidRDefault="00E45A4F" w:rsidP="0003728D">
      <w:pPr>
        <w:pStyle w:val="Sinespaciado"/>
        <w:jc w:val="both"/>
        <w:rPr>
          <w:rFonts w:cstheme="minorHAnsi"/>
          <w:sz w:val="24"/>
          <w:szCs w:val="24"/>
        </w:rPr>
      </w:pPr>
    </w:p>
    <w:p w14:paraId="3C6B24E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opera bajo tres estructuras geométricas principales:</w:t>
      </w:r>
    </w:p>
    <w:p w14:paraId="7573C7EC" w14:textId="77777777" w:rsidR="00E45A4F" w:rsidRPr="00D36819" w:rsidRDefault="00E45A4F" w:rsidP="0003728D">
      <w:pPr>
        <w:pStyle w:val="Sinespaciado"/>
        <w:jc w:val="both"/>
        <w:rPr>
          <w:rFonts w:cstheme="minorHAnsi"/>
          <w:sz w:val="24"/>
          <w:szCs w:val="24"/>
        </w:rPr>
      </w:pPr>
    </w:p>
    <w:p w14:paraId="75C99B4C" w14:textId="3FE59F9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42F14D25" w14:textId="076EA52B"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3E296792" w14:textId="40867F61"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 únicos,</w:t>
      </w:r>
    </w:p>
    <w:p w14:paraId="557731CA" w14:textId="3D2DE6A0"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58BE05D9" w14:textId="738B771C"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untos específicos de interés.</w:t>
      </w:r>
    </w:p>
    <w:p w14:paraId="0CF32C27" w14:textId="77777777" w:rsidR="00E45A4F" w:rsidRPr="00D36819" w:rsidRDefault="00E45A4F" w:rsidP="0003728D">
      <w:pPr>
        <w:pStyle w:val="Sinespaciado"/>
        <w:jc w:val="both"/>
        <w:rPr>
          <w:rFonts w:cstheme="minorHAnsi"/>
          <w:sz w:val="24"/>
          <w:szCs w:val="24"/>
        </w:rPr>
      </w:pPr>
    </w:p>
    <w:p w14:paraId="395D860F" w14:textId="687B9707"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53ECD06E" w14:textId="5B4139E4"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 georreferenciada.</w:t>
      </w:r>
    </w:p>
    <w:p w14:paraId="3F04E3C7" w14:textId="77777777" w:rsidR="00E45A4F" w:rsidRPr="00D36819" w:rsidRDefault="00E45A4F" w:rsidP="0003728D">
      <w:pPr>
        <w:pStyle w:val="Sinespaciado"/>
        <w:jc w:val="both"/>
        <w:rPr>
          <w:rFonts w:cstheme="minorHAnsi"/>
          <w:sz w:val="24"/>
          <w:szCs w:val="24"/>
        </w:rPr>
      </w:pPr>
    </w:p>
    <w:p w14:paraId="30F2AF19" w14:textId="06A1853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1254C519" w14:textId="685DE28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91A0D4C" w14:textId="764305E4"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577D05CF" w14:textId="08D793A1"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7254B0EF" w14:textId="354080CF"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ovilidad criminal,</w:t>
      </w:r>
    </w:p>
    <w:p w14:paraId="550D1D90" w14:textId="1F249F4A"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operativas.</w:t>
      </w:r>
    </w:p>
    <w:p w14:paraId="2CA2F913" w14:textId="5AFFAFD3"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033A09A0" w14:textId="528F564B"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 georreferenciadas.</w:t>
      </w:r>
    </w:p>
    <w:p w14:paraId="648FE9AF" w14:textId="77777777" w:rsidR="00E45A4F" w:rsidRPr="00D36819" w:rsidRDefault="00E45A4F" w:rsidP="0003728D">
      <w:pPr>
        <w:pStyle w:val="Sinespaciado"/>
        <w:jc w:val="both"/>
        <w:rPr>
          <w:rFonts w:cstheme="minorHAnsi"/>
          <w:sz w:val="24"/>
          <w:szCs w:val="24"/>
        </w:rPr>
      </w:pPr>
    </w:p>
    <w:p w14:paraId="5E6241CF" w14:textId="1E09189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22052F6" w14:textId="5E01BBD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4D1B6A21" w14:textId="556BE2D7"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lastRenderedPageBreak/>
        <w:t>Á</w:t>
      </w:r>
      <w:r w:rsidR="00E45A4F" w:rsidRPr="00D36819">
        <w:rPr>
          <w:rFonts w:eastAsia="Arial" w:cstheme="minorHAnsi"/>
          <w:szCs w:val="24"/>
        </w:rPr>
        <w:t>reas de influencia,</w:t>
      </w:r>
    </w:p>
    <w:p w14:paraId="2FC347C2" w14:textId="02E39ABA"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criminógenas,</w:t>
      </w:r>
    </w:p>
    <w:p w14:paraId="71A4BA29" w14:textId="2F29CFE2"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erímetros territoriales,</w:t>
      </w:r>
    </w:p>
    <w:p w14:paraId="64620051" w14:textId="44DD1CE9"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operacionales.</w:t>
      </w:r>
    </w:p>
    <w:p w14:paraId="540F86D9" w14:textId="71AAEB63"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72B5156F" w14:textId="3F18AABB"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tres fotografías georreferenciadas.</w:t>
      </w:r>
    </w:p>
    <w:p w14:paraId="28044507" w14:textId="77777777" w:rsidR="00E45A4F" w:rsidRPr="00D36819" w:rsidRDefault="00E45A4F" w:rsidP="0003728D">
      <w:pPr>
        <w:pStyle w:val="Sinespaciado"/>
        <w:jc w:val="both"/>
        <w:rPr>
          <w:rFonts w:cstheme="minorHAnsi"/>
          <w:sz w:val="24"/>
          <w:szCs w:val="24"/>
        </w:rPr>
      </w:pPr>
    </w:p>
    <w:p w14:paraId="1F85B32F" w14:textId="7DFE0AC1" w:rsidR="00E45A4F" w:rsidRPr="00D36819" w:rsidRDefault="00E45A4F" w:rsidP="00C50598">
      <w:pPr>
        <w:pStyle w:val="Ttulo3"/>
        <w:rPr>
          <w:rFonts w:asciiTheme="minorHAnsi" w:hAnsiTheme="minorHAnsi" w:cstheme="minorHAnsi"/>
        </w:rPr>
      </w:pPr>
      <w:bookmarkStart w:id="25" w:name="_Toc231284384"/>
      <w:r w:rsidRPr="00D36819">
        <w:rPr>
          <w:rFonts w:asciiTheme="minorHAnsi" w:eastAsia="Arial" w:hAnsiTheme="minorHAnsi" w:cstheme="minorHAnsi"/>
          <w:b/>
          <w:sz w:val="26"/>
        </w:rPr>
        <w:t>2.3.4 Sistema de Evidencia Georreferenciada</w:t>
      </w:r>
      <w:bookmarkEnd w:id="25"/>
    </w:p>
    <w:p w14:paraId="6737E47E" w14:textId="77777777" w:rsidR="00E45A4F" w:rsidRPr="00D36819" w:rsidRDefault="00E45A4F" w:rsidP="0003728D">
      <w:pPr>
        <w:pStyle w:val="Sinespaciado"/>
        <w:jc w:val="both"/>
        <w:rPr>
          <w:rFonts w:cstheme="minorHAnsi"/>
          <w:sz w:val="24"/>
          <w:szCs w:val="24"/>
        </w:rPr>
      </w:pPr>
    </w:p>
    <w:p w14:paraId="75B0B49A" w14:textId="573473B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 evidencia multimodal consistente en:</w:t>
      </w:r>
      <w:r w:rsidR="0013371B" w:rsidRPr="00D36819">
        <w:rPr>
          <w:rFonts w:eastAsia="Arial" w:cstheme="minorHAnsi"/>
          <w:szCs w:val="24"/>
        </w:rPr>
        <w:t xml:space="preserve"> </w:t>
      </w:r>
      <w:r w:rsidRPr="00D36819">
        <w:rPr>
          <w:rFonts w:eastAsia="Arial" w:cstheme="minorHAnsi"/>
          <w:szCs w:val="24"/>
        </w:rPr>
        <w:t>fotografías,</w:t>
      </w:r>
      <w:r w:rsidR="0013371B" w:rsidRPr="00D36819">
        <w:rPr>
          <w:rFonts w:eastAsia="Arial" w:cstheme="minorHAnsi"/>
          <w:szCs w:val="24"/>
        </w:rPr>
        <w:t xml:space="preserve"> </w:t>
      </w:r>
      <w:r w:rsidRPr="00D36819">
        <w:rPr>
          <w:rFonts w:eastAsia="Arial" w:cstheme="minorHAnsi"/>
          <w:szCs w:val="24"/>
        </w:rPr>
        <w:t>documentos,</w:t>
      </w:r>
      <w:r w:rsidR="0013371B" w:rsidRPr="00D36819">
        <w:rPr>
          <w:rFonts w:eastAsia="Arial" w:cstheme="minorHAnsi"/>
          <w:szCs w:val="24"/>
        </w:rPr>
        <w:t xml:space="preserve"> </w:t>
      </w:r>
      <w:r w:rsidRPr="00D36819">
        <w:rPr>
          <w:rFonts w:eastAsia="Arial" w:cstheme="minorHAnsi"/>
          <w:szCs w:val="24"/>
        </w:rPr>
        <w:t>archivos,</w:t>
      </w:r>
      <w:r w:rsidR="0013371B" w:rsidRPr="00D36819">
        <w:rPr>
          <w:rFonts w:eastAsia="Arial" w:cstheme="minorHAnsi"/>
          <w:szCs w:val="24"/>
        </w:rPr>
        <w:t xml:space="preserve"> </w:t>
      </w:r>
      <w:r w:rsidRPr="00D36819">
        <w:rPr>
          <w:rFonts w:eastAsia="Arial" w:cstheme="minorHAnsi"/>
          <w:szCs w:val="24"/>
        </w:rPr>
        <w:t>notas de voz,</w:t>
      </w:r>
      <w:r w:rsidR="0013371B" w:rsidRPr="00D36819">
        <w:rPr>
          <w:rFonts w:eastAsia="Arial" w:cstheme="minorHAnsi"/>
          <w:szCs w:val="24"/>
        </w:rPr>
        <w:t xml:space="preserve"> </w:t>
      </w:r>
      <w:r w:rsidRPr="00D36819">
        <w:rPr>
          <w:rFonts w:eastAsia="Arial" w:cstheme="minorHAnsi"/>
          <w:szCs w:val="24"/>
        </w:rPr>
        <w:t>contextualización táctica</w:t>
      </w:r>
      <w:r w:rsidR="0013371B" w:rsidRPr="00D36819">
        <w:rPr>
          <w:rFonts w:eastAsia="Arial" w:cstheme="minorHAnsi"/>
          <w:szCs w:val="24"/>
        </w:rPr>
        <w:t xml:space="preserve"> y </w:t>
      </w:r>
      <w:r w:rsidRPr="00D36819">
        <w:rPr>
          <w:rFonts w:eastAsia="Arial" w:cstheme="minorHAnsi"/>
          <w:szCs w:val="24"/>
        </w:rPr>
        <w:t>observaciones operacionales.</w:t>
      </w:r>
    </w:p>
    <w:p w14:paraId="170D62DF" w14:textId="77777777" w:rsidR="00E45A4F" w:rsidRPr="00D36819" w:rsidRDefault="00E45A4F" w:rsidP="0003728D">
      <w:pPr>
        <w:pStyle w:val="Sinespaciado"/>
        <w:jc w:val="both"/>
        <w:rPr>
          <w:rFonts w:cstheme="minorHAnsi"/>
          <w:sz w:val="24"/>
          <w:szCs w:val="24"/>
        </w:rPr>
      </w:pPr>
    </w:p>
    <w:p w14:paraId="43C0C54B" w14:textId="7BBECEF2" w:rsidR="00E45A4F" w:rsidRPr="00D36819" w:rsidRDefault="00E45A4F" w:rsidP="0003728D">
      <w:pPr>
        <w:pStyle w:val="Sinespaciado"/>
        <w:jc w:val="both"/>
        <w:rPr>
          <w:rFonts w:cstheme="minorHAnsi"/>
          <w:sz w:val="24"/>
          <w:szCs w:val="24"/>
        </w:rPr>
      </w:pPr>
      <w:r w:rsidRPr="00D36819">
        <w:rPr>
          <w:rFonts w:eastAsia="Arial" w:cstheme="minorHAnsi"/>
          <w:szCs w:val="24"/>
        </w:rPr>
        <w:t>El sistema valida:</w:t>
      </w:r>
      <w:r w:rsidR="0013371B" w:rsidRPr="00D36819">
        <w:rPr>
          <w:rFonts w:eastAsia="Arial" w:cstheme="minorHAnsi"/>
          <w:szCs w:val="24"/>
        </w:rPr>
        <w:t xml:space="preserve"> </w:t>
      </w:r>
      <w:r w:rsidRPr="00D36819">
        <w:rPr>
          <w:rFonts w:eastAsia="Arial" w:cstheme="minorHAnsi"/>
          <w:szCs w:val="24"/>
        </w:rPr>
        <w:t>coordenadas GPS,</w:t>
      </w:r>
      <w:r w:rsidR="0013371B" w:rsidRPr="00D36819">
        <w:rPr>
          <w:rFonts w:eastAsia="Arial" w:cstheme="minorHAnsi"/>
          <w:szCs w:val="24"/>
        </w:rPr>
        <w:t xml:space="preserve"> </w:t>
      </w:r>
      <w:r w:rsidRPr="00D36819">
        <w:rPr>
          <w:rFonts w:eastAsia="Arial" w:cstheme="minorHAnsi"/>
          <w:szCs w:val="24"/>
        </w:rPr>
        <w:t>integridad mínima,</w:t>
      </w:r>
      <w:r w:rsidR="0013371B" w:rsidRPr="00D36819">
        <w:rPr>
          <w:rFonts w:eastAsia="Arial" w:cstheme="minorHAnsi"/>
          <w:szCs w:val="24"/>
        </w:rPr>
        <w:t xml:space="preserve"> </w:t>
      </w:r>
      <w:r w:rsidRPr="00D36819">
        <w:rPr>
          <w:rFonts w:eastAsia="Arial" w:cstheme="minorHAnsi"/>
          <w:szCs w:val="24"/>
        </w:rPr>
        <w:t>contextualización obligatoria,</w:t>
      </w:r>
      <w:r w:rsidR="0013371B" w:rsidRPr="00D36819">
        <w:rPr>
          <w:rFonts w:eastAsia="Arial" w:cstheme="minorHAnsi"/>
          <w:szCs w:val="24"/>
        </w:rPr>
        <w:t xml:space="preserve"> </w:t>
      </w:r>
      <w:r w:rsidRPr="00D36819">
        <w:rPr>
          <w:rFonts w:eastAsia="Arial" w:cstheme="minorHAnsi"/>
          <w:szCs w:val="24"/>
        </w:rPr>
        <w:t xml:space="preserve">y consistencia espacial. </w:t>
      </w:r>
    </w:p>
    <w:p w14:paraId="555DAB88" w14:textId="77777777" w:rsidR="00E45A4F" w:rsidRPr="00D36819" w:rsidRDefault="00E45A4F" w:rsidP="0003728D">
      <w:pPr>
        <w:pStyle w:val="Sinespaciado"/>
        <w:jc w:val="both"/>
        <w:rPr>
          <w:rFonts w:cstheme="minorHAnsi"/>
          <w:sz w:val="24"/>
          <w:szCs w:val="24"/>
        </w:rPr>
      </w:pPr>
    </w:p>
    <w:p w14:paraId="562B1D5B" w14:textId="159B47E8" w:rsidR="00E45A4F" w:rsidRPr="00D36819" w:rsidRDefault="00E45A4F" w:rsidP="00C50598">
      <w:pPr>
        <w:pStyle w:val="Ttulo3"/>
        <w:rPr>
          <w:rFonts w:asciiTheme="minorHAnsi" w:hAnsiTheme="minorHAnsi" w:cstheme="minorHAnsi"/>
        </w:rPr>
      </w:pPr>
      <w:bookmarkStart w:id="26" w:name="_Toc231284385"/>
      <w:r w:rsidRPr="00D36819">
        <w:rPr>
          <w:rFonts w:asciiTheme="minorHAnsi" w:eastAsia="Arial" w:hAnsiTheme="minorHAnsi" w:cstheme="minorHAnsi"/>
          <w:b/>
          <w:sz w:val="26"/>
        </w:rPr>
        <w:t>2.3.5 Motor de Inteligencia OSINT</w:t>
      </w:r>
      <w:bookmarkEnd w:id="26"/>
    </w:p>
    <w:p w14:paraId="4F1215A2" w14:textId="77777777" w:rsidR="00E45A4F" w:rsidRPr="00D36819" w:rsidRDefault="00E45A4F" w:rsidP="0003728D">
      <w:pPr>
        <w:pStyle w:val="Sinespaciado"/>
        <w:jc w:val="both"/>
        <w:rPr>
          <w:rFonts w:cstheme="minorHAnsi"/>
          <w:sz w:val="24"/>
          <w:szCs w:val="24"/>
        </w:rPr>
      </w:pPr>
    </w:p>
    <w:p w14:paraId="4B1B81D1" w14:textId="233C2C48"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OSINT CEIPOL ejecuta procesos automatizados de correlación de fuentes abiertas. </w:t>
      </w:r>
      <w:r w:rsidR="0013371B" w:rsidRPr="00D36819">
        <w:rPr>
          <w:rFonts w:eastAsia="Arial" w:cstheme="minorHAnsi"/>
          <w:szCs w:val="24"/>
        </w:rPr>
        <w:t xml:space="preserve"> </w:t>
      </w:r>
      <w:r w:rsidRPr="00D36819">
        <w:rPr>
          <w:rFonts w:eastAsia="Arial" w:cstheme="minorHAnsi"/>
          <w:szCs w:val="24"/>
        </w:rPr>
        <w:t>Integra:</w:t>
      </w:r>
      <w:r w:rsidR="0013371B" w:rsidRPr="00D36819">
        <w:rPr>
          <w:rFonts w:eastAsia="Arial" w:cstheme="minorHAnsi"/>
          <w:szCs w:val="24"/>
        </w:rPr>
        <w:t xml:space="preserve"> </w:t>
      </w:r>
      <w:r w:rsidRPr="00D36819">
        <w:rPr>
          <w:rFonts w:eastAsia="Arial" w:cstheme="minorHAnsi"/>
          <w:szCs w:val="24"/>
        </w:rPr>
        <w:t>noticias</w:t>
      </w:r>
      <w:r w:rsidR="0013371B" w:rsidRPr="00D36819">
        <w:rPr>
          <w:rFonts w:eastAsia="Arial" w:cstheme="minorHAnsi"/>
          <w:szCs w:val="24"/>
        </w:rPr>
        <w:t xml:space="preserve">, </w:t>
      </w:r>
      <w:r w:rsidRPr="00D36819">
        <w:rPr>
          <w:rFonts w:eastAsia="Arial" w:cstheme="minorHAnsi"/>
          <w:szCs w:val="24"/>
        </w:rPr>
        <w:t>redes sociales,</w:t>
      </w:r>
      <w:r w:rsidR="0013371B" w:rsidRPr="00D36819">
        <w:rPr>
          <w:rFonts w:eastAsia="Arial" w:cstheme="minorHAnsi"/>
          <w:szCs w:val="24"/>
        </w:rPr>
        <w:t xml:space="preserve"> </w:t>
      </w:r>
      <w:r w:rsidRPr="00D36819">
        <w:rPr>
          <w:rFonts w:eastAsia="Arial" w:cstheme="minorHAnsi"/>
          <w:szCs w:val="24"/>
        </w:rPr>
        <w:t>indicadores urbanos,</w:t>
      </w:r>
      <w:r w:rsidR="0013371B" w:rsidRPr="00D36819">
        <w:rPr>
          <w:rFonts w:eastAsia="Arial" w:cstheme="minorHAnsi"/>
          <w:szCs w:val="24"/>
        </w:rPr>
        <w:t xml:space="preserve"> </w:t>
      </w:r>
      <w:r w:rsidRPr="00D36819">
        <w:rPr>
          <w:rFonts w:eastAsia="Arial" w:cstheme="minorHAnsi"/>
          <w:szCs w:val="24"/>
        </w:rPr>
        <w:t>contenido territorial,</w:t>
      </w:r>
      <w:r w:rsidR="0013371B" w:rsidRPr="00D36819">
        <w:rPr>
          <w:rFonts w:eastAsia="Arial" w:cstheme="minorHAnsi"/>
          <w:szCs w:val="24"/>
        </w:rPr>
        <w:t xml:space="preserve"> </w:t>
      </w:r>
      <w:r w:rsidRPr="00D36819">
        <w:rPr>
          <w:rFonts w:eastAsia="Arial" w:cstheme="minorHAnsi"/>
          <w:szCs w:val="24"/>
        </w:rPr>
        <w:t>y fuentes digitales abiertas.</w:t>
      </w:r>
    </w:p>
    <w:p w14:paraId="79500B76" w14:textId="77777777" w:rsidR="00E45A4F" w:rsidRPr="00D36819" w:rsidRDefault="00E45A4F" w:rsidP="0003728D">
      <w:pPr>
        <w:pStyle w:val="Sinespaciado"/>
        <w:jc w:val="both"/>
        <w:rPr>
          <w:rFonts w:cstheme="minorHAnsi"/>
          <w:sz w:val="24"/>
          <w:szCs w:val="24"/>
        </w:rPr>
      </w:pPr>
    </w:p>
    <w:p w14:paraId="0C4706FB" w14:textId="23DC729C" w:rsidR="00E45A4F" w:rsidRPr="00D36819" w:rsidRDefault="00E45A4F" w:rsidP="0003728D">
      <w:pPr>
        <w:pStyle w:val="Sinespaciado"/>
        <w:jc w:val="both"/>
        <w:rPr>
          <w:rFonts w:cstheme="minorHAnsi"/>
          <w:sz w:val="24"/>
          <w:szCs w:val="24"/>
        </w:rPr>
      </w:pPr>
      <w:r w:rsidRPr="00D36819">
        <w:rPr>
          <w:rFonts w:eastAsia="Arial" w:cstheme="minorHAnsi"/>
          <w:szCs w:val="24"/>
        </w:rPr>
        <w:t>Sus componentes incluyen:</w:t>
      </w:r>
    </w:p>
    <w:p w14:paraId="1BE38E79" w14:textId="695DDBBE"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News Intelligence</w:t>
      </w:r>
    </w:p>
    <w:p w14:paraId="03DD6FC8" w14:textId="50C3FC29"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Social Intelligence</w:t>
      </w:r>
    </w:p>
    <w:p w14:paraId="61160B7E" w14:textId="09AD9F91"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Threat Intelligence</w:t>
      </w:r>
    </w:p>
    <w:p w14:paraId="25C3D7B0" w14:textId="64CF3C04"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Urban Intelligence</w:t>
      </w:r>
    </w:p>
    <w:p w14:paraId="65363887" w14:textId="7D3E4416"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Narrative Fusion</w:t>
      </w:r>
    </w:p>
    <w:p w14:paraId="6C2378B8" w14:textId="58C6E9A4"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GEOINT Fusion</w:t>
      </w:r>
    </w:p>
    <w:p w14:paraId="27DB1757" w14:textId="61FE16E9"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Visual Analysis</w:t>
      </w:r>
    </w:p>
    <w:p w14:paraId="5AF041FD" w14:textId="77777777" w:rsidR="0013371B" w:rsidRPr="00D36819" w:rsidRDefault="0013371B" w:rsidP="0003728D">
      <w:pPr>
        <w:pStyle w:val="Sinespaciado"/>
        <w:jc w:val="both"/>
        <w:rPr>
          <w:rFonts w:cstheme="minorHAnsi"/>
          <w:sz w:val="24"/>
          <w:szCs w:val="24"/>
          <w:lang w:val="en-US"/>
        </w:rPr>
      </w:pPr>
    </w:p>
    <w:p w14:paraId="10D70587" w14:textId="604F3D51" w:rsidR="00E45A4F" w:rsidRPr="00D36819" w:rsidRDefault="00E45A4F" w:rsidP="00C50598">
      <w:pPr>
        <w:pStyle w:val="Ttulo3"/>
        <w:rPr>
          <w:rFonts w:asciiTheme="minorHAnsi" w:hAnsiTheme="minorHAnsi" w:cstheme="minorHAnsi"/>
          <w:lang w:val="en-US"/>
        </w:rPr>
      </w:pPr>
      <w:r w:rsidRPr="00D36819">
        <w:rPr>
          <w:rFonts w:asciiTheme="minorHAnsi" w:eastAsia="Arial" w:hAnsiTheme="minorHAnsi" w:cstheme="minorHAnsi"/>
          <w:b/>
          <w:sz w:val="26"/>
          <w:lang w:val="en-US"/>
        </w:rPr>
        <w:t xml:space="preserve"> </w:t>
      </w:r>
      <w:bookmarkStart w:id="27" w:name="_Toc231284386"/>
      <w:r w:rsidRPr="00D36819">
        <w:rPr>
          <w:rFonts w:asciiTheme="minorHAnsi" w:eastAsia="Arial" w:hAnsiTheme="minorHAnsi" w:cstheme="minorHAnsi"/>
          <w:b/>
          <w:sz w:val="26"/>
          <w:lang w:val="en-US"/>
        </w:rPr>
        <w:t>2.3.6 Motor GEOINT</w:t>
      </w:r>
      <w:bookmarkEnd w:id="27"/>
    </w:p>
    <w:p w14:paraId="23FBC2AB" w14:textId="77777777" w:rsidR="00E45A4F" w:rsidRPr="00D36819" w:rsidRDefault="00E45A4F" w:rsidP="0003728D">
      <w:pPr>
        <w:pStyle w:val="Sinespaciado"/>
        <w:jc w:val="both"/>
        <w:rPr>
          <w:rFonts w:cstheme="minorHAnsi"/>
          <w:sz w:val="24"/>
          <w:szCs w:val="24"/>
          <w:lang w:val="en-US"/>
        </w:rPr>
      </w:pPr>
    </w:p>
    <w:p w14:paraId="07AB7CB6" w14:textId="7ACCAA81"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capacidades avanzadas de inteligencia geoespacial mediante integración con:</w:t>
      </w:r>
    </w:p>
    <w:p w14:paraId="58DC09B6" w14:textId="53998C15"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Google Maps</w:t>
      </w:r>
    </w:p>
    <w:p w14:paraId="0C6D82C8" w14:textId="449FDAF2"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Google Places</w:t>
      </w:r>
    </w:p>
    <w:p w14:paraId="603EE934" w14:textId="439F3D2C"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Street View</w:t>
      </w:r>
    </w:p>
    <w:p w14:paraId="688552B8" w14:textId="4EFA90DB"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DENUE</w:t>
      </w:r>
    </w:p>
    <w:p w14:paraId="5DC34D16" w14:textId="7D941385"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Overpass</w:t>
      </w:r>
    </w:p>
    <w:p w14:paraId="28712294" w14:textId="0987B5E3"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apas territoriales dinámicas.</w:t>
      </w:r>
    </w:p>
    <w:p w14:paraId="17485C96" w14:textId="77777777" w:rsidR="00E45A4F" w:rsidRPr="00D36819" w:rsidRDefault="00E45A4F" w:rsidP="0003728D">
      <w:pPr>
        <w:pStyle w:val="Sinespaciado"/>
        <w:jc w:val="both"/>
        <w:rPr>
          <w:rFonts w:cstheme="minorHAnsi"/>
          <w:sz w:val="24"/>
          <w:szCs w:val="24"/>
        </w:rPr>
      </w:pPr>
    </w:p>
    <w:p w14:paraId="444B3609" w14:textId="2558CF9C" w:rsidR="00E45A4F" w:rsidRPr="00D36819" w:rsidRDefault="00E45A4F" w:rsidP="0003728D">
      <w:pPr>
        <w:pStyle w:val="Sinespaciado"/>
        <w:jc w:val="both"/>
        <w:rPr>
          <w:rFonts w:cstheme="minorHAnsi"/>
          <w:sz w:val="24"/>
          <w:szCs w:val="24"/>
        </w:rPr>
      </w:pPr>
      <w:r w:rsidRPr="00D36819">
        <w:rPr>
          <w:rFonts w:eastAsia="Arial" w:cstheme="minorHAnsi"/>
          <w:szCs w:val="24"/>
        </w:rPr>
        <w:t>Estas capacidades permiten:</w:t>
      </w:r>
      <w:r w:rsidR="0013371B" w:rsidRPr="00D36819">
        <w:rPr>
          <w:rFonts w:eastAsia="Arial" w:cstheme="minorHAnsi"/>
          <w:szCs w:val="24"/>
        </w:rPr>
        <w:t xml:space="preserve"> </w:t>
      </w:r>
      <w:r w:rsidRPr="00D36819">
        <w:rPr>
          <w:rFonts w:eastAsia="Arial" w:cstheme="minorHAnsi"/>
          <w:szCs w:val="24"/>
        </w:rPr>
        <w:t>análisis urbano,</w:t>
      </w:r>
      <w:r w:rsidR="0013371B" w:rsidRPr="00D36819">
        <w:rPr>
          <w:rFonts w:eastAsia="Arial" w:cstheme="minorHAnsi"/>
          <w:szCs w:val="24"/>
        </w:rPr>
        <w:t xml:space="preserve"> </w:t>
      </w:r>
      <w:r w:rsidRPr="00D36819">
        <w:rPr>
          <w:rFonts w:eastAsia="Arial" w:cstheme="minorHAnsi"/>
          <w:szCs w:val="24"/>
        </w:rPr>
        <w:t>identificación de atractores,</w:t>
      </w:r>
      <w:r w:rsidR="0013371B" w:rsidRPr="00D36819">
        <w:rPr>
          <w:rFonts w:eastAsia="Arial" w:cstheme="minorHAnsi"/>
          <w:szCs w:val="24"/>
        </w:rPr>
        <w:t xml:space="preserve"> </w:t>
      </w:r>
      <w:r w:rsidRPr="00D36819">
        <w:rPr>
          <w:rFonts w:eastAsia="Arial" w:cstheme="minorHAnsi"/>
          <w:szCs w:val="24"/>
        </w:rPr>
        <w:t>interpretación ambiental</w:t>
      </w:r>
      <w:r w:rsidR="0013371B" w:rsidRPr="00D36819">
        <w:rPr>
          <w:rFonts w:eastAsia="Arial" w:cstheme="minorHAnsi"/>
          <w:szCs w:val="24"/>
        </w:rPr>
        <w:t xml:space="preserve"> </w:t>
      </w:r>
      <w:r w:rsidRPr="00D36819">
        <w:rPr>
          <w:rFonts w:eastAsia="Arial" w:cstheme="minorHAnsi"/>
          <w:szCs w:val="24"/>
        </w:rPr>
        <w:t>y evaluación espacial automatizada.</w:t>
      </w:r>
    </w:p>
    <w:p w14:paraId="1464C247" w14:textId="77777777" w:rsidR="00E45A4F" w:rsidRPr="00D36819" w:rsidRDefault="00E45A4F" w:rsidP="0003728D">
      <w:pPr>
        <w:pStyle w:val="Sinespaciado"/>
        <w:jc w:val="both"/>
        <w:rPr>
          <w:rFonts w:cstheme="minorHAnsi"/>
          <w:sz w:val="24"/>
          <w:szCs w:val="24"/>
        </w:rPr>
      </w:pPr>
    </w:p>
    <w:p w14:paraId="1C912914" w14:textId="7DF51206" w:rsidR="00E45A4F" w:rsidRPr="00D36819" w:rsidRDefault="00E45A4F" w:rsidP="00C50598">
      <w:pPr>
        <w:pStyle w:val="Ttulo3"/>
        <w:rPr>
          <w:rFonts w:asciiTheme="minorHAnsi" w:hAnsiTheme="minorHAnsi" w:cstheme="minorHAnsi"/>
        </w:rPr>
      </w:pPr>
      <w:bookmarkStart w:id="28" w:name="_Toc231284387"/>
      <w:r w:rsidRPr="00D36819">
        <w:rPr>
          <w:rFonts w:asciiTheme="minorHAnsi" w:eastAsia="Arial" w:hAnsiTheme="minorHAnsi" w:cstheme="minorHAnsi"/>
          <w:b/>
          <w:sz w:val="26"/>
        </w:rPr>
        <w:lastRenderedPageBreak/>
        <w:t>2.3.7 Sistema de Criminología Ambiental</w:t>
      </w:r>
      <w:bookmarkEnd w:id="28"/>
    </w:p>
    <w:p w14:paraId="07E1975F" w14:textId="77777777" w:rsidR="00E45A4F" w:rsidRPr="00D36819" w:rsidRDefault="00E45A4F" w:rsidP="0003728D">
      <w:pPr>
        <w:pStyle w:val="Sinespaciado"/>
        <w:jc w:val="both"/>
        <w:rPr>
          <w:rFonts w:cstheme="minorHAnsi"/>
          <w:sz w:val="24"/>
          <w:szCs w:val="24"/>
        </w:rPr>
      </w:pPr>
    </w:p>
    <w:p w14:paraId="043105EE" w14:textId="2C1D82D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modelos de criminología ambiental orientados a identificar:</w:t>
      </w:r>
      <w:r w:rsidR="0013371B" w:rsidRPr="00D36819">
        <w:rPr>
          <w:rFonts w:eastAsia="Arial" w:cstheme="minorHAnsi"/>
          <w:szCs w:val="24"/>
        </w:rPr>
        <w:t xml:space="preserve"> </w:t>
      </w:r>
      <w:r w:rsidRPr="00D36819">
        <w:rPr>
          <w:rFonts w:eastAsia="Arial" w:cstheme="minorHAnsi"/>
          <w:szCs w:val="24"/>
        </w:rPr>
        <w:t>patrones espaciales,</w:t>
      </w:r>
      <w:r w:rsidR="0013371B" w:rsidRPr="00D36819">
        <w:rPr>
          <w:rFonts w:eastAsia="Arial" w:cstheme="minorHAnsi"/>
          <w:szCs w:val="24"/>
        </w:rPr>
        <w:t xml:space="preserve"> </w:t>
      </w:r>
      <w:r w:rsidRPr="00D36819">
        <w:rPr>
          <w:rFonts w:eastAsia="Arial" w:cstheme="minorHAnsi"/>
          <w:szCs w:val="24"/>
        </w:rPr>
        <w:t>dinámicas territoriales,</w:t>
      </w:r>
      <w:r w:rsidR="0013371B" w:rsidRPr="00D36819">
        <w:rPr>
          <w:rFonts w:eastAsia="Arial" w:cstheme="minorHAnsi"/>
          <w:szCs w:val="24"/>
        </w:rPr>
        <w:t xml:space="preserve"> </w:t>
      </w:r>
      <w:r w:rsidRPr="00D36819">
        <w:rPr>
          <w:rFonts w:eastAsia="Arial" w:cstheme="minorHAnsi"/>
          <w:szCs w:val="24"/>
        </w:rPr>
        <w:t>movilidad,</w:t>
      </w:r>
      <w:r w:rsidR="0013371B" w:rsidRPr="00D36819">
        <w:rPr>
          <w:rFonts w:eastAsia="Arial" w:cstheme="minorHAnsi"/>
          <w:szCs w:val="24"/>
        </w:rPr>
        <w:t xml:space="preserve"> </w:t>
      </w:r>
      <w:r w:rsidRPr="00D36819">
        <w:rPr>
          <w:rFonts w:eastAsia="Arial" w:cstheme="minorHAnsi"/>
          <w:szCs w:val="24"/>
        </w:rPr>
        <w:t>deterioro ambiental,</w:t>
      </w:r>
      <w:r w:rsidR="0013371B" w:rsidRPr="00D36819">
        <w:rPr>
          <w:rFonts w:eastAsia="Arial" w:cstheme="minorHAnsi"/>
          <w:szCs w:val="24"/>
        </w:rPr>
        <w:t xml:space="preserve"> </w:t>
      </w:r>
      <w:r w:rsidRPr="00D36819">
        <w:rPr>
          <w:rFonts w:eastAsia="Arial" w:cstheme="minorHAnsi"/>
          <w:szCs w:val="24"/>
        </w:rPr>
        <w:t>zonas de oportunidad criminal</w:t>
      </w:r>
      <w:r w:rsidR="0013371B" w:rsidRPr="00D36819">
        <w:rPr>
          <w:rFonts w:eastAsia="Arial" w:cstheme="minorHAnsi"/>
          <w:szCs w:val="24"/>
        </w:rPr>
        <w:t xml:space="preserve"> </w:t>
      </w:r>
      <w:r w:rsidRPr="00D36819">
        <w:rPr>
          <w:rFonts w:eastAsia="Arial" w:cstheme="minorHAnsi"/>
          <w:szCs w:val="24"/>
        </w:rPr>
        <w:t>y factores criminógenos.</w:t>
      </w:r>
    </w:p>
    <w:p w14:paraId="67BD3E38" w14:textId="77777777" w:rsidR="00E45A4F" w:rsidRPr="00D36819" w:rsidRDefault="00E45A4F" w:rsidP="0003728D">
      <w:pPr>
        <w:pStyle w:val="Sinespaciado"/>
        <w:jc w:val="both"/>
        <w:rPr>
          <w:rFonts w:cstheme="minorHAnsi"/>
          <w:sz w:val="24"/>
          <w:szCs w:val="24"/>
        </w:rPr>
      </w:pPr>
    </w:p>
    <w:p w14:paraId="3AA8BD31" w14:textId="568DE425"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13371B" w:rsidRPr="00D36819">
        <w:rPr>
          <w:rFonts w:eastAsia="Arial" w:cstheme="minorHAnsi"/>
          <w:szCs w:val="24"/>
        </w:rPr>
        <w:t xml:space="preserve"> </w:t>
      </w:r>
      <w:r w:rsidRPr="00D36819">
        <w:rPr>
          <w:rFonts w:eastAsia="Arial" w:cstheme="minorHAnsi"/>
          <w:szCs w:val="24"/>
        </w:rPr>
        <w:t>scores territoriales,</w:t>
      </w:r>
      <w:r w:rsidR="0013371B" w:rsidRPr="00D36819">
        <w:rPr>
          <w:rFonts w:eastAsia="Arial" w:cstheme="minorHAnsi"/>
          <w:szCs w:val="24"/>
        </w:rPr>
        <w:t xml:space="preserve"> </w:t>
      </w:r>
      <w:r w:rsidRPr="00D36819">
        <w:rPr>
          <w:rFonts w:eastAsia="Arial" w:cstheme="minorHAnsi"/>
          <w:szCs w:val="24"/>
        </w:rPr>
        <w:t>evaluación ambiental,</w:t>
      </w:r>
      <w:r w:rsidR="0013371B" w:rsidRPr="00D36819">
        <w:rPr>
          <w:rFonts w:eastAsia="Arial" w:cstheme="minorHAnsi"/>
          <w:szCs w:val="24"/>
        </w:rPr>
        <w:t xml:space="preserve"> </w:t>
      </w:r>
      <w:r w:rsidRPr="00D36819">
        <w:rPr>
          <w:rFonts w:eastAsia="Arial" w:cstheme="minorHAnsi"/>
          <w:szCs w:val="24"/>
        </w:rPr>
        <w:t>tendencias de riesgo</w:t>
      </w:r>
      <w:r w:rsidR="0013371B" w:rsidRPr="00D36819">
        <w:rPr>
          <w:rFonts w:eastAsia="Arial" w:cstheme="minorHAnsi"/>
          <w:szCs w:val="24"/>
        </w:rPr>
        <w:t xml:space="preserve"> </w:t>
      </w:r>
      <w:r w:rsidRPr="00D36819">
        <w:rPr>
          <w:rFonts w:eastAsia="Arial" w:cstheme="minorHAnsi"/>
          <w:szCs w:val="24"/>
        </w:rPr>
        <w:t xml:space="preserve">y análisis predictivos. </w:t>
      </w:r>
    </w:p>
    <w:p w14:paraId="766EE367" w14:textId="77777777" w:rsidR="00E45A4F" w:rsidRPr="00D36819" w:rsidRDefault="00E45A4F" w:rsidP="0003728D">
      <w:pPr>
        <w:pStyle w:val="Sinespaciado"/>
        <w:jc w:val="both"/>
        <w:rPr>
          <w:rFonts w:cstheme="minorHAnsi"/>
          <w:sz w:val="24"/>
          <w:szCs w:val="24"/>
        </w:rPr>
      </w:pPr>
    </w:p>
    <w:p w14:paraId="28372866" w14:textId="38B07F95" w:rsidR="00E45A4F" w:rsidRPr="00D36819" w:rsidRDefault="00E45A4F" w:rsidP="00C50598">
      <w:pPr>
        <w:pStyle w:val="Ttulo3"/>
        <w:rPr>
          <w:rFonts w:asciiTheme="minorHAnsi" w:hAnsiTheme="minorHAnsi" w:cstheme="minorHAnsi"/>
        </w:rPr>
      </w:pPr>
      <w:bookmarkStart w:id="29" w:name="_Toc231284388"/>
      <w:r w:rsidRPr="00D36819">
        <w:rPr>
          <w:rFonts w:asciiTheme="minorHAnsi" w:eastAsia="Arial" w:hAnsiTheme="minorHAnsi" w:cstheme="minorHAnsi"/>
          <w:b/>
          <w:sz w:val="26"/>
        </w:rPr>
        <w:t>2.3.8 Sistema de Inteligencia Visual</w:t>
      </w:r>
      <w:bookmarkEnd w:id="29"/>
    </w:p>
    <w:p w14:paraId="6715A2A6" w14:textId="77777777" w:rsidR="00E45A4F" w:rsidRPr="00D36819" w:rsidRDefault="00E45A4F" w:rsidP="0003728D">
      <w:pPr>
        <w:pStyle w:val="Sinespaciado"/>
        <w:jc w:val="both"/>
        <w:rPr>
          <w:rFonts w:cstheme="minorHAnsi"/>
          <w:sz w:val="24"/>
          <w:szCs w:val="24"/>
        </w:rPr>
      </w:pPr>
    </w:p>
    <w:p w14:paraId="440DB31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clasificación automatizada de evidencia visual mediante procesos de análisis IA. </w:t>
      </w:r>
    </w:p>
    <w:p w14:paraId="5C9C4BB3" w14:textId="77777777" w:rsidR="00E45A4F" w:rsidRPr="00D36819" w:rsidRDefault="00E45A4F" w:rsidP="0003728D">
      <w:pPr>
        <w:pStyle w:val="Sinespaciado"/>
        <w:jc w:val="both"/>
        <w:rPr>
          <w:rFonts w:cstheme="minorHAnsi"/>
          <w:sz w:val="24"/>
          <w:szCs w:val="24"/>
        </w:rPr>
      </w:pPr>
    </w:p>
    <w:p w14:paraId="292172C7" w14:textId="096F86EF" w:rsidR="00E45A4F" w:rsidRPr="00D36819" w:rsidRDefault="00E45A4F" w:rsidP="0003728D">
      <w:pPr>
        <w:pStyle w:val="Sinespaciado"/>
        <w:jc w:val="both"/>
        <w:rPr>
          <w:rFonts w:cstheme="minorHAnsi"/>
          <w:sz w:val="24"/>
          <w:szCs w:val="24"/>
        </w:rPr>
      </w:pPr>
      <w:r w:rsidRPr="00D36819">
        <w:rPr>
          <w:rFonts w:eastAsia="Arial" w:cstheme="minorHAnsi"/>
          <w:szCs w:val="24"/>
        </w:rPr>
        <w:t>El sistema evalúa:</w:t>
      </w:r>
      <w:r w:rsidR="0013371B" w:rsidRPr="00D36819">
        <w:rPr>
          <w:rFonts w:eastAsia="Arial" w:cstheme="minorHAnsi"/>
          <w:szCs w:val="24"/>
        </w:rPr>
        <w:t xml:space="preserve"> </w:t>
      </w:r>
      <w:r w:rsidRPr="00D36819">
        <w:rPr>
          <w:rFonts w:eastAsia="Arial" w:cstheme="minorHAnsi"/>
          <w:szCs w:val="24"/>
        </w:rPr>
        <w:t>indicadores visuales,</w:t>
      </w:r>
      <w:r w:rsidR="0013371B" w:rsidRPr="00D36819">
        <w:rPr>
          <w:rFonts w:eastAsia="Arial" w:cstheme="minorHAnsi"/>
          <w:szCs w:val="24"/>
        </w:rPr>
        <w:t xml:space="preserve"> </w:t>
      </w:r>
      <w:r w:rsidRPr="00D36819">
        <w:rPr>
          <w:rFonts w:eastAsia="Arial" w:cstheme="minorHAnsi"/>
          <w:szCs w:val="24"/>
        </w:rPr>
        <w:t>scoring criminológico,</w:t>
      </w:r>
      <w:r w:rsidR="0013371B" w:rsidRPr="00D36819">
        <w:rPr>
          <w:rFonts w:eastAsia="Arial" w:cstheme="minorHAnsi"/>
          <w:szCs w:val="24"/>
        </w:rPr>
        <w:t xml:space="preserve"> </w:t>
      </w:r>
      <w:r w:rsidRPr="00D36819">
        <w:rPr>
          <w:rFonts w:eastAsia="Arial" w:cstheme="minorHAnsi"/>
          <w:szCs w:val="24"/>
        </w:rPr>
        <w:t>niveles de riesgo</w:t>
      </w:r>
      <w:r w:rsidR="0013371B" w:rsidRPr="00D36819">
        <w:rPr>
          <w:rFonts w:eastAsia="Arial" w:cstheme="minorHAnsi"/>
          <w:szCs w:val="24"/>
        </w:rPr>
        <w:t xml:space="preserve"> </w:t>
      </w:r>
      <w:r w:rsidRPr="00D36819">
        <w:rPr>
          <w:rFonts w:eastAsia="Arial" w:cstheme="minorHAnsi"/>
          <w:szCs w:val="24"/>
        </w:rPr>
        <w:t>y hallazgos contextuales.</w:t>
      </w:r>
    </w:p>
    <w:p w14:paraId="033D09C6" w14:textId="77777777" w:rsidR="00E45A4F" w:rsidRPr="00D36819" w:rsidRDefault="00E45A4F" w:rsidP="0003728D">
      <w:pPr>
        <w:pStyle w:val="Sinespaciado"/>
        <w:jc w:val="both"/>
        <w:rPr>
          <w:rFonts w:cstheme="minorHAnsi"/>
          <w:sz w:val="24"/>
          <w:szCs w:val="24"/>
        </w:rPr>
      </w:pPr>
    </w:p>
    <w:p w14:paraId="557F9FCF" w14:textId="75A234B3" w:rsidR="00E45A4F" w:rsidRPr="00D36819" w:rsidRDefault="00E45A4F" w:rsidP="00C50598">
      <w:pPr>
        <w:pStyle w:val="Ttulo3"/>
        <w:rPr>
          <w:rFonts w:asciiTheme="minorHAnsi" w:hAnsiTheme="minorHAnsi" w:cstheme="minorHAnsi"/>
        </w:rPr>
      </w:pPr>
      <w:bookmarkStart w:id="30" w:name="_Toc231284389"/>
      <w:r w:rsidRPr="00D36819">
        <w:rPr>
          <w:rFonts w:asciiTheme="minorHAnsi" w:eastAsia="Arial" w:hAnsiTheme="minorHAnsi" w:cstheme="minorHAnsi"/>
          <w:b/>
          <w:sz w:val="26"/>
        </w:rPr>
        <w:t>2.3.9 Sistema de Auditoría Institucional</w:t>
      </w:r>
      <w:bookmarkEnd w:id="30"/>
    </w:p>
    <w:p w14:paraId="1C22B6DF" w14:textId="77777777" w:rsidR="00E45A4F" w:rsidRPr="00D36819" w:rsidRDefault="00E45A4F" w:rsidP="0003728D">
      <w:pPr>
        <w:pStyle w:val="Sinespaciado"/>
        <w:jc w:val="both"/>
        <w:rPr>
          <w:rFonts w:cstheme="minorHAnsi"/>
          <w:sz w:val="24"/>
          <w:szCs w:val="24"/>
        </w:rPr>
      </w:pPr>
    </w:p>
    <w:p w14:paraId="61E3F670" w14:textId="2AFE9790"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mecanismos de</w:t>
      </w:r>
      <w:r w:rsidR="0013371B" w:rsidRPr="00D36819">
        <w:rPr>
          <w:rFonts w:eastAsia="Arial" w:cstheme="minorHAnsi"/>
          <w:szCs w:val="24"/>
        </w:rPr>
        <w:t xml:space="preserve"> </w:t>
      </w:r>
      <w:r w:rsidRPr="00D36819">
        <w:rPr>
          <w:rFonts w:eastAsia="Arial" w:cstheme="minorHAnsi"/>
          <w:szCs w:val="24"/>
        </w:rPr>
        <w:t>trazabilidad,</w:t>
      </w:r>
      <w:r w:rsidR="0013371B" w:rsidRPr="00D36819">
        <w:rPr>
          <w:rFonts w:eastAsia="Arial" w:cstheme="minorHAnsi"/>
          <w:szCs w:val="24"/>
        </w:rPr>
        <w:t xml:space="preserve"> </w:t>
      </w:r>
      <w:r w:rsidRPr="00D36819">
        <w:rPr>
          <w:rFonts w:eastAsia="Arial" w:cstheme="minorHAnsi"/>
          <w:szCs w:val="24"/>
        </w:rPr>
        <w:t>supervisión,</w:t>
      </w:r>
      <w:r w:rsidR="0013371B" w:rsidRPr="00D36819">
        <w:rPr>
          <w:rFonts w:eastAsia="Arial" w:cstheme="minorHAnsi"/>
          <w:szCs w:val="24"/>
        </w:rPr>
        <w:t xml:space="preserve"> </w:t>
      </w:r>
      <w:r w:rsidRPr="00D36819">
        <w:rPr>
          <w:rFonts w:eastAsia="Arial" w:cstheme="minorHAnsi"/>
          <w:szCs w:val="24"/>
        </w:rPr>
        <w:t>auditoría</w:t>
      </w:r>
      <w:r w:rsidR="0013371B" w:rsidRPr="00D36819">
        <w:rPr>
          <w:rFonts w:eastAsia="Arial" w:cstheme="minorHAnsi"/>
          <w:szCs w:val="24"/>
        </w:rPr>
        <w:t xml:space="preserve"> </w:t>
      </w:r>
      <w:r w:rsidRPr="00D36819">
        <w:rPr>
          <w:rFonts w:eastAsia="Arial" w:cstheme="minorHAnsi"/>
          <w:szCs w:val="24"/>
        </w:rPr>
        <w:t>y validación institucional.</w:t>
      </w:r>
    </w:p>
    <w:p w14:paraId="01720E18" w14:textId="77777777" w:rsidR="00E45A4F" w:rsidRPr="00D36819" w:rsidRDefault="00E45A4F" w:rsidP="0003728D">
      <w:pPr>
        <w:pStyle w:val="Sinespaciado"/>
        <w:jc w:val="both"/>
        <w:rPr>
          <w:rFonts w:cstheme="minorHAnsi"/>
          <w:sz w:val="24"/>
          <w:szCs w:val="24"/>
        </w:rPr>
      </w:pPr>
    </w:p>
    <w:p w14:paraId="6940CDD1" w14:textId="47C594EE"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registra:</w:t>
      </w:r>
      <w:r w:rsidR="0013371B" w:rsidRPr="00D36819">
        <w:rPr>
          <w:rFonts w:eastAsia="Arial" w:cstheme="minorHAnsi"/>
          <w:szCs w:val="24"/>
        </w:rPr>
        <w:t xml:space="preserve"> </w:t>
      </w:r>
      <w:r w:rsidRPr="00D36819">
        <w:rPr>
          <w:rFonts w:eastAsia="Arial" w:cstheme="minorHAnsi"/>
          <w:szCs w:val="24"/>
        </w:rPr>
        <w:t>acciones,</w:t>
      </w:r>
      <w:r w:rsidR="0013371B" w:rsidRPr="00D36819">
        <w:rPr>
          <w:rFonts w:eastAsia="Arial" w:cstheme="minorHAnsi"/>
          <w:szCs w:val="24"/>
        </w:rPr>
        <w:t xml:space="preserve"> </w:t>
      </w:r>
      <w:r w:rsidRPr="00D36819">
        <w:rPr>
          <w:rFonts w:eastAsia="Arial" w:cstheme="minorHAnsi"/>
          <w:szCs w:val="24"/>
        </w:rPr>
        <w:t>sesiones,</w:t>
      </w:r>
      <w:r w:rsidR="0013371B" w:rsidRPr="00D36819">
        <w:rPr>
          <w:rFonts w:eastAsia="Arial" w:cstheme="minorHAnsi"/>
          <w:szCs w:val="24"/>
        </w:rPr>
        <w:t xml:space="preserve"> </w:t>
      </w:r>
      <w:r w:rsidRPr="00D36819">
        <w:rPr>
          <w:rFonts w:eastAsia="Arial" w:cstheme="minorHAnsi"/>
          <w:szCs w:val="24"/>
        </w:rPr>
        <w:t>roles,</w:t>
      </w:r>
      <w:r w:rsidR="0013371B" w:rsidRPr="00D36819">
        <w:rPr>
          <w:rFonts w:eastAsia="Arial" w:cstheme="minorHAnsi"/>
          <w:szCs w:val="24"/>
        </w:rPr>
        <w:t xml:space="preserve"> </w:t>
      </w:r>
      <w:r w:rsidRPr="00D36819">
        <w:rPr>
          <w:rFonts w:eastAsia="Arial" w:cstheme="minorHAnsi"/>
          <w:szCs w:val="24"/>
        </w:rPr>
        <w:t>módulos activos,</w:t>
      </w:r>
      <w:r w:rsidR="0013371B" w:rsidRPr="00D36819">
        <w:rPr>
          <w:rFonts w:eastAsia="Arial" w:cstheme="minorHAnsi"/>
          <w:szCs w:val="24"/>
        </w:rPr>
        <w:t xml:space="preserve"> </w:t>
      </w:r>
      <w:r w:rsidRPr="00D36819">
        <w:rPr>
          <w:rFonts w:eastAsia="Arial" w:cstheme="minorHAnsi"/>
          <w:szCs w:val="24"/>
        </w:rPr>
        <w:t>historial operativo</w:t>
      </w:r>
      <w:r w:rsidR="0013371B" w:rsidRPr="00D36819">
        <w:rPr>
          <w:rFonts w:eastAsia="Arial" w:cstheme="minorHAnsi"/>
          <w:szCs w:val="24"/>
        </w:rPr>
        <w:t xml:space="preserve"> </w:t>
      </w:r>
      <w:r w:rsidRPr="00D36819">
        <w:rPr>
          <w:rFonts w:eastAsia="Arial" w:cstheme="minorHAnsi"/>
          <w:szCs w:val="24"/>
        </w:rPr>
        <w:t xml:space="preserve">y actividad de usuarios.  </w:t>
      </w:r>
    </w:p>
    <w:p w14:paraId="7624B073" w14:textId="77777777" w:rsidR="00E45A4F" w:rsidRPr="00D36819" w:rsidRDefault="00E45A4F" w:rsidP="0003728D">
      <w:pPr>
        <w:pStyle w:val="Sinespaciado"/>
        <w:jc w:val="both"/>
        <w:rPr>
          <w:rFonts w:cstheme="minorHAnsi"/>
          <w:sz w:val="24"/>
          <w:szCs w:val="24"/>
        </w:rPr>
      </w:pPr>
    </w:p>
    <w:p w14:paraId="45B032E0" w14:textId="33E86C7E" w:rsidR="00E45A4F" w:rsidRPr="00D36819" w:rsidRDefault="00E45A4F" w:rsidP="00C50598">
      <w:pPr>
        <w:pStyle w:val="Ttulo3"/>
        <w:rPr>
          <w:rFonts w:asciiTheme="minorHAnsi" w:hAnsiTheme="minorHAnsi" w:cstheme="minorHAnsi"/>
        </w:rPr>
      </w:pPr>
      <w:bookmarkStart w:id="31" w:name="_Toc231284390"/>
      <w:r w:rsidRPr="00D36819">
        <w:rPr>
          <w:rFonts w:asciiTheme="minorHAnsi" w:eastAsia="Arial" w:hAnsiTheme="minorHAnsi" w:cstheme="minorHAnsi"/>
          <w:b/>
          <w:sz w:val="26"/>
        </w:rPr>
        <w:t>2.3.10 Sistema de Roles y Jerarquías</w:t>
      </w:r>
      <w:bookmarkEnd w:id="31"/>
    </w:p>
    <w:p w14:paraId="139C9FEF" w14:textId="77777777" w:rsidR="00E45A4F" w:rsidRPr="00D36819" w:rsidRDefault="00E45A4F" w:rsidP="0003728D">
      <w:pPr>
        <w:pStyle w:val="Sinespaciado"/>
        <w:jc w:val="both"/>
        <w:rPr>
          <w:rFonts w:cstheme="minorHAnsi"/>
          <w:sz w:val="24"/>
          <w:szCs w:val="24"/>
        </w:rPr>
      </w:pPr>
    </w:p>
    <w:p w14:paraId="7AB03E2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opera mediante niveles jerárquicos institucionales definidos formalmente. </w:t>
      </w:r>
    </w:p>
    <w:p w14:paraId="564D766C" w14:textId="77777777" w:rsidR="00E45A4F" w:rsidRPr="00D36819" w:rsidRDefault="00E45A4F" w:rsidP="0003728D">
      <w:pPr>
        <w:pStyle w:val="Sinespaciado"/>
        <w:jc w:val="both"/>
        <w:rPr>
          <w:rFonts w:cstheme="minorHAnsi"/>
          <w:sz w:val="24"/>
          <w:szCs w:val="24"/>
        </w:rPr>
      </w:pPr>
    </w:p>
    <w:p w14:paraId="416B8F5E" w14:textId="327A954D" w:rsidR="00E45A4F" w:rsidRPr="00D36819" w:rsidRDefault="00E45A4F" w:rsidP="0003728D">
      <w:pPr>
        <w:pStyle w:val="Sinespaciado"/>
        <w:jc w:val="both"/>
        <w:rPr>
          <w:rFonts w:cstheme="minorHAnsi"/>
          <w:sz w:val="24"/>
          <w:szCs w:val="24"/>
        </w:rPr>
      </w:pPr>
      <w:r w:rsidRPr="00D36819">
        <w:rPr>
          <w:rFonts w:eastAsia="Arial" w:cstheme="minorHAnsi"/>
          <w:szCs w:val="24"/>
        </w:rPr>
        <w:t>Roles detectados:</w:t>
      </w:r>
    </w:p>
    <w:p w14:paraId="5667DCB1" w14:textId="5BC412A4"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SUPER_ADMIN</w:t>
      </w:r>
    </w:p>
    <w:p w14:paraId="698A6071" w14:textId="0C0C07E8"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ADMIN</w:t>
      </w:r>
    </w:p>
    <w:p w14:paraId="7CA2CFB3" w14:textId="4497F91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ANALISTA</w:t>
      </w:r>
    </w:p>
    <w:p w14:paraId="0D070183" w14:textId="153BCED6"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USER</w:t>
      </w:r>
    </w:p>
    <w:p w14:paraId="60D1BF40" w14:textId="77777777" w:rsidR="00E45A4F" w:rsidRPr="00D36819" w:rsidRDefault="00E45A4F" w:rsidP="0003728D">
      <w:pPr>
        <w:pStyle w:val="Sinespaciado"/>
        <w:jc w:val="both"/>
        <w:rPr>
          <w:rFonts w:cstheme="minorHAnsi"/>
          <w:sz w:val="24"/>
          <w:szCs w:val="24"/>
        </w:rPr>
      </w:pPr>
    </w:p>
    <w:p w14:paraId="5D63AA02" w14:textId="667E866B" w:rsidR="00E45A4F" w:rsidRPr="00D36819" w:rsidRDefault="00E45A4F" w:rsidP="0003728D">
      <w:pPr>
        <w:pStyle w:val="Sinespaciado"/>
        <w:jc w:val="both"/>
        <w:rPr>
          <w:rFonts w:cstheme="minorHAnsi"/>
          <w:sz w:val="24"/>
          <w:szCs w:val="24"/>
        </w:rPr>
      </w:pPr>
      <w:r w:rsidRPr="00D36819">
        <w:rPr>
          <w:rFonts w:eastAsia="Arial" w:cstheme="minorHAnsi"/>
          <w:szCs w:val="24"/>
        </w:rPr>
        <w:t>Cada nivel posee capacidades diferenciadas de:</w:t>
      </w:r>
      <w:r w:rsidR="0013371B" w:rsidRPr="00D36819">
        <w:rPr>
          <w:rFonts w:eastAsia="Arial" w:cstheme="minorHAnsi"/>
          <w:szCs w:val="24"/>
        </w:rPr>
        <w:t xml:space="preserve"> </w:t>
      </w:r>
      <w:r w:rsidRPr="00D36819">
        <w:rPr>
          <w:rFonts w:eastAsia="Arial" w:cstheme="minorHAnsi"/>
          <w:szCs w:val="24"/>
        </w:rPr>
        <w:t>supervisión,</w:t>
      </w:r>
      <w:r w:rsidR="0013371B" w:rsidRPr="00D36819">
        <w:rPr>
          <w:rFonts w:eastAsia="Arial" w:cstheme="minorHAnsi"/>
          <w:szCs w:val="24"/>
        </w:rPr>
        <w:t xml:space="preserve"> </w:t>
      </w:r>
      <w:r w:rsidRPr="00D36819">
        <w:rPr>
          <w:rFonts w:eastAsia="Arial" w:cstheme="minorHAnsi"/>
          <w:szCs w:val="24"/>
        </w:rPr>
        <w:t>análisis,</w:t>
      </w:r>
      <w:r w:rsidR="0013371B" w:rsidRPr="00D36819">
        <w:rPr>
          <w:rFonts w:eastAsia="Arial" w:cstheme="minorHAnsi"/>
          <w:szCs w:val="24"/>
        </w:rPr>
        <w:t xml:space="preserve"> </w:t>
      </w:r>
      <w:r w:rsidRPr="00D36819">
        <w:rPr>
          <w:rFonts w:eastAsia="Arial" w:cstheme="minorHAnsi"/>
          <w:szCs w:val="24"/>
        </w:rPr>
        <w:t>validación,</w:t>
      </w:r>
      <w:r w:rsidR="0013371B" w:rsidRPr="00D36819">
        <w:rPr>
          <w:rFonts w:eastAsia="Arial" w:cstheme="minorHAnsi"/>
          <w:szCs w:val="24"/>
        </w:rPr>
        <w:t xml:space="preserve"> </w:t>
      </w:r>
      <w:r w:rsidRPr="00D36819">
        <w:rPr>
          <w:rFonts w:eastAsia="Arial" w:cstheme="minorHAnsi"/>
          <w:szCs w:val="24"/>
        </w:rPr>
        <w:t>administración</w:t>
      </w:r>
      <w:r w:rsidR="0013371B" w:rsidRPr="00D36819">
        <w:rPr>
          <w:rFonts w:eastAsia="Arial" w:cstheme="minorHAnsi"/>
          <w:szCs w:val="24"/>
        </w:rPr>
        <w:t xml:space="preserve"> </w:t>
      </w:r>
      <w:r w:rsidRPr="00D36819">
        <w:rPr>
          <w:rFonts w:eastAsia="Arial" w:cstheme="minorHAnsi"/>
          <w:szCs w:val="24"/>
        </w:rPr>
        <w:t>y auditoría.</w:t>
      </w:r>
    </w:p>
    <w:p w14:paraId="537DE950" w14:textId="77777777" w:rsidR="00E45A4F" w:rsidRPr="00D36819" w:rsidRDefault="00E45A4F" w:rsidP="0003728D">
      <w:pPr>
        <w:pStyle w:val="Sinespaciado"/>
        <w:jc w:val="both"/>
        <w:rPr>
          <w:rFonts w:cstheme="minorHAnsi"/>
          <w:sz w:val="24"/>
          <w:szCs w:val="24"/>
        </w:rPr>
      </w:pPr>
    </w:p>
    <w:p w14:paraId="71D23075" w14:textId="6A461CFD" w:rsidR="00E45A4F" w:rsidRPr="00D36819" w:rsidRDefault="00E45A4F" w:rsidP="00C50598">
      <w:pPr>
        <w:pStyle w:val="Ttulo2"/>
        <w:rPr>
          <w:rFonts w:asciiTheme="minorHAnsi" w:hAnsiTheme="minorHAnsi" w:cstheme="minorHAnsi"/>
        </w:rPr>
      </w:pPr>
      <w:bookmarkStart w:id="32" w:name="_Toc231284391"/>
      <w:r w:rsidRPr="00D36819">
        <w:rPr>
          <w:rFonts w:asciiTheme="minorHAnsi" w:eastAsia="Arial" w:hAnsiTheme="minorHAnsi" w:cstheme="minorHAnsi"/>
          <w:b/>
        </w:rPr>
        <w:t>2.4 Modelo Multimodal</w:t>
      </w:r>
      <w:bookmarkEnd w:id="32"/>
    </w:p>
    <w:p w14:paraId="2799EDC5" w14:textId="77777777" w:rsidR="00E45A4F" w:rsidRPr="00D36819" w:rsidRDefault="00E45A4F" w:rsidP="0003728D">
      <w:pPr>
        <w:pStyle w:val="Sinespaciado"/>
        <w:jc w:val="both"/>
        <w:rPr>
          <w:rFonts w:cstheme="minorHAnsi"/>
          <w:sz w:val="24"/>
          <w:szCs w:val="24"/>
        </w:rPr>
      </w:pPr>
    </w:p>
    <w:p w14:paraId="135C4A4A" w14:textId="7ABC057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bajo un modelo multimodal de integración de evidencia.</w:t>
      </w:r>
      <w:r w:rsidR="00C50598" w:rsidRPr="00D36819">
        <w:rPr>
          <w:rFonts w:eastAsia="Arial" w:cstheme="minorHAnsi"/>
          <w:szCs w:val="24"/>
        </w:rPr>
        <w:t xml:space="preserve"> </w:t>
      </w:r>
      <w:r w:rsidRPr="00D36819">
        <w:rPr>
          <w:rFonts w:eastAsia="Arial" w:cstheme="minorHAnsi"/>
          <w:szCs w:val="24"/>
        </w:rPr>
        <w:t>Esto significa que el sistema puede correlacionar simultáneamente:</w:t>
      </w:r>
      <w:r w:rsidR="00C50598" w:rsidRPr="00D36819">
        <w:rPr>
          <w:rFonts w:eastAsia="Arial" w:cstheme="minorHAnsi"/>
          <w:szCs w:val="24"/>
        </w:rPr>
        <w:t xml:space="preserve"> </w:t>
      </w:r>
      <w:r w:rsidRPr="00D36819">
        <w:rPr>
          <w:rFonts w:eastAsia="Arial" w:cstheme="minorHAnsi"/>
          <w:szCs w:val="24"/>
        </w:rPr>
        <w:t>fotografías,</w:t>
      </w:r>
      <w:r w:rsidR="00C50598" w:rsidRPr="00D36819">
        <w:rPr>
          <w:rFonts w:eastAsia="Arial" w:cstheme="minorHAnsi"/>
          <w:szCs w:val="24"/>
        </w:rPr>
        <w:t xml:space="preserve"> </w:t>
      </w:r>
      <w:r w:rsidRPr="00D36819">
        <w:rPr>
          <w:rFonts w:eastAsia="Arial" w:cstheme="minorHAnsi"/>
          <w:szCs w:val="24"/>
        </w:rPr>
        <w:t>documentos,</w:t>
      </w:r>
      <w:r w:rsidR="00C50598" w:rsidRPr="00D36819">
        <w:rPr>
          <w:rFonts w:eastAsia="Arial" w:cstheme="minorHAnsi"/>
          <w:szCs w:val="24"/>
        </w:rPr>
        <w:t xml:space="preserve"> </w:t>
      </w:r>
      <w:r w:rsidRPr="00D36819">
        <w:rPr>
          <w:rFonts w:eastAsia="Arial" w:cstheme="minorHAnsi"/>
          <w:szCs w:val="24"/>
        </w:rPr>
        <w:t>notas,</w:t>
      </w:r>
      <w:r w:rsidR="00C50598" w:rsidRPr="00D36819">
        <w:rPr>
          <w:rFonts w:eastAsia="Arial" w:cstheme="minorHAnsi"/>
          <w:szCs w:val="24"/>
        </w:rPr>
        <w:t xml:space="preserve"> </w:t>
      </w:r>
      <w:r w:rsidRPr="00D36819">
        <w:rPr>
          <w:rFonts w:eastAsia="Arial" w:cstheme="minorHAnsi"/>
          <w:szCs w:val="24"/>
        </w:rPr>
        <w:t>audio,</w:t>
      </w:r>
      <w:r w:rsidR="00C50598" w:rsidRPr="00D36819">
        <w:rPr>
          <w:rFonts w:eastAsia="Arial" w:cstheme="minorHAnsi"/>
          <w:szCs w:val="24"/>
        </w:rPr>
        <w:t xml:space="preserve"> </w:t>
      </w:r>
      <w:r w:rsidRPr="00D36819">
        <w:rPr>
          <w:rFonts w:eastAsia="Arial" w:cstheme="minorHAnsi"/>
          <w:szCs w:val="24"/>
        </w:rPr>
        <w:t>coordenadas,</w:t>
      </w:r>
      <w:r w:rsidR="00C50598" w:rsidRPr="00D36819">
        <w:rPr>
          <w:rFonts w:eastAsia="Arial" w:cstheme="minorHAnsi"/>
          <w:szCs w:val="24"/>
        </w:rPr>
        <w:t xml:space="preserve"> </w:t>
      </w:r>
      <w:r w:rsidRPr="00D36819">
        <w:rPr>
          <w:rFonts w:eastAsia="Arial" w:cstheme="minorHAnsi"/>
          <w:szCs w:val="24"/>
        </w:rPr>
        <w:t>información urbana,</w:t>
      </w:r>
      <w:r w:rsidR="00C50598" w:rsidRPr="00D36819">
        <w:rPr>
          <w:rFonts w:eastAsia="Arial" w:cstheme="minorHAnsi"/>
          <w:szCs w:val="24"/>
        </w:rPr>
        <w:t xml:space="preserve"> </w:t>
      </w:r>
      <w:r w:rsidRPr="00D36819">
        <w:rPr>
          <w:rFonts w:eastAsia="Arial" w:cstheme="minorHAnsi"/>
          <w:szCs w:val="24"/>
        </w:rPr>
        <w:t>información social</w:t>
      </w:r>
      <w:r w:rsidR="00C50598" w:rsidRPr="00D36819">
        <w:rPr>
          <w:rFonts w:eastAsia="Arial" w:cstheme="minorHAnsi"/>
          <w:szCs w:val="24"/>
        </w:rPr>
        <w:t xml:space="preserve"> </w:t>
      </w:r>
      <w:r w:rsidRPr="00D36819">
        <w:rPr>
          <w:rFonts w:eastAsia="Arial" w:cstheme="minorHAnsi"/>
          <w:szCs w:val="24"/>
        </w:rPr>
        <w:t xml:space="preserve"> y contexto territorial.</w:t>
      </w:r>
    </w:p>
    <w:p w14:paraId="569AB26D" w14:textId="77777777" w:rsidR="00E45A4F" w:rsidRPr="00D36819" w:rsidRDefault="00E45A4F" w:rsidP="0003728D">
      <w:pPr>
        <w:pStyle w:val="Sinespaciado"/>
        <w:jc w:val="both"/>
        <w:rPr>
          <w:rFonts w:cstheme="minorHAnsi"/>
          <w:sz w:val="24"/>
          <w:szCs w:val="24"/>
        </w:rPr>
      </w:pPr>
    </w:p>
    <w:p w14:paraId="07BBEC9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objetivo es generar interpretaciones criminológicas más robustas y contextualizadas.</w:t>
      </w:r>
    </w:p>
    <w:p w14:paraId="4F714E40" w14:textId="77777777" w:rsidR="00E45A4F" w:rsidRPr="00D36819" w:rsidRDefault="00E45A4F" w:rsidP="0003728D">
      <w:pPr>
        <w:pStyle w:val="Sinespaciado"/>
        <w:jc w:val="both"/>
        <w:rPr>
          <w:rFonts w:cstheme="minorHAnsi"/>
          <w:sz w:val="24"/>
          <w:szCs w:val="24"/>
        </w:rPr>
      </w:pPr>
    </w:p>
    <w:p w14:paraId="0C04419A" w14:textId="6F3E8F57" w:rsidR="00E45A4F" w:rsidRPr="00D36819" w:rsidRDefault="00E45A4F" w:rsidP="00C50598">
      <w:pPr>
        <w:pStyle w:val="Ttulo2"/>
        <w:rPr>
          <w:rFonts w:asciiTheme="minorHAnsi" w:hAnsiTheme="minorHAnsi" w:cstheme="minorHAnsi"/>
        </w:rPr>
      </w:pPr>
      <w:bookmarkStart w:id="33" w:name="_Toc231284392"/>
      <w:r w:rsidRPr="00D36819">
        <w:rPr>
          <w:rFonts w:asciiTheme="minorHAnsi" w:eastAsia="Arial" w:hAnsiTheme="minorHAnsi" w:cstheme="minorHAnsi"/>
          <w:b/>
        </w:rPr>
        <w:t>2.5 Modelo de Inteligencia Aplicada</w:t>
      </w:r>
      <w:bookmarkEnd w:id="33"/>
    </w:p>
    <w:p w14:paraId="1A5569BF" w14:textId="77777777" w:rsidR="00E45A4F" w:rsidRPr="00D36819" w:rsidRDefault="00E45A4F" w:rsidP="0003728D">
      <w:pPr>
        <w:pStyle w:val="Sinespaciado"/>
        <w:jc w:val="both"/>
        <w:rPr>
          <w:rFonts w:cstheme="minorHAnsi"/>
          <w:sz w:val="24"/>
          <w:szCs w:val="24"/>
        </w:rPr>
      </w:pPr>
    </w:p>
    <w:p w14:paraId="476256E1" w14:textId="36AB8480"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un enfoque de inteligencia aplicada orientado a transformar información dispersa en:</w:t>
      </w:r>
      <w:r w:rsidR="00C50598" w:rsidRPr="00D36819">
        <w:rPr>
          <w:rFonts w:eastAsia="Arial" w:cstheme="minorHAnsi"/>
          <w:szCs w:val="24"/>
        </w:rPr>
        <w:t xml:space="preserve"> </w:t>
      </w:r>
      <w:r w:rsidRPr="00D36819">
        <w:rPr>
          <w:rFonts w:eastAsia="Arial" w:cstheme="minorHAnsi"/>
          <w:szCs w:val="24"/>
        </w:rPr>
        <w:t>productos tácticos,</w:t>
      </w:r>
      <w:r w:rsidR="00C50598" w:rsidRPr="00D36819">
        <w:rPr>
          <w:rFonts w:eastAsia="Arial" w:cstheme="minorHAnsi"/>
          <w:szCs w:val="24"/>
        </w:rPr>
        <w:t xml:space="preserve"> </w:t>
      </w:r>
      <w:r w:rsidRPr="00D36819">
        <w:rPr>
          <w:rFonts w:eastAsia="Arial" w:cstheme="minorHAnsi"/>
          <w:szCs w:val="24"/>
        </w:rPr>
        <w:t>productos estratégicos,</w:t>
      </w:r>
      <w:r w:rsidR="00C50598" w:rsidRPr="00D36819">
        <w:rPr>
          <w:rFonts w:eastAsia="Arial" w:cstheme="minorHAnsi"/>
          <w:szCs w:val="24"/>
        </w:rPr>
        <w:t xml:space="preserve"> </w:t>
      </w:r>
      <w:r w:rsidRPr="00D36819">
        <w:rPr>
          <w:rFonts w:eastAsia="Arial" w:cstheme="minorHAnsi"/>
          <w:szCs w:val="24"/>
        </w:rPr>
        <w:t>productos predictivos</w:t>
      </w:r>
      <w:r w:rsidR="00C50598" w:rsidRPr="00D36819">
        <w:rPr>
          <w:rFonts w:eastAsia="Arial" w:cstheme="minorHAnsi"/>
          <w:szCs w:val="24"/>
        </w:rPr>
        <w:t xml:space="preserve"> </w:t>
      </w:r>
      <w:r w:rsidRPr="00D36819">
        <w:rPr>
          <w:rFonts w:eastAsia="Arial" w:cstheme="minorHAnsi"/>
          <w:szCs w:val="24"/>
        </w:rPr>
        <w:t>y dictámenes operacionales.</w:t>
      </w:r>
    </w:p>
    <w:p w14:paraId="22ABCF0E" w14:textId="77777777" w:rsidR="00E45A4F" w:rsidRPr="00D36819" w:rsidRDefault="00E45A4F" w:rsidP="0003728D">
      <w:pPr>
        <w:pStyle w:val="Sinespaciado"/>
        <w:jc w:val="both"/>
        <w:rPr>
          <w:rFonts w:cstheme="minorHAnsi"/>
          <w:sz w:val="24"/>
          <w:szCs w:val="24"/>
        </w:rPr>
      </w:pPr>
    </w:p>
    <w:p w14:paraId="11954CB2" w14:textId="6AAC2A6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no sustituye el criterio analítico de la persona investigadora; por el contrario, funciona como un sistema de apoyo especializado para fortalecer:</w:t>
      </w:r>
      <w:r w:rsidR="00C50598" w:rsidRPr="00D36819">
        <w:rPr>
          <w:rFonts w:eastAsia="Arial" w:cstheme="minorHAnsi"/>
          <w:szCs w:val="24"/>
        </w:rPr>
        <w:t xml:space="preserve"> </w:t>
      </w:r>
      <w:r w:rsidRPr="00D36819">
        <w:rPr>
          <w:rFonts w:eastAsia="Arial" w:cstheme="minorHAnsi"/>
          <w:szCs w:val="24"/>
        </w:rPr>
        <w:t>interpretación,</w:t>
      </w:r>
      <w:r w:rsidR="00C50598" w:rsidRPr="00D36819">
        <w:rPr>
          <w:rFonts w:eastAsia="Arial" w:cstheme="minorHAnsi"/>
          <w:szCs w:val="24"/>
        </w:rPr>
        <w:t xml:space="preserve"> </w:t>
      </w:r>
      <w:r w:rsidRPr="00D36819">
        <w:rPr>
          <w:rFonts w:eastAsia="Arial" w:cstheme="minorHAnsi"/>
          <w:szCs w:val="24"/>
        </w:rPr>
        <w:t>correlación,</w:t>
      </w:r>
      <w:r w:rsidR="00C50598" w:rsidRPr="00D36819">
        <w:rPr>
          <w:rFonts w:eastAsia="Arial" w:cstheme="minorHAnsi"/>
          <w:szCs w:val="24"/>
        </w:rPr>
        <w:t xml:space="preserve"> </w:t>
      </w:r>
      <w:r w:rsidRPr="00D36819">
        <w:rPr>
          <w:rFonts w:eastAsia="Arial" w:cstheme="minorHAnsi"/>
          <w:szCs w:val="24"/>
        </w:rPr>
        <w:t>contextualización</w:t>
      </w:r>
      <w:r w:rsidR="00C50598" w:rsidRPr="00D36819">
        <w:rPr>
          <w:rFonts w:eastAsia="Arial" w:cstheme="minorHAnsi"/>
          <w:szCs w:val="24"/>
        </w:rPr>
        <w:t xml:space="preserve"> </w:t>
      </w:r>
      <w:r w:rsidRPr="00D36819">
        <w:rPr>
          <w:rFonts w:eastAsia="Arial" w:cstheme="minorHAnsi"/>
          <w:szCs w:val="24"/>
        </w:rPr>
        <w:t>y toma de decisiones.</w:t>
      </w:r>
    </w:p>
    <w:p w14:paraId="27AC05F5" w14:textId="77777777" w:rsidR="00E45A4F" w:rsidRPr="00D36819" w:rsidRDefault="00E45A4F" w:rsidP="0003728D">
      <w:pPr>
        <w:pStyle w:val="Sinespaciado"/>
        <w:jc w:val="both"/>
        <w:rPr>
          <w:rFonts w:cstheme="minorHAnsi"/>
          <w:sz w:val="24"/>
          <w:szCs w:val="24"/>
        </w:rPr>
      </w:pPr>
    </w:p>
    <w:p w14:paraId="2B3E52DE" w14:textId="26553171" w:rsidR="00E45A4F" w:rsidRPr="00D36819" w:rsidRDefault="00E45A4F" w:rsidP="00C50598">
      <w:pPr>
        <w:pStyle w:val="Ttulo2"/>
        <w:rPr>
          <w:rFonts w:asciiTheme="minorHAnsi" w:hAnsiTheme="minorHAnsi" w:cstheme="minorHAnsi"/>
        </w:rPr>
      </w:pPr>
      <w:bookmarkStart w:id="34" w:name="_Toc231284393"/>
      <w:r w:rsidRPr="00D36819">
        <w:rPr>
          <w:rFonts w:asciiTheme="minorHAnsi" w:eastAsia="Arial" w:hAnsiTheme="minorHAnsi" w:cstheme="minorHAnsi"/>
          <w:b/>
        </w:rPr>
        <w:t>2.6 Arquitectura de Gobernanza Operacional</w:t>
      </w:r>
      <w:bookmarkEnd w:id="34"/>
    </w:p>
    <w:p w14:paraId="10FDD96E" w14:textId="77777777" w:rsidR="00E45A4F" w:rsidRPr="00D36819" w:rsidRDefault="00E45A4F" w:rsidP="0003728D">
      <w:pPr>
        <w:pStyle w:val="Sinespaciado"/>
        <w:jc w:val="both"/>
        <w:rPr>
          <w:rFonts w:cstheme="minorHAnsi"/>
          <w:sz w:val="24"/>
          <w:szCs w:val="24"/>
        </w:rPr>
      </w:pPr>
    </w:p>
    <w:p w14:paraId="54201DC0" w14:textId="77777777" w:rsidR="00C50598" w:rsidRPr="00D36819" w:rsidRDefault="00E45A4F" w:rsidP="0003728D">
      <w:pPr>
        <w:pStyle w:val="Sinespaciado"/>
        <w:jc w:val="both"/>
        <w:rPr>
          <w:rFonts w:cstheme="minorHAnsi"/>
          <w:sz w:val="24"/>
          <w:szCs w:val="24"/>
        </w:rPr>
      </w:pPr>
      <w:r w:rsidRPr="00D36819">
        <w:rPr>
          <w:rFonts w:eastAsia="Arial" w:cstheme="minorHAnsi"/>
          <w:szCs w:val="24"/>
        </w:rPr>
        <w:t>El sistema incorpora un modelo de gobernanza basado en</w:t>
      </w:r>
      <w:r w:rsidR="00C50598" w:rsidRPr="00D36819">
        <w:rPr>
          <w:rFonts w:eastAsia="Arial" w:cstheme="minorHAnsi"/>
          <w:szCs w:val="24"/>
        </w:rPr>
        <w:t>:</w:t>
      </w:r>
    </w:p>
    <w:p w14:paraId="6B442B18" w14:textId="77777777" w:rsidR="00C50598" w:rsidRPr="00D36819" w:rsidRDefault="00C50598" w:rsidP="0003728D">
      <w:pPr>
        <w:pStyle w:val="Sinespaciado"/>
        <w:jc w:val="both"/>
        <w:rPr>
          <w:rFonts w:cstheme="minorHAnsi"/>
          <w:sz w:val="24"/>
          <w:szCs w:val="24"/>
        </w:rPr>
      </w:pPr>
    </w:p>
    <w:p w14:paraId="43C59581" w14:textId="699243B0" w:rsidR="00E45A4F" w:rsidRPr="00D36819" w:rsidRDefault="00C50598" w:rsidP="0003728D">
      <w:pPr>
        <w:pStyle w:val="Sinespaciado"/>
        <w:jc w:val="both"/>
        <w:rPr>
          <w:rFonts w:cstheme="minorHAnsi"/>
          <w:sz w:val="24"/>
          <w:szCs w:val="24"/>
        </w:rPr>
      </w:pPr>
      <w:r w:rsidRPr="00D36819">
        <w:rPr>
          <w:rFonts w:eastAsia="Arial" w:cstheme="minorHAnsi"/>
          <w:bCs/>
          <w:szCs w:val="24"/>
        </w:rPr>
        <w:t>S</w:t>
      </w:r>
      <w:r w:rsidR="00E45A4F" w:rsidRPr="00D36819">
        <w:rPr>
          <w:rFonts w:eastAsia="Arial" w:cstheme="minorHAnsi"/>
          <w:bCs/>
          <w:szCs w:val="24"/>
        </w:rPr>
        <w:t>upervisión jerárquica</w:t>
      </w:r>
      <w:r w:rsidRPr="00D36819">
        <w:rPr>
          <w:rFonts w:eastAsia="Arial" w:cstheme="minorHAnsi"/>
          <w:bCs/>
          <w:szCs w:val="24"/>
        </w:rPr>
        <w:t>.</w:t>
      </w:r>
      <w:r w:rsidRPr="00D36819">
        <w:rPr>
          <w:rFonts w:eastAsia="Arial" w:cstheme="minorHAnsi"/>
          <w:szCs w:val="24"/>
        </w:rPr>
        <w:t xml:space="preserve"> </w:t>
      </w:r>
      <w:r w:rsidR="00E45A4F" w:rsidRPr="00D36819">
        <w:rPr>
          <w:rFonts w:eastAsia="Arial" w:cstheme="minorHAnsi"/>
          <w:szCs w:val="24"/>
        </w:rPr>
        <w:t>Los expedientes pueden:</w:t>
      </w:r>
      <w:r w:rsidRPr="00D36819">
        <w:rPr>
          <w:rFonts w:eastAsia="Arial" w:cstheme="minorHAnsi"/>
          <w:szCs w:val="24"/>
        </w:rPr>
        <w:t xml:space="preserve"> </w:t>
      </w:r>
      <w:r w:rsidR="00E45A4F" w:rsidRPr="00D36819">
        <w:rPr>
          <w:rFonts w:eastAsia="Arial" w:cstheme="minorHAnsi"/>
          <w:szCs w:val="24"/>
        </w:rPr>
        <w:t>revisarse</w:t>
      </w:r>
      <w:r w:rsidRPr="00D36819">
        <w:rPr>
          <w:rFonts w:eastAsia="Arial" w:cstheme="minorHAnsi"/>
          <w:szCs w:val="24"/>
        </w:rPr>
        <w:t xml:space="preserve">, </w:t>
      </w:r>
      <w:r w:rsidR="00E45A4F" w:rsidRPr="00D36819">
        <w:rPr>
          <w:rFonts w:eastAsia="Arial" w:cstheme="minorHAnsi"/>
          <w:szCs w:val="24"/>
        </w:rPr>
        <w:t>devolverse,</w:t>
      </w:r>
      <w:r w:rsidRPr="00D36819">
        <w:rPr>
          <w:rFonts w:eastAsia="Arial" w:cstheme="minorHAnsi"/>
          <w:szCs w:val="24"/>
        </w:rPr>
        <w:t xml:space="preserve"> </w:t>
      </w:r>
      <w:r w:rsidR="00E45A4F" w:rsidRPr="00D36819">
        <w:rPr>
          <w:rFonts w:eastAsia="Arial" w:cstheme="minorHAnsi"/>
          <w:szCs w:val="24"/>
        </w:rPr>
        <w:t>validarse</w:t>
      </w:r>
      <w:r w:rsidRPr="00D36819">
        <w:rPr>
          <w:rFonts w:eastAsia="Arial" w:cstheme="minorHAnsi"/>
          <w:szCs w:val="24"/>
        </w:rPr>
        <w:t xml:space="preserve"> </w:t>
      </w:r>
      <w:r w:rsidR="00E45A4F" w:rsidRPr="00D36819">
        <w:rPr>
          <w:rFonts w:eastAsia="Arial" w:cstheme="minorHAnsi"/>
          <w:szCs w:val="24"/>
        </w:rPr>
        <w:t>y auditarse.</w:t>
      </w:r>
    </w:p>
    <w:p w14:paraId="0E055301" w14:textId="77777777" w:rsidR="00E45A4F" w:rsidRPr="00D36819" w:rsidRDefault="00E45A4F" w:rsidP="0003728D">
      <w:pPr>
        <w:pStyle w:val="Sinespaciado"/>
        <w:jc w:val="both"/>
        <w:rPr>
          <w:rFonts w:cstheme="minorHAnsi"/>
          <w:sz w:val="24"/>
          <w:szCs w:val="24"/>
        </w:rPr>
      </w:pPr>
    </w:p>
    <w:p w14:paraId="7F00D86A" w14:textId="4A0F44C5" w:rsidR="00E45A4F" w:rsidRPr="00D36819" w:rsidRDefault="00C50598" w:rsidP="0003728D">
      <w:pPr>
        <w:pStyle w:val="Sinespaciado"/>
        <w:jc w:val="both"/>
        <w:rPr>
          <w:rFonts w:cstheme="minorHAnsi"/>
          <w:sz w:val="24"/>
          <w:szCs w:val="24"/>
        </w:rPr>
      </w:pPr>
      <w:r w:rsidRPr="00D36819">
        <w:rPr>
          <w:rFonts w:eastAsia="Arial" w:cstheme="minorHAnsi"/>
          <w:bCs/>
          <w:szCs w:val="24"/>
        </w:rPr>
        <w:t>T</w:t>
      </w:r>
      <w:r w:rsidR="00E45A4F" w:rsidRPr="00D36819">
        <w:rPr>
          <w:rFonts w:eastAsia="Arial" w:cstheme="minorHAnsi"/>
          <w:bCs/>
          <w:szCs w:val="24"/>
        </w:rPr>
        <w:t>razabilidad institucional</w:t>
      </w:r>
      <w:r w:rsidRPr="00D36819">
        <w:rPr>
          <w:rFonts w:eastAsia="Arial" w:cstheme="minorHAnsi"/>
          <w:bCs/>
          <w:szCs w:val="24"/>
        </w:rPr>
        <w:t>:</w:t>
      </w:r>
      <w:r w:rsidRPr="00D36819">
        <w:rPr>
          <w:rFonts w:eastAsia="Arial" w:cstheme="minorHAnsi"/>
          <w:szCs w:val="24"/>
        </w:rPr>
        <w:t xml:space="preserve"> </w:t>
      </w:r>
      <w:r w:rsidR="00E45A4F" w:rsidRPr="00D36819">
        <w:rPr>
          <w:rFonts w:eastAsia="Arial" w:cstheme="minorHAnsi"/>
          <w:szCs w:val="24"/>
        </w:rPr>
        <w:t>Toda acción queda registrada.</w:t>
      </w:r>
    </w:p>
    <w:p w14:paraId="5E7B67D2" w14:textId="77777777" w:rsidR="00E45A4F" w:rsidRPr="00D36819" w:rsidRDefault="00E45A4F" w:rsidP="0003728D">
      <w:pPr>
        <w:pStyle w:val="Sinespaciado"/>
        <w:jc w:val="both"/>
        <w:rPr>
          <w:rFonts w:cstheme="minorHAnsi"/>
          <w:sz w:val="24"/>
          <w:szCs w:val="24"/>
        </w:rPr>
      </w:pPr>
    </w:p>
    <w:p w14:paraId="550A02DC" w14:textId="40A70613" w:rsidR="00E45A4F" w:rsidRPr="00D36819" w:rsidRDefault="00E45A4F" w:rsidP="0003728D">
      <w:pPr>
        <w:pStyle w:val="Sinespaciado"/>
        <w:jc w:val="both"/>
        <w:rPr>
          <w:rFonts w:cstheme="minorHAnsi"/>
          <w:sz w:val="24"/>
          <w:szCs w:val="24"/>
        </w:rPr>
      </w:pPr>
      <w:r w:rsidRPr="00D36819">
        <w:rPr>
          <w:rFonts w:eastAsia="Arial" w:cstheme="minorHAnsi"/>
          <w:bCs/>
          <w:szCs w:val="24"/>
        </w:rPr>
        <w:t>Validación analítica</w:t>
      </w:r>
      <w:r w:rsidR="00C50598" w:rsidRPr="00D36819">
        <w:rPr>
          <w:rFonts w:eastAsia="Arial" w:cstheme="minorHAnsi"/>
          <w:bCs/>
          <w:szCs w:val="24"/>
        </w:rPr>
        <w:t>:</w:t>
      </w:r>
      <w:r w:rsidR="00C50598" w:rsidRPr="00D36819">
        <w:rPr>
          <w:rFonts w:eastAsia="Arial" w:cstheme="minorHAnsi"/>
          <w:szCs w:val="24"/>
        </w:rPr>
        <w:t xml:space="preserve"> </w:t>
      </w:r>
      <w:r w:rsidRPr="00D36819">
        <w:rPr>
          <w:rFonts w:eastAsia="Arial" w:cstheme="minorHAnsi"/>
          <w:szCs w:val="24"/>
        </w:rPr>
        <w:t>Los productos pueden ser evaluados institucionalmente.</w:t>
      </w:r>
    </w:p>
    <w:p w14:paraId="7C1CA4DC" w14:textId="77777777" w:rsidR="00E45A4F" w:rsidRPr="00D36819" w:rsidRDefault="00E45A4F" w:rsidP="0003728D">
      <w:pPr>
        <w:pStyle w:val="Sinespaciado"/>
        <w:jc w:val="both"/>
        <w:rPr>
          <w:rFonts w:cstheme="minorHAnsi"/>
          <w:sz w:val="24"/>
          <w:szCs w:val="24"/>
        </w:rPr>
      </w:pPr>
    </w:p>
    <w:p w14:paraId="740722D0" w14:textId="3C03DD22" w:rsidR="00E45A4F" w:rsidRPr="00D36819" w:rsidRDefault="00E45A4F" w:rsidP="0003728D">
      <w:pPr>
        <w:pStyle w:val="Sinespaciado"/>
        <w:jc w:val="both"/>
        <w:rPr>
          <w:rFonts w:cstheme="minorHAnsi"/>
          <w:sz w:val="24"/>
          <w:szCs w:val="24"/>
        </w:rPr>
      </w:pPr>
      <w:r w:rsidRPr="00D36819">
        <w:rPr>
          <w:rFonts w:eastAsia="Arial" w:cstheme="minorHAnsi"/>
          <w:bCs/>
          <w:szCs w:val="24"/>
        </w:rPr>
        <w:t>Control operativo</w:t>
      </w:r>
      <w:r w:rsidR="00C50598" w:rsidRPr="00D36819">
        <w:rPr>
          <w:rFonts w:eastAsia="Arial" w:cstheme="minorHAnsi"/>
          <w:bCs/>
          <w:szCs w:val="24"/>
        </w:rPr>
        <w:t>:</w:t>
      </w:r>
      <w:r w:rsidR="00C50598" w:rsidRPr="00D36819">
        <w:rPr>
          <w:rFonts w:eastAsia="Arial" w:cstheme="minorHAnsi"/>
          <w:szCs w:val="24"/>
        </w:rPr>
        <w:t xml:space="preserve"> </w:t>
      </w:r>
      <w:r w:rsidRPr="00D36819">
        <w:rPr>
          <w:rFonts w:eastAsia="Arial" w:cstheme="minorHAnsi"/>
          <w:szCs w:val="24"/>
        </w:rPr>
        <w:t>El sistema permite monitorear:</w:t>
      </w:r>
      <w:r w:rsidR="00C50598" w:rsidRPr="00D36819">
        <w:rPr>
          <w:rFonts w:eastAsia="Arial" w:cstheme="minorHAnsi"/>
          <w:szCs w:val="24"/>
        </w:rPr>
        <w:t xml:space="preserve"> </w:t>
      </w:r>
      <w:r w:rsidRPr="00D36819">
        <w:rPr>
          <w:rFonts w:eastAsia="Arial" w:cstheme="minorHAnsi"/>
          <w:szCs w:val="24"/>
        </w:rPr>
        <w:t>actividad,</w:t>
      </w:r>
      <w:r w:rsidR="00C50598" w:rsidRPr="00D36819">
        <w:rPr>
          <w:rFonts w:eastAsia="Arial" w:cstheme="minorHAnsi"/>
          <w:szCs w:val="24"/>
        </w:rPr>
        <w:t xml:space="preserve"> </w:t>
      </w:r>
      <w:r w:rsidRPr="00D36819">
        <w:rPr>
          <w:rFonts w:eastAsia="Arial" w:cstheme="minorHAnsi"/>
          <w:szCs w:val="24"/>
        </w:rPr>
        <w:t>módulos,</w:t>
      </w:r>
      <w:r w:rsidR="00C50598" w:rsidRPr="00D36819">
        <w:rPr>
          <w:rFonts w:eastAsia="Arial" w:cstheme="minorHAnsi"/>
          <w:szCs w:val="24"/>
        </w:rPr>
        <w:t xml:space="preserve"> </w:t>
      </w:r>
      <w:r w:rsidRPr="00D36819">
        <w:rPr>
          <w:rFonts w:eastAsia="Arial" w:cstheme="minorHAnsi"/>
          <w:szCs w:val="24"/>
        </w:rPr>
        <w:t>usuarios</w:t>
      </w:r>
      <w:r w:rsidR="00C50598" w:rsidRPr="00D36819">
        <w:rPr>
          <w:rFonts w:eastAsia="Arial" w:cstheme="minorHAnsi"/>
          <w:szCs w:val="24"/>
        </w:rPr>
        <w:t xml:space="preserve"> </w:t>
      </w:r>
      <w:r w:rsidRPr="00D36819">
        <w:rPr>
          <w:rFonts w:eastAsia="Arial" w:cstheme="minorHAnsi"/>
          <w:szCs w:val="24"/>
        </w:rPr>
        <w:t>y estados operacionales.</w:t>
      </w:r>
    </w:p>
    <w:p w14:paraId="50CF8D7B" w14:textId="77777777" w:rsidR="00E45A4F" w:rsidRPr="00D36819" w:rsidRDefault="00E45A4F" w:rsidP="0003728D">
      <w:pPr>
        <w:pStyle w:val="Sinespaciado"/>
        <w:jc w:val="both"/>
        <w:rPr>
          <w:rFonts w:cstheme="minorHAnsi"/>
          <w:sz w:val="24"/>
          <w:szCs w:val="24"/>
        </w:rPr>
      </w:pPr>
    </w:p>
    <w:p w14:paraId="2B891119" w14:textId="6DB4BE5F" w:rsidR="00E45A4F" w:rsidRPr="00D36819" w:rsidRDefault="00E45A4F" w:rsidP="00304278">
      <w:pPr>
        <w:pStyle w:val="Ttulo2"/>
        <w:rPr>
          <w:rFonts w:asciiTheme="minorHAnsi" w:hAnsiTheme="minorHAnsi" w:cstheme="minorHAnsi"/>
        </w:rPr>
      </w:pPr>
      <w:bookmarkStart w:id="35" w:name="_Toc231284394"/>
      <w:r w:rsidRPr="00D36819">
        <w:rPr>
          <w:rFonts w:asciiTheme="minorHAnsi" w:eastAsia="Arial" w:hAnsiTheme="minorHAnsi" w:cstheme="minorHAnsi"/>
          <w:b/>
        </w:rPr>
        <w:t>2.7 Finalidad Estratégica de la Arquitectura</w:t>
      </w:r>
      <w:bookmarkEnd w:id="35"/>
    </w:p>
    <w:p w14:paraId="4461A733" w14:textId="77777777" w:rsidR="00E45A4F" w:rsidRPr="00D36819" w:rsidRDefault="00E45A4F" w:rsidP="0003728D">
      <w:pPr>
        <w:pStyle w:val="Sinespaciado"/>
        <w:jc w:val="both"/>
        <w:rPr>
          <w:rFonts w:cstheme="minorHAnsi"/>
          <w:sz w:val="24"/>
          <w:szCs w:val="24"/>
        </w:rPr>
      </w:pPr>
    </w:p>
    <w:p w14:paraId="101C01E9" w14:textId="1E247698"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operacional del Perfilador Remoto fue diseñada para permitir:</w:t>
      </w:r>
      <w:r w:rsidR="00304278" w:rsidRPr="00D36819">
        <w:rPr>
          <w:rFonts w:eastAsia="Arial" w:cstheme="minorHAnsi"/>
          <w:szCs w:val="24"/>
        </w:rPr>
        <w:t xml:space="preserve"> </w:t>
      </w:r>
      <w:r w:rsidRPr="00D36819">
        <w:rPr>
          <w:rFonts w:eastAsia="Arial" w:cstheme="minorHAnsi"/>
          <w:szCs w:val="24"/>
        </w:rPr>
        <w:t>integración</w:t>
      </w:r>
      <w:r w:rsidR="00304278" w:rsidRPr="00D36819">
        <w:rPr>
          <w:rFonts w:eastAsia="Arial" w:cstheme="minorHAnsi"/>
          <w:szCs w:val="24"/>
        </w:rPr>
        <w:t xml:space="preserve"> </w:t>
      </w:r>
      <w:r w:rsidRPr="00D36819">
        <w:rPr>
          <w:rFonts w:eastAsia="Arial" w:cstheme="minorHAnsi"/>
          <w:szCs w:val="24"/>
        </w:rPr>
        <w:t>territorial,</w:t>
      </w:r>
      <w:r w:rsidR="00304278" w:rsidRPr="00D36819">
        <w:rPr>
          <w:rFonts w:eastAsia="Arial" w:cstheme="minorHAnsi"/>
          <w:szCs w:val="24"/>
        </w:rPr>
        <w:t xml:space="preserve"> </w:t>
      </w:r>
      <w:r w:rsidRPr="00D36819">
        <w:rPr>
          <w:rFonts w:eastAsia="Arial" w:cstheme="minorHAnsi"/>
          <w:szCs w:val="24"/>
        </w:rPr>
        <w:t>análisis criminal,</w:t>
      </w:r>
      <w:r w:rsidR="00304278" w:rsidRPr="00D36819">
        <w:rPr>
          <w:rFonts w:eastAsia="Arial" w:cstheme="minorHAnsi"/>
          <w:szCs w:val="24"/>
        </w:rPr>
        <w:t xml:space="preserve"> </w:t>
      </w:r>
      <w:r w:rsidRPr="00D36819">
        <w:rPr>
          <w:rFonts w:eastAsia="Arial" w:cstheme="minorHAnsi"/>
          <w:szCs w:val="24"/>
        </w:rPr>
        <w:t>supervisión institucional,</w:t>
      </w:r>
      <w:r w:rsidR="00304278" w:rsidRPr="00D36819">
        <w:rPr>
          <w:rFonts w:eastAsia="Arial" w:cstheme="minorHAnsi"/>
          <w:szCs w:val="24"/>
        </w:rPr>
        <w:t xml:space="preserve"> </w:t>
      </w:r>
      <w:r w:rsidRPr="00D36819">
        <w:rPr>
          <w:rFonts w:eastAsia="Arial" w:cstheme="minorHAnsi"/>
          <w:szCs w:val="24"/>
        </w:rPr>
        <w:t>generación automatizada de inteligencia</w:t>
      </w:r>
      <w:r w:rsidR="00304278" w:rsidRPr="00D36819">
        <w:rPr>
          <w:rFonts w:eastAsia="Arial" w:cstheme="minorHAnsi"/>
          <w:szCs w:val="24"/>
        </w:rPr>
        <w:t xml:space="preserve"> </w:t>
      </w:r>
      <w:r w:rsidRPr="00D36819">
        <w:rPr>
          <w:rFonts w:eastAsia="Arial" w:cstheme="minorHAnsi"/>
          <w:szCs w:val="24"/>
        </w:rPr>
        <w:t>y fortalecimiento de procesos analíticos en materia de seguridad pública y política criminal.</w:t>
      </w:r>
    </w:p>
    <w:p w14:paraId="1D820444" w14:textId="77777777" w:rsidR="00E45A4F" w:rsidRPr="00D36819" w:rsidRDefault="00E45A4F" w:rsidP="0003728D">
      <w:pPr>
        <w:pStyle w:val="Sinespaciado"/>
        <w:jc w:val="both"/>
        <w:rPr>
          <w:rFonts w:cstheme="minorHAnsi"/>
          <w:sz w:val="24"/>
          <w:szCs w:val="24"/>
        </w:rPr>
      </w:pPr>
    </w:p>
    <w:p w14:paraId="6DAEF3CD" w14:textId="65BEF1F1"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304278" w:rsidRPr="00D36819">
        <w:rPr>
          <w:rFonts w:eastAsia="Arial" w:cstheme="minorHAnsi"/>
          <w:szCs w:val="24"/>
        </w:rPr>
        <w:t xml:space="preserve"> </w:t>
      </w:r>
      <w:r w:rsidRPr="00D36819">
        <w:rPr>
          <w:rFonts w:eastAsia="Arial" w:cstheme="minorHAnsi"/>
          <w:szCs w:val="24"/>
        </w:rPr>
        <w:t>evidencia georreferenciada,</w:t>
      </w:r>
      <w:r w:rsidR="00304278" w:rsidRPr="00D36819">
        <w:rPr>
          <w:rFonts w:eastAsia="Arial" w:cstheme="minorHAnsi"/>
          <w:szCs w:val="24"/>
        </w:rPr>
        <w:t xml:space="preserve"> </w:t>
      </w:r>
      <w:r w:rsidRPr="00D36819">
        <w:rPr>
          <w:rFonts w:eastAsia="Arial" w:cstheme="minorHAnsi"/>
          <w:szCs w:val="24"/>
        </w:rPr>
        <w:t>inteligencia territorial,</w:t>
      </w:r>
      <w:r w:rsidR="00304278" w:rsidRPr="00D36819">
        <w:rPr>
          <w:rFonts w:eastAsia="Arial" w:cstheme="minorHAnsi"/>
          <w:szCs w:val="24"/>
        </w:rPr>
        <w:t xml:space="preserve"> </w:t>
      </w:r>
      <w:r w:rsidRPr="00D36819">
        <w:rPr>
          <w:rFonts w:eastAsia="Arial" w:cstheme="minorHAnsi"/>
          <w:szCs w:val="24"/>
        </w:rPr>
        <w:t>criminología ambiental,</w:t>
      </w:r>
      <w:r w:rsidR="00304278" w:rsidRPr="00D36819">
        <w:rPr>
          <w:rFonts w:eastAsia="Arial" w:cstheme="minorHAnsi"/>
          <w:szCs w:val="24"/>
        </w:rPr>
        <w:t xml:space="preserve"> </w:t>
      </w:r>
      <w:r w:rsidRPr="00D36819">
        <w:rPr>
          <w:rFonts w:eastAsia="Arial" w:cstheme="minorHAnsi"/>
          <w:szCs w:val="24"/>
        </w:rPr>
        <w:t>OSINT,</w:t>
      </w:r>
      <w:r w:rsidR="00304278" w:rsidRPr="00D36819">
        <w:rPr>
          <w:rFonts w:eastAsia="Arial" w:cstheme="minorHAnsi"/>
          <w:szCs w:val="24"/>
        </w:rPr>
        <w:t xml:space="preserve"> </w:t>
      </w:r>
      <w:r w:rsidRPr="00D36819">
        <w:rPr>
          <w:rFonts w:eastAsia="Arial" w:cstheme="minorHAnsi"/>
          <w:szCs w:val="24"/>
        </w:rPr>
        <w:t>GEOINT</w:t>
      </w:r>
      <w:r w:rsidR="00304278" w:rsidRPr="00D36819">
        <w:rPr>
          <w:rFonts w:eastAsia="Arial" w:cstheme="minorHAnsi"/>
          <w:szCs w:val="24"/>
        </w:rPr>
        <w:t xml:space="preserve"> </w:t>
      </w:r>
      <w:r w:rsidRPr="00D36819">
        <w:rPr>
          <w:rFonts w:eastAsia="Arial" w:cstheme="minorHAnsi"/>
          <w:szCs w:val="24"/>
        </w:rPr>
        <w:t>y auditoría institucional</w:t>
      </w:r>
      <w:r w:rsidR="00304278" w:rsidRPr="00D36819">
        <w:rPr>
          <w:rFonts w:eastAsia="Arial" w:cstheme="minorHAnsi"/>
          <w:szCs w:val="24"/>
        </w:rPr>
        <w:t xml:space="preserve"> </w:t>
      </w:r>
      <w:r w:rsidRPr="00D36819">
        <w:rPr>
          <w:rFonts w:eastAsia="Arial" w:cstheme="minorHAnsi"/>
          <w:szCs w:val="24"/>
        </w:rPr>
        <w:t>convierte al Perfilador Remoto en una plataforma especializada de inteligencia criminal aplicada.</w:t>
      </w:r>
    </w:p>
    <w:p w14:paraId="2FCF00B2" w14:textId="77777777" w:rsidR="00E45A4F" w:rsidRPr="00D36819" w:rsidRDefault="00E45A4F" w:rsidP="0003728D">
      <w:pPr>
        <w:pStyle w:val="Sinespaciado"/>
        <w:jc w:val="both"/>
        <w:rPr>
          <w:rFonts w:cstheme="minorHAnsi"/>
          <w:sz w:val="24"/>
          <w:szCs w:val="24"/>
        </w:rPr>
      </w:pPr>
    </w:p>
    <w:p w14:paraId="57A2D5A7" w14:textId="6DDD1A2A" w:rsidR="00E45A4F" w:rsidRPr="00D36819" w:rsidRDefault="00E45A4F" w:rsidP="001909E0">
      <w:pPr>
        <w:pStyle w:val="Ttulo1"/>
        <w:jc w:val="center"/>
        <w:rPr>
          <w:rFonts w:asciiTheme="minorHAnsi" w:hAnsiTheme="minorHAnsi" w:cstheme="minorHAnsi"/>
          <w:bCs/>
        </w:rPr>
      </w:pPr>
      <w:bookmarkStart w:id="36" w:name="_Toc231284395"/>
      <w:r w:rsidRPr="00D36819">
        <w:rPr>
          <w:rFonts w:asciiTheme="minorHAnsi" w:eastAsia="Arial" w:hAnsiTheme="minorHAnsi" w:cstheme="minorHAnsi"/>
          <w:bCs/>
          <w:sz w:val="36"/>
        </w:rPr>
        <w:t>CAPÍTULO 3</w:t>
      </w:r>
      <w:bookmarkEnd w:id="36"/>
    </w:p>
    <w:p w14:paraId="088D6648" w14:textId="327E7015" w:rsidR="00E45A4F" w:rsidRPr="00D36819" w:rsidRDefault="00E45A4F" w:rsidP="001909E0">
      <w:pPr>
        <w:pStyle w:val="Ttulo1"/>
        <w:jc w:val="center"/>
        <w:rPr>
          <w:rFonts w:asciiTheme="minorHAnsi" w:hAnsiTheme="minorHAnsi" w:cstheme="minorHAnsi"/>
          <w:bCs/>
        </w:rPr>
      </w:pPr>
      <w:bookmarkStart w:id="37" w:name="_Toc231284396"/>
      <w:r w:rsidRPr="00D36819">
        <w:rPr>
          <w:rFonts w:asciiTheme="minorHAnsi" w:eastAsia="Arial" w:hAnsiTheme="minorHAnsi" w:cstheme="minorHAnsi"/>
          <w:bCs/>
          <w:sz w:val="22"/>
        </w:rPr>
        <w:t>MODELO DE CRIMINOLOGÍA AMBIENTAL Y ANÁLISIS TERRITORIAL</w:t>
      </w:r>
      <w:bookmarkEnd w:id="37"/>
    </w:p>
    <w:p w14:paraId="33998AE2" w14:textId="77777777" w:rsidR="00E45A4F" w:rsidRPr="00D36819" w:rsidRDefault="00E45A4F" w:rsidP="0003728D">
      <w:pPr>
        <w:pStyle w:val="Sinespaciado"/>
        <w:jc w:val="both"/>
        <w:rPr>
          <w:rFonts w:cstheme="minorHAnsi"/>
          <w:sz w:val="24"/>
          <w:szCs w:val="24"/>
        </w:rPr>
      </w:pPr>
    </w:p>
    <w:p w14:paraId="5ACE63BC" w14:textId="0C79D115" w:rsidR="00E45A4F" w:rsidRPr="00D36819" w:rsidRDefault="00E45A4F" w:rsidP="00304278">
      <w:pPr>
        <w:pStyle w:val="Ttulo2"/>
        <w:rPr>
          <w:rFonts w:asciiTheme="minorHAnsi" w:hAnsiTheme="minorHAnsi" w:cstheme="minorHAnsi"/>
        </w:rPr>
      </w:pPr>
      <w:bookmarkStart w:id="38" w:name="_Toc231284397"/>
      <w:r w:rsidRPr="00D36819">
        <w:rPr>
          <w:rFonts w:asciiTheme="minorHAnsi" w:eastAsia="Arial" w:hAnsiTheme="minorHAnsi" w:cstheme="minorHAnsi"/>
          <w:b/>
        </w:rPr>
        <w:t>3.1 Introducción</w:t>
      </w:r>
      <w:bookmarkEnd w:id="38"/>
    </w:p>
    <w:p w14:paraId="3AD51244" w14:textId="77777777" w:rsidR="00E45A4F" w:rsidRPr="00D36819" w:rsidRDefault="00E45A4F" w:rsidP="0003728D">
      <w:pPr>
        <w:pStyle w:val="Sinespaciado"/>
        <w:jc w:val="both"/>
        <w:rPr>
          <w:rFonts w:cstheme="minorHAnsi"/>
          <w:sz w:val="24"/>
          <w:szCs w:val="24"/>
        </w:rPr>
      </w:pPr>
    </w:p>
    <w:p w14:paraId="434B3AAB" w14:textId="62C8FB96"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Perfilador Remoto se encuentra estructurado sobre principios de criminología ambiental orientados a comprender la relación existente entre espacio,</w:t>
      </w:r>
      <w:r w:rsidR="00304278" w:rsidRPr="00D36819">
        <w:rPr>
          <w:rFonts w:eastAsia="Arial" w:cstheme="minorHAnsi"/>
          <w:szCs w:val="24"/>
        </w:rPr>
        <w:t xml:space="preserve"> </w:t>
      </w:r>
      <w:r w:rsidRPr="00D36819">
        <w:rPr>
          <w:rFonts w:eastAsia="Arial" w:cstheme="minorHAnsi"/>
          <w:szCs w:val="24"/>
        </w:rPr>
        <w:t>oportunidad,</w:t>
      </w:r>
      <w:r w:rsidR="00304278" w:rsidRPr="00D36819">
        <w:rPr>
          <w:rFonts w:eastAsia="Arial" w:cstheme="minorHAnsi"/>
          <w:szCs w:val="24"/>
        </w:rPr>
        <w:t xml:space="preserve"> </w:t>
      </w:r>
      <w:r w:rsidRPr="00D36819">
        <w:rPr>
          <w:rFonts w:eastAsia="Arial" w:cstheme="minorHAnsi"/>
          <w:szCs w:val="24"/>
        </w:rPr>
        <w:t>movilidad,</w:t>
      </w:r>
      <w:r w:rsidR="00304278" w:rsidRPr="00D36819">
        <w:rPr>
          <w:rFonts w:eastAsia="Arial" w:cstheme="minorHAnsi"/>
          <w:szCs w:val="24"/>
        </w:rPr>
        <w:t xml:space="preserve"> </w:t>
      </w:r>
      <w:r w:rsidRPr="00D36819">
        <w:rPr>
          <w:rFonts w:eastAsia="Arial" w:cstheme="minorHAnsi"/>
          <w:szCs w:val="24"/>
        </w:rPr>
        <w:t>contexto urbano</w:t>
      </w:r>
      <w:r w:rsidR="00304278" w:rsidRPr="00D36819">
        <w:rPr>
          <w:rFonts w:eastAsia="Arial" w:cstheme="minorHAnsi"/>
          <w:szCs w:val="24"/>
        </w:rPr>
        <w:t xml:space="preserve"> </w:t>
      </w:r>
      <w:r w:rsidRPr="00D36819">
        <w:rPr>
          <w:rFonts w:eastAsia="Arial" w:cstheme="minorHAnsi"/>
          <w:szCs w:val="24"/>
        </w:rPr>
        <w:t>y dinámica criminal.</w:t>
      </w:r>
    </w:p>
    <w:p w14:paraId="3816825F" w14:textId="77777777" w:rsidR="00E45A4F" w:rsidRPr="00D36819" w:rsidRDefault="00E45A4F" w:rsidP="0003728D">
      <w:pPr>
        <w:pStyle w:val="Sinespaciado"/>
        <w:jc w:val="both"/>
        <w:rPr>
          <w:rFonts w:cstheme="minorHAnsi"/>
          <w:sz w:val="24"/>
          <w:szCs w:val="24"/>
        </w:rPr>
      </w:pPr>
    </w:p>
    <w:p w14:paraId="42241C6E" w14:textId="6C8C5915"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parte del supuesto metodológico de que los fenómenos delictivos no ocurren de manera aislada, sino dentro de entornos territoriales específicos que condicionan:</w:t>
      </w:r>
      <w:r w:rsidR="00304278" w:rsidRPr="00D36819">
        <w:rPr>
          <w:rFonts w:eastAsia="Arial" w:cstheme="minorHAnsi"/>
          <w:szCs w:val="24"/>
        </w:rPr>
        <w:t xml:space="preserve"> </w:t>
      </w:r>
      <w:r w:rsidRPr="00D36819">
        <w:rPr>
          <w:rFonts w:eastAsia="Arial" w:cstheme="minorHAnsi"/>
          <w:szCs w:val="24"/>
        </w:rPr>
        <w:t>comportamiento,</w:t>
      </w:r>
      <w:r w:rsidR="00304278" w:rsidRPr="00D36819">
        <w:rPr>
          <w:rFonts w:eastAsia="Arial" w:cstheme="minorHAnsi"/>
          <w:szCs w:val="24"/>
        </w:rPr>
        <w:t xml:space="preserve"> </w:t>
      </w:r>
      <w:r w:rsidRPr="00D36819">
        <w:rPr>
          <w:rFonts w:eastAsia="Arial" w:cstheme="minorHAnsi"/>
          <w:szCs w:val="24"/>
        </w:rPr>
        <w:t>desplazamiento,</w:t>
      </w:r>
      <w:r w:rsidR="00304278" w:rsidRPr="00D36819">
        <w:rPr>
          <w:rFonts w:eastAsia="Arial" w:cstheme="minorHAnsi"/>
          <w:szCs w:val="24"/>
        </w:rPr>
        <w:t xml:space="preserve"> </w:t>
      </w:r>
      <w:r w:rsidRPr="00D36819">
        <w:rPr>
          <w:rFonts w:eastAsia="Arial" w:cstheme="minorHAnsi"/>
          <w:szCs w:val="24"/>
        </w:rPr>
        <w:t>ocultamiento,</w:t>
      </w:r>
      <w:r w:rsidR="00304278" w:rsidRPr="00D36819">
        <w:rPr>
          <w:rFonts w:eastAsia="Arial" w:cstheme="minorHAnsi"/>
          <w:szCs w:val="24"/>
        </w:rPr>
        <w:t xml:space="preserve"> </w:t>
      </w:r>
      <w:r w:rsidRPr="00D36819">
        <w:rPr>
          <w:rFonts w:eastAsia="Arial" w:cstheme="minorHAnsi"/>
          <w:szCs w:val="24"/>
        </w:rPr>
        <w:t>selección de objetivos</w:t>
      </w:r>
      <w:r w:rsidR="00304278" w:rsidRPr="00D36819">
        <w:rPr>
          <w:rFonts w:eastAsia="Arial" w:cstheme="minorHAnsi"/>
          <w:szCs w:val="24"/>
        </w:rPr>
        <w:t xml:space="preserve"> </w:t>
      </w:r>
      <w:r w:rsidRPr="00D36819">
        <w:rPr>
          <w:rFonts w:eastAsia="Arial" w:cstheme="minorHAnsi"/>
          <w:szCs w:val="24"/>
        </w:rPr>
        <w:t>y operación criminal.</w:t>
      </w:r>
    </w:p>
    <w:p w14:paraId="7E637402" w14:textId="77777777" w:rsidR="00E45A4F" w:rsidRPr="00D36819" w:rsidRDefault="00E45A4F" w:rsidP="0003728D">
      <w:pPr>
        <w:pStyle w:val="Sinespaciado"/>
        <w:jc w:val="both"/>
        <w:rPr>
          <w:rFonts w:cstheme="minorHAnsi"/>
          <w:sz w:val="24"/>
          <w:szCs w:val="24"/>
        </w:rPr>
      </w:pPr>
    </w:p>
    <w:p w14:paraId="48667EF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Por ello, el sistema integra capacidades de análisis geoespacial, inteligencia urbana y correlación ambiental para interpretar patrones criminológicos desde una perspectiva territorial.</w:t>
      </w:r>
    </w:p>
    <w:p w14:paraId="1F20B41A" w14:textId="77777777" w:rsidR="00E45A4F" w:rsidRPr="00D36819" w:rsidRDefault="00E45A4F" w:rsidP="0003728D">
      <w:pPr>
        <w:pStyle w:val="Sinespaciado"/>
        <w:jc w:val="both"/>
        <w:rPr>
          <w:rFonts w:cstheme="minorHAnsi"/>
          <w:sz w:val="24"/>
          <w:szCs w:val="24"/>
        </w:rPr>
      </w:pPr>
    </w:p>
    <w:p w14:paraId="363C3569" w14:textId="787AB5FA" w:rsidR="00E45A4F" w:rsidRPr="00D36819" w:rsidRDefault="00E45A4F" w:rsidP="00304278">
      <w:pPr>
        <w:pStyle w:val="Ttulo2"/>
        <w:rPr>
          <w:rFonts w:asciiTheme="minorHAnsi" w:hAnsiTheme="minorHAnsi" w:cstheme="minorHAnsi"/>
        </w:rPr>
      </w:pPr>
      <w:bookmarkStart w:id="39" w:name="_Toc231284398"/>
      <w:r w:rsidRPr="00D36819">
        <w:rPr>
          <w:rFonts w:asciiTheme="minorHAnsi" w:eastAsia="Arial" w:hAnsiTheme="minorHAnsi" w:cstheme="minorHAnsi"/>
          <w:b/>
        </w:rPr>
        <w:t>3.2 Concepto de Criminología Ambiental</w:t>
      </w:r>
      <w:bookmarkEnd w:id="39"/>
    </w:p>
    <w:p w14:paraId="3ED9D795" w14:textId="77777777" w:rsidR="00E45A4F" w:rsidRPr="00D36819" w:rsidRDefault="00E45A4F" w:rsidP="0003728D">
      <w:pPr>
        <w:pStyle w:val="Sinespaciado"/>
        <w:jc w:val="both"/>
        <w:rPr>
          <w:rFonts w:cstheme="minorHAnsi"/>
          <w:sz w:val="24"/>
          <w:szCs w:val="24"/>
        </w:rPr>
      </w:pPr>
    </w:p>
    <w:p w14:paraId="46F2C74B" w14:textId="7C0D0335" w:rsidR="00E45A4F" w:rsidRPr="00D36819" w:rsidRDefault="00E45A4F" w:rsidP="0003728D">
      <w:pPr>
        <w:pStyle w:val="Sinespaciado"/>
        <w:jc w:val="both"/>
        <w:rPr>
          <w:rFonts w:cstheme="minorHAnsi"/>
          <w:sz w:val="24"/>
          <w:szCs w:val="24"/>
        </w:rPr>
      </w:pPr>
      <w:r w:rsidRPr="00D36819">
        <w:rPr>
          <w:rFonts w:eastAsia="Arial" w:cstheme="minorHAnsi"/>
          <w:szCs w:val="24"/>
        </w:rPr>
        <w:t>La criminología ambiental constituye una disciplina orientada al estudio de:</w:t>
      </w:r>
      <w:r w:rsidR="00304278" w:rsidRPr="00D36819">
        <w:rPr>
          <w:rFonts w:eastAsia="Arial" w:cstheme="minorHAnsi"/>
          <w:szCs w:val="24"/>
        </w:rPr>
        <w:t xml:space="preserve"> </w:t>
      </w:r>
      <w:r w:rsidRPr="00D36819">
        <w:rPr>
          <w:rFonts w:eastAsia="Arial" w:cstheme="minorHAnsi"/>
          <w:szCs w:val="24"/>
        </w:rPr>
        <w:t>las condiciones espaciales,</w:t>
      </w:r>
      <w:r w:rsidR="00304278" w:rsidRPr="00D36819">
        <w:rPr>
          <w:rFonts w:eastAsia="Arial" w:cstheme="minorHAnsi"/>
          <w:szCs w:val="24"/>
        </w:rPr>
        <w:t xml:space="preserve"> </w:t>
      </w:r>
      <w:r w:rsidRPr="00D36819">
        <w:rPr>
          <w:rFonts w:eastAsia="Arial" w:cstheme="minorHAnsi"/>
          <w:szCs w:val="24"/>
        </w:rPr>
        <w:t>urbanas,</w:t>
      </w:r>
      <w:r w:rsidR="00304278" w:rsidRPr="00D36819">
        <w:rPr>
          <w:rFonts w:eastAsia="Arial" w:cstheme="minorHAnsi"/>
          <w:szCs w:val="24"/>
        </w:rPr>
        <w:t xml:space="preserve"> </w:t>
      </w:r>
      <w:r w:rsidRPr="00D36819">
        <w:rPr>
          <w:rFonts w:eastAsia="Arial" w:cstheme="minorHAnsi"/>
          <w:szCs w:val="24"/>
        </w:rPr>
        <w:t>sociales</w:t>
      </w:r>
      <w:r w:rsidR="00304278" w:rsidRPr="00D36819">
        <w:rPr>
          <w:rFonts w:eastAsia="Arial" w:cstheme="minorHAnsi"/>
          <w:szCs w:val="24"/>
        </w:rPr>
        <w:t xml:space="preserve"> </w:t>
      </w:r>
      <w:r w:rsidRPr="00D36819">
        <w:rPr>
          <w:rFonts w:eastAsia="Arial" w:cstheme="minorHAnsi"/>
          <w:szCs w:val="24"/>
        </w:rPr>
        <w:t>y ambientales</w:t>
      </w:r>
      <w:r w:rsidR="00304278" w:rsidRPr="00D36819">
        <w:rPr>
          <w:rFonts w:eastAsia="Arial" w:cstheme="minorHAnsi"/>
          <w:szCs w:val="24"/>
        </w:rPr>
        <w:t xml:space="preserve"> </w:t>
      </w:r>
      <w:r w:rsidRPr="00D36819">
        <w:rPr>
          <w:rFonts w:eastAsia="Arial" w:cstheme="minorHAnsi"/>
          <w:szCs w:val="24"/>
        </w:rPr>
        <w:t>que facilitan o inhiben la ocurrencia del delito.</w:t>
      </w:r>
    </w:p>
    <w:p w14:paraId="6AD45199" w14:textId="77777777" w:rsidR="00E45A4F" w:rsidRPr="00D36819" w:rsidRDefault="00E45A4F" w:rsidP="0003728D">
      <w:pPr>
        <w:pStyle w:val="Sinespaciado"/>
        <w:jc w:val="both"/>
        <w:rPr>
          <w:rFonts w:cstheme="minorHAnsi"/>
          <w:sz w:val="24"/>
          <w:szCs w:val="24"/>
        </w:rPr>
      </w:pPr>
    </w:p>
    <w:p w14:paraId="7269595A" w14:textId="1E056CC5" w:rsidR="00E45A4F" w:rsidRPr="00D36819" w:rsidRDefault="00E45A4F" w:rsidP="0003728D">
      <w:pPr>
        <w:pStyle w:val="Sinespaciado"/>
        <w:jc w:val="both"/>
        <w:rPr>
          <w:rFonts w:cstheme="minorHAnsi"/>
          <w:sz w:val="24"/>
          <w:szCs w:val="24"/>
        </w:rPr>
      </w:pPr>
      <w:r w:rsidRPr="00D36819">
        <w:rPr>
          <w:rFonts w:eastAsia="Arial" w:cstheme="minorHAnsi"/>
          <w:szCs w:val="24"/>
        </w:rPr>
        <w:t>Su enfoque privilegia</w:t>
      </w:r>
      <w:r w:rsidR="00304278" w:rsidRPr="00D36819">
        <w:rPr>
          <w:rFonts w:eastAsia="Arial" w:cstheme="minorHAnsi"/>
          <w:szCs w:val="24"/>
        </w:rPr>
        <w:t xml:space="preserve"> </w:t>
      </w:r>
      <w:r w:rsidRPr="00D36819">
        <w:rPr>
          <w:rFonts w:eastAsia="Arial" w:cstheme="minorHAnsi"/>
          <w:szCs w:val="24"/>
        </w:rPr>
        <w:t>el análisis del lugar,</w:t>
      </w:r>
      <w:r w:rsidR="00304278" w:rsidRPr="00D36819">
        <w:rPr>
          <w:rFonts w:eastAsia="Arial" w:cstheme="minorHAnsi"/>
          <w:szCs w:val="24"/>
        </w:rPr>
        <w:t xml:space="preserve"> </w:t>
      </w:r>
      <w:r w:rsidRPr="00D36819">
        <w:rPr>
          <w:rFonts w:eastAsia="Arial" w:cstheme="minorHAnsi"/>
          <w:szCs w:val="24"/>
        </w:rPr>
        <w:t>las dinámicas de movilidad,</w:t>
      </w:r>
      <w:r w:rsidR="00304278" w:rsidRPr="00D36819">
        <w:rPr>
          <w:rFonts w:eastAsia="Arial" w:cstheme="minorHAnsi"/>
          <w:szCs w:val="24"/>
        </w:rPr>
        <w:t xml:space="preserve"> </w:t>
      </w:r>
      <w:r w:rsidRPr="00D36819">
        <w:rPr>
          <w:rFonts w:eastAsia="Arial" w:cstheme="minorHAnsi"/>
          <w:szCs w:val="24"/>
        </w:rPr>
        <w:t>la distribución espacial</w:t>
      </w:r>
      <w:r w:rsidR="00304278" w:rsidRPr="00D36819">
        <w:rPr>
          <w:rFonts w:eastAsia="Arial" w:cstheme="minorHAnsi"/>
          <w:szCs w:val="24"/>
        </w:rPr>
        <w:t xml:space="preserve"> </w:t>
      </w:r>
      <w:r w:rsidRPr="00D36819">
        <w:rPr>
          <w:rFonts w:eastAsia="Arial" w:cstheme="minorHAnsi"/>
          <w:szCs w:val="24"/>
        </w:rPr>
        <w:t>y la interacción entre entorno y conducta criminal.</w:t>
      </w:r>
    </w:p>
    <w:p w14:paraId="4E95C54F" w14:textId="77777777" w:rsidR="00E45A4F" w:rsidRPr="00D36819" w:rsidRDefault="00E45A4F" w:rsidP="0003728D">
      <w:pPr>
        <w:pStyle w:val="Sinespaciado"/>
        <w:jc w:val="both"/>
        <w:rPr>
          <w:rFonts w:cstheme="minorHAnsi"/>
          <w:sz w:val="24"/>
          <w:szCs w:val="24"/>
        </w:rPr>
      </w:pPr>
    </w:p>
    <w:p w14:paraId="09CE8438" w14:textId="159FB244" w:rsidR="00E45A4F" w:rsidRPr="00D36819" w:rsidRDefault="00E45A4F"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304278" w:rsidRPr="00D36819">
        <w:rPr>
          <w:rFonts w:eastAsia="Arial" w:cstheme="minorHAnsi"/>
          <w:szCs w:val="24"/>
        </w:rPr>
        <w:t xml:space="preserve"> </w:t>
      </w:r>
      <w:r w:rsidRPr="00D36819">
        <w:rPr>
          <w:rFonts w:eastAsia="Arial" w:cstheme="minorHAnsi"/>
          <w:szCs w:val="24"/>
        </w:rPr>
        <w:t>georreferenciación,</w:t>
      </w:r>
      <w:r w:rsidR="00304278" w:rsidRPr="00D36819">
        <w:rPr>
          <w:rFonts w:eastAsia="Arial" w:cstheme="minorHAnsi"/>
          <w:szCs w:val="24"/>
        </w:rPr>
        <w:t xml:space="preserve"> </w:t>
      </w:r>
      <w:r w:rsidRPr="00D36819">
        <w:rPr>
          <w:rFonts w:eastAsia="Arial" w:cstheme="minorHAnsi"/>
          <w:szCs w:val="24"/>
        </w:rPr>
        <w:t>análisis cartográfico,</w:t>
      </w:r>
      <w:r w:rsidR="00304278" w:rsidRPr="00D36819">
        <w:rPr>
          <w:rFonts w:eastAsia="Arial" w:cstheme="minorHAnsi"/>
          <w:szCs w:val="24"/>
        </w:rPr>
        <w:t xml:space="preserve"> </w:t>
      </w:r>
      <w:r w:rsidRPr="00D36819">
        <w:rPr>
          <w:rFonts w:eastAsia="Arial" w:cstheme="minorHAnsi"/>
          <w:szCs w:val="24"/>
        </w:rPr>
        <w:t>inteligencia territorial,</w:t>
      </w:r>
      <w:r w:rsidR="00304278" w:rsidRPr="00D36819">
        <w:rPr>
          <w:rFonts w:eastAsia="Arial" w:cstheme="minorHAnsi"/>
          <w:szCs w:val="24"/>
        </w:rPr>
        <w:t xml:space="preserve"> </w:t>
      </w:r>
      <w:r w:rsidRPr="00D36819">
        <w:rPr>
          <w:rFonts w:eastAsia="Arial" w:cstheme="minorHAnsi"/>
          <w:szCs w:val="24"/>
        </w:rPr>
        <w:t>identificación de atractores</w:t>
      </w:r>
      <w:r w:rsidR="00304278" w:rsidRPr="00D36819">
        <w:rPr>
          <w:rFonts w:eastAsia="Arial" w:cstheme="minorHAnsi"/>
          <w:szCs w:val="24"/>
        </w:rPr>
        <w:t xml:space="preserve"> </w:t>
      </w:r>
      <w:r w:rsidRPr="00D36819">
        <w:rPr>
          <w:rFonts w:eastAsia="Arial" w:cstheme="minorHAnsi"/>
          <w:szCs w:val="24"/>
        </w:rPr>
        <w:t>y evaluación espacial automatizada.</w:t>
      </w:r>
    </w:p>
    <w:p w14:paraId="52B31EDA" w14:textId="77777777" w:rsidR="00E45A4F" w:rsidRPr="00D36819" w:rsidRDefault="00E45A4F" w:rsidP="0003728D">
      <w:pPr>
        <w:pStyle w:val="Sinespaciado"/>
        <w:jc w:val="both"/>
        <w:rPr>
          <w:rFonts w:cstheme="minorHAnsi"/>
          <w:sz w:val="24"/>
          <w:szCs w:val="24"/>
        </w:rPr>
      </w:pPr>
    </w:p>
    <w:p w14:paraId="30B61A35" w14:textId="2F81B749" w:rsidR="00E45A4F" w:rsidRPr="00D36819" w:rsidRDefault="00E45A4F" w:rsidP="00304278">
      <w:pPr>
        <w:pStyle w:val="Ttulo2"/>
        <w:rPr>
          <w:rFonts w:asciiTheme="minorHAnsi" w:hAnsiTheme="minorHAnsi" w:cstheme="minorHAnsi"/>
        </w:rPr>
      </w:pPr>
      <w:bookmarkStart w:id="40" w:name="_Toc231284399"/>
      <w:r w:rsidRPr="00D36819">
        <w:rPr>
          <w:rFonts w:asciiTheme="minorHAnsi" w:eastAsia="Arial" w:hAnsiTheme="minorHAnsi" w:cstheme="minorHAnsi"/>
          <w:b/>
        </w:rPr>
        <w:t>3.3 Principios Ambientales Integrados en la Plataforma</w:t>
      </w:r>
      <w:bookmarkEnd w:id="40"/>
    </w:p>
    <w:p w14:paraId="551822DE" w14:textId="77777777" w:rsidR="00E45A4F" w:rsidRPr="00D36819" w:rsidRDefault="00E45A4F" w:rsidP="0003728D">
      <w:pPr>
        <w:pStyle w:val="Sinespaciado"/>
        <w:jc w:val="both"/>
        <w:rPr>
          <w:rFonts w:cstheme="minorHAnsi"/>
          <w:sz w:val="24"/>
          <w:szCs w:val="24"/>
        </w:rPr>
      </w:pPr>
    </w:p>
    <w:p w14:paraId="67D38619" w14:textId="1EB43BB4" w:rsidR="00E45A4F" w:rsidRPr="00D36819" w:rsidRDefault="00E45A4F" w:rsidP="00304278">
      <w:pPr>
        <w:pStyle w:val="Ttulo3"/>
        <w:rPr>
          <w:rFonts w:asciiTheme="minorHAnsi" w:hAnsiTheme="minorHAnsi" w:cstheme="minorHAnsi"/>
        </w:rPr>
      </w:pPr>
      <w:bookmarkStart w:id="41" w:name="_Toc231284400"/>
      <w:r w:rsidRPr="00D36819">
        <w:rPr>
          <w:rFonts w:asciiTheme="minorHAnsi" w:eastAsia="Arial" w:hAnsiTheme="minorHAnsi" w:cstheme="minorHAnsi"/>
          <w:b/>
          <w:sz w:val="26"/>
        </w:rPr>
        <w:t>3.3.1 Principio de Oportunidad</w:t>
      </w:r>
      <w:bookmarkEnd w:id="41"/>
    </w:p>
    <w:p w14:paraId="38CC6425" w14:textId="77777777" w:rsidR="00E45A4F" w:rsidRPr="00D36819" w:rsidRDefault="00E45A4F" w:rsidP="0003728D">
      <w:pPr>
        <w:pStyle w:val="Sinespaciado"/>
        <w:jc w:val="both"/>
        <w:rPr>
          <w:rFonts w:cstheme="minorHAnsi"/>
          <w:sz w:val="24"/>
          <w:szCs w:val="24"/>
        </w:rPr>
      </w:pPr>
    </w:p>
    <w:p w14:paraId="68133EB1" w14:textId="3F590A85" w:rsidR="00E45A4F" w:rsidRPr="00D36819" w:rsidRDefault="00E45A4F" w:rsidP="0003728D">
      <w:pPr>
        <w:pStyle w:val="Sinespaciado"/>
        <w:jc w:val="both"/>
        <w:rPr>
          <w:rFonts w:cstheme="minorHAnsi"/>
          <w:sz w:val="24"/>
          <w:szCs w:val="24"/>
        </w:rPr>
      </w:pPr>
      <w:r w:rsidRPr="00D36819">
        <w:rPr>
          <w:rFonts w:eastAsia="Arial" w:cstheme="minorHAnsi"/>
          <w:szCs w:val="24"/>
        </w:rPr>
        <w:t>El sistema analiza elementos territoriales que pueden favorecer</w:t>
      </w:r>
      <w:r w:rsidR="00304278" w:rsidRPr="00D36819">
        <w:rPr>
          <w:rFonts w:eastAsia="Arial" w:cstheme="minorHAnsi"/>
          <w:szCs w:val="24"/>
        </w:rPr>
        <w:t xml:space="preserve"> </w:t>
      </w:r>
      <w:r w:rsidRPr="00D36819">
        <w:rPr>
          <w:rFonts w:eastAsia="Arial" w:cstheme="minorHAnsi"/>
          <w:szCs w:val="24"/>
        </w:rPr>
        <w:t>anonimato,</w:t>
      </w:r>
      <w:r w:rsidR="00304278" w:rsidRPr="00D36819">
        <w:rPr>
          <w:rFonts w:eastAsia="Arial" w:cstheme="minorHAnsi"/>
          <w:szCs w:val="24"/>
        </w:rPr>
        <w:t xml:space="preserve"> </w:t>
      </w:r>
      <w:r w:rsidRPr="00D36819">
        <w:rPr>
          <w:rFonts w:eastAsia="Arial" w:cstheme="minorHAnsi"/>
          <w:szCs w:val="24"/>
        </w:rPr>
        <w:t>ocultamiento,</w:t>
      </w:r>
      <w:r w:rsidR="00304278" w:rsidRPr="00D36819">
        <w:rPr>
          <w:rFonts w:eastAsia="Arial" w:cstheme="minorHAnsi"/>
          <w:szCs w:val="24"/>
        </w:rPr>
        <w:t xml:space="preserve"> </w:t>
      </w:r>
      <w:r w:rsidRPr="00D36819">
        <w:rPr>
          <w:rFonts w:eastAsia="Arial" w:cstheme="minorHAnsi"/>
          <w:szCs w:val="24"/>
        </w:rPr>
        <w:t>vigilancia reducida,</w:t>
      </w:r>
      <w:r w:rsidR="00304278" w:rsidRPr="00D36819">
        <w:rPr>
          <w:rFonts w:eastAsia="Arial" w:cstheme="minorHAnsi"/>
          <w:szCs w:val="24"/>
        </w:rPr>
        <w:t xml:space="preserve"> </w:t>
      </w:r>
      <w:r w:rsidRPr="00D36819">
        <w:rPr>
          <w:rFonts w:eastAsia="Arial" w:cstheme="minorHAnsi"/>
          <w:szCs w:val="24"/>
        </w:rPr>
        <w:t>movilidad rápida</w:t>
      </w:r>
      <w:r w:rsidR="00304278" w:rsidRPr="00D36819">
        <w:rPr>
          <w:rFonts w:eastAsia="Arial" w:cstheme="minorHAnsi"/>
          <w:szCs w:val="24"/>
        </w:rPr>
        <w:t xml:space="preserve"> </w:t>
      </w:r>
      <w:r w:rsidRPr="00D36819">
        <w:rPr>
          <w:rFonts w:eastAsia="Arial" w:cstheme="minorHAnsi"/>
          <w:szCs w:val="24"/>
        </w:rPr>
        <w:t>o selección de víctimas.</w:t>
      </w:r>
      <w:r w:rsidR="00304278" w:rsidRPr="00D36819">
        <w:rPr>
          <w:rFonts w:eastAsia="Arial" w:cstheme="minorHAnsi"/>
          <w:szCs w:val="24"/>
        </w:rPr>
        <w:t xml:space="preserve"> </w:t>
      </w:r>
      <w:r w:rsidRPr="00D36819">
        <w:rPr>
          <w:rFonts w:eastAsia="Arial" w:cstheme="minorHAnsi"/>
          <w:szCs w:val="24"/>
        </w:rPr>
        <w:t>Entre ellos:</w:t>
      </w:r>
      <w:r w:rsidR="00304278" w:rsidRPr="00D36819">
        <w:rPr>
          <w:rFonts w:eastAsia="Arial" w:cstheme="minorHAnsi"/>
          <w:szCs w:val="24"/>
        </w:rPr>
        <w:t xml:space="preserve"> </w:t>
      </w:r>
      <w:r w:rsidRPr="00D36819">
        <w:rPr>
          <w:rFonts w:eastAsia="Arial" w:cstheme="minorHAnsi"/>
          <w:szCs w:val="24"/>
        </w:rPr>
        <w:t>calles con baja visibilidad,</w:t>
      </w:r>
      <w:r w:rsidR="00304278" w:rsidRPr="00D36819">
        <w:rPr>
          <w:rFonts w:eastAsia="Arial" w:cstheme="minorHAnsi"/>
          <w:szCs w:val="24"/>
        </w:rPr>
        <w:t xml:space="preserve"> </w:t>
      </w:r>
      <w:r w:rsidRPr="00D36819">
        <w:rPr>
          <w:rFonts w:eastAsia="Arial" w:cstheme="minorHAnsi"/>
          <w:szCs w:val="24"/>
        </w:rPr>
        <w:t>corredores de escape,</w:t>
      </w:r>
      <w:r w:rsidR="00304278" w:rsidRPr="00D36819">
        <w:rPr>
          <w:rFonts w:eastAsia="Arial" w:cstheme="minorHAnsi"/>
          <w:szCs w:val="24"/>
        </w:rPr>
        <w:t xml:space="preserve"> </w:t>
      </w:r>
      <w:r w:rsidRPr="00D36819">
        <w:rPr>
          <w:rFonts w:eastAsia="Arial" w:cstheme="minorHAnsi"/>
          <w:szCs w:val="24"/>
        </w:rPr>
        <w:t>abandono urbano,</w:t>
      </w:r>
      <w:r w:rsidR="00304278" w:rsidRPr="00D36819">
        <w:rPr>
          <w:rFonts w:eastAsia="Arial" w:cstheme="minorHAnsi"/>
          <w:szCs w:val="24"/>
        </w:rPr>
        <w:t xml:space="preserve"> </w:t>
      </w:r>
      <w:r w:rsidRPr="00D36819">
        <w:rPr>
          <w:rFonts w:eastAsia="Arial" w:cstheme="minorHAnsi"/>
          <w:szCs w:val="24"/>
        </w:rPr>
        <w:t>infraestructura deteriorada</w:t>
      </w:r>
      <w:r w:rsidR="00304278" w:rsidRPr="00D36819">
        <w:rPr>
          <w:rFonts w:eastAsia="Arial" w:cstheme="minorHAnsi"/>
          <w:szCs w:val="24"/>
        </w:rPr>
        <w:t xml:space="preserve"> </w:t>
      </w:r>
      <w:r w:rsidRPr="00D36819">
        <w:rPr>
          <w:rFonts w:eastAsia="Arial" w:cstheme="minorHAnsi"/>
          <w:szCs w:val="24"/>
        </w:rPr>
        <w:t>y zonas con baja supervisión natural.</w:t>
      </w:r>
    </w:p>
    <w:p w14:paraId="45590503" w14:textId="77777777" w:rsidR="00E45A4F" w:rsidRPr="00D36819" w:rsidRDefault="00E45A4F" w:rsidP="0003728D">
      <w:pPr>
        <w:pStyle w:val="Sinespaciado"/>
        <w:jc w:val="both"/>
        <w:rPr>
          <w:rFonts w:cstheme="minorHAnsi"/>
          <w:sz w:val="24"/>
          <w:szCs w:val="24"/>
        </w:rPr>
      </w:pPr>
    </w:p>
    <w:p w14:paraId="5332EDD8" w14:textId="7A6CD9B6" w:rsidR="00E45A4F" w:rsidRPr="00D36819" w:rsidRDefault="00E45A4F" w:rsidP="00304278">
      <w:pPr>
        <w:pStyle w:val="Ttulo3"/>
        <w:rPr>
          <w:rFonts w:asciiTheme="minorHAnsi" w:hAnsiTheme="minorHAnsi" w:cstheme="minorHAnsi"/>
        </w:rPr>
      </w:pPr>
      <w:bookmarkStart w:id="42" w:name="_Toc231284401"/>
      <w:r w:rsidRPr="00D36819">
        <w:rPr>
          <w:rFonts w:asciiTheme="minorHAnsi" w:eastAsia="Arial" w:hAnsiTheme="minorHAnsi" w:cstheme="minorHAnsi"/>
          <w:b/>
          <w:sz w:val="26"/>
        </w:rPr>
        <w:t>3.3.2 Principio de Movilidad Criminal</w:t>
      </w:r>
      <w:bookmarkEnd w:id="42"/>
    </w:p>
    <w:p w14:paraId="63DB611E" w14:textId="77777777" w:rsidR="00E45A4F" w:rsidRPr="00D36819" w:rsidRDefault="00E45A4F" w:rsidP="0003728D">
      <w:pPr>
        <w:pStyle w:val="Sinespaciado"/>
        <w:jc w:val="both"/>
        <w:rPr>
          <w:rFonts w:cstheme="minorHAnsi"/>
          <w:sz w:val="24"/>
          <w:szCs w:val="24"/>
        </w:rPr>
      </w:pPr>
    </w:p>
    <w:p w14:paraId="4273898D" w14:textId="22C2730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interpreta patrones de desplazamiento mediante:</w:t>
      </w:r>
      <w:r w:rsidR="00304278" w:rsidRPr="00D36819">
        <w:rPr>
          <w:rFonts w:eastAsia="Arial" w:cstheme="minorHAnsi"/>
          <w:szCs w:val="24"/>
        </w:rPr>
        <w:t xml:space="preserve"> </w:t>
      </w:r>
      <w:r w:rsidRPr="00D36819">
        <w:rPr>
          <w:rFonts w:eastAsia="Arial" w:cstheme="minorHAnsi"/>
          <w:szCs w:val="24"/>
        </w:rPr>
        <w:t>geometrías lineales,</w:t>
      </w:r>
      <w:r w:rsidR="00304278" w:rsidRPr="00D36819">
        <w:rPr>
          <w:rFonts w:eastAsia="Arial" w:cstheme="minorHAnsi"/>
          <w:szCs w:val="24"/>
        </w:rPr>
        <w:t xml:space="preserve"> </w:t>
      </w:r>
      <w:r w:rsidRPr="00D36819">
        <w:rPr>
          <w:rFonts w:eastAsia="Arial" w:cstheme="minorHAnsi"/>
          <w:szCs w:val="24"/>
        </w:rPr>
        <w:t>análisis de corredores,</w:t>
      </w:r>
      <w:r w:rsidR="00304278" w:rsidRPr="00D36819">
        <w:rPr>
          <w:rFonts w:eastAsia="Arial" w:cstheme="minorHAnsi"/>
          <w:szCs w:val="24"/>
        </w:rPr>
        <w:t xml:space="preserve"> </w:t>
      </w:r>
      <w:r w:rsidRPr="00D36819">
        <w:rPr>
          <w:rFonts w:eastAsia="Arial" w:cstheme="minorHAnsi"/>
          <w:szCs w:val="24"/>
        </w:rPr>
        <w:t>rutas operativas</w:t>
      </w:r>
      <w:r w:rsidR="00304278" w:rsidRPr="00D36819">
        <w:rPr>
          <w:rFonts w:eastAsia="Arial" w:cstheme="minorHAnsi"/>
          <w:szCs w:val="24"/>
        </w:rPr>
        <w:t xml:space="preserve"> </w:t>
      </w:r>
      <w:r w:rsidRPr="00D36819">
        <w:rPr>
          <w:rFonts w:eastAsia="Arial" w:cstheme="minorHAnsi"/>
          <w:szCs w:val="24"/>
        </w:rPr>
        <w:t>y conectividad territorial.</w:t>
      </w:r>
    </w:p>
    <w:p w14:paraId="6570C0A9" w14:textId="77777777" w:rsidR="00E45A4F" w:rsidRPr="00D36819" w:rsidRDefault="00E45A4F" w:rsidP="0003728D">
      <w:pPr>
        <w:pStyle w:val="Sinespaciado"/>
        <w:jc w:val="both"/>
        <w:rPr>
          <w:rFonts w:cstheme="minorHAnsi"/>
          <w:sz w:val="24"/>
          <w:szCs w:val="24"/>
        </w:rPr>
      </w:pPr>
    </w:p>
    <w:p w14:paraId="10D8CB0C" w14:textId="7694A974" w:rsidR="00E45A4F" w:rsidRPr="00D36819" w:rsidRDefault="00E45A4F" w:rsidP="0003728D">
      <w:pPr>
        <w:pStyle w:val="Sinespaciado"/>
        <w:jc w:val="both"/>
        <w:rPr>
          <w:rFonts w:cstheme="minorHAnsi"/>
          <w:sz w:val="24"/>
          <w:szCs w:val="24"/>
        </w:rPr>
      </w:pPr>
      <w:r w:rsidRPr="00D36819">
        <w:rPr>
          <w:rFonts w:eastAsia="Arial" w:cstheme="minorHAnsi"/>
          <w:szCs w:val="24"/>
        </w:rPr>
        <w:t>Esto permite identificar:</w:t>
      </w:r>
      <w:r w:rsidR="00304278" w:rsidRPr="00D36819">
        <w:rPr>
          <w:rFonts w:eastAsia="Arial" w:cstheme="minorHAnsi"/>
          <w:szCs w:val="24"/>
        </w:rPr>
        <w:t xml:space="preserve"> </w:t>
      </w:r>
      <w:r w:rsidRPr="00D36819">
        <w:rPr>
          <w:rFonts w:eastAsia="Arial" w:cstheme="minorHAnsi"/>
          <w:szCs w:val="24"/>
        </w:rPr>
        <w:t>trayectorias potenciales,</w:t>
      </w:r>
      <w:r w:rsidR="00304278" w:rsidRPr="00D36819">
        <w:rPr>
          <w:rFonts w:eastAsia="Arial" w:cstheme="minorHAnsi"/>
          <w:szCs w:val="24"/>
        </w:rPr>
        <w:t xml:space="preserve"> </w:t>
      </w:r>
      <w:r w:rsidRPr="00D36819">
        <w:rPr>
          <w:rFonts w:eastAsia="Arial" w:cstheme="minorHAnsi"/>
          <w:szCs w:val="24"/>
        </w:rPr>
        <w:t>rutas de tránsito,</w:t>
      </w:r>
      <w:r w:rsidR="00304278" w:rsidRPr="00D36819">
        <w:rPr>
          <w:rFonts w:eastAsia="Arial" w:cstheme="minorHAnsi"/>
          <w:szCs w:val="24"/>
        </w:rPr>
        <w:t xml:space="preserve"> </w:t>
      </w:r>
      <w:r w:rsidRPr="00D36819">
        <w:rPr>
          <w:rFonts w:eastAsia="Arial" w:cstheme="minorHAnsi"/>
          <w:szCs w:val="24"/>
        </w:rPr>
        <w:t>zonas de aproximación</w:t>
      </w:r>
      <w:r w:rsidR="00304278" w:rsidRPr="00D36819">
        <w:rPr>
          <w:rFonts w:eastAsia="Arial" w:cstheme="minorHAnsi"/>
          <w:szCs w:val="24"/>
        </w:rPr>
        <w:t xml:space="preserve"> </w:t>
      </w:r>
      <w:r w:rsidRPr="00D36819">
        <w:rPr>
          <w:rFonts w:eastAsia="Arial" w:cstheme="minorHAnsi"/>
          <w:szCs w:val="24"/>
        </w:rPr>
        <w:t>y áreas de dispersión.</w:t>
      </w:r>
    </w:p>
    <w:p w14:paraId="67F2462D" w14:textId="77777777" w:rsidR="00E45A4F" w:rsidRPr="00D36819" w:rsidRDefault="00E45A4F" w:rsidP="0003728D">
      <w:pPr>
        <w:pStyle w:val="Sinespaciado"/>
        <w:jc w:val="both"/>
        <w:rPr>
          <w:rFonts w:cstheme="minorHAnsi"/>
          <w:sz w:val="24"/>
          <w:szCs w:val="24"/>
        </w:rPr>
      </w:pPr>
    </w:p>
    <w:p w14:paraId="349859A7" w14:textId="64BA2978" w:rsidR="00E45A4F" w:rsidRPr="00D36819" w:rsidRDefault="00E45A4F" w:rsidP="00304278">
      <w:pPr>
        <w:pStyle w:val="Ttulo3"/>
        <w:rPr>
          <w:rFonts w:asciiTheme="minorHAnsi" w:hAnsiTheme="minorHAnsi" w:cstheme="minorHAnsi"/>
        </w:rPr>
      </w:pPr>
      <w:bookmarkStart w:id="43" w:name="_Toc231284402"/>
      <w:r w:rsidRPr="00D36819">
        <w:rPr>
          <w:rFonts w:asciiTheme="minorHAnsi" w:eastAsia="Arial" w:hAnsiTheme="minorHAnsi" w:cstheme="minorHAnsi"/>
          <w:b/>
          <w:sz w:val="26"/>
        </w:rPr>
        <w:t>3.3.3 Principio de Atracción Criminal</w:t>
      </w:r>
      <w:bookmarkEnd w:id="43"/>
    </w:p>
    <w:p w14:paraId="53B42792" w14:textId="77777777" w:rsidR="00E45A4F" w:rsidRPr="00D36819" w:rsidRDefault="00E45A4F" w:rsidP="0003728D">
      <w:pPr>
        <w:pStyle w:val="Sinespaciado"/>
        <w:jc w:val="both"/>
        <w:rPr>
          <w:rFonts w:cstheme="minorHAnsi"/>
          <w:sz w:val="24"/>
          <w:szCs w:val="24"/>
        </w:rPr>
      </w:pPr>
    </w:p>
    <w:p w14:paraId="6470ABDA" w14:textId="3AC7970E" w:rsidR="00E45A4F" w:rsidRPr="00D36819" w:rsidRDefault="00E45A4F" w:rsidP="0003728D">
      <w:pPr>
        <w:pStyle w:val="Sinespaciado"/>
        <w:jc w:val="both"/>
        <w:rPr>
          <w:rFonts w:cstheme="minorHAnsi"/>
          <w:sz w:val="24"/>
          <w:szCs w:val="24"/>
        </w:rPr>
      </w:pPr>
      <w:r w:rsidRPr="00D36819">
        <w:rPr>
          <w:rFonts w:eastAsia="Arial" w:cstheme="minorHAnsi"/>
          <w:szCs w:val="24"/>
        </w:rPr>
        <w:t>El sistema identifica espacios que concentran dinámicas criminógenas mediante correlación de:</w:t>
      </w:r>
      <w:r w:rsidR="00304278" w:rsidRPr="00D36819">
        <w:rPr>
          <w:rFonts w:eastAsia="Arial" w:cstheme="minorHAnsi"/>
          <w:szCs w:val="24"/>
        </w:rPr>
        <w:t xml:space="preserve"> </w:t>
      </w:r>
      <w:r w:rsidRPr="00D36819">
        <w:rPr>
          <w:rFonts w:eastAsia="Arial" w:cstheme="minorHAnsi"/>
          <w:szCs w:val="24"/>
        </w:rPr>
        <w:t>comercios,</w:t>
      </w:r>
      <w:r w:rsidR="00304278" w:rsidRPr="00D36819">
        <w:rPr>
          <w:rFonts w:eastAsia="Arial" w:cstheme="minorHAnsi"/>
          <w:szCs w:val="24"/>
        </w:rPr>
        <w:t xml:space="preserve"> </w:t>
      </w:r>
      <w:r w:rsidRPr="00D36819">
        <w:rPr>
          <w:rFonts w:eastAsia="Arial" w:cstheme="minorHAnsi"/>
          <w:szCs w:val="24"/>
        </w:rPr>
        <w:t>infraestructura,</w:t>
      </w:r>
      <w:r w:rsidR="00304278" w:rsidRPr="00D36819">
        <w:rPr>
          <w:rFonts w:eastAsia="Arial" w:cstheme="minorHAnsi"/>
          <w:szCs w:val="24"/>
        </w:rPr>
        <w:t xml:space="preserve"> </w:t>
      </w:r>
      <w:r w:rsidRPr="00D36819">
        <w:rPr>
          <w:rFonts w:eastAsia="Arial" w:cstheme="minorHAnsi"/>
          <w:szCs w:val="24"/>
        </w:rPr>
        <w:t>servicios,</w:t>
      </w:r>
      <w:r w:rsidR="00304278" w:rsidRPr="00D36819">
        <w:rPr>
          <w:rFonts w:eastAsia="Arial" w:cstheme="minorHAnsi"/>
          <w:szCs w:val="24"/>
        </w:rPr>
        <w:t xml:space="preserve"> </w:t>
      </w:r>
      <w:r w:rsidRPr="00D36819">
        <w:rPr>
          <w:rFonts w:eastAsia="Arial" w:cstheme="minorHAnsi"/>
          <w:szCs w:val="24"/>
        </w:rPr>
        <w:t>nodos urbanos</w:t>
      </w:r>
      <w:r w:rsidR="00304278" w:rsidRPr="00D36819">
        <w:rPr>
          <w:rFonts w:eastAsia="Arial" w:cstheme="minorHAnsi"/>
          <w:szCs w:val="24"/>
        </w:rPr>
        <w:t xml:space="preserve"> </w:t>
      </w:r>
      <w:r w:rsidRPr="00D36819">
        <w:rPr>
          <w:rFonts w:eastAsia="Arial" w:cstheme="minorHAnsi"/>
          <w:szCs w:val="24"/>
        </w:rPr>
        <w:t>y actividad territorial.</w:t>
      </w:r>
    </w:p>
    <w:p w14:paraId="517DB365" w14:textId="77777777" w:rsidR="00E45A4F" w:rsidRPr="00D36819" w:rsidRDefault="00E45A4F" w:rsidP="0003728D">
      <w:pPr>
        <w:pStyle w:val="Sinespaciado"/>
        <w:jc w:val="both"/>
        <w:rPr>
          <w:rFonts w:cstheme="minorHAnsi"/>
          <w:sz w:val="24"/>
          <w:szCs w:val="24"/>
        </w:rPr>
      </w:pPr>
    </w:p>
    <w:p w14:paraId="0C4EAE9E" w14:textId="71BDB214" w:rsidR="00E45A4F" w:rsidRPr="00D36819" w:rsidRDefault="00E45A4F" w:rsidP="0003728D">
      <w:pPr>
        <w:pStyle w:val="Sinespaciado"/>
        <w:jc w:val="both"/>
        <w:rPr>
          <w:rFonts w:cstheme="minorHAnsi"/>
          <w:sz w:val="24"/>
          <w:szCs w:val="24"/>
        </w:rPr>
      </w:pPr>
      <w:r w:rsidRPr="00D36819">
        <w:rPr>
          <w:rFonts w:eastAsia="Arial" w:cstheme="minorHAnsi"/>
          <w:szCs w:val="24"/>
        </w:rPr>
        <w:t>La integración con:</w:t>
      </w:r>
      <w:r w:rsidR="000F7EFF" w:rsidRPr="00D36819">
        <w:rPr>
          <w:rFonts w:eastAsia="Arial" w:cstheme="minorHAnsi"/>
          <w:szCs w:val="24"/>
        </w:rPr>
        <w:t xml:space="preserve"> </w:t>
      </w:r>
      <w:r w:rsidRPr="00D36819">
        <w:rPr>
          <w:rFonts w:eastAsia="Arial" w:cstheme="minorHAnsi"/>
          <w:szCs w:val="24"/>
        </w:rPr>
        <w:t>Google Places,</w:t>
      </w:r>
      <w:r w:rsidR="000F7EFF" w:rsidRPr="00D36819">
        <w:rPr>
          <w:rFonts w:eastAsia="Arial" w:cstheme="minorHAnsi"/>
          <w:szCs w:val="24"/>
        </w:rPr>
        <w:t xml:space="preserve"> </w:t>
      </w:r>
      <w:r w:rsidRPr="00D36819">
        <w:rPr>
          <w:rFonts w:eastAsia="Arial" w:cstheme="minorHAnsi"/>
          <w:szCs w:val="24"/>
        </w:rPr>
        <w:t>DENUE</w:t>
      </w:r>
      <w:r w:rsidR="000F7EFF" w:rsidRPr="00D36819">
        <w:rPr>
          <w:rFonts w:eastAsia="Arial" w:cstheme="minorHAnsi"/>
          <w:szCs w:val="24"/>
        </w:rPr>
        <w:t xml:space="preserve"> </w:t>
      </w:r>
      <w:r w:rsidRPr="00D36819">
        <w:rPr>
          <w:rFonts w:eastAsia="Arial" w:cstheme="minorHAnsi"/>
          <w:szCs w:val="24"/>
        </w:rPr>
        <w:t>y Overpass</w:t>
      </w:r>
      <w:r w:rsidR="000F7EFF" w:rsidRPr="00D36819">
        <w:rPr>
          <w:rFonts w:eastAsia="Arial" w:cstheme="minorHAnsi"/>
          <w:szCs w:val="24"/>
        </w:rPr>
        <w:t xml:space="preserve"> </w:t>
      </w:r>
      <w:r w:rsidRPr="00D36819">
        <w:rPr>
          <w:rFonts w:eastAsia="Arial" w:cstheme="minorHAnsi"/>
          <w:szCs w:val="24"/>
        </w:rPr>
        <w:t>permite detectar:</w:t>
      </w:r>
      <w:r w:rsidR="000F7EFF" w:rsidRPr="00D36819">
        <w:rPr>
          <w:rFonts w:eastAsia="Arial" w:cstheme="minorHAnsi"/>
          <w:szCs w:val="24"/>
        </w:rPr>
        <w:t xml:space="preserve"> </w:t>
      </w:r>
      <w:r w:rsidRPr="00D36819">
        <w:rPr>
          <w:rFonts w:eastAsia="Arial" w:cstheme="minorHAnsi"/>
          <w:szCs w:val="24"/>
        </w:rPr>
        <w:t>atractores del delito,</w:t>
      </w:r>
      <w:r w:rsidR="000F7EFF" w:rsidRPr="00D36819">
        <w:rPr>
          <w:rFonts w:eastAsia="Arial" w:cstheme="minorHAnsi"/>
          <w:szCs w:val="24"/>
        </w:rPr>
        <w:t xml:space="preserve"> </w:t>
      </w:r>
      <w:r w:rsidRPr="00D36819">
        <w:rPr>
          <w:rFonts w:eastAsia="Arial" w:cstheme="minorHAnsi"/>
          <w:szCs w:val="24"/>
        </w:rPr>
        <w:t>zonas de concentración</w:t>
      </w:r>
      <w:r w:rsidR="000F7EFF" w:rsidRPr="00D36819">
        <w:rPr>
          <w:rFonts w:eastAsia="Arial" w:cstheme="minorHAnsi"/>
          <w:szCs w:val="24"/>
        </w:rPr>
        <w:t xml:space="preserve"> </w:t>
      </w:r>
      <w:r w:rsidRPr="00D36819">
        <w:rPr>
          <w:rFonts w:eastAsia="Arial" w:cstheme="minorHAnsi"/>
          <w:szCs w:val="24"/>
        </w:rPr>
        <w:t xml:space="preserve">y factores urbanos de riesgo. </w:t>
      </w:r>
    </w:p>
    <w:p w14:paraId="418DA39D" w14:textId="77777777" w:rsidR="00E45A4F" w:rsidRPr="00D36819" w:rsidRDefault="00E45A4F" w:rsidP="0003728D">
      <w:pPr>
        <w:pStyle w:val="Sinespaciado"/>
        <w:jc w:val="both"/>
        <w:rPr>
          <w:rFonts w:cstheme="minorHAnsi"/>
          <w:sz w:val="24"/>
          <w:szCs w:val="24"/>
        </w:rPr>
      </w:pPr>
    </w:p>
    <w:p w14:paraId="471D7085" w14:textId="7BFEBF60" w:rsidR="00E45A4F" w:rsidRPr="00D36819" w:rsidRDefault="00E45A4F" w:rsidP="000F7EFF">
      <w:pPr>
        <w:pStyle w:val="Ttulo3"/>
        <w:rPr>
          <w:rFonts w:asciiTheme="minorHAnsi" w:hAnsiTheme="minorHAnsi" w:cstheme="minorHAnsi"/>
        </w:rPr>
      </w:pPr>
      <w:bookmarkStart w:id="44" w:name="_Toc231284403"/>
      <w:r w:rsidRPr="00D36819">
        <w:rPr>
          <w:rFonts w:asciiTheme="minorHAnsi" w:eastAsia="Arial" w:hAnsiTheme="minorHAnsi" w:cstheme="minorHAnsi"/>
          <w:b/>
          <w:sz w:val="26"/>
        </w:rPr>
        <w:t>3.3.4 Principio de Deterioro Ambiental</w:t>
      </w:r>
      <w:bookmarkEnd w:id="44"/>
    </w:p>
    <w:p w14:paraId="4F72802D" w14:textId="77777777" w:rsidR="00E45A4F" w:rsidRPr="00D36819" w:rsidRDefault="00E45A4F" w:rsidP="0003728D">
      <w:pPr>
        <w:pStyle w:val="Sinespaciado"/>
        <w:jc w:val="both"/>
        <w:rPr>
          <w:rFonts w:cstheme="minorHAnsi"/>
          <w:sz w:val="24"/>
          <w:szCs w:val="24"/>
        </w:rPr>
      </w:pPr>
    </w:p>
    <w:p w14:paraId="0404212A" w14:textId="5267624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evaluación contextual relacionada con</w:t>
      </w:r>
      <w:r w:rsidR="000F7EFF" w:rsidRPr="00D36819">
        <w:rPr>
          <w:rFonts w:eastAsia="Arial" w:cstheme="minorHAnsi"/>
          <w:szCs w:val="24"/>
        </w:rPr>
        <w:t xml:space="preserve"> </w:t>
      </w:r>
      <w:r w:rsidRPr="00D36819">
        <w:rPr>
          <w:rFonts w:eastAsia="Arial" w:cstheme="minorHAnsi"/>
          <w:szCs w:val="24"/>
        </w:rPr>
        <w:t>abandono,</w:t>
      </w:r>
      <w:r w:rsidR="000F7EFF" w:rsidRPr="00D36819">
        <w:rPr>
          <w:rFonts w:eastAsia="Arial" w:cstheme="minorHAnsi"/>
          <w:szCs w:val="24"/>
        </w:rPr>
        <w:t xml:space="preserve"> </w:t>
      </w:r>
      <w:r w:rsidRPr="00D36819">
        <w:rPr>
          <w:rFonts w:eastAsia="Arial" w:cstheme="minorHAnsi"/>
          <w:szCs w:val="24"/>
        </w:rPr>
        <w:t>deterioro físico,</w:t>
      </w:r>
      <w:r w:rsidR="000F7EFF" w:rsidRPr="00D36819">
        <w:rPr>
          <w:rFonts w:eastAsia="Arial" w:cstheme="minorHAnsi"/>
          <w:szCs w:val="24"/>
        </w:rPr>
        <w:t xml:space="preserve"> </w:t>
      </w:r>
      <w:r w:rsidRPr="00D36819">
        <w:rPr>
          <w:rFonts w:eastAsia="Arial" w:cstheme="minorHAnsi"/>
          <w:szCs w:val="24"/>
        </w:rPr>
        <w:t>desorden urbano</w:t>
      </w:r>
      <w:r w:rsidR="000F7EFF" w:rsidRPr="00D36819">
        <w:rPr>
          <w:rFonts w:eastAsia="Arial" w:cstheme="minorHAnsi"/>
          <w:szCs w:val="24"/>
        </w:rPr>
        <w:t xml:space="preserve"> </w:t>
      </w:r>
      <w:r w:rsidRPr="00D36819">
        <w:rPr>
          <w:rFonts w:eastAsia="Arial" w:cstheme="minorHAnsi"/>
          <w:szCs w:val="24"/>
        </w:rPr>
        <w:t>y degradación territorial.</w:t>
      </w:r>
    </w:p>
    <w:p w14:paraId="2D78EE3F" w14:textId="77777777" w:rsidR="00E45A4F" w:rsidRPr="00D36819" w:rsidRDefault="00E45A4F" w:rsidP="0003728D">
      <w:pPr>
        <w:pStyle w:val="Sinespaciado"/>
        <w:jc w:val="both"/>
        <w:rPr>
          <w:rFonts w:cstheme="minorHAnsi"/>
          <w:sz w:val="24"/>
          <w:szCs w:val="24"/>
        </w:rPr>
      </w:pPr>
    </w:p>
    <w:p w14:paraId="3D1C06E5" w14:textId="4360BFAB" w:rsidR="00E45A4F" w:rsidRPr="00D36819" w:rsidRDefault="00E45A4F" w:rsidP="0003728D">
      <w:pPr>
        <w:pStyle w:val="Sinespaciado"/>
        <w:jc w:val="both"/>
        <w:rPr>
          <w:rFonts w:cstheme="minorHAnsi"/>
          <w:sz w:val="24"/>
          <w:szCs w:val="24"/>
        </w:rPr>
      </w:pPr>
      <w:r w:rsidRPr="00D36819">
        <w:rPr>
          <w:rFonts w:eastAsia="Arial" w:cstheme="minorHAnsi"/>
          <w:szCs w:val="24"/>
        </w:rPr>
        <w:t>Estos elementos son utilizados como indicadores criminológicos vinculados a:</w:t>
      </w:r>
      <w:r w:rsidR="000F7EFF" w:rsidRPr="00D36819">
        <w:rPr>
          <w:rFonts w:eastAsia="Arial" w:cstheme="minorHAnsi"/>
          <w:szCs w:val="24"/>
        </w:rPr>
        <w:t xml:space="preserve"> </w:t>
      </w:r>
      <w:r w:rsidRPr="00D36819">
        <w:rPr>
          <w:rFonts w:eastAsia="Arial" w:cstheme="minorHAnsi"/>
          <w:szCs w:val="24"/>
        </w:rPr>
        <w:t>percepción de impunidad,</w:t>
      </w:r>
      <w:r w:rsidR="000F7EFF" w:rsidRPr="00D36819">
        <w:rPr>
          <w:rFonts w:eastAsia="Arial" w:cstheme="minorHAnsi"/>
          <w:szCs w:val="24"/>
        </w:rPr>
        <w:t xml:space="preserve"> </w:t>
      </w:r>
      <w:r w:rsidRPr="00D36819">
        <w:rPr>
          <w:rFonts w:eastAsia="Arial" w:cstheme="minorHAnsi"/>
          <w:szCs w:val="24"/>
        </w:rPr>
        <w:t>debilitamiento del control social</w:t>
      </w:r>
      <w:r w:rsidR="000F7EFF" w:rsidRPr="00D36819">
        <w:rPr>
          <w:rFonts w:eastAsia="Arial" w:cstheme="minorHAnsi"/>
          <w:szCs w:val="24"/>
        </w:rPr>
        <w:t xml:space="preserve"> </w:t>
      </w:r>
      <w:r w:rsidRPr="00D36819">
        <w:rPr>
          <w:rFonts w:eastAsia="Arial" w:cstheme="minorHAnsi"/>
          <w:szCs w:val="24"/>
        </w:rPr>
        <w:t>y aumento de oportunidades delictivas.</w:t>
      </w:r>
    </w:p>
    <w:p w14:paraId="774141CD" w14:textId="77777777" w:rsidR="00E45A4F" w:rsidRPr="00D36819" w:rsidRDefault="00E45A4F" w:rsidP="0003728D">
      <w:pPr>
        <w:pStyle w:val="Sinespaciado"/>
        <w:jc w:val="both"/>
        <w:rPr>
          <w:rFonts w:cstheme="minorHAnsi"/>
          <w:sz w:val="24"/>
          <w:szCs w:val="24"/>
        </w:rPr>
      </w:pPr>
    </w:p>
    <w:p w14:paraId="7B3119E5" w14:textId="1CEB0CCE" w:rsidR="00E45A4F" w:rsidRPr="00D36819" w:rsidRDefault="00E45A4F" w:rsidP="000F7EFF">
      <w:pPr>
        <w:pStyle w:val="Ttulo2"/>
        <w:rPr>
          <w:rFonts w:asciiTheme="minorHAnsi" w:hAnsiTheme="minorHAnsi" w:cstheme="minorHAnsi"/>
        </w:rPr>
      </w:pPr>
      <w:bookmarkStart w:id="45" w:name="_Toc231284404"/>
      <w:r w:rsidRPr="00D36819">
        <w:rPr>
          <w:rFonts w:asciiTheme="minorHAnsi" w:eastAsia="Arial" w:hAnsiTheme="minorHAnsi" w:cstheme="minorHAnsi"/>
          <w:b/>
        </w:rPr>
        <w:t>3.4 Modelo Territorial del Perfilador Remoto</w:t>
      </w:r>
      <w:bookmarkEnd w:id="45"/>
    </w:p>
    <w:p w14:paraId="25BB69D8" w14:textId="77777777" w:rsidR="00E45A4F" w:rsidRPr="00D36819" w:rsidRDefault="00E45A4F" w:rsidP="0003728D">
      <w:pPr>
        <w:pStyle w:val="Sinespaciado"/>
        <w:jc w:val="both"/>
        <w:rPr>
          <w:rFonts w:cstheme="minorHAnsi"/>
          <w:sz w:val="24"/>
          <w:szCs w:val="24"/>
        </w:rPr>
      </w:pPr>
    </w:p>
    <w:p w14:paraId="21D83C7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mediante un modelo de representación espacial compuesto por geometrías operacionales.</w:t>
      </w:r>
    </w:p>
    <w:p w14:paraId="7F956A03" w14:textId="77777777" w:rsidR="00E45A4F" w:rsidRPr="00D36819" w:rsidRDefault="00E45A4F" w:rsidP="0003728D">
      <w:pPr>
        <w:pStyle w:val="Sinespaciado"/>
        <w:jc w:val="both"/>
        <w:rPr>
          <w:rFonts w:cstheme="minorHAnsi"/>
          <w:sz w:val="24"/>
          <w:szCs w:val="24"/>
        </w:rPr>
      </w:pPr>
    </w:p>
    <w:p w14:paraId="31B5A972" w14:textId="0A2D3251" w:rsidR="00E45A4F" w:rsidRPr="00D36819" w:rsidRDefault="00E45A4F" w:rsidP="000F7EFF">
      <w:pPr>
        <w:pStyle w:val="Ttulo3"/>
        <w:rPr>
          <w:rFonts w:asciiTheme="minorHAnsi" w:hAnsiTheme="minorHAnsi" w:cstheme="minorHAnsi"/>
        </w:rPr>
      </w:pPr>
      <w:bookmarkStart w:id="46" w:name="_Toc231284405"/>
      <w:r w:rsidRPr="00D36819">
        <w:rPr>
          <w:rFonts w:asciiTheme="minorHAnsi" w:eastAsia="Arial" w:hAnsiTheme="minorHAnsi" w:cstheme="minorHAnsi"/>
          <w:b/>
          <w:sz w:val="26"/>
        </w:rPr>
        <w:t>3.4.1 Geometría Individual</w:t>
      </w:r>
      <w:bookmarkEnd w:id="46"/>
    </w:p>
    <w:p w14:paraId="21324C2A" w14:textId="77777777" w:rsidR="00E45A4F" w:rsidRPr="00D36819" w:rsidRDefault="00E45A4F" w:rsidP="0003728D">
      <w:pPr>
        <w:pStyle w:val="Sinespaciado"/>
        <w:jc w:val="both"/>
        <w:rPr>
          <w:rFonts w:cstheme="minorHAnsi"/>
          <w:sz w:val="24"/>
          <w:szCs w:val="24"/>
        </w:rPr>
      </w:pPr>
    </w:p>
    <w:p w14:paraId="2A5704B8" w14:textId="08A2A91B"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675CD2F8" w14:textId="614ADE77"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 específicos,</w:t>
      </w:r>
    </w:p>
    <w:p w14:paraId="6F1662E9" w14:textId="53D3EC0C"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48DD7749" w14:textId="79966E92"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ugares únicos de interés criminológico.</w:t>
      </w:r>
    </w:p>
    <w:p w14:paraId="7336020F" w14:textId="77777777" w:rsidR="00E45A4F" w:rsidRPr="00D36819" w:rsidRDefault="00E45A4F" w:rsidP="0003728D">
      <w:pPr>
        <w:pStyle w:val="Sinespaciado"/>
        <w:jc w:val="both"/>
        <w:rPr>
          <w:rFonts w:cstheme="minorHAnsi"/>
          <w:sz w:val="24"/>
          <w:szCs w:val="24"/>
        </w:rPr>
      </w:pPr>
    </w:p>
    <w:p w14:paraId="04BD7B13" w14:textId="5CE97A87" w:rsidR="00E45A4F" w:rsidRPr="00D36819" w:rsidRDefault="00E45A4F" w:rsidP="0003728D">
      <w:pPr>
        <w:pStyle w:val="Sinespaciado"/>
        <w:jc w:val="both"/>
        <w:rPr>
          <w:rFonts w:cstheme="minorHAnsi"/>
          <w:sz w:val="24"/>
          <w:szCs w:val="24"/>
        </w:rPr>
      </w:pPr>
      <w:r w:rsidRPr="00D36819">
        <w:rPr>
          <w:rFonts w:eastAsia="Arial" w:cstheme="minorHAnsi"/>
          <w:szCs w:val="24"/>
        </w:rPr>
        <w:t>Su finalidad principal es:</w:t>
      </w:r>
    </w:p>
    <w:p w14:paraId="74272D4A" w14:textId="386B13D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dentificar puntos críticos,</w:t>
      </w:r>
    </w:p>
    <w:p w14:paraId="1E01623A" w14:textId="0D0FEDA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ontextualizar evidencia puntual,</w:t>
      </w:r>
    </w:p>
    <w:p w14:paraId="362205BD" w14:textId="5AE1AF3A"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esarrollar interpretación localizada.</w:t>
      </w:r>
    </w:p>
    <w:p w14:paraId="5243061D" w14:textId="77777777" w:rsidR="00E45A4F" w:rsidRPr="00D36819" w:rsidRDefault="00E45A4F" w:rsidP="0003728D">
      <w:pPr>
        <w:pStyle w:val="Sinespaciado"/>
        <w:jc w:val="both"/>
        <w:rPr>
          <w:rFonts w:cstheme="minorHAnsi"/>
          <w:sz w:val="24"/>
          <w:szCs w:val="24"/>
        </w:rPr>
      </w:pPr>
    </w:p>
    <w:p w14:paraId="0DB6A7CE" w14:textId="1F0C1E5C"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3350366B" w14:textId="4F7D76B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 georreferenciada.</w:t>
      </w:r>
    </w:p>
    <w:p w14:paraId="274483A2" w14:textId="77777777" w:rsidR="00E45A4F" w:rsidRPr="00D36819" w:rsidRDefault="00E45A4F" w:rsidP="0003728D">
      <w:pPr>
        <w:pStyle w:val="Sinespaciado"/>
        <w:jc w:val="both"/>
        <w:rPr>
          <w:rFonts w:cstheme="minorHAnsi"/>
          <w:sz w:val="24"/>
          <w:szCs w:val="24"/>
        </w:rPr>
      </w:pPr>
    </w:p>
    <w:p w14:paraId="3DB42710" w14:textId="279AC768" w:rsidR="00E45A4F" w:rsidRPr="00D36819" w:rsidRDefault="00E45A4F" w:rsidP="000F7EFF">
      <w:pPr>
        <w:pStyle w:val="Ttulo3"/>
        <w:rPr>
          <w:rFonts w:asciiTheme="minorHAnsi" w:hAnsiTheme="minorHAnsi" w:cstheme="minorHAnsi"/>
        </w:rPr>
      </w:pPr>
      <w:bookmarkStart w:id="47" w:name="_Toc231284406"/>
      <w:r w:rsidRPr="00D36819">
        <w:rPr>
          <w:rFonts w:asciiTheme="minorHAnsi" w:eastAsia="Arial" w:hAnsiTheme="minorHAnsi" w:cstheme="minorHAnsi"/>
          <w:b/>
          <w:sz w:val="26"/>
        </w:rPr>
        <w:t>3.4.2 Geometría Lineal</w:t>
      </w:r>
      <w:bookmarkEnd w:id="47"/>
    </w:p>
    <w:p w14:paraId="434B6CAD" w14:textId="77777777" w:rsidR="00E45A4F" w:rsidRPr="00D36819" w:rsidRDefault="00E45A4F" w:rsidP="0003728D">
      <w:pPr>
        <w:pStyle w:val="Sinespaciado"/>
        <w:jc w:val="both"/>
        <w:rPr>
          <w:rFonts w:cstheme="minorHAnsi"/>
          <w:sz w:val="24"/>
          <w:szCs w:val="24"/>
        </w:rPr>
      </w:pPr>
    </w:p>
    <w:p w14:paraId="50CEC00B" w14:textId="1F761FD1"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26AA3E57" w14:textId="0F22AA7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6C264900" w14:textId="2DB55DAB"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13CB6416" w14:textId="597B912F"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de movilidad,</w:t>
      </w:r>
    </w:p>
    <w:p w14:paraId="7CCB66CC" w14:textId="6EDE0382"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inámicas de desplazamiento criminal.</w:t>
      </w:r>
    </w:p>
    <w:p w14:paraId="223392E7" w14:textId="77777777" w:rsidR="00E45A4F" w:rsidRPr="00D36819" w:rsidRDefault="00E45A4F" w:rsidP="0003728D">
      <w:pPr>
        <w:pStyle w:val="Sinespaciado"/>
        <w:jc w:val="both"/>
        <w:rPr>
          <w:rFonts w:cstheme="minorHAnsi"/>
          <w:sz w:val="24"/>
          <w:szCs w:val="24"/>
        </w:rPr>
      </w:pPr>
    </w:p>
    <w:p w14:paraId="5E2C7142" w14:textId="5E410CEC"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6A01C8DD" w14:textId="2148E2D9"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nalizar conectividad,</w:t>
      </w:r>
    </w:p>
    <w:p w14:paraId="6183C8F5" w14:textId="43FFCECC"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lastRenderedPageBreak/>
        <w:t>I</w:t>
      </w:r>
      <w:r w:rsidR="00E45A4F" w:rsidRPr="00D36819">
        <w:rPr>
          <w:rFonts w:eastAsia="Arial" w:cstheme="minorHAnsi"/>
          <w:szCs w:val="24"/>
        </w:rPr>
        <w:t>dentificar rutas de escape,</w:t>
      </w:r>
    </w:p>
    <w:p w14:paraId="17C156D1" w14:textId="5E53173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valuar continuidad territorial,</w:t>
      </w:r>
    </w:p>
    <w:p w14:paraId="6F2C5468" w14:textId="6197D24A"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omprender patrones de tránsito.</w:t>
      </w:r>
    </w:p>
    <w:p w14:paraId="12AF1ABC" w14:textId="77777777" w:rsidR="00E45A4F" w:rsidRPr="00D36819" w:rsidRDefault="00E45A4F" w:rsidP="0003728D">
      <w:pPr>
        <w:pStyle w:val="Sinespaciado"/>
        <w:jc w:val="both"/>
        <w:rPr>
          <w:rFonts w:cstheme="minorHAnsi"/>
          <w:sz w:val="24"/>
          <w:szCs w:val="24"/>
        </w:rPr>
      </w:pPr>
    </w:p>
    <w:p w14:paraId="65460282" w14:textId="5D8DF8CA"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49DB2971" w14:textId="2D87704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 georreferenciadas.</w:t>
      </w:r>
    </w:p>
    <w:p w14:paraId="77D1A352" w14:textId="77777777" w:rsidR="00E45A4F" w:rsidRPr="00D36819" w:rsidRDefault="00E45A4F" w:rsidP="0003728D">
      <w:pPr>
        <w:pStyle w:val="Sinespaciado"/>
        <w:jc w:val="both"/>
        <w:rPr>
          <w:rFonts w:cstheme="minorHAnsi"/>
          <w:sz w:val="24"/>
          <w:szCs w:val="24"/>
        </w:rPr>
      </w:pPr>
    </w:p>
    <w:p w14:paraId="2F067456" w14:textId="188372DB" w:rsidR="00E45A4F" w:rsidRPr="00D36819" w:rsidRDefault="00E45A4F" w:rsidP="000F7EFF">
      <w:pPr>
        <w:pStyle w:val="Ttulo3"/>
        <w:rPr>
          <w:rFonts w:asciiTheme="minorHAnsi" w:hAnsiTheme="minorHAnsi" w:cstheme="minorHAnsi"/>
        </w:rPr>
      </w:pPr>
      <w:bookmarkStart w:id="48" w:name="_Toc231284407"/>
      <w:r w:rsidRPr="00D36819">
        <w:rPr>
          <w:rFonts w:asciiTheme="minorHAnsi" w:eastAsia="Arial" w:hAnsiTheme="minorHAnsi" w:cstheme="minorHAnsi"/>
          <w:b/>
          <w:sz w:val="26"/>
        </w:rPr>
        <w:t>3.4.3 Geometría Poligonal</w:t>
      </w:r>
      <w:bookmarkEnd w:id="48"/>
    </w:p>
    <w:p w14:paraId="25A9CCB4" w14:textId="77777777" w:rsidR="00E45A4F" w:rsidRPr="00D36819" w:rsidRDefault="00E45A4F" w:rsidP="0003728D">
      <w:pPr>
        <w:pStyle w:val="Sinespaciado"/>
        <w:jc w:val="both"/>
        <w:rPr>
          <w:rFonts w:cstheme="minorHAnsi"/>
          <w:sz w:val="24"/>
          <w:szCs w:val="24"/>
        </w:rPr>
      </w:pPr>
    </w:p>
    <w:p w14:paraId="003D451B" w14:textId="5225569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4990D1EF" w14:textId="4AFC79C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53D28F59" w14:textId="3C39D123"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operacionales,</w:t>
      </w:r>
    </w:p>
    <w:p w14:paraId="4FD2232C" w14:textId="06A3B986"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criminógenos,</w:t>
      </w:r>
    </w:p>
    <w:p w14:paraId="4B9C20A8" w14:textId="06FB8A96"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de concentración territorial.</w:t>
      </w:r>
    </w:p>
    <w:p w14:paraId="3F9DA66C" w14:textId="77777777" w:rsidR="00E45A4F" w:rsidRPr="00D36819" w:rsidRDefault="00E45A4F" w:rsidP="0003728D">
      <w:pPr>
        <w:pStyle w:val="Sinespaciado"/>
        <w:jc w:val="both"/>
        <w:rPr>
          <w:rFonts w:cstheme="minorHAnsi"/>
          <w:sz w:val="24"/>
          <w:szCs w:val="24"/>
        </w:rPr>
      </w:pPr>
    </w:p>
    <w:p w14:paraId="7289B99E" w14:textId="00490C51"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28A2D4BE" w14:textId="3D04A70B"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espacial amplio,</w:t>
      </w:r>
    </w:p>
    <w:p w14:paraId="09C837B2" w14:textId="04904C40"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ecológica,</w:t>
      </w:r>
    </w:p>
    <w:p w14:paraId="610D63C1" w14:textId="108317D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elimitación táctica,</w:t>
      </w:r>
    </w:p>
    <w:p w14:paraId="59B8D6E0" w14:textId="443D7F0D"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 integral.</w:t>
      </w:r>
    </w:p>
    <w:p w14:paraId="23184191" w14:textId="77777777" w:rsidR="00E45A4F" w:rsidRPr="00D36819" w:rsidRDefault="00E45A4F" w:rsidP="0003728D">
      <w:pPr>
        <w:pStyle w:val="Sinespaciado"/>
        <w:jc w:val="both"/>
        <w:rPr>
          <w:rFonts w:cstheme="minorHAnsi"/>
          <w:sz w:val="24"/>
          <w:szCs w:val="24"/>
        </w:rPr>
      </w:pPr>
    </w:p>
    <w:p w14:paraId="0CA7F287" w14:textId="5D205676"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220FD3BA" w14:textId="2767875F"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tres fotografías georreferenciadas.</w:t>
      </w:r>
    </w:p>
    <w:p w14:paraId="543A4044" w14:textId="77777777" w:rsidR="00E45A4F" w:rsidRPr="00D36819" w:rsidRDefault="00E45A4F" w:rsidP="0003728D">
      <w:pPr>
        <w:pStyle w:val="Sinespaciado"/>
        <w:jc w:val="both"/>
        <w:rPr>
          <w:rFonts w:cstheme="minorHAnsi"/>
          <w:sz w:val="24"/>
          <w:szCs w:val="24"/>
        </w:rPr>
      </w:pPr>
    </w:p>
    <w:p w14:paraId="724BBEA9" w14:textId="206AF907" w:rsidR="00E45A4F" w:rsidRPr="00D36819" w:rsidRDefault="00E45A4F" w:rsidP="000F7EFF">
      <w:pPr>
        <w:pStyle w:val="Ttulo2"/>
        <w:rPr>
          <w:rFonts w:asciiTheme="minorHAnsi" w:hAnsiTheme="minorHAnsi" w:cstheme="minorHAnsi"/>
        </w:rPr>
      </w:pPr>
      <w:bookmarkStart w:id="49" w:name="_Toc231284408"/>
      <w:r w:rsidRPr="00D36819">
        <w:rPr>
          <w:rFonts w:asciiTheme="minorHAnsi" w:eastAsia="Arial" w:hAnsiTheme="minorHAnsi" w:cstheme="minorHAnsi"/>
          <w:b/>
        </w:rPr>
        <w:t>3.5 Capas de Inteligencia Territorial</w:t>
      </w:r>
      <w:bookmarkEnd w:id="49"/>
    </w:p>
    <w:p w14:paraId="5EDE5A1F" w14:textId="77777777" w:rsidR="00E45A4F" w:rsidRPr="00D36819" w:rsidRDefault="00E45A4F" w:rsidP="0003728D">
      <w:pPr>
        <w:pStyle w:val="Sinespaciado"/>
        <w:jc w:val="both"/>
        <w:rPr>
          <w:rFonts w:cstheme="minorHAnsi"/>
          <w:sz w:val="24"/>
          <w:szCs w:val="24"/>
        </w:rPr>
      </w:pPr>
    </w:p>
    <w:p w14:paraId="1334338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integra múltiples capas territoriales simultáneas.</w:t>
      </w:r>
    </w:p>
    <w:p w14:paraId="5F4288CA" w14:textId="6A989BF7" w:rsidR="00E45A4F" w:rsidRPr="00D36819" w:rsidRDefault="00E45A4F" w:rsidP="0003728D">
      <w:pPr>
        <w:pStyle w:val="Sinespaciado"/>
        <w:jc w:val="both"/>
        <w:rPr>
          <w:rFonts w:cstheme="minorHAnsi"/>
          <w:sz w:val="24"/>
          <w:szCs w:val="24"/>
        </w:rPr>
      </w:pPr>
    </w:p>
    <w:p w14:paraId="420CC6BC" w14:textId="6A19EBFA" w:rsidR="00E45A4F" w:rsidRPr="00D36819" w:rsidRDefault="00E45A4F" w:rsidP="000F7EFF">
      <w:pPr>
        <w:pStyle w:val="Ttulo3"/>
        <w:rPr>
          <w:rFonts w:asciiTheme="minorHAnsi" w:hAnsiTheme="minorHAnsi" w:cstheme="minorHAnsi"/>
        </w:rPr>
      </w:pPr>
      <w:bookmarkStart w:id="50" w:name="_Toc231284409"/>
      <w:r w:rsidRPr="00D36819">
        <w:rPr>
          <w:rFonts w:asciiTheme="minorHAnsi" w:eastAsia="Arial" w:hAnsiTheme="minorHAnsi" w:cstheme="minorHAnsi"/>
          <w:b/>
          <w:sz w:val="26"/>
        </w:rPr>
        <w:t>3.5.1 Heatmaps</w:t>
      </w:r>
      <w:bookmarkEnd w:id="50"/>
    </w:p>
    <w:p w14:paraId="7F30DF14" w14:textId="77777777" w:rsidR="00E45A4F" w:rsidRPr="00D36819" w:rsidRDefault="00E45A4F" w:rsidP="0003728D">
      <w:pPr>
        <w:pStyle w:val="Sinespaciado"/>
        <w:jc w:val="both"/>
        <w:rPr>
          <w:rFonts w:cstheme="minorHAnsi"/>
          <w:sz w:val="24"/>
          <w:szCs w:val="24"/>
        </w:rPr>
      </w:pPr>
    </w:p>
    <w:p w14:paraId="6ECE8CE6" w14:textId="19974B08"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genera mapas de calor para representar:</w:t>
      </w:r>
      <w:r w:rsidR="000F7EFF" w:rsidRPr="00D36819">
        <w:rPr>
          <w:rFonts w:eastAsia="Arial" w:cstheme="minorHAnsi"/>
          <w:szCs w:val="24"/>
        </w:rPr>
        <w:t xml:space="preserve"> </w:t>
      </w:r>
      <w:r w:rsidRPr="00D36819">
        <w:rPr>
          <w:rFonts w:eastAsia="Arial" w:cstheme="minorHAnsi"/>
          <w:szCs w:val="24"/>
        </w:rPr>
        <w:t>concentración de riesgo,</w:t>
      </w:r>
      <w:r w:rsidR="000F7EFF" w:rsidRPr="00D36819">
        <w:rPr>
          <w:rFonts w:eastAsia="Arial" w:cstheme="minorHAnsi"/>
          <w:szCs w:val="24"/>
        </w:rPr>
        <w:t xml:space="preserve"> </w:t>
      </w:r>
      <w:r w:rsidRPr="00D36819">
        <w:rPr>
          <w:rFonts w:eastAsia="Arial" w:cstheme="minorHAnsi"/>
          <w:szCs w:val="24"/>
        </w:rPr>
        <w:t>densidad criminológica</w:t>
      </w:r>
      <w:r w:rsidR="000F7EFF" w:rsidRPr="00D36819">
        <w:rPr>
          <w:rFonts w:eastAsia="Arial" w:cstheme="minorHAnsi"/>
          <w:szCs w:val="24"/>
        </w:rPr>
        <w:t xml:space="preserve"> </w:t>
      </w:r>
      <w:r w:rsidRPr="00D36819">
        <w:rPr>
          <w:rFonts w:eastAsia="Arial" w:cstheme="minorHAnsi"/>
          <w:szCs w:val="24"/>
        </w:rPr>
        <w:t xml:space="preserve">y distribución espacial de hallazgos. </w:t>
      </w:r>
    </w:p>
    <w:p w14:paraId="05003BA2" w14:textId="77777777" w:rsidR="00E45A4F" w:rsidRPr="00D36819" w:rsidRDefault="00E45A4F" w:rsidP="0003728D">
      <w:pPr>
        <w:pStyle w:val="Sinespaciado"/>
        <w:jc w:val="both"/>
        <w:rPr>
          <w:rFonts w:cstheme="minorHAnsi"/>
          <w:sz w:val="24"/>
          <w:szCs w:val="24"/>
        </w:rPr>
      </w:pPr>
    </w:p>
    <w:p w14:paraId="19CDF6FE" w14:textId="51D70E14" w:rsidR="00E45A4F" w:rsidRPr="00D36819" w:rsidRDefault="00E45A4F" w:rsidP="000F7EFF">
      <w:pPr>
        <w:pStyle w:val="Ttulo3"/>
        <w:rPr>
          <w:rFonts w:asciiTheme="minorHAnsi" w:hAnsiTheme="minorHAnsi" w:cstheme="minorHAnsi"/>
        </w:rPr>
      </w:pPr>
      <w:bookmarkStart w:id="51" w:name="_Toc231284410"/>
      <w:r w:rsidRPr="00D36819">
        <w:rPr>
          <w:rFonts w:asciiTheme="minorHAnsi" w:eastAsia="Arial" w:hAnsiTheme="minorHAnsi" w:cstheme="minorHAnsi"/>
          <w:b/>
          <w:sz w:val="26"/>
        </w:rPr>
        <w:t>3.5.2 Clustering Territorial</w:t>
      </w:r>
      <w:bookmarkEnd w:id="51"/>
    </w:p>
    <w:p w14:paraId="0D892978" w14:textId="77777777" w:rsidR="00E45A4F" w:rsidRPr="00D36819" w:rsidRDefault="00E45A4F" w:rsidP="0003728D">
      <w:pPr>
        <w:pStyle w:val="Sinespaciado"/>
        <w:jc w:val="both"/>
        <w:rPr>
          <w:rFonts w:cstheme="minorHAnsi"/>
          <w:sz w:val="24"/>
          <w:szCs w:val="24"/>
        </w:rPr>
      </w:pPr>
    </w:p>
    <w:p w14:paraId="6BBE2A94" w14:textId="39243C01" w:rsidR="00E45A4F" w:rsidRPr="00D36819" w:rsidRDefault="00E45A4F" w:rsidP="0003728D">
      <w:pPr>
        <w:pStyle w:val="Sinespaciado"/>
        <w:jc w:val="both"/>
        <w:rPr>
          <w:rFonts w:cstheme="minorHAnsi"/>
          <w:sz w:val="24"/>
          <w:szCs w:val="24"/>
        </w:rPr>
      </w:pPr>
      <w:r w:rsidRPr="00D36819">
        <w:rPr>
          <w:rFonts w:eastAsia="Arial" w:cstheme="minorHAnsi"/>
          <w:szCs w:val="24"/>
        </w:rPr>
        <w:t>El sistema agrupa hallazgos espaciales para:</w:t>
      </w:r>
      <w:r w:rsidR="00901931" w:rsidRPr="00D36819">
        <w:rPr>
          <w:rFonts w:eastAsia="Arial" w:cstheme="minorHAnsi"/>
          <w:szCs w:val="24"/>
        </w:rPr>
        <w:t xml:space="preserve"> </w:t>
      </w:r>
      <w:r w:rsidRPr="00D36819">
        <w:rPr>
          <w:rFonts w:eastAsia="Arial" w:cstheme="minorHAnsi"/>
          <w:szCs w:val="24"/>
        </w:rPr>
        <w:t>identificar patrones,</w:t>
      </w:r>
      <w:r w:rsidR="00901931" w:rsidRPr="00D36819">
        <w:rPr>
          <w:rFonts w:eastAsia="Arial" w:cstheme="minorHAnsi"/>
          <w:szCs w:val="24"/>
        </w:rPr>
        <w:t xml:space="preserve"> </w:t>
      </w:r>
      <w:r w:rsidRPr="00D36819">
        <w:rPr>
          <w:rFonts w:eastAsia="Arial" w:cstheme="minorHAnsi"/>
          <w:szCs w:val="24"/>
        </w:rPr>
        <w:t>detectar concentraciones</w:t>
      </w:r>
      <w:r w:rsidR="00901931" w:rsidRPr="00D36819">
        <w:rPr>
          <w:rFonts w:eastAsia="Arial" w:cstheme="minorHAnsi"/>
          <w:szCs w:val="24"/>
        </w:rPr>
        <w:t xml:space="preserve"> </w:t>
      </w:r>
      <w:r w:rsidRPr="00D36819">
        <w:rPr>
          <w:rFonts w:eastAsia="Arial" w:cstheme="minorHAnsi"/>
          <w:szCs w:val="24"/>
        </w:rPr>
        <w:t>y visualizar núcleos de riesgo.</w:t>
      </w:r>
    </w:p>
    <w:p w14:paraId="7974701D" w14:textId="77777777" w:rsidR="00E45A4F" w:rsidRPr="00D36819" w:rsidRDefault="00E45A4F" w:rsidP="0003728D">
      <w:pPr>
        <w:pStyle w:val="Sinespaciado"/>
        <w:jc w:val="both"/>
        <w:rPr>
          <w:rFonts w:cstheme="minorHAnsi"/>
          <w:sz w:val="24"/>
          <w:szCs w:val="24"/>
        </w:rPr>
      </w:pPr>
    </w:p>
    <w:p w14:paraId="0B37159E" w14:textId="08516B0B" w:rsidR="00E45A4F" w:rsidRPr="00D36819" w:rsidRDefault="00E45A4F" w:rsidP="00901931">
      <w:pPr>
        <w:pStyle w:val="Ttulo3"/>
        <w:rPr>
          <w:rFonts w:asciiTheme="minorHAnsi" w:hAnsiTheme="minorHAnsi" w:cstheme="minorHAnsi"/>
        </w:rPr>
      </w:pPr>
      <w:bookmarkStart w:id="52" w:name="_Toc231284411"/>
      <w:r w:rsidRPr="00D36819">
        <w:rPr>
          <w:rFonts w:asciiTheme="minorHAnsi" w:eastAsia="Arial" w:hAnsiTheme="minorHAnsi" w:cstheme="minorHAnsi"/>
          <w:b/>
          <w:sz w:val="26"/>
        </w:rPr>
        <w:t>3.5.3 Threat Overlays</w:t>
      </w:r>
      <w:bookmarkEnd w:id="52"/>
    </w:p>
    <w:p w14:paraId="5B450000" w14:textId="77777777" w:rsidR="00E45A4F" w:rsidRPr="00D36819" w:rsidRDefault="00E45A4F" w:rsidP="0003728D">
      <w:pPr>
        <w:pStyle w:val="Sinespaciado"/>
        <w:jc w:val="both"/>
        <w:rPr>
          <w:rFonts w:cstheme="minorHAnsi"/>
          <w:sz w:val="24"/>
          <w:szCs w:val="24"/>
        </w:rPr>
      </w:pPr>
    </w:p>
    <w:p w14:paraId="6011904F" w14:textId="5E637FC2"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incorpora overlays de amenaza que permiten representar:</w:t>
      </w:r>
      <w:r w:rsidR="00901931" w:rsidRPr="00D36819">
        <w:rPr>
          <w:rFonts w:eastAsia="Arial" w:cstheme="minorHAnsi"/>
          <w:szCs w:val="24"/>
        </w:rPr>
        <w:t xml:space="preserve"> </w:t>
      </w:r>
      <w:r w:rsidRPr="00D36819">
        <w:rPr>
          <w:rFonts w:eastAsia="Arial" w:cstheme="minorHAnsi"/>
          <w:szCs w:val="24"/>
        </w:rPr>
        <w:t>radios operacionales,</w:t>
      </w:r>
      <w:r w:rsidR="00901931" w:rsidRPr="00D36819">
        <w:rPr>
          <w:rFonts w:eastAsia="Arial" w:cstheme="minorHAnsi"/>
          <w:szCs w:val="24"/>
        </w:rPr>
        <w:t xml:space="preserve"> </w:t>
      </w:r>
      <w:r w:rsidRPr="00D36819">
        <w:rPr>
          <w:rFonts w:eastAsia="Arial" w:cstheme="minorHAnsi"/>
          <w:szCs w:val="24"/>
        </w:rPr>
        <w:t>zonas de influencia,</w:t>
      </w:r>
      <w:r w:rsidR="00901931" w:rsidRPr="00D36819">
        <w:rPr>
          <w:rFonts w:eastAsia="Arial" w:cstheme="minorHAnsi"/>
          <w:szCs w:val="24"/>
        </w:rPr>
        <w:t xml:space="preserve"> </w:t>
      </w:r>
      <w:r w:rsidRPr="00D36819">
        <w:rPr>
          <w:rFonts w:eastAsia="Arial" w:cstheme="minorHAnsi"/>
          <w:szCs w:val="24"/>
        </w:rPr>
        <w:t>áreas de riesgo</w:t>
      </w:r>
      <w:r w:rsidR="00901931" w:rsidRPr="00D36819">
        <w:rPr>
          <w:rFonts w:eastAsia="Arial" w:cstheme="minorHAnsi"/>
          <w:szCs w:val="24"/>
        </w:rPr>
        <w:t xml:space="preserve"> </w:t>
      </w:r>
      <w:r w:rsidRPr="00D36819">
        <w:rPr>
          <w:rFonts w:eastAsia="Arial" w:cstheme="minorHAnsi"/>
          <w:szCs w:val="24"/>
        </w:rPr>
        <w:t xml:space="preserve">y niveles de amenaza territorial. </w:t>
      </w:r>
    </w:p>
    <w:p w14:paraId="1CDA2122" w14:textId="77777777" w:rsidR="00E45A4F" w:rsidRPr="00D36819" w:rsidRDefault="00E45A4F" w:rsidP="0003728D">
      <w:pPr>
        <w:pStyle w:val="Sinespaciado"/>
        <w:jc w:val="both"/>
        <w:rPr>
          <w:rFonts w:cstheme="minorHAnsi"/>
          <w:sz w:val="24"/>
          <w:szCs w:val="24"/>
        </w:rPr>
      </w:pPr>
    </w:p>
    <w:p w14:paraId="3B455680" w14:textId="47C672DF" w:rsidR="00E45A4F" w:rsidRPr="00D36819" w:rsidRDefault="00E45A4F" w:rsidP="00901931">
      <w:pPr>
        <w:pStyle w:val="Ttulo3"/>
        <w:rPr>
          <w:rFonts w:asciiTheme="minorHAnsi" w:hAnsiTheme="minorHAnsi" w:cstheme="minorHAnsi"/>
        </w:rPr>
      </w:pPr>
      <w:bookmarkStart w:id="53" w:name="_Toc231284412"/>
      <w:r w:rsidRPr="00D36819">
        <w:rPr>
          <w:rFonts w:asciiTheme="minorHAnsi" w:eastAsia="Arial" w:hAnsiTheme="minorHAnsi" w:cstheme="minorHAnsi"/>
          <w:b/>
          <w:sz w:val="26"/>
        </w:rPr>
        <w:t>3.5.4 Cartografía Predictiva</w:t>
      </w:r>
      <w:bookmarkEnd w:id="53"/>
    </w:p>
    <w:p w14:paraId="6E143ADF" w14:textId="77777777" w:rsidR="00E45A4F" w:rsidRPr="00D36819" w:rsidRDefault="00E45A4F" w:rsidP="0003728D">
      <w:pPr>
        <w:pStyle w:val="Sinespaciado"/>
        <w:jc w:val="both"/>
        <w:rPr>
          <w:rFonts w:cstheme="minorHAnsi"/>
          <w:sz w:val="24"/>
          <w:szCs w:val="24"/>
        </w:rPr>
      </w:pPr>
    </w:p>
    <w:p w14:paraId="3D1962B1" w14:textId="3B1EF2FD"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 interpretaciones relacionadas con:</w:t>
      </w:r>
      <w:r w:rsidR="00901931" w:rsidRPr="00D36819">
        <w:rPr>
          <w:rFonts w:eastAsia="Arial" w:cstheme="minorHAnsi"/>
          <w:szCs w:val="24"/>
        </w:rPr>
        <w:t xml:space="preserve"> </w:t>
      </w:r>
      <w:r w:rsidRPr="00D36819">
        <w:rPr>
          <w:rFonts w:eastAsia="Arial" w:cstheme="minorHAnsi"/>
          <w:szCs w:val="24"/>
        </w:rPr>
        <w:t>riesgo proyectado,</w:t>
      </w:r>
      <w:r w:rsidR="00901931" w:rsidRPr="00D36819">
        <w:rPr>
          <w:rFonts w:eastAsia="Arial" w:cstheme="minorHAnsi"/>
          <w:szCs w:val="24"/>
        </w:rPr>
        <w:t xml:space="preserve"> </w:t>
      </w:r>
      <w:r w:rsidRPr="00D36819">
        <w:rPr>
          <w:rFonts w:eastAsia="Arial" w:cstheme="minorHAnsi"/>
          <w:szCs w:val="24"/>
        </w:rPr>
        <w:t>escalamiento,</w:t>
      </w:r>
      <w:r w:rsidR="00901931" w:rsidRPr="00D36819">
        <w:rPr>
          <w:rFonts w:eastAsia="Arial" w:cstheme="minorHAnsi"/>
          <w:szCs w:val="24"/>
        </w:rPr>
        <w:t xml:space="preserve"> </w:t>
      </w:r>
      <w:r w:rsidRPr="00D36819">
        <w:rPr>
          <w:rFonts w:eastAsia="Arial" w:cstheme="minorHAnsi"/>
          <w:szCs w:val="24"/>
        </w:rPr>
        <w:t>tendencia territorial</w:t>
      </w:r>
      <w:r w:rsidR="00901931" w:rsidRPr="00D36819">
        <w:rPr>
          <w:rFonts w:eastAsia="Arial" w:cstheme="minorHAnsi"/>
          <w:szCs w:val="24"/>
        </w:rPr>
        <w:t xml:space="preserve"> </w:t>
      </w:r>
      <w:r w:rsidRPr="00D36819">
        <w:rPr>
          <w:rFonts w:eastAsia="Arial" w:cstheme="minorHAnsi"/>
          <w:szCs w:val="24"/>
        </w:rPr>
        <w:t xml:space="preserve">y evolución criminológica. </w:t>
      </w:r>
    </w:p>
    <w:p w14:paraId="11EBFE7D" w14:textId="77777777" w:rsidR="00E45A4F" w:rsidRPr="00D36819" w:rsidRDefault="00E45A4F" w:rsidP="0003728D">
      <w:pPr>
        <w:pStyle w:val="Sinespaciado"/>
        <w:jc w:val="both"/>
        <w:rPr>
          <w:rFonts w:cstheme="minorHAnsi"/>
          <w:sz w:val="24"/>
          <w:szCs w:val="24"/>
        </w:rPr>
      </w:pPr>
    </w:p>
    <w:p w14:paraId="262B6A11" w14:textId="39D97872" w:rsidR="00E45A4F" w:rsidRPr="00D36819" w:rsidRDefault="00E45A4F" w:rsidP="00901931">
      <w:pPr>
        <w:pStyle w:val="Ttulo2"/>
        <w:rPr>
          <w:rFonts w:asciiTheme="minorHAnsi" w:hAnsiTheme="minorHAnsi" w:cstheme="minorHAnsi"/>
        </w:rPr>
      </w:pPr>
      <w:bookmarkStart w:id="54" w:name="_Toc231284413"/>
      <w:r w:rsidRPr="00D36819">
        <w:rPr>
          <w:rFonts w:asciiTheme="minorHAnsi" w:eastAsia="Arial" w:hAnsiTheme="minorHAnsi" w:cstheme="minorHAnsi"/>
          <w:b/>
        </w:rPr>
        <w:t>3.6 Inteligencia Urbana Integrada</w:t>
      </w:r>
      <w:bookmarkEnd w:id="54"/>
    </w:p>
    <w:p w14:paraId="6A90CDA3" w14:textId="77777777" w:rsidR="00E45A4F" w:rsidRPr="00D36819" w:rsidRDefault="00E45A4F" w:rsidP="0003728D">
      <w:pPr>
        <w:pStyle w:val="Sinespaciado"/>
        <w:jc w:val="both"/>
        <w:rPr>
          <w:rFonts w:cstheme="minorHAnsi"/>
          <w:sz w:val="24"/>
          <w:szCs w:val="24"/>
        </w:rPr>
      </w:pPr>
    </w:p>
    <w:p w14:paraId="1B09128A" w14:textId="5ADDA12F"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procesos de inteligencia urbana mediante correlación automatizada de:</w:t>
      </w:r>
      <w:r w:rsidR="00901931" w:rsidRPr="00D36819">
        <w:rPr>
          <w:rFonts w:eastAsia="Arial" w:cstheme="minorHAnsi"/>
          <w:szCs w:val="24"/>
        </w:rPr>
        <w:t xml:space="preserve"> </w:t>
      </w:r>
      <w:r w:rsidRPr="00D36819">
        <w:rPr>
          <w:rFonts w:eastAsia="Arial" w:cstheme="minorHAnsi"/>
          <w:szCs w:val="24"/>
        </w:rPr>
        <w:t>infraestructura,</w:t>
      </w:r>
      <w:r w:rsidR="00901931" w:rsidRPr="00D36819">
        <w:rPr>
          <w:rFonts w:eastAsia="Arial" w:cstheme="minorHAnsi"/>
          <w:szCs w:val="24"/>
        </w:rPr>
        <w:t xml:space="preserve"> </w:t>
      </w:r>
      <w:r w:rsidRPr="00D36819">
        <w:rPr>
          <w:rFonts w:eastAsia="Arial" w:cstheme="minorHAnsi"/>
          <w:szCs w:val="24"/>
        </w:rPr>
        <w:t>comercios,</w:t>
      </w:r>
      <w:r w:rsidR="00901931" w:rsidRPr="00D36819">
        <w:rPr>
          <w:rFonts w:eastAsia="Arial" w:cstheme="minorHAnsi"/>
          <w:szCs w:val="24"/>
        </w:rPr>
        <w:t xml:space="preserve"> </w:t>
      </w:r>
      <w:r w:rsidRPr="00D36819">
        <w:rPr>
          <w:rFonts w:eastAsia="Arial" w:cstheme="minorHAnsi"/>
          <w:szCs w:val="24"/>
        </w:rPr>
        <w:t>equipamiento urbano,</w:t>
      </w:r>
      <w:r w:rsidR="00901931" w:rsidRPr="00D36819">
        <w:rPr>
          <w:rFonts w:eastAsia="Arial" w:cstheme="minorHAnsi"/>
          <w:szCs w:val="24"/>
        </w:rPr>
        <w:t xml:space="preserve"> </w:t>
      </w:r>
      <w:r w:rsidRPr="00D36819">
        <w:rPr>
          <w:rFonts w:eastAsia="Arial" w:cstheme="minorHAnsi"/>
          <w:szCs w:val="24"/>
        </w:rPr>
        <w:t>movilidad,</w:t>
      </w:r>
      <w:r w:rsidR="00901931" w:rsidRPr="00D36819">
        <w:rPr>
          <w:rFonts w:eastAsia="Arial" w:cstheme="minorHAnsi"/>
          <w:szCs w:val="24"/>
        </w:rPr>
        <w:t xml:space="preserve"> </w:t>
      </w:r>
      <w:r w:rsidRPr="00D36819">
        <w:rPr>
          <w:rFonts w:eastAsia="Arial" w:cstheme="minorHAnsi"/>
          <w:szCs w:val="24"/>
        </w:rPr>
        <w:t>servicios y nodos territoriales.</w:t>
      </w:r>
    </w:p>
    <w:p w14:paraId="46190589" w14:textId="77777777" w:rsidR="00E45A4F" w:rsidRPr="00D36819" w:rsidRDefault="00E45A4F" w:rsidP="0003728D">
      <w:pPr>
        <w:pStyle w:val="Sinespaciado"/>
        <w:jc w:val="both"/>
        <w:rPr>
          <w:rFonts w:cstheme="minorHAnsi"/>
          <w:sz w:val="24"/>
          <w:szCs w:val="24"/>
        </w:rPr>
      </w:pPr>
    </w:p>
    <w:p w14:paraId="55C87FEC" w14:textId="0DABA73E" w:rsidR="00E45A4F" w:rsidRPr="00D36819" w:rsidRDefault="00E45A4F" w:rsidP="0003728D">
      <w:pPr>
        <w:pStyle w:val="Sinespaciado"/>
        <w:jc w:val="both"/>
        <w:rPr>
          <w:rFonts w:cstheme="minorHAnsi"/>
          <w:sz w:val="24"/>
          <w:szCs w:val="24"/>
        </w:rPr>
      </w:pPr>
      <w:r w:rsidRPr="00D36819">
        <w:rPr>
          <w:rFonts w:eastAsia="Arial" w:cstheme="minorHAnsi"/>
          <w:szCs w:val="24"/>
        </w:rPr>
        <w:t>El módulo Urban Intelligence permite:</w:t>
      </w:r>
      <w:r w:rsidR="00901931" w:rsidRPr="00D36819">
        <w:rPr>
          <w:rFonts w:eastAsia="Arial" w:cstheme="minorHAnsi"/>
          <w:szCs w:val="24"/>
        </w:rPr>
        <w:t xml:space="preserve"> </w:t>
      </w:r>
      <w:r w:rsidRPr="00D36819">
        <w:rPr>
          <w:rFonts w:eastAsia="Arial" w:cstheme="minorHAnsi"/>
          <w:szCs w:val="24"/>
        </w:rPr>
        <w:t>calcular urban score,</w:t>
      </w:r>
      <w:r w:rsidR="00901931" w:rsidRPr="00D36819">
        <w:rPr>
          <w:rFonts w:eastAsia="Arial" w:cstheme="minorHAnsi"/>
          <w:szCs w:val="24"/>
        </w:rPr>
        <w:t xml:space="preserve"> </w:t>
      </w:r>
      <w:r w:rsidRPr="00D36819">
        <w:rPr>
          <w:rFonts w:eastAsia="Arial" w:cstheme="minorHAnsi"/>
          <w:szCs w:val="24"/>
        </w:rPr>
        <w:t>detectar lugares riesgosos,</w:t>
      </w:r>
      <w:r w:rsidR="00901931" w:rsidRPr="00D36819">
        <w:rPr>
          <w:rFonts w:eastAsia="Arial" w:cstheme="minorHAnsi"/>
          <w:szCs w:val="24"/>
        </w:rPr>
        <w:t xml:space="preserve"> </w:t>
      </w:r>
      <w:r w:rsidRPr="00D36819">
        <w:rPr>
          <w:rFonts w:eastAsia="Arial" w:cstheme="minorHAnsi"/>
          <w:szCs w:val="24"/>
        </w:rPr>
        <w:t>evaluar indicadores urbanos</w:t>
      </w:r>
      <w:r w:rsidR="00901931" w:rsidRPr="00D36819">
        <w:rPr>
          <w:rFonts w:eastAsia="Arial" w:cstheme="minorHAnsi"/>
          <w:szCs w:val="24"/>
        </w:rPr>
        <w:t xml:space="preserve"> </w:t>
      </w:r>
      <w:r w:rsidRPr="00D36819">
        <w:rPr>
          <w:rFonts w:eastAsia="Arial" w:cstheme="minorHAnsi"/>
          <w:szCs w:val="24"/>
        </w:rPr>
        <w:t xml:space="preserve">y clasificar niveles de riesgo territorial. </w:t>
      </w:r>
    </w:p>
    <w:p w14:paraId="07E05C9A" w14:textId="77777777" w:rsidR="00E45A4F" w:rsidRPr="00D36819" w:rsidRDefault="00E45A4F" w:rsidP="0003728D">
      <w:pPr>
        <w:pStyle w:val="Sinespaciado"/>
        <w:jc w:val="both"/>
        <w:rPr>
          <w:rFonts w:cstheme="minorHAnsi"/>
          <w:sz w:val="24"/>
          <w:szCs w:val="24"/>
        </w:rPr>
      </w:pPr>
    </w:p>
    <w:p w14:paraId="28874DF3" w14:textId="499B26A2" w:rsidR="00E45A4F" w:rsidRPr="00D36819" w:rsidRDefault="00E45A4F" w:rsidP="00901931">
      <w:pPr>
        <w:pStyle w:val="Ttulo2"/>
        <w:rPr>
          <w:rFonts w:asciiTheme="minorHAnsi" w:hAnsiTheme="minorHAnsi" w:cstheme="minorHAnsi"/>
        </w:rPr>
      </w:pPr>
      <w:bookmarkStart w:id="55" w:name="_Toc231284414"/>
      <w:r w:rsidRPr="00D36819">
        <w:rPr>
          <w:rFonts w:asciiTheme="minorHAnsi" w:eastAsia="Arial" w:hAnsiTheme="minorHAnsi" w:cstheme="minorHAnsi"/>
          <w:b/>
        </w:rPr>
        <w:t>3.7 GEOINT Aplicado</w:t>
      </w:r>
      <w:bookmarkEnd w:id="55"/>
    </w:p>
    <w:p w14:paraId="69C61CAC" w14:textId="77777777" w:rsidR="00E45A4F" w:rsidRPr="00D36819" w:rsidRDefault="00E45A4F" w:rsidP="0003728D">
      <w:pPr>
        <w:pStyle w:val="Sinespaciado"/>
        <w:jc w:val="both"/>
        <w:rPr>
          <w:rFonts w:cstheme="minorHAnsi"/>
          <w:sz w:val="24"/>
          <w:szCs w:val="24"/>
        </w:rPr>
      </w:pPr>
    </w:p>
    <w:p w14:paraId="7046D19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capacidades GEOINT mediante integración con servicios especializados de análisis geoespacial.</w:t>
      </w:r>
    </w:p>
    <w:p w14:paraId="67E294C5" w14:textId="77777777" w:rsidR="00E45A4F" w:rsidRPr="00D36819" w:rsidRDefault="00E45A4F" w:rsidP="0003728D">
      <w:pPr>
        <w:pStyle w:val="Sinespaciado"/>
        <w:jc w:val="both"/>
        <w:rPr>
          <w:rFonts w:cstheme="minorHAnsi"/>
          <w:sz w:val="24"/>
          <w:szCs w:val="24"/>
        </w:rPr>
      </w:pPr>
    </w:p>
    <w:p w14:paraId="12316771" w14:textId="44A8F556" w:rsidR="00E45A4F" w:rsidRPr="00D36819" w:rsidRDefault="00E45A4F" w:rsidP="00901931">
      <w:pPr>
        <w:pStyle w:val="Ttulo3"/>
        <w:rPr>
          <w:rFonts w:asciiTheme="minorHAnsi" w:hAnsiTheme="minorHAnsi" w:cstheme="minorHAnsi"/>
        </w:rPr>
      </w:pPr>
      <w:bookmarkStart w:id="56" w:name="_Toc231284415"/>
      <w:r w:rsidRPr="00D36819">
        <w:rPr>
          <w:rFonts w:asciiTheme="minorHAnsi" w:eastAsia="Arial" w:hAnsiTheme="minorHAnsi" w:cstheme="minorHAnsi"/>
          <w:b/>
          <w:sz w:val="26"/>
        </w:rPr>
        <w:t>3.7.1 Google Maps</w:t>
      </w:r>
      <w:bookmarkEnd w:id="56"/>
    </w:p>
    <w:p w14:paraId="0C5A1D0A" w14:textId="77777777" w:rsidR="00E45A4F" w:rsidRPr="00D36819" w:rsidRDefault="00E45A4F" w:rsidP="0003728D">
      <w:pPr>
        <w:pStyle w:val="Sinespaciado"/>
        <w:jc w:val="both"/>
        <w:rPr>
          <w:rFonts w:cstheme="minorHAnsi"/>
          <w:sz w:val="24"/>
          <w:szCs w:val="24"/>
        </w:rPr>
      </w:pPr>
    </w:p>
    <w:p w14:paraId="2C866A67" w14:textId="17DE2909"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representación cartográfica,</w:t>
      </w:r>
      <w:r w:rsidR="00901931" w:rsidRPr="00D36819">
        <w:rPr>
          <w:rFonts w:eastAsia="Arial" w:cstheme="minorHAnsi"/>
          <w:szCs w:val="24"/>
        </w:rPr>
        <w:t xml:space="preserve"> </w:t>
      </w:r>
      <w:r w:rsidRPr="00D36819">
        <w:rPr>
          <w:rFonts w:eastAsia="Arial" w:cstheme="minorHAnsi"/>
          <w:szCs w:val="24"/>
        </w:rPr>
        <w:t>navegación territorial,</w:t>
      </w:r>
      <w:r w:rsidR="00901931" w:rsidRPr="00D36819">
        <w:rPr>
          <w:rFonts w:eastAsia="Arial" w:cstheme="minorHAnsi"/>
          <w:szCs w:val="24"/>
        </w:rPr>
        <w:t xml:space="preserve"> </w:t>
      </w:r>
      <w:r w:rsidRPr="00D36819">
        <w:rPr>
          <w:rFonts w:eastAsia="Arial" w:cstheme="minorHAnsi"/>
          <w:szCs w:val="24"/>
        </w:rPr>
        <w:t>delimitación espacial</w:t>
      </w:r>
      <w:r w:rsidR="00901931" w:rsidRPr="00D36819">
        <w:rPr>
          <w:rFonts w:eastAsia="Arial" w:cstheme="minorHAnsi"/>
          <w:szCs w:val="24"/>
        </w:rPr>
        <w:t xml:space="preserve"> </w:t>
      </w:r>
      <w:r w:rsidRPr="00D36819">
        <w:rPr>
          <w:rFonts w:eastAsia="Arial" w:cstheme="minorHAnsi"/>
          <w:szCs w:val="24"/>
        </w:rPr>
        <w:t>y análisis geográfico.</w:t>
      </w:r>
    </w:p>
    <w:p w14:paraId="2416F48E" w14:textId="4283C1F3" w:rsidR="00E45A4F" w:rsidRPr="00D36819" w:rsidRDefault="00E45A4F" w:rsidP="00901931">
      <w:pPr>
        <w:pStyle w:val="Ttulo3"/>
        <w:rPr>
          <w:rFonts w:asciiTheme="minorHAnsi" w:hAnsiTheme="minorHAnsi" w:cstheme="minorHAnsi"/>
        </w:rPr>
      </w:pPr>
      <w:bookmarkStart w:id="57" w:name="_Toc231284416"/>
      <w:r w:rsidRPr="00D36819">
        <w:rPr>
          <w:rFonts w:asciiTheme="minorHAnsi" w:eastAsia="Arial" w:hAnsiTheme="minorHAnsi" w:cstheme="minorHAnsi"/>
          <w:b/>
          <w:sz w:val="26"/>
        </w:rPr>
        <w:t>3.7.2 Google Places</w:t>
      </w:r>
      <w:bookmarkEnd w:id="57"/>
    </w:p>
    <w:p w14:paraId="1FB0BD7C" w14:textId="77777777" w:rsidR="00E45A4F" w:rsidRPr="00D36819" w:rsidRDefault="00E45A4F" w:rsidP="0003728D">
      <w:pPr>
        <w:pStyle w:val="Sinespaciado"/>
        <w:jc w:val="both"/>
        <w:rPr>
          <w:rFonts w:cstheme="minorHAnsi"/>
          <w:sz w:val="24"/>
          <w:szCs w:val="24"/>
        </w:rPr>
      </w:pPr>
    </w:p>
    <w:p w14:paraId="38152373" w14:textId="6937BA26"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identificación de establecimientos,</w:t>
      </w:r>
      <w:r w:rsidR="00901931" w:rsidRPr="00D36819">
        <w:rPr>
          <w:rFonts w:eastAsia="Arial" w:cstheme="minorHAnsi"/>
          <w:szCs w:val="24"/>
        </w:rPr>
        <w:t xml:space="preserve"> </w:t>
      </w:r>
      <w:r w:rsidRPr="00D36819">
        <w:rPr>
          <w:rFonts w:eastAsia="Arial" w:cstheme="minorHAnsi"/>
          <w:szCs w:val="24"/>
        </w:rPr>
        <w:t>análisis de atractores,</w:t>
      </w:r>
      <w:r w:rsidR="00901931" w:rsidRPr="00D36819">
        <w:rPr>
          <w:rFonts w:eastAsia="Arial" w:cstheme="minorHAnsi"/>
          <w:szCs w:val="24"/>
        </w:rPr>
        <w:t xml:space="preserve"> </w:t>
      </w:r>
      <w:r w:rsidRPr="00D36819">
        <w:rPr>
          <w:rFonts w:eastAsia="Arial" w:cstheme="minorHAnsi"/>
          <w:szCs w:val="24"/>
        </w:rPr>
        <w:t>clasificación contextual</w:t>
      </w:r>
      <w:r w:rsidR="00901931" w:rsidRPr="00D36819">
        <w:rPr>
          <w:rFonts w:eastAsia="Arial" w:cstheme="minorHAnsi"/>
          <w:szCs w:val="24"/>
        </w:rPr>
        <w:t xml:space="preserve"> </w:t>
      </w:r>
      <w:r w:rsidRPr="00D36819">
        <w:rPr>
          <w:rFonts w:eastAsia="Arial" w:cstheme="minorHAnsi"/>
          <w:szCs w:val="24"/>
        </w:rPr>
        <w:t>y evaluación ambiental.</w:t>
      </w:r>
    </w:p>
    <w:p w14:paraId="1DFDC8A6" w14:textId="77777777" w:rsidR="00E45A4F" w:rsidRPr="00D36819" w:rsidRDefault="00E45A4F" w:rsidP="0003728D">
      <w:pPr>
        <w:pStyle w:val="Sinespaciado"/>
        <w:jc w:val="both"/>
        <w:rPr>
          <w:rFonts w:cstheme="minorHAnsi"/>
          <w:sz w:val="24"/>
          <w:szCs w:val="24"/>
        </w:rPr>
      </w:pPr>
    </w:p>
    <w:p w14:paraId="136B0FF1" w14:textId="388C7D31" w:rsidR="00E45A4F" w:rsidRPr="00D36819" w:rsidRDefault="00E45A4F" w:rsidP="00901931">
      <w:pPr>
        <w:pStyle w:val="Ttulo3"/>
        <w:rPr>
          <w:rFonts w:asciiTheme="minorHAnsi" w:hAnsiTheme="minorHAnsi" w:cstheme="minorHAnsi"/>
        </w:rPr>
      </w:pPr>
      <w:bookmarkStart w:id="58" w:name="_Toc231284417"/>
      <w:r w:rsidRPr="00D36819">
        <w:rPr>
          <w:rFonts w:asciiTheme="minorHAnsi" w:eastAsia="Arial" w:hAnsiTheme="minorHAnsi" w:cstheme="minorHAnsi"/>
          <w:b/>
          <w:sz w:val="26"/>
        </w:rPr>
        <w:t>3.7.3 Street View</w:t>
      </w:r>
      <w:bookmarkEnd w:id="58"/>
    </w:p>
    <w:p w14:paraId="0D4F5723" w14:textId="77777777" w:rsidR="00E45A4F" w:rsidRPr="00D36819" w:rsidRDefault="00E45A4F" w:rsidP="0003728D">
      <w:pPr>
        <w:pStyle w:val="Sinespaciado"/>
        <w:jc w:val="both"/>
        <w:rPr>
          <w:rFonts w:cstheme="minorHAnsi"/>
          <w:sz w:val="24"/>
          <w:szCs w:val="24"/>
        </w:rPr>
      </w:pPr>
    </w:p>
    <w:p w14:paraId="6524C450" w14:textId="6342C38E"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observación contextual</w:t>
      </w:r>
      <w:r w:rsidR="00901931" w:rsidRPr="00D36819">
        <w:rPr>
          <w:rFonts w:eastAsia="Arial" w:cstheme="minorHAnsi"/>
          <w:szCs w:val="24"/>
        </w:rPr>
        <w:t xml:space="preserve">, </w:t>
      </w:r>
      <w:r w:rsidRPr="00D36819">
        <w:rPr>
          <w:rFonts w:eastAsia="Arial" w:cstheme="minorHAnsi"/>
          <w:szCs w:val="24"/>
        </w:rPr>
        <w:t>análisis visual urbano,</w:t>
      </w:r>
      <w:r w:rsidR="00901931" w:rsidRPr="00D36819">
        <w:rPr>
          <w:rFonts w:eastAsia="Arial" w:cstheme="minorHAnsi"/>
          <w:szCs w:val="24"/>
        </w:rPr>
        <w:t xml:space="preserve"> </w:t>
      </w:r>
      <w:r w:rsidRPr="00D36819">
        <w:rPr>
          <w:rFonts w:eastAsia="Arial" w:cstheme="minorHAnsi"/>
          <w:szCs w:val="24"/>
        </w:rPr>
        <w:t>interpretación ambiental</w:t>
      </w:r>
      <w:r w:rsidR="00901931" w:rsidRPr="00D36819">
        <w:rPr>
          <w:rFonts w:eastAsia="Arial" w:cstheme="minorHAnsi"/>
          <w:szCs w:val="24"/>
        </w:rPr>
        <w:t xml:space="preserve"> </w:t>
      </w:r>
      <w:r w:rsidRPr="00D36819">
        <w:rPr>
          <w:rFonts w:eastAsia="Arial" w:cstheme="minorHAnsi"/>
          <w:szCs w:val="24"/>
        </w:rPr>
        <w:t>y validación territorial.</w:t>
      </w:r>
    </w:p>
    <w:p w14:paraId="4E8C2A5F" w14:textId="77777777" w:rsidR="00E45A4F" w:rsidRPr="00D36819" w:rsidRDefault="00E45A4F" w:rsidP="0003728D">
      <w:pPr>
        <w:pStyle w:val="Sinespaciado"/>
        <w:jc w:val="both"/>
        <w:rPr>
          <w:rFonts w:cstheme="minorHAnsi"/>
          <w:sz w:val="24"/>
          <w:szCs w:val="24"/>
        </w:rPr>
      </w:pPr>
    </w:p>
    <w:p w14:paraId="01067F5A" w14:textId="05BD7DB4" w:rsidR="00E45A4F" w:rsidRPr="00D36819" w:rsidRDefault="00E45A4F" w:rsidP="00901931">
      <w:pPr>
        <w:pStyle w:val="Ttulo3"/>
        <w:rPr>
          <w:rFonts w:asciiTheme="minorHAnsi" w:hAnsiTheme="minorHAnsi" w:cstheme="minorHAnsi"/>
        </w:rPr>
      </w:pPr>
      <w:bookmarkStart w:id="59" w:name="_Toc231284418"/>
      <w:r w:rsidRPr="00D36819">
        <w:rPr>
          <w:rFonts w:asciiTheme="minorHAnsi" w:eastAsia="Arial" w:hAnsiTheme="minorHAnsi" w:cstheme="minorHAnsi"/>
          <w:b/>
          <w:sz w:val="26"/>
        </w:rPr>
        <w:t>3.7.4 DENUE</w:t>
      </w:r>
      <w:bookmarkEnd w:id="59"/>
    </w:p>
    <w:p w14:paraId="71505D35" w14:textId="77777777" w:rsidR="00E45A4F" w:rsidRPr="00D36819" w:rsidRDefault="00E45A4F" w:rsidP="0003728D">
      <w:pPr>
        <w:pStyle w:val="Sinespaciado"/>
        <w:jc w:val="both"/>
        <w:rPr>
          <w:rFonts w:cstheme="minorHAnsi"/>
          <w:sz w:val="24"/>
          <w:szCs w:val="24"/>
        </w:rPr>
      </w:pPr>
    </w:p>
    <w:p w14:paraId="2FB90B11" w14:textId="673DB4BA"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análisis económico-territorial</w:t>
      </w:r>
      <w:r w:rsidR="00901931" w:rsidRPr="00D36819">
        <w:rPr>
          <w:rFonts w:eastAsia="Arial" w:cstheme="minorHAnsi"/>
          <w:szCs w:val="24"/>
        </w:rPr>
        <w:t xml:space="preserve">, </w:t>
      </w:r>
      <w:r w:rsidRPr="00D36819">
        <w:rPr>
          <w:rFonts w:eastAsia="Arial" w:cstheme="minorHAnsi"/>
          <w:szCs w:val="24"/>
        </w:rPr>
        <w:t>clasificación comercial,</w:t>
      </w:r>
      <w:r w:rsidR="00901931" w:rsidRPr="00D36819">
        <w:rPr>
          <w:rFonts w:eastAsia="Arial" w:cstheme="minorHAnsi"/>
          <w:szCs w:val="24"/>
        </w:rPr>
        <w:t xml:space="preserve"> </w:t>
      </w:r>
      <w:r w:rsidRPr="00D36819">
        <w:rPr>
          <w:rFonts w:eastAsia="Arial" w:cstheme="minorHAnsi"/>
          <w:szCs w:val="24"/>
        </w:rPr>
        <w:t>identificación de giros</w:t>
      </w:r>
      <w:r w:rsidR="00901931" w:rsidRPr="00D36819">
        <w:rPr>
          <w:rFonts w:eastAsia="Arial" w:cstheme="minorHAnsi"/>
          <w:szCs w:val="24"/>
        </w:rPr>
        <w:t xml:space="preserve"> </w:t>
      </w:r>
      <w:r w:rsidRPr="00D36819">
        <w:rPr>
          <w:rFonts w:eastAsia="Arial" w:cstheme="minorHAnsi"/>
          <w:szCs w:val="24"/>
        </w:rPr>
        <w:t>y correlación urbana.</w:t>
      </w:r>
    </w:p>
    <w:p w14:paraId="68EA574D" w14:textId="77777777" w:rsidR="00E45A4F" w:rsidRPr="00D36819" w:rsidRDefault="00E45A4F" w:rsidP="0003728D">
      <w:pPr>
        <w:pStyle w:val="Sinespaciado"/>
        <w:jc w:val="both"/>
        <w:rPr>
          <w:rFonts w:cstheme="minorHAnsi"/>
          <w:sz w:val="24"/>
          <w:szCs w:val="24"/>
        </w:rPr>
      </w:pPr>
    </w:p>
    <w:p w14:paraId="186AFF93" w14:textId="7E095D79" w:rsidR="00E45A4F" w:rsidRPr="00D36819" w:rsidRDefault="00E45A4F" w:rsidP="00901931">
      <w:pPr>
        <w:pStyle w:val="Ttulo3"/>
        <w:rPr>
          <w:rFonts w:asciiTheme="minorHAnsi" w:hAnsiTheme="minorHAnsi" w:cstheme="minorHAnsi"/>
        </w:rPr>
      </w:pPr>
      <w:bookmarkStart w:id="60" w:name="_Toc231284419"/>
      <w:r w:rsidRPr="00D36819">
        <w:rPr>
          <w:rFonts w:asciiTheme="minorHAnsi" w:eastAsia="Arial" w:hAnsiTheme="minorHAnsi" w:cstheme="minorHAnsi"/>
          <w:b/>
          <w:sz w:val="26"/>
        </w:rPr>
        <w:t>3.7.5 Overpass</w:t>
      </w:r>
      <w:bookmarkEnd w:id="60"/>
    </w:p>
    <w:p w14:paraId="5BDB79E6" w14:textId="77777777" w:rsidR="00E45A4F" w:rsidRPr="00D36819" w:rsidRDefault="00E45A4F" w:rsidP="0003728D">
      <w:pPr>
        <w:pStyle w:val="Sinespaciado"/>
        <w:jc w:val="both"/>
        <w:rPr>
          <w:rFonts w:cstheme="minorHAnsi"/>
          <w:sz w:val="24"/>
          <w:szCs w:val="24"/>
        </w:rPr>
      </w:pPr>
    </w:p>
    <w:p w14:paraId="35BC990E" w14:textId="4BF4BA20"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Permite:</w:t>
      </w:r>
      <w:r w:rsidR="00901931" w:rsidRPr="00D36819">
        <w:rPr>
          <w:rFonts w:eastAsia="Arial" w:cstheme="minorHAnsi"/>
          <w:szCs w:val="24"/>
        </w:rPr>
        <w:t xml:space="preserve"> </w:t>
      </w:r>
      <w:r w:rsidRPr="00D36819">
        <w:rPr>
          <w:rFonts w:eastAsia="Arial" w:cstheme="minorHAnsi"/>
          <w:szCs w:val="24"/>
        </w:rPr>
        <w:t>consulta de infraestructura urbana</w:t>
      </w:r>
      <w:r w:rsidR="00901931" w:rsidRPr="00D36819">
        <w:rPr>
          <w:rFonts w:eastAsia="Arial" w:cstheme="minorHAnsi"/>
          <w:szCs w:val="24"/>
        </w:rPr>
        <w:t xml:space="preserve"> </w:t>
      </w:r>
      <w:r w:rsidRPr="00D36819">
        <w:rPr>
          <w:rFonts w:eastAsia="Arial" w:cstheme="minorHAnsi"/>
          <w:szCs w:val="24"/>
        </w:rPr>
        <w:t>análisis espacial complementario</w:t>
      </w:r>
      <w:r w:rsidR="00901931" w:rsidRPr="00D36819">
        <w:rPr>
          <w:rFonts w:eastAsia="Arial" w:cstheme="minorHAnsi"/>
          <w:szCs w:val="24"/>
        </w:rPr>
        <w:t xml:space="preserve"> </w:t>
      </w:r>
      <w:r w:rsidRPr="00D36819">
        <w:rPr>
          <w:rFonts w:eastAsia="Arial" w:cstheme="minorHAnsi"/>
          <w:szCs w:val="24"/>
        </w:rPr>
        <w:t>y enriquecimiento territorial.</w:t>
      </w:r>
    </w:p>
    <w:p w14:paraId="1F4890C5" w14:textId="77777777" w:rsidR="00E45A4F" w:rsidRPr="00D36819" w:rsidRDefault="00E45A4F" w:rsidP="0003728D">
      <w:pPr>
        <w:pStyle w:val="Sinespaciado"/>
        <w:jc w:val="both"/>
        <w:rPr>
          <w:rFonts w:cstheme="minorHAnsi"/>
          <w:sz w:val="24"/>
          <w:szCs w:val="24"/>
        </w:rPr>
      </w:pPr>
    </w:p>
    <w:p w14:paraId="464D0328" w14:textId="7DCA26E5" w:rsidR="00E45A4F" w:rsidRPr="00D36819" w:rsidRDefault="00E45A4F" w:rsidP="00901931">
      <w:pPr>
        <w:pStyle w:val="Ttulo2"/>
        <w:rPr>
          <w:rFonts w:asciiTheme="minorHAnsi" w:hAnsiTheme="minorHAnsi" w:cstheme="minorHAnsi"/>
        </w:rPr>
      </w:pPr>
      <w:bookmarkStart w:id="61" w:name="_Toc231284420"/>
      <w:r w:rsidRPr="00D36819">
        <w:rPr>
          <w:rFonts w:asciiTheme="minorHAnsi" w:eastAsia="Arial" w:hAnsiTheme="minorHAnsi" w:cstheme="minorHAnsi"/>
          <w:b/>
        </w:rPr>
        <w:t>3.8 Modelo Predictivo</w:t>
      </w:r>
      <w:bookmarkEnd w:id="61"/>
    </w:p>
    <w:p w14:paraId="137EE7BB" w14:textId="77777777" w:rsidR="00E45A4F" w:rsidRPr="00D36819" w:rsidRDefault="00E45A4F" w:rsidP="0003728D">
      <w:pPr>
        <w:pStyle w:val="Sinespaciado"/>
        <w:jc w:val="both"/>
        <w:rPr>
          <w:rFonts w:cstheme="minorHAnsi"/>
          <w:sz w:val="24"/>
          <w:szCs w:val="24"/>
        </w:rPr>
      </w:pPr>
    </w:p>
    <w:p w14:paraId="3BCC08C5" w14:textId="1E065D7D"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procesos de criminología predictiva orientados a:</w:t>
      </w:r>
      <w:r w:rsidR="00901931" w:rsidRPr="00D36819">
        <w:rPr>
          <w:rFonts w:eastAsia="Arial" w:cstheme="minorHAnsi"/>
          <w:szCs w:val="24"/>
        </w:rPr>
        <w:t xml:space="preserve"> </w:t>
      </w:r>
      <w:r w:rsidRPr="00D36819">
        <w:rPr>
          <w:rFonts w:eastAsia="Arial" w:cstheme="minorHAnsi"/>
          <w:szCs w:val="24"/>
        </w:rPr>
        <w:t>anticipar escalamiento,</w:t>
      </w:r>
      <w:r w:rsidR="00901931" w:rsidRPr="00D36819">
        <w:rPr>
          <w:rFonts w:eastAsia="Arial" w:cstheme="minorHAnsi"/>
          <w:szCs w:val="24"/>
        </w:rPr>
        <w:t xml:space="preserve"> </w:t>
      </w:r>
      <w:r w:rsidRPr="00D36819">
        <w:rPr>
          <w:rFonts w:eastAsia="Arial" w:cstheme="minorHAnsi"/>
          <w:szCs w:val="24"/>
        </w:rPr>
        <w:t>identificar tendencias</w:t>
      </w:r>
      <w:r w:rsidR="00901931" w:rsidRPr="00D36819">
        <w:rPr>
          <w:rFonts w:eastAsia="Arial" w:cstheme="minorHAnsi"/>
          <w:szCs w:val="24"/>
        </w:rPr>
        <w:t xml:space="preserve">, </w:t>
      </w:r>
      <w:r w:rsidRPr="00D36819">
        <w:rPr>
          <w:rFonts w:eastAsia="Arial" w:cstheme="minorHAnsi"/>
          <w:szCs w:val="24"/>
        </w:rPr>
        <w:t>proyectar riesgo</w:t>
      </w:r>
      <w:r w:rsidR="00901931" w:rsidRPr="00D36819">
        <w:rPr>
          <w:rFonts w:eastAsia="Arial" w:cstheme="minorHAnsi"/>
          <w:szCs w:val="24"/>
        </w:rPr>
        <w:t xml:space="preserve"> </w:t>
      </w:r>
      <w:r w:rsidRPr="00D36819">
        <w:rPr>
          <w:rFonts w:eastAsia="Arial" w:cstheme="minorHAnsi"/>
          <w:szCs w:val="24"/>
        </w:rPr>
        <w:t>y detectar continuidad operacional.</w:t>
      </w:r>
    </w:p>
    <w:p w14:paraId="1D793B0B" w14:textId="77777777" w:rsidR="00E45A4F" w:rsidRPr="00D36819" w:rsidRDefault="00E45A4F" w:rsidP="0003728D">
      <w:pPr>
        <w:pStyle w:val="Sinespaciado"/>
        <w:jc w:val="both"/>
        <w:rPr>
          <w:rFonts w:cstheme="minorHAnsi"/>
          <w:sz w:val="24"/>
          <w:szCs w:val="24"/>
        </w:rPr>
      </w:pPr>
    </w:p>
    <w:p w14:paraId="3B57A7EB" w14:textId="4594FF92"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901931" w:rsidRPr="00D36819">
        <w:rPr>
          <w:rFonts w:eastAsia="Arial" w:cstheme="minorHAnsi"/>
          <w:szCs w:val="24"/>
        </w:rPr>
        <w:t xml:space="preserve"> </w:t>
      </w:r>
      <w:r w:rsidRPr="00D36819">
        <w:rPr>
          <w:rFonts w:eastAsia="Arial" w:cstheme="minorHAnsi"/>
          <w:szCs w:val="24"/>
        </w:rPr>
        <w:t>niveles de riesgo,</w:t>
      </w:r>
      <w:r w:rsidR="00901931" w:rsidRPr="00D36819">
        <w:rPr>
          <w:rFonts w:eastAsia="Arial" w:cstheme="minorHAnsi"/>
          <w:szCs w:val="24"/>
        </w:rPr>
        <w:t xml:space="preserve"> </w:t>
      </w:r>
      <w:r w:rsidRPr="00D36819">
        <w:rPr>
          <w:rFonts w:eastAsia="Arial" w:cstheme="minorHAnsi"/>
          <w:szCs w:val="24"/>
        </w:rPr>
        <w:t>probabilidades de escalamiento,</w:t>
      </w:r>
      <w:r w:rsidR="00901931" w:rsidRPr="00D36819">
        <w:rPr>
          <w:rFonts w:eastAsia="Arial" w:cstheme="minorHAnsi"/>
          <w:szCs w:val="24"/>
        </w:rPr>
        <w:t xml:space="preserve"> </w:t>
      </w:r>
      <w:r w:rsidRPr="00D36819">
        <w:rPr>
          <w:rFonts w:eastAsia="Arial" w:cstheme="minorHAnsi"/>
          <w:szCs w:val="24"/>
        </w:rPr>
        <w:t>tendencias territoriales</w:t>
      </w:r>
      <w:r w:rsidR="00901931" w:rsidRPr="00D36819">
        <w:rPr>
          <w:rFonts w:eastAsia="Arial" w:cstheme="minorHAnsi"/>
          <w:szCs w:val="24"/>
        </w:rPr>
        <w:t xml:space="preserve"> </w:t>
      </w:r>
      <w:r w:rsidRPr="00D36819">
        <w:rPr>
          <w:rFonts w:eastAsia="Arial" w:cstheme="minorHAnsi"/>
          <w:szCs w:val="24"/>
        </w:rPr>
        <w:t xml:space="preserve">e interpretación predictiva automatizada. </w:t>
      </w:r>
    </w:p>
    <w:p w14:paraId="2CD1ACA0" w14:textId="77777777" w:rsidR="00E45A4F" w:rsidRPr="00D36819" w:rsidRDefault="00E45A4F" w:rsidP="0003728D">
      <w:pPr>
        <w:pStyle w:val="Sinespaciado"/>
        <w:jc w:val="both"/>
        <w:rPr>
          <w:rFonts w:cstheme="minorHAnsi"/>
          <w:sz w:val="24"/>
          <w:szCs w:val="24"/>
        </w:rPr>
      </w:pPr>
    </w:p>
    <w:p w14:paraId="0BD0EE7C" w14:textId="2223AE65" w:rsidR="00E45A4F" w:rsidRPr="00D36819" w:rsidRDefault="00E45A4F" w:rsidP="00901931">
      <w:pPr>
        <w:pStyle w:val="Ttulo2"/>
        <w:rPr>
          <w:rFonts w:asciiTheme="minorHAnsi" w:hAnsiTheme="minorHAnsi" w:cstheme="minorHAnsi"/>
        </w:rPr>
      </w:pPr>
      <w:bookmarkStart w:id="62" w:name="_Toc231284421"/>
      <w:r w:rsidRPr="00D36819">
        <w:rPr>
          <w:rFonts w:asciiTheme="minorHAnsi" w:eastAsia="Arial" w:hAnsiTheme="minorHAnsi" w:cstheme="minorHAnsi"/>
          <w:b/>
        </w:rPr>
        <w:t>3.9 Inteligencia Visual Ambiental</w:t>
      </w:r>
      <w:bookmarkEnd w:id="62"/>
    </w:p>
    <w:p w14:paraId="6959CB09" w14:textId="77777777" w:rsidR="00E45A4F" w:rsidRPr="00D36819" w:rsidRDefault="00E45A4F" w:rsidP="0003728D">
      <w:pPr>
        <w:pStyle w:val="Sinespaciado"/>
        <w:jc w:val="both"/>
        <w:rPr>
          <w:rFonts w:cstheme="minorHAnsi"/>
          <w:sz w:val="24"/>
          <w:szCs w:val="24"/>
        </w:rPr>
      </w:pPr>
    </w:p>
    <w:p w14:paraId="7200354A" w14:textId="2FE6E6E4"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análisis visual automatizado orientado a detectar:</w:t>
      </w:r>
      <w:r w:rsidR="00901931" w:rsidRPr="00D36819">
        <w:rPr>
          <w:rFonts w:eastAsia="Arial" w:cstheme="minorHAnsi"/>
          <w:szCs w:val="24"/>
        </w:rPr>
        <w:t xml:space="preserve"> </w:t>
      </w:r>
      <w:r w:rsidRPr="00D36819">
        <w:rPr>
          <w:rFonts w:eastAsia="Arial" w:cstheme="minorHAnsi"/>
          <w:szCs w:val="24"/>
        </w:rPr>
        <w:t>indicadores criminológicos,</w:t>
      </w:r>
      <w:r w:rsidR="00901931" w:rsidRPr="00D36819">
        <w:rPr>
          <w:rFonts w:eastAsia="Arial" w:cstheme="minorHAnsi"/>
          <w:szCs w:val="24"/>
        </w:rPr>
        <w:t xml:space="preserve"> </w:t>
      </w:r>
      <w:r w:rsidRPr="00D36819">
        <w:rPr>
          <w:rFonts w:eastAsia="Arial" w:cstheme="minorHAnsi"/>
          <w:szCs w:val="24"/>
        </w:rPr>
        <w:t>elementos ambientales,</w:t>
      </w:r>
      <w:r w:rsidR="00901931" w:rsidRPr="00D36819">
        <w:rPr>
          <w:rFonts w:eastAsia="Arial" w:cstheme="minorHAnsi"/>
          <w:szCs w:val="24"/>
        </w:rPr>
        <w:t xml:space="preserve"> </w:t>
      </w:r>
      <w:r w:rsidRPr="00D36819">
        <w:rPr>
          <w:rFonts w:eastAsia="Arial" w:cstheme="minorHAnsi"/>
          <w:szCs w:val="24"/>
        </w:rPr>
        <w:t>señales de deterioro</w:t>
      </w:r>
      <w:r w:rsidR="00901931" w:rsidRPr="00D36819">
        <w:rPr>
          <w:rFonts w:eastAsia="Arial" w:cstheme="minorHAnsi"/>
          <w:szCs w:val="24"/>
        </w:rPr>
        <w:t xml:space="preserve"> </w:t>
      </w:r>
      <w:r w:rsidRPr="00D36819">
        <w:rPr>
          <w:rFonts w:eastAsia="Arial" w:cstheme="minorHAnsi"/>
          <w:szCs w:val="24"/>
        </w:rPr>
        <w:t>y factores contextuales de riesgo.</w:t>
      </w:r>
    </w:p>
    <w:p w14:paraId="0D095CE2" w14:textId="77777777" w:rsidR="00E45A4F" w:rsidRPr="00D36819" w:rsidRDefault="00E45A4F" w:rsidP="0003728D">
      <w:pPr>
        <w:pStyle w:val="Sinespaciado"/>
        <w:jc w:val="both"/>
        <w:rPr>
          <w:rFonts w:cstheme="minorHAnsi"/>
          <w:sz w:val="24"/>
          <w:szCs w:val="24"/>
        </w:rPr>
      </w:pPr>
    </w:p>
    <w:p w14:paraId="6252CF2F" w14:textId="437EF3E1" w:rsidR="00E45A4F" w:rsidRPr="00D36819" w:rsidRDefault="00E45A4F" w:rsidP="0003728D">
      <w:pPr>
        <w:pStyle w:val="Sinespaciado"/>
        <w:jc w:val="both"/>
        <w:rPr>
          <w:rFonts w:cstheme="minorHAnsi"/>
          <w:sz w:val="24"/>
          <w:szCs w:val="24"/>
        </w:rPr>
      </w:pPr>
      <w:r w:rsidRPr="00D36819">
        <w:rPr>
          <w:rFonts w:eastAsia="Arial" w:cstheme="minorHAnsi"/>
          <w:szCs w:val="24"/>
        </w:rPr>
        <w:t>El módulo AI Visual Analysis clasifica:</w:t>
      </w:r>
      <w:r w:rsidR="00901931" w:rsidRPr="00D36819">
        <w:rPr>
          <w:rFonts w:eastAsia="Arial" w:cstheme="minorHAnsi"/>
          <w:szCs w:val="24"/>
        </w:rPr>
        <w:t xml:space="preserve"> </w:t>
      </w:r>
      <w:r w:rsidRPr="00D36819">
        <w:rPr>
          <w:rFonts w:eastAsia="Arial" w:cstheme="minorHAnsi"/>
          <w:szCs w:val="24"/>
        </w:rPr>
        <w:t>hallazgos,</w:t>
      </w:r>
      <w:r w:rsidR="00901931" w:rsidRPr="00D36819">
        <w:rPr>
          <w:rFonts w:eastAsia="Arial" w:cstheme="minorHAnsi"/>
          <w:szCs w:val="24"/>
        </w:rPr>
        <w:t xml:space="preserve"> </w:t>
      </w:r>
      <w:r w:rsidRPr="00D36819">
        <w:rPr>
          <w:rFonts w:eastAsia="Arial" w:cstheme="minorHAnsi"/>
          <w:szCs w:val="24"/>
        </w:rPr>
        <w:t>scoring visual,</w:t>
      </w:r>
      <w:r w:rsidR="00901931" w:rsidRPr="00D36819">
        <w:rPr>
          <w:rFonts w:eastAsia="Arial" w:cstheme="minorHAnsi"/>
          <w:szCs w:val="24"/>
        </w:rPr>
        <w:t xml:space="preserve"> </w:t>
      </w:r>
      <w:r w:rsidRPr="00D36819">
        <w:rPr>
          <w:rFonts w:eastAsia="Arial" w:cstheme="minorHAnsi"/>
          <w:szCs w:val="24"/>
        </w:rPr>
        <w:t>niveles de riesgo</w:t>
      </w:r>
      <w:r w:rsidR="00901931" w:rsidRPr="00D36819">
        <w:rPr>
          <w:rFonts w:eastAsia="Arial" w:cstheme="minorHAnsi"/>
          <w:szCs w:val="24"/>
        </w:rPr>
        <w:t xml:space="preserve"> </w:t>
      </w:r>
      <w:r w:rsidRPr="00D36819">
        <w:rPr>
          <w:rFonts w:eastAsia="Arial" w:cstheme="minorHAnsi"/>
          <w:szCs w:val="24"/>
        </w:rPr>
        <w:t xml:space="preserve">e indicadores detectados. </w:t>
      </w:r>
    </w:p>
    <w:p w14:paraId="1DE32C72" w14:textId="77777777" w:rsidR="00E45A4F" w:rsidRPr="00D36819" w:rsidRDefault="00E45A4F" w:rsidP="0003728D">
      <w:pPr>
        <w:pStyle w:val="Sinespaciado"/>
        <w:jc w:val="both"/>
        <w:rPr>
          <w:rFonts w:cstheme="minorHAnsi"/>
          <w:sz w:val="24"/>
          <w:szCs w:val="24"/>
        </w:rPr>
      </w:pPr>
    </w:p>
    <w:p w14:paraId="0BD75ABB" w14:textId="6D909459" w:rsidR="00E45A4F" w:rsidRPr="00D36819" w:rsidRDefault="00E45A4F" w:rsidP="00901931">
      <w:pPr>
        <w:pStyle w:val="Ttulo2"/>
        <w:rPr>
          <w:rFonts w:asciiTheme="minorHAnsi" w:hAnsiTheme="minorHAnsi" w:cstheme="minorHAnsi"/>
        </w:rPr>
      </w:pPr>
      <w:bookmarkStart w:id="63" w:name="_Toc231284422"/>
      <w:r w:rsidRPr="00D36819">
        <w:rPr>
          <w:rFonts w:asciiTheme="minorHAnsi" w:eastAsia="Arial" w:hAnsiTheme="minorHAnsi" w:cstheme="minorHAnsi"/>
          <w:b/>
        </w:rPr>
        <w:t>3.10 Interpretación Territorial Automatizada</w:t>
      </w:r>
      <w:bookmarkEnd w:id="63"/>
    </w:p>
    <w:p w14:paraId="5FC07DD7" w14:textId="77777777" w:rsidR="00E45A4F" w:rsidRPr="00D36819" w:rsidRDefault="00E45A4F" w:rsidP="0003728D">
      <w:pPr>
        <w:pStyle w:val="Sinespaciado"/>
        <w:jc w:val="both"/>
        <w:rPr>
          <w:rFonts w:cstheme="minorHAnsi"/>
          <w:sz w:val="24"/>
          <w:szCs w:val="24"/>
        </w:rPr>
      </w:pPr>
    </w:p>
    <w:p w14:paraId="1FACCBB3" w14:textId="4BBC0C30" w:rsidR="00E45A4F" w:rsidRPr="00D36819" w:rsidRDefault="00E45A4F" w:rsidP="0003728D">
      <w:pPr>
        <w:pStyle w:val="Sinespaciado"/>
        <w:jc w:val="both"/>
        <w:rPr>
          <w:rFonts w:cstheme="minorHAnsi"/>
          <w:sz w:val="24"/>
          <w:szCs w:val="24"/>
        </w:rPr>
      </w:pPr>
      <w:r w:rsidRPr="00D36819">
        <w:rPr>
          <w:rFonts w:eastAsia="Arial" w:cstheme="minorHAnsi"/>
          <w:szCs w:val="24"/>
        </w:rPr>
        <w:t>El sistema integra motores de correlación narrativa capaces de generar:</w:t>
      </w:r>
      <w:r w:rsidR="00901931" w:rsidRPr="00D36819">
        <w:rPr>
          <w:rFonts w:eastAsia="Arial" w:cstheme="minorHAnsi"/>
          <w:szCs w:val="24"/>
        </w:rPr>
        <w:t xml:space="preserve"> </w:t>
      </w:r>
      <w:r w:rsidRPr="00D36819">
        <w:rPr>
          <w:rFonts w:eastAsia="Arial" w:cstheme="minorHAnsi"/>
          <w:szCs w:val="24"/>
        </w:rPr>
        <w:t>interpretación territorial,</w:t>
      </w:r>
      <w:r w:rsidR="00901931" w:rsidRPr="00D36819">
        <w:rPr>
          <w:rFonts w:eastAsia="Arial" w:cstheme="minorHAnsi"/>
          <w:szCs w:val="24"/>
        </w:rPr>
        <w:t xml:space="preserve"> </w:t>
      </w:r>
      <w:r w:rsidRPr="00D36819">
        <w:rPr>
          <w:rFonts w:eastAsia="Arial" w:cstheme="minorHAnsi"/>
          <w:szCs w:val="24"/>
        </w:rPr>
        <w:t>contextualización criminológica,</w:t>
      </w:r>
      <w:r w:rsidR="00901931" w:rsidRPr="00D36819">
        <w:rPr>
          <w:rFonts w:eastAsia="Arial" w:cstheme="minorHAnsi"/>
          <w:szCs w:val="24"/>
        </w:rPr>
        <w:t xml:space="preserve"> </w:t>
      </w:r>
      <w:r w:rsidRPr="00D36819">
        <w:rPr>
          <w:rFonts w:eastAsia="Arial" w:cstheme="minorHAnsi"/>
          <w:szCs w:val="24"/>
        </w:rPr>
        <w:t>evaluación operacional,</w:t>
      </w:r>
      <w:r w:rsidR="00901931" w:rsidRPr="00D36819">
        <w:rPr>
          <w:rFonts w:eastAsia="Arial" w:cstheme="minorHAnsi"/>
          <w:szCs w:val="24"/>
        </w:rPr>
        <w:t xml:space="preserve"> </w:t>
      </w:r>
      <w:r w:rsidRPr="00D36819">
        <w:rPr>
          <w:rFonts w:eastAsia="Arial" w:cstheme="minorHAnsi"/>
          <w:szCs w:val="24"/>
        </w:rPr>
        <w:t xml:space="preserve">y síntesis ambiental automatizada. </w:t>
      </w:r>
    </w:p>
    <w:p w14:paraId="430F6679" w14:textId="77777777" w:rsidR="00E45A4F" w:rsidRPr="00D36819" w:rsidRDefault="00E45A4F" w:rsidP="0003728D">
      <w:pPr>
        <w:pStyle w:val="Sinespaciado"/>
        <w:jc w:val="both"/>
        <w:rPr>
          <w:rFonts w:cstheme="minorHAnsi"/>
          <w:sz w:val="24"/>
          <w:szCs w:val="24"/>
        </w:rPr>
      </w:pPr>
    </w:p>
    <w:p w14:paraId="17FB0844" w14:textId="6DCC7B79" w:rsidR="00E45A4F" w:rsidRPr="00D36819" w:rsidRDefault="00E45A4F" w:rsidP="0003728D">
      <w:pPr>
        <w:pStyle w:val="Sinespaciado"/>
        <w:jc w:val="both"/>
        <w:rPr>
          <w:rFonts w:cstheme="minorHAnsi"/>
          <w:sz w:val="24"/>
          <w:szCs w:val="24"/>
        </w:rPr>
      </w:pPr>
      <w:r w:rsidRPr="00D36819">
        <w:rPr>
          <w:rFonts w:eastAsia="Arial" w:cstheme="minorHAnsi"/>
          <w:szCs w:val="24"/>
        </w:rPr>
        <w:t>Estas interpretaciones funcionan como herramientas de apoyo analítico para fortalecer:</w:t>
      </w:r>
      <w:r w:rsidR="00901931" w:rsidRPr="00D36819">
        <w:rPr>
          <w:rFonts w:eastAsia="Arial" w:cstheme="minorHAnsi"/>
          <w:szCs w:val="24"/>
        </w:rPr>
        <w:t xml:space="preserve"> </w:t>
      </w:r>
      <w:r w:rsidRPr="00D36819">
        <w:rPr>
          <w:rFonts w:eastAsia="Arial" w:cstheme="minorHAnsi"/>
          <w:szCs w:val="24"/>
        </w:rPr>
        <w:t>contextualización,</w:t>
      </w:r>
      <w:r w:rsidR="00901931" w:rsidRPr="00D36819">
        <w:rPr>
          <w:rFonts w:eastAsia="Arial" w:cstheme="minorHAnsi"/>
          <w:szCs w:val="24"/>
        </w:rPr>
        <w:t xml:space="preserve"> </w:t>
      </w:r>
      <w:r w:rsidRPr="00D36819">
        <w:rPr>
          <w:rFonts w:eastAsia="Arial" w:cstheme="minorHAnsi"/>
          <w:szCs w:val="24"/>
        </w:rPr>
        <w:t>observación territorial</w:t>
      </w:r>
      <w:r w:rsidR="00901931" w:rsidRPr="00D36819">
        <w:rPr>
          <w:rFonts w:eastAsia="Arial" w:cstheme="minorHAnsi"/>
          <w:szCs w:val="24"/>
        </w:rPr>
        <w:t xml:space="preserve"> </w:t>
      </w:r>
      <w:r w:rsidRPr="00D36819">
        <w:rPr>
          <w:rFonts w:eastAsia="Arial" w:cstheme="minorHAnsi"/>
          <w:szCs w:val="24"/>
        </w:rPr>
        <w:t>y producción de inteligencia criminal.</w:t>
      </w:r>
    </w:p>
    <w:p w14:paraId="1478E5F5" w14:textId="77777777" w:rsidR="00E45A4F" w:rsidRPr="00D36819" w:rsidRDefault="00E45A4F" w:rsidP="0003728D">
      <w:pPr>
        <w:pStyle w:val="Sinespaciado"/>
        <w:jc w:val="both"/>
        <w:rPr>
          <w:rFonts w:cstheme="minorHAnsi"/>
          <w:sz w:val="24"/>
          <w:szCs w:val="24"/>
        </w:rPr>
      </w:pPr>
    </w:p>
    <w:p w14:paraId="7C82EE52" w14:textId="6A91145E" w:rsidR="00E45A4F" w:rsidRPr="00D36819" w:rsidRDefault="00E45A4F" w:rsidP="00901931">
      <w:pPr>
        <w:pStyle w:val="Ttulo2"/>
        <w:rPr>
          <w:rFonts w:asciiTheme="minorHAnsi" w:hAnsiTheme="minorHAnsi" w:cstheme="minorHAnsi"/>
        </w:rPr>
      </w:pPr>
      <w:bookmarkStart w:id="64" w:name="_Toc231284423"/>
      <w:r w:rsidRPr="00D36819">
        <w:rPr>
          <w:rFonts w:asciiTheme="minorHAnsi" w:eastAsia="Arial" w:hAnsiTheme="minorHAnsi" w:cstheme="minorHAnsi"/>
          <w:b/>
        </w:rPr>
        <w:t>3.11 Finalidad Estratégica del Modelo Ambiental</w:t>
      </w:r>
      <w:bookmarkEnd w:id="64"/>
    </w:p>
    <w:p w14:paraId="45FDC90F" w14:textId="77777777" w:rsidR="00E45A4F" w:rsidRPr="00D36819" w:rsidRDefault="00E45A4F" w:rsidP="0003728D">
      <w:pPr>
        <w:pStyle w:val="Sinespaciado"/>
        <w:jc w:val="both"/>
        <w:rPr>
          <w:rFonts w:cstheme="minorHAnsi"/>
          <w:sz w:val="24"/>
          <w:szCs w:val="24"/>
        </w:rPr>
      </w:pPr>
    </w:p>
    <w:p w14:paraId="34172C6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modelo de criminología ambiental del Perfilador Remoto tiene como finalidad:</w:t>
      </w:r>
    </w:p>
    <w:p w14:paraId="780E363D" w14:textId="77777777" w:rsidR="00E45A4F" w:rsidRPr="00D36819" w:rsidRDefault="00E45A4F" w:rsidP="0003728D">
      <w:pPr>
        <w:pStyle w:val="Sinespaciado"/>
        <w:jc w:val="both"/>
        <w:rPr>
          <w:rFonts w:cstheme="minorHAnsi"/>
          <w:sz w:val="24"/>
          <w:szCs w:val="24"/>
        </w:rPr>
      </w:pPr>
    </w:p>
    <w:p w14:paraId="5443BA6B"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fortalecer la comprensión territorial del delito,</w:t>
      </w:r>
    </w:p>
    <w:p w14:paraId="4553893E"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integrar múltiples capas de información espacial,</w:t>
      </w:r>
    </w:p>
    <w:p w14:paraId="30C4D85B"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mejorar procesos de contextualización,</w:t>
      </w:r>
    </w:p>
    <w:p w14:paraId="0AACE3D1"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y apoyar la toma de decisiones operacionales.</w:t>
      </w:r>
    </w:p>
    <w:p w14:paraId="25AC8AB7" w14:textId="77777777" w:rsidR="00E45A4F" w:rsidRPr="00D36819" w:rsidRDefault="00E45A4F" w:rsidP="0003728D">
      <w:pPr>
        <w:pStyle w:val="Sinespaciado"/>
        <w:jc w:val="both"/>
        <w:rPr>
          <w:rFonts w:cstheme="minorHAnsi"/>
          <w:sz w:val="24"/>
          <w:szCs w:val="24"/>
        </w:rPr>
      </w:pPr>
    </w:p>
    <w:p w14:paraId="2F773C1C" w14:textId="5559089E"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901931" w:rsidRPr="00D36819">
        <w:rPr>
          <w:rFonts w:eastAsia="Arial" w:cstheme="minorHAnsi"/>
          <w:szCs w:val="24"/>
        </w:rPr>
        <w:t xml:space="preserve"> </w:t>
      </w:r>
      <w:r w:rsidRPr="00D36819">
        <w:rPr>
          <w:rFonts w:eastAsia="Arial" w:cstheme="minorHAnsi"/>
          <w:szCs w:val="24"/>
        </w:rPr>
        <w:t>evidencia georreferenciada,</w:t>
      </w:r>
      <w:r w:rsidR="00901931" w:rsidRPr="00D36819">
        <w:rPr>
          <w:rFonts w:eastAsia="Arial" w:cstheme="minorHAnsi"/>
          <w:szCs w:val="24"/>
        </w:rPr>
        <w:t xml:space="preserve"> </w:t>
      </w:r>
      <w:r w:rsidRPr="00D36819">
        <w:rPr>
          <w:rFonts w:eastAsia="Arial" w:cstheme="minorHAnsi"/>
          <w:szCs w:val="24"/>
        </w:rPr>
        <w:t>inteligencia urbana,</w:t>
      </w:r>
      <w:r w:rsidR="00901931" w:rsidRPr="00D36819">
        <w:rPr>
          <w:rFonts w:eastAsia="Arial" w:cstheme="minorHAnsi"/>
          <w:szCs w:val="24"/>
        </w:rPr>
        <w:t xml:space="preserve"> </w:t>
      </w:r>
      <w:r w:rsidRPr="00D36819">
        <w:rPr>
          <w:rFonts w:eastAsia="Arial" w:cstheme="minorHAnsi"/>
          <w:szCs w:val="24"/>
        </w:rPr>
        <w:t>análisis espacial,</w:t>
      </w:r>
      <w:r w:rsidR="00901931" w:rsidRPr="00D36819">
        <w:rPr>
          <w:rFonts w:eastAsia="Arial" w:cstheme="minorHAnsi"/>
          <w:szCs w:val="24"/>
        </w:rPr>
        <w:t xml:space="preserve"> </w:t>
      </w:r>
      <w:r w:rsidRPr="00D36819">
        <w:rPr>
          <w:rFonts w:eastAsia="Arial" w:cstheme="minorHAnsi"/>
          <w:szCs w:val="24"/>
        </w:rPr>
        <w:t>criminología ambiental</w:t>
      </w:r>
      <w:r w:rsidR="00901931" w:rsidRPr="00D36819">
        <w:rPr>
          <w:rFonts w:eastAsia="Arial" w:cstheme="minorHAnsi"/>
          <w:szCs w:val="24"/>
        </w:rPr>
        <w:t xml:space="preserve"> </w:t>
      </w:r>
      <w:r w:rsidRPr="00D36819">
        <w:rPr>
          <w:rFonts w:eastAsia="Arial" w:cstheme="minorHAnsi"/>
          <w:szCs w:val="24"/>
        </w:rPr>
        <w:t>GEOINT,</w:t>
      </w:r>
      <w:r w:rsidR="00901931" w:rsidRPr="00D36819">
        <w:rPr>
          <w:rFonts w:eastAsia="Arial" w:cstheme="minorHAnsi"/>
          <w:szCs w:val="24"/>
        </w:rPr>
        <w:t xml:space="preserve"> </w:t>
      </w:r>
      <w:r w:rsidRPr="00D36819">
        <w:rPr>
          <w:rFonts w:eastAsia="Arial" w:cstheme="minorHAnsi"/>
          <w:szCs w:val="24"/>
        </w:rPr>
        <w:t>y modelos predictivos</w:t>
      </w:r>
      <w:r w:rsidR="00901931" w:rsidRPr="00D36819">
        <w:rPr>
          <w:rFonts w:eastAsia="Arial" w:cstheme="minorHAnsi"/>
          <w:szCs w:val="24"/>
        </w:rPr>
        <w:t xml:space="preserve"> </w:t>
      </w:r>
      <w:r w:rsidRPr="00D36819">
        <w:rPr>
          <w:rFonts w:eastAsia="Arial" w:cstheme="minorHAnsi"/>
          <w:szCs w:val="24"/>
        </w:rPr>
        <w:t>permite generar interpretaciones más robustas, contextualizadas y operacionalmente útiles para las instituciones de seguridad pública y política criminal.</w:t>
      </w:r>
    </w:p>
    <w:p w14:paraId="1C67DED0" w14:textId="77777777" w:rsidR="00E45A4F" w:rsidRPr="00D36819" w:rsidRDefault="00E45A4F" w:rsidP="0003728D">
      <w:pPr>
        <w:pStyle w:val="Sinespaciado"/>
        <w:jc w:val="both"/>
        <w:rPr>
          <w:rFonts w:cstheme="minorHAnsi"/>
          <w:sz w:val="24"/>
          <w:szCs w:val="24"/>
        </w:rPr>
      </w:pPr>
    </w:p>
    <w:p w14:paraId="771911EE" w14:textId="181A9582" w:rsidR="00E45A4F" w:rsidRPr="00D36819" w:rsidRDefault="00E45A4F" w:rsidP="001909E0">
      <w:pPr>
        <w:pStyle w:val="Ttulo1"/>
        <w:jc w:val="center"/>
        <w:rPr>
          <w:rFonts w:asciiTheme="minorHAnsi" w:hAnsiTheme="minorHAnsi" w:cstheme="minorHAnsi"/>
          <w:bCs/>
        </w:rPr>
      </w:pPr>
      <w:bookmarkStart w:id="65" w:name="_Toc231284424"/>
      <w:r w:rsidRPr="00D36819">
        <w:rPr>
          <w:rFonts w:asciiTheme="minorHAnsi" w:eastAsia="Arial" w:hAnsiTheme="minorHAnsi" w:cstheme="minorHAnsi"/>
          <w:bCs/>
          <w:sz w:val="36"/>
        </w:rPr>
        <w:lastRenderedPageBreak/>
        <w:t>CAPÍTULO 4</w:t>
      </w:r>
      <w:bookmarkEnd w:id="65"/>
    </w:p>
    <w:p w14:paraId="6879646F" w14:textId="77835BEB" w:rsidR="00E45A4F" w:rsidRPr="00D36819" w:rsidRDefault="00E45A4F" w:rsidP="001909E0">
      <w:pPr>
        <w:pStyle w:val="Ttulo1"/>
        <w:jc w:val="center"/>
        <w:rPr>
          <w:rFonts w:asciiTheme="minorHAnsi" w:hAnsiTheme="minorHAnsi" w:cstheme="minorHAnsi"/>
          <w:bCs/>
        </w:rPr>
      </w:pPr>
      <w:bookmarkStart w:id="66" w:name="_Toc231284425"/>
      <w:r w:rsidRPr="00D36819">
        <w:rPr>
          <w:rFonts w:asciiTheme="minorHAnsi" w:eastAsia="Arial" w:hAnsiTheme="minorHAnsi" w:cstheme="minorHAnsi"/>
          <w:bCs/>
          <w:sz w:val="22"/>
        </w:rPr>
        <w:t>FLUJO OPERACIONAL DEL PERFILADOR REMOTO</w:t>
      </w:r>
      <w:bookmarkEnd w:id="66"/>
    </w:p>
    <w:p w14:paraId="140EE17A" w14:textId="77777777" w:rsidR="00E45A4F" w:rsidRPr="00D36819" w:rsidRDefault="00E45A4F" w:rsidP="0003728D">
      <w:pPr>
        <w:pStyle w:val="Sinespaciado"/>
        <w:jc w:val="both"/>
        <w:rPr>
          <w:rFonts w:cstheme="minorHAnsi"/>
          <w:sz w:val="24"/>
          <w:szCs w:val="24"/>
        </w:rPr>
      </w:pPr>
    </w:p>
    <w:p w14:paraId="51927B42" w14:textId="3E476DAA" w:rsidR="00E45A4F" w:rsidRPr="00D36819" w:rsidRDefault="00E45A4F" w:rsidP="00901931">
      <w:pPr>
        <w:pStyle w:val="Ttulo2"/>
        <w:rPr>
          <w:rFonts w:asciiTheme="minorHAnsi" w:hAnsiTheme="minorHAnsi" w:cstheme="minorHAnsi"/>
        </w:rPr>
      </w:pPr>
      <w:bookmarkStart w:id="67" w:name="_Toc231284426"/>
      <w:r w:rsidRPr="00D36819">
        <w:rPr>
          <w:rFonts w:asciiTheme="minorHAnsi" w:eastAsia="Arial" w:hAnsiTheme="minorHAnsi" w:cstheme="minorHAnsi"/>
          <w:b/>
        </w:rPr>
        <w:t>4.1 Introducción</w:t>
      </w:r>
      <w:bookmarkEnd w:id="67"/>
    </w:p>
    <w:p w14:paraId="7B8F7D39" w14:textId="77777777" w:rsidR="00E45A4F" w:rsidRPr="00D36819" w:rsidRDefault="00E45A4F" w:rsidP="0003728D">
      <w:pPr>
        <w:pStyle w:val="Sinespaciado"/>
        <w:jc w:val="both"/>
        <w:rPr>
          <w:rFonts w:cstheme="minorHAnsi"/>
          <w:sz w:val="24"/>
          <w:szCs w:val="24"/>
        </w:rPr>
      </w:pPr>
    </w:p>
    <w:p w14:paraId="1F97CA9E" w14:textId="5B88FDA8"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para operar bajo un flujo estructurado de investigación, análisis y supervisión institucional orientado a garantizar:</w:t>
      </w:r>
      <w:r w:rsidR="00901931" w:rsidRPr="00D36819">
        <w:rPr>
          <w:rFonts w:eastAsia="Arial" w:cstheme="minorHAnsi"/>
          <w:szCs w:val="24"/>
        </w:rPr>
        <w:t xml:space="preserve"> </w:t>
      </w:r>
      <w:r w:rsidRPr="00D36819">
        <w:rPr>
          <w:rFonts w:eastAsia="Arial" w:cstheme="minorHAnsi"/>
          <w:szCs w:val="24"/>
        </w:rPr>
        <w:t>trazabilidad,</w:t>
      </w:r>
      <w:r w:rsidR="00901931" w:rsidRPr="00D36819">
        <w:rPr>
          <w:rFonts w:eastAsia="Arial" w:cstheme="minorHAnsi"/>
          <w:szCs w:val="24"/>
        </w:rPr>
        <w:t xml:space="preserve"> </w:t>
      </w:r>
      <w:r w:rsidRPr="00D36819">
        <w:rPr>
          <w:rFonts w:eastAsia="Arial" w:cstheme="minorHAnsi"/>
          <w:szCs w:val="24"/>
        </w:rPr>
        <w:t>consistencia metodológica,</w:t>
      </w:r>
      <w:r w:rsidR="00901931" w:rsidRPr="00D36819">
        <w:rPr>
          <w:rFonts w:eastAsia="Arial" w:cstheme="minorHAnsi"/>
          <w:szCs w:val="24"/>
        </w:rPr>
        <w:t xml:space="preserve"> </w:t>
      </w:r>
      <w:r w:rsidRPr="00D36819">
        <w:rPr>
          <w:rFonts w:eastAsia="Arial" w:cstheme="minorHAnsi"/>
          <w:szCs w:val="24"/>
        </w:rPr>
        <w:t>contextualización territorial,</w:t>
      </w:r>
      <w:r w:rsidR="00901931" w:rsidRPr="00D36819">
        <w:rPr>
          <w:rFonts w:eastAsia="Arial" w:cstheme="minorHAnsi"/>
          <w:szCs w:val="24"/>
        </w:rPr>
        <w:t xml:space="preserve"> </w:t>
      </w:r>
      <w:r w:rsidRPr="00D36819">
        <w:rPr>
          <w:rFonts w:eastAsia="Arial" w:cstheme="minorHAnsi"/>
          <w:szCs w:val="24"/>
        </w:rPr>
        <w:t>calidad analítica</w:t>
      </w:r>
      <w:r w:rsidR="00901931" w:rsidRPr="00D36819">
        <w:rPr>
          <w:rFonts w:eastAsia="Arial" w:cstheme="minorHAnsi"/>
          <w:szCs w:val="24"/>
        </w:rPr>
        <w:t xml:space="preserve"> </w:t>
      </w:r>
      <w:r w:rsidRPr="00D36819">
        <w:rPr>
          <w:rFonts w:eastAsia="Arial" w:cstheme="minorHAnsi"/>
          <w:szCs w:val="24"/>
        </w:rPr>
        <w:t>y gobernanza operacional.</w:t>
      </w:r>
    </w:p>
    <w:p w14:paraId="1D44E1BF" w14:textId="77777777" w:rsidR="00E45A4F" w:rsidRPr="00D36819" w:rsidRDefault="00E45A4F" w:rsidP="0003728D">
      <w:pPr>
        <w:pStyle w:val="Sinespaciado"/>
        <w:jc w:val="both"/>
        <w:rPr>
          <w:rFonts w:cstheme="minorHAnsi"/>
          <w:sz w:val="24"/>
          <w:szCs w:val="24"/>
        </w:rPr>
      </w:pPr>
    </w:p>
    <w:p w14:paraId="769527C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organiza el trabajo de las personas investigadoras mediante una secuencia lógica de etapas que permiten transformar evidencia georreferenciada en productos de inteligencia criminal y evaluación operacional.</w:t>
      </w:r>
    </w:p>
    <w:p w14:paraId="532359B4" w14:textId="77777777" w:rsidR="00E45A4F" w:rsidRPr="00D36819" w:rsidRDefault="00E45A4F" w:rsidP="0003728D">
      <w:pPr>
        <w:pStyle w:val="Sinespaciado"/>
        <w:jc w:val="both"/>
        <w:rPr>
          <w:rFonts w:cstheme="minorHAnsi"/>
          <w:sz w:val="24"/>
          <w:szCs w:val="24"/>
        </w:rPr>
      </w:pPr>
    </w:p>
    <w:p w14:paraId="3C3AF5B9" w14:textId="5525E6B3" w:rsidR="00E45A4F" w:rsidRPr="00D36819" w:rsidRDefault="00E45A4F" w:rsidP="00901931">
      <w:pPr>
        <w:pStyle w:val="Ttulo2"/>
        <w:rPr>
          <w:rFonts w:asciiTheme="minorHAnsi" w:hAnsiTheme="minorHAnsi" w:cstheme="minorHAnsi"/>
        </w:rPr>
      </w:pPr>
      <w:bookmarkStart w:id="68" w:name="_Toc231284427"/>
      <w:r w:rsidRPr="00D36819">
        <w:rPr>
          <w:rFonts w:asciiTheme="minorHAnsi" w:eastAsia="Arial" w:hAnsiTheme="minorHAnsi" w:cstheme="minorHAnsi"/>
          <w:b/>
        </w:rPr>
        <w:t>4.2 Modelo General del Flujo Operacional</w:t>
      </w:r>
      <w:bookmarkEnd w:id="68"/>
    </w:p>
    <w:p w14:paraId="3CF19FF6" w14:textId="77777777" w:rsidR="00E45A4F" w:rsidRPr="00D36819" w:rsidRDefault="00E45A4F" w:rsidP="0003728D">
      <w:pPr>
        <w:pStyle w:val="Sinespaciado"/>
        <w:jc w:val="both"/>
        <w:rPr>
          <w:rFonts w:cstheme="minorHAnsi"/>
          <w:sz w:val="24"/>
          <w:szCs w:val="24"/>
        </w:rPr>
      </w:pPr>
    </w:p>
    <w:p w14:paraId="1C926D7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flujo operacional del Perfilador Remoto se integra por siete grandes etapas:</w:t>
      </w:r>
    </w:p>
    <w:p w14:paraId="64D85013" w14:textId="1E006C57" w:rsidR="00E45A4F" w:rsidRPr="00D36819" w:rsidRDefault="00E45A4F" w:rsidP="0003728D">
      <w:pPr>
        <w:pStyle w:val="Sinespaciado"/>
        <w:jc w:val="both"/>
        <w:rPr>
          <w:rFonts w:cstheme="minorHAnsi"/>
          <w:sz w:val="24"/>
          <w:szCs w:val="24"/>
        </w:rPr>
      </w:pPr>
    </w:p>
    <w:p w14:paraId="5566623D" w14:textId="3C1497ED" w:rsidR="00E45A4F" w:rsidRPr="00D36819" w:rsidRDefault="00E45A4F" w:rsidP="00717B57">
      <w:pPr>
        <w:pStyle w:val="Ttulo3"/>
        <w:jc w:val="both"/>
        <w:rPr>
          <w:rFonts w:asciiTheme="minorHAnsi" w:hAnsiTheme="minorHAnsi" w:cstheme="minorHAnsi"/>
        </w:rPr>
      </w:pPr>
      <w:bookmarkStart w:id="69" w:name="_Toc231284428"/>
      <w:r w:rsidRPr="00D36819">
        <w:rPr>
          <w:rFonts w:asciiTheme="minorHAnsi" w:eastAsia="Arial" w:hAnsiTheme="minorHAnsi" w:cstheme="minorHAnsi"/>
          <w:sz w:val="22"/>
        </w:rPr>
        <w:t>ETAPA 1</w:t>
      </w:r>
      <w:bookmarkEnd w:id="69"/>
    </w:p>
    <w:p w14:paraId="772D6D29" w14:textId="2F3C6322" w:rsidR="00E45A4F" w:rsidRPr="00D36819" w:rsidRDefault="00E45A4F" w:rsidP="00717B57">
      <w:pPr>
        <w:pStyle w:val="Ttulo3"/>
        <w:jc w:val="both"/>
        <w:rPr>
          <w:rFonts w:asciiTheme="minorHAnsi" w:hAnsiTheme="minorHAnsi" w:cstheme="minorHAnsi"/>
        </w:rPr>
      </w:pPr>
      <w:bookmarkStart w:id="70" w:name="_Toc231284429"/>
      <w:r w:rsidRPr="00D36819">
        <w:rPr>
          <w:rFonts w:asciiTheme="minorHAnsi" w:eastAsia="Arial" w:hAnsiTheme="minorHAnsi" w:cstheme="minorHAnsi"/>
          <w:sz w:val="22"/>
        </w:rPr>
        <w:t>APERTURA DEL EXPEDIENTE</w:t>
      </w:r>
      <w:bookmarkEnd w:id="70"/>
    </w:p>
    <w:p w14:paraId="24C1B9D4" w14:textId="77777777" w:rsidR="00E45A4F" w:rsidRPr="00D36819" w:rsidRDefault="00E45A4F" w:rsidP="0003728D">
      <w:pPr>
        <w:pStyle w:val="Sinespaciado"/>
        <w:jc w:val="both"/>
        <w:rPr>
          <w:rFonts w:cstheme="minorHAnsi"/>
          <w:sz w:val="24"/>
          <w:szCs w:val="24"/>
        </w:rPr>
      </w:pPr>
    </w:p>
    <w:p w14:paraId="77F6CC59" w14:textId="20334D13" w:rsidR="00E45A4F" w:rsidRPr="00D36819" w:rsidRDefault="00E45A4F" w:rsidP="0003728D">
      <w:pPr>
        <w:pStyle w:val="Sinespaciado"/>
        <w:jc w:val="both"/>
        <w:rPr>
          <w:rFonts w:cstheme="minorHAnsi"/>
          <w:sz w:val="24"/>
          <w:szCs w:val="24"/>
        </w:rPr>
      </w:pPr>
      <w:r w:rsidRPr="00D36819">
        <w:rPr>
          <w:rFonts w:eastAsia="Arial" w:cstheme="minorHAnsi"/>
          <w:szCs w:val="24"/>
        </w:rPr>
        <w:t>La operación inicia con la creación de un expediente dentro del sistema.</w:t>
      </w:r>
      <w:r w:rsidR="00717B57" w:rsidRPr="00D36819">
        <w:rPr>
          <w:rFonts w:eastAsia="Arial" w:cstheme="minorHAnsi"/>
          <w:szCs w:val="24"/>
        </w:rPr>
        <w:t xml:space="preserve"> </w:t>
      </w:r>
      <w:r w:rsidRPr="00D36819">
        <w:rPr>
          <w:rFonts w:eastAsia="Arial" w:cstheme="minorHAnsi"/>
          <w:szCs w:val="24"/>
        </w:rPr>
        <w:t>La persona usuaria debe definir:</w:t>
      </w:r>
      <w:r w:rsidR="00717B57" w:rsidRPr="00D36819">
        <w:rPr>
          <w:rFonts w:eastAsia="Arial" w:cstheme="minorHAnsi"/>
          <w:szCs w:val="24"/>
        </w:rPr>
        <w:t xml:space="preserve"> </w:t>
      </w:r>
      <w:r w:rsidRPr="00D36819">
        <w:rPr>
          <w:rFonts w:eastAsia="Arial" w:cstheme="minorHAnsi"/>
          <w:szCs w:val="24"/>
        </w:rPr>
        <w:t>nombre del proyecto,</w:t>
      </w:r>
      <w:r w:rsidR="00717B57" w:rsidRPr="00D36819">
        <w:rPr>
          <w:rFonts w:eastAsia="Arial" w:cstheme="minorHAnsi"/>
          <w:szCs w:val="24"/>
        </w:rPr>
        <w:t xml:space="preserve"> </w:t>
      </w:r>
      <w:r w:rsidRPr="00D36819">
        <w:rPr>
          <w:rFonts w:eastAsia="Arial" w:cstheme="minorHAnsi"/>
          <w:szCs w:val="24"/>
        </w:rPr>
        <w:t>tipo de geometría operacional</w:t>
      </w:r>
      <w:r w:rsidR="00717B57" w:rsidRPr="00D36819">
        <w:rPr>
          <w:rFonts w:eastAsia="Arial" w:cstheme="minorHAnsi"/>
          <w:szCs w:val="24"/>
        </w:rPr>
        <w:t xml:space="preserve"> </w:t>
      </w:r>
      <w:r w:rsidRPr="00D36819">
        <w:rPr>
          <w:rFonts w:eastAsia="Arial" w:cstheme="minorHAnsi"/>
          <w:szCs w:val="24"/>
        </w:rPr>
        <w:t xml:space="preserve">y contexto inicial de análisis. </w:t>
      </w:r>
    </w:p>
    <w:p w14:paraId="5E415704" w14:textId="77777777" w:rsidR="00717B57" w:rsidRPr="00D36819" w:rsidRDefault="00717B57" w:rsidP="0003728D">
      <w:pPr>
        <w:pStyle w:val="Sinespaciado"/>
        <w:jc w:val="both"/>
        <w:rPr>
          <w:rFonts w:cstheme="minorHAnsi"/>
          <w:b/>
          <w:bCs/>
          <w:sz w:val="24"/>
          <w:szCs w:val="24"/>
        </w:rPr>
      </w:pPr>
    </w:p>
    <w:p w14:paraId="1917A644" w14:textId="6B20A405"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Objetivo operacional</w:t>
      </w:r>
    </w:p>
    <w:p w14:paraId="5A75EAB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Establecer la estructura territorial y documental sobre la cual se desarrollará el análisis criminológico.</w:t>
      </w:r>
    </w:p>
    <w:p w14:paraId="78BAD1BC" w14:textId="77777777" w:rsidR="00E45A4F" w:rsidRPr="00D36819" w:rsidRDefault="00E45A4F" w:rsidP="0003728D">
      <w:pPr>
        <w:pStyle w:val="Sinespaciado"/>
        <w:jc w:val="both"/>
        <w:rPr>
          <w:rFonts w:cstheme="minorHAnsi"/>
          <w:sz w:val="24"/>
          <w:szCs w:val="24"/>
        </w:rPr>
      </w:pPr>
    </w:p>
    <w:p w14:paraId="4E9D4913" w14:textId="414AA093" w:rsidR="00E45A4F" w:rsidRPr="00D36819" w:rsidRDefault="00E45A4F" w:rsidP="0003728D">
      <w:pPr>
        <w:pStyle w:val="Sinespaciado"/>
        <w:jc w:val="both"/>
        <w:rPr>
          <w:rFonts w:cstheme="minorHAnsi"/>
          <w:sz w:val="24"/>
          <w:szCs w:val="24"/>
        </w:rPr>
      </w:pPr>
      <w:r w:rsidRPr="00D36819">
        <w:rPr>
          <w:rFonts w:eastAsia="Arial" w:cstheme="minorHAnsi"/>
          <w:szCs w:val="24"/>
        </w:rPr>
        <w:t>Información inicial requerida</w:t>
      </w:r>
    </w:p>
    <w:p w14:paraId="15447355" w14:textId="298271DC"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Nombre del expediente</w:t>
      </w:r>
    </w:p>
    <w:p w14:paraId="7E095387" w14:textId="77777777" w:rsidR="00E45A4F" w:rsidRPr="00D36819" w:rsidRDefault="00E45A4F" w:rsidP="0003728D">
      <w:pPr>
        <w:pStyle w:val="Sinespaciado"/>
        <w:jc w:val="both"/>
        <w:rPr>
          <w:rFonts w:cstheme="minorHAnsi"/>
          <w:sz w:val="24"/>
          <w:szCs w:val="24"/>
        </w:rPr>
      </w:pPr>
    </w:p>
    <w:p w14:paraId="27B23196" w14:textId="76EBD99D" w:rsidR="00E45A4F" w:rsidRPr="00D36819" w:rsidRDefault="00E45A4F" w:rsidP="0003728D">
      <w:pPr>
        <w:pStyle w:val="Sinespaciado"/>
        <w:jc w:val="both"/>
        <w:rPr>
          <w:rFonts w:cstheme="minorHAnsi"/>
          <w:sz w:val="24"/>
          <w:szCs w:val="24"/>
        </w:rPr>
      </w:pPr>
      <w:r w:rsidRPr="00D36819">
        <w:rPr>
          <w:rFonts w:eastAsia="Arial" w:cstheme="minorHAnsi"/>
          <w:szCs w:val="24"/>
        </w:rPr>
        <w:t>Debe identificar:</w:t>
      </w:r>
    </w:p>
    <w:p w14:paraId="7A2510EB" w14:textId="4754A998"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w:t>
      </w:r>
    </w:p>
    <w:p w14:paraId="7B0707DF" w14:textId="58F0ACF5"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erritorio,</w:t>
      </w:r>
    </w:p>
    <w:p w14:paraId="57C5E3A1" w14:textId="32478C33"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bjetivo operacional,</w:t>
      </w:r>
    </w:p>
    <w:p w14:paraId="5DBA8DCC" w14:textId="20A1CB14"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Lí</w:t>
      </w:r>
      <w:r w:rsidR="00E45A4F" w:rsidRPr="00D36819">
        <w:rPr>
          <w:rFonts w:eastAsia="Arial" w:cstheme="minorHAnsi"/>
          <w:szCs w:val="24"/>
        </w:rPr>
        <w:t>nea de análisis.</w:t>
      </w:r>
    </w:p>
    <w:p w14:paraId="58DEC40B" w14:textId="77777777" w:rsidR="00E45A4F" w:rsidRPr="00D36819" w:rsidRDefault="00E45A4F" w:rsidP="0003728D">
      <w:pPr>
        <w:pStyle w:val="Sinespaciado"/>
        <w:jc w:val="both"/>
        <w:rPr>
          <w:rFonts w:cstheme="minorHAnsi"/>
          <w:sz w:val="24"/>
          <w:szCs w:val="24"/>
        </w:rPr>
      </w:pPr>
    </w:p>
    <w:p w14:paraId="3463507F" w14:textId="71C017E1" w:rsidR="00E45A4F" w:rsidRPr="00D36819" w:rsidRDefault="00E45A4F" w:rsidP="0003728D">
      <w:pPr>
        <w:pStyle w:val="Sinespaciado"/>
        <w:jc w:val="both"/>
        <w:rPr>
          <w:rFonts w:cstheme="minorHAnsi"/>
          <w:sz w:val="24"/>
          <w:szCs w:val="24"/>
        </w:rPr>
      </w:pPr>
      <w:r w:rsidRPr="00D36819">
        <w:rPr>
          <w:rFonts w:eastAsia="Arial" w:cstheme="minorHAnsi"/>
          <w:szCs w:val="24"/>
        </w:rPr>
        <w:t>Tipo de geometría operacional</w:t>
      </w:r>
    </w:p>
    <w:p w14:paraId="528D9424"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seleccionar:</w:t>
      </w:r>
    </w:p>
    <w:p w14:paraId="15E5A14D" w14:textId="77777777" w:rsidR="00717B57" w:rsidRPr="00D36819" w:rsidRDefault="00717B57" w:rsidP="0003728D">
      <w:pPr>
        <w:pStyle w:val="Sinespaciado"/>
        <w:jc w:val="both"/>
        <w:rPr>
          <w:rFonts w:cstheme="minorHAnsi"/>
          <w:sz w:val="24"/>
          <w:szCs w:val="24"/>
        </w:rPr>
      </w:pPr>
    </w:p>
    <w:p w14:paraId="5812A4DE" w14:textId="0BB4106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r w:rsidR="00717B57" w:rsidRPr="00D36819">
        <w:rPr>
          <w:rFonts w:eastAsia="Arial" w:cstheme="minorHAnsi"/>
          <w:bCs/>
          <w:szCs w:val="24"/>
        </w:rPr>
        <w:t xml:space="preserve"> p</w:t>
      </w:r>
      <w:r w:rsidRPr="00D36819">
        <w:rPr>
          <w:rFonts w:eastAsia="Arial" w:cstheme="minorHAnsi"/>
          <w:bCs/>
          <w:szCs w:val="24"/>
        </w:rPr>
        <w:t>ara:</w:t>
      </w:r>
    </w:p>
    <w:p w14:paraId="5E4BC9CA" w14:textId="19E8AD3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1C892EDD" w14:textId="24749861"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 específicos,</w:t>
      </w:r>
    </w:p>
    <w:p w14:paraId="55D79E03" w14:textId="1E5E9820"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lastRenderedPageBreak/>
        <w:t>P</w:t>
      </w:r>
      <w:r w:rsidR="00E45A4F" w:rsidRPr="00D36819">
        <w:rPr>
          <w:rFonts w:eastAsia="Arial" w:cstheme="minorHAnsi"/>
          <w:szCs w:val="24"/>
        </w:rPr>
        <w:t>untos únicos de interés.</w:t>
      </w:r>
    </w:p>
    <w:p w14:paraId="4BD5CF1A" w14:textId="77777777" w:rsidR="00E45A4F" w:rsidRPr="00D36819" w:rsidRDefault="00E45A4F" w:rsidP="0003728D">
      <w:pPr>
        <w:pStyle w:val="Sinespaciado"/>
        <w:jc w:val="both"/>
        <w:rPr>
          <w:rFonts w:cstheme="minorHAnsi"/>
          <w:sz w:val="24"/>
          <w:szCs w:val="24"/>
        </w:rPr>
      </w:pPr>
    </w:p>
    <w:p w14:paraId="19331B91" w14:textId="6E15B0F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r w:rsidR="00717B57" w:rsidRPr="00D36819">
        <w:rPr>
          <w:rFonts w:eastAsia="Arial" w:cstheme="minorHAnsi"/>
          <w:bCs/>
          <w:szCs w:val="24"/>
        </w:rPr>
        <w:t xml:space="preserve"> p</w:t>
      </w:r>
      <w:r w:rsidRPr="00D36819">
        <w:rPr>
          <w:rFonts w:eastAsia="Arial" w:cstheme="minorHAnsi"/>
          <w:bCs/>
          <w:szCs w:val="24"/>
        </w:rPr>
        <w:t>ara:</w:t>
      </w:r>
    </w:p>
    <w:p w14:paraId="58B54804" w14:textId="526DA0CB"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3D98A017" w14:textId="6BE4AD54"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234255A5" w14:textId="59A13E2F"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42DC52C3" w14:textId="123F7D9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esplazamientos.</w:t>
      </w:r>
    </w:p>
    <w:p w14:paraId="195FE90B" w14:textId="77777777" w:rsidR="00E45A4F" w:rsidRPr="00D36819" w:rsidRDefault="00E45A4F" w:rsidP="0003728D">
      <w:pPr>
        <w:pStyle w:val="Sinespaciado"/>
        <w:jc w:val="both"/>
        <w:rPr>
          <w:rFonts w:cstheme="minorHAnsi"/>
          <w:sz w:val="24"/>
          <w:szCs w:val="24"/>
        </w:rPr>
      </w:pPr>
    </w:p>
    <w:p w14:paraId="2C42CECD" w14:textId="25EDCDF3" w:rsidR="00E45A4F" w:rsidRPr="00D36819" w:rsidRDefault="00E45A4F" w:rsidP="0003728D">
      <w:pPr>
        <w:pStyle w:val="Sinespaciado"/>
        <w:jc w:val="both"/>
        <w:rPr>
          <w:rFonts w:cstheme="minorHAnsi"/>
          <w:sz w:val="24"/>
          <w:szCs w:val="24"/>
        </w:rPr>
      </w:pPr>
      <w:r w:rsidRPr="00D36819">
        <w:rPr>
          <w:rFonts w:eastAsia="Arial" w:cstheme="minorHAnsi"/>
          <w:szCs w:val="24"/>
        </w:rPr>
        <w:t>Polígono</w:t>
      </w:r>
      <w:r w:rsidR="00717B57" w:rsidRPr="00D36819">
        <w:rPr>
          <w:rFonts w:eastAsia="Arial" w:cstheme="minorHAnsi"/>
          <w:szCs w:val="24"/>
        </w:rPr>
        <w:t xml:space="preserve"> p</w:t>
      </w:r>
      <w:r w:rsidRPr="00D36819">
        <w:rPr>
          <w:rFonts w:eastAsia="Arial" w:cstheme="minorHAnsi"/>
          <w:szCs w:val="24"/>
        </w:rPr>
        <w:t>ara:</w:t>
      </w:r>
    </w:p>
    <w:p w14:paraId="1A044DDD" w14:textId="15FE8681"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w:t>
      </w:r>
    </w:p>
    <w:p w14:paraId="322BE463" w14:textId="62E508E8"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58E58048" w14:textId="4638EF2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erímetros,</w:t>
      </w:r>
    </w:p>
    <w:p w14:paraId="77772D95" w14:textId="1866668F"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321CAEC2" w14:textId="77777777" w:rsidR="00E45A4F" w:rsidRPr="00D36819" w:rsidRDefault="00E45A4F" w:rsidP="0003728D">
      <w:pPr>
        <w:pStyle w:val="Sinespaciado"/>
        <w:jc w:val="both"/>
        <w:rPr>
          <w:rFonts w:cstheme="minorHAnsi"/>
          <w:sz w:val="24"/>
          <w:szCs w:val="24"/>
        </w:rPr>
      </w:pPr>
    </w:p>
    <w:p w14:paraId="2C6CCDE5" w14:textId="7F8A7FA8"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Validaciones institucionales</w:t>
      </w:r>
    </w:p>
    <w:p w14:paraId="6523A082" w14:textId="77777777" w:rsidR="00E45A4F" w:rsidRPr="00D36819" w:rsidRDefault="00E45A4F" w:rsidP="0003728D">
      <w:pPr>
        <w:pStyle w:val="Sinespaciado"/>
        <w:jc w:val="both"/>
        <w:rPr>
          <w:rFonts w:cstheme="minorHAnsi"/>
          <w:sz w:val="24"/>
          <w:szCs w:val="24"/>
        </w:rPr>
      </w:pPr>
    </w:p>
    <w:p w14:paraId="667A67CE" w14:textId="28241E15"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valida:</w:t>
      </w:r>
      <w:r w:rsidR="00717B57" w:rsidRPr="00D36819">
        <w:rPr>
          <w:rFonts w:eastAsia="Arial" w:cstheme="minorHAnsi"/>
          <w:szCs w:val="24"/>
        </w:rPr>
        <w:t xml:space="preserve"> </w:t>
      </w:r>
      <w:r w:rsidRPr="00D36819">
        <w:rPr>
          <w:rFonts w:eastAsia="Arial" w:cstheme="minorHAnsi"/>
          <w:szCs w:val="24"/>
        </w:rPr>
        <w:t>estructura geométrica,</w:t>
      </w:r>
      <w:r w:rsidR="00717B57" w:rsidRPr="00D36819">
        <w:rPr>
          <w:rFonts w:eastAsia="Arial" w:cstheme="minorHAnsi"/>
          <w:szCs w:val="24"/>
        </w:rPr>
        <w:t xml:space="preserve"> </w:t>
      </w:r>
      <w:r w:rsidRPr="00D36819">
        <w:rPr>
          <w:rFonts w:eastAsia="Arial" w:cstheme="minorHAnsi"/>
          <w:szCs w:val="24"/>
        </w:rPr>
        <w:t>integridad mínima</w:t>
      </w:r>
      <w:r w:rsidR="00717B57" w:rsidRPr="00D36819">
        <w:rPr>
          <w:rFonts w:eastAsia="Arial" w:cstheme="minorHAnsi"/>
          <w:szCs w:val="24"/>
        </w:rPr>
        <w:t xml:space="preserve"> </w:t>
      </w:r>
      <w:r w:rsidRPr="00D36819">
        <w:rPr>
          <w:rFonts w:eastAsia="Arial" w:cstheme="minorHAnsi"/>
          <w:szCs w:val="24"/>
        </w:rPr>
        <w:t>y consistencia operacional.</w:t>
      </w:r>
    </w:p>
    <w:p w14:paraId="299A5AAE" w14:textId="6EB5984D" w:rsidR="00E45A4F" w:rsidRPr="00D36819" w:rsidRDefault="00E45A4F" w:rsidP="0003728D">
      <w:pPr>
        <w:pStyle w:val="Sinespaciado"/>
        <w:jc w:val="both"/>
        <w:rPr>
          <w:rFonts w:cstheme="minorHAnsi"/>
          <w:sz w:val="24"/>
          <w:szCs w:val="24"/>
        </w:rPr>
      </w:pPr>
    </w:p>
    <w:p w14:paraId="21957CF6" w14:textId="77777777" w:rsidR="00E45A4F" w:rsidRPr="00D36819" w:rsidRDefault="00E45A4F" w:rsidP="0003728D">
      <w:pPr>
        <w:pStyle w:val="Sinespaciado"/>
        <w:jc w:val="both"/>
        <w:rPr>
          <w:rFonts w:cstheme="minorHAnsi"/>
          <w:sz w:val="24"/>
          <w:szCs w:val="24"/>
        </w:rPr>
      </w:pPr>
    </w:p>
    <w:p w14:paraId="7D013FB8" w14:textId="16A38BB9" w:rsidR="00717B57" w:rsidRPr="00D36819" w:rsidRDefault="00E45A4F" w:rsidP="00717B57">
      <w:pPr>
        <w:pStyle w:val="Ttulo2"/>
        <w:rPr>
          <w:rFonts w:asciiTheme="minorHAnsi" w:hAnsiTheme="minorHAnsi" w:cstheme="minorHAnsi"/>
        </w:rPr>
      </w:pPr>
      <w:bookmarkStart w:id="71" w:name="_Toc231284430"/>
      <w:r w:rsidRPr="00D36819">
        <w:rPr>
          <w:rFonts w:asciiTheme="minorHAnsi" w:eastAsia="Arial" w:hAnsiTheme="minorHAnsi" w:cstheme="minorHAnsi"/>
          <w:b/>
        </w:rPr>
        <w:t>4.3 ETAPA 2</w:t>
      </w:r>
      <w:bookmarkEnd w:id="71"/>
    </w:p>
    <w:p w14:paraId="58A870D9" w14:textId="7CEF223C" w:rsidR="00E45A4F" w:rsidRPr="00D36819" w:rsidRDefault="00E45A4F" w:rsidP="00717B57">
      <w:pPr>
        <w:pStyle w:val="Ttulo3"/>
        <w:jc w:val="both"/>
        <w:rPr>
          <w:rFonts w:asciiTheme="minorHAnsi" w:hAnsiTheme="minorHAnsi" w:cstheme="minorHAnsi"/>
        </w:rPr>
      </w:pPr>
      <w:bookmarkStart w:id="72" w:name="_Toc231284431"/>
      <w:r w:rsidRPr="00D36819">
        <w:rPr>
          <w:rFonts w:asciiTheme="minorHAnsi" w:eastAsia="Arial" w:hAnsiTheme="minorHAnsi" w:cstheme="minorHAnsi"/>
          <w:sz w:val="22"/>
        </w:rPr>
        <w:t>CAPTURA DE EVIDENCIA</w:t>
      </w:r>
      <w:bookmarkEnd w:id="72"/>
    </w:p>
    <w:p w14:paraId="50FE217A" w14:textId="77777777" w:rsidR="00E45A4F" w:rsidRPr="00D36819" w:rsidRDefault="00E45A4F" w:rsidP="0003728D">
      <w:pPr>
        <w:pStyle w:val="Sinespaciado"/>
        <w:jc w:val="both"/>
        <w:rPr>
          <w:rFonts w:cstheme="minorHAnsi"/>
          <w:sz w:val="24"/>
          <w:szCs w:val="24"/>
        </w:rPr>
      </w:pPr>
    </w:p>
    <w:p w14:paraId="40572DB2"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Una vez abierto el expediente, inicia la incorporación de evidencia multimodal.</w:t>
      </w:r>
    </w:p>
    <w:p w14:paraId="6B80E07A" w14:textId="77777777" w:rsidR="00E45A4F" w:rsidRPr="00D36819" w:rsidRDefault="00E45A4F" w:rsidP="0003728D">
      <w:pPr>
        <w:pStyle w:val="Sinespaciado"/>
        <w:jc w:val="both"/>
        <w:rPr>
          <w:rFonts w:cstheme="minorHAnsi"/>
          <w:sz w:val="24"/>
          <w:szCs w:val="24"/>
        </w:rPr>
      </w:pPr>
    </w:p>
    <w:p w14:paraId="0C8453A1" w14:textId="2C2E028C"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Evidencia soportada</w:t>
      </w:r>
    </w:p>
    <w:p w14:paraId="4B8907B4" w14:textId="77777777" w:rsidR="00E45A4F" w:rsidRPr="00D36819" w:rsidRDefault="00E45A4F" w:rsidP="0003728D">
      <w:pPr>
        <w:pStyle w:val="Sinespaciado"/>
        <w:jc w:val="both"/>
        <w:rPr>
          <w:rFonts w:cstheme="minorHAnsi"/>
          <w:sz w:val="24"/>
          <w:szCs w:val="24"/>
        </w:rPr>
      </w:pPr>
    </w:p>
    <w:p w14:paraId="62F9516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w:t>
      </w:r>
    </w:p>
    <w:p w14:paraId="76F1E9FB" w14:textId="77777777" w:rsidR="00717B57" w:rsidRPr="00D36819" w:rsidRDefault="00717B57" w:rsidP="0003728D">
      <w:pPr>
        <w:pStyle w:val="Sinespaciado"/>
        <w:jc w:val="both"/>
        <w:rPr>
          <w:rFonts w:cstheme="minorHAnsi"/>
          <w:sz w:val="24"/>
          <w:szCs w:val="24"/>
        </w:rPr>
      </w:pPr>
    </w:p>
    <w:p w14:paraId="22CE3B7D" w14:textId="0AA453B3" w:rsidR="00E45A4F" w:rsidRPr="00D36819" w:rsidRDefault="00E45A4F" w:rsidP="0003728D">
      <w:pPr>
        <w:pStyle w:val="Sinespaciado"/>
        <w:jc w:val="both"/>
        <w:rPr>
          <w:rFonts w:cstheme="minorHAnsi"/>
          <w:sz w:val="24"/>
          <w:szCs w:val="24"/>
        </w:rPr>
      </w:pPr>
      <w:r w:rsidRPr="00D36819">
        <w:rPr>
          <w:rFonts w:eastAsia="Arial" w:cstheme="minorHAnsi"/>
          <w:bCs/>
          <w:szCs w:val="24"/>
        </w:rPr>
        <w:t>Evidencia fotográfica</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fotografías de campo,</w:t>
      </w:r>
      <w:r w:rsidR="00717B57" w:rsidRPr="00D36819">
        <w:rPr>
          <w:rFonts w:eastAsia="Arial" w:cstheme="minorHAnsi"/>
          <w:szCs w:val="24"/>
        </w:rPr>
        <w:t xml:space="preserve"> </w:t>
      </w:r>
      <w:r w:rsidRPr="00D36819">
        <w:rPr>
          <w:rFonts w:eastAsia="Arial" w:cstheme="minorHAnsi"/>
          <w:szCs w:val="24"/>
        </w:rPr>
        <w:t>imágenes de gabinete</w:t>
      </w:r>
      <w:r w:rsidR="00717B57" w:rsidRPr="00D36819">
        <w:rPr>
          <w:rFonts w:eastAsia="Arial" w:cstheme="minorHAnsi"/>
          <w:szCs w:val="24"/>
        </w:rPr>
        <w:t xml:space="preserve"> y </w:t>
      </w:r>
      <w:r w:rsidRPr="00D36819">
        <w:rPr>
          <w:rFonts w:eastAsia="Arial" w:cstheme="minorHAnsi"/>
          <w:szCs w:val="24"/>
        </w:rPr>
        <w:t>evidencia contextual.</w:t>
      </w:r>
    </w:p>
    <w:p w14:paraId="5CCCEB99" w14:textId="77777777" w:rsidR="00E45A4F" w:rsidRPr="00D36819" w:rsidRDefault="00E45A4F" w:rsidP="0003728D">
      <w:pPr>
        <w:pStyle w:val="Sinespaciado"/>
        <w:jc w:val="both"/>
        <w:rPr>
          <w:rFonts w:cstheme="minorHAnsi"/>
          <w:sz w:val="24"/>
          <w:szCs w:val="24"/>
        </w:rPr>
      </w:pPr>
    </w:p>
    <w:p w14:paraId="316D1D31" w14:textId="05279724" w:rsidR="00E45A4F" w:rsidRPr="00D36819" w:rsidRDefault="00E45A4F" w:rsidP="0003728D">
      <w:pPr>
        <w:pStyle w:val="Sinespaciado"/>
        <w:jc w:val="both"/>
        <w:rPr>
          <w:rFonts w:cstheme="minorHAnsi"/>
          <w:sz w:val="24"/>
          <w:szCs w:val="24"/>
        </w:rPr>
      </w:pPr>
      <w:r w:rsidRPr="00D36819">
        <w:rPr>
          <w:rFonts w:eastAsia="Arial" w:cstheme="minorHAnsi"/>
          <w:bCs/>
          <w:szCs w:val="24"/>
        </w:rPr>
        <w:t>Documentos</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archivos,</w:t>
      </w:r>
      <w:r w:rsidR="00717B57" w:rsidRPr="00D36819">
        <w:rPr>
          <w:rFonts w:eastAsia="Arial" w:cstheme="minorHAnsi"/>
          <w:szCs w:val="24"/>
        </w:rPr>
        <w:t xml:space="preserve"> </w:t>
      </w:r>
      <w:r w:rsidRPr="00D36819">
        <w:rPr>
          <w:rFonts w:eastAsia="Arial" w:cstheme="minorHAnsi"/>
          <w:szCs w:val="24"/>
        </w:rPr>
        <w:t>informes,</w:t>
      </w:r>
      <w:r w:rsidR="00717B57" w:rsidRPr="00D36819">
        <w:rPr>
          <w:rFonts w:eastAsia="Arial" w:cstheme="minorHAnsi"/>
          <w:szCs w:val="24"/>
        </w:rPr>
        <w:t xml:space="preserve"> </w:t>
      </w:r>
      <w:r w:rsidRPr="00D36819">
        <w:rPr>
          <w:rFonts w:eastAsia="Arial" w:cstheme="minorHAnsi"/>
          <w:szCs w:val="24"/>
        </w:rPr>
        <w:t>anexos,</w:t>
      </w:r>
      <w:r w:rsidR="00717B57" w:rsidRPr="00D36819">
        <w:rPr>
          <w:rFonts w:eastAsia="Arial" w:cstheme="minorHAnsi"/>
          <w:szCs w:val="24"/>
        </w:rPr>
        <w:t xml:space="preserve"> </w:t>
      </w:r>
      <w:r w:rsidRPr="00D36819">
        <w:rPr>
          <w:rFonts w:eastAsia="Arial" w:cstheme="minorHAnsi"/>
          <w:szCs w:val="24"/>
        </w:rPr>
        <w:t>referencias documentales.</w:t>
      </w:r>
    </w:p>
    <w:p w14:paraId="42059F84" w14:textId="77777777" w:rsidR="00E45A4F" w:rsidRPr="00D36819" w:rsidRDefault="00E45A4F" w:rsidP="0003728D">
      <w:pPr>
        <w:pStyle w:val="Sinespaciado"/>
        <w:jc w:val="both"/>
        <w:rPr>
          <w:rFonts w:cstheme="minorHAnsi"/>
          <w:sz w:val="24"/>
          <w:szCs w:val="24"/>
        </w:rPr>
      </w:pPr>
    </w:p>
    <w:p w14:paraId="730D0407" w14:textId="7549EA18" w:rsidR="00E45A4F" w:rsidRPr="00D36819" w:rsidRDefault="00E45A4F" w:rsidP="0003728D">
      <w:pPr>
        <w:pStyle w:val="Sinespaciado"/>
        <w:jc w:val="both"/>
        <w:rPr>
          <w:rFonts w:cstheme="minorHAnsi"/>
          <w:sz w:val="24"/>
          <w:szCs w:val="24"/>
        </w:rPr>
      </w:pPr>
      <w:r w:rsidRPr="00D36819">
        <w:rPr>
          <w:rFonts w:eastAsia="Arial" w:cstheme="minorHAnsi"/>
          <w:bCs/>
          <w:szCs w:val="24"/>
        </w:rPr>
        <w:t>Notas operacionales</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observaciones,</w:t>
      </w:r>
      <w:r w:rsidR="00717B57" w:rsidRPr="00D36819">
        <w:rPr>
          <w:rFonts w:eastAsia="Arial" w:cstheme="minorHAnsi"/>
          <w:szCs w:val="24"/>
        </w:rPr>
        <w:t xml:space="preserve"> </w:t>
      </w:r>
      <w:r w:rsidRPr="00D36819">
        <w:rPr>
          <w:rFonts w:eastAsia="Arial" w:cstheme="minorHAnsi"/>
          <w:szCs w:val="24"/>
        </w:rPr>
        <w:t>contextualización,</w:t>
      </w:r>
      <w:r w:rsidR="00717B57" w:rsidRPr="00D36819">
        <w:rPr>
          <w:rFonts w:eastAsia="Arial" w:cstheme="minorHAnsi"/>
          <w:szCs w:val="24"/>
        </w:rPr>
        <w:t xml:space="preserve"> </w:t>
      </w:r>
      <w:r w:rsidRPr="00D36819">
        <w:rPr>
          <w:rFonts w:eastAsia="Arial" w:cstheme="minorHAnsi"/>
          <w:szCs w:val="24"/>
        </w:rPr>
        <w:t>descripción táctica.</w:t>
      </w:r>
    </w:p>
    <w:p w14:paraId="5560671E" w14:textId="77777777" w:rsidR="00E45A4F" w:rsidRPr="00D36819" w:rsidRDefault="00E45A4F" w:rsidP="0003728D">
      <w:pPr>
        <w:pStyle w:val="Sinespaciado"/>
        <w:jc w:val="both"/>
        <w:rPr>
          <w:rFonts w:cstheme="minorHAnsi"/>
          <w:sz w:val="24"/>
          <w:szCs w:val="24"/>
        </w:rPr>
      </w:pPr>
    </w:p>
    <w:p w14:paraId="1514DF59" w14:textId="69E85DBB" w:rsidR="00E45A4F" w:rsidRPr="00D36819" w:rsidRDefault="00E45A4F" w:rsidP="0003728D">
      <w:pPr>
        <w:pStyle w:val="Sinespaciado"/>
        <w:jc w:val="both"/>
        <w:rPr>
          <w:rFonts w:cstheme="minorHAnsi"/>
          <w:sz w:val="24"/>
          <w:szCs w:val="24"/>
        </w:rPr>
      </w:pPr>
      <w:r w:rsidRPr="00D36819">
        <w:rPr>
          <w:rFonts w:eastAsia="Arial" w:cstheme="minorHAnsi"/>
          <w:bCs/>
          <w:szCs w:val="24"/>
        </w:rPr>
        <w:t>Notas de voz</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 xml:space="preserve">El sistema incorpora capacidades de dictado y captura por voz. </w:t>
      </w:r>
    </w:p>
    <w:p w14:paraId="5CC918B8" w14:textId="77777777" w:rsidR="00E45A4F" w:rsidRPr="00D36819" w:rsidRDefault="00E45A4F" w:rsidP="0003728D">
      <w:pPr>
        <w:pStyle w:val="Sinespaciado"/>
        <w:jc w:val="both"/>
        <w:rPr>
          <w:rFonts w:cstheme="minorHAnsi"/>
          <w:sz w:val="24"/>
          <w:szCs w:val="24"/>
        </w:rPr>
      </w:pPr>
    </w:p>
    <w:p w14:paraId="071F03E3" w14:textId="0EDF1609"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Captura en campo</w:t>
      </w:r>
    </w:p>
    <w:p w14:paraId="4BE4D05D" w14:textId="77777777" w:rsidR="00E45A4F" w:rsidRPr="00D36819" w:rsidRDefault="00E45A4F" w:rsidP="0003728D">
      <w:pPr>
        <w:pStyle w:val="Sinespaciado"/>
        <w:jc w:val="both"/>
        <w:rPr>
          <w:rFonts w:cstheme="minorHAnsi"/>
          <w:sz w:val="24"/>
          <w:szCs w:val="24"/>
        </w:rPr>
      </w:pPr>
    </w:p>
    <w:p w14:paraId="2F0E50B7" w14:textId="5E51A5E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w:t>
      </w:r>
      <w:r w:rsidR="00717B57" w:rsidRPr="00D36819">
        <w:rPr>
          <w:rFonts w:eastAsia="Arial" w:cstheme="minorHAnsi"/>
          <w:szCs w:val="24"/>
        </w:rPr>
        <w:t xml:space="preserve"> </w:t>
      </w:r>
      <w:r w:rsidRPr="00D36819">
        <w:rPr>
          <w:rFonts w:eastAsia="Arial" w:cstheme="minorHAnsi"/>
          <w:szCs w:val="24"/>
        </w:rPr>
        <w:t>uso de cámara,</w:t>
      </w:r>
      <w:r w:rsidR="00717B57" w:rsidRPr="00D36819">
        <w:rPr>
          <w:rFonts w:eastAsia="Arial" w:cstheme="minorHAnsi"/>
          <w:szCs w:val="24"/>
        </w:rPr>
        <w:t xml:space="preserve"> </w:t>
      </w:r>
      <w:r w:rsidRPr="00D36819">
        <w:rPr>
          <w:rFonts w:eastAsia="Arial" w:cstheme="minorHAnsi"/>
          <w:szCs w:val="24"/>
        </w:rPr>
        <w:t>integración desde galería</w:t>
      </w:r>
      <w:r w:rsidR="00717B57" w:rsidRPr="00D36819">
        <w:rPr>
          <w:rFonts w:eastAsia="Arial" w:cstheme="minorHAnsi"/>
          <w:szCs w:val="24"/>
        </w:rPr>
        <w:t>,</w:t>
      </w:r>
      <w:r w:rsidRPr="00D36819">
        <w:rPr>
          <w:rFonts w:eastAsia="Arial" w:cstheme="minorHAnsi"/>
          <w:szCs w:val="24"/>
        </w:rPr>
        <w:t xml:space="preserve"> carga múltiple</w:t>
      </w:r>
      <w:r w:rsidR="00717B57" w:rsidRPr="00D36819">
        <w:rPr>
          <w:rFonts w:eastAsia="Arial" w:cstheme="minorHAnsi"/>
          <w:szCs w:val="24"/>
        </w:rPr>
        <w:t xml:space="preserve"> </w:t>
      </w:r>
      <w:r w:rsidRPr="00D36819">
        <w:rPr>
          <w:rFonts w:eastAsia="Arial" w:cstheme="minorHAnsi"/>
          <w:szCs w:val="24"/>
        </w:rPr>
        <w:t xml:space="preserve">y procesamiento móvil. </w:t>
      </w:r>
    </w:p>
    <w:p w14:paraId="533B5BB7" w14:textId="77777777" w:rsidR="00E45A4F" w:rsidRPr="00D36819" w:rsidRDefault="00E45A4F" w:rsidP="0003728D">
      <w:pPr>
        <w:pStyle w:val="Sinespaciado"/>
        <w:jc w:val="both"/>
        <w:rPr>
          <w:rFonts w:cstheme="minorHAnsi"/>
          <w:sz w:val="24"/>
          <w:szCs w:val="24"/>
        </w:rPr>
      </w:pPr>
    </w:p>
    <w:p w14:paraId="3CD289CD" w14:textId="40440D22" w:rsidR="00E45A4F" w:rsidRPr="00D36819" w:rsidRDefault="00E45A4F" w:rsidP="00717B57">
      <w:pPr>
        <w:pStyle w:val="Ttulo2"/>
        <w:rPr>
          <w:rFonts w:asciiTheme="minorHAnsi" w:hAnsiTheme="minorHAnsi" w:cstheme="minorHAnsi"/>
        </w:rPr>
      </w:pPr>
      <w:bookmarkStart w:id="73" w:name="_Toc231284432"/>
      <w:r w:rsidRPr="00D36819">
        <w:rPr>
          <w:rFonts w:asciiTheme="minorHAnsi" w:eastAsia="Arial" w:hAnsiTheme="minorHAnsi" w:cstheme="minorHAnsi"/>
          <w:b/>
        </w:rPr>
        <w:lastRenderedPageBreak/>
        <w:t>4.4 ETAPA 3</w:t>
      </w:r>
      <w:bookmarkEnd w:id="73"/>
    </w:p>
    <w:p w14:paraId="592DFF2F" w14:textId="531829E5" w:rsidR="00E45A4F" w:rsidRPr="00D36819" w:rsidRDefault="00E45A4F" w:rsidP="00717B57">
      <w:pPr>
        <w:pStyle w:val="Ttulo3"/>
        <w:jc w:val="both"/>
        <w:rPr>
          <w:rFonts w:asciiTheme="minorHAnsi" w:hAnsiTheme="minorHAnsi" w:cstheme="minorHAnsi"/>
        </w:rPr>
      </w:pPr>
      <w:bookmarkStart w:id="74" w:name="_Toc231284433"/>
      <w:r w:rsidRPr="00D36819">
        <w:rPr>
          <w:rFonts w:asciiTheme="minorHAnsi" w:eastAsia="Arial" w:hAnsiTheme="minorHAnsi" w:cstheme="minorHAnsi"/>
          <w:sz w:val="22"/>
        </w:rPr>
        <w:t>VALIDACIÓN DE EVIDENCIA</w:t>
      </w:r>
      <w:bookmarkEnd w:id="74"/>
    </w:p>
    <w:p w14:paraId="54A399BF" w14:textId="77777777" w:rsidR="00E45A4F" w:rsidRPr="00D36819" w:rsidRDefault="00E45A4F" w:rsidP="0003728D">
      <w:pPr>
        <w:pStyle w:val="Sinespaciado"/>
        <w:jc w:val="both"/>
        <w:rPr>
          <w:rFonts w:cstheme="minorHAnsi"/>
          <w:sz w:val="24"/>
          <w:szCs w:val="24"/>
        </w:rPr>
      </w:pPr>
    </w:p>
    <w:p w14:paraId="234E0EE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mecanismos automáticos de validación operacional.</w:t>
      </w:r>
    </w:p>
    <w:p w14:paraId="049E7795" w14:textId="77777777" w:rsidR="00E45A4F" w:rsidRPr="00D36819" w:rsidRDefault="00E45A4F" w:rsidP="0003728D">
      <w:pPr>
        <w:pStyle w:val="Sinespaciado"/>
        <w:jc w:val="both"/>
        <w:rPr>
          <w:rFonts w:cstheme="minorHAnsi"/>
          <w:sz w:val="24"/>
          <w:szCs w:val="24"/>
        </w:rPr>
      </w:pPr>
    </w:p>
    <w:p w14:paraId="501612DB" w14:textId="674ED8FA"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Validaciones geográficas</w:t>
      </w:r>
    </w:p>
    <w:p w14:paraId="4B57FBCB" w14:textId="491BB837" w:rsidR="00E45A4F" w:rsidRPr="00D36819" w:rsidRDefault="00E45A4F" w:rsidP="0003728D">
      <w:pPr>
        <w:pStyle w:val="Sinespaciado"/>
        <w:jc w:val="both"/>
        <w:rPr>
          <w:rFonts w:cstheme="minorHAnsi"/>
          <w:sz w:val="24"/>
          <w:szCs w:val="24"/>
        </w:rPr>
      </w:pPr>
      <w:r w:rsidRPr="00D36819">
        <w:rPr>
          <w:rFonts w:eastAsia="Arial" w:cstheme="minorHAnsi"/>
          <w:szCs w:val="24"/>
        </w:rPr>
        <w:t>El sistema verifica:</w:t>
      </w:r>
      <w:r w:rsidR="00717B57" w:rsidRPr="00D36819">
        <w:rPr>
          <w:rFonts w:eastAsia="Arial" w:cstheme="minorHAnsi"/>
          <w:szCs w:val="24"/>
        </w:rPr>
        <w:t xml:space="preserve"> </w:t>
      </w:r>
      <w:r w:rsidRPr="00D36819">
        <w:rPr>
          <w:rFonts w:eastAsia="Arial" w:cstheme="minorHAnsi"/>
          <w:szCs w:val="24"/>
        </w:rPr>
        <w:t>coordenadas GPS,</w:t>
      </w:r>
      <w:r w:rsidR="00717B57" w:rsidRPr="00D36819">
        <w:rPr>
          <w:rFonts w:eastAsia="Arial" w:cstheme="minorHAnsi"/>
          <w:szCs w:val="24"/>
        </w:rPr>
        <w:t xml:space="preserve"> </w:t>
      </w:r>
      <w:r w:rsidRPr="00D36819">
        <w:rPr>
          <w:rFonts w:eastAsia="Arial" w:cstheme="minorHAnsi"/>
          <w:szCs w:val="24"/>
        </w:rPr>
        <w:t>integridad EXIF,</w:t>
      </w:r>
      <w:r w:rsidR="00717B57" w:rsidRPr="00D36819">
        <w:rPr>
          <w:rFonts w:eastAsia="Arial" w:cstheme="minorHAnsi"/>
          <w:szCs w:val="24"/>
        </w:rPr>
        <w:t xml:space="preserve"> </w:t>
      </w:r>
      <w:r w:rsidRPr="00D36819">
        <w:rPr>
          <w:rFonts w:eastAsia="Arial" w:cstheme="minorHAnsi"/>
          <w:szCs w:val="24"/>
        </w:rPr>
        <w:t>consistencia espacial</w:t>
      </w:r>
      <w:r w:rsidR="00717B57" w:rsidRPr="00D36819">
        <w:rPr>
          <w:rFonts w:eastAsia="Arial" w:cstheme="minorHAnsi"/>
          <w:szCs w:val="24"/>
        </w:rPr>
        <w:t xml:space="preserve"> </w:t>
      </w:r>
      <w:r w:rsidRPr="00D36819">
        <w:rPr>
          <w:rFonts w:eastAsia="Arial" w:cstheme="minorHAnsi"/>
          <w:szCs w:val="24"/>
        </w:rPr>
        <w:t>y ubicación georreferenciada.</w:t>
      </w:r>
    </w:p>
    <w:p w14:paraId="096367DA" w14:textId="77777777" w:rsidR="00E45A4F" w:rsidRPr="00D36819" w:rsidRDefault="00E45A4F" w:rsidP="0003728D">
      <w:pPr>
        <w:pStyle w:val="Sinespaciado"/>
        <w:jc w:val="both"/>
        <w:rPr>
          <w:rFonts w:cstheme="minorHAnsi"/>
          <w:sz w:val="24"/>
          <w:szCs w:val="24"/>
        </w:rPr>
      </w:pPr>
    </w:p>
    <w:p w14:paraId="27287010" w14:textId="1CC94620"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Validaciones por geometría</w:t>
      </w:r>
    </w:p>
    <w:p w14:paraId="4369B0A3" w14:textId="2CE7260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2A401FC6" w14:textId="77777777" w:rsidR="0054021B"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59E38919" w14:textId="053296F7"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w:t>
      </w:r>
    </w:p>
    <w:p w14:paraId="090F6352" w14:textId="77777777" w:rsidR="00E45A4F" w:rsidRPr="00D36819" w:rsidRDefault="00E45A4F" w:rsidP="0003728D">
      <w:pPr>
        <w:pStyle w:val="Sinespaciado"/>
        <w:jc w:val="both"/>
        <w:rPr>
          <w:rFonts w:cstheme="minorHAnsi"/>
          <w:sz w:val="24"/>
          <w:szCs w:val="24"/>
        </w:rPr>
      </w:pPr>
    </w:p>
    <w:p w14:paraId="656682EF" w14:textId="3AAAB1F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0417DF4A" w14:textId="417AE969"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22DDC21F" w14:textId="688C0613"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w:t>
      </w:r>
    </w:p>
    <w:p w14:paraId="306CE77E" w14:textId="77777777" w:rsidR="00E45A4F" w:rsidRPr="00D36819" w:rsidRDefault="00E45A4F" w:rsidP="0003728D">
      <w:pPr>
        <w:pStyle w:val="Sinespaciado"/>
        <w:jc w:val="both"/>
        <w:rPr>
          <w:rFonts w:cstheme="minorHAnsi"/>
          <w:sz w:val="24"/>
          <w:szCs w:val="24"/>
        </w:rPr>
      </w:pPr>
    </w:p>
    <w:p w14:paraId="6C4AC975" w14:textId="69BDA48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CFD1F02"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34EE9FB4" w14:textId="44E0B5F5"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 xml:space="preserve">ínimo tres fotografías. </w:t>
      </w:r>
    </w:p>
    <w:p w14:paraId="417192DC" w14:textId="77777777" w:rsidR="00E45A4F" w:rsidRPr="00D36819" w:rsidRDefault="00E45A4F" w:rsidP="0003728D">
      <w:pPr>
        <w:pStyle w:val="Sinespaciado"/>
        <w:jc w:val="both"/>
        <w:rPr>
          <w:rFonts w:cstheme="minorHAnsi"/>
          <w:sz w:val="24"/>
          <w:szCs w:val="24"/>
        </w:rPr>
      </w:pPr>
    </w:p>
    <w:p w14:paraId="3D1BCCE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w:t>
      </w:r>
    </w:p>
    <w:p w14:paraId="041BD657" w14:textId="56E6DD30"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Validación contextual</w:t>
      </w:r>
    </w:p>
    <w:p w14:paraId="525408FF" w14:textId="2C1CDEE1" w:rsidR="00E45A4F" w:rsidRPr="00D36819" w:rsidRDefault="00E45A4F" w:rsidP="0003728D">
      <w:pPr>
        <w:pStyle w:val="Sinespaciado"/>
        <w:jc w:val="both"/>
        <w:rPr>
          <w:rFonts w:cstheme="minorHAnsi"/>
          <w:sz w:val="24"/>
          <w:szCs w:val="24"/>
        </w:rPr>
      </w:pPr>
      <w:r w:rsidRPr="00D36819">
        <w:rPr>
          <w:rFonts w:eastAsia="Arial" w:cstheme="minorHAnsi"/>
          <w:szCs w:val="24"/>
        </w:rPr>
        <w:t>Las fotografías deben contener:</w:t>
      </w:r>
      <w:r w:rsidR="0054021B" w:rsidRPr="00D36819">
        <w:rPr>
          <w:rFonts w:eastAsia="Arial" w:cstheme="minorHAnsi"/>
          <w:szCs w:val="24"/>
        </w:rPr>
        <w:t xml:space="preserve"> </w:t>
      </w:r>
      <w:r w:rsidRPr="00D36819">
        <w:rPr>
          <w:rFonts w:eastAsia="Arial" w:cstheme="minorHAnsi"/>
          <w:szCs w:val="24"/>
        </w:rPr>
        <w:t>tipo de evidencia,</w:t>
      </w:r>
      <w:r w:rsidR="0054021B" w:rsidRPr="00D36819">
        <w:rPr>
          <w:rFonts w:eastAsia="Arial" w:cstheme="minorHAnsi"/>
          <w:szCs w:val="24"/>
        </w:rPr>
        <w:t xml:space="preserve"> </w:t>
      </w:r>
      <w:r w:rsidRPr="00D36819">
        <w:rPr>
          <w:rFonts w:eastAsia="Arial" w:cstheme="minorHAnsi"/>
          <w:szCs w:val="24"/>
        </w:rPr>
        <w:t>comentario contextual,</w:t>
      </w:r>
      <w:r w:rsidR="0054021B" w:rsidRPr="00D36819">
        <w:rPr>
          <w:rFonts w:eastAsia="Arial" w:cstheme="minorHAnsi"/>
          <w:szCs w:val="24"/>
        </w:rPr>
        <w:t xml:space="preserve"> </w:t>
      </w:r>
      <w:r w:rsidRPr="00D36819">
        <w:rPr>
          <w:rFonts w:eastAsia="Arial" w:cstheme="minorHAnsi"/>
          <w:szCs w:val="24"/>
        </w:rPr>
        <w:t>descripción operacional.</w:t>
      </w:r>
    </w:p>
    <w:p w14:paraId="7CEA04E9" w14:textId="77777777" w:rsidR="00E45A4F" w:rsidRPr="00D36819" w:rsidRDefault="00E45A4F" w:rsidP="0003728D">
      <w:pPr>
        <w:pStyle w:val="Sinespaciado"/>
        <w:jc w:val="both"/>
        <w:rPr>
          <w:rFonts w:cstheme="minorHAnsi"/>
          <w:sz w:val="24"/>
          <w:szCs w:val="24"/>
        </w:rPr>
      </w:pPr>
    </w:p>
    <w:p w14:paraId="38CB5C8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rechaza evidencia insuficientemente contextualizada. </w:t>
      </w:r>
    </w:p>
    <w:p w14:paraId="6CA96083" w14:textId="77777777" w:rsidR="00E45A4F" w:rsidRPr="00D36819" w:rsidRDefault="00E45A4F" w:rsidP="0003728D">
      <w:pPr>
        <w:pStyle w:val="Sinespaciado"/>
        <w:jc w:val="both"/>
        <w:rPr>
          <w:rFonts w:cstheme="minorHAnsi"/>
          <w:sz w:val="24"/>
          <w:szCs w:val="24"/>
        </w:rPr>
      </w:pPr>
    </w:p>
    <w:p w14:paraId="73F2D994" w14:textId="71C069A1"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Validación analítica</w:t>
      </w:r>
    </w:p>
    <w:p w14:paraId="79D4BF7E" w14:textId="7330BBAB" w:rsidR="00E45A4F" w:rsidRPr="00D36819" w:rsidRDefault="00E45A4F" w:rsidP="0003728D">
      <w:pPr>
        <w:pStyle w:val="Sinespaciado"/>
        <w:jc w:val="both"/>
        <w:rPr>
          <w:rFonts w:cstheme="minorHAnsi"/>
          <w:sz w:val="24"/>
          <w:szCs w:val="24"/>
        </w:rPr>
      </w:pPr>
      <w:r w:rsidRPr="00D36819">
        <w:rPr>
          <w:rFonts w:eastAsia="Arial" w:cstheme="minorHAnsi"/>
          <w:szCs w:val="24"/>
        </w:rPr>
        <w:t>El sistema ejecuta procesos automáticos de:</w:t>
      </w:r>
      <w:r w:rsidR="0054021B" w:rsidRPr="00D36819">
        <w:rPr>
          <w:rFonts w:eastAsia="Arial" w:cstheme="minorHAnsi"/>
          <w:szCs w:val="24"/>
        </w:rPr>
        <w:t xml:space="preserve"> </w:t>
      </w:r>
      <w:r w:rsidRPr="00D36819">
        <w:rPr>
          <w:rFonts w:eastAsia="Arial" w:cstheme="minorHAnsi"/>
          <w:szCs w:val="24"/>
        </w:rPr>
        <w:t>revisión contextual,</w:t>
      </w:r>
      <w:r w:rsidR="0054021B" w:rsidRPr="00D36819">
        <w:rPr>
          <w:rFonts w:eastAsia="Arial" w:cstheme="minorHAnsi"/>
          <w:szCs w:val="24"/>
        </w:rPr>
        <w:t xml:space="preserve"> </w:t>
      </w:r>
      <w:r w:rsidRPr="00D36819">
        <w:rPr>
          <w:rFonts w:eastAsia="Arial" w:cstheme="minorHAnsi"/>
          <w:szCs w:val="24"/>
        </w:rPr>
        <w:t>auditoría lógica</w:t>
      </w:r>
      <w:r w:rsidR="0054021B" w:rsidRPr="00D36819">
        <w:rPr>
          <w:rFonts w:eastAsia="Arial" w:cstheme="minorHAnsi"/>
          <w:szCs w:val="24"/>
        </w:rPr>
        <w:t xml:space="preserve"> </w:t>
      </w:r>
      <w:r w:rsidRPr="00D36819">
        <w:rPr>
          <w:rFonts w:eastAsia="Arial" w:cstheme="minorHAnsi"/>
          <w:szCs w:val="24"/>
        </w:rPr>
        <w:t>y evaluación mínima de consistencia operacional.</w:t>
      </w:r>
    </w:p>
    <w:p w14:paraId="71C34679" w14:textId="77777777" w:rsidR="00E45A4F" w:rsidRPr="00D36819" w:rsidRDefault="00E45A4F" w:rsidP="0003728D">
      <w:pPr>
        <w:pStyle w:val="Sinespaciado"/>
        <w:jc w:val="both"/>
        <w:rPr>
          <w:rFonts w:cstheme="minorHAnsi"/>
          <w:sz w:val="24"/>
          <w:szCs w:val="24"/>
        </w:rPr>
      </w:pPr>
    </w:p>
    <w:p w14:paraId="5F2E725F" w14:textId="0F759942" w:rsidR="00E45A4F" w:rsidRPr="00D36819" w:rsidRDefault="00E45A4F" w:rsidP="0054021B">
      <w:pPr>
        <w:pStyle w:val="Ttulo2"/>
        <w:rPr>
          <w:rFonts w:asciiTheme="minorHAnsi" w:hAnsiTheme="minorHAnsi" w:cstheme="minorHAnsi"/>
        </w:rPr>
      </w:pPr>
      <w:bookmarkStart w:id="75" w:name="_Toc231284434"/>
      <w:r w:rsidRPr="00D36819">
        <w:rPr>
          <w:rFonts w:asciiTheme="minorHAnsi" w:eastAsia="Arial" w:hAnsiTheme="minorHAnsi" w:cstheme="minorHAnsi"/>
          <w:b/>
        </w:rPr>
        <w:t>4.5 ETAPA 4</w:t>
      </w:r>
      <w:bookmarkEnd w:id="75"/>
    </w:p>
    <w:p w14:paraId="11E7340B" w14:textId="6BD00FBD" w:rsidR="00E45A4F" w:rsidRPr="00D36819" w:rsidRDefault="00E45A4F" w:rsidP="0054021B">
      <w:pPr>
        <w:pStyle w:val="Ttulo3"/>
        <w:jc w:val="both"/>
        <w:rPr>
          <w:rFonts w:asciiTheme="minorHAnsi" w:hAnsiTheme="minorHAnsi" w:cstheme="minorHAnsi"/>
        </w:rPr>
      </w:pPr>
      <w:bookmarkStart w:id="76" w:name="_Toc231284435"/>
      <w:r w:rsidRPr="00D36819">
        <w:rPr>
          <w:rFonts w:asciiTheme="minorHAnsi" w:eastAsia="Arial" w:hAnsiTheme="minorHAnsi" w:cstheme="minorHAnsi"/>
          <w:sz w:val="22"/>
        </w:rPr>
        <w:t>GEORREFERENCIACIÓN TÁCTICA</w:t>
      </w:r>
      <w:bookmarkEnd w:id="76"/>
    </w:p>
    <w:p w14:paraId="6DC45239" w14:textId="77777777" w:rsidR="00E45A4F" w:rsidRPr="00D36819" w:rsidRDefault="00E45A4F" w:rsidP="0003728D">
      <w:pPr>
        <w:pStyle w:val="Sinespaciado"/>
        <w:jc w:val="both"/>
        <w:rPr>
          <w:rFonts w:cstheme="minorHAnsi"/>
          <w:sz w:val="24"/>
          <w:szCs w:val="24"/>
        </w:rPr>
      </w:pPr>
    </w:p>
    <w:p w14:paraId="72C2B9AA" w14:textId="760C390D" w:rsidR="00E45A4F" w:rsidRPr="00D36819" w:rsidRDefault="00E45A4F" w:rsidP="0003728D">
      <w:pPr>
        <w:pStyle w:val="Sinespaciado"/>
        <w:jc w:val="both"/>
        <w:rPr>
          <w:rFonts w:cstheme="minorHAnsi"/>
          <w:sz w:val="24"/>
          <w:szCs w:val="24"/>
        </w:rPr>
      </w:pPr>
      <w:r w:rsidRPr="00D36819">
        <w:rPr>
          <w:rFonts w:eastAsia="Arial" w:cstheme="minorHAnsi"/>
          <w:szCs w:val="24"/>
        </w:rPr>
        <w:t>Una vez validada la evidencia, la plataforma construye la representación espacial del expediente.</w:t>
      </w:r>
    </w:p>
    <w:p w14:paraId="74642F0D" w14:textId="172BF2B6"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Funciones territoriales</w:t>
      </w:r>
    </w:p>
    <w:p w14:paraId="426DEEFF" w14:textId="77777777" w:rsidR="00E45A4F" w:rsidRPr="00D36819" w:rsidRDefault="00E45A4F" w:rsidP="0003728D">
      <w:pPr>
        <w:pStyle w:val="Sinespaciado"/>
        <w:jc w:val="both"/>
        <w:rPr>
          <w:rFonts w:cstheme="minorHAnsi"/>
          <w:sz w:val="24"/>
          <w:szCs w:val="24"/>
        </w:rPr>
      </w:pPr>
    </w:p>
    <w:p w14:paraId="6D53B0B3" w14:textId="31F2F95C"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54021B" w:rsidRPr="00D36819">
        <w:rPr>
          <w:rFonts w:eastAsia="Arial" w:cstheme="minorHAnsi"/>
          <w:szCs w:val="24"/>
        </w:rPr>
        <w:t xml:space="preserve"> </w:t>
      </w:r>
      <w:r w:rsidRPr="00D36819">
        <w:rPr>
          <w:rFonts w:eastAsia="Arial" w:cstheme="minorHAnsi"/>
          <w:szCs w:val="24"/>
        </w:rPr>
        <w:t>nodos,</w:t>
      </w:r>
      <w:r w:rsidR="0054021B" w:rsidRPr="00D36819">
        <w:rPr>
          <w:rFonts w:eastAsia="Arial" w:cstheme="minorHAnsi"/>
          <w:szCs w:val="24"/>
        </w:rPr>
        <w:t xml:space="preserve"> </w:t>
      </w:r>
      <w:r w:rsidRPr="00D36819">
        <w:rPr>
          <w:rFonts w:eastAsia="Arial" w:cstheme="minorHAnsi"/>
          <w:szCs w:val="24"/>
        </w:rPr>
        <w:t>líneas,</w:t>
      </w:r>
      <w:r w:rsidR="0054021B" w:rsidRPr="00D36819">
        <w:rPr>
          <w:rFonts w:eastAsia="Arial" w:cstheme="minorHAnsi"/>
          <w:szCs w:val="24"/>
        </w:rPr>
        <w:t xml:space="preserve"> </w:t>
      </w:r>
      <w:r w:rsidRPr="00D36819">
        <w:rPr>
          <w:rFonts w:eastAsia="Arial" w:cstheme="minorHAnsi"/>
          <w:szCs w:val="24"/>
        </w:rPr>
        <w:t>polígonos,</w:t>
      </w:r>
      <w:r w:rsidR="0054021B" w:rsidRPr="00D36819">
        <w:rPr>
          <w:rFonts w:eastAsia="Arial" w:cstheme="minorHAnsi"/>
          <w:szCs w:val="24"/>
        </w:rPr>
        <w:t xml:space="preserve"> </w:t>
      </w:r>
      <w:r w:rsidRPr="00D36819">
        <w:rPr>
          <w:rFonts w:eastAsia="Arial" w:cstheme="minorHAnsi"/>
          <w:szCs w:val="24"/>
        </w:rPr>
        <w:t>heatmaps,</w:t>
      </w:r>
      <w:r w:rsidR="0054021B" w:rsidRPr="00D36819">
        <w:rPr>
          <w:rFonts w:eastAsia="Arial" w:cstheme="minorHAnsi"/>
          <w:szCs w:val="24"/>
        </w:rPr>
        <w:t xml:space="preserve"> </w:t>
      </w:r>
      <w:r w:rsidRPr="00D36819">
        <w:rPr>
          <w:rFonts w:eastAsia="Arial" w:cstheme="minorHAnsi"/>
          <w:szCs w:val="24"/>
        </w:rPr>
        <w:t>clusters,</w:t>
      </w:r>
      <w:r w:rsidR="0054021B" w:rsidRPr="00D36819">
        <w:rPr>
          <w:rFonts w:eastAsia="Arial" w:cstheme="minorHAnsi"/>
          <w:szCs w:val="24"/>
        </w:rPr>
        <w:t xml:space="preserve"> </w:t>
      </w:r>
      <w:r w:rsidRPr="00D36819">
        <w:rPr>
          <w:rFonts w:eastAsia="Arial" w:cstheme="minorHAnsi"/>
          <w:szCs w:val="24"/>
        </w:rPr>
        <w:t>overlays de amenaza</w:t>
      </w:r>
      <w:r w:rsidR="0054021B" w:rsidRPr="00D36819">
        <w:rPr>
          <w:rFonts w:eastAsia="Arial" w:cstheme="minorHAnsi"/>
          <w:szCs w:val="24"/>
        </w:rPr>
        <w:t xml:space="preserve"> </w:t>
      </w:r>
      <w:r w:rsidRPr="00D36819">
        <w:rPr>
          <w:rFonts w:eastAsia="Arial" w:cstheme="minorHAnsi"/>
          <w:szCs w:val="24"/>
        </w:rPr>
        <w:t xml:space="preserve">y capas criminológicas. </w:t>
      </w:r>
    </w:p>
    <w:p w14:paraId="3EAEB8BD" w14:textId="77777777" w:rsidR="00E45A4F" w:rsidRPr="00D36819" w:rsidRDefault="00E45A4F" w:rsidP="0003728D">
      <w:pPr>
        <w:pStyle w:val="Sinespaciado"/>
        <w:jc w:val="both"/>
        <w:rPr>
          <w:rFonts w:cstheme="minorHAnsi"/>
          <w:sz w:val="24"/>
          <w:szCs w:val="24"/>
        </w:rPr>
      </w:pPr>
    </w:p>
    <w:p w14:paraId="0DC4F76A" w14:textId="4DF59AAA"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lastRenderedPageBreak/>
        <w:t>Objetivos operacionales</w:t>
      </w:r>
    </w:p>
    <w:p w14:paraId="3A149C9E" w14:textId="1D0468EF" w:rsidR="00E45A4F" w:rsidRPr="00D36819" w:rsidRDefault="00E45A4F" w:rsidP="0003728D">
      <w:pPr>
        <w:pStyle w:val="Sinespaciado"/>
        <w:jc w:val="both"/>
        <w:rPr>
          <w:rFonts w:cstheme="minorHAnsi"/>
          <w:sz w:val="24"/>
          <w:szCs w:val="24"/>
        </w:rPr>
      </w:pPr>
      <w:r w:rsidRPr="00D36819">
        <w:rPr>
          <w:rFonts w:eastAsia="Arial" w:cstheme="minorHAnsi"/>
          <w:szCs w:val="24"/>
        </w:rPr>
        <w:t>La representación espacial permite:</w:t>
      </w:r>
      <w:r w:rsidR="0054021B" w:rsidRPr="00D36819">
        <w:rPr>
          <w:rFonts w:eastAsia="Arial" w:cstheme="minorHAnsi"/>
          <w:szCs w:val="24"/>
        </w:rPr>
        <w:t xml:space="preserve"> </w:t>
      </w:r>
      <w:r w:rsidRPr="00D36819">
        <w:rPr>
          <w:rFonts w:eastAsia="Arial" w:cstheme="minorHAnsi"/>
          <w:szCs w:val="24"/>
        </w:rPr>
        <w:t>contextualizar eventos,</w:t>
      </w:r>
      <w:r w:rsidR="0054021B" w:rsidRPr="00D36819">
        <w:rPr>
          <w:rFonts w:eastAsia="Arial" w:cstheme="minorHAnsi"/>
          <w:szCs w:val="24"/>
        </w:rPr>
        <w:t xml:space="preserve"> </w:t>
      </w:r>
      <w:r w:rsidRPr="00D36819">
        <w:rPr>
          <w:rFonts w:eastAsia="Arial" w:cstheme="minorHAnsi"/>
          <w:szCs w:val="24"/>
        </w:rPr>
        <w:t>identificar patrones,</w:t>
      </w:r>
      <w:r w:rsidR="0054021B" w:rsidRPr="00D36819">
        <w:rPr>
          <w:rFonts w:eastAsia="Arial" w:cstheme="minorHAnsi"/>
          <w:szCs w:val="24"/>
        </w:rPr>
        <w:t xml:space="preserve"> </w:t>
      </w:r>
      <w:r w:rsidRPr="00D36819">
        <w:rPr>
          <w:rFonts w:eastAsia="Arial" w:cstheme="minorHAnsi"/>
          <w:szCs w:val="24"/>
        </w:rPr>
        <w:t>evaluar movilidad,</w:t>
      </w:r>
      <w:r w:rsidR="0054021B" w:rsidRPr="00D36819">
        <w:rPr>
          <w:rFonts w:eastAsia="Arial" w:cstheme="minorHAnsi"/>
          <w:szCs w:val="24"/>
        </w:rPr>
        <w:t xml:space="preserve"> </w:t>
      </w:r>
      <w:r w:rsidRPr="00D36819">
        <w:rPr>
          <w:rFonts w:eastAsia="Arial" w:cstheme="minorHAnsi"/>
          <w:szCs w:val="24"/>
        </w:rPr>
        <w:t>detectar concentraciones</w:t>
      </w:r>
      <w:r w:rsidR="0054021B" w:rsidRPr="00D36819">
        <w:rPr>
          <w:rFonts w:eastAsia="Arial" w:cstheme="minorHAnsi"/>
          <w:szCs w:val="24"/>
        </w:rPr>
        <w:t xml:space="preserve"> </w:t>
      </w:r>
      <w:r w:rsidRPr="00D36819">
        <w:rPr>
          <w:rFonts w:eastAsia="Arial" w:cstheme="minorHAnsi"/>
          <w:szCs w:val="24"/>
        </w:rPr>
        <w:t>y visualizar dinámicas territoriales.</w:t>
      </w:r>
    </w:p>
    <w:p w14:paraId="43C92BF8" w14:textId="77777777" w:rsidR="00E45A4F" w:rsidRPr="00D36819" w:rsidRDefault="00E45A4F" w:rsidP="0003728D">
      <w:pPr>
        <w:pStyle w:val="Sinespaciado"/>
        <w:jc w:val="both"/>
        <w:rPr>
          <w:rFonts w:cstheme="minorHAnsi"/>
          <w:sz w:val="24"/>
          <w:szCs w:val="24"/>
        </w:rPr>
      </w:pPr>
    </w:p>
    <w:p w14:paraId="307F8020" w14:textId="28DFAFCE"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Capas integradas</w:t>
      </w:r>
    </w:p>
    <w:p w14:paraId="41F7D68E" w14:textId="059049C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Heatmap</w:t>
      </w:r>
    </w:p>
    <w:p w14:paraId="4AD16366" w14:textId="0B6B485D"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DDF177F" w14:textId="18DB6475"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ensidad,</w:t>
      </w:r>
    </w:p>
    <w:p w14:paraId="52953C00" w14:textId="0C24D4ED"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oncentración,</w:t>
      </w:r>
    </w:p>
    <w:p w14:paraId="422BB62C" w14:textId="169EB706"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iesgo.</w:t>
      </w:r>
    </w:p>
    <w:p w14:paraId="21F89E96" w14:textId="77777777" w:rsidR="00E45A4F" w:rsidRPr="00D36819" w:rsidRDefault="00E45A4F" w:rsidP="0003728D">
      <w:pPr>
        <w:pStyle w:val="Sinespaciado"/>
        <w:jc w:val="both"/>
        <w:rPr>
          <w:rFonts w:cstheme="minorHAnsi"/>
          <w:sz w:val="24"/>
          <w:szCs w:val="24"/>
        </w:rPr>
      </w:pPr>
    </w:p>
    <w:p w14:paraId="29079AAB" w14:textId="3119CBF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Clusterización</w:t>
      </w:r>
    </w:p>
    <w:p w14:paraId="058B6248" w14:textId="45B3D625" w:rsidR="00E45A4F" w:rsidRPr="00D36819" w:rsidRDefault="00E45A4F" w:rsidP="0003728D">
      <w:pPr>
        <w:pStyle w:val="Sinespaciado"/>
        <w:jc w:val="both"/>
        <w:rPr>
          <w:rFonts w:cstheme="minorHAnsi"/>
          <w:sz w:val="24"/>
          <w:szCs w:val="24"/>
        </w:rPr>
      </w:pPr>
      <w:r w:rsidRPr="00D36819">
        <w:rPr>
          <w:rFonts w:eastAsia="Arial" w:cstheme="minorHAnsi"/>
          <w:szCs w:val="24"/>
        </w:rPr>
        <w:t>Agrupa:</w:t>
      </w:r>
    </w:p>
    <w:p w14:paraId="4F462891" w14:textId="60799A50"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H</w:t>
      </w:r>
      <w:r w:rsidR="00E45A4F" w:rsidRPr="00D36819">
        <w:rPr>
          <w:rFonts w:eastAsia="Arial" w:cstheme="minorHAnsi"/>
          <w:szCs w:val="24"/>
        </w:rPr>
        <w:t>allazgos,</w:t>
      </w:r>
    </w:p>
    <w:p w14:paraId="518F164C" w14:textId="0F0E18A1"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7957305B" w14:textId="0FCD1E7E"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 espaciales.</w:t>
      </w:r>
    </w:p>
    <w:p w14:paraId="20E70F97" w14:textId="77777777" w:rsidR="00E45A4F" w:rsidRPr="00D36819" w:rsidRDefault="00E45A4F" w:rsidP="0003728D">
      <w:pPr>
        <w:pStyle w:val="Sinespaciado"/>
        <w:jc w:val="both"/>
        <w:rPr>
          <w:rFonts w:cstheme="minorHAnsi"/>
          <w:sz w:val="24"/>
          <w:szCs w:val="24"/>
        </w:rPr>
      </w:pPr>
    </w:p>
    <w:p w14:paraId="096A64BA" w14:textId="4169073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Threat Overlay</w:t>
      </w:r>
    </w:p>
    <w:p w14:paraId="09AD1809" w14:textId="2CAFC188"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07FD5FA" w14:textId="10FEBB48"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adios de amenaza,</w:t>
      </w:r>
    </w:p>
    <w:p w14:paraId="5340C750" w14:textId="5A8AE8B2"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críticas,</w:t>
      </w:r>
    </w:p>
    <w:p w14:paraId="772B2CB0" w14:textId="17020B23"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 xml:space="preserve">reas de influencia. </w:t>
      </w:r>
    </w:p>
    <w:p w14:paraId="4E5E59F7" w14:textId="77777777" w:rsidR="00E45A4F" w:rsidRPr="00D36819" w:rsidRDefault="00E45A4F" w:rsidP="0003728D">
      <w:pPr>
        <w:pStyle w:val="Sinespaciado"/>
        <w:jc w:val="both"/>
        <w:rPr>
          <w:rFonts w:cstheme="minorHAnsi"/>
          <w:sz w:val="24"/>
          <w:szCs w:val="24"/>
        </w:rPr>
      </w:pPr>
    </w:p>
    <w:p w14:paraId="3494E635" w14:textId="7705494F" w:rsidR="00E45A4F" w:rsidRPr="00D36819" w:rsidRDefault="00E45A4F" w:rsidP="0054021B">
      <w:pPr>
        <w:pStyle w:val="Ttulo2"/>
        <w:rPr>
          <w:rFonts w:asciiTheme="minorHAnsi" w:hAnsiTheme="minorHAnsi" w:cstheme="minorHAnsi"/>
        </w:rPr>
      </w:pPr>
      <w:bookmarkStart w:id="77" w:name="_Toc231284436"/>
      <w:r w:rsidRPr="00D36819">
        <w:rPr>
          <w:rFonts w:asciiTheme="minorHAnsi" w:eastAsia="Arial" w:hAnsiTheme="minorHAnsi" w:cstheme="minorHAnsi"/>
          <w:b/>
        </w:rPr>
        <w:t>4.6 ETAPA 5</w:t>
      </w:r>
      <w:bookmarkEnd w:id="77"/>
    </w:p>
    <w:p w14:paraId="5488ACA7" w14:textId="7263B17D" w:rsidR="00E45A4F" w:rsidRPr="00D36819" w:rsidRDefault="00E45A4F" w:rsidP="0054021B">
      <w:pPr>
        <w:pStyle w:val="Ttulo3"/>
        <w:jc w:val="both"/>
        <w:rPr>
          <w:rFonts w:asciiTheme="minorHAnsi" w:hAnsiTheme="minorHAnsi" w:cstheme="minorHAnsi"/>
        </w:rPr>
      </w:pPr>
      <w:bookmarkStart w:id="78" w:name="_Toc231284437"/>
      <w:r w:rsidRPr="00D36819">
        <w:rPr>
          <w:rFonts w:asciiTheme="minorHAnsi" w:eastAsia="Arial" w:hAnsiTheme="minorHAnsi" w:cstheme="minorHAnsi"/>
          <w:sz w:val="22"/>
        </w:rPr>
        <w:t>EJECUCIÓN DE INTELIGENCIA MULTIFUENTE</w:t>
      </w:r>
      <w:bookmarkEnd w:id="78"/>
    </w:p>
    <w:p w14:paraId="1A5472FD" w14:textId="77777777" w:rsidR="00E45A4F" w:rsidRPr="00D36819" w:rsidRDefault="00E45A4F" w:rsidP="0003728D">
      <w:pPr>
        <w:pStyle w:val="Sinespaciado"/>
        <w:jc w:val="both"/>
        <w:rPr>
          <w:rFonts w:cstheme="minorHAnsi"/>
          <w:sz w:val="24"/>
          <w:szCs w:val="24"/>
        </w:rPr>
      </w:pPr>
    </w:p>
    <w:p w14:paraId="34CC121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Posteriormente, el sistema ejecuta procesos automatizados de integración OSINT/GEOINT.</w:t>
      </w:r>
    </w:p>
    <w:p w14:paraId="13DF4025" w14:textId="77777777" w:rsidR="00E45A4F" w:rsidRPr="00D36819" w:rsidRDefault="00E45A4F" w:rsidP="0003728D">
      <w:pPr>
        <w:pStyle w:val="Sinespaciado"/>
        <w:jc w:val="both"/>
        <w:rPr>
          <w:rFonts w:cstheme="minorHAnsi"/>
          <w:sz w:val="24"/>
          <w:szCs w:val="24"/>
        </w:rPr>
      </w:pPr>
    </w:p>
    <w:p w14:paraId="6B97795C" w14:textId="3B4D8A30"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OSINT CEIPOL</w:t>
      </w:r>
    </w:p>
    <w:p w14:paraId="13F56934" w14:textId="1FAE821F" w:rsidR="00E45A4F" w:rsidRPr="00D36819" w:rsidRDefault="00E45A4F" w:rsidP="0003728D">
      <w:pPr>
        <w:pStyle w:val="Sinespaciado"/>
        <w:jc w:val="both"/>
        <w:rPr>
          <w:rFonts w:cstheme="minorHAnsi"/>
          <w:sz w:val="24"/>
          <w:szCs w:val="24"/>
        </w:rPr>
      </w:pPr>
      <w:r w:rsidRPr="00D36819">
        <w:rPr>
          <w:rFonts w:eastAsia="Arial" w:cstheme="minorHAnsi"/>
          <w:szCs w:val="24"/>
        </w:rPr>
        <w:t>El Motor OSINT CEIPOL integra</w:t>
      </w:r>
      <w:r w:rsidR="0054021B" w:rsidRPr="00D36819">
        <w:rPr>
          <w:rFonts w:eastAsia="Arial" w:cstheme="minorHAnsi"/>
          <w:szCs w:val="24"/>
        </w:rPr>
        <w:t xml:space="preserve"> por: </w:t>
      </w:r>
      <w:r w:rsidRPr="00D36819">
        <w:rPr>
          <w:rFonts w:eastAsia="Arial" w:cstheme="minorHAnsi"/>
          <w:szCs w:val="24"/>
        </w:rPr>
        <w:t>noticias,</w:t>
      </w:r>
      <w:r w:rsidR="0054021B" w:rsidRPr="00D36819">
        <w:rPr>
          <w:rFonts w:eastAsia="Arial" w:cstheme="minorHAnsi"/>
          <w:szCs w:val="24"/>
        </w:rPr>
        <w:t xml:space="preserve"> </w:t>
      </w:r>
      <w:r w:rsidRPr="00D36819">
        <w:rPr>
          <w:rFonts w:eastAsia="Arial" w:cstheme="minorHAnsi"/>
          <w:szCs w:val="24"/>
        </w:rPr>
        <w:t>redes sociales,</w:t>
      </w:r>
      <w:r w:rsidR="0054021B" w:rsidRPr="00D36819">
        <w:rPr>
          <w:rFonts w:eastAsia="Arial" w:cstheme="minorHAnsi"/>
          <w:szCs w:val="24"/>
        </w:rPr>
        <w:t xml:space="preserve"> </w:t>
      </w:r>
      <w:r w:rsidRPr="00D36819">
        <w:rPr>
          <w:rFonts w:eastAsia="Arial" w:cstheme="minorHAnsi"/>
          <w:szCs w:val="24"/>
        </w:rPr>
        <w:t>información territorial,</w:t>
      </w:r>
      <w:r w:rsidR="0054021B" w:rsidRPr="00D36819">
        <w:rPr>
          <w:rFonts w:eastAsia="Arial" w:cstheme="minorHAnsi"/>
          <w:szCs w:val="24"/>
        </w:rPr>
        <w:t xml:space="preserve"> </w:t>
      </w:r>
      <w:r w:rsidRPr="00D36819">
        <w:rPr>
          <w:rFonts w:eastAsia="Arial" w:cstheme="minorHAnsi"/>
          <w:szCs w:val="24"/>
        </w:rPr>
        <w:t xml:space="preserve">y fuentes digitales abiertas. </w:t>
      </w:r>
    </w:p>
    <w:p w14:paraId="48D1998D" w14:textId="77777777" w:rsidR="00E45A4F" w:rsidRPr="00D36819" w:rsidRDefault="00E45A4F" w:rsidP="0003728D">
      <w:pPr>
        <w:pStyle w:val="Sinespaciado"/>
        <w:jc w:val="both"/>
        <w:rPr>
          <w:rFonts w:cstheme="minorHAnsi"/>
          <w:sz w:val="24"/>
          <w:szCs w:val="24"/>
        </w:rPr>
      </w:pPr>
    </w:p>
    <w:p w14:paraId="6853D1DF" w14:textId="56660B39" w:rsidR="00E45A4F" w:rsidRPr="00D36819" w:rsidRDefault="00E45A4F" w:rsidP="0054021B">
      <w:pPr>
        <w:pStyle w:val="Ttulo5"/>
        <w:jc w:val="both"/>
        <w:rPr>
          <w:rFonts w:asciiTheme="minorHAnsi" w:hAnsiTheme="minorHAnsi" w:cstheme="minorHAnsi"/>
        </w:rPr>
      </w:pPr>
      <w:r w:rsidRPr="00D36819">
        <w:rPr>
          <w:rFonts w:asciiTheme="minorHAnsi" w:eastAsia="Arial" w:hAnsiTheme="minorHAnsi" w:cstheme="minorHAnsi"/>
        </w:rPr>
        <w:t>Submódulos detectados</w:t>
      </w:r>
    </w:p>
    <w:p w14:paraId="16F8FE4A" w14:textId="0FE2916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News Intelligence</w:t>
      </w:r>
    </w:p>
    <w:p w14:paraId="5889F90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Correlación noticiosa y análisis de amenaza mediática.</w:t>
      </w:r>
    </w:p>
    <w:p w14:paraId="4024A4EB" w14:textId="77777777" w:rsidR="00E45A4F" w:rsidRPr="00D36819" w:rsidRDefault="00E45A4F" w:rsidP="0003728D">
      <w:pPr>
        <w:pStyle w:val="Sinespaciado"/>
        <w:jc w:val="both"/>
        <w:rPr>
          <w:rFonts w:cstheme="minorHAnsi"/>
          <w:sz w:val="24"/>
          <w:szCs w:val="24"/>
        </w:rPr>
      </w:pPr>
    </w:p>
    <w:p w14:paraId="49127048" w14:textId="708B06C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Social Intelligence</w:t>
      </w:r>
    </w:p>
    <w:p w14:paraId="674FEE0E" w14:textId="1F685D3F" w:rsidR="00E45A4F" w:rsidRPr="00D36819" w:rsidRDefault="00E45A4F" w:rsidP="0003728D">
      <w:pPr>
        <w:pStyle w:val="Sinespaciado"/>
        <w:jc w:val="both"/>
        <w:rPr>
          <w:rFonts w:cstheme="minorHAnsi"/>
          <w:sz w:val="24"/>
          <w:szCs w:val="24"/>
        </w:rPr>
      </w:pPr>
      <w:r w:rsidRPr="00D36819">
        <w:rPr>
          <w:rFonts w:eastAsia="Arial" w:cstheme="minorHAnsi"/>
          <w:szCs w:val="24"/>
        </w:rPr>
        <w:t>Correlación de:</w:t>
      </w:r>
      <w:r w:rsidR="0054021B" w:rsidRPr="00D36819">
        <w:rPr>
          <w:rFonts w:eastAsia="Arial" w:cstheme="minorHAnsi"/>
          <w:szCs w:val="24"/>
        </w:rPr>
        <w:t xml:space="preserve"> </w:t>
      </w:r>
      <w:r w:rsidRPr="00D36819">
        <w:rPr>
          <w:rFonts w:eastAsia="Arial" w:cstheme="minorHAnsi"/>
          <w:szCs w:val="24"/>
        </w:rPr>
        <w:t>Reddit,</w:t>
      </w:r>
      <w:r w:rsidR="0054021B" w:rsidRPr="00D36819">
        <w:rPr>
          <w:rFonts w:eastAsia="Arial" w:cstheme="minorHAnsi"/>
          <w:szCs w:val="24"/>
        </w:rPr>
        <w:t xml:space="preserve"> </w:t>
      </w:r>
      <w:r w:rsidRPr="00D36819">
        <w:rPr>
          <w:rFonts w:eastAsia="Arial" w:cstheme="minorHAnsi"/>
          <w:szCs w:val="24"/>
        </w:rPr>
        <w:t>X/Twitter,</w:t>
      </w:r>
      <w:r w:rsidR="0054021B" w:rsidRPr="00D36819">
        <w:rPr>
          <w:rFonts w:eastAsia="Arial" w:cstheme="minorHAnsi"/>
          <w:szCs w:val="24"/>
        </w:rPr>
        <w:t xml:space="preserve"> </w:t>
      </w:r>
      <w:r w:rsidRPr="00D36819">
        <w:rPr>
          <w:rFonts w:eastAsia="Arial" w:cstheme="minorHAnsi"/>
          <w:szCs w:val="24"/>
        </w:rPr>
        <w:t>keywords,</w:t>
      </w:r>
      <w:r w:rsidR="0054021B" w:rsidRPr="00D36819">
        <w:rPr>
          <w:rFonts w:eastAsia="Arial" w:cstheme="minorHAnsi"/>
          <w:szCs w:val="24"/>
        </w:rPr>
        <w:t xml:space="preserve"> </w:t>
      </w:r>
      <w:r w:rsidRPr="00D36819">
        <w:rPr>
          <w:rFonts w:eastAsia="Arial" w:cstheme="minorHAnsi"/>
          <w:szCs w:val="24"/>
        </w:rPr>
        <w:t xml:space="preserve">patrones sociales. </w:t>
      </w:r>
    </w:p>
    <w:p w14:paraId="006C72AB" w14:textId="77777777" w:rsidR="00E45A4F" w:rsidRPr="00D36819" w:rsidRDefault="00E45A4F" w:rsidP="0003728D">
      <w:pPr>
        <w:pStyle w:val="Sinespaciado"/>
        <w:jc w:val="both"/>
        <w:rPr>
          <w:rFonts w:cstheme="minorHAnsi"/>
          <w:sz w:val="24"/>
          <w:szCs w:val="24"/>
        </w:rPr>
      </w:pPr>
    </w:p>
    <w:p w14:paraId="4E5C360D" w14:textId="2044982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Urban Intelligence</w:t>
      </w:r>
    </w:p>
    <w:p w14:paraId="6CDCD726" w14:textId="3B9529F2" w:rsidR="00E45A4F" w:rsidRPr="00D36819" w:rsidRDefault="00E45A4F" w:rsidP="0003728D">
      <w:pPr>
        <w:pStyle w:val="Sinespaciado"/>
        <w:jc w:val="both"/>
        <w:rPr>
          <w:rFonts w:cstheme="minorHAnsi"/>
          <w:sz w:val="24"/>
          <w:szCs w:val="24"/>
        </w:rPr>
      </w:pPr>
      <w:r w:rsidRPr="00D36819">
        <w:rPr>
          <w:rFonts w:eastAsia="Arial" w:cstheme="minorHAnsi"/>
          <w:szCs w:val="24"/>
        </w:rPr>
        <w:t>Correlación de:</w:t>
      </w:r>
      <w:r w:rsidR="0054021B" w:rsidRPr="00D36819">
        <w:rPr>
          <w:rFonts w:eastAsia="Arial" w:cstheme="minorHAnsi"/>
          <w:szCs w:val="24"/>
        </w:rPr>
        <w:t xml:space="preserve"> </w:t>
      </w:r>
      <w:r w:rsidRPr="00D36819">
        <w:rPr>
          <w:rFonts w:eastAsia="Arial" w:cstheme="minorHAnsi"/>
          <w:szCs w:val="24"/>
        </w:rPr>
        <w:t>DENUE,</w:t>
      </w:r>
      <w:r w:rsidR="0054021B" w:rsidRPr="00D36819">
        <w:rPr>
          <w:rFonts w:eastAsia="Arial" w:cstheme="minorHAnsi"/>
          <w:szCs w:val="24"/>
        </w:rPr>
        <w:t xml:space="preserve"> </w:t>
      </w:r>
      <w:r w:rsidRPr="00D36819">
        <w:rPr>
          <w:rFonts w:eastAsia="Arial" w:cstheme="minorHAnsi"/>
          <w:szCs w:val="24"/>
        </w:rPr>
        <w:t>Overpass,</w:t>
      </w:r>
      <w:r w:rsidR="0054021B" w:rsidRPr="00D36819">
        <w:rPr>
          <w:rFonts w:eastAsia="Arial" w:cstheme="minorHAnsi"/>
          <w:szCs w:val="24"/>
        </w:rPr>
        <w:t xml:space="preserve"> </w:t>
      </w:r>
      <w:r w:rsidRPr="00D36819">
        <w:rPr>
          <w:rFonts w:eastAsia="Arial" w:cstheme="minorHAnsi"/>
          <w:szCs w:val="24"/>
        </w:rPr>
        <w:t>Google Places</w:t>
      </w:r>
      <w:r w:rsidR="0054021B" w:rsidRPr="00D36819">
        <w:rPr>
          <w:rFonts w:eastAsia="Arial" w:cstheme="minorHAnsi"/>
          <w:szCs w:val="24"/>
        </w:rPr>
        <w:t xml:space="preserve">, </w:t>
      </w:r>
      <w:r w:rsidRPr="00D36819">
        <w:rPr>
          <w:rFonts w:eastAsia="Arial" w:cstheme="minorHAnsi"/>
          <w:szCs w:val="24"/>
        </w:rPr>
        <w:t xml:space="preserve">infraestructura urbana. </w:t>
      </w:r>
    </w:p>
    <w:p w14:paraId="6F36C6DC" w14:textId="77777777" w:rsidR="00E45A4F" w:rsidRPr="00D36819" w:rsidRDefault="00E45A4F" w:rsidP="0003728D">
      <w:pPr>
        <w:pStyle w:val="Sinespaciado"/>
        <w:jc w:val="both"/>
        <w:rPr>
          <w:rFonts w:cstheme="minorHAnsi"/>
          <w:sz w:val="24"/>
          <w:szCs w:val="24"/>
        </w:rPr>
      </w:pPr>
    </w:p>
    <w:p w14:paraId="42E665C6" w14:textId="2910F33A" w:rsidR="00E45A4F" w:rsidRPr="00D36819" w:rsidRDefault="00E45A4F" w:rsidP="0003728D">
      <w:pPr>
        <w:pStyle w:val="Sinespaciado"/>
        <w:jc w:val="both"/>
        <w:rPr>
          <w:rFonts w:cstheme="minorHAnsi"/>
          <w:b/>
          <w:bCs/>
          <w:sz w:val="24"/>
          <w:szCs w:val="24"/>
        </w:rPr>
      </w:pPr>
      <w:r w:rsidRPr="00D36819">
        <w:rPr>
          <w:rFonts w:eastAsia="Arial" w:cstheme="minorHAnsi"/>
          <w:bCs/>
          <w:szCs w:val="24"/>
        </w:rPr>
        <w:lastRenderedPageBreak/>
        <w:t>Threat Intelligence</w:t>
      </w:r>
    </w:p>
    <w:p w14:paraId="53AF564C" w14:textId="1A57308F" w:rsidR="00E45A4F" w:rsidRPr="00D36819" w:rsidRDefault="00E45A4F" w:rsidP="0003728D">
      <w:pPr>
        <w:pStyle w:val="Sinespaciado"/>
        <w:jc w:val="both"/>
        <w:rPr>
          <w:rFonts w:cstheme="minorHAnsi"/>
          <w:sz w:val="24"/>
          <w:szCs w:val="24"/>
        </w:rPr>
      </w:pPr>
      <w:r w:rsidRPr="00D36819">
        <w:rPr>
          <w:rFonts w:eastAsia="Arial" w:cstheme="minorHAnsi"/>
          <w:szCs w:val="24"/>
        </w:rPr>
        <w:t>Generación de:</w:t>
      </w:r>
      <w:r w:rsidR="0054021B" w:rsidRPr="00D36819">
        <w:rPr>
          <w:rFonts w:eastAsia="Arial" w:cstheme="minorHAnsi"/>
          <w:szCs w:val="24"/>
        </w:rPr>
        <w:t xml:space="preserve"> </w:t>
      </w:r>
      <w:r w:rsidRPr="00D36819">
        <w:rPr>
          <w:rFonts w:eastAsia="Arial" w:cstheme="minorHAnsi"/>
          <w:szCs w:val="24"/>
        </w:rPr>
        <w:t>threat score,</w:t>
      </w:r>
      <w:r w:rsidR="0054021B" w:rsidRPr="00D36819">
        <w:rPr>
          <w:rFonts w:eastAsia="Arial" w:cstheme="minorHAnsi"/>
          <w:szCs w:val="24"/>
        </w:rPr>
        <w:t xml:space="preserve"> </w:t>
      </w:r>
      <w:r w:rsidRPr="00D36819">
        <w:rPr>
          <w:rFonts w:eastAsia="Arial" w:cstheme="minorHAnsi"/>
          <w:szCs w:val="24"/>
        </w:rPr>
        <w:t>escalamiento,</w:t>
      </w:r>
      <w:r w:rsidR="0054021B" w:rsidRPr="00D36819">
        <w:rPr>
          <w:rFonts w:eastAsia="Arial" w:cstheme="minorHAnsi"/>
          <w:szCs w:val="24"/>
        </w:rPr>
        <w:t xml:space="preserve"> </w:t>
      </w:r>
      <w:r w:rsidRPr="00D36819">
        <w:rPr>
          <w:rFonts w:eastAsia="Arial" w:cstheme="minorHAnsi"/>
          <w:szCs w:val="24"/>
        </w:rPr>
        <w:t>interpretación estratégica,</w:t>
      </w:r>
      <w:r w:rsidR="0054021B" w:rsidRPr="00D36819">
        <w:rPr>
          <w:rFonts w:eastAsia="Arial" w:cstheme="minorHAnsi"/>
          <w:szCs w:val="24"/>
        </w:rPr>
        <w:t xml:space="preserve"> </w:t>
      </w:r>
      <w:r w:rsidRPr="00D36819">
        <w:rPr>
          <w:rFonts w:eastAsia="Arial" w:cstheme="minorHAnsi"/>
          <w:szCs w:val="24"/>
        </w:rPr>
        <w:t xml:space="preserve">e indicadores críticos. </w:t>
      </w:r>
    </w:p>
    <w:p w14:paraId="088E7E26" w14:textId="77777777" w:rsidR="00E45A4F" w:rsidRPr="00D36819" w:rsidRDefault="00E45A4F" w:rsidP="0003728D">
      <w:pPr>
        <w:pStyle w:val="Sinespaciado"/>
        <w:jc w:val="both"/>
        <w:rPr>
          <w:rFonts w:cstheme="minorHAnsi"/>
          <w:sz w:val="24"/>
          <w:szCs w:val="24"/>
        </w:rPr>
      </w:pPr>
    </w:p>
    <w:p w14:paraId="5F8948EA" w14:textId="77777777" w:rsidR="0054021B" w:rsidRPr="00D36819" w:rsidRDefault="00E45A4F" w:rsidP="0003728D">
      <w:pPr>
        <w:pStyle w:val="Sinespaciado"/>
        <w:jc w:val="both"/>
        <w:rPr>
          <w:rFonts w:cstheme="minorHAnsi"/>
          <w:b/>
          <w:bCs/>
          <w:sz w:val="24"/>
          <w:szCs w:val="24"/>
        </w:rPr>
      </w:pPr>
      <w:r w:rsidRPr="00D36819">
        <w:rPr>
          <w:rFonts w:eastAsia="Arial" w:cstheme="minorHAnsi"/>
          <w:bCs/>
          <w:szCs w:val="24"/>
        </w:rPr>
        <w:t>Visual Analysis</w:t>
      </w:r>
      <w:r w:rsidR="0054021B" w:rsidRPr="00D36819">
        <w:rPr>
          <w:rFonts w:eastAsia="Arial" w:cstheme="minorHAnsi"/>
          <w:bCs/>
          <w:szCs w:val="24"/>
        </w:rPr>
        <w:t xml:space="preserve"> </w:t>
      </w:r>
    </w:p>
    <w:p w14:paraId="05B77C51" w14:textId="08F62803"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automatizada de:</w:t>
      </w:r>
      <w:r w:rsidR="0054021B" w:rsidRPr="00D36819">
        <w:rPr>
          <w:rFonts w:eastAsia="Arial" w:cstheme="minorHAnsi"/>
          <w:szCs w:val="24"/>
        </w:rPr>
        <w:t xml:space="preserve"> </w:t>
      </w:r>
      <w:r w:rsidRPr="00D36819">
        <w:rPr>
          <w:rFonts w:eastAsia="Arial" w:cstheme="minorHAnsi"/>
          <w:szCs w:val="24"/>
        </w:rPr>
        <w:t>indicadores visuales,</w:t>
      </w:r>
      <w:r w:rsidR="0054021B" w:rsidRPr="00D36819">
        <w:rPr>
          <w:rFonts w:eastAsia="Arial" w:cstheme="minorHAnsi"/>
          <w:szCs w:val="24"/>
        </w:rPr>
        <w:t xml:space="preserve"> </w:t>
      </w:r>
      <w:r w:rsidRPr="00D36819">
        <w:rPr>
          <w:rFonts w:eastAsia="Arial" w:cstheme="minorHAnsi"/>
          <w:szCs w:val="24"/>
        </w:rPr>
        <w:t>scoring criminológico</w:t>
      </w:r>
      <w:r w:rsidR="0054021B" w:rsidRPr="00D36819">
        <w:rPr>
          <w:rFonts w:eastAsia="Arial" w:cstheme="minorHAnsi"/>
          <w:szCs w:val="24"/>
        </w:rPr>
        <w:t xml:space="preserve"> </w:t>
      </w:r>
      <w:r w:rsidRPr="00D36819">
        <w:rPr>
          <w:rFonts w:eastAsia="Arial" w:cstheme="minorHAnsi"/>
          <w:szCs w:val="24"/>
        </w:rPr>
        <w:t xml:space="preserve">y riesgo ambiental. </w:t>
      </w:r>
    </w:p>
    <w:p w14:paraId="6B28DD21" w14:textId="77777777" w:rsidR="00E45A4F" w:rsidRPr="00D36819" w:rsidRDefault="00E45A4F" w:rsidP="0003728D">
      <w:pPr>
        <w:pStyle w:val="Sinespaciado"/>
        <w:jc w:val="both"/>
        <w:rPr>
          <w:rFonts w:cstheme="minorHAnsi"/>
          <w:sz w:val="24"/>
          <w:szCs w:val="24"/>
        </w:rPr>
      </w:pPr>
    </w:p>
    <w:p w14:paraId="39B1E25F" w14:textId="22516CD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Narrative Fusion</w:t>
      </w:r>
    </w:p>
    <w:p w14:paraId="2C871431" w14:textId="744D7A22" w:rsidR="00E45A4F" w:rsidRPr="00D36819" w:rsidRDefault="00E45A4F" w:rsidP="0003728D">
      <w:pPr>
        <w:pStyle w:val="Sinespaciado"/>
        <w:jc w:val="both"/>
        <w:rPr>
          <w:rFonts w:cstheme="minorHAnsi"/>
          <w:sz w:val="24"/>
          <w:szCs w:val="24"/>
        </w:rPr>
      </w:pPr>
      <w:r w:rsidRPr="00D36819">
        <w:rPr>
          <w:rFonts w:eastAsia="Arial" w:cstheme="minorHAnsi"/>
          <w:szCs w:val="24"/>
        </w:rPr>
        <w:t>Construcción automatizada de:</w:t>
      </w:r>
      <w:r w:rsidR="0054021B" w:rsidRPr="00D36819">
        <w:rPr>
          <w:rFonts w:eastAsia="Arial" w:cstheme="minorHAnsi"/>
          <w:szCs w:val="24"/>
        </w:rPr>
        <w:t xml:space="preserve"> </w:t>
      </w:r>
      <w:r w:rsidRPr="00D36819">
        <w:rPr>
          <w:rFonts w:eastAsia="Arial" w:cstheme="minorHAnsi"/>
          <w:szCs w:val="24"/>
        </w:rPr>
        <w:t>narrativa criminológica,</w:t>
      </w:r>
      <w:r w:rsidR="0054021B" w:rsidRPr="00D36819">
        <w:rPr>
          <w:rFonts w:eastAsia="Arial" w:cstheme="minorHAnsi"/>
          <w:szCs w:val="24"/>
        </w:rPr>
        <w:t xml:space="preserve"> </w:t>
      </w:r>
      <w:r w:rsidRPr="00D36819">
        <w:rPr>
          <w:rFonts w:eastAsia="Arial" w:cstheme="minorHAnsi"/>
          <w:szCs w:val="24"/>
        </w:rPr>
        <w:t>interpretación territorial,</w:t>
      </w:r>
      <w:r w:rsidR="0054021B" w:rsidRPr="00D36819">
        <w:rPr>
          <w:rFonts w:eastAsia="Arial" w:cstheme="minorHAnsi"/>
          <w:szCs w:val="24"/>
        </w:rPr>
        <w:t xml:space="preserve"> </w:t>
      </w:r>
      <w:r w:rsidRPr="00D36819">
        <w:rPr>
          <w:rFonts w:eastAsia="Arial" w:cstheme="minorHAnsi"/>
          <w:szCs w:val="24"/>
        </w:rPr>
        <w:t xml:space="preserve">evaluación operacional. </w:t>
      </w:r>
    </w:p>
    <w:p w14:paraId="551E6FA5" w14:textId="77777777" w:rsidR="00E45A4F" w:rsidRPr="00D36819" w:rsidRDefault="00E45A4F" w:rsidP="0003728D">
      <w:pPr>
        <w:pStyle w:val="Sinespaciado"/>
        <w:jc w:val="both"/>
        <w:rPr>
          <w:rFonts w:cstheme="minorHAnsi"/>
          <w:sz w:val="24"/>
          <w:szCs w:val="24"/>
        </w:rPr>
      </w:pPr>
    </w:p>
    <w:p w14:paraId="6A009794" w14:textId="7F07B182" w:rsidR="00E45A4F" w:rsidRPr="00D36819" w:rsidRDefault="00E45A4F" w:rsidP="0054021B">
      <w:pPr>
        <w:pStyle w:val="Ttulo2"/>
        <w:rPr>
          <w:rFonts w:asciiTheme="minorHAnsi" w:hAnsiTheme="minorHAnsi" w:cstheme="minorHAnsi"/>
        </w:rPr>
      </w:pPr>
      <w:bookmarkStart w:id="79" w:name="_Toc231284438"/>
      <w:r w:rsidRPr="00D36819">
        <w:rPr>
          <w:rFonts w:asciiTheme="minorHAnsi" w:eastAsia="Arial" w:hAnsiTheme="minorHAnsi" w:cstheme="minorHAnsi"/>
          <w:b/>
        </w:rPr>
        <w:t>4.7 ETAPA 6</w:t>
      </w:r>
      <w:bookmarkEnd w:id="79"/>
    </w:p>
    <w:p w14:paraId="02766552" w14:textId="40592780" w:rsidR="00E45A4F" w:rsidRPr="00D36819" w:rsidRDefault="00E45A4F" w:rsidP="0054021B">
      <w:pPr>
        <w:pStyle w:val="Ttulo3"/>
        <w:jc w:val="both"/>
        <w:rPr>
          <w:rFonts w:asciiTheme="minorHAnsi" w:hAnsiTheme="minorHAnsi" w:cstheme="minorHAnsi"/>
        </w:rPr>
      </w:pPr>
      <w:bookmarkStart w:id="80" w:name="_Toc231284439"/>
      <w:r w:rsidRPr="00D36819">
        <w:rPr>
          <w:rFonts w:asciiTheme="minorHAnsi" w:eastAsia="Arial" w:hAnsiTheme="minorHAnsi" w:cstheme="minorHAnsi"/>
          <w:sz w:val="22"/>
        </w:rPr>
        <w:t>GENERACIÓN DEL PERFIL CRIMINOLÓGICO</w:t>
      </w:r>
      <w:bookmarkEnd w:id="80"/>
    </w:p>
    <w:p w14:paraId="1319B8E8" w14:textId="77777777" w:rsidR="00E45A4F" w:rsidRPr="00D36819" w:rsidRDefault="00E45A4F" w:rsidP="0003728D">
      <w:pPr>
        <w:pStyle w:val="Sinespaciado"/>
        <w:jc w:val="both"/>
        <w:rPr>
          <w:rFonts w:cstheme="minorHAnsi"/>
          <w:sz w:val="24"/>
          <w:szCs w:val="24"/>
        </w:rPr>
      </w:pPr>
    </w:p>
    <w:p w14:paraId="5CD7660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consolida toda la información analítica y genera productos interpretativos automatizados.</w:t>
      </w:r>
    </w:p>
    <w:p w14:paraId="4E7167BE" w14:textId="77777777" w:rsidR="00E45A4F" w:rsidRPr="00D36819" w:rsidRDefault="00E45A4F" w:rsidP="0003728D">
      <w:pPr>
        <w:pStyle w:val="Sinespaciado"/>
        <w:jc w:val="both"/>
        <w:rPr>
          <w:rFonts w:cstheme="minorHAnsi"/>
          <w:sz w:val="24"/>
          <w:szCs w:val="24"/>
        </w:rPr>
      </w:pPr>
    </w:p>
    <w:p w14:paraId="3B9184EC" w14:textId="6AF0D5D7" w:rsidR="00E45A4F" w:rsidRPr="00D36819" w:rsidRDefault="00E45A4F" w:rsidP="0003728D">
      <w:pPr>
        <w:pStyle w:val="Sinespaciado"/>
        <w:jc w:val="both"/>
        <w:rPr>
          <w:rFonts w:cstheme="minorHAnsi"/>
          <w:sz w:val="24"/>
          <w:szCs w:val="24"/>
        </w:rPr>
      </w:pPr>
      <w:r w:rsidRPr="00D36819">
        <w:rPr>
          <w:rFonts w:eastAsia="Arial" w:cstheme="minorHAnsi"/>
          <w:szCs w:val="24"/>
        </w:rPr>
        <w:t>Productos generados</w:t>
      </w:r>
    </w:p>
    <w:p w14:paraId="53269C57" w14:textId="74FFE88F"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Interpretación territorial</w:t>
      </w:r>
    </w:p>
    <w:p w14:paraId="0B48A3E7" w14:textId="77777777" w:rsidR="00E45A4F" w:rsidRPr="00D36819" w:rsidRDefault="00E45A4F" w:rsidP="0003728D">
      <w:pPr>
        <w:pStyle w:val="Sinespaciado"/>
        <w:jc w:val="both"/>
        <w:rPr>
          <w:rFonts w:cstheme="minorHAnsi"/>
          <w:sz w:val="24"/>
          <w:szCs w:val="24"/>
        </w:rPr>
      </w:pPr>
    </w:p>
    <w:p w14:paraId="7CC496C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contextual del entorno operacional.</w:t>
      </w:r>
    </w:p>
    <w:p w14:paraId="1BF6A6C9" w14:textId="7C843B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Evaluación operacional</w:t>
      </w:r>
    </w:p>
    <w:p w14:paraId="20DE1DC2" w14:textId="5C9045D8" w:rsidR="00E45A4F" w:rsidRPr="00D36819" w:rsidRDefault="00E45A4F" w:rsidP="0003728D">
      <w:pPr>
        <w:pStyle w:val="Sinespaciado"/>
        <w:jc w:val="both"/>
        <w:rPr>
          <w:rFonts w:cstheme="minorHAnsi"/>
          <w:sz w:val="24"/>
          <w:szCs w:val="24"/>
        </w:rPr>
      </w:pPr>
      <w:r w:rsidRPr="00D36819">
        <w:rPr>
          <w:rFonts w:eastAsia="Arial" w:cstheme="minorHAnsi"/>
          <w:szCs w:val="24"/>
        </w:rPr>
        <w:t>Identificación de:</w:t>
      </w:r>
      <w:r w:rsidR="0054021B" w:rsidRPr="00D36819">
        <w:rPr>
          <w:rFonts w:eastAsia="Arial" w:cstheme="minorHAnsi"/>
          <w:szCs w:val="24"/>
        </w:rPr>
        <w:t xml:space="preserve"> </w:t>
      </w:r>
      <w:r w:rsidRPr="00D36819">
        <w:rPr>
          <w:rFonts w:eastAsia="Arial" w:cstheme="minorHAnsi"/>
          <w:szCs w:val="24"/>
        </w:rPr>
        <w:t>riesgo,</w:t>
      </w:r>
      <w:r w:rsidR="0054021B" w:rsidRPr="00D36819">
        <w:rPr>
          <w:rFonts w:eastAsia="Arial" w:cstheme="minorHAnsi"/>
          <w:szCs w:val="24"/>
        </w:rPr>
        <w:t xml:space="preserve"> </w:t>
      </w:r>
      <w:r w:rsidRPr="00D36819">
        <w:rPr>
          <w:rFonts w:eastAsia="Arial" w:cstheme="minorHAnsi"/>
          <w:szCs w:val="24"/>
        </w:rPr>
        <w:t>amenaza,</w:t>
      </w:r>
      <w:r w:rsidR="0054021B" w:rsidRPr="00D36819">
        <w:rPr>
          <w:rFonts w:eastAsia="Arial" w:cstheme="minorHAnsi"/>
          <w:szCs w:val="24"/>
        </w:rPr>
        <w:t xml:space="preserve"> </w:t>
      </w:r>
      <w:r w:rsidRPr="00D36819">
        <w:rPr>
          <w:rFonts w:eastAsia="Arial" w:cstheme="minorHAnsi"/>
          <w:szCs w:val="24"/>
        </w:rPr>
        <w:t>continuidad,</w:t>
      </w:r>
      <w:r w:rsidR="0054021B" w:rsidRPr="00D36819">
        <w:rPr>
          <w:rFonts w:eastAsia="Arial" w:cstheme="minorHAnsi"/>
          <w:szCs w:val="24"/>
        </w:rPr>
        <w:t xml:space="preserve"> </w:t>
      </w:r>
      <w:r w:rsidRPr="00D36819">
        <w:rPr>
          <w:rFonts w:eastAsia="Arial" w:cstheme="minorHAnsi"/>
          <w:szCs w:val="24"/>
        </w:rPr>
        <w:t>escalamiento</w:t>
      </w:r>
      <w:r w:rsidR="0054021B" w:rsidRPr="00D36819">
        <w:rPr>
          <w:rFonts w:eastAsia="Arial" w:cstheme="minorHAnsi"/>
          <w:szCs w:val="24"/>
        </w:rPr>
        <w:t xml:space="preserve"> </w:t>
      </w:r>
      <w:r w:rsidRPr="00D36819">
        <w:rPr>
          <w:rFonts w:eastAsia="Arial" w:cstheme="minorHAnsi"/>
          <w:szCs w:val="24"/>
        </w:rPr>
        <w:t>y dinámica criminal.</w:t>
      </w:r>
    </w:p>
    <w:p w14:paraId="042850E8" w14:textId="77777777" w:rsidR="00E45A4F" w:rsidRPr="00D36819" w:rsidRDefault="00E45A4F" w:rsidP="0003728D">
      <w:pPr>
        <w:pStyle w:val="Sinespaciado"/>
        <w:jc w:val="both"/>
        <w:rPr>
          <w:rFonts w:cstheme="minorHAnsi"/>
          <w:sz w:val="24"/>
          <w:szCs w:val="24"/>
        </w:rPr>
      </w:pPr>
    </w:p>
    <w:p w14:paraId="41818BA3" w14:textId="5989E94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Hallazgos</w:t>
      </w:r>
    </w:p>
    <w:p w14:paraId="1C345314" w14:textId="2F3A9EDB" w:rsidR="00E45A4F" w:rsidRPr="00D36819" w:rsidRDefault="00E45A4F" w:rsidP="0003728D">
      <w:pPr>
        <w:pStyle w:val="Sinespaciado"/>
        <w:jc w:val="both"/>
        <w:rPr>
          <w:rFonts w:cstheme="minorHAnsi"/>
          <w:sz w:val="24"/>
          <w:szCs w:val="24"/>
        </w:rPr>
      </w:pPr>
      <w:r w:rsidRPr="00D36819">
        <w:rPr>
          <w:rFonts w:eastAsia="Arial" w:cstheme="minorHAnsi"/>
          <w:szCs w:val="24"/>
        </w:rPr>
        <w:t>Detección de:</w:t>
      </w:r>
      <w:r w:rsidR="0054021B" w:rsidRPr="00D36819">
        <w:rPr>
          <w:rFonts w:eastAsia="Arial" w:cstheme="minorHAnsi"/>
          <w:szCs w:val="24"/>
        </w:rPr>
        <w:t xml:space="preserve"> </w:t>
      </w:r>
      <w:r w:rsidRPr="00D36819">
        <w:rPr>
          <w:rFonts w:eastAsia="Arial" w:cstheme="minorHAnsi"/>
          <w:szCs w:val="24"/>
        </w:rPr>
        <w:t>indicadores,</w:t>
      </w:r>
      <w:r w:rsidR="0054021B" w:rsidRPr="00D36819">
        <w:rPr>
          <w:rFonts w:eastAsia="Arial" w:cstheme="minorHAnsi"/>
          <w:szCs w:val="24"/>
        </w:rPr>
        <w:t xml:space="preserve"> </w:t>
      </w:r>
      <w:r w:rsidRPr="00D36819">
        <w:rPr>
          <w:rFonts w:eastAsia="Arial" w:cstheme="minorHAnsi"/>
          <w:szCs w:val="24"/>
        </w:rPr>
        <w:t>patrones,</w:t>
      </w:r>
      <w:r w:rsidR="0054021B" w:rsidRPr="00D36819">
        <w:rPr>
          <w:rFonts w:eastAsia="Arial" w:cstheme="minorHAnsi"/>
          <w:szCs w:val="24"/>
        </w:rPr>
        <w:t xml:space="preserve"> </w:t>
      </w:r>
      <w:r w:rsidRPr="00D36819">
        <w:rPr>
          <w:rFonts w:eastAsia="Arial" w:cstheme="minorHAnsi"/>
          <w:szCs w:val="24"/>
        </w:rPr>
        <w:t>correlaciones</w:t>
      </w:r>
      <w:r w:rsidR="0054021B" w:rsidRPr="00D36819">
        <w:rPr>
          <w:rFonts w:eastAsia="Arial" w:cstheme="minorHAnsi"/>
          <w:szCs w:val="24"/>
        </w:rPr>
        <w:t xml:space="preserve"> </w:t>
      </w:r>
      <w:r w:rsidRPr="00D36819">
        <w:rPr>
          <w:rFonts w:eastAsia="Arial" w:cstheme="minorHAnsi"/>
          <w:szCs w:val="24"/>
        </w:rPr>
        <w:t>y factores criminológicos.</w:t>
      </w:r>
    </w:p>
    <w:p w14:paraId="1E63DADE" w14:textId="77777777" w:rsidR="00E45A4F" w:rsidRPr="00D36819" w:rsidRDefault="00E45A4F" w:rsidP="0003728D">
      <w:pPr>
        <w:pStyle w:val="Sinespaciado"/>
        <w:jc w:val="both"/>
        <w:rPr>
          <w:rFonts w:cstheme="minorHAnsi"/>
          <w:sz w:val="24"/>
          <w:szCs w:val="24"/>
        </w:rPr>
      </w:pPr>
    </w:p>
    <w:p w14:paraId="014F9F5B" w14:textId="16DB5F7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Conclusiones</w:t>
      </w:r>
    </w:p>
    <w:p w14:paraId="4ED5FD8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Síntesis analítica institucional.</w:t>
      </w:r>
    </w:p>
    <w:p w14:paraId="026AF996" w14:textId="77777777" w:rsidR="00E45A4F" w:rsidRPr="00D36819" w:rsidRDefault="00E45A4F" w:rsidP="0003728D">
      <w:pPr>
        <w:pStyle w:val="Sinespaciado"/>
        <w:jc w:val="both"/>
        <w:rPr>
          <w:rFonts w:cstheme="minorHAnsi"/>
          <w:sz w:val="24"/>
          <w:szCs w:val="24"/>
        </w:rPr>
      </w:pPr>
    </w:p>
    <w:p w14:paraId="584F779B" w14:textId="78473BC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Recomendaciones</w:t>
      </w:r>
    </w:p>
    <w:p w14:paraId="1E1D02B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Orientaciones tácticas y estratégicas derivadas del análisis.</w:t>
      </w:r>
    </w:p>
    <w:p w14:paraId="59FD090E" w14:textId="77777777" w:rsidR="00E45A4F" w:rsidRPr="00D36819" w:rsidRDefault="00E45A4F" w:rsidP="0003728D">
      <w:pPr>
        <w:pStyle w:val="Sinespaciado"/>
        <w:jc w:val="both"/>
        <w:rPr>
          <w:rFonts w:cstheme="minorHAnsi"/>
          <w:sz w:val="24"/>
          <w:szCs w:val="24"/>
        </w:rPr>
      </w:pPr>
    </w:p>
    <w:p w14:paraId="203F7013" w14:textId="4644AC4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Criminología predictiva</w:t>
      </w:r>
    </w:p>
    <w:p w14:paraId="60343A67" w14:textId="54C6E5B3" w:rsidR="00E45A4F" w:rsidRPr="00D36819" w:rsidRDefault="00E45A4F" w:rsidP="0003728D">
      <w:pPr>
        <w:pStyle w:val="Sinespaciado"/>
        <w:jc w:val="both"/>
        <w:rPr>
          <w:rFonts w:cstheme="minorHAnsi"/>
          <w:sz w:val="24"/>
          <w:szCs w:val="24"/>
        </w:rPr>
      </w:pPr>
      <w:r w:rsidRPr="00D36819">
        <w:rPr>
          <w:rFonts w:eastAsia="Arial" w:cstheme="minorHAnsi"/>
          <w:szCs w:val="24"/>
        </w:rPr>
        <w:t>El sistema puede generar:</w:t>
      </w:r>
      <w:r w:rsidR="009B5C92" w:rsidRPr="00D36819">
        <w:rPr>
          <w:rFonts w:eastAsia="Arial" w:cstheme="minorHAnsi"/>
          <w:szCs w:val="24"/>
        </w:rPr>
        <w:t xml:space="preserve"> </w:t>
      </w:r>
      <w:r w:rsidRPr="00D36819">
        <w:rPr>
          <w:rFonts w:eastAsia="Arial" w:cstheme="minorHAnsi"/>
          <w:szCs w:val="24"/>
        </w:rPr>
        <w:t>proyección de riesgo,</w:t>
      </w:r>
      <w:r w:rsidR="009B5C92" w:rsidRPr="00D36819">
        <w:rPr>
          <w:rFonts w:eastAsia="Arial" w:cstheme="minorHAnsi"/>
          <w:szCs w:val="24"/>
        </w:rPr>
        <w:t xml:space="preserve"> </w:t>
      </w:r>
      <w:r w:rsidRPr="00D36819">
        <w:rPr>
          <w:rFonts w:eastAsia="Arial" w:cstheme="minorHAnsi"/>
          <w:szCs w:val="24"/>
        </w:rPr>
        <w:t>escalamiento,</w:t>
      </w:r>
      <w:r w:rsidR="009B5C92" w:rsidRPr="00D36819">
        <w:rPr>
          <w:rFonts w:eastAsia="Arial" w:cstheme="minorHAnsi"/>
          <w:szCs w:val="24"/>
        </w:rPr>
        <w:t xml:space="preserve"> </w:t>
      </w:r>
      <w:r w:rsidRPr="00D36819">
        <w:rPr>
          <w:rFonts w:eastAsia="Arial" w:cstheme="minorHAnsi"/>
          <w:szCs w:val="24"/>
        </w:rPr>
        <w:t>tendencias territoriales</w:t>
      </w:r>
      <w:r w:rsidR="009B5C92" w:rsidRPr="00D36819">
        <w:rPr>
          <w:rFonts w:eastAsia="Arial" w:cstheme="minorHAnsi"/>
          <w:szCs w:val="24"/>
        </w:rPr>
        <w:t xml:space="preserve"> </w:t>
      </w:r>
      <w:r w:rsidRPr="00D36819">
        <w:rPr>
          <w:rFonts w:eastAsia="Arial" w:cstheme="minorHAnsi"/>
          <w:szCs w:val="24"/>
        </w:rPr>
        <w:t xml:space="preserve">y evaluación prospectiva. </w:t>
      </w:r>
    </w:p>
    <w:p w14:paraId="6AEDAC90" w14:textId="77777777" w:rsidR="009B5C92" w:rsidRPr="00D36819" w:rsidRDefault="009B5C92" w:rsidP="0003728D">
      <w:pPr>
        <w:pStyle w:val="Sinespaciado"/>
        <w:jc w:val="both"/>
        <w:rPr>
          <w:rFonts w:cstheme="minorHAnsi"/>
          <w:sz w:val="24"/>
          <w:szCs w:val="24"/>
        </w:rPr>
      </w:pPr>
    </w:p>
    <w:p w14:paraId="152AF051" w14:textId="4DB9C5FF" w:rsidR="00E45A4F" w:rsidRPr="00D36819" w:rsidRDefault="00E45A4F" w:rsidP="009B5C92">
      <w:pPr>
        <w:pStyle w:val="Ttulo2"/>
        <w:rPr>
          <w:rFonts w:asciiTheme="minorHAnsi" w:hAnsiTheme="minorHAnsi" w:cstheme="minorHAnsi"/>
        </w:rPr>
      </w:pPr>
      <w:bookmarkStart w:id="81" w:name="_Toc231284440"/>
      <w:r w:rsidRPr="00D36819">
        <w:rPr>
          <w:rFonts w:asciiTheme="minorHAnsi" w:eastAsia="Arial" w:hAnsiTheme="minorHAnsi" w:cstheme="minorHAnsi"/>
          <w:b/>
        </w:rPr>
        <w:t>4.8 ETAPA 7</w:t>
      </w:r>
      <w:bookmarkEnd w:id="81"/>
    </w:p>
    <w:p w14:paraId="0677CB3B" w14:textId="575A9FA1" w:rsidR="00E45A4F" w:rsidRPr="00D36819" w:rsidRDefault="00E45A4F" w:rsidP="009B5C92">
      <w:pPr>
        <w:pStyle w:val="Ttulo3"/>
        <w:jc w:val="both"/>
        <w:rPr>
          <w:rFonts w:asciiTheme="minorHAnsi" w:hAnsiTheme="minorHAnsi" w:cstheme="minorHAnsi"/>
        </w:rPr>
      </w:pPr>
      <w:bookmarkStart w:id="82" w:name="_Toc231284441"/>
      <w:r w:rsidRPr="00D36819">
        <w:rPr>
          <w:rFonts w:asciiTheme="minorHAnsi" w:eastAsia="Arial" w:hAnsiTheme="minorHAnsi" w:cstheme="minorHAnsi"/>
          <w:sz w:val="22"/>
        </w:rPr>
        <w:t>AUDITORÍA Y VALIDACIÓN INSTITUCIONAL</w:t>
      </w:r>
      <w:bookmarkEnd w:id="82"/>
    </w:p>
    <w:p w14:paraId="3CBC3FB8" w14:textId="77777777" w:rsidR="00E45A4F" w:rsidRPr="00D36819" w:rsidRDefault="00E45A4F" w:rsidP="0003728D">
      <w:pPr>
        <w:pStyle w:val="Sinespaciado"/>
        <w:jc w:val="both"/>
        <w:rPr>
          <w:rFonts w:cstheme="minorHAnsi"/>
          <w:sz w:val="24"/>
          <w:szCs w:val="24"/>
        </w:rPr>
      </w:pPr>
    </w:p>
    <w:p w14:paraId="1CE552E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Una vez concluido el expediente, inicia el proceso de supervisión institucional.</w:t>
      </w:r>
    </w:p>
    <w:p w14:paraId="24AA58B0" w14:textId="77777777" w:rsidR="00E45A4F" w:rsidRPr="00D36819" w:rsidRDefault="00E45A4F" w:rsidP="0003728D">
      <w:pPr>
        <w:pStyle w:val="Sinespaciado"/>
        <w:jc w:val="both"/>
        <w:rPr>
          <w:rFonts w:cstheme="minorHAnsi"/>
          <w:sz w:val="24"/>
          <w:szCs w:val="24"/>
        </w:rPr>
      </w:pPr>
    </w:p>
    <w:p w14:paraId="4CFDF26F" w14:textId="568D4C9D"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Estados operacionales</w:t>
      </w:r>
    </w:p>
    <w:p w14:paraId="5305973C" w14:textId="4817E614"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encontrarse en:</w:t>
      </w:r>
    </w:p>
    <w:p w14:paraId="1887C333" w14:textId="7986810C"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ABIERTO</w:t>
      </w:r>
    </w:p>
    <w:p w14:paraId="2B582C4F" w14:textId="3811B002"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EN REVISIÓN</w:t>
      </w:r>
    </w:p>
    <w:p w14:paraId="70A88FB0" w14:textId="1999FFF1"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lastRenderedPageBreak/>
        <w:t>EN AUDITORÍA</w:t>
      </w:r>
    </w:p>
    <w:p w14:paraId="0D9D4D99" w14:textId="43FC7167"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DEVUELTO</w:t>
      </w:r>
    </w:p>
    <w:p w14:paraId="66B6A765" w14:textId="469766BE"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 xml:space="preserve">VALIDADO </w:t>
      </w:r>
    </w:p>
    <w:p w14:paraId="0840AC1B" w14:textId="77777777" w:rsidR="00E45A4F" w:rsidRPr="00D36819" w:rsidRDefault="00E45A4F" w:rsidP="0003728D">
      <w:pPr>
        <w:pStyle w:val="Sinespaciado"/>
        <w:jc w:val="both"/>
        <w:rPr>
          <w:rFonts w:cstheme="minorHAnsi"/>
          <w:sz w:val="24"/>
          <w:szCs w:val="24"/>
        </w:rPr>
      </w:pPr>
    </w:p>
    <w:p w14:paraId="4099DDA0" w14:textId="38AF75DF"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Supervisión jerárquica</w:t>
      </w:r>
    </w:p>
    <w:p w14:paraId="2141EF05" w14:textId="3C5AD676" w:rsidR="00E45A4F" w:rsidRPr="00D36819" w:rsidRDefault="00E45A4F" w:rsidP="0003728D">
      <w:pPr>
        <w:pStyle w:val="Sinespaciado"/>
        <w:jc w:val="both"/>
        <w:rPr>
          <w:rFonts w:cstheme="minorHAnsi"/>
          <w:sz w:val="24"/>
          <w:szCs w:val="24"/>
        </w:rPr>
      </w:pPr>
      <w:r w:rsidRPr="00D36819">
        <w:rPr>
          <w:rFonts w:eastAsia="Arial" w:cstheme="minorHAnsi"/>
          <w:szCs w:val="24"/>
        </w:rPr>
        <w:t>Los administradores pueden:</w:t>
      </w:r>
      <w:r w:rsidR="009B5C92" w:rsidRPr="00D36819">
        <w:rPr>
          <w:rFonts w:eastAsia="Arial" w:cstheme="minorHAnsi"/>
          <w:szCs w:val="24"/>
        </w:rPr>
        <w:t xml:space="preserve"> </w:t>
      </w:r>
      <w:r w:rsidRPr="00D36819">
        <w:rPr>
          <w:rFonts w:eastAsia="Arial" w:cstheme="minorHAnsi"/>
          <w:szCs w:val="24"/>
        </w:rPr>
        <w:t>revisar,</w:t>
      </w:r>
      <w:r w:rsidR="009B5C92" w:rsidRPr="00D36819">
        <w:rPr>
          <w:rFonts w:eastAsia="Arial" w:cstheme="minorHAnsi"/>
          <w:szCs w:val="24"/>
        </w:rPr>
        <w:t xml:space="preserve"> </w:t>
      </w:r>
      <w:r w:rsidRPr="00D36819">
        <w:rPr>
          <w:rFonts w:eastAsia="Arial" w:cstheme="minorHAnsi"/>
          <w:szCs w:val="24"/>
        </w:rPr>
        <w:t>auditar,</w:t>
      </w:r>
      <w:r w:rsidR="009B5C92" w:rsidRPr="00D36819">
        <w:rPr>
          <w:rFonts w:eastAsia="Arial" w:cstheme="minorHAnsi"/>
          <w:szCs w:val="24"/>
        </w:rPr>
        <w:t xml:space="preserve"> </w:t>
      </w:r>
      <w:r w:rsidRPr="00D36819">
        <w:rPr>
          <w:rFonts w:eastAsia="Arial" w:cstheme="minorHAnsi"/>
          <w:szCs w:val="24"/>
        </w:rPr>
        <w:t>validar</w:t>
      </w:r>
      <w:r w:rsidR="009B5C92" w:rsidRPr="00D36819">
        <w:rPr>
          <w:rFonts w:eastAsia="Arial" w:cstheme="minorHAnsi"/>
          <w:szCs w:val="24"/>
        </w:rPr>
        <w:t xml:space="preserve"> </w:t>
      </w:r>
      <w:r w:rsidRPr="00D36819">
        <w:rPr>
          <w:rFonts w:eastAsia="Arial" w:cstheme="minorHAnsi"/>
          <w:szCs w:val="24"/>
        </w:rPr>
        <w:t>o devolver expedientes.</w:t>
      </w:r>
    </w:p>
    <w:p w14:paraId="797B592C" w14:textId="77777777" w:rsidR="00E45A4F" w:rsidRPr="00D36819" w:rsidRDefault="00E45A4F" w:rsidP="0003728D">
      <w:pPr>
        <w:pStyle w:val="Sinespaciado"/>
        <w:jc w:val="both"/>
        <w:rPr>
          <w:rFonts w:cstheme="minorHAnsi"/>
          <w:sz w:val="24"/>
          <w:szCs w:val="24"/>
        </w:rPr>
      </w:pPr>
    </w:p>
    <w:p w14:paraId="4101B3B2" w14:textId="7CC27BD0"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Auditoría operacional</w:t>
      </w:r>
    </w:p>
    <w:p w14:paraId="57452D64" w14:textId="012C2D75" w:rsidR="00E45A4F" w:rsidRPr="00D36819" w:rsidRDefault="00E45A4F" w:rsidP="0003728D">
      <w:pPr>
        <w:pStyle w:val="Sinespaciado"/>
        <w:jc w:val="both"/>
        <w:rPr>
          <w:rFonts w:cstheme="minorHAnsi"/>
          <w:sz w:val="24"/>
          <w:szCs w:val="24"/>
        </w:rPr>
      </w:pPr>
      <w:r w:rsidRPr="00D36819">
        <w:rPr>
          <w:rFonts w:eastAsia="Arial" w:cstheme="minorHAnsi"/>
          <w:szCs w:val="24"/>
        </w:rPr>
        <w:t>El sistema registra:</w:t>
      </w:r>
      <w:r w:rsidR="009B5C92" w:rsidRPr="00D36819">
        <w:rPr>
          <w:rFonts w:eastAsia="Arial" w:cstheme="minorHAnsi"/>
          <w:szCs w:val="24"/>
        </w:rPr>
        <w:t xml:space="preserve"> </w:t>
      </w:r>
      <w:r w:rsidRPr="00D36819">
        <w:rPr>
          <w:rFonts w:eastAsia="Arial" w:cstheme="minorHAnsi"/>
          <w:szCs w:val="24"/>
        </w:rPr>
        <w:t>acciones,</w:t>
      </w:r>
      <w:r w:rsidR="009B5C92" w:rsidRPr="00D36819">
        <w:rPr>
          <w:rFonts w:eastAsia="Arial" w:cstheme="minorHAnsi"/>
          <w:szCs w:val="24"/>
        </w:rPr>
        <w:t xml:space="preserve"> </w:t>
      </w:r>
      <w:r w:rsidRPr="00D36819">
        <w:rPr>
          <w:rFonts w:eastAsia="Arial" w:cstheme="minorHAnsi"/>
          <w:szCs w:val="24"/>
        </w:rPr>
        <w:t>sesiones,</w:t>
      </w:r>
      <w:r w:rsidR="009B5C92" w:rsidRPr="00D36819">
        <w:rPr>
          <w:rFonts w:eastAsia="Arial" w:cstheme="minorHAnsi"/>
          <w:szCs w:val="24"/>
        </w:rPr>
        <w:t xml:space="preserve"> </w:t>
      </w:r>
      <w:r w:rsidRPr="00D36819">
        <w:rPr>
          <w:rFonts w:eastAsia="Arial" w:cstheme="minorHAnsi"/>
          <w:szCs w:val="24"/>
        </w:rPr>
        <w:t>módulos activos,</w:t>
      </w:r>
      <w:r w:rsidR="009B5C92" w:rsidRPr="00D36819">
        <w:rPr>
          <w:rFonts w:eastAsia="Arial" w:cstheme="minorHAnsi"/>
          <w:szCs w:val="24"/>
        </w:rPr>
        <w:t xml:space="preserve"> </w:t>
      </w:r>
      <w:r w:rsidRPr="00D36819">
        <w:rPr>
          <w:rFonts w:eastAsia="Arial" w:cstheme="minorHAnsi"/>
          <w:szCs w:val="24"/>
        </w:rPr>
        <w:t>historial operativo,</w:t>
      </w:r>
      <w:r w:rsidR="009B5C92" w:rsidRPr="00D36819">
        <w:rPr>
          <w:rFonts w:eastAsia="Arial" w:cstheme="minorHAnsi"/>
          <w:szCs w:val="24"/>
        </w:rPr>
        <w:t xml:space="preserve"> </w:t>
      </w:r>
      <w:r w:rsidRPr="00D36819">
        <w:rPr>
          <w:rFonts w:eastAsia="Arial" w:cstheme="minorHAnsi"/>
          <w:szCs w:val="24"/>
        </w:rPr>
        <w:t xml:space="preserve">usuarios responsables.  </w:t>
      </w:r>
    </w:p>
    <w:p w14:paraId="13EB47F9" w14:textId="77777777" w:rsidR="00E45A4F" w:rsidRPr="00D36819" w:rsidRDefault="00E45A4F" w:rsidP="0003728D">
      <w:pPr>
        <w:pStyle w:val="Sinespaciado"/>
        <w:jc w:val="both"/>
        <w:rPr>
          <w:rFonts w:cstheme="minorHAnsi"/>
          <w:sz w:val="24"/>
          <w:szCs w:val="24"/>
        </w:rPr>
      </w:pPr>
    </w:p>
    <w:p w14:paraId="1EBB728F" w14:textId="02602CB5"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Devolución institucional</w:t>
      </w:r>
    </w:p>
    <w:p w14:paraId="33CB8995" w14:textId="37857E3A"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devolverse con:</w:t>
      </w:r>
      <w:r w:rsidR="009B5C92" w:rsidRPr="00D36819">
        <w:rPr>
          <w:rFonts w:eastAsia="Arial" w:cstheme="minorHAnsi"/>
          <w:szCs w:val="24"/>
        </w:rPr>
        <w:t xml:space="preserve"> </w:t>
      </w:r>
      <w:r w:rsidRPr="00D36819">
        <w:rPr>
          <w:rFonts w:eastAsia="Arial" w:cstheme="minorHAnsi"/>
          <w:szCs w:val="24"/>
        </w:rPr>
        <w:t>observaciones,</w:t>
      </w:r>
      <w:r w:rsidR="009B5C92" w:rsidRPr="00D36819">
        <w:rPr>
          <w:rFonts w:eastAsia="Arial" w:cstheme="minorHAnsi"/>
          <w:szCs w:val="24"/>
        </w:rPr>
        <w:t xml:space="preserve"> </w:t>
      </w:r>
      <w:r w:rsidRPr="00D36819">
        <w:rPr>
          <w:rFonts w:eastAsia="Arial" w:cstheme="minorHAnsi"/>
          <w:szCs w:val="24"/>
        </w:rPr>
        <w:t>comentarios,</w:t>
      </w:r>
      <w:r w:rsidR="009B5C92" w:rsidRPr="00D36819">
        <w:rPr>
          <w:rFonts w:eastAsia="Arial" w:cstheme="minorHAnsi"/>
          <w:szCs w:val="24"/>
        </w:rPr>
        <w:t xml:space="preserve"> </w:t>
      </w:r>
      <w:r w:rsidRPr="00D36819">
        <w:rPr>
          <w:rFonts w:eastAsia="Arial" w:cstheme="minorHAnsi"/>
          <w:szCs w:val="24"/>
        </w:rPr>
        <w:t>requerimientos de mejora</w:t>
      </w:r>
      <w:r w:rsidR="009B5C92" w:rsidRPr="00D36819">
        <w:rPr>
          <w:rFonts w:eastAsia="Arial" w:cstheme="minorHAnsi"/>
          <w:szCs w:val="24"/>
        </w:rPr>
        <w:t xml:space="preserve"> </w:t>
      </w:r>
      <w:r w:rsidRPr="00D36819">
        <w:rPr>
          <w:rFonts w:eastAsia="Arial" w:cstheme="minorHAnsi"/>
          <w:szCs w:val="24"/>
        </w:rPr>
        <w:t xml:space="preserve">o inconsistencias detectadas. </w:t>
      </w:r>
    </w:p>
    <w:p w14:paraId="2269E974" w14:textId="77777777" w:rsidR="00E45A4F" w:rsidRPr="00D36819" w:rsidRDefault="00E45A4F" w:rsidP="0003728D">
      <w:pPr>
        <w:pStyle w:val="Sinespaciado"/>
        <w:jc w:val="both"/>
        <w:rPr>
          <w:rFonts w:cstheme="minorHAnsi"/>
          <w:sz w:val="24"/>
          <w:szCs w:val="24"/>
        </w:rPr>
      </w:pPr>
    </w:p>
    <w:p w14:paraId="079CF0B2" w14:textId="4AF0F8F2"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Validación final</w:t>
      </w:r>
    </w:p>
    <w:p w14:paraId="45210A4D" w14:textId="7E357678" w:rsidR="00E45A4F" w:rsidRPr="00D36819" w:rsidRDefault="00E45A4F" w:rsidP="0003728D">
      <w:pPr>
        <w:pStyle w:val="Sinespaciado"/>
        <w:jc w:val="both"/>
        <w:rPr>
          <w:rFonts w:cstheme="minorHAnsi"/>
          <w:sz w:val="24"/>
          <w:szCs w:val="24"/>
        </w:rPr>
      </w:pPr>
      <w:r w:rsidRPr="00D36819">
        <w:rPr>
          <w:rFonts w:eastAsia="Arial" w:cstheme="minorHAnsi"/>
          <w:szCs w:val="24"/>
        </w:rPr>
        <w:t>Una vez aprobado, el expediente:</w:t>
      </w:r>
      <w:r w:rsidR="009B5C92" w:rsidRPr="00D36819">
        <w:rPr>
          <w:rFonts w:eastAsia="Arial" w:cstheme="minorHAnsi"/>
          <w:szCs w:val="24"/>
        </w:rPr>
        <w:t xml:space="preserve"> </w:t>
      </w:r>
      <w:r w:rsidRPr="00D36819">
        <w:rPr>
          <w:rFonts w:eastAsia="Arial" w:cstheme="minorHAnsi"/>
          <w:szCs w:val="24"/>
        </w:rPr>
        <w:t>queda validado institucionalmente,</w:t>
      </w:r>
      <w:r w:rsidR="009B5C92" w:rsidRPr="00D36819">
        <w:rPr>
          <w:rFonts w:eastAsia="Arial" w:cstheme="minorHAnsi"/>
          <w:szCs w:val="24"/>
        </w:rPr>
        <w:t xml:space="preserve"> </w:t>
      </w:r>
      <w:r w:rsidRPr="00D36819">
        <w:rPr>
          <w:rFonts w:eastAsia="Arial" w:cstheme="minorHAnsi"/>
          <w:szCs w:val="24"/>
        </w:rPr>
        <w:t>registra responsable de validación</w:t>
      </w:r>
      <w:r w:rsidR="009B5C92" w:rsidRPr="00D36819">
        <w:rPr>
          <w:rFonts w:eastAsia="Arial" w:cstheme="minorHAnsi"/>
          <w:szCs w:val="24"/>
        </w:rPr>
        <w:t xml:space="preserve"> </w:t>
      </w:r>
      <w:r w:rsidRPr="00D36819">
        <w:rPr>
          <w:rFonts w:eastAsia="Arial" w:cstheme="minorHAnsi"/>
          <w:szCs w:val="24"/>
        </w:rPr>
        <w:t>y se integra al histórico operativo.</w:t>
      </w:r>
    </w:p>
    <w:p w14:paraId="1F94F2EF" w14:textId="77777777" w:rsidR="00E45A4F" w:rsidRPr="00D36819" w:rsidRDefault="00E45A4F" w:rsidP="0003728D">
      <w:pPr>
        <w:pStyle w:val="Sinespaciado"/>
        <w:jc w:val="both"/>
        <w:rPr>
          <w:rFonts w:cstheme="minorHAnsi"/>
          <w:sz w:val="24"/>
          <w:szCs w:val="24"/>
        </w:rPr>
      </w:pPr>
    </w:p>
    <w:p w14:paraId="2BF1E591" w14:textId="199D2185" w:rsidR="00E45A4F" w:rsidRPr="00D36819" w:rsidRDefault="00E45A4F" w:rsidP="009B5C92">
      <w:pPr>
        <w:pStyle w:val="Ttulo2"/>
        <w:rPr>
          <w:rFonts w:asciiTheme="minorHAnsi" w:hAnsiTheme="minorHAnsi" w:cstheme="minorHAnsi"/>
        </w:rPr>
      </w:pPr>
      <w:bookmarkStart w:id="83" w:name="_Toc231284442"/>
      <w:r w:rsidRPr="00D36819">
        <w:rPr>
          <w:rFonts w:asciiTheme="minorHAnsi" w:eastAsia="Arial" w:hAnsiTheme="minorHAnsi" w:cstheme="minorHAnsi"/>
          <w:b/>
        </w:rPr>
        <w:t>4.9 Exportación y Productos Finales</w:t>
      </w:r>
      <w:bookmarkEnd w:id="83"/>
    </w:p>
    <w:p w14:paraId="7A00BC86" w14:textId="77777777" w:rsidR="00E45A4F" w:rsidRPr="00D36819" w:rsidRDefault="00E45A4F" w:rsidP="0003728D">
      <w:pPr>
        <w:pStyle w:val="Sinespaciado"/>
        <w:jc w:val="both"/>
        <w:rPr>
          <w:rFonts w:cstheme="minorHAnsi"/>
          <w:sz w:val="24"/>
          <w:szCs w:val="24"/>
        </w:rPr>
      </w:pPr>
    </w:p>
    <w:p w14:paraId="094D47E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permite generar productos institucionales exportables.</w:t>
      </w:r>
    </w:p>
    <w:p w14:paraId="74CD5AFC" w14:textId="77777777" w:rsidR="00E45A4F" w:rsidRPr="00D36819" w:rsidRDefault="00E45A4F" w:rsidP="0003728D">
      <w:pPr>
        <w:pStyle w:val="Sinespaciado"/>
        <w:jc w:val="both"/>
        <w:rPr>
          <w:rFonts w:cstheme="minorHAnsi"/>
          <w:sz w:val="24"/>
          <w:szCs w:val="24"/>
        </w:rPr>
      </w:pPr>
    </w:p>
    <w:p w14:paraId="458A190E" w14:textId="6B4F801C" w:rsidR="00E45A4F" w:rsidRPr="00D36819" w:rsidRDefault="00E45A4F" w:rsidP="009B5C92">
      <w:pPr>
        <w:pStyle w:val="Ttulo3"/>
        <w:jc w:val="both"/>
        <w:rPr>
          <w:rFonts w:asciiTheme="minorHAnsi" w:hAnsiTheme="minorHAnsi" w:cstheme="minorHAnsi"/>
        </w:rPr>
      </w:pPr>
      <w:bookmarkStart w:id="84" w:name="_Toc231284443"/>
      <w:r w:rsidRPr="00D36819">
        <w:rPr>
          <w:rFonts w:asciiTheme="minorHAnsi" w:eastAsia="Arial" w:hAnsiTheme="minorHAnsi" w:cstheme="minorHAnsi"/>
          <w:sz w:val="22"/>
        </w:rPr>
        <w:t>Productos detectados</w:t>
      </w:r>
      <w:bookmarkEnd w:id="84"/>
    </w:p>
    <w:p w14:paraId="5DC5D140" w14:textId="1613FE7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Dictámenes Word</w:t>
      </w:r>
    </w:p>
    <w:p w14:paraId="622B238F" w14:textId="457E1F1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Mapas tácticos</w:t>
      </w:r>
    </w:p>
    <w:p w14:paraId="1A6AB431" w14:textId="0CDB03B3"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Dashboards criminológicos</w:t>
      </w:r>
    </w:p>
    <w:p w14:paraId="3BEC059F" w14:textId="5316122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Gráficas estadísticas</w:t>
      </w:r>
    </w:p>
    <w:p w14:paraId="6DFDC472" w14:textId="6AB85DA8"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Snapshots territoriales</w:t>
      </w:r>
    </w:p>
    <w:p w14:paraId="3B663AC8" w14:textId="0D291FDE"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Reportes analíticos</w:t>
      </w:r>
    </w:p>
    <w:p w14:paraId="5BE9DDC0" w14:textId="77777777" w:rsidR="00E45A4F" w:rsidRPr="00D36819" w:rsidRDefault="00E45A4F" w:rsidP="0003728D">
      <w:pPr>
        <w:pStyle w:val="Sinespaciado"/>
        <w:jc w:val="both"/>
        <w:rPr>
          <w:rFonts w:cstheme="minorHAnsi"/>
          <w:sz w:val="24"/>
          <w:szCs w:val="24"/>
        </w:rPr>
      </w:pPr>
    </w:p>
    <w:p w14:paraId="280B3C2C" w14:textId="59F5D5B7" w:rsidR="00E45A4F" w:rsidRPr="00D36819" w:rsidRDefault="00E45A4F" w:rsidP="009B5C92">
      <w:pPr>
        <w:pStyle w:val="Ttulo3"/>
        <w:jc w:val="both"/>
        <w:rPr>
          <w:rFonts w:asciiTheme="minorHAnsi" w:hAnsiTheme="minorHAnsi" w:cstheme="minorHAnsi"/>
        </w:rPr>
      </w:pPr>
      <w:bookmarkStart w:id="85" w:name="_Toc231284444"/>
      <w:r w:rsidRPr="00D36819">
        <w:rPr>
          <w:rFonts w:asciiTheme="minorHAnsi" w:eastAsia="Arial" w:hAnsiTheme="minorHAnsi" w:cstheme="minorHAnsi"/>
          <w:sz w:val="22"/>
        </w:rPr>
        <w:t>Finalidad institucional</w:t>
      </w:r>
      <w:bookmarkEnd w:id="85"/>
    </w:p>
    <w:p w14:paraId="08378849" w14:textId="66C1C1FE" w:rsidR="00E45A4F" w:rsidRPr="00D36819" w:rsidRDefault="00E45A4F" w:rsidP="0003728D">
      <w:pPr>
        <w:pStyle w:val="Sinespaciado"/>
        <w:jc w:val="both"/>
        <w:rPr>
          <w:rFonts w:cstheme="minorHAnsi"/>
          <w:sz w:val="24"/>
          <w:szCs w:val="24"/>
        </w:rPr>
      </w:pPr>
      <w:r w:rsidRPr="00D36819">
        <w:rPr>
          <w:rFonts w:eastAsia="Arial" w:cstheme="minorHAnsi"/>
          <w:szCs w:val="24"/>
        </w:rPr>
        <w:t>Los productos generados buscan</w:t>
      </w:r>
      <w:r w:rsidR="009B5C92" w:rsidRPr="00D36819">
        <w:rPr>
          <w:rFonts w:eastAsia="Arial" w:cstheme="minorHAnsi"/>
          <w:szCs w:val="24"/>
        </w:rPr>
        <w:t xml:space="preserve">, </w:t>
      </w:r>
      <w:r w:rsidRPr="00D36819">
        <w:rPr>
          <w:rFonts w:eastAsia="Arial" w:cstheme="minorHAnsi"/>
          <w:szCs w:val="24"/>
        </w:rPr>
        <w:t>apoyar investigaciones,</w:t>
      </w:r>
      <w:r w:rsidR="009B5C92" w:rsidRPr="00D36819">
        <w:rPr>
          <w:rFonts w:eastAsia="Arial" w:cstheme="minorHAnsi"/>
          <w:szCs w:val="24"/>
        </w:rPr>
        <w:t xml:space="preserve"> </w:t>
      </w:r>
      <w:r w:rsidRPr="00D36819">
        <w:rPr>
          <w:rFonts w:eastAsia="Arial" w:cstheme="minorHAnsi"/>
          <w:szCs w:val="24"/>
        </w:rPr>
        <w:t>fortalecer análisis criminal,</w:t>
      </w:r>
      <w:r w:rsidR="009B5C92" w:rsidRPr="00D36819">
        <w:rPr>
          <w:rFonts w:eastAsia="Arial" w:cstheme="minorHAnsi"/>
          <w:szCs w:val="24"/>
        </w:rPr>
        <w:t xml:space="preserve"> </w:t>
      </w:r>
      <w:r w:rsidRPr="00D36819">
        <w:rPr>
          <w:rFonts w:eastAsia="Arial" w:cstheme="minorHAnsi"/>
          <w:szCs w:val="24"/>
        </w:rPr>
        <w:t>documentar hallazgos</w:t>
      </w:r>
      <w:r w:rsidR="009B5C92" w:rsidRPr="00D36819">
        <w:rPr>
          <w:rFonts w:eastAsia="Arial" w:cstheme="minorHAnsi"/>
          <w:szCs w:val="24"/>
        </w:rPr>
        <w:t xml:space="preserve"> </w:t>
      </w:r>
      <w:r w:rsidRPr="00D36819">
        <w:rPr>
          <w:rFonts w:eastAsia="Arial" w:cstheme="minorHAnsi"/>
          <w:szCs w:val="24"/>
        </w:rPr>
        <w:t>y respaldar procesos de toma de decisiones.</w:t>
      </w:r>
    </w:p>
    <w:p w14:paraId="5574004E" w14:textId="77777777" w:rsidR="00E45A4F" w:rsidRPr="00D36819" w:rsidRDefault="00E45A4F" w:rsidP="0003728D">
      <w:pPr>
        <w:pStyle w:val="Sinespaciado"/>
        <w:jc w:val="both"/>
        <w:rPr>
          <w:rFonts w:cstheme="minorHAnsi"/>
          <w:sz w:val="24"/>
          <w:szCs w:val="24"/>
        </w:rPr>
      </w:pPr>
    </w:p>
    <w:p w14:paraId="7F7CCFF2" w14:textId="38AE0193" w:rsidR="00E45A4F" w:rsidRPr="00D36819" w:rsidRDefault="00E45A4F" w:rsidP="009B5C92">
      <w:pPr>
        <w:pStyle w:val="Ttulo2"/>
        <w:rPr>
          <w:rFonts w:asciiTheme="minorHAnsi" w:hAnsiTheme="minorHAnsi" w:cstheme="minorHAnsi"/>
        </w:rPr>
      </w:pPr>
      <w:bookmarkStart w:id="86" w:name="_Toc231284445"/>
      <w:r w:rsidRPr="00D36819">
        <w:rPr>
          <w:rFonts w:asciiTheme="minorHAnsi" w:eastAsia="Arial" w:hAnsiTheme="minorHAnsi" w:cstheme="minorHAnsi"/>
          <w:b/>
        </w:rPr>
        <w:t>4.10 Finalidad Estratégica del Flujo Operacional</w:t>
      </w:r>
      <w:bookmarkEnd w:id="86"/>
    </w:p>
    <w:p w14:paraId="72427551" w14:textId="77777777" w:rsidR="00E45A4F" w:rsidRPr="00D36819" w:rsidRDefault="00E45A4F" w:rsidP="0003728D">
      <w:pPr>
        <w:pStyle w:val="Sinespaciado"/>
        <w:jc w:val="both"/>
        <w:rPr>
          <w:rFonts w:cstheme="minorHAnsi"/>
          <w:sz w:val="24"/>
          <w:szCs w:val="24"/>
        </w:rPr>
      </w:pPr>
    </w:p>
    <w:p w14:paraId="59C9D924" w14:textId="20A5398E" w:rsidR="00E45A4F" w:rsidRPr="00D36819" w:rsidRDefault="00E45A4F" w:rsidP="0003728D">
      <w:pPr>
        <w:pStyle w:val="Sinespaciado"/>
        <w:jc w:val="both"/>
        <w:rPr>
          <w:rFonts w:cstheme="minorHAnsi"/>
          <w:sz w:val="24"/>
          <w:szCs w:val="24"/>
        </w:rPr>
      </w:pPr>
      <w:r w:rsidRPr="00D36819">
        <w:rPr>
          <w:rFonts w:eastAsia="Arial" w:cstheme="minorHAnsi"/>
          <w:szCs w:val="24"/>
        </w:rPr>
        <w:t>El flujo operacional del Perfilador Remoto fue diseñado para garantizar:</w:t>
      </w:r>
      <w:r w:rsidR="009B5C92" w:rsidRPr="00D36819">
        <w:rPr>
          <w:rFonts w:eastAsia="Arial" w:cstheme="minorHAnsi"/>
          <w:szCs w:val="24"/>
        </w:rPr>
        <w:t xml:space="preserve"> </w:t>
      </w:r>
      <w:r w:rsidRPr="00D36819">
        <w:rPr>
          <w:rFonts w:eastAsia="Arial" w:cstheme="minorHAnsi"/>
          <w:szCs w:val="24"/>
        </w:rPr>
        <w:t>consistencia metodológica</w:t>
      </w:r>
      <w:r w:rsidR="009B5C92" w:rsidRPr="00D36819">
        <w:rPr>
          <w:rFonts w:eastAsia="Arial" w:cstheme="minorHAnsi"/>
          <w:szCs w:val="24"/>
        </w:rPr>
        <w:t xml:space="preserve">, </w:t>
      </w:r>
      <w:r w:rsidRPr="00D36819">
        <w:rPr>
          <w:rFonts w:eastAsia="Arial" w:cstheme="minorHAnsi"/>
          <w:szCs w:val="24"/>
        </w:rPr>
        <w:t>trazabilidad institucional,</w:t>
      </w:r>
      <w:r w:rsidR="009B5C92" w:rsidRPr="00D36819">
        <w:rPr>
          <w:rFonts w:eastAsia="Arial" w:cstheme="minorHAnsi"/>
          <w:szCs w:val="24"/>
        </w:rPr>
        <w:t xml:space="preserve"> </w:t>
      </w:r>
      <w:r w:rsidRPr="00D36819">
        <w:rPr>
          <w:rFonts w:eastAsia="Arial" w:cstheme="minorHAnsi"/>
          <w:szCs w:val="24"/>
        </w:rPr>
        <w:t>análisis territorial robusto</w:t>
      </w:r>
      <w:r w:rsidR="009B5C92" w:rsidRPr="00D36819">
        <w:rPr>
          <w:rFonts w:eastAsia="Arial" w:cstheme="minorHAnsi"/>
          <w:szCs w:val="24"/>
        </w:rPr>
        <w:t xml:space="preserve"> </w:t>
      </w:r>
      <w:r w:rsidRPr="00D36819">
        <w:rPr>
          <w:rFonts w:eastAsia="Arial" w:cstheme="minorHAnsi"/>
          <w:szCs w:val="24"/>
        </w:rPr>
        <w:t>integración multifuente</w:t>
      </w:r>
      <w:r w:rsidR="009B5C92" w:rsidRPr="00D36819">
        <w:rPr>
          <w:rFonts w:eastAsia="Arial" w:cstheme="minorHAnsi"/>
          <w:szCs w:val="24"/>
        </w:rPr>
        <w:t xml:space="preserve"> </w:t>
      </w:r>
      <w:r w:rsidRPr="00D36819">
        <w:rPr>
          <w:rFonts w:eastAsia="Arial" w:cstheme="minorHAnsi"/>
          <w:szCs w:val="24"/>
        </w:rPr>
        <w:t>y generación estructurada de inteligencia criminal.</w:t>
      </w:r>
    </w:p>
    <w:p w14:paraId="2F9C2321" w14:textId="77777777" w:rsidR="00E45A4F" w:rsidRPr="00D36819" w:rsidRDefault="00E45A4F" w:rsidP="0003728D">
      <w:pPr>
        <w:pStyle w:val="Sinespaciado"/>
        <w:jc w:val="both"/>
        <w:rPr>
          <w:rFonts w:cstheme="minorHAnsi"/>
          <w:sz w:val="24"/>
          <w:szCs w:val="24"/>
        </w:rPr>
      </w:pPr>
    </w:p>
    <w:p w14:paraId="1BED5DE9" w14:textId="148D6C93"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transforma evidencia dispersa en:</w:t>
      </w:r>
      <w:r w:rsidR="009B5C92" w:rsidRPr="00D36819">
        <w:rPr>
          <w:rFonts w:eastAsia="Arial" w:cstheme="minorHAnsi"/>
          <w:szCs w:val="24"/>
        </w:rPr>
        <w:t xml:space="preserve"> </w:t>
      </w:r>
      <w:r w:rsidRPr="00D36819">
        <w:rPr>
          <w:rFonts w:eastAsia="Arial" w:cstheme="minorHAnsi"/>
          <w:szCs w:val="24"/>
        </w:rPr>
        <w:t>productos analíticos,</w:t>
      </w:r>
      <w:r w:rsidR="009B5C92" w:rsidRPr="00D36819">
        <w:rPr>
          <w:rFonts w:eastAsia="Arial" w:cstheme="minorHAnsi"/>
          <w:szCs w:val="24"/>
        </w:rPr>
        <w:t xml:space="preserve"> </w:t>
      </w:r>
      <w:r w:rsidRPr="00D36819">
        <w:rPr>
          <w:rFonts w:eastAsia="Arial" w:cstheme="minorHAnsi"/>
          <w:szCs w:val="24"/>
        </w:rPr>
        <w:t>interpretaciones criminológicas,</w:t>
      </w:r>
      <w:r w:rsidR="009B5C92" w:rsidRPr="00D36819">
        <w:rPr>
          <w:rFonts w:eastAsia="Arial" w:cstheme="minorHAnsi"/>
          <w:szCs w:val="24"/>
        </w:rPr>
        <w:t xml:space="preserve"> </w:t>
      </w:r>
      <w:r w:rsidRPr="00D36819">
        <w:rPr>
          <w:rFonts w:eastAsia="Arial" w:cstheme="minorHAnsi"/>
          <w:szCs w:val="24"/>
        </w:rPr>
        <w:t>evaluaciones territoriales</w:t>
      </w:r>
      <w:r w:rsidR="009B5C92" w:rsidRPr="00D36819">
        <w:rPr>
          <w:rFonts w:eastAsia="Arial" w:cstheme="minorHAnsi"/>
          <w:szCs w:val="24"/>
        </w:rPr>
        <w:t xml:space="preserve"> </w:t>
      </w:r>
      <w:r w:rsidRPr="00D36819">
        <w:rPr>
          <w:rFonts w:eastAsia="Arial" w:cstheme="minorHAnsi"/>
          <w:szCs w:val="24"/>
        </w:rPr>
        <w:t>y dictámenes institucionales</w:t>
      </w:r>
      <w:r w:rsidR="009B5C92" w:rsidRPr="00D36819">
        <w:rPr>
          <w:rFonts w:eastAsia="Arial" w:cstheme="minorHAnsi"/>
          <w:szCs w:val="24"/>
        </w:rPr>
        <w:t xml:space="preserve"> </w:t>
      </w:r>
      <w:r w:rsidRPr="00D36819">
        <w:rPr>
          <w:rFonts w:eastAsia="Arial" w:cstheme="minorHAnsi"/>
          <w:szCs w:val="24"/>
        </w:rPr>
        <w:t>mediante procesos supervisados y metodológicamente auditables.</w:t>
      </w:r>
    </w:p>
    <w:p w14:paraId="70CF1B78" w14:textId="77777777" w:rsidR="00E45A4F" w:rsidRPr="00D36819" w:rsidRDefault="00E45A4F" w:rsidP="0003728D">
      <w:pPr>
        <w:pStyle w:val="Sinespaciado"/>
        <w:jc w:val="both"/>
        <w:rPr>
          <w:rFonts w:cstheme="minorHAnsi"/>
          <w:sz w:val="24"/>
          <w:szCs w:val="24"/>
        </w:rPr>
      </w:pPr>
    </w:p>
    <w:p w14:paraId="468F0696" w14:textId="77777777" w:rsidR="009B5C92" w:rsidRPr="00D36819" w:rsidRDefault="009B5C92" w:rsidP="0003728D">
      <w:pPr>
        <w:pStyle w:val="Sinespaciado"/>
        <w:jc w:val="both"/>
        <w:rPr>
          <w:rFonts w:cstheme="minorHAnsi"/>
          <w:sz w:val="24"/>
          <w:szCs w:val="24"/>
        </w:rPr>
      </w:pPr>
    </w:p>
    <w:p w14:paraId="56E37F07" w14:textId="452C10D8" w:rsidR="00E45A4F" w:rsidRPr="00D36819" w:rsidRDefault="00E45A4F" w:rsidP="001909E0">
      <w:pPr>
        <w:pStyle w:val="Ttulo1"/>
        <w:jc w:val="center"/>
        <w:rPr>
          <w:rFonts w:asciiTheme="minorHAnsi" w:hAnsiTheme="minorHAnsi" w:cstheme="minorHAnsi"/>
          <w:bCs/>
        </w:rPr>
      </w:pPr>
      <w:bookmarkStart w:id="87" w:name="_Toc231284446"/>
      <w:r w:rsidRPr="00D36819">
        <w:rPr>
          <w:rFonts w:asciiTheme="minorHAnsi" w:eastAsia="Arial" w:hAnsiTheme="minorHAnsi" w:cstheme="minorHAnsi"/>
          <w:bCs/>
          <w:sz w:val="36"/>
        </w:rPr>
        <w:t>CAPÍTULO 5</w:t>
      </w:r>
      <w:bookmarkEnd w:id="87"/>
    </w:p>
    <w:p w14:paraId="6F1AD5D9" w14:textId="2AE1E26B" w:rsidR="00E45A4F" w:rsidRPr="00D36819" w:rsidRDefault="00E45A4F" w:rsidP="001909E0">
      <w:pPr>
        <w:pStyle w:val="Ttulo1"/>
        <w:jc w:val="center"/>
        <w:rPr>
          <w:rFonts w:asciiTheme="minorHAnsi" w:hAnsiTheme="minorHAnsi" w:cstheme="minorHAnsi"/>
          <w:bCs/>
        </w:rPr>
      </w:pPr>
      <w:bookmarkStart w:id="88" w:name="_Toc231284447"/>
      <w:r w:rsidRPr="00D36819">
        <w:rPr>
          <w:rFonts w:asciiTheme="minorHAnsi" w:eastAsia="Arial" w:hAnsiTheme="minorHAnsi" w:cstheme="minorHAnsi"/>
          <w:bCs/>
          <w:sz w:val="22"/>
        </w:rPr>
        <w:t>ESTRUCTURA FUNCIONAL DE LOS EXPEDIENTES OPERACIONALES</w:t>
      </w:r>
      <w:bookmarkEnd w:id="88"/>
    </w:p>
    <w:p w14:paraId="738ACD01" w14:textId="77777777" w:rsidR="00E45A4F" w:rsidRPr="00D36819" w:rsidRDefault="00E45A4F" w:rsidP="0003728D">
      <w:pPr>
        <w:pStyle w:val="Sinespaciado"/>
        <w:jc w:val="both"/>
        <w:rPr>
          <w:rFonts w:cstheme="minorHAnsi"/>
          <w:sz w:val="24"/>
          <w:szCs w:val="24"/>
        </w:rPr>
      </w:pPr>
    </w:p>
    <w:p w14:paraId="41BE67D0" w14:textId="77B5DBB1" w:rsidR="00E45A4F" w:rsidRPr="00D36819" w:rsidRDefault="00E45A4F" w:rsidP="009B5C92">
      <w:pPr>
        <w:pStyle w:val="Ttulo2"/>
        <w:rPr>
          <w:rFonts w:asciiTheme="minorHAnsi" w:hAnsiTheme="minorHAnsi" w:cstheme="minorHAnsi"/>
        </w:rPr>
      </w:pPr>
      <w:bookmarkStart w:id="89" w:name="_Toc231284448"/>
      <w:r w:rsidRPr="00D36819">
        <w:rPr>
          <w:rFonts w:asciiTheme="minorHAnsi" w:eastAsia="Arial" w:hAnsiTheme="minorHAnsi" w:cstheme="minorHAnsi"/>
          <w:b/>
        </w:rPr>
        <w:t>5.1 Introducción</w:t>
      </w:r>
      <w:bookmarkEnd w:id="89"/>
    </w:p>
    <w:p w14:paraId="40A177E5" w14:textId="77777777" w:rsidR="00E45A4F" w:rsidRPr="00D36819" w:rsidRDefault="00E45A4F" w:rsidP="0003728D">
      <w:pPr>
        <w:pStyle w:val="Sinespaciado"/>
        <w:jc w:val="both"/>
        <w:rPr>
          <w:rFonts w:cstheme="minorHAnsi"/>
          <w:sz w:val="24"/>
          <w:szCs w:val="24"/>
        </w:rPr>
      </w:pPr>
    </w:p>
    <w:p w14:paraId="525D267F" w14:textId="0A7234B2"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constituye la unidad central de trabajo dentro del Perfilador Remoto.</w:t>
      </w:r>
      <w:r w:rsidR="009B5C92" w:rsidRPr="00D36819">
        <w:rPr>
          <w:rFonts w:eastAsia="Arial" w:cstheme="minorHAnsi"/>
          <w:szCs w:val="24"/>
        </w:rPr>
        <w:t xml:space="preserve"> </w:t>
      </w:r>
      <w:r w:rsidRPr="00D36819">
        <w:rPr>
          <w:rFonts w:eastAsia="Arial" w:cstheme="minorHAnsi"/>
          <w:szCs w:val="24"/>
        </w:rPr>
        <w:t>Toda actividad desarrollada por la plataforma:</w:t>
      </w:r>
      <w:r w:rsidR="009B5C92" w:rsidRPr="00D36819">
        <w:rPr>
          <w:rFonts w:eastAsia="Arial" w:cstheme="minorHAnsi"/>
          <w:szCs w:val="24"/>
        </w:rPr>
        <w:t xml:space="preserve"> </w:t>
      </w:r>
      <w:r w:rsidRPr="00D36819">
        <w:rPr>
          <w:rFonts w:eastAsia="Arial" w:cstheme="minorHAnsi"/>
          <w:szCs w:val="24"/>
        </w:rPr>
        <w:t>captura,</w:t>
      </w:r>
      <w:r w:rsidR="009B5C92" w:rsidRPr="00D36819">
        <w:rPr>
          <w:rFonts w:eastAsia="Arial" w:cstheme="minorHAnsi"/>
          <w:szCs w:val="24"/>
        </w:rPr>
        <w:t xml:space="preserve"> </w:t>
      </w:r>
      <w:r w:rsidRPr="00D36819">
        <w:rPr>
          <w:rFonts w:eastAsia="Arial" w:cstheme="minorHAnsi"/>
          <w:szCs w:val="24"/>
        </w:rPr>
        <w:t>análisis,</w:t>
      </w:r>
      <w:r w:rsidR="009B5C92" w:rsidRPr="00D36819">
        <w:rPr>
          <w:rFonts w:eastAsia="Arial" w:cstheme="minorHAnsi"/>
          <w:szCs w:val="24"/>
        </w:rPr>
        <w:t xml:space="preserve"> </w:t>
      </w:r>
      <w:r w:rsidRPr="00D36819">
        <w:rPr>
          <w:rFonts w:eastAsia="Arial" w:cstheme="minorHAnsi"/>
          <w:szCs w:val="24"/>
        </w:rPr>
        <w:t>georreferenciación,</w:t>
      </w:r>
      <w:r w:rsidR="009B5C92" w:rsidRPr="00D36819">
        <w:rPr>
          <w:rFonts w:eastAsia="Arial" w:cstheme="minorHAnsi"/>
          <w:szCs w:val="24"/>
        </w:rPr>
        <w:t xml:space="preserve"> </w:t>
      </w:r>
      <w:r w:rsidRPr="00D36819">
        <w:rPr>
          <w:rFonts w:eastAsia="Arial" w:cstheme="minorHAnsi"/>
          <w:szCs w:val="24"/>
        </w:rPr>
        <w:t>correlación,</w:t>
      </w:r>
      <w:r w:rsidR="009B5C92" w:rsidRPr="00D36819">
        <w:rPr>
          <w:rFonts w:eastAsia="Arial" w:cstheme="minorHAnsi"/>
          <w:szCs w:val="24"/>
        </w:rPr>
        <w:t xml:space="preserve"> </w:t>
      </w:r>
      <w:r w:rsidRPr="00D36819">
        <w:rPr>
          <w:rFonts w:eastAsia="Arial" w:cstheme="minorHAnsi"/>
          <w:szCs w:val="24"/>
        </w:rPr>
        <w:t>auditoría</w:t>
      </w:r>
      <w:r w:rsidR="009B5C92" w:rsidRPr="00D36819">
        <w:rPr>
          <w:rFonts w:eastAsia="Arial" w:cstheme="minorHAnsi"/>
          <w:szCs w:val="24"/>
        </w:rPr>
        <w:t xml:space="preserve"> </w:t>
      </w:r>
      <w:r w:rsidRPr="00D36819">
        <w:rPr>
          <w:rFonts w:eastAsia="Arial" w:cstheme="minorHAnsi"/>
          <w:szCs w:val="24"/>
        </w:rPr>
        <w:t>y generación documenta</w:t>
      </w:r>
      <w:r w:rsidR="009B5C92" w:rsidRPr="00D36819">
        <w:rPr>
          <w:rFonts w:eastAsia="Arial" w:cstheme="minorHAnsi"/>
          <w:szCs w:val="24"/>
        </w:rPr>
        <w:t xml:space="preserve"> </w:t>
      </w:r>
      <w:r w:rsidRPr="00D36819">
        <w:rPr>
          <w:rFonts w:eastAsia="Arial" w:cstheme="minorHAnsi"/>
          <w:szCs w:val="24"/>
        </w:rPr>
        <w:t>se organiza alrededor de expedientes estructurados y trazables institucionalmente.</w:t>
      </w:r>
    </w:p>
    <w:p w14:paraId="5A9AC5DA" w14:textId="77777777" w:rsidR="00E45A4F" w:rsidRPr="00D36819" w:rsidRDefault="00E45A4F" w:rsidP="0003728D">
      <w:pPr>
        <w:pStyle w:val="Sinespaciado"/>
        <w:jc w:val="both"/>
        <w:rPr>
          <w:rFonts w:cstheme="minorHAnsi"/>
          <w:sz w:val="24"/>
          <w:szCs w:val="24"/>
        </w:rPr>
      </w:pPr>
    </w:p>
    <w:p w14:paraId="3070D7FB" w14:textId="510FF610"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funciona simultáneamente como:</w:t>
      </w:r>
      <w:r w:rsidR="00934625" w:rsidRPr="00D36819">
        <w:rPr>
          <w:rFonts w:eastAsia="Arial" w:cstheme="minorHAnsi"/>
          <w:szCs w:val="24"/>
        </w:rPr>
        <w:t xml:space="preserve"> </w:t>
      </w:r>
      <w:r w:rsidRPr="00D36819">
        <w:rPr>
          <w:rFonts w:eastAsia="Arial" w:cstheme="minorHAnsi"/>
          <w:szCs w:val="24"/>
        </w:rPr>
        <w:t>contenedor de evidencia,</w:t>
      </w:r>
      <w:r w:rsidR="00934625" w:rsidRPr="00D36819">
        <w:rPr>
          <w:rFonts w:eastAsia="Arial" w:cstheme="minorHAnsi"/>
          <w:szCs w:val="24"/>
        </w:rPr>
        <w:t xml:space="preserve"> </w:t>
      </w:r>
      <w:r w:rsidRPr="00D36819">
        <w:rPr>
          <w:rFonts w:eastAsia="Arial" w:cstheme="minorHAnsi"/>
          <w:szCs w:val="24"/>
        </w:rPr>
        <w:t>espacio analítico,</w:t>
      </w:r>
      <w:r w:rsidR="00934625" w:rsidRPr="00D36819">
        <w:rPr>
          <w:rFonts w:eastAsia="Arial" w:cstheme="minorHAnsi"/>
          <w:szCs w:val="24"/>
        </w:rPr>
        <w:t xml:space="preserve"> </w:t>
      </w:r>
      <w:r w:rsidRPr="00D36819">
        <w:rPr>
          <w:rFonts w:eastAsia="Arial" w:cstheme="minorHAnsi"/>
          <w:szCs w:val="24"/>
        </w:rPr>
        <w:t>núcleo territorial,</w:t>
      </w:r>
      <w:r w:rsidR="00934625" w:rsidRPr="00D36819">
        <w:rPr>
          <w:rFonts w:eastAsia="Arial" w:cstheme="minorHAnsi"/>
          <w:szCs w:val="24"/>
        </w:rPr>
        <w:t xml:space="preserve"> </w:t>
      </w:r>
      <w:r w:rsidRPr="00D36819">
        <w:rPr>
          <w:rFonts w:eastAsia="Arial" w:cstheme="minorHAnsi"/>
          <w:szCs w:val="24"/>
        </w:rPr>
        <w:t>unidad de auditoría</w:t>
      </w:r>
      <w:r w:rsidR="00934625" w:rsidRPr="00D36819">
        <w:rPr>
          <w:rFonts w:eastAsia="Arial" w:cstheme="minorHAnsi"/>
          <w:szCs w:val="24"/>
        </w:rPr>
        <w:t xml:space="preserve"> </w:t>
      </w:r>
      <w:r w:rsidRPr="00D36819">
        <w:rPr>
          <w:rFonts w:eastAsia="Arial" w:cstheme="minorHAnsi"/>
          <w:szCs w:val="24"/>
        </w:rPr>
        <w:t>y producto institucional de inteligencia criminal.</w:t>
      </w:r>
    </w:p>
    <w:p w14:paraId="741A8043" w14:textId="77777777" w:rsidR="00E45A4F" w:rsidRPr="00D36819" w:rsidRDefault="00E45A4F" w:rsidP="0003728D">
      <w:pPr>
        <w:pStyle w:val="Sinespaciado"/>
        <w:jc w:val="both"/>
        <w:rPr>
          <w:rFonts w:cstheme="minorHAnsi"/>
          <w:sz w:val="24"/>
          <w:szCs w:val="24"/>
        </w:rPr>
      </w:pPr>
    </w:p>
    <w:p w14:paraId="72156588" w14:textId="007DAA9C" w:rsidR="00E45A4F" w:rsidRPr="00D36819" w:rsidRDefault="00E45A4F" w:rsidP="00934625">
      <w:pPr>
        <w:pStyle w:val="Ttulo2"/>
        <w:rPr>
          <w:rFonts w:asciiTheme="minorHAnsi" w:hAnsiTheme="minorHAnsi" w:cstheme="minorHAnsi"/>
        </w:rPr>
      </w:pPr>
      <w:bookmarkStart w:id="90" w:name="_Toc231284449"/>
      <w:r w:rsidRPr="00D36819">
        <w:rPr>
          <w:rFonts w:asciiTheme="minorHAnsi" w:eastAsia="Arial" w:hAnsiTheme="minorHAnsi" w:cstheme="minorHAnsi"/>
          <w:b/>
        </w:rPr>
        <w:t>5.2 Concepto de Expediente Operacional</w:t>
      </w:r>
      <w:bookmarkEnd w:id="90"/>
    </w:p>
    <w:p w14:paraId="39E4F709" w14:textId="77777777" w:rsidR="00E45A4F" w:rsidRPr="00D36819" w:rsidRDefault="00E45A4F" w:rsidP="0003728D">
      <w:pPr>
        <w:pStyle w:val="Sinespaciado"/>
        <w:jc w:val="both"/>
        <w:rPr>
          <w:rFonts w:cstheme="minorHAnsi"/>
          <w:sz w:val="24"/>
          <w:szCs w:val="24"/>
        </w:rPr>
      </w:pPr>
    </w:p>
    <w:p w14:paraId="40906FDB" w14:textId="16D046F8"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es una entidad digital integrada que concentra:</w:t>
      </w:r>
      <w:r w:rsidR="00934625" w:rsidRPr="00D36819">
        <w:rPr>
          <w:rFonts w:eastAsia="Arial" w:cstheme="minorHAnsi"/>
          <w:szCs w:val="24"/>
        </w:rPr>
        <w:t xml:space="preserve"> </w:t>
      </w:r>
      <w:r w:rsidRPr="00D36819">
        <w:rPr>
          <w:rFonts w:eastAsia="Arial" w:cstheme="minorHAnsi"/>
          <w:szCs w:val="24"/>
        </w:rPr>
        <w:t>evidencia,</w:t>
      </w:r>
      <w:r w:rsidR="00934625" w:rsidRPr="00D36819">
        <w:rPr>
          <w:rFonts w:eastAsia="Arial" w:cstheme="minorHAnsi"/>
          <w:szCs w:val="24"/>
        </w:rPr>
        <w:t xml:space="preserve"> </w:t>
      </w:r>
      <w:r w:rsidRPr="00D36819">
        <w:rPr>
          <w:rFonts w:eastAsia="Arial" w:cstheme="minorHAnsi"/>
          <w:szCs w:val="24"/>
        </w:rPr>
        <w:t>análisis,</w:t>
      </w:r>
      <w:r w:rsidR="00934625" w:rsidRPr="00D36819">
        <w:rPr>
          <w:rFonts w:eastAsia="Arial" w:cstheme="minorHAnsi"/>
          <w:szCs w:val="24"/>
        </w:rPr>
        <w:t xml:space="preserve"> </w:t>
      </w:r>
      <w:r w:rsidRPr="00D36819">
        <w:rPr>
          <w:rFonts w:eastAsia="Arial" w:cstheme="minorHAnsi"/>
          <w:szCs w:val="24"/>
        </w:rPr>
        <w:t>información territorial,</w:t>
      </w:r>
      <w:r w:rsidR="00934625" w:rsidRPr="00D36819">
        <w:rPr>
          <w:rFonts w:eastAsia="Arial" w:cstheme="minorHAnsi"/>
          <w:szCs w:val="24"/>
        </w:rPr>
        <w:t xml:space="preserve"> </w:t>
      </w:r>
      <w:r w:rsidRPr="00D36819">
        <w:rPr>
          <w:rFonts w:eastAsia="Arial" w:cstheme="minorHAnsi"/>
          <w:szCs w:val="24"/>
        </w:rPr>
        <w:t>contexto criminológico,</w:t>
      </w:r>
      <w:r w:rsidR="00934625" w:rsidRPr="00D36819">
        <w:rPr>
          <w:rFonts w:eastAsia="Arial" w:cstheme="minorHAnsi"/>
          <w:szCs w:val="24"/>
        </w:rPr>
        <w:t xml:space="preserve"> </w:t>
      </w:r>
      <w:r w:rsidRPr="00D36819">
        <w:rPr>
          <w:rFonts w:eastAsia="Arial" w:cstheme="minorHAnsi"/>
          <w:szCs w:val="24"/>
        </w:rPr>
        <w:t>productos analíticos</w:t>
      </w:r>
      <w:r w:rsidR="00934625" w:rsidRPr="00D36819">
        <w:rPr>
          <w:rFonts w:eastAsia="Arial" w:cstheme="minorHAnsi"/>
          <w:szCs w:val="24"/>
        </w:rPr>
        <w:t xml:space="preserve"> </w:t>
      </w:r>
      <w:r w:rsidRPr="00D36819">
        <w:rPr>
          <w:rFonts w:eastAsia="Arial" w:cstheme="minorHAnsi"/>
          <w:szCs w:val="24"/>
        </w:rPr>
        <w:t>y trazabilidad institucional.</w:t>
      </w:r>
    </w:p>
    <w:p w14:paraId="002001B3" w14:textId="77777777" w:rsidR="00E45A4F" w:rsidRPr="00D36819" w:rsidRDefault="00E45A4F" w:rsidP="0003728D">
      <w:pPr>
        <w:pStyle w:val="Sinespaciado"/>
        <w:jc w:val="both"/>
        <w:rPr>
          <w:rFonts w:cstheme="minorHAnsi"/>
          <w:sz w:val="24"/>
          <w:szCs w:val="24"/>
        </w:rPr>
      </w:pPr>
    </w:p>
    <w:p w14:paraId="2464C550" w14:textId="67A04C7C"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representa:</w:t>
      </w:r>
      <w:r w:rsidR="00934625" w:rsidRPr="00D36819">
        <w:rPr>
          <w:rFonts w:eastAsia="Arial" w:cstheme="minorHAnsi"/>
          <w:szCs w:val="24"/>
        </w:rPr>
        <w:t xml:space="preserve"> </w:t>
      </w:r>
      <w:r w:rsidRPr="00D36819">
        <w:rPr>
          <w:rFonts w:eastAsia="Arial" w:cstheme="minorHAnsi"/>
          <w:szCs w:val="24"/>
        </w:rPr>
        <w:t>un evento,</w:t>
      </w:r>
      <w:r w:rsidR="00934625" w:rsidRPr="00D36819">
        <w:rPr>
          <w:rFonts w:eastAsia="Arial" w:cstheme="minorHAnsi"/>
          <w:szCs w:val="24"/>
        </w:rPr>
        <w:t xml:space="preserve"> </w:t>
      </w:r>
      <w:r w:rsidRPr="00D36819">
        <w:rPr>
          <w:rFonts w:eastAsia="Arial" w:cstheme="minorHAnsi"/>
          <w:szCs w:val="24"/>
        </w:rPr>
        <w:t>un territorio,</w:t>
      </w:r>
      <w:r w:rsidR="00934625" w:rsidRPr="00D36819">
        <w:rPr>
          <w:rFonts w:eastAsia="Arial" w:cstheme="minorHAnsi"/>
          <w:szCs w:val="24"/>
        </w:rPr>
        <w:t xml:space="preserve"> </w:t>
      </w:r>
      <w:r w:rsidRPr="00D36819">
        <w:rPr>
          <w:rFonts w:eastAsia="Arial" w:cstheme="minorHAnsi"/>
          <w:szCs w:val="24"/>
        </w:rPr>
        <w:t>una línea de investigación,</w:t>
      </w:r>
      <w:r w:rsidR="00934625" w:rsidRPr="00D36819">
        <w:rPr>
          <w:rFonts w:eastAsia="Arial" w:cstheme="minorHAnsi"/>
          <w:szCs w:val="24"/>
        </w:rPr>
        <w:t xml:space="preserve"> </w:t>
      </w:r>
      <w:r w:rsidRPr="00D36819">
        <w:rPr>
          <w:rFonts w:eastAsia="Arial" w:cstheme="minorHAnsi"/>
          <w:szCs w:val="24"/>
        </w:rPr>
        <w:t>un fenómeno criminal</w:t>
      </w:r>
      <w:r w:rsidR="00934625" w:rsidRPr="00D36819">
        <w:rPr>
          <w:rFonts w:eastAsia="Arial" w:cstheme="minorHAnsi"/>
          <w:szCs w:val="24"/>
        </w:rPr>
        <w:t xml:space="preserve"> </w:t>
      </w:r>
      <w:r w:rsidRPr="00D36819">
        <w:rPr>
          <w:rFonts w:eastAsia="Arial" w:cstheme="minorHAnsi"/>
          <w:szCs w:val="24"/>
        </w:rPr>
        <w:t>o una necesidad específica de análisis operacional.</w:t>
      </w:r>
    </w:p>
    <w:p w14:paraId="48F25F96" w14:textId="77777777" w:rsidR="00E45A4F" w:rsidRPr="00D36819" w:rsidRDefault="00E45A4F" w:rsidP="0003728D">
      <w:pPr>
        <w:pStyle w:val="Sinespaciado"/>
        <w:jc w:val="both"/>
        <w:rPr>
          <w:rFonts w:cstheme="minorHAnsi"/>
          <w:sz w:val="24"/>
          <w:szCs w:val="24"/>
        </w:rPr>
      </w:pPr>
    </w:p>
    <w:p w14:paraId="2D63F49B" w14:textId="7C578D0D" w:rsidR="00E45A4F" w:rsidRPr="00D36819" w:rsidRDefault="00E45A4F" w:rsidP="00934625">
      <w:pPr>
        <w:pStyle w:val="Ttulo2"/>
        <w:rPr>
          <w:rFonts w:asciiTheme="minorHAnsi" w:hAnsiTheme="minorHAnsi" w:cstheme="minorHAnsi"/>
        </w:rPr>
      </w:pPr>
      <w:bookmarkStart w:id="91" w:name="_Toc231284450"/>
      <w:r w:rsidRPr="00D36819">
        <w:rPr>
          <w:rFonts w:asciiTheme="minorHAnsi" w:eastAsia="Arial" w:hAnsiTheme="minorHAnsi" w:cstheme="minorHAnsi"/>
          <w:b/>
        </w:rPr>
        <w:t>5.3 Componentes Estructurales del Expediente</w:t>
      </w:r>
      <w:bookmarkEnd w:id="91"/>
    </w:p>
    <w:p w14:paraId="6EABB154" w14:textId="77777777" w:rsidR="00E45A4F" w:rsidRPr="00D36819" w:rsidRDefault="00E45A4F" w:rsidP="0003728D">
      <w:pPr>
        <w:pStyle w:val="Sinespaciado"/>
        <w:jc w:val="both"/>
        <w:rPr>
          <w:rFonts w:cstheme="minorHAnsi"/>
          <w:sz w:val="24"/>
          <w:szCs w:val="24"/>
        </w:rPr>
      </w:pPr>
    </w:p>
    <w:p w14:paraId="4BBEC73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organiza cada expediente mediante múltiples componentes funcionales interrelacionados.</w:t>
      </w:r>
    </w:p>
    <w:p w14:paraId="70EE8CBB" w14:textId="77777777" w:rsidR="00E45A4F" w:rsidRPr="00D36819" w:rsidRDefault="00E45A4F" w:rsidP="0003728D">
      <w:pPr>
        <w:pStyle w:val="Sinespaciado"/>
        <w:jc w:val="both"/>
        <w:rPr>
          <w:rFonts w:cstheme="minorHAnsi"/>
          <w:sz w:val="24"/>
          <w:szCs w:val="24"/>
        </w:rPr>
      </w:pPr>
    </w:p>
    <w:p w14:paraId="045D9FA5" w14:textId="6490EDF0" w:rsidR="00E45A4F" w:rsidRPr="00D36819" w:rsidRDefault="00E45A4F" w:rsidP="00934625">
      <w:pPr>
        <w:pStyle w:val="Ttulo3"/>
        <w:rPr>
          <w:rFonts w:asciiTheme="minorHAnsi" w:hAnsiTheme="minorHAnsi" w:cstheme="minorHAnsi"/>
        </w:rPr>
      </w:pPr>
      <w:bookmarkStart w:id="92" w:name="_Toc231284451"/>
      <w:r w:rsidRPr="00D36819">
        <w:rPr>
          <w:rFonts w:asciiTheme="minorHAnsi" w:eastAsia="Arial" w:hAnsiTheme="minorHAnsi" w:cstheme="minorHAnsi"/>
          <w:b/>
          <w:sz w:val="26"/>
        </w:rPr>
        <w:t>5.3.1 Identificación del Expediente</w:t>
      </w:r>
      <w:bookmarkEnd w:id="92"/>
    </w:p>
    <w:p w14:paraId="16C2410E" w14:textId="77777777" w:rsidR="00E45A4F" w:rsidRPr="00D36819" w:rsidRDefault="00E45A4F" w:rsidP="0003728D">
      <w:pPr>
        <w:pStyle w:val="Sinespaciado"/>
        <w:jc w:val="both"/>
        <w:rPr>
          <w:rFonts w:cstheme="minorHAnsi"/>
          <w:sz w:val="24"/>
          <w:szCs w:val="24"/>
        </w:rPr>
      </w:pPr>
    </w:p>
    <w:p w14:paraId="35466DD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incorpora:</w:t>
      </w:r>
    </w:p>
    <w:p w14:paraId="6CC8522E" w14:textId="77777777" w:rsidR="00934625" w:rsidRPr="00D36819" w:rsidRDefault="00934625" w:rsidP="0003728D">
      <w:pPr>
        <w:pStyle w:val="Sinespaciado"/>
        <w:jc w:val="both"/>
        <w:rPr>
          <w:rFonts w:cstheme="minorHAnsi"/>
          <w:b/>
          <w:bCs/>
          <w:sz w:val="24"/>
          <w:szCs w:val="24"/>
        </w:rPr>
      </w:pPr>
    </w:p>
    <w:p w14:paraId="6719614A" w14:textId="0F2DD8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Nombre operacional</w:t>
      </w:r>
      <w:r w:rsidR="00934625" w:rsidRPr="00D36819">
        <w:rPr>
          <w:rFonts w:eastAsia="Arial" w:cstheme="minorHAnsi"/>
          <w:bCs/>
          <w:szCs w:val="24"/>
        </w:rPr>
        <w:t xml:space="preserve">: </w:t>
      </w:r>
      <w:r w:rsidRPr="00D36819">
        <w:rPr>
          <w:rFonts w:eastAsia="Arial" w:cstheme="minorHAnsi"/>
          <w:szCs w:val="24"/>
        </w:rPr>
        <w:t>Identificador principal del proyecto.</w:t>
      </w:r>
    </w:p>
    <w:p w14:paraId="01C7C6D7" w14:textId="75216D2C" w:rsidR="00E45A4F" w:rsidRPr="00D36819" w:rsidRDefault="00E45A4F" w:rsidP="0003728D">
      <w:pPr>
        <w:pStyle w:val="Sinespaciado"/>
        <w:jc w:val="both"/>
        <w:rPr>
          <w:rFonts w:cstheme="minorHAnsi"/>
          <w:sz w:val="24"/>
          <w:szCs w:val="24"/>
        </w:rPr>
      </w:pPr>
      <w:r w:rsidRPr="00D36819">
        <w:rPr>
          <w:rFonts w:eastAsia="Arial" w:cstheme="minorHAnsi"/>
          <w:szCs w:val="24"/>
        </w:rPr>
        <w:t>Debe permitir reconocer:</w:t>
      </w:r>
    </w:p>
    <w:p w14:paraId="6823D276" w14:textId="24320ADC"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w:t>
      </w:r>
    </w:p>
    <w:p w14:paraId="414DE717" w14:textId="189B075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U</w:t>
      </w:r>
      <w:r w:rsidR="00E45A4F" w:rsidRPr="00D36819">
        <w:rPr>
          <w:rFonts w:eastAsia="Arial" w:cstheme="minorHAnsi"/>
          <w:szCs w:val="24"/>
        </w:rPr>
        <w:t>bicación,</w:t>
      </w:r>
    </w:p>
    <w:p w14:paraId="64A72F40" w14:textId="732AE423"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bjetivo,</w:t>
      </w:r>
    </w:p>
    <w:p w14:paraId="7CCC988B" w14:textId="1A09852E"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lastRenderedPageBreak/>
        <w:t>L</w:t>
      </w:r>
      <w:r w:rsidR="00E45A4F" w:rsidRPr="00D36819">
        <w:rPr>
          <w:rFonts w:eastAsia="Arial" w:cstheme="minorHAnsi"/>
          <w:szCs w:val="24"/>
        </w:rPr>
        <w:t>ínea analítica.</w:t>
      </w:r>
    </w:p>
    <w:p w14:paraId="5004F4B8" w14:textId="77777777" w:rsidR="00E45A4F" w:rsidRPr="00D36819" w:rsidRDefault="00E45A4F" w:rsidP="0003728D">
      <w:pPr>
        <w:pStyle w:val="Sinespaciado"/>
        <w:jc w:val="both"/>
        <w:rPr>
          <w:rFonts w:cstheme="minorHAnsi"/>
          <w:sz w:val="24"/>
          <w:szCs w:val="24"/>
        </w:rPr>
      </w:pPr>
    </w:p>
    <w:p w14:paraId="42D36008" w14:textId="7E79B0B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Fecha de creación</w:t>
      </w:r>
      <w:r w:rsidR="00934625" w:rsidRPr="00D36819">
        <w:rPr>
          <w:rFonts w:eastAsia="Arial" w:cstheme="minorHAnsi"/>
          <w:bCs/>
          <w:szCs w:val="24"/>
        </w:rPr>
        <w:t xml:space="preserve">: </w:t>
      </w:r>
      <w:r w:rsidRPr="00D36819">
        <w:rPr>
          <w:rFonts w:eastAsia="Arial" w:cstheme="minorHAnsi"/>
          <w:szCs w:val="24"/>
        </w:rPr>
        <w:t>Registro cronológico institucional.</w:t>
      </w:r>
    </w:p>
    <w:p w14:paraId="4217DE36" w14:textId="77777777" w:rsidR="00E45A4F" w:rsidRPr="00D36819" w:rsidRDefault="00E45A4F" w:rsidP="0003728D">
      <w:pPr>
        <w:pStyle w:val="Sinespaciado"/>
        <w:jc w:val="both"/>
        <w:rPr>
          <w:rFonts w:cstheme="minorHAnsi"/>
          <w:sz w:val="24"/>
          <w:szCs w:val="24"/>
        </w:rPr>
      </w:pPr>
    </w:p>
    <w:p w14:paraId="2AB1B1FB" w14:textId="03D24672" w:rsidR="00E45A4F" w:rsidRPr="00D36819" w:rsidRDefault="00E45A4F" w:rsidP="0003728D">
      <w:pPr>
        <w:pStyle w:val="Sinespaciado"/>
        <w:jc w:val="both"/>
        <w:rPr>
          <w:rFonts w:cstheme="minorHAnsi"/>
          <w:sz w:val="24"/>
          <w:szCs w:val="24"/>
        </w:rPr>
      </w:pPr>
      <w:r w:rsidRPr="00D36819">
        <w:rPr>
          <w:rFonts w:eastAsia="Arial" w:cstheme="minorHAnsi"/>
          <w:bCs/>
          <w:szCs w:val="24"/>
        </w:rPr>
        <w:t>Usuario responsable</w:t>
      </w:r>
      <w:r w:rsidR="00934625" w:rsidRPr="00D36819">
        <w:rPr>
          <w:rFonts w:eastAsia="Arial" w:cstheme="minorHAnsi"/>
          <w:bCs/>
          <w:szCs w:val="24"/>
        </w:rPr>
        <w:t>:</w:t>
      </w:r>
      <w:r w:rsidR="00934625" w:rsidRPr="00D36819">
        <w:rPr>
          <w:rFonts w:eastAsia="Arial" w:cstheme="minorHAnsi"/>
          <w:szCs w:val="24"/>
        </w:rPr>
        <w:t xml:space="preserve"> </w:t>
      </w:r>
      <w:r w:rsidRPr="00D36819">
        <w:rPr>
          <w:rFonts w:eastAsia="Arial" w:cstheme="minorHAnsi"/>
          <w:szCs w:val="24"/>
        </w:rPr>
        <w:t>Persona investigadora asociada al expediente.</w:t>
      </w:r>
    </w:p>
    <w:p w14:paraId="7E05B8EE" w14:textId="77777777" w:rsidR="00E45A4F" w:rsidRPr="00D36819" w:rsidRDefault="00E45A4F" w:rsidP="0003728D">
      <w:pPr>
        <w:pStyle w:val="Sinespaciado"/>
        <w:jc w:val="both"/>
        <w:rPr>
          <w:rFonts w:cstheme="minorHAnsi"/>
          <w:sz w:val="24"/>
          <w:szCs w:val="24"/>
        </w:rPr>
      </w:pPr>
    </w:p>
    <w:p w14:paraId="3234C8D0" w14:textId="32F48E5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operaciona</w:t>
      </w:r>
      <w:r w:rsidR="00934625" w:rsidRPr="00D36819">
        <w:rPr>
          <w:rFonts w:eastAsia="Arial" w:cstheme="minorHAnsi"/>
          <w:bCs/>
          <w:szCs w:val="24"/>
        </w:rPr>
        <w:t xml:space="preserve">l: </w:t>
      </w:r>
      <w:r w:rsidRPr="00D36819">
        <w:rPr>
          <w:rFonts w:eastAsia="Arial" w:cstheme="minorHAnsi"/>
          <w:szCs w:val="24"/>
        </w:rPr>
        <w:t>Condición actual del expediente dentro del flujo institucional.</w:t>
      </w:r>
    </w:p>
    <w:p w14:paraId="2E08A4B6" w14:textId="77777777" w:rsidR="00E45A4F" w:rsidRPr="00D36819" w:rsidRDefault="00E45A4F" w:rsidP="0003728D">
      <w:pPr>
        <w:pStyle w:val="Sinespaciado"/>
        <w:jc w:val="both"/>
        <w:rPr>
          <w:rFonts w:cstheme="minorHAnsi"/>
          <w:sz w:val="24"/>
          <w:szCs w:val="24"/>
        </w:rPr>
      </w:pPr>
    </w:p>
    <w:p w14:paraId="4521BF17" w14:textId="0051F3E8" w:rsidR="00E45A4F" w:rsidRPr="00D36819" w:rsidRDefault="00E45A4F" w:rsidP="00934625">
      <w:pPr>
        <w:pStyle w:val="Ttulo3"/>
        <w:rPr>
          <w:rFonts w:asciiTheme="minorHAnsi" w:hAnsiTheme="minorHAnsi" w:cstheme="minorHAnsi"/>
        </w:rPr>
      </w:pPr>
      <w:bookmarkStart w:id="93" w:name="_Toc231284452"/>
      <w:r w:rsidRPr="00D36819">
        <w:rPr>
          <w:rFonts w:asciiTheme="minorHAnsi" w:eastAsia="Arial" w:hAnsiTheme="minorHAnsi" w:cstheme="minorHAnsi"/>
          <w:b/>
          <w:sz w:val="26"/>
        </w:rPr>
        <w:t>5.3.2 Contexto Operacional</w:t>
      </w:r>
      <w:bookmarkEnd w:id="93"/>
    </w:p>
    <w:p w14:paraId="3AACB9FC" w14:textId="77777777" w:rsidR="00E45A4F" w:rsidRPr="00D36819" w:rsidRDefault="00E45A4F" w:rsidP="0003728D">
      <w:pPr>
        <w:pStyle w:val="Sinespaciado"/>
        <w:jc w:val="both"/>
        <w:rPr>
          <w:rFonts w:cstheme="minorHAnsi"/>
          <w:sz w:val="24"/>
          <w:szCs w:val="24"/>
        </w:rPr>
      </w:pPr>
    </w:p>
    <w:p w14:paraId="36458945" w14:textId="342DB3BC"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incorpora un apartado de contextualización destinado a describir:</w:t>
      </w:r>
      <w:r w:rsidR="00934625" w:rsidRPr="00D36819">
        <w:rPr>
          <w:rFonts w:eastAsia="Arial" w:cstheme="minorHAnsi"/>
          <w:szCs w:val="24"/>
        </w:rPr>
        <w:t xml:space="preserve"> </w:t>
      </w:r>
      <w:r w:rsidRPr="00D36819">
        <w:rPr>
          <w:rFonts w:eastAsia="Arial" w:cstheme="minorHAnsi"/>
          <w:szCs w:val="24"/>
        </w:rPr>
        <w:t>objetivos,</w:t>
      </w:r>
      <w:r w:rsidR="00934625" w:rsidRPr="00D36819">
        <w:rPr>
          <w:rFonts w:eastAsia="Arial" w:cstheme="minorHAnsi"/>
          <w:szCs w:val="24"/>
        </w:rPr>
        <w:t xml:space="preserve"> </w:t>
      </w:r>
      <w:r w:rsidRPr="00D36819">
        <w:rPr>
          <w:rFonts w:eastAsia="Arial" w:cstheme="minorHAnsi"/>
          <w:szCs w:val="24"/>
        </w:rPr>
        <w:t>hipótesis,</w:t>
      </w:r>
      <w:r w:rsidR="00934625" w:rsidRPr="00D36819">
        <w:rPr>
          <w:rFonts w:eastAsia="Arial" w:cstheme="minorHAnsi"/>
          <w:szCs w:val="24"/>
        </w:rPr>
        <w:t xml:space="preserve"> </w:t>
      </w:r>
      <w:r w:rsidRPr="00D36819">
        <w:rPr>
          <w:rFonts w:eastAsia="Arial" w:cstheme="minorHAnsi"/>
          <w:szCs w:val="24"/>
        </w:rPr>
        <w:t>situación observada,</w:t>
      </w:r>
      <w:r w:rsidR="00934625" w:rsidRPr="00D36819">
        <w:rPr>
          <w:rFonts w:eastAsia="Arial" w:cstheme="minorHAnsi"/>
          <w:szCs w:val="24"/>
        </w:rPr>
        <w:t xml:space="preserve"> </w:t>
      </w:r>
      <w:r w:rsidRPr="00D36819">
        <w:rPr>
          <w:rFonts w:eastAsia="Arial" w:cstheme="minorHAnsi"/>
          <w:szCs w:val="24"/>
        </w:rPr>
        <w:t>dinámica territorial</w:t>
      </w:r>
      <w:r w:rsidR="00934625" w:rsidRPr="00D36819">
        <w:rPr>
          <w:rFonts w:eastAsia="Arial" w:cstheme="minorHAnsi"/>
          <w:szCs w:val="24"/>
        </w:rPr>
        <w:t xml:space="preserve"> </w:t>
      </w:r>
      <w:r w:rsidRPr="00D36819">
        <w:rPr>
          <w:rFonts w:eastAsia="Arial" w:cstheme="minorHAnsi"/>
          <w:szCs w:val="24"/>
        </w:rPr>
        <w:t>y enfoque de análisis.</w:t>
      </w:r>
    </w:p>
    <w:p w14:paraId="24AFFFB9" w14:textId="77777777" w:rsidR="00E45A4F" w:rsidRPr="00D36819" w:rsidRDefault="00E45A4F" w:rsidP="0003728D">
      <w:pPr>
        <w:pStyle w:val="Sinespaciado"/>
        <w:jc w:val="both"/>
        <w:rPr>
          <w:rFonts w:cstheme="minorHAnsi"/>
          <w:sz w:val="24"/>
          <w:szCs w:val="24"/>
        </w:rPr>
      </w:pPr>
    </w:p>
    <w:p w14:paraId="0EF22604"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Este contexto funciona como base interpretativa del proceso criminológico posterior. </w:t>
      </w:r>
    </w:p>
    <w:p w14:paraId="7AA917B4" w14:textId="77777777" w:rsidR="00E45A4F" w:rsidRPr="00D36819" w:rsidRDefault="00E45A4F" w:rsidP="0003728D">
      <w:pPr>
        <w:pStyle w:val="Sinespaciado"/>
        <w:jc w:val="both"/>
        <w:rPr>
          <w:rFonts w:cstheme="minorHAnsi"/>
          <w:sz w:val="24"/>
          <w:szCs w:val="24"/>
        </w:rPr>
      </w:pPr>
    </w:p>
    <w:p w14:paraId="24E01967" w14:textId="4057F086" w:rsidR="00E45A4F" w:rsidRPr="00D36819" w:rsidRDefault="00E45A4F" w:rsidP="00934625">
      <w:pPr>
        <w:pStyle w:val="Ttulo3"/>
        <w:rPr>
          <w:rFonts w:asciiTheme="minorHAnsi" w:hAnsiTheme="minorHAnsi" w:cstheme="minorHAnsi"/>
        </w:rPr>
      </w:pPr>
      <w:bookmarkStart w:id="94" w:name="_Toc231284453"/>
      <w:r w:rsidRPr="00D36819">
        <w:rPr>
          <w:rFonts w:asciiTheme="minorHAnsi" w:eastAsia="Arial" w:hAnsiTheme="minorHAnsi" w:cstheme="minorHAnsi"/>
          <w:b/>
          <w:sz w:val="26"/>
        </w:rPr>
        <w:t>5.3.3 Geometría Operacional</w:t>
      </w:r>
      <w:bookmarkEnd w:id="94"/>
    </w:p>
    <w:p w14:paraId="443B4A07" w14:textId="77777777" w:rsidR="00E45A4F" w:rsidRPr="00D36819" w:rsidRDefault="00E45A4F" w:rsidP="0003728D">
      <w:pPr>
        <w:pStyle w:val="Sinespaciado"/>
        <w:jc w:val="both"/>
        <w:rPr>
          <w:rFonts w:cstheme="minorHAnsi"/>
          <w:sz w:val="24"/>
          <w:szCs w:val="24"/>
        </w:rPr>
      </w:pPr>
    </w:p>
    <w:p w14:paraId="3193BE9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Todo expediente debe definirse mediante un modelo geométrico específico.</w:t>
      </w:r>
    </w:p>
    <w:p w14:paraId="5AE30C24" w14:textId="504AB10B" w:rsidR="00E45A4F" w:rsidRPr="00D36819" w:rsidRDefault="00E45A4F" w:rsidP="0003728D">
      <w:pPr>
        <w:pStyle w:val="Sinespaciado"/>
        <w:jc w:val="both"/>
        <w:rPr>
          <w:rFonts w:cstheme="minorHAnsi"/>
          <w:sz w:val="24"/>
          <w:szCs w:val="24"/>
        </w:rPr>
      </w:pPr>
    </w:p>
    <w:p w14:paraId="5355AAF3" w14:textId="77777777" w:rsidR="00E45A4F" w:rsidRPr="00D36819" w:rsidRDefault="00E45A4F" w:rsidP="0003728D">
      <w:pPr>
        <w:pStyle w:val="Sinespaciado"/>
        <w:jc w:val="both"/>
        <w:rPr>
          <w:rFonts w:cstheme="minorHAnsi"/>
          <w:sz w:val="24"/>
          <w:szCs w:val="24"/>
        </w:rPr>
      </w:pPr>
    </w:p>
    <w:p w14:paraId="188C1F5F" w14:textId="7E80305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4D5CE59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Representación nodal o puntual.</w:t>
      </w:r>
    </w:p>
    <w:p w14:paraId="007DBA41" w14:textId="16CB37F3"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725EF539" w14:textId="34E789D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3FF292F4" w14:textId="0671AAF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ugares únicos,</w:t>
      </w:r>
    </w:p>
    <w:p w14:paraId="57FC7AC6" w14:textId="5BE71C60"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H</w:t>
      </w:r>
      <w:r w:rsidR="00E45A4F" w:rsidRPr="00D36819">
        <w:rPr>
          <w:rFonts w:eastAsia="Arial" w:cstheme="minorHAnsi"/>
          <w:szCs w:val="24"/>
        </w:rPr>
        <w:t>allazgos específicos.</w:t>
      </w:r>
    </w:p>
    <w:p w14:paraId="0BFED97F" w14:textId="77777777" w:rsidR="00E45A4F" w:rsidRPr="00D36819" w:rsidRDefault="00E45A4F" w:rsidP="0003728D">
      <w:pPr>
        <w:pStyle w:val="Sinespaciado"/>
        <w:jc w:val="both"/>
        <w:rPr>
          <w:rFonts w:cstheme="minorHAnsi"/>
          <w:sz w:val="24"/>
          <w:szCs w:val="24"/>
        </w:rPr>
      </w:pPr>
    </w:p>
    <w:p w14:paraId="5FC61304" w14:textId="69384AF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0B3C6E0A" w14:textId="2FA0D633" w:rsidR="00E45A4F" w:rsidRPr="00D36819" w:rsidRDefault="00E45A4F" w:rsidP="0003728D">
      <w:pPr>
        <w:pStyle w:val="Sinespaciado"/>
        <w:jc w:val="both"/>
        <w:rPr>
          <w:rFonts w:cstheme="minorHAnsi"/>
          <w:sz w:val="24"/>
          <w:szCs w:val="24"/>
        </w:rPr>
      </w:pPr>
      <w:r w:rsidRPr="00D36819">
        <w:rPr>
          <w:rFonts w:eastAsia="Arial" w:cstheme="minorHAnsi"/>
          <w:szCs w:val="24"/>
        </w:rPr>
        <w:t>Representación de movilidad o trayectoria.</w:t>
      </w:r>
    </w:p>
    <w:p w14:paraId="0E3454AC" w14:textId="48462EA8"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08A106CE" w14:textId="2CCF870A"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248EC8C8" w14:textId="2B55F39A"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esplazamientos,</w:t>
      </w:r>
    </w:p>
    <w:p w14:paraId="14B96020" w14:textId="117A3507"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26A95955" w14:textId="75BAF8D5"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eguimiento territorial.</w:t>
      </w:r>
    </w:p>
    <w:p w14:paraId="49D4E413" w14:textId="77777777" w:rsidR="00E45A4F" w:rsidRPr="00D36819" w:rsidRDefault="00E45A4F" w:rsidP="0003728D">
      <w:pPr>
        <w:pStyle w:val="Sinespaciado"/>
        <w:jc w:val="both"/>
        <w:rPr>
          <w:rFonts w:cstheme="minorHAnsi"/>
          <w:sz w:val="24"/>
          <w:szCs w:val="24"/>
        </w:rPr>
      </w:pPr>
    </w:p>
    <w:p w14:paraId="00E9F848" w14:textId="58A586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6D76FD75" w14:textId="6116BB35" w:rsidR="00E45A4F" w:rsidRPr="00D36819" w:rsidRDefault="00E45A4F" w:rsidP="0003728D">
      <w:pPr>
        <w:pStyle w:val="Sinespaciado"/>
        <w:jc w:val="both"/>
        <w:rPr>
          <w:rFonts w:cstheme="minorHAnsi"/>
          <w:sz w:val="24"/>
          <w:szCs w:val="24"/>
        </w:rPr>
      </w:pPr>
      <w:r w:rsidRPr="00D36819">
        <w:rPr>
          <w:rFonts w:eastAsia="Arial" w:cstheme="minorHAnsi"/>
          <w:szCs w:val="24"/>
        </w:rPr>
        <w:t>Representación de área o zona operacional.</w:t>
      </w:r>
    </w:p>
    <w:p w14:paraId="0B83EFF4" w14:textId="7CA6D60C"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5F99232E" w14:textId="76529A9C"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10E776C1" w14:textId="240A45F4"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criminógenos,</w:t>
      </w:r>
    </w:p>
    <w:p w14:paraId="1AC371D4" w14:textId="2CA21CF0"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56F28FD5" w14:textId="548DD7B6"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egiones de análisis.</w:t>
      </w:r>
    </w:p>
    <w:p w14:paraId="3284B299" w14:textId="77777777" w:rsidR="00E45A4F" w:rsidRPr="00D36819" w:rsidRDefault="00E45A4F" w:rsidP="0003728D">
      <w:pPr>
        <w:pStyle w:val="Sinespaciado"/>
        <w:jc w:val="both"/>
        <w:rPr>
          <w:rFonts w:cstheme="minorHAnsi"/>
          <w:sz w:val="24"/>
          <w:szCs w:val="24"/>
        </w:rPr>
      </w:pPr>
    </w:p>
    <w:p w14:paraId="017D157E" w14:textId="6992A9AF" w:rsidR="00E45A4F" w:rsidRPr="00D36819" w:rsidRDefault="00E45A4F" w:rsidP="00934625">
      <w:pPr>
        <w:pStyle w:val="Ttulo3"/>
        <w:rPr>
          <w:rFonts w:asciiTheme="minorHAnsi" w:hAnsiTheme="minorHAnsi" w:cstheme="minorHAnsi"/>
        </w:rPr>
      </w:pPr>
      <w:bookmarkStart w:id="95" w:name="_Toc231284454"/>
      <w:r w:rsidRPr="00D36819">
        <w:rPr>
          <w:rFonts w:asciiTheme="minorHAnsi" w:eastAsia="Arial" w:hAnsiTheme="minorHAnsi" w:cstheme="minorHAnsi"/>
          <w:b/>
          <w:sz w:val="26"/>
        </w:rPr>
        <w:lastRenderedPageBreak/>
        <w:t>5.3.4 Evidencia Georreferenciada</w:t>
      </w:r>
      <w:bookmarkEnd w:id="95"/>
    </w:p>
    <w:p w14:paraId="36AE23BE" w14:textId="77777777" w:rsidR="00E45A4F" w:rsidRPr="00D36819" w:rsidRDefault="00E45A4F" w:rsidP="0003728D">
      <w:pPr>
        <w:pStyle w:val="Sinespaciado"/>
        <w:jc w:val="both"/>
        <w:rPr>
          <w:rFonts w:cstheme="minorHAnsi"/>
          <w:sz w:val="24"/>
          <w:szCs w:val="24"/>
        </w:rPr>
      </w:pPr>
    </w:p>
    <w:p w14:paraId="519E06D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evidencia constituye el núcleo operativo del expediente.</w:t>
      </w:r>
    </w:p>
    <w:p w14:paraId="0BCCB4F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w:t>
      </w:r>
    </w:p>
    <w:p w14:paraId="4747D614" w14:textId="77777777" w:rsidR="00E45A4F" w:rsidRPr="00D36819" w:rsidRDefault="00E45A4F" w:rsidP="0003728D">
      <w:pPr>
        <w:pStyle w:val="Sinespaciado"/>
        <w:jc w:val="both"/>
        <w:rPr>
          <w:rFonts w:cstheme="minorHAnsi"/>
          <w:sz w:val="24"/>
          <w:szCs w:val="24"/>
        </w:rPr>
      </w:pPr>
    </w:p>
    <w:p w14:paraId="5976A179" w14:textId="709B0561" w:rsidR="00E45A4F" w:rsidRPr="00D36819" w:rsidRDefault="00E45A4F" w:rsidP="0003728D">
      <w:pPr>
        <w:pStyle w:val="Sinespaciado"/>
        <w:jc w:val="both"/>
        <w:rPr>
          <w:rFonts w:cstheme="minorHAnsi"/>
          <w:sz w:val="24"/>
          <w:szCs w:val="24"/>
        </w:rPr>
      </w:pPr>
      <w:r w:rsidRPr="00D36819">
        <w:rPr>
          <w:rFonts w:eastAsia="Arial" w:cstheme="minorHAnsi"/>
          <w:bCs/>
          <w:szCs w:val="24"/>
        </w:rPr>
        <w:t>Fotografías</w:t>
      </w:r>
      <w:r w:rsidR="00632EF7" w:rsidRPr="00D36819">
        <w:rPr>
          <w:rFonts w:eastAsia="Arial" w:cstheme="minorHAnsi"/>
          <w:bCs/>
          <w:szCs w:val="24"/>
        </w:rPr>
        <w:t>:</w:t>
      </w:r>
      <w:r w:rsidR="00632EF7" w:rsidRPr="00D36819">
        <w:rPr>
          <w:rFonts w:eastAsia="Arial" w:cstheme="minorHAnsi"/>
          <w:szCs w:val="24"/>
        </w:rPr>
        <w:t xml:space="preserve"> </w:t>
      </w:r>
      <w:r w:rsidRPr="00D36819">
        <w:rPr>
          <w:rFonts w:eastAsia="Arial" w:cstheme="minorHAnsi"/>
          <w:szCs w:val="24"/>
        </w:rPr>
        <w:t>evidencia de campo,</w:t>
      </w:r>
      <w:r w:rsidR="00632EF7" w:rsidRPr="00D36819">
        <w:rPr>
          <w:rFonts w:eastAsia="Arial" w:cstheme="minorHAnsi"/>
          <w:szCs w:val="24"/>
        </w:rPr>
        <w:t xml:space="preserve"> </w:t>
      </w:r>
      <w:r w:rsidRPr="00D36819">
        <w:rPr>
          <w:rFonts w:eastAsia="Arial" w:cstheme="minorHAnsi"/>
          <w:szCs w:val="24"/>
        </w:rPr>
        <w:t>evidencia contextual,</w:t>
      </w:r>
      <w:r w:rsidR="00632EF7" w:rsidRPr="00D36819">
        <w:rPr>
          <w:rFonts w:eastAsia="Arial" w:cstheme="minorHAnsi"/>
          <w:szCs w:val="24"/>
        </w:rPr>
        <w:t xml:space="preserve"> </w:t>
      </w:r>
      <w:r w:rsidRPr="00D36819">
        <w:rPr>
          <w:rFonts w:eastAsia="Arial" w:cstheme="minorHAnsi"/>
          <w:szCs w:val="24"/>
        </w:rPr>
        <w:t>documentación territorial.</w:t>
      </w:r>
    </w:p>
    <w:p w14:paraId="371D9592" w14:textId="77777777" w:rsidR="00E45A4F" w:rsidRPr="00D36819" w:rsidRDefault="00E45A4F" w:rsidP="0003728D">
      <w:pPr>
        <w:pStyle w:val="Sinespaciado"/>
        <w:jc w:val="both"/>
        <w:rPr>
          <w:rFonts w:cstheme="minorHAnsi"/>
          <w:sz w:val="24"/>
          <w:szCs w:val="24"/>
        </w:rPr>
      </w:pPr>
    </w:p>
    <w:p w14:paraId="646CBE4B" w14:textId="21B1876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Documentos</w:t>
      </w:r>
      <w:r w:rsidR="00632EF7" w:rsidRPr="00D36819">
        <w:rPr>
          <w:rFonts w:eastAsia="Arial" w:cstheme="minorHAnsi"/>
          <w:bCs/>
          <w:szCs w:val="24"/>
        </w:rPr>
        <w:t xml:space="preserve">: </w:t>
      </w:r>
      <w:r w:rsidRPr="00D36819">
        <w:rPr>
          <w:rFonts w:eastAsia="Arial" w:cstheme="minorHAnsi"/>
          <w:szCs w:val="24"/>
        </w:rPr>
        <w:t>archivos complementarios,</w:t>
      </w:r>
      <w:r w:rsidR="00632EF7" w:rsidRPr="00D36819">
        <w:rPr>
          <w:rFonts w:eastAsia="Arial" w:cstheme="minorHAnsi"/>
          <w:bCs/>
          <w:szCs w:val="24"/>
        </w:rPr>
        <w:t xml:space="preserve"> </w:t>
      </w:r>
      <w:r w:rsidRPr="00D36819">
        <w:rPr>
          <w:rFonts w:eastAsia="Arial" w:cstheme="minorHAnsi"/>
          <w:szCs w:val="24"/>
        </w:rPr>
        <w:t>anexos,</w:t>
      </w:r>
      <w:r w:rsidR="00632EF7" w:rsidRPr="00D36819">
        <w:rPr>
          <w:rFonts w:eastAsia="Arial" w:cstheme="minorHAnsi"/>
          <w:bCs/>
          <w:szCs w:val="24"/>
        </w:rPr>
        <w:t xml:space="preserve"> </w:t>
      </w:r>
      <w:r w:rsidRPr="00D36819">
        <w:rPr>
          <w:rFonts w:eastAsia="Arial" w:cstheme="minorHAnsi"/>
          <w:szCs w:val="24"/>
        </w:rPr>
        <w:t>reportes,</w:t>
      </w:r>
      <w:r w:rsidR="00632EF7" w:rsidRPr="00D36819">
        <w:rPr>
          <w:rFonts w:eastAsia="Arial" w:cstheme="minorHAnsi"/>
          <w:bCs/>
          <w:szCs w:val="24"/>
        </w:rPr>
        <w:t xml:space="preserve"> </w:t>
      </w:r>
      <w:r w:rsidRPr="00D36819">
        <w:rPr>
          <w:rFonts w:eastAsia="Arial" w:cstheme="minorHAnsi"/>
          <w:szCs w:val="24"/>
        </w:rPr>
        <w:t>documentos tácticos.</w:t>
      </w:r>
    </w:p>
    <w:p w14:paraId="3ACD270D" w14:textId="77777777" w:rsidR="00E45A4F" w:rsidRPr="00D36819" w:rsidRDefault="00E45A4F" w:rsidP="0003728D">
      <w:pPr>
        <w:pStyle w:val="Sinespaciado"/>
        <w:jc w:val="both"/>
        <w:rPr>
          <w:rFonts w:cstheme="minorHAnsi"/>
          <w:sz w:val="24"/>
          <w:szCs w:val="24"/>
        </w:rPr>
      </w:pPr>
    </w:p>
    <w:p w14:paraId="72B0B380" w14:textId="6B124BF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Notas operacionales</w:t>
      </w:r>
      <w:r w:rsidR="00632EF7" w:rsidRPr="00D36819">
        <w:rPr>
          <w:rFonts w:eastAsia="Arial" w:cstheme="minorHAnsi"/>
          <w:bCs/>
          <w:szCs w:val="24"/>
        </w:rPr>
        <w:t xml:space="preserve">: </w:t>
      </w:r>
      <w:r w:rsidRPr="00D36819">
        <w:rPr>
          <w:rFonts w:eastAsia="Arial" w:cstheme="minorHAnsi"/>
          <w:szCs w:val="24"/>
        </w:rPr>
        <w:t>observaciones,</w:t>
      </w:r>
      <w:r w:rsidR="00632EF7" w:rsidRPr="00D36819">
        <w:rPr>
          <w:rFonts w:eastAsia="Arial" w:cstheme="minorHAnsi"/>
          <w:bCs/>
          <w:szCs w:val="24"/>
        </w:rPr>
        <w:t xml:space="preserve"> </w:t>
      </w:r>
      <w:r w:rsidRPr="00D36819">
        <w:rPr>
          <w:rFonts w:eastAsia="Arial" w:cstheme="minorHAnsi"/>
          <w:szCs w:val="24"/>
        </w:rPr>
        <w:t>contextualización,</w:t>
      </w:r>
      <w:r w:rsidR="00632EF7" w:rsidRPr="00D36819">
        <w:rPr>
          <w:rFonts w:eastAsia="Arial" w:cstheme="minorHAnsi"/>
          <w:bCs/>
          <w:szCs w:val="24"/>
        </w:rPr>
        <w:t xml:space="preserve"> </w:t>
      </w:r>
      <w:r w:rsidRPr="00D36819">
        <w:rPr>
          <w:rFonts w:eastAsia="Arial" w:cstheme="minorHAnsi"/>
          <w:szCs w:val="24"/>
        </w:rPr>
        <w:t>interpretación preliminar.</w:t>
      </w:r>
    </w:p>
    <w:p w14:paraId="7FE32896" w14:textId="77777777" w:rsidR="00E45A4F" w:rsidRPr="00D36819" w:rsidRDefault="00E45A4F" w:rsidP="0003728D">
      <w:pPr>
        <w:pStyle w:val="Sinespaciado"/>
        <w:jc w:val="both"/>
        <w:rPr>
          <w:rFonts w:cstheme="minorHAnsi"/>
          <w:sz w:val="24"/>
          <w:szCs w:val="24"/>
        </w:rPr>
      </w:pPr>
    </w:p>
    <w:p w14:paraId="57E17038" w14:textId="618AE347" w:rsidR="00E45A4F" w:rsidRPr="00D36819" w:rsidRDefault="00E45A4F" w:rsidP="0003728D">
      <w:pPr>
        <w:pStyle w:val="Sinespaciado"/>
        <w:jc w:val="both"/>
        <w:rPr>
          <w:rFonts w:cstheme="minorHAnsi"/>
          <w:sz w:val="24"/>
          <w:szCs w:val="24"/>
        </w:rPr>
      </w:pPr>
      <w:r w:rsidRPr="00D36819">
        <w:rPr>
          <w:rFonts w:eastAsia="Arial" w:cstheme="minorHAnsi"/>
          <w:bCs/>
          <w:szCs w:val="24"/>
        </w:rPr>
        <w:t>Notas de voz</w:t>
      </w:r>
      <w:r w:rsidR="00632EF7" w:rsidRPr="00D36819">
        <w:rPr>
          <w:rFonts w:eastAsia="Arial" w:cstheme="minorHAnsi"/>
          <w:bCs/>
          <w:szCs w:val="24"/>
        </w:rPr>
        <w:t>:</w:t>
      </w:r>
      <w:r w:rsidR="00632EF7" w:rsidRPr="00D36819">
        <w:rPr>
          <w:rFonts w:eastAsia="Arial" w:cstheme="minorHAnsi"/>
          <w:szCs w:val="24"/>
        </w:rPr>
        <w:t xml:space="preserve"> </w:t>
      </w:r>
      <w:r w:rsidRPr="00D36819">
        <w:rPr>
          <w:rFonts w:eastAsia="Arial" w:cstheme="minorHAnsi"/>
          <w:szCs w:val="24"/>
        </w:rPr>
        <w:t xml:space="preserve">El sistema permite captura mediante dictado institucional. </w:t>
      </w:r>
    </w:p>
    <w:p w14:paraId="7E9B0329" w14:textId="77777777" w:rsidR="00E45A4F" w:rsidRPr="00D36819" w:rsidRDefault="00E45A4F" w:rsidP="0003728D">
      <w:pPr>
        <w:pStyle w:val="Sinespaciado"/>
        <w:jc w:val="both"/>
        <w:rPr>
          <w:rFonts w:cstheme="minorHAnsi"/>
          <w:sz w:val="24"/>
          <w:szCs w:val="24"/>
        </w:rPr>
      </w:pPr>
    </w:p>
    <w:p w14:paraId="79831308" w14:textId="0A3FC7D8" w:rsidR="00E45A4F" w:rsidRPr="00D36819" w:rsidRDefault="00E45A4F" w:rsidP="00632EF7">
      <w:pPr>
        <w:pStyle w:val="Ttulo2"/>
        <w:rPr>
          <w:rFonts w:asciiTheme="minorHAnsi" w:hAnsiTheme="minorHAnsi" w:cstheme="minorHAnsi"/>
        </w:rPr>
      </w:pPr>
      <w:bookmarkStart w:id="96" w:name="_Toc231284455"/>
      <w:r w:rsidRPr="00D36819">
        <w:rPr>
          <w:rFonts w:asciiTheme="minorHAnsi" w:eastAsia="Arial" w:hAnsiTheme="minorHAnsi" w:cstheme="minorHAnsi"/>
          <w:b/>
        </w:rPr>
        <w:t>5.4 Validación Institucional de Evidencia</w:t>
      </w:r>
      <w:bookmarkEnd w:id="96"/>
    </w:p>
    <w:p w14:paraId="347E0F2C" w14:textId="77777777" w:rsidR="00E45A4F" w:rsidRPr="00D36819" w:rsidRDefault="00E45A4F" w:rsidP="0003728D">
      <w:pPr>
        <w:pStyle w:val="Sinespaciado"/>
        <w:jc w:val="both"/>
        <w:rPr>
          <w:rFonts w:cstheme="minorHAnsi"/>
          <w:sz w:val="24"/>
          <w:szCs w:val="24"/>
        </w:rPr>
      </w:pPr>
    </w:p>
    <w:p w14:paraId="6318C8C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controles mínimos de integridad operacional.</w:t>
      </w:r>
    </w:p>
    <w:p w14:paraId="48DC34B1" w14:textId="77777777" w:rsidR="00E45A4F" w:rsidRPr="00D36819" w:rsidRDefault="00E45A4F" w:rsidP="0003728D">
      <w:pPr>
        <w:pStyle w:val="Sinespaciado"/>
        <w:jc w:val="both"/>
        <w:rPr>
          <w:rFonts w:cstheme="minorHAnsi"/>
          <w:sz w:val="24"/>
          <w:szCs w:val="24"/>
        </w:rPr>
      </w:pPr>
    </w:p>
    <w:p w14:paraId="289D5FF5" w14:textId="4114A542" w:rsidR="00E45A4F" w:rsidRPr="00D36819" w:rsidRDefault="00E45A4F" w:rsidP="00632EF7">
      <w:pPr>
        <w:pStyle w:val="Ttulo3"/>
        <w:rPr>
          <w:rFonts w:asciiTheme="minorHAnsi" w:hAnsiTheme="minorHAnsi" w:cstheme="minorHAnsi"/>
        </w:rPr>
      </w:pPr>
      <w:bookmarkStart w:id="97" w:name="_Toc231284456"/>
      <w:r w:rsidRPr="00D36819">
        <w:rPr>
          <w:rFonts w:asciiTheme="minorHAnsi" w:eastAsia="Arial" w:hAnsiTheme="minorHAnsi" w:cstheme="minorHAnsi"/>
          <w:b/>
          <w:sz w:val="26"/>
        </w:rPr>
        <w:t>5.4.1 Validación GPS</w:t>
      </w:r>
      <w:bookmarkEnd w:id="97"/>
    </w:p>
    <w:p w14:paraId="38770156" w14:textId="77777777" w:rsidR="00E45A4F" w:rsidRPr="00D36819" w:rsidRDefault="00E45A4F" w:rsidP="0003728D">
      <w:pPr>
        <w:pStyle w:val="Sinespaciado"/>
        <w:jc w:val="both"/>
        <w:rPr>
          <w:rFonts w:cstheme="minorHAnsi"/>
          <w:sz w:val="24"/>
          <w:szCs w:val="24"/>
        </w:rPr>
      </w:pPr>
    </w:p>
    <w:p w14:paraId="1DC61231" w14:textId="59A7C31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verifica:</w:t>
      </w:r>
      <w:r w:rsidR="00632EF7" w:rsidRPr="00D36819">
        <w:rPr>
          <w:rFonts w:eastAsia="Arial" w:cstheme="minorHAnsi"/>
          <w:szCs w:val="24"/>
        </w:rPr>
        <w:t xml:space="preserve"> </w:t>
      </w:r>
      <w:r w:rsidRPr="00D36819">
        <w:rPr>
          <w:rFonts w:eastAsia="Arial" w:cstheme="minorHAnsi"/>
          <w:szCs w:val="24"/>
        </w:rPr>
        <w:t>coordenadas,</w:t>
      </w:r>
      <w:r w:rsidR="00632EF7" w:rsidRPr="00D36819">
        <w:rPr>
          <w:rFonts w:eastAsia="Arial" w:cstheme="minorHAnsi"/>
          <w:szCs w:val="24"/>
        </w:rPr>
        <w:t xml:space="preserve"> </w:t>
      </w:r>
      <w:r w:rsidRPr="00D36819">
        <w:rPr>
          <w:rFonts w:eastAsia="Arial" w:cstheme="minorHAnsi"/>
          <w:szCs w:val="24"/>
        </w:rPr>
        <w:t>integridad espacial,</w:t>
      </w:r>
      <w:r w:rsidR="00632EF7" w:rsidRPr="00D36819">
        <w:rPr>
          <w:rFonts w:eastAsia="Arial" w:cstheme="minorHAnsi"/>
          <w:szCs w:val="24"/>
        </w:rPr>
        <w:t xml:space="preserve"> </w:t>
      </w:r>
      <w:r w:rsidRPr="00D36819">
        <w:rPr>
          <w:rFonts w:eastAsia="Arial" w:cstheme="minorHAnsi"/>
          <w:szCs w:val="24"/>
        </w:rPr>
        <w:t>consistencia geográfica</w:t>
      </w:r>
      <w:r w:rsidR="00632EF7" w:rsidRPr="00D36819">
        <w:rPr>
          <w:rFonts w:eastAsia="Arial" w:cstheme="minorHAnsi"/>
          <w:szCs w:val="24"/>
        </w:rPr>
        <w:t xml:space="preserve"> </w:t>
      </w:r>
      <w:r w:rsidRPr="00D36819">
        <w:rPr>
          <w:rFonts w:eastAsia="Arial" w:cstheme="minorHAnsi"/>
          <w:szCs w:val="24"/>
        </w:rPr>
        <w:t>y ubicación válida.</w:t>
      </w:r>
    </w:p>
    <w:p w14:paraId="52B49E1E" w14:textId="77777777" w:rsidR="00E45A4F" w:rsidRPr="00D36819" w:rsidRDefault="00E45A4F" w:rsidP="0003728D">
      <w:pPr>
        <w:pStyle w:val="Sinespaciado"/>
        <w:jc w:val="both"/>
        <w:rPr>
          <w:rFonts w:cstheme="minorHAnsi"/>
          <w:sz w:val="24"/>
          <w:szCs w:val="24"/>
        </w:rPr>
      </w:pPr>
    </w:p>
    <w:p w14:paraId="6B0595FC" w14:textId="3126E1EB" w:rsidR="00E45A4F" w:rsidRPr="00D36819" w:rsidRDefault="00E45A4F" w:rsidP="00632EF7">
      <w:pPr>
        <w:pStyle w:val="Ttulo3"/>
        <w:rPr>
          <w:rFonts w:asciiTheme="minorHAnsi" w:hAnsiTheme="minorHAnsi" w:cstheme="minorHAnsi"/>
        </w:rPr>
      </w:pPr>
      <w:bookmarkStart w:id="98" w:name="_Toc231284457"/>
      <w:r w:rsidRPr="00D36819">
        <w:rPr>
          <w:rFonts w:asciiTheme="minorHAnsi" w:eastAsia="Arial" w:hAnsiTheme="minorHAnsi" w:cstheme="minorHAnsi"/>
          <w:b/>
          <w:sz w:val="26"/>
        </w:rPr>
        <w:t>5.4.2 Validación Geométrica</w:t>
      </w:r>
      <w:bookmarkEnd w:id="98"/>
    </w:p>
    <w:p w14:paraId="5057E413" w14:textId="77777777" w:rsidR="00E45A4F" w:rsidRPr="00D36819" w:rsidRDefault="00E45A4F" w:rsidP="0003728D">
      <w:pPr>
        <w:pStyle w:val="Sinespaciado"/>
        <w:jc w:val="both"/>
        <w:rPr>
          <w:rFonts w:cstheme="minorHAnsi"/>
          <w:sz w:val="24"/>
          <w:szCs w:val="24"/>
        </w:rPr>
      </w:pPr>
    </w:p>
    <w:p w14:paraId="56D58CB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exige:</w:t>
      </w:r>
    </w:p>
    <w:p w14:paraId="5984EE59" w14:textId="77777777" w:rsidR="00E45A4F" w:rsidRPr="00D36819" w:rsidRDefault="00E45A4F" w:rsidP="0003728D">
      <w:pPr>
        <w:pStyle w:val="Sinespaciado"/>
        <w:jc w:val="both"/>
        <w:rPr>
          <w:rFonts w:cstheme="minorHAnsi"/>
          <w:sz w:val="24"/>
          <w:szCs w:val="24"/>
        </w:rPr>
      </w:pPr>
    </w:p>
    <w:p w14:paraId="5BB8B54E" w14:textId="2B41AF6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06E10F57" w14:textId="3382347B"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w:t>
      </w:r>
    </w:p>
    <w:p w14:paraId="0316236C" w14:textId="77777777" w:rsidR="00E45A4F" w:rsidRPr="00D36819" w:rsidRDefault="00E45A4F" w:rsidP="0003728D">
      <w:pPr>
        <w:pStyle w:val="Sinespaciado"/>
        <w:jc w:val="both"/>
        <w:rPr>
          <w:rFonts w:cstheme="minorHAnsi"/>
          <w:sz w:val="24"/>
          <w:szCs w:val="24"/>
        </w:rPr>
      </w:pPr>
    </w:p>
    <w:p w14:paraId="03599D29" w14:textId="0B571F3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2B1AB8BD" w14:textId="631DC47B"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w:t>
      </w:r>
    </w:p>
    <w:p w14:paraId="3B2DF1CE" w14:textId="77777777" w:rsidR="00E45A4F" w:rsidRPr="00D36819" w:rsidRDefault="00E45A4F" w:rsidP="0003728D">
      <w:pPr>
        <w:pStyle w:val="Sinespaciado"/>
        <w:jc w:val="both"/>
        <w:rPr>
          <w:rFonts w:cstheme="minorHAnsi"/>
          <w:sz w:val="24"/>
          <w:szCs w:val="24"/>
        </w:rPr>
      </w:pPr>
    </w:p>
    <w:p w14:paraId="6CA24470" w14:textId="290C8DE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82861B1" w14:textId="77777777" w:rsidR="00E45A4F" w:rsidRPr="00D36819" w:rsidRDefault="00E45A4F" w:rsidP="0003728D">
      <w:pPr>
        <w:pStyle w:val="Sinespaciado"/>
        <w:jc w:val="both"/>
        <w:rPr>
          <w:rFonts w:cstheme="minorHAnsi"/>
          <w:sz w:val="24"/>
          <w:szCs w:val="24"/>
        </w:rPr>
      </w:pPr>
    </w:p>
    <w:p w14:paraId="30389772" w14:textId="554BD389"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 xml:space="preserve">ínimo tres fotografías. </w:t>
      </w:r>
    </w:p>
    <w:p w14:paraId="0616C995" w14:textId="77777777" w:rsidR="00E45A4F" w:rsidRPr="00D36819" w:rsidRDefault="00E45A4F" w:rsidP="0003728D">
      <w:pPr>
        <w:pStyle w:val="Sinespaciado"/>
        <w:jc w:val="both"/>
        <w:rPr>
          <w:rFonts w:cstheme="minorHAnsi"/>
          <w:sz w:val="24"/>
          <w:szCs w:val="24"/>
        </w:rPr>
      </w:pPr>
    </w:p>
    <w:p w14:paraId="6486250B" w14:textId="68D0480F" w:rsidR="00E45A4F" w:rsidRPr="00D36819" w:rsidRDefault="00E45A4F" w:rsidP="00632EF7">
      <w:pPr>
        <w:pStyle w:val="Ttulo3"/>
        <w:rPr>
          <w:rFonts w:asciiTheme="minorHAnsi" w:hAnsiTheme="minorHAnsi" w:cstheme="minorHAnsi"/>
        </w:rPr>
      </w:pPr>
      <w:bookmarkStart w:id="99" w:name="_Toc231284458"/>
      <w:r w:rsidRPr="00D36819">
        <w:rPr>
          <w:rFonts w:asciiTheme="minorHAnsi" w:eastAsia="Arial" w:hAnsiTheme="minorHAnsi" w:cstheme="minorHAnsi"/>
          <w:b/>
          <w:sz w:val="26"/>
        </w:rPr>
        <w:t>5.4.3 Validación Contextual</w:t>
      </w:r>
      <w:bookmarkEnd w:id="99"/>
    </w:p>
    <w:p w14:paraId="09480272" w14:textId="77777777" w:rsidR="00E45A4F" w:rsidRPr="00D36819" w:rsidRDefault="00E45A4F" w:rsidP="0003728D">
      <w:pPr>
        <w:pStyle w:val="Sinespaciado"/>
        <w:jc w:val="both"/>
        <w:rPr>
          <w:rFonts w:cstheme="minorHAnsi"/>
          <w:sz w:val="24"/>
          <w:szCs w:val="24"/>
        </w:rPr>
      </w:pPr>
    </w:p>
    <w:p w14:paraId="47267E23" w14:textId="4787DDA9" w:rsidR="00E45A4F" w:rsidRPr="00D36819" w:rsidRDefault="00E45A4F" w:rsidP="0003728D">
      <w:pPr>
        <w:pStyle w:val="Sinespaciado"/>
        <w:jc w:val="both"/>
        <w:rPr>
          <w:rFonts w:cstheme="minorHAnsi"/>
          <w:sz w:val="24"/>
          <w:szCs w:val="24"/>
        </w:rPr>
      </w:pPr>
      <w:r w:rsidRPr="00D36819">
        <w:rPr>
          <w:rFonts w:eastAsia="Arial" w:cstheme="minorHAnsi"/>
          <w:szCs w:val="24"/>
        </w:rPr>
        <w:t>Toda evidencia debe incorporar:</w:t>
      </w:r>
      <w:r w:rsidR="00632EF7" w:rsidRPr="00D36819">
        <w:rPr>
          <w:rFonts w:eastAsia="Arial" w:cstheme="minorHAnsi"/>
          <w:szCs w:val="24"/>
        </w:rPr>
        <w:t xml:space="preserve"> </w:t>
      </w:r>
      <w:r w:rsidRPr="00D36819">
        <w:rPr>
          <w:rFonts w:eastAsia="Arial" w:cstheme="minorHAnsi"/>
          <w:szCs w:val="24"/>
        </w:rPr>
        <w:t>tipo,</w:t>
      </w:r>
      <w:r w:rsidR="00632EF7" w:rsidRPr="00D36819">
        <w:rPr>
          <w:rFonts w:eastAsia="Arial" w:cstheme="minorHAnsi"/>
          <w:szCs w:val="24"/>
        </w:rPr>
        <w:t xml:space="preserve"> </w:t>
      </w:r>
      <w:r w:rsidRPr="00D36819">
        <w:rPr>
          <w:rFonts w:eastAsia="Arial" w:cstheme="minorHAnsi"/>
          <w:szCs w:val="24"/>
        </w:rPr>
        <w:t>descripción</w:t>
      </w:r>
      <w:r w:rsidR="00632EF7" w:rsidRPr="00D36819">
        <w:rPr>
          <w:rFonts w:eastAsia="Arial" w:cstheme="minorHAnsi"/>
          <w:szCs w:val="24"/>
        </w:rPr>
        <w:t xml:space="preserve"> </w:t>
      </w:r>
      <w:r w:rsidRPr="00D36819">
        <w:rPr>
          <w:rFonts w:eastAsia="Arial" w:cstheme="minorHAnsi"/>
          <w:szCs w:val="24"/>
        </w:rPr>
        <w:t>y contextualización táctica.</w:t>
      </w:r>
    </w:p>
    <w:p w14:paraId="2AC1D171" w14:textId="77777777" w:rsidR="00E45A4F" w:rsidRPr="00D36819" w:rsidRDefault="00E45A4F" w:rsidP="0003728D">
      <w:pPr>
        <w:pStyle w:val="Sinespaciado"/>
        <w:jc w:val="both"/>
        <w:rPr>
          <w:rFonts w:cstheme="minorHAnsi"/>
          <w:sz w:val="24"/>
          <w:szCs w:val="24"/>
        </w:rPr>
      </w:pPr>
    </w:p>
    <w:p w14:paraId="688CB5E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Las fotografías insuficientemente contextualizadas pueden ser rechazadas por el sistema. </w:t>
      </w:r>
    </w:p>
    <w:p w14:paraId="792ABD7F" w14:textId="77777777" w:rsidR="00E45A4F" w:rsidRPr="00D36819" w:rsidRDefault="00E45A4F" w:rsidP="0003728D">
      <w:pPr>
        <w:pStyle w:val="Sinespaciado"/>
        <w:jc w:val="both"/>
        <w:rPr>
          <w:rFonts w:cstheme="minorHAnsi"/>
          <w:sz w:val="24"/>
          <w:szCs w:val="24"/>
        </w:rPr>
      </w:pPr>
    </w:p>
    <w:p w14:paraId="26E669C9" w14:textId="5435A0BE" w:rsidR="00E45A4F" w:rsidRPr="00D36819" w:rsidRDefault="00E45A4F" w:rsidP="00632EF7">
      <w:pPr>
        <w:pStyle w:val="Ttulo3"/>
        <w:rPr>
          <w:rFonts w:asciiTheme="minorHAnsi" w:hAnsiTheme="minorHAnsi" w:cstheme="minorHAnsi"/>
        </w:rPr>
      </w:pPr>
      <w:bookmarkStart w:id="100" w:name="_Toc231284459"/>
      <w:r w:rsidRPr="00D36819">
        <w:rPr>
          <w:rFonts w:asciiTheme="minorHAnsi" w:eastAsia="Arial" w:hAnsiTheme="minorHAnsi" w:cstheme="minorHAnsi"/>
          <w:b/>
          <w:sz w:val="26"/>
        </w:rPr>
        <w:lastRenderedPageBreak/>
        <w:t>5.4.4 Validación Analítica</w:t>
      </w:r>
      <w:bookmarkEnd w:id="100"/>
    </w:p>
    <w:p w14:paraId="707512D7" w14:textId="77777777" w:rsidR="00E45A4F" w:rsidRPr="00D36819" w:rsidRDefault="00E45A4F" w:rsidP="0003728D">
      <w:pPr>
        <w:pStyle w:val="Sinespaciado"/>
        <w:jc w:val="both"/>
        <w:rPr>
          <w:rFonts w:cstheme="minorHAnsi"/>
          <w:sz w:val="24"/>
          <w:szCs w:val="24"/>
        </w:rPr>
      </w:pPr>
    </w:p>
    <w:p w14:paraId="7C883364" w14:textId="7480F73C"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ejecuta revisiones automáticas orientadas a evaluar:</w:t>
      </w:r>
      <w:r w:rsidR="00632EF7" w:rsidRPr="00D36819">
        <w:rPr>
          <w:rFonts w:eastAsia="Arial" w:cstheme="minorHAnsi"/>
          <w:szCs w:val="24"/>
        </w:rPr>
        <w:t xml:space="preserve"> </w:t>
      </w:r>
      <w:r w:rsidRPr="00D36819">
        <w:rPr>
          <w:rFonts w:eastAsia="Arial" w:cstheme="minorHAnsi"/>
          <w:szCs w:val="24"/>
        </w:rPr>
        <w:t>coherencia,</w:t>
      </w:r>
      <w:r w:rsidR="00632EF7" w:rsidRPr="00D36819">
        <w:rPr>
          <w:rFonts w:eastAsia="Arial" w:cstheme="minorHAnsi"/>
          <w:szCs w:val="24"/>
        </w:rPr>
        <w:t xml:space="preserve"> </w:t>
      </w:r>
      <w:r w:rsidRPr="00D36819">
        <w:rPr>
          <w:rFonts w:eastAsia="Arial" w:cstheme="minorHAnsi"/>
          <w:szCs w:val="24"/>
        </w:rPr>
        <w:t>calidad contextual</w:t>
      </w:r>
      <w:r w:rsidR="00632EF7" w:rsidRPr="00D36819">
        <w:rPr>
          <w:rFonts w:eastAsia="Arial" w:cstheme="minorHAnsi"/>
          <w:szCs w:val="24"/>
        </w:rPr>
        <w:t xml:space="preserve"> </w:t>
      </w:r>
      <w:r w:rsidRPr="00D36819">
        <w:rPr>
          <w:rFonts w:eastAsia="Arial" w:cstheme="minorHAnsi"/>
          <w:szCs w:val="24"/>
        </w:rPr>
        <w:t>consistencia lógica</w:t>
      </w:r>
      <w:r w:rsidR="00632EF7" w:rsidRPr="00D36819">
        <w:rPr>
          <w:rFonts w:eastAsia="Arial" w:cstheme="minorHAnsi"/>
          <w:szCs w:val="24"/>
        </w:rPr>
        <w:t xml:space="preserve"> </w:t>
      </w:r>
      <w:r w:rsidRPr="00D36819">
        <w:rPr>
          <w:rFonts w:eastAsia="Arial" w:cstheme="minorHAnsi"/>
          <w:szCs w:val="24"/>
        </w:rPr>
        <w:t>y suficiencia mínima del análisis.</w:t>
      </w:r>
    </w:p>
    <w:p w14:paraId="10287BAB" w14:textId="77777777" w:rsidR="00E45A4F" w:rsidRPr="00D36819" w:rsidRDefault="00E45A4F" w:rsidP="0003728D">
      <w:pPr>
        <w:pStyle w:val="Sinespaciado"/>
        <w:jc w:val="both"/>
        <w:rPr>
          <w:rFonts w:cstheme="minorHAnsi"/>
          <w:sz w:val="24"/>
          <w:szCs w:val="24"/>
        </w:rPr>
      </w:pPr>
    </w:p>
    <w:p w14:paraId="1911FBE6" w14:textId="7947BD8D" w:rsidR="00E45A4F" w:rsidRPr="00D36819" w:rsidRDefault="00E45A4F" w:rsidP="00632EF7">
      <w:pPr>
        <w:pStyle w:val="Ttulo2"/>
        <w:rPr>
          <w:rFonts w:asciiTheme="minorHAnsi" w:hAnsiTheme="minorHAnsi" w:cstheme="minorHAnsi"/>
        </w:rPr>
      </w:pPr>
      <w:bookmarkStart w:id="101" w:name="_Toc231284460"/>
      <w:r w:rsidRPr="00D36819">
        <w:rPr>
          <w:rFonts w:asciiTheme="minorHAnsi" w:eastAsia="Arial" w:hAnsiTheme="minorHAnsi" w:cstheme="minorHAnsi"/>
          <w:b/>
        </w:rPr>
        <w:t>5.5 Estados Operacionales del Expediente</w:t>
      </w:r>
      <w:bookmarkEnd w:id="101"/>
    </w:p>
    <w:p w14:paraId="61F97334" w14:textId="77777777" w:rsidR="00E45A4F" w:rsidRPr="00D36819" w:rsidRDefault="00E45A4F" w:rsidP="0003728D">
      <w:pPr>
        <w:pStyle w:val="Sinespaciado"/>
        <w:jc w:val="both"/>
        <w:rPr>
          <w:rFonts w:cstheme="minorHAnsi"/>
          <w:sz w:val="24"/>
          <w:szCs w:val="24"/>
        </w:rPr>
      </w:pPr>
    </w:p>
    <w:p w14:paraId="39C58B2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evolucionan mediante estados institucionales claramente definidos.</w:t>
      </w:r>
    </w:p>
    <w:p w14:paraId="6A77206A" w14:textId="77777777" w:rsidR="00E45A4F" w:rsidRPr="00D36819" w:rsidRDefault="00E45A4F" w:rsidP="0003728D">
      <w:pPr>
        <w:pStyle w:val="Sinespaciado"/>
        <w:jc w:val="both"/>
        <w:rPr>
          <w:rFonts w:cstheme="minorHAnsi"/>
          <w:sz w:val="24"/>
          <w:szCs w:val="24"/>
        </w:rPr>
      </w:pPr>
    </w:p>
    <w:p w14:paraId="6EF9FF0C" w14:textId="5272A0B7" w:rsidR="00E45A4F" w:rsidRPr="00D36819" w:rsidRDefault="00E45A4F" w:rsidP="00632EF7">
      <w:pPr>
        <w:pStyle w:val="Ttulo3"/>
        <w:rPr>
          <w:rFonts w:asciiTheme="minorHAnsi" w:hAnsiTheme="minorHAnsi" w:cstheme="minorHAnsi"/>
        </w:rPr>
      </w:pPr>
      <w:bookmarkStart w:id="102" w:name="_Toc231284461"/>
      <w:r w:rsidRPr="00D36819">
        <w:rPr>
          <w:rFonts w:asciiTheme="minorHAnsi" w:eastAsia="Arial" w:hAnsiTheme="minorHAnsi" w:cstheme="minorHAnsi"/>
          <w:b/>
          <w:sz w:val="26"/>
        </w:rPr>
        <w:t>5.5.1 ABIERTO</w:t>
      </w:r>
      <w:bookmarkEnd w:id="102"/>
    </w:p>
    <w:p w14:paraId="15066845"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inicial del expediente.</w:t>
      </w:r>
    </w:p>
    <w:p w14:paraId="32561579" w14:textId="667CF9CE"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49481800" w14:textId="53C475DD"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aptura,</w:t>
      </w:r>
    </w:p>
    <w:p w14:paraId="6DCDA10C" w14:textId="6A211C2E"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dición,</w:t>
      </w:r>
    </w:p>
    <w:p w14:paraId="04A83C87" w14:textId="0CBC2BE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w:t>
      </w:r>
    </w:p>
    <w:p w14:paraId="4526C190" w14:textId="36057EE2"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w:t>
      </w:r>
    </w:p>
    <w:p w14:paraId="7ADC85D4" w14:textId="77777777" w:rsidR="00E45A4F" w:rsidRPr="00D36819" w:rsidRDefault="00E45A4F" w:rsidP="0003728D">
      <w:pPr>
        <w:pStyle w:val="Sinespaciado"/>
        <w:jc w:val="both"/>
        <w:rPr>
          <w:rFonts w:cstheme="minorHAnsi"/>
          <w:sz w:val="24"/>
          <w:szCs w:val="24"/>
        </w:rPr>
      </w:pPr>
    </w:p>
    <w:p w14:paraId="1D935EB7" w14:textId="77777777" w:rsidR="001A4393" w:rsidRPr="00D36819" w:rsidRDefault="001A4393" w:rsidP="0003728D">
      <w:pPr>
        <w:pStyle w:val="Sinespaciado"/>
        <w:jc w:val="both"/>
        <w:rPr>
          <w:rFonts w:cstheme="minorHAnsi"/>
          <w:sz w:val="24"/>
          <w:szCs w:val="24"/>
        </w:rPr>
      </w:pPr>
    </w:p>
    <w:p w14:paraId="626C2919" w14:textId="77051C30" w:rsidR="00E45A4F" w:rsidRPr="00D36819" w:rsidRDefault="00E45A4F" w:rsidP="001A4393">
      <w:pPr>
        <w:pStyle w:val="Ttulo3"/>
        <w:rPr>
          <w:rFonts w:asciiTheme="minorHAnsi" w:hAnsiTheme="minorHAnsi" w:cstheme="minorHAnsi"/>
        </w:rPr>
      </w:pPr>
      <w:bookmarkStart w:id="103" w:name="_Toc231284462"/>
      <w:r w:rsidRPr="00D36819">
        <w:rPr>
          <w:rFonts w:asciiTheme="minorHAnsi" w:eastAsia="Arial" w:hAnsiTheme="minorHAnsi" w:cstheme="minorHAnsi"/>
          <w:b/>
          <w:sz w:val="26"/>
        </w:rPr>
        <w:t>5.5.2 EN REVISIÓN</w:t>
      </w:r>
      <w:bookmarkEnd w:id="103"/>
    </w:p>
    <w:p w14:paraId="22DB2BA9" w14:textId="1A17428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posterior al envío institucional.</w:t>
      </w:r>
    </w:p>
    <w:p w14:paraId="636D775D" w14:textId="09610D0B" w:rsidR="00E45A4F" w:rsidRPr="00D36819" w:rsidRDefault="00E45A4F" w:rsidP="0003728D">
      <w:pPr>
        <w:pStyle w:val="Sinespaciado"/>
        <w:jc w:val="both"/>
        <w:rPr>
          <w:rFonts w:cstheme="minorHAnsi"/>
          <w:sz w:val="24"/>
          <w:szCs w:val="24"/>
        </w:rPr>
      </w:pPr>
      <w:r w:rsidRPr="00D36819">
        <w:rPr>
          <w:rFonts w:eastAsia="Arial" w:cstheme="minorHAnsi"/>
          <w:szCs w:val="24"/>
        </w:rPr>
        <w:t>Implica:</w:t>
      </w:r>
    </w:p>
    <w:p w14:paraId="7989260A" w14:textId="0C97D24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loqueo parcial de edición,</w:t>
      </w:r>
    </w:p>
    <w:p w14:paraId="1D85461F" w14:textId="7857AE9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evisión administrativa,</w:t>
      </w:r>
    </w:p>
    <w:p w14:paraId="1CDFC9BD" w14:textId="1A2E626F"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 xml:space="preserve">upervisión jerárquica. </w:t>
      </w:r>
    </w:p>
    <w:p w14:paraId="504B0D29" w14:textId="77777777" w:rsidR="00E45A4F" w:rsidRPr="00D36819" w:rsidRDefault="00E45A4F" w:rsidP="0003728D">
      <w:pPr>
        <w:pStyle w:val="Sinespaciado"/>
        <w:jc w:val="both"/>
        <w:rPr>
          <w:rFonts w:cstheme="minorHAnsi"/>
          <w:sz w:val="24"/>
          <w:szCs w:val="24"/>
        </w:rPr>
      </w:pPr>
    </w:p>
    <w:p w14:paraId="4FEA323C" w14:textId="6478FBD3" w:rsidR="00E45A4F" w:rsidRPr="00D36819" w:rsidRDefault="00E45A4F" w:rsidP="001A4393">
      <w:pPr>
        <w:pStyle w:val="Ttulo3"/>
        <w:rPr>
          <w:rFonts w:asciiTheme="minorHAnsi" w:hAnsiTheme="minorHAnsi" w:cstheme="minorHAnsi"/>
        </w:rPr>
      </w:pPr>
      <w:bookmarkStart w:id="104" w:name="_Toc231284463"/>
      <w:r w:rsidRPr="00D36819">
        <w:rPr>
          <w:rFonts w:asciiTheme="minorHAnsi" w:eastAsia="Arial" w:hAnsiTheme="minorHAnsi" w:cstheme="minorHAnsi"/>
          <w:b/>
          <w:sz w:val="26"/>
        </w:rPr>
        <w:t>5.5.3 EN AUDITORÍA</w:t>
      </w:r>
      <w:bookmarkEnd w:id="104"/>
    </w:p>
    <w:p w14:paraId="2492D2D6" w14:textId="1061C3D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de evaluación técnica institucional.</w:t>
      </w:r>
    </w:p>
    <w:p w14:paraId="6C9989FA" w14:textId="11A1ED90"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puede:</w:t>
      </w:r>
    </w:p>
    <w:p w14:paraId="594F1D9A" w14:textId="20E991A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er analizado,</w:t>
      </w:r>
    </w:p>
    <w:p w14:paraId="4B2F786F" w14:textId="15B3A84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uditado,</w:t>
      </w:r>
    </w:p>
    <w:p w14:paraId="772C0BD8" w14:textId="644F61F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alidado,</w:t>
      </w:r>
    </w:p>
    <w:p w14:paraId="6FCF4F48" w14:textId="4DE4F37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evuelto.</w:t>
      </w:r>
    </w:p>
    <w:p w14:paraId="7F217A0F" w14:textId="77777777" w:rsidR="00E45A4F" w:rsidRPr="00D36819" w:rsidRDefault="00E45A4F" w:rsidP="0003728D">
      <w:pPr>
        <w:pStyle w:val="Sinespaciado"/>
        <w:jc w:val="both"/>
        <w:rPr>
          <w:rFonts w:cstheme="minorHAnsi"/>
          <w:sz w:val="24"/>
          <w:szCs w:val="24"/>
        </w:rPr>
      </w:pPr>
    </w:p>
    <w:p w14:paraId="7BC40F3C" w14:textId="5C7B537E" w:rsidR="00E45A4F" w:rsidRPr="00D36819" w:rsidRDefault="00E45A4F" w:rsidP="001A4393">
      <w:pPr>
        <w:pStyle w:val="Ttulo3"/>
        <w:rPr>
          <w:rFonts w:asciiTheme="minorHAnsi" w:hAnsiTheme="minorHAnsi" w:cstheme="minorHAnsi"/>
        </w:rPr>
      </w:pPr>
      <w:bookmarkStart w:id="105" w:name="_Toc231284464"/>
      <w:r w:rsidRPr="00D36819">
        <w:rPr>
          <w:rFonts w:asciiTheme="minorHAnsi" w:eastAsia="Arial" w:hAnsiTheme="minorHAnsi" w:cstheme="minorHAnsi"/>
          <w:b/>
          <w:sz w:val="26"/>
        </w:rPr>
        <w:t>5.5.4 DEVUELTO</w:t>
      </w:r>
      <w:bookmarkEnd w:id="105"/>
    </w:p>
    <w:p w14:paraId="6437F994" w14:textId="036372A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aplicado cuando:</w:t>
      </w:r>
    </w:p>
    <w:p w14:paraId="526E8E49" w14:textId="337F02A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xisten inconsistencias,</w:t>
      </w:r>
    </w:p>
    <w:p w14:paraId="76557975" w14:textId="4302BC3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alta información,</w:t>
      </w:r>
    </w:p>
    <w:p w14:paraId="48216FC5" w14:textId="61A8500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 requieren correcciones,</w:t>
      </w:r>
    </w:p>
    <w:p w14:paraId="45C9B28E" w14:textId="1ADDCA8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l análisis es insuficiente.</w:t>
      </w:r>
    </w:p>
    <w:p w14:paraId="65D3D131" w14:textId="77777777" w:rsidR="00E45A4F" w:rsidRPr="00D36819" w:rsidRDefault="00E45A4F" w:rsidP="0003728D">
      <w:pPr>
        <w:pStyle w:val="Sinespaciado"/>
        <w:jc w:val="both"/>
        <w:rPr>
          <w:rFonts w:cstheme="minorHAnsi"/>
          <w:sz w:val="24"/>
          <w:szCs w:val="24"/>
        </w:rPr>
      </w:pPr>
    </w:p>
    <w:p w14:paraId="0A0D3C5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incorpora comentarios institucionales de devolución. </w:t>
      </w:r>
    </w:p>
    <w:p w14:paraId="38CF980A" w14:textId="77777777" w:rsidR="00E45A4F" w:rsidRPr="00D36819" w:rsidRDefault="00E45A4F" w:rsidP="0003728D">
      <w:pPr>
        <w:pStyle w:val="Sinespaciado"/>
        <w:jc w:val="both"/>
        <w:rPr>
          <w:rFonts w:cstheme="minorHAnsi"/>
          <w:sz w:val="24"/>
          <w:szCs w:val="24"/>
        </w:rPr>
      </w:pPr>
    </w:p>
    <w:p w14:paraId="63AB74B5" w14:textId="55EFAD73" w:rsidR="00E45A4F" w:rsidRPr="00D36819" w:rsidRDefault="00E45A4F" w:rsidP="001A4393">
      <w:pPr>
        <w:pStyle w:val="Ttulo3"/>
        <w:rPr>
          <w:rFonts w:asciiTheme="minorHAnsi" w:hAnsiTheme="minorHAnsi" w:cstheme="minorHAnsi"/>
        </w:rPr>
      </w:pPr>
      <w:bookmarkStart w:id="106" w:name="_Toc231284465"/>
      <w:r w:rsidRPr="00D36819">
        <w:rPr>
          <w:rFonts w:asciiTheme="minorHAnsi" w:eastAsia="Arial" w:hAnsiTheme="minorHAnsi" w:cstheme="minorHAnsi"/>
          <w:b/>
          <w:sz w:val="26"/>
        </w:rPr>
        <w:t>5.5.5 VALIDADO</w:t>
      </w:r>
      <w:bookmarkEnd w:id="106"/>
    </w:p>
    <w:p w14:paraId="6BB7CA68" w14:textId="77A170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final institucional.</w:t>
      </w:r>
    </w:p>
    <w:p w14:paraId="28C3F718" w14:textId="0756D783" w:rsidR="00E45A4F" w:rsidRPr="00D36819" w:rsidRDefault="00E45A4F" w:rsidP="0003728D">
      <w:pPr>
        <w:pStyle w:val="Sinespaciado"/>
        <w:jc w:val="both"/>
        <w:rPr>
          <w:rFonts w:cstheme="minorHAnsi"/>
          <w:sz w:val="24"/>
          <w:szCs w:val="24"/>
        </w:rPr>
      </w:pPr>
      <w:r w:rsidRPr="00D36819">
        <w:rPr>
          <w:rFonts w:eastAsia="Arial" w:cstheme="minorHAnsi"/>
          <w:szCs w:val="24"/>
        </w:rPr>
        <w:t>Indica:</w:t>
      </w:r>
    </w:p>
    <w:p w14:paraId="00EB1669" w14:textId="5752A22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probación,</w:t>
      </w:r>
    </w:p>
    <w:p w14:paraId="55C76095" w14:textId="2B2B9E7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ierre,</w:t>
      </w:r>
    </w:p>
    <w:p w14:paraId="5CD114F0" w14:textId="63CAF3F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ncorporación al histórico,</w:t>
      </w:r>
    </w:p>
    <w:p w14:paraId="5C1D1433" w14:textId="4014BA90"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onsolidación institucional.</w:t>
      </w:r>
    </w:p>
    <w:p w14:paraId="629CE0A3" w14:textId="77777777" w:rsidR="00E45A4F" w:rsidRPr="00D36819" w:rsidRDefault="00E45A4F" w:rsidP="0003728D">
      <w:pPr>
        <w:pStyle w:val="Sinespaciado"/>
        <w:jc w:val="both"/>
        <w:rPr>
          <w:rFonts w:cstheme="minorHAnsi"/>
          <w:sz w:val="24"/>
          <w:szCs w:val="24"/>
        </w:rPr>
      </w:pPr>
    </w:p>
    <w:p w14:paraId="7516B083" w14:textId="55F19600" w:rsidR="00E45A4F" w:rsidRPr="00D36819" w:rsidRDefault="00E45A4F" w:rsidP="001A4393">
      <w:pPr>
        <w:pStyle w:val="Ttulo2"/>
        <w:rPr>
          <w:rFonts w:asciiTheme="minorHAnsi" w:hAnsiTheme="minorHAnsi" w:cstheme="minorHAnsi"/>
        </w:rPr>
      </w:pPr>
      <w:bookmarkStart w:id="107" w:name="_Toc231284466"/>
      <w:r w:rsidRPr="00D36819">
        <w:rPr>
          <w:rFonts w:asciiTheme="minorHAnsi" w:eastAsia="Arial" w:hAnsiTheme="minorHAnsi" w:cstheme="minorHAnsi"/>
          <w:b/>
        </w:rPr>
        <w:t>5.6 Componentes Analíticos del Expediente</w:t>
      </w:r>
      <w:bookmarkEnd w:id="107"/>
    </w:p>
    <w:p w14:paraId="027E843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puede incorporar múltiples productos de inteligencia.</w:t>
      </w:r>
    </w:p>
    <w:p w14:paraId="4AA3A1FA" w14:textId="77777777" w:rsidR="00E45A4F" w:rsidRPr="00D36819" w:rsidRDefault="00E45A4F" w:rsidP="0003728D">
      <w:pPr>
        <w:pStyle w:val="Sinespaciado"/>
        <w:jc w:val="both"/>
        <w:rPr>
          <w:rFonts w:cstheme="minorHAnsi"/>
          <w:sz w:val="24"/>
          <w:szCs w:val="24"/>
        </w:rPr>
      </w:pPr>
    </w:p>
    <w:p w14:paraId="5DF9760C" w14:textId="183DDE83" w:rsidR="00E45A4F" w:rsidRPr="00D36819" w:rsidRDefault="00E45A4F" w:rsidP="001A4393">
      <w:pPr>
        <w:pStyle w:val="Ttulo3"/>
        <w:rPr>
          <w:rFonts w:asciiTheme="minorHAnsi" w:hAnsiTheme="minorHAnsi" w:cstheme="minorHAnsi"/>
        </w:rPr>
      </w:pPr>
      <w:bookmarkStart w:id="108" w:name="_Toc231284467"/>
      <w:r w:rsidRPr="00D36819">
        <w:rPr>
          <w:rFonts w:asciiTheme="minorHAnsi" w:eastAsia="Arial" w:hAnsiTheme="minorHAnsi" w:cstheme="minorHAnsi"/>
          <w:b/>
          <w:sz w:val="26"/>
        </w:rPr>
        <w:t>5.6.1 Hallazgos</w:t>
      </w:r>
      <w:bookmarkEnd w:id="108"/>
    </w:p>
    <w:p w14:paraId="1B374801" w14:textId="188E12B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relevantes detectados durante el análisis.</w:t>
      </w:r>
    </w:p>
    <w:p w14:paraId="3E8BFC0B" w14:textId="1D71E3FC" w:rsidR="00E45A4F" w:rsidRPr="00D36819" w:rsidRDefault="00E45A4F" w:rsidP="0003728D">
      <w:pPr>
        <w:pStyle w:val="Sinespaciado"/>
        <w:jc w:val="both"/>
        <w:rPr>
          <w:rFonts w:cstheme="minorHAnsi"/>
          <w:sz w:val="24"/>
          <w:szCs w:val="24"/>
        </w:rPr>
      </w:pPr>
      <w:r w:rsidRPr="00D36819">
        <w:rPr>
          <w:rFonts w:eastAsia="Arial" w:cstheme="minorHAnsi"/>
          <w:szCs w:val="24"/>
        </w:rPr>
        <w:t>Pueden incluir:</w:t>
      </w:r>
    </w:p>
    <w:p w14:paraId="1B510E9C" w14:textId="28A7CF7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ndicadores,</w:t>
      </w:r>
    </w:p>
    <w:p w14:paraId="0FAA3DA2" w14:textId="38BFBD1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orrelaciones,</w:t>
      </w:r>
    </w:p>
    <w:p w14:paraId="110B23DB" w14:textId="6C3C5F0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w:t>
      </w:r>
    </w:p>
    <w:p w14:paraId="0136750D" w14:textId="77777777" w:rsidR="001A4393" w:rsidRPr="00D36819" w:rsidRDefault="001A4393">
      <w:pPr>
        <w:pStyle w:val="Sinespaciado"/>
        <w:numPr>
          <w:ilvl w:val="0"/>
          <w:numId w:val="7"/>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actores criminológicos.</w:t>
      </w:r>
    </w:p>
    <w:p w14:paraId="7919666B" w14:textId="018509A3" w:rsidR="00E45A4F" w:rsidRPr="00D36819" w:rsidRDefault="00E45A4F" w:rsidP="001A4393">
      <w:pPr>
        <w:pStyle w:val="Ttulo3"/>
        <w:rPr>
          <w:rFonts w:asciiTheme="minorHAnsi" w:hAnsiTheme="minorHAnsi" w:cstheme="minorHAnsi"/>
        </w:rPr>
      </w:pPr>
      <w:bookmarkStart w:id="109" w:name="_Toc231284468"/>
      <w:r w:rsidRPr="00D36819">
        <w:rPr>
          <w:rFonts w:asciiTheme="minorHAnsi" w:eastAsia="Arial" w:hAnsiTheme="minorHAnsi" w:cstheme="minorHAnsi"/>
          <w:b/>
          <w:sz w:val="26"/>
        </w:rPr>
        <w:t>5.6.2 Evaluación de Riesgo</w:t>
      </w:r>
      <w:bookmarkEnd w:id="109"/>
    </w:p>
    <w:p w14:paraId="3139FC35" w14:textId="67CF718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La plataforma clasifica riesgo:</w:t>
      </w:r>
    </w:p>
    <w:p w14:paraId="188D4EEE" w14:textId="7BA7B88E"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0019B37E" w14:textId="3DECE2ED"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750790A2" w14:textId="4665A68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3E4488F8" w14:textId="7DC11CF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rítico.</w:t>
      </w:r>
    </w:p>
    <w:p w14:paraId="66476BC8" w14:textId="77777777" w:rsidR="00E45A4F" w:rsidRPr="00D36819" w:rsidRDefault="00E45A4F" w:rsidP="0003728D">
      <w:pPr>
        <w:pStyle w:val="Sinespaciado"/>
        <w:jc w:val="both"/>
        <w:rPr>
          <w:rFonts w:cstheme="minorHAnsi"/>
          <w:sz w:val="24"/>
          <w:szCs w:val="24"/>
        </w:rPr>
      </w:pPr>
    </w:p>
    <w:p w14:paraId="45496EDD" w14:textId="789AFDEA" w:rsidR="00E45A4F" w:rsidRPr="00D36819" w:rsidRDefault="00E45A4F" w:rsidP="001A4393">
      <w:pPr>
        <w:pStyle w:val="Ttulo3"/>
        <w:rPr>
          <w:rFonts w:asciiTheme="minorHAnsi" w:hAnsiTheme="minorHAnsi" w:cstheme="minorHAnsi"/>
        </w:rPr>
      </w:pPr>
      <w:bookmarkStart w:id="110" w:name="_Toc231284469"/>
      <w:r w:rsidRPr="00D36819">
        <w:rPr>
          <w:rFonts w:asciiTheme="minorHAnsi" w:eastAsia="Arial" w:hAnsiTheme="minorHAnsi" w:cstheme="minorHAnsi"/>
          <w:b/>
          <w:sz w:val="26"/>
        </w:rPr>
        <w:t>5.6.3 Interpretación Territorial</w:t>
      </w:r>
      <w:bookmarkEnd w:id="110"/>
    </w:p>
    <w:p w14:paraId="7B63DF73"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Descripción criminológica del entorno espacial.</w:t>
      </w:r>
    </w:p>
    <w:p w14:paraId="41804247" w14:textId="77777777" w:rsidR="00E45A4F" w:rsidRPr="00D36819" w:rsidRDefault="00E45A4F" w:rsidP="0003728D">
      <w:pPr>
        <w:pStyle w:val="Sinespaciado"/>
        <w:jc w:val="both"/>
        <w:rPr>
          <w:rFonts w:cstheme="minorHAnsi"/>
          <w:sz w:val="24"/>
          <w:szCs w:val="24"/>
        </w:rPr>
      </w:pPr>
    </w:p>
    <w:p w14:paraId="3F35CACC" w14:textId="0FB70A3E" w:rsidR="00E45A4F" w:rsidRPr="00D36819" w:rsidRDefault="00E45A4F" w:rsidP="001A4393">
      <w:pPr>
        <w:pStyle w:val="Ttulo3"/>
        <w:rPr>
          <w:rFonts w:asciiTheme="minorHAnsi" w:hAnsiTheme="minorHAnsi" w:cstheme="minorHAnsi"/>
        </w:rPr>
      </w:pPr>
      <w:bookmarkStart w:id="111" w:name="_Toc231284470"/>
      <w:r w:rsidRPr="00D36819">
        <w:rPr>
          <w:rFonts w:asciiTheme="minorHAnsi" w:eastAsia="Arial" w:hAnsiTheme="minorHAnsi" w:cstheme="minorHAnsi"/>
          <w:b/>
          <w:sz w:val="26"/>
        </w:rPr>
        <w:t>5.6.4 Conclusiones</w:t>
      </w:r>
      <w:bookmarkEnd w:id="111"/>
    </w:p>
    <w:p w14:paraId="0DB1C290"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Síntesis institucional derivada del análisis.</w:t>
      </w:r>
    </w:p>
    <w:p w14:paraId="7781C89B" w14:textId="77777777" w:rsidR="00E45A4F" w:rsidRPr="00D36819" w:rsidRDefault="00E45A4F" w:rsidP="0003728D">
      <w:pPr>
        <w:pStyle w:val="Sinespaciado"/>
        <w:jc w:val="both"/>
        <w:rPr>
          <w:rFonts w:cstheme="minorHAnsi"/>
          <w:sz w:val="24"/>
          <w:szCs w:val="24"/>
        </w:rPr>
      </w:pPr>
    </w:p>
    <w:p w14:paraId="68BD36DE" w14:textId="0E077427" w:rsidR="00E45A4F" w:rsidRPr="00D36819" w:rsidRDefault="00E45A4F" w:rsidP="001A4393">
      <w:pPr>
        <w:pStyle w:val="Ttulo3"/>
        <w:rPr>
          <w:rFonts w:asciiTheme="minorHAnsi" w:hAnsiTheme="minorHAnsi" w:cstheme="minorHAnsi"/>
        </w:rPr>
      </w:pPr>
      <w:bookmarkStart w:id="112" w:name="_Toc231284471"/>
      <w:r w:rsidRPr="00D36819">
        <w:rPr>
          <w:rFonts w:asciiTheme="minorHAnsi" w:eastAsia="Arial" w:hAnsiTheme="minorHAnsi" w:cstheme="minorHAnsi"/>
          <w:b/>
          <w:sz w:val="26"/>
        </w:rPr>
        <w:t>5.6.5 Recomendaciones</w:t>
      </w:r>
      <w:bookmarkEnd w:id="112"/>
    </w:p>
    <w:p w14:paraId="31E63A66" w14:textId="2E41560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Orientaciones:</w:t>
      </w:r>
    </w:p>
    <w:p w14:paraId="685B23E2" w14:textId="5B10F1C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ácticas,</w:t>
      </w:r>
    </w:p>
    <w:p w14:paraId="0B7C8439" w14:textId="14A7258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stratégicas,</w:t>
      </w:r>
    </w:p>
    <w:p w14:paraId="42E9407F" w14:textId="10491664"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reventivas,</w:t>
      </w:r>
    </w:p>
    <w:p w14:paraId="095C0E0C" w14:textId="2CDFDB2B"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 intervención.</w:t>
      </w:r>
    </w:p>
    <w:p w14:paraId="2B93A7E5" w14:textId="77777777" w:rsidR="00E45A4F" w:rsidRPr="00D36819" w:rsidRDefault="00E45A4F" w:rsidP="0003728D">
      <w:pPr>
        <w:pStyle w:val="Sinespaciado"/>
        <w:jc w:val="both"/>
        <w:rPr>
          <w:rFonts w:cstheme="minorHAnsi"/>
          <w:sz w:val="24"/>
          <w:szCs w:val="24"/>
        </w:rPr>
      </w:pPr>
    </w:p>
    <w:p w14:paraId="08457C57" w14:textId="70720D22" w:rsidR="00E45A4F" w:rsidRPr="00D36819" w:rsidRDefault="00E45A4F" w:rsidP="001A4393">
      <w:pPr>
        <w:pStyle w:val="Ttulo2"/>
        <w:rPr>
          <w:rFonts w:asciiTheme="minorHAnsi" w:hAnsiTheme="minorHAnsi" w:cstheme="minorHAnsi"/>
        </w:rPr>
      </w:pPr>
      <w:bookmarkStart w:id="113" w:name="_Toc231284472"/>
      <w:r w:rsidRPr="00D36819">
        <w:rPr>
          <w:rFonts w:asciiTheme="minorHAnsi" w:eastAsia="Arial" w:hAnsiTheme="minorHAnsi" w:cstheme="minorHAnsi"/>
          <w:b/>
        </w:rPr>
        <w:lastRenderedPageBreak/>
        <w:t>5.7 Productos Derivados del Expediente</w:t>
      </w:r>
      <w:bookmarkEnd w:id="113"/>
    </w:p>
    <w:p w14:paraId="4D28A507" w14:textId="1A33B18D"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generar múltiples productos institucionales.</w:t>
      </w:r>
    </w:p>
    <w:p w14:paraId="32654C7F" w14:textId="3646BF66"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Productos detectados</w:t>
      </w:r>
    </w:p>
    <w:p w14:paraId="3F253941" w14:textId="4652B35A"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Dictámenes Word</w:t>
      </w:r>
    </w:p>
    <w:p w14:paraId="5FCFF50F" w14:textId="74AC4425"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Mapas tácticos</w:t>
      </w:r>
    </w:p>
    <w:p w14:paraId="3A051F78" w14:textId="5DDD777B"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Dashboards criminológicos</w:t>
      </w:r>
    </w:p>
    <w:p w14:paraId="003EA758" w14:textId="4C47F4D3"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Gráficas estadísticas</w:t>
      </w:r>
    </w:p>
    <w:p w14:paraId="576B74CF" w14:textId="3D7F8C70"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Heatmaps</w:t>
      </w:r>
    </w:p>
    <w:p w14:paraId="03E907FA" w14:textId="22F49C19"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Reportes ejecutivos</w:t>
      </w:r>
    </w:p>
    <w:p w14:paraId="1DE3BA65" w14:textId="0FB7C360"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Snapshots territoriales</w:t>
      </w:r>
    </w:p>
    <w:p w14:paraId="44726D7D" w14:textId="77777777" w:rsidR="00E45A4F" w:rsidRPr="00D36819" w:rsidRDefault="00E45A4F" w:rsidP="0003728D">
      <w:pPr>
        <w:pStyle w:val="Sinespaciado"/>
        <w:jc w:val="both"/>
        <w:rPr>
          <w:rFonts w:cstheme="minorHAnsi"/>
          <w:sz w:val="24"/>
          <w:szCs w:val="24"/>
        </w:rPr>
      </w:pPr>
    </w:p>
    <w:p w14:paraId="03206202" w14:textId="7D0F814A" w:rsidR="00E45A4F" w:rsidRPr="00D36819" w:rsidRDefault="00E45A4F" w:rsidP="002A4407">
      <w:pPr>
        <w:pStyle w:val="Ttulo2"/>
        <w:rPr>
          <w:rFonts w:asciiTheme="minorHAnsi" w:hAnsiTheme="minorHAnsi" w:cstheme="minorHAnsi"/>
        </w:rPr>
      </w:pPr>
      <w:bookmarkStart w:id="114" w:name="_Toc231284473"/>
      <w:r w:rsidRPr="00D36819">
        <w:rPr>
          <w:rFonts w:asciiTheme="minorHAnsi" w:eastAsia="Arial" w:hAnsiTheme="minorHAnsi" w:cstheme="minorHAnsi"/>
          <w:b/>
        </w:rPr>
        <w:t>5.8 Integración Multimodal</w:t>
      </w:r>
      <w:bookmarkEnd w:id="114"/>
    </w:p>
    <w:p w14:paraId="0CA93FE2" w14:textId="6A0C8B4B"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funciona bajo lógica multimodal.</w:t>
      </w:r>
      <w:r w:rsidR="002A4407" w:rsidRPr="00D36819">
        <w:rPr>
          <w:rFonts w:eastAsia="Arial" w:cstheme="minorHAnsi"/>
          <w:szCs w:val="24"/>
        </w:rPr>
        <w:t xml:space="preserve"> </w:t>
      </w:r>
      <w:r w:rsidRPr="00D36819">
        <w:rPr>
          <w:rFonts w:eastAsia="Arial" w:cstheme="minorHAnsi"/>
          <w:szCs w:val="24"/>
        </w:rPr>
        <w:t>Esto significa que puede integrar simultáneamente:</w:t>
      </w:r>
      <w:r w:rsidR="002A4407" w:rsidRPr="00D36819">
        <w:rPr>
          <w:rFonts w:eastAsia="Arial" w:cstheme="minorHAnsi"/>
          <w:szCs w:val="24"/>
        </w:rPr>
        <w:t xml:space="preserve"> </w:t>
      </w:r>
      <w:r w:rsidRPr="00D36819">
        <w:rPr>
          <w:rFonts w:eastAsia="Arial" w:cstheme="minorHAnsi"/>
          <w:szCs w:val="24"/>
        </w:rPr>
        <w:t>fotografías,</w:t>
      </w:r>
      <w:r w:rsidR="002A4407" w:rsidRPr="00D36819">
        <w:rPr>
          <w:rFonts w:eastAsia="Arial" w:cstheme="minorHAnsi"/>
          <w:szCs w:val="24"/>
        </w:rPr>
        <w:t xml:space="preserve"> </w:t>
      </w:r>
      <w:r w:rsidRPr="00D36819">
        <w:rPr>
          <w:rFonts w:eastAsia="Arial" w:cstheme="minorHAnsi"/>
          <w:szCs w:val="24"/>
        </w:rPr>
        <w:t>documentos,</w:t>
      </w:r>
      <w:r w:rsidR="002A4407" w:rsidRPr="00D36819">
        <w:rPr>
          <w:rFonts w:eastAsia="Arial" w:cstheme="minorHAnsi"/>
          <w:szCs w:val="24"/>
        </w:rPr>
        <w:t xml:space="preserve"> </w:t>
      </w:r>
      <w:r w:rsidRPr="00D36819">
        <w:rPr>
          <w:rFonts w:eastAsia="Arial" w:cstheme="minorHAnsi"/>
          <w:szCs w:val="24"/>
        </w:rPr>
        <w:t>coordenadas,</w:t>
      </w:r>
      <w:r w:rsidR="002A4407" w:rsidRPr="00D36819">
        <w:rPr>
          <w:rFonts w:eastAsia="Arial" w:cstheme="minorHAnsi"/>
          <w:szCs w:val="24"/>
        </w:rPr>
        <w:t xml:space="preserve"> </w:t>
      </w:r>
      <w:r w:rsidRPr="00D36819">
        <w:rPr>
          <w:rFonts w:eastAsia="Arial" w:cstheme="minorHAnsi"/>
          <w:szCs w:val="24"/>
        </w:rPr>
        <w:t>mapas,</w:t>
      </w:r>
      <w:r w:rsidR="002A4407" w:rsidRPr="00D36819">
        <w:rPr>
          <w:rFonts w:eastAsia="Arial" w:cstheme="minorHAnsi"/>
          <w:szCs w:val="24"/>
        </w:rPr>
        <w:t xml:space="preserve"> </w:t>
      </w:r>
      <w:r w:rsidRPr="00D36819">
        <w:rPr>
          <w:rFonts w:eastAsia="Arial" w:cstheme="minorHAnsi"/>
          <w:szCs w:val="24"/>
        </w:rPr>
        <w:t>información urbana,</w:t>
      </w:r>
      <w:r w:rsidR="002A4407" w:rsidRPr="00D36819">
        <w:rPr>
          <w:rFonts w:eastAsia="Arial" w:cstheme="minorHAnsi"/>
          <w:szCs w:val="24"/>
        </w:rPr>
        <w:t xml:space="preserve"> </w:t>
      </w:r>
      <w:r w:rsidRPr="00D36819">
        <w:rPr>
          <w:rFonts w:eastAsia="Arial" w:cstheme="minorHAnsi"/>
          <w:szCs w:val="24"/>
        </w:rPr>
        <w:t>OSINT,</w:t>
      </w:r>
      <w:r w:rsidR="002A4407" w:rsidRPr="00D36819">
        <w:rPr>
          <w:rFonts w:eastAsia="Arial" w:cstheme="minorHAnsi"/>
          <w:szCs w:val="24"/>
        </w:rPr>
        <w:t xml:space="preserve"> </w:t>
      </w:r>
      <w:r w:rsidRPr="00D36819">
        <w:rPr>
          <w:rFonts w:eastAsia="Arial" w:cstheme="minorHAnsi"/>
          <w:szCs w:val="24"/>
        </w:rPr>
        <w:t>GEOINT,</w:t>
      </w:r>
      <w:r w:rsidR="002A4407" w:rsidRPr="00D36819">
        <w:rPr>
          <w:rFonts w:eastAsia="Arial" w:cstheme="minorHAnsi"/>
          <w:szCs w:val="24"/>
        </w:rPr>
        <w:t xml:space="preserve"> </w:t>
      </w:r>
      <w:r w:rsidRPr="00D36819">
        <w:rPr>
          <w:rFonts w:eastAsia="Arial" w:cstheme="minorHAnsi"/>
          <w:szCs w:val="24"/>
        </w:rPr>
        <w:t>notas,</w:t>
      </w:r>
      <w:r w:rsidR="002A4407" w:rsidRPr="00D36819">
        <w:rPr>
          <w:rFonts w:eastAsia="Arial" w:cstheme="minorHAnsi"/>
          <w:szCs w:val="24"/>
        </w:rPr>
        <w:t xml:space="preserve"> </w:t>
      </w:r>
      <w:r w:rsidRPr="00D36819">
        <w:rPr>
          <w:rFonts w:eastAsia="Arial" w:cstheme="minorHAnsi"/>
          <w:szCs w:val="24"/>
        </w:rPr>
        <w:t>audio,</w:t>
      </w:r>
      <w:r w:rsidR="002A4407" w:rsidRPr="00D36819">
        <w:rPr>
          <w:rFonts w:eastAsia="Arial" w:cstheme="minorHAnsi"/>
          <w:szCs w:val="24"/>
        </w:rPr>
        <w:t xml:space="preserve"> </w:t>
      </w:r>
      <w:r w:rsidRPr="00D36819">
        <w:rPr>
          <w:rFonts w:eastAsia="Arial" w:cstheme="minorHAnsi"/>
          <w:szCs w:val="24"/>
        </w:rPr>
        <w:t>y análisis automatizado.</w:t>
      </w:r>
    </w:p>
    <w:p w14:paraId="540469A3" w14:textId="77777777" w:rsidR="00E45A4F" w:rsidRPr="00D36819" w:rsidRDefault="00E45A4F" w:rsidP="0003728D">
      <w:pPr>
        <w:pStyle w:val="Sinespaciado"/>
        <w:jc w:val="both"/>
        <w:rPr>
          <w:rFonts w:cstheme="minorHAnsi"/>
          <w:sz w:val="24"/>
          <w:szCs w:val="24"/>
        </w:rPr>
      </w:pPr>
    </w:p>
    <w:p w14:paraId="4E091426" w14:textId="6ACF0FFC" w:rsidR="00E45A4F" w:rsidRPr="00D36819" w:rsidRDefault="00E45A4F" w:rsidP="0003728D">
      <w:pPr>
        <w:pStyle w:val="Sinespaciado"/>
        <w:jc w:val="both"/>
        <w:rPr>
          <w:rFonts w:cstheme="minorHAnsi"/>
          <w:sz w:val="24"/>
          <w:szCs w:val="24"/>
        </w:rPr>
      </w:pPr>
      <w:r w:rsidRPr="00D36819">
        <w:rPr>
          <w:rFonts w:eastAsia="Arial" w:cstheme="minorHAnsi"/>
          <w:szCs w:val="24"/>
        </w:rPr>
        <w:t>El objetivo es fortalecer:</w:t>
      </w:r>
      <w:r w:rsidR="002A4407" w:rsidRPr="00D36819">
        <w:rPr>
          <w:rFonts w:eastAsia="Arial" w:cstheme="minorHAnsi"/>
          <w:szCs w:val="24"/>
        </w:rPr>
        <w:t xml:space="preserve"> </w:t>
      </w:r>
      <w:r w:rsidRPr="00D36819">
        <w:rPr>
          <w:rFonts w:eastAsia="Arial" w:cstheme="minorHAnsi"/>
          <w:szCs w:val="24"/>
        </w:rPr>
        <w:t>contextualización,</w:t>
      </w:r>
      <w:r w:rsidR="002A4407" w:rsidRPr="00D36819">
        <w:rPr>
          <w:rFonts w:eastAsia="Arial" w:cstheme="minorHAnsi"/>
          <w:szCs w:val="24"/>
        </w:rPr>
        <w:t xml:space="preserve"> </w:t>
      </w:r>
      <w:r w:rsidRPr="00D36819">
        <w:rPr>
          <w:rFonts w:eastAsia="Arial" w:cstheme="minorHAnsi"/>
          <w:szCs w:val="24"/>
        </w:rPr>
        <w:t>correlación,</w:t>
      </w:r>
      <w:r w:rsidR="002A4407" w:rsidRPr="00D36819">
        <w:rPr>
          <w:rFonts w:eastAsia="Arial" w:cstheme="minorHAnsi"/>
          <w:szCs w:val="24"/>
        </w:rPr>
        <w:t xml:space="preserve"> </w:t>
      </w:r>
      <w:r w:rsidRPr="00D36819">
        <w:rPr>
          <w:rFonts w:eastAsia="Arial" w:cstheme="minorHAnsi"/>
          <w:szCs w:val="24"/>
        </w:rPr>
        <w:t>interpretación,</w:t>
      </w:r>
      <w:r w:rsidR="002A4407" w:rsidRPr="00D36819">
        <w:rPr>
          <w:rFonts w:eastAsia="Arial" w:cstheme="minorHAnsi"/>
          <w:szCs w:val="24"/>
        </w:rPr>
        <w:t xml:space="preserve"> </w:t>
      </w:r>
      <w:r w:rsidRPr="00D36819">
        <w:rPr>
          <w:rFonts w:eastAsia="Arial" w:cstheme="minorHAnsi"/>
          <w:szCs w:val="24"/>
        </w:rPr>
        <w:t>y producción de inteligencia criminal.</w:t>
      </w:r>
    </w:p>
    <w:p w14:paraId="4D56CAD9" w14:textId="77777777" w:rsidR="00E45A4F" w:rsidRPr="00D36819" w:rsidRDefault="00E45A4F" w:rsidP="0003728D">
      <w:pPr>
        <w:pStyle w:val="Sinespaciado"/>
        <w:jc w:val="both"/>
        <w:rPr>
          <w:rFonts w:cstheme="minorHAnsi"/>
          <w:sz w:val="24"/>
          <w:szCs w:val="24"/>
        </w:rPr>
      </w:pPr>
    </w:p>
    <w:p w14:paraId="390324D9" w14:textId="544FCFBA" w:rsidR="00E45A4F" w:rsidRPr="00D36819" w:rsidRDefault="00E45A4F" w:rsidP="002A4407">
      <w:pPr>
        <w:pStyle w:val="Ttulo2"/>
        <w:rPr>
          <w:rFonts w:asciiTheme="minorHAnsi" w:hAnsiTheme="minorHAnsi" w:cstheme="minorHAnsi"/>
        </w:rPr>
      </w:pPr>
      <w:bookmarkStart w:id="115" w:name="_Toc231284474"/>
      <w:r w:rsidRPr="00D36819">
        <w:rPr>
          <w:rFonts w:asciiTheme="minorHAnsi" w:eastAsia="Arial" w:hAnsiTheme="minorHAnsi" w:cstheme="minorHAnsi"/>
          <w:b/>
        </w:rPr>
        <w:t>5.9 Trazabilidad del Expediente</w:t>
      </w:r>
      <w:bookmarkEnd w:id="115"/>
    </w:p>
    <w:p w14:paraId="48A95FCA" w14:textId="77777777" w:rsidR="00E45A4F" w:rsidRPr="00D36819" w:rsidRDefault="00E45A4F" w:rsidP="0003728D">
      <w:pPr>
        <w:pStyle w:val="Sinespaciado"/>
        <w:jc w:val="both"/>
        <w:rPr>
          <w:rFonts w:cstheme="minorHAnsi"/>
          <w:sz w:val="24"/>
          <w:szCs w:val="24"/>
        </w:rPr>
      </w:pPr>
    </w:p>
    <w:p w14:paraId="24CCA2C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Toda actividad relacionada con un expediente puede ser registrada institucionalmente.</w:t>
      </w:r>
    </w:p>
    <w:p w14:paraId="598C5579" w14:textId="77777777" w:rsidR="00E45A4F" w:rsidRPr="00D36819" w:rsidRDefault="00E45A4F" w:rsidP="0003728D">
      <w:pPr>
        <w:pStyle w:val="Sinespaciado"/>
        <w:jc w:val="both"/>
        <w:rPr>
          <w:rFonts w:cstheme="minorHAnsi"/>
          <w:sz w:val="24"/>
          <w:szCs w:val="24"/>
        </w:rPr>
      </w:pPr>
    </w:p>
    <w:p w14:paraId="2C3DA6A2" w14:textId="58CF1109"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puede almacenar:</w:t>
      </w:r>
      <w:r w:rsidR="002A4407" w:rsidRPr="00D36819">
        <w:rPr>
          <w:rFonts w:eastAsia="Arial" w:cstheme="minorHAnsi"/>
          <w:szCs w:val="24"/>
        </w:rPr>
        <w:t xml:space="preserve"> </w:t>
      </w:r>
      <w:r w:rsidRPr="00D36819">
        <w:rPr>
          <w:rFonts w:eastAsia="Arial" w:cstheme="minorHAnsi"/>
          <w:szCs w:val="24"/>
        </w:rPr>
        <w:t>sesiones,</w:t>
      </w:r>
      <w:r w:rsidR="002A4407" w:rsidRPr="00D36819">
        <w:rPr>
          <w:rFonts w:eastAsia="Arial" w:cstheme="minorHAnsi"/>
          <w:szCs w:val="24"/>
        </w:rPr>
        <w:t xml:space="preserve"> </w:t>
      </w:r>
      <w:r w:rsidRPr="00D36819">
        <w:rPr>
          <w:rFonts w:eastAsia="Arial" w:cstheme="minorHAnsi"/>
          <w:szCs w:val="24"/>
        </w:rPr>
        <w:t>acciones,</w:t>
      </w:r>
      <w:r w:rsidR="002A4407" w:rsidRPr="00D36819">
        <w:rPr>
          <w:rFonts w:eastAsia="Arial" w:cstheme="minorHAnsi"/>
          <w:szCs w:val="24"/>
        </w:rPr>
        <w:t xml:space="preserve"> </w:t>
      </w:r>
      <w:r w:rsidRPr="00D36819">
        <w:rPr>
          <w:rFonts w:eastAsia="Arial" w:cstheme="minorHAnsi"/>
          <w:szCs w:val="24"/>
        </w:rPr>
        <w:t>módulos utilizados,</w:t>
      </w:r>
      <w:r w:rsidR="002A4407" w:rsidRPr="00D36819">
        <w:rPr>
          <w:rFonts w:eastAsia="Arial" w:cstheme="minorHAnsi"/>
          <w:szCs w:val="24"/>
        </w:rPr>
        <w:t xml:space="preserve"> </w:t>
      </w:r>
      <w:r w:rsidRPr="00D36819">
        <w:rPr>
          <w:rFonts w:eastAsia="Arial" w:cstheme="minorHAnsi"/>
          <w:szCs w:val="24"/>
        </w:rPr>
        <w:t>historial operativo,</w:t>
      </w:r>
      <w:r w:rsidR="002A4407" w:rsidRPr="00D36819">
        <w:rPr>
          <w:rFonts w:eastAsia="Arial" w:cstheme="minorHAnsi"/>
          <w:szCs w:val="24"/>
        </w:rPr>
        <w:t xml:space="preserve"> </w:t>
      </w:r>
      <w:r w:rsidRPr="00D36819">
        <w:rPr>
          <w:rFonts w:eastAsia="Arial" w:cstheme="minorHAnsi"/>
          <w:szCs w:val="24"/>
        </w:rPr>
        <w:t>usuarios responsables</w:t>
      </w:r>
      <w:r w:rsidR="002A4407" w:rsidRPr="00D36819">
        <w:rPr>
          <w:rFonts w:eastAsia="Arial" w:cstheme="minorHAnsi"/>
          <w:szCs w:val="24"/>
        </w:rPr>
        <w:t xml:space="preserve"> </w:t>
      </w:r>
      <w:r w:rsidRPr="00D36819">
        <w:rPr>
          <w:rFonts w:eastAsia="Arial" w:cstheme="minorHAnsi"/>
          <w:szCs w:val="24"/>
        </w:rPr>
        <w:t xml:space="preserve">y eventos de auditoría.  </w:t>
      </w:r>
    </w:p>
    <w:p w14:paraId="542E6E9D" w14:textId="77777777" w:rsidR="00E45A4F" w:rsidRPr="00D36819" w:rsidRDefault="00E45A4F" w:rsidP="0003728D">
      <w:pPr>
        <w:pStyle w:val="Sinespaciado"/>
        <w:jc w:val="both"/>
        <w:rPr>
          <w:rFonts w:cstheme="minorHAnsi"/>
          <w:sz w:val="24"/>
          <w:szCs w:val="24"/>
        </w:rPr>
      </w:pPr>
    </w:p>
    <w:p w14:paraId="46265CDB" w14:textId="3CB4ED7D" w:rsidR="00E45A4F" w:rsidRPr="00D36819" w:rsidRDefault="00E45A4F" w:rsidP="002A4407">
      <w:pPr>
        <w:pStyle w:val="Ttulo2"/>
        <w:rPr>
          <w:rFonts w:asciiTheme="minorHAnsi" w:hAnsiTheme="minorHAnsi" w:cstheme="minorHAnsi"/>
        </w:rPr>
      </w:pPr>
      <w:bookmarkStart w:id="116" w:name="_Toc231284475"/>
      <w:r w:rsidRPr="00D36819">
        <w:rPr>
          <w:rFonts w:asciiTheme="minorHAnsi" w:eastAsia="Arial" w:hAnsiTheme="minorHAnsi" w:cstheme="minorHAnsi"/>
          <w:b/>
        </w:rPr>
        <w:t>5.10 Finalidad Estratégica del Expediente Operacional</w:t>
      </w:r>
      <w:bookmarkEnd w:id="116"/>
    </w:p>
    <w:p w14:paraId="4D53612F" w14:textId="0791A472"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constituye el núcleo metodológico del Perfilador Remoto.</w:t>
      </w:r>
      <w:r w:rsidR="002A4407" w:rsidRPr="00D36819">
        <w:rPr>
          <w:rFonts w:eastAsia="Arial" w:cstheme="minorHAnsi"/>
          <w:szCs w:val="24"/>
        </w:rPr>
        <w:t xml:space="preserve"> </w:t>
      </w:r>
      <w:r w:rsidRPr="00D36819">
        <w:rPr>
          <w:rFonts w:eastAsia="Arial" w:cstheme="minorHAnsi"/>
          <w:szCs w:val="24"/>
        </w:rPr>
        <w:t>Su finalidad es:</w:t>
      </w:r>
      <w:r w:rsidR="002A4407" w:rsidRPr="00D36819">
        <w:rPr>
          <w:rFonts w:eastAsia="Arial" w:cstheme="minorHAnsi"/>
          <w:szCs w:val="24"/>
        </w:rPr>
        <w:t xml:space="preserve"> </w:t>
      </w:r>
      <w:r w:rsidRPr="00D36819">
        <w:rPr>
          <w:rFonts w:eastAsia="Arial" w:cstheme="minorHAnsi"/>
          <w:szCs w:val="24"/>
        </w:rPr>
        <w:t>organizar evidencia,</w:t>
      </w:r>
      <w:r w:rsidR="002A4407" w:rsidRPr="00D36819">
        <w:rPr>
          <w:rFonts w:eastAsia="Arial" w:cstheme="minorHAnsi"/>
          <w:szCs w:val="24"/>
        </w:rPr>
        <w:t xml:space="preserve"> </w:t>
      </w:r>
      <w:r w:rsidRPr="00D36819">
        <w:rPr>
          <w:rFonts w:eastAsia="Arial" w:cstheme="minorHAnsi"/>
          <w:szCs w:val="24"/>
        </w:rPr>
        <w:t>estructurar análisis,</w:t>
      </w:r>
      <w:r w:rsidR="002A4407" w:rsidRPr="00D36819">
        <w:rPr>
          <w:rFonts w:eastAsia="Arial" w:cstheme="minorHAnsi"/>
          <w:szCs w:val="24"/>
        </w:rPr>
        <w:t xml:space="preserve"> </w:t>
      </w:r>
      <w:r w:rsidRPr="00D36819">
        <w:rPr>
          <w:rFonts w:eastAsia="Arial" w:cstheme="minorHAnsi"/>
          <w:szCs w:val="24"/>
        </w:rPr>
        <w:t xml:space="preserve">integrar inteligencia </w:t>
      </w:r>
      <w:r w:rsidR="002A4407" w:rsidRPr="00D36819">
        <w:rPr>
          <w:rFonts w:eastAsia="Arial" w:cstheme="minorHAnsi"/>
          <w:szCs w:val="24"/>
        </w:rPr>
        <w:t>territorial garantizar</w:t>
      </w:r>
      <w:r w:rsidRPr="00D36819">
        <w:rPr>
          <w:rFonts w:eastAsia="Arial" w:cstheme="minorHAnsi"/>
          <w:szCs w:val="24"/>
        </w:rPr>
        <w:t xml:space="preserve"> trazabilidad</w:t>
      </w:r>
      <w:r w:rsidR="002A4407" w:rsidRPr="00D36819">
        <w:rPr>
          <w:rFonts w:eastAsia="Arial" w:cstheme="minorHAnsi"/>
          <w:szCs w:val="24"/>
        </w:rPr>
        <w:t xml:space="preserve"> </w:t>
      </w:r>
      <w:r w:rsidRPr="00D36819">
        <w:rPr>
          <w:rFonts w:eastAsia="Arial" w:cstheme="minorHAnsi"/>
          <w:szCs w:val="24"/>
        </w:rPr>
        <w:t>y consolidar productos institucionales de inteligencia criminal.</w:t>
      </w:r>
    </w:p>
    <w:p w14:paraId="12C4359F" w14:textId="77777777" w:rsidR="00E45A4F" w:rsidRPr="00D36819" w:rsidRDefault="00E45A4F" w:rsidP="0003728D">
      <w:pPr>
        <w:pStyle w:val="Sinespaciado"/>
        <w:jc w:val="both"/>
        <w:rPr>
          <w:rFonts w:cstheme="minorHAnsi"/>
          <w:sz w:val="24"/>
          <w:szCs w:val="24"/>
        </w:rPr>
      </w:pPr>
    </w:p>
    <w:p w14:paraId="295172DD" w14:textId="1C745638"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permite transformar información fragmentada en:</w:t>
      </w:r>
      <w:r w:rsidR="002A4407" w:rsidRPr="00D36819">
        <w:rPr>
          <w:rFonts w:eastAsia="Arial" w:cstheme="minorHAnsi"/>
          <w:szCs w:val="24"/>
        </w:rPr>
        <w:t xml:space="preserve"> </w:t>
      </w:r>
      <w:r w:rsidRPr="00D36819">
        <w:rPr>
          <w:rFonts w:eastAsia="Arial" w:cstheme="minorHAnsi"/>
          <w:szCs w:val="24"/>
        </w:rPr>
        <w:t>conocimiento contextualizado,</w:t>
      </w:r>
      <w:r w:rsidR="002A4407" w:rsidRPr="00D36819">
        <w:rPr>
          <w:rFonts w:eastAsia="Arial" w:cstheme="minorHAnsi"/>
          <w:szCs w:val="24"/>
        </w:rPr>
        <w:t xml:space="preserve"> </w:t>
      </w:r>
      <w:r w:rsidRPr="00D36819">
        <w:rPr>
          <w:rFonts w:eastAsia="Arial" w:cstheme="minorHAnsi"/>
          <w:szCs w:val="24"/>
        </w:rPr>
        <w:t>interpretación territorial,</w:t>
      </w:r>
      <w:r w:rsidR="002A4407" w:rsidRPr="00D36819">
        <w:rPr>
          <w:rFonts w:eastAsia="Arial" w:cstheme="minorHAnsi"/>
          <w:szCs w:val="24"/>
        </w:rPr>
        <w:t xml:space="preserve"> </w:t>
      </w:r>
      <w:r w:rsidRPr="00D36819">
        <w:rPr>
          <w:rFonts w:eastAsia="Arial" w:cstheme="minorHAnsi"/>
          <w:szCs w:val="24"/>
        </w:rPr>
        <w:t>evaluación operacional</w:t>
      </w:r>
      <w:r w:rsidR="002A4407" w:rsidRPr="00D36819">
        <w:rPr>
          <w:rFonts w:eastAsia="Arial" w:cstheme="minorHAnsi"/>
          <w:szCs w:val="24"/>
        </w:rPr>
        <w:t xml:space="preserve"> </w:t>
      </w:r>
      <w:r w:rsidRPr="00D36819">
        <w:rPr>
          <w:rFonts w:eastAsia="Arial" w:cstheme="minorHAnsi"/>
          <w:szCs w:val="24"/>
        </w:rPr>
        <w:t>y productos analíticos auditables institucionalmente.</w:t>
      </w:r>
    </w:p>
    <w:p w14:paraId="5FCB9D6A" w14:textId="77777777" w:rsidR="00E45A4F" w:rsidRPr="00D36819" w:rsidRDefault="00E45A4F" w:rsidP="0003728D">
      <w:pPr>
        <w:pStyle w:val="Sinespaciado"/>
        <w:jc w:val="both"/>
        <w:rPr>
          <w:rFonts w:cstheme="minorHAnsi"/>
          <w:sz w:val="24"/>
          <w:szCs w:val="24"/>
        </w:rPr>
      </w:pPr>
    </w:p>
    <w:p w14:paraId="4566480D" w14:textId="57FBE733" w:rsidR="00E45A4F" w:rsidRPr="00D36819" w:rsidRDefault="00E45A4F" w:rsidP="001909E0">
      <w:pPr>
        <w:pStyle w:val="Ttulo1"/>
        <w:jc w:val="center"/>
        <w:rPr>
          <w:rFonts w:asciiTheme="minorHAnsi" w:hAnsiTheme="minorHAnsi" w:cstheme="minorHAnsi"/>
          <w:b/>
        </w:rPr>
      </w:pPr>
      <w:bookmarkStart w:id="117" w:name="_Toc231284476"/>
      <w:r w:rsidRPr="00D36819">
        <w:rPr>
          <w:rFonts w:asciiTheme="minorHAnsi" w:eastAsia="Arial" w:hAnsiTheme="minorHAnsi" w:cstheme="minorHAnsi"/>
          <w:b/>
          <w:sz w:val="36"/>
        </w:rPr>
        <w:t>CAPÍTULO 6</w:t>
      </w:r>
      <w:bookmarkEnd w:id="117"/>
    </w:p>
    <w:p w14:paraId="59C28FAC" w14:textId="78EFA121" w:rsidR="00E45A4F" w:rsidRPr="00D36819" w:rsidRDefault="00E45A4F" w:rsidP="001909E0">
      <w:pPr>
        <w:pStyle w:val="Ttulo1"/>
        <w:jc w:val="center"/>
        <w:rPr>
          <w:rFonts w:asciiTheme="minorHAnsi" w:hAnsiTheme="minorHAnsi" w:cstheme="minorHAnsi"/>
          <w:b/>
        </w:rPr>
      </w:pPr>
      <w:bookmarkStart w:id="118" w:name="_Toc231284477"/>
      <w:r w:rsidRPr="00D36819">
        <w:rPr>
          <w:rFonts w:asciiTheme="minorHAnsi" w:eastAsia="Arial" w:hAnsiTheme="minorHAnsi" w:cstheme="minorHAnsi"/>
          <w:b/>
          <w:sz w:val="22"/>
        </w:rPr>
        <w:t>SISTEMA DE GEORREFERENCIACIÓN Y MODELADO ESPACIAL</w:t>
      </w:r>
      <w:bookmarkEnd w:id="118"/>
    </w:p>
    <w:p w14:paraId="04969241" w14:textId="46A9EBE4" w:rsidR="00E45A4F" w:rsidRPr="00D36819" w:rsidRDefault="00E45A4F" w:rsidP="002A4407">
      <w:pPr>
        <w:pStyle w:val="Ttulo2"/>
        <w:rPr>
          <w:rFonts w:asciiTheme="minorHAnsi" w:hAnsiTheme="minorHAnsi" w:cstheme="minorHAnsi"/>
        </w:rPr>
      </w:pPr>
      <w:bookmarkStart w:id="119" w:name="_Toc231284478"/>
      <w:r w:rsidRPr="00D36819">
        <w:rPr>
          <w:rFonts w:asciiTheme="minorHAnsi" w:eastAsia="Arial" w:hAnsiTheme="minorHAnsi" w:cstheme="minorHAnsi"/>
          <w:b/>
        </w:rPr>
        <w:t>6.1 Introducción</w:t>
      </w:r>
      <w:bookmarkEnd w:id="119"/>
    </w:p>
    <w:p w14:paraId="1F757A6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georreferenciación constituye uno de los componentes fundamentales del Perfilador Remoto.</w:t>
      </w:r>
    </w:p>
    <w:p w14:paraId="78E61430" w14:textId="77777777" w:rsidR="00E45A4F" w:rsidRPr="00D36819" w:rsidRDefault="00E45A4F" w:rsidP="0003728D">
      <w:pPr>
        <w:pStyle w:val="Sinespaciado"/>
        <w:jc w:val="both"/>
        <w:rPr>
          <w:rFonts w:cstheme="minorHAnsi"/>
          <w:sz w:val="24"/>
          <w:szCs w:val="24"/>
        </w:rPr>
      </w:pPr>
    </w:p>
    <w:p w14:paraId="46852ADB" w14:textId="32B68080"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fue diseñada para operar bajo un modelo de inteligencia territorial en el que toda evidencia relevante puede:</w:t>
      </w:r>
      <w:r w:rsidR="002A4407" w:rsidRPr="00D36819">
        <w:rPr>
          <w:rFonts w:eastAsia="Arial" w:cstheme="minorHAnsi"/>
          <w:szCs w:val="24"/>
        </w:rPr>
        <w:t xml:space="preserve"> </w:t>
      </w:r>
      <w:r w:rsidRPr="00D36819">
        <w:rPr>
          <w:rFonts w:eastAsia="Arial" w:cstheme="minorHAnsi"/>
          <w:szCs w:val="24"/>
        </w:rPr>
        <w:t>ubicarse espacialmente,</w:t>
      </w:r>
      <w:r w:rsidR="002A4407" w:rsidRPr="00D36819">
        <w:rPr>
          <w:rFonts w:eastAsia="Arial" w:cstheme="minorHAnsi"/>
          <w:szCs w:val="24"/>
        </w:rPr>
        <w:t xml:space="preserve"> </w:t>
      </w:r>
      <w:r w:rsidRPr="00D36819">
        <w:rPr>
          <w:rFonts w:eastAsia="Arial" w:cstheme="minorHAnsi"/>
          <w:szCs w:val="24"/>
        </w:rPr>
        <w:t>contextualizarse territorialmente,</w:t>
      </w:r>
      <w:r w:rsidR="002A4407" w:rsidRPr="00D36819">
        <w:rPr>
          <w:rFonts w:eastAsia="Arial" w:cstheme="minorHAnsi"/>
          <w:szCs w:val="24"/>
        </w:rPr>
        <w:t xml:space="preserve"> </w:t>
      </w:r>
      <w:r w:rsidRPr="00D36819">
        <w:rPr>
          <w:rFonts w:eastAsia="Arial" w:cstheme="minorHAnsi"/>
          <w:szCs w:val="24"/>
        </w:rPr>
        <w:t>correlacionarse ambientalmente</w:t>
      </w:r>
      <w:r w:rsidR="002A4407" w:rsidRPr="00D36819">
        <w:rPr>
          <w:rFonts w:eastAsia="Arial" w:cstheme="minorHAnsi"/>
          <w:szCs w:val="24"/>
        </w:rPr>
        <w:t xml:space="preserve"> </w:t>
      </w:r>
      <w:r w:rsidRPr="00D36819">
        <w:rPr>
          <w:rFonts w:eastAsia="Arial" w:cstheme="minorHAnsi"/>
          <w:szCs w:val="24"/>
        </w:rPr>
        <w:t>y analizarse mediante representación cartográfica avanzada.</w:t>
      </w:r>
    </w:p>
    <w:p w14:paraId="7DC9EB99" w14:textId="77777777" w:rsidR="00E45A4F" w:rsidRPr="00D36819" w:rsidRDefault="00E45A4F" w:rsidP="0003728D">
      <w:pPr>
        <w:pStyle w:val="Sinespaciado"/>
        <w:jc w:val="both"/>
        <w:rPr>
          <w:rFonts w:cstheme="minorHAnsi"/>
          <w:sz w:val="24"/>
          <w:szCs w:val="24"/>
        </w:rPr>
      </w:pPr>
    </w:p>
    <w:p w14:paraId="466036D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no se limita a mostrar coordenadas sobre un mapa; su finalidad es construir modelos espaciales de interpretación criminológica y análisis operacional.</w:t>
      </w:r>
    </w:p>
    <w:p w14:paraId="742452BB" w14:textId="77777777" w:rsidR="00E45A4F" w:rsidRPr="00D36819" w:rsidRDefault="00E45A4F" w:rsidP="0003728D">
      <w:pPr>
        <w:pStyle w:val="Sinespaciado"/>
        <w:jc w:val="both"/>
        <w:rPr>
          <w:rFonts w:cstheme="minorHAnsi"/>
          <w:sz w:val="24"/>
          <w:szCs w:val="24"/>
        </w:rPr>
      </w:pPr>
    </w:p>
    <w:p w14:paraId="19FFBED4" w14:textId="427A2BA6" w:rsidR="00E45A4F" w:rsidRPr="00D36819" w:rsidRDefault="00E45A4F" w:rsidP="002A4407">
      <w:pPr>
        <w:pStyle w:val="Ttulo2"/>
        <w:rPr>
          <w:rFonts w:asciiTheme="minorHAnsi" w:hAnsiTheme="minorHAnsi" w:cstheme="minorHAnsi"/>
        </w:rPr>
      </w:pPr>
      <w:bookmarkStart w:id="120" w:name="_Toc231284479"/>
      <w:r w:rsidRPr="00D36819">
        <w:rPr>
          <w:rFonts w:asciiTheme="minorHAnsi" w:eastAsia="Arial" w:hAnsiTheme="minorHAnsi" w:cstheme="minorHAnsi"/>
          <w:b/>
        </w:rPr>
        <w:t>6.2 Objetivos del Sistema Geoespacial</w:t>
      </w:r>
      <w:bookmarkEnd w:id="120"/>
    </w:p>
    <w:p w14:paraId="08052482" w14:textId="609061F0"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georreferenciación del Perfilador Remoto tiene como objetivos:</w:t>
      </w:r>
      <w:r w:rsidR="002A4407" w:rsidRPr="00D36819">
        <w:rPr>
          <w:rFonts w:eastAsia="Arial" w:cstheme="minorHAnsi"/>
          <w:szCs w:val="24"/>
        </w:rPr>
        <w:t xml:space="preserve"> </w:t>
      </w:r>
      <w:r w:rsidRPr="00D36819">
        <w:rPr>
          <w:rFonts w:eastAsia="Arial" w:cstheme="minorHAnsi"/>
          <w:szCs w:val="24"/>
        </w:rPr>
        <w:t>contextualizar territorialmente la evidencia,</w:t>
      </w:r>
      <w:r w:rsidR="002A4407" w:rsidRPr="00D36819">
        <w:rPr>
          <w:rFonts w:eastAsia="Arial" w:cstheme="minorHAnsi"/>
          <w:szCs w:val="24"/>
        </w:rPr>
        <w:t xml:space="preserve"> </w:t>
      </w:r>
      <w:r w:rsidRPr="00D36819">
        <w:rPr>
          <w:rFonts w:eastAsia="Arial" w:cstheme="minorHAnsi"/>
          <w:szCs w:val="24"/>
        </w:rPr>
        <w:t>representar dinámicas criminales,</w:t>
      </w:r>
      <w:r w:rsidR="002A4407" w:rsidRPr="00D36819">
        <w:rPr>
          <w:rFonts w:eastAsia="Arial" w:cstheme="minorHAnsi"/>
          <w:szCs w:val="24"/>
        </w:rPr>
        <w:t xml:space="preserve"> </w:t>
      </w:r>
      <w:r w:rsidRPr="00D36819">
        <w:rPr>
          <w:rFonts w:eastAsia="Arial" w:cstheme="minorHAnsi"/>
          <w:szCs w:val="24"/>
        </w:rPr>
        <w:t>identificar patrones espaciales,</w:t>
      </w:r>
      <w:r w:rsidR="002A4407" w:rsidRPr="00D36819">
        <w:rPr>
          <w:rFonts w:eastAsia="Arial" w:cstheme="minorHAnsi"/>
          <w:szCs w:val="24"/>
        </w:rPr>
        <w:t xml:space="preserve"> </w:t>
      </w:r>
      <w:r w:rsidRPr="00D36819">
        <w:rPr>
          <w:rFonts w:eastAsia="Arial" w:cstheme="minorHAnsi"/>
          <w:szCs w:val="24"/>
        </w:rPr>
        <w:t>analizar movilidad,</w:t>
      </w:r>
      <w:r w:rsidR="002A4407" w:rsidRPr="00D36819">
        <w:rPr>
          <w:rFonts w:eastAsia="Arial" w:cstheme="minorHAnsi"/>
          <w:szCs w:val="24"/>
        </w:rPr>
        <w:t xml:space="preserve"> </w:t>
      </w:r>
      <w:r w:rsidRPr="00D36819">
        <w:rPr>
          <w:rFonts w:eastAsia="Arial" w:cstheme="minorHAnsi"/>
          <w:szCs w:val="24"/>
        </w:rPr>
        <w:t>detectar zonas de riesgo</w:t>
      </w:r>
      <w:r w:rsidR="002A4407" w:rsidRPr="00D36819">
        <w:rPr>
          <w:rFonts w:eastAsia="Arial" w:cstheme="minorHAnsi"/>
          <w:szCs w:val="24"/>
        </w:rPr>
        <w:t xml:space="preserve"> </w:t>
      </w:r>
      <w:r w:rsidRPr="00D36819">
        <w:rPr>
          <w:rFonts w:eastAsia="Arial" w:cstheme="minorHAnsi"/>
          <w:szCs w:val="24"/>
        </w:rPr>
        <w:t>y fortalecer procesos de inteligencia territorial.</w:t>
      </w:r>
    </w:p>
    <w:p w14:paraId="485634EA" w14:textId="77777777" w:rsidR="00E45A4F" w:rsidRPr="00D36819" w:rsidRDefault="00E45A4F" w:rsidP="0003728D">
      <w:pPr>
        <w:pStyle w:val="Sinespaciado"/>
        <w:jc w:val="both"/>
        <w:rPr>
          <w:rFonts w:cstheme="minorHAnsi"/>
          <w:sz w:val="24"/>
          <w:szCs w:val="24"/>
        </w:rPr>
      </w:pPr>
    </w:p>
    <w:p w14:paraId="2F7B83CF" w14:textId="70161FF1" w:rsidR="00E45A4F" w:rsidRPr="00D36819" w:rsidRDefault="00E45A4F" w:rsidP="002A4407">
      <w:pPr>
        <w:pStyle w:val="Ttulo2"/>
        <w:rPr>
          <w:rFonts w:asciiTheme="minorHAnsi" w:hAnsiTheme="minorHAnsi" w:cstheme="minorHAnsi"/>
        </w:rPr>
      </w:pPr>
      <w:bookmarkStart w:id="121" w:name="_Toc231284480"/>
      <w:r w:rsidRPr="00D36819">
        <w:rPr>
          <w:rFonts w:asciiTheme="minorHAnsi" w:eastAsia="Arial" w:hAnsiTheme="minorHAnsi" w:cstheme="minorHAnsi"/>
          <w:b/>
        </w:rPr>
        <w:t>6.3 Fundamentos del Modelo Espacial</w:t>
      </w:r>
      <w:bookmarkEnd w:id="121"/>
    </w:p>
    <w:p w14:paraId="2F0BCED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territorial del sistema se basa en principios de:</w:t>
      </w:r>
    </w:p>
    <w:p w14:paraId="730BAF67" w14:textId="77777777" w:rsidR="00E45A4F" w:rsidRPr="00D36819" w:rsidRDefault="00E45A4F" w:rsidP="0003728D">
      <w:pPr>
        <w:pStyle w:val="Sinespaciado"/>
        <w:jc w:val="both"/>
        <w:rPr>
          <w:rFonts w:cstheme="minorHAnsi"/>
          <w:sz w:val="24"/>
          <w:szCs w:val="24"/>
        </w:rPr>
      </w:pPr>
    </w:p>
    <w:p w14:paraId="2254E853" w14:textId="7CBA3884" w:rsidR="00E45A4F" w:rsidRPr="00D36819" w:rsidRDefault="00E45A4F" w:rsidP="002A4407">
      <w:pPr>
        <w:pStyle w:val="Ttulo3"/>
        <w:jc w:val="both"/>
        <w:rPr>
          <w:rFonts w:asciiTheme="minorHAnsi" w:hAnsiTheme="minorHAnsi" w:cstheme="minorHAnsi"/>
        </w:rPr>
      </w:pPr>
      <w:bookmarkStart w:id="122" w:name="_Toc231284481"/>
      <w:r w:rsidRPr="00D36819">
        <w:rPr>
          <w:rFonts w:asciiTheme="minorHAnsi" w:eastAsia="Arial" w:hAnsiTheme="minorHAnsi" w:cstheme="minorHAnsi"/>
          <w:sz w:val="22"/>
        </w:rPr>
        <w:t>Criminología ambiental</w:t>
      </w:r>
      <w:bookmarkEnd w:id="122"/>
    </w:p>
    <w:p w14:paraId="6A98CF1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Interpretación del espacio como factor criminológico.</w:t>
      </w:r>
    </w:p>
    <w:p w14:paraId="034D898A" w14:textId="77777777" w:rsidR="00E45A4F" w:rsidRPr="00D36819" w:rsidRDefault="00E45A4F" w:rsidP="0003728D">
      <w:pPr>
        <w:pStyle w:val="Sinespaciado"/>
        <w:jc w:val="both"/>
        <w:rPr>
          <w:rFonts w:cstheme="minorHAnsi"/>
          <w:sz w:val="24"/>
          <w:szCs w:val="24"/>
        </w:rPr>
      </w:pPr>
    </w:p>
    <w:p w14:paraId="67691A8F" w14:textId="79E28F72" w:rsidR="00E45A4F" w:rsidRPr="00D36819" w:rsidRDefault="00E45A4F" w:rsidP="002A4407">
      <w:pPr>
        <w:pStyle w:val="Ttulo3"/>
        <w:jc w:val="both"/>
        <w:rPr>
          <w:rFonts w:asciiTheme="minorHAnsi" w:hAnsiTheme="minorHAnsi" w:cstheme="minorHAnsi"/>
        </w:rPr>
      </w:pPr>
      <w:bookmarkStart w:id="123" w:name="_Toc231284482"/>
      <w:r w:rsidRPr="00D36819">
        <w:rPr>
          <w:rFonts w:asciiTheme="minorHAnsi" w:eastAsia="Arial" w:hAnsiTheme="minorHAnsi" w:cstheme="minorHAnsi"/>
          <w:sz w:val="22"/>
        </w:rPr>
        <w:t>Inteligencia geoespacial (GEOINT)</w:t>
      </w:r>
      <w:bookmarkEnd w:id="123"/>
    </w:p>
    <w:p w14:paraId="41135BB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territorial mediante representación cartográfica y correlación espacial.</w:t>
      </w:r>
    </w:p>
    <w:p w14:paraId="2B6806BE" w14:textId="72A2D64D" w:rsidR="00E45A4F" w:rsidRPr="00D36819" w:rsidRDefault="00E45A4F" w:rsidP="002A4407">
      <w:pPr>
        <w:pStyle w:val="Ttulo3"/>
        <w:jc w:val="both"/>
        <w:rPr>
          <w:rFonts w:asciiTheme="minorHAnsi" w:hAnsiTheme="minorHAnsi" w:cstheme="minorHAnsi"/>
        </w:rPr>
      </w:pPr>
      <w:bookmarkStart w:id="124" w:name="_Toc231284483"/>
      <w:r w:rsidRPr="00D36819">
        <w:rPr>
          <w:rFonts w:asciiTheme="minorHAnsi" w:eastAsia="Arial" w:hAnsiTheme="minorHAnsi" w:cstheme="minorHAnsi"/>
          <w:sz w:val="22"/>
        </w:rPr>
        <w:t>Topología criminal</w:t>
      </w:r>
      <w:bookmarkEnd w:id="124"/>
    </w:p>
    <w:p w14:paraId="50D7623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Interpretación de relaciones espaciales entre:</w:t>
      </w:r>
    </w:p>
    <w:p w14:paraId="308FB61D" w14:textId="1419916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w:t>
      </w:r>
    </w:p>
    <w:p w14:paraId="144A44FD" w14:textId="7443878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00455835" w14:textId="3779E549"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7F55A8DD" w14:textId="38A7DCC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Áreas</w:t>
      </w:r>
      <w:r w:rsidR="00E45A4F" w:rsidRPr="00D36819">
        <w:rPr>
          <w:rFonts w:eastAsia="Arial" w:cstheme="minorHAnsi"/>
          <w:szCs w:val="24"/>
        </w:rPr>
        <w:t xml:space="preserve"> de influencia.</w:t>
      </w:r>
    </w:p>
    <w:p w14:paraId="143C2EA9" w14:textId="77777777" w:rsidR="00E45A4F" w:rsidRPr="00D36819" w:rsidRDefault="00E45A4F" w:rsidP="0003728D">
      <w:pPr>
        <w:pStyle w:val="Sinespaciado"/>
        <w:jc w:val="both"/>
        <w:rPr>
          <w:rFonts w:cstheme="minorHAnsi"/>
          <w:sz w:val="24"/>
          <w:szCs w:val="24"/>
        </w:rPr>
      </w:pPr>
    </w:p>
    <w:p w14:paraId="6AC3DFE6" w14:textId="3434A070" w:rsidR="00E45A4F" w:rsidRPr="00D36819" w:rsidRDefault="00E45A4F" w:rsidP="002A4407">
      <w:pPr>
        <w:pStyle w:val="Ttulo3"/>
        <w:jc w:val="both"/>
        <w:rPr>
          <w:rFonts w:asciiTheme="minorHAnsi" w:hAnsiTheme="minorHAnsi" w:cstheme="minorHAnsi"/>
        </w:rPr>
      </w:pPr>
      <w:bookmarkStart w:id="125" w:name="_Toc231284484"/>
      <w:r w:rsidRPr="00D36819">
        <w:rPr>
          <w:rFonts w:asciiTheme="minorHAnsi" w:eastAsia="Arial" w:hAnsiTheme="minorHAnsi" w:cstheme="minorHAnsi"/>
          <w:sz w:val="22"/>
        </w:rPr>
        <w:t>Movilidad operacional</w:t>
      </w:r>
      <w:bookmarkEnd w:id="125"/>
    </w:p>
    <w:p w14:paraId="7771666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de desplazamientos y continuidad territorial.</w:t>
      </w:r>
    </w:p>
    <w:p w14:paraId="54715953" w14:textId="77777777" w:rsidR="00E45A4F" w:rsidRPr="00D36819" w:rsidRDefault="00E45A4F" w:rsidP="0003728D">
      <w:pPr>
        <w:pStyle w:val="Sinespaciado"/>
        <w:jc w:val="both"/>
        <w:rPr>
          <w:rFonts w:cstheme="minorHAnsi"/>
          <w:sz w:val="24"/>
          <w:szCs w:val="24"/>
        </w:rPr>
      </w:pPr>
    </w:p>
    <w:p w14:paraId="07459480" w14:textId="003069F6" w:rsidR="00E45A4F" w:rsidRPr="00D36819" w:rsidRDefault="00E45A4F" w:rsidP="002A4407">
      <w:pPr>
        <w:pStyle w:val="Ttulo2"/>
        <w:rPr>
          <w:rFonts w:asciiTheme="minorHAnsi" w:hAnsiTheme="minorHAnsi" w:cstheme="minorHAnsi"/>
        </w:rPr>
      </w:pPr>
      <w:bookmarkStart w:id="126" w:name="_Toc231284485"/>
      <w:r w:rsidRPr="00D36819">
        <w:rPr>
          <w:rFonts w:asciiTheme="minorHAnsi" w:eastAsia="Arial" w:hAnsiTheme="minorHAnsi" w:cstheme="minorHAnsi"/>
          <w:b/>
        </w:rPr>
        <w:t>6.4 Evidencia Georreferenciada</w:t>
      </w:r>
      <w:bookmarkEnd w:id="126"/>
    </w:p>
    <w:p w14:paraId="2FA529E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Toda evidencia incorporada al Perfilador Remoto puede asociarse a coordenadas espaciales.</w:t>
      </w:r>
    </w:p>
    <w:p w14:paraId="2D12E434" w14:textId="032464D6" w:rsidR="00E45A4F" w:rsidRPr="00D36819" w:rsidRDefault="00E45A4F" w:rsidP="002A4407">
      <w:pPr>
        <w:pStyle w:val="Ttulo3"/>
        <w:jc w:val="both"/>
        <w:rPr>
          <w:rFonts w:asciiTheme="minorHAnsi" w:hAnsiTheme="minorHAnsi" w:cstheme="minorHAnsi"/>
        </w:rPr>
      </w:pPr>
      <w:bookmarkStart w:id="127" w:name="_Toc231284486"/>
      <w:r w:rsidRPr="00D36819">
        <w:rPr>
          <w:rFonts w:asciiTheme="minorHAnsi" w:eastAsia="Arial" w:hAnsiTheme="minorHAnsi" w:cstheme="minorHAnsi"/>
          <w:sz w:val="22"/>
        </w:rPr>
        <w:t>Evidencia soportada</w:t>
      </w:r>
      <w:bookmarkEnd w:id="127"/>
    </w:p>
    <w:p w14:paraId="737177E1" w14:textId="7F443BE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Fotografías GPS</w:t>
      </w:r>
    </w:p>
    <w:p w14:paraId="1B7BA25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Imágenes con coordenadas EXIF integradas.</w:t>
      </w:r>
    </w:p>
    <w:p w14:paraId="11F145E9" w14:textId="123DAC0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Evidencia contextual</w:t>
      </w:r>
    </w:p>
    <w:p w14:paraId="3EEA01A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Fotografías cargadas manualmente y posteriormente georreferenciadas.</w:t>
      </w:r>
    </w:p>
    <w:p w14:paraId="1A6B3320" w14:textId="2254901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Puntos tácticos</w:t>
      </w:r>
    </w:p>
    <w:p w14:paraId="79CFDCD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Ubicaciones relevantes definidas directamente sobre el mapa.</w:t>
      </w:r>
    </w:p>
    <w:p w14:paraId="50541ADF" w14:textId="652DC5C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Capas territoriales</w:t>
      </w:r>
    </w:p>
    <w:p w14:paraId="4597C62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Información urbana y contextual integrada al entorno geográfico.</w:t>
      </w:r>
    </w:p>
    <w:p w14:paraId="75C52F35" w14:textId="77777777" w:rsidR="002A4407" w:rsidRPr="00D36819" w:rsidRDefault="002A4407" w:rsidP="0003728D">
      <w:pPr>
        <w:pStyle w:val="Sinespaciado"/>
        <w:jc w:val="both"/>
        <w:rPr>
          <w:rFonts w:cstheme="minorHAnsi"/>
          <w:sz w:val="24"/>
          <w:szCs w:val="24"/>
        </w:rPr>
      </w:pPr>
    </w:p>
    <w:p w14:paraId="7C2DEBF2" w14:textId="73A400F2" w:rsidR="00E45A4F" w:rsidRPr="00D36819" w:rsidRDefault="00E45A4F" w:rsidP="002A4407">
      <w:pPr>
        <w:pStyle w:val="Ttulo2"/>
        <w:rPr>
          <w:rFonts w:asciiTheme="minorHAnsi" w:hAnsiTheme="minorHAnsi" w:cstheme="minorHAnsi"/>
        </w:rPr>
      </w:pPr>
      <w:bookmarkStart w:id="128" w:name="_Toc231284487"/>
      <w:r w:rsidRPr="00D36819">
        <w:rPr>
          <w:rFonts w:asciiTheme="minorHAnsi" w:eastAsia="Arial" w:hAnsiTheme="minorHAnsi" w:cstheme="minorHAnsi"/>
          <w:b/>
        </w:rPr>
        <w:lastRenderedPageBreak/>
        <w:t>6.5 Validación Espacial</w:t>
      </w:r>
      <w:bookmarkEnd w:id="128"/>
    </w:p>
    <w:p w14:paraId="0800233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automáticos de validación geográfica.</w:t>
      </w:r>
    </w:p>
    <w:p w14:paraId="60619E82" w14:textId="010AA064" w:rsidR="00E45A4F" w:rsidRPr="00D36819" w:rsidRDefault="00E45A4F" w:rsidP="0003728D">
      <w:pPr>
        <w:pStyle w:val="Sinespaciado"/>
        <w:jc w:val="both"/>
        <w:rPr>
          <w:rFonts w:cstheme="minorHAnsi"/>
          <w:sz w:val="24"/>
          <w:szCs w:val="24"/>
        </w:rPr>
      </w:pPr>
    </w:p>
    <w:p w14:paraId="1C0AD43E" w14:textId="1A38BD2D" w:rsidR="00E45A4F" w:rsidRPr="00D36819" w:rsidRDefault="00E45A4F" w:rsidP="002A4407">
      <w:pPr>
        <w:pStyle w:val="Ttulo2"/>
        <w:rPr>
          <w:rFonts w:asciiTheme="minorHAnsi" w:hAnsiTheme="minorHAnsi" w:cstheme="minorHAnsi"/>
        </w:rPr>
      </w:pPr>
      <w:bookmarkStart w:id="129" w:name="_Toc231284488"/>
      <w:r w:rsidRPr="00D36819">
        <w:rPr>
          <w:rFonts w:asciiTheme="minorHAnsi" w:eastAsia="Arial" w:hAnsiTheme="minorHAnsi" w:cstheme="minorHAnsi"/>
          <w:b/>
        </w:rPr>
        <w:t>6.5.1 Validación GPS</w:t>
      </w:r>
      <w:bookmarkEnd w:id="129"/>
    </w:p>
    <w:p w14:paraId="3C9EBAF7" w14:textId="1471B39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 sistema verifica:</w:t>
      </w:r>
      <w:r w:rsidR="002A4407" w:rsidRPr="00D36819">
        <w:rPr>
          <w:rFonts w:eastAsia="Arial" w:cstheme="minorHAnsi"/>
          <w:bCs/>
          <w:szCs w:val="24"/>
        </w:rPr>
        <w:t xml:space="preserve"> </w:t>
      </w:r>
      <w:r w:rsidRPr="00D36819">
        <w:rPr>
          <w:rFonts w:eastAsia="Arial" w:cstheme="minorHAnsi"/>
          <w:szCs w:val="24"/>
        </w:rPr>
        <w:t>existencia de coordenadas</w:t>
      </w:r>
      <w:r w:rsidR="002A4407" w:rsidRPr="00D36819">
        <w:rPr>
          <w:rFonts w:eastAsia="Arial" w:cstheme="minorHAnsi"/>
          <w:szCs w:val="24"/>
        </w:rPr>
        <w:t xml:space="preserve">, </w:t>
      </w:r>
      <w:r w:rsidRPr="00D36819">
        <w:rPr>
          <w:rFonts w:eastAsia="Arial" w:cstheme="minorHAnsi"/>
          <w:szCs w:val="24"/>
        </w:rPr>
        <w:t>integridad espacial</w:t>
      </w:r>
      <w:r w:rsidR="002A4407" w:rsidRPr="00D36819">
        <w:rPr>
          <w:rFonts w:eastAsia="Arial" w:cstheme="minorHAnsi"/>
          <w:szCs w:val="24"/>
        </w:rPr>
        <w:t xml:space="preserve">, </w:t>
      </w:r>
      <w:r w:rsidRPr="00D36819">
        <w:rPr>
          <w:rFonts w:eastAsia="Arial" w:cstheme="minorHAnsi"/>
          <w:szCs w:val="24"/>
        </w:rPr>
        <w:t>consistencia geográfica,</w:t>
      </w:r>
      <w:r w:rsidR="002A4407" w:rsidRPr="00D36819">
        <w:rPr>
          <w:rFonts w:eastAsia="Arial" w:cstheme="minorHAnsi"/>
          <w:bCs/>
          <w:szCs w:val="24"/>
        </w:rPr>
        <w:t xml:space="preserve"> </w:t>
      </w:r>
      <w:r w:rsidRPr="00D36819">
        <w:rPr>
          <w:rFonts w:eastAsia="Arial" w:cstheme="minorHAnsi"/>
          <w:szCs w:val="24"/>
        </w:rPr>
        <w:t xml:space="preserve">y validez territorial. </w:t>
      </w:r>
    </w:p>
    <w:p w14:paraId="30775E30" w14:textId="77777777" w:rsidR="00E45A4F" w:rsidRPr="00D36819" w:rsidRDefault="00E45A4F" w:rsidP="0003728D">
      <w:pPr>
        <w:pStyle w:val="Sinespaciado"/>
        <w:jc w:val="both"/>
        <w:rPr>
          <w:rFonts w:cstheme="minorHAnsi"/>
          <w:sz w:val="24"/>
          <w:szCs w:val="24"/>
        </w:rPr>
      </w:pPr>
    </w:p>
    <w:p w14:paraId="67D9CA7C" w14:textId="76E8B59E" w:rsidR="00E45A4F" w:rsidRPr="00D36819" w:rsidRDefault="00E45A4F" w:rsidP="002A4407">
      <w:pPr>
        <w:pStyle w:val="Ttulo2"/>
        <w:rPr>
          <w:rFonts w:asciiTheme="minorHAnsi" w:hAnsiTheme="minorHAnsi" w:cstheme="minorHAnsi"/>
        </w:rPr>
      </w:pPr>
      <w:bookmarkStart w:id="130" w:name="_Toc231284489"/>
      <w:r w:rsidRPr="00D36819">
        <w:rPr>
          <w:rFonts w:asciiTheme="minorHAnsi" w:eastAsia="Arial" w:hAnsiTheme="minorHAnsi" w:cstheme="minorHAnsi"/>
          <w:b/>
        </w:rPr>
        <w:t>6.5.2 Extracción EXIF</w:t>
      </w:r>
      <w:bookmarkEnd w:id="130"/>
    </w:p>
    <w:p w14:paraId="1621DDA6" w14:textId="6C606C54"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La plataforma extrae automáticamente:</w:t>
      </w:r>
      <w:r w:rsidR="002A4407" w:rsidRPr="00D36819">
        <w:rPr>
          <w:rFonts w:eastAsia="Arial" w:cstheme="minorHAnsi"/>
          <w:bCs/>
          <w:szCs w:val="24"/>
        </w:rPr>
        <w:t xml:space="preserve"> </w:t>
      </w:r>
      <w:r w:rsidRPr="00D36819">
        <w:rPr>
          <w:rFonts w:eastAsia="Arial" w:cstheme="minorHAnsi"/>
          <w:szCs w:val="24"/>
        </w:rPr>
        <w:t>latitud</w:t>
      </w:r>
      <w:r w:rsidR="002A4407" w:rsidRPr="00D36819">
        <w:rPr>
          <w:rFonts w:eastAsia="Arial" w:cstheme="minorHAnsi"/>
          <w:szCs w:val="24"/>
        </w:rPr>
        <w:t xml:space="preserve">, </w:t>
      </w:r>
      <w:r w:rsidRPr="00D36819">
        <w:rPr>
          <w:rFonts w:eastAsia="Arial" w:cstheme="minorHAnsi"/>
          <w:szCs w:val="24"/>
        </w:rPr>
        <w:t>longitud</w:t>
      </w:r>
      <w:r w:rsidR="002A4407" w:rsidRPr="00D36819">
        <w:rPr>
          <w:rFonts w:eastAsia="Arial" w:cstheme="minorHAnsi"/>
          <w:szCs w:val="24"/>
        </w:rPr>
        <w:t xml:space="preserve"> </w:t>
      </w:r>
      <w:r w:rsidRPr="00D36819">
        <w:rPr>
          <w:rFonts w:eastAsia="Arial" w:cstheme="minorHAnsi"/>
          <w:szCs w:val="24"/>
        </w:rPr>
        <w:t>y metadatos espaciales</w:t>
      </w:r>
      <w:r w:rsidR="002A4407" w:rsidRPr="00D36819">
        <w:rPr>
          <w:rFonts w:eastAsia="Arial" w:cstheme="minorHAnsi"/>
          <w:bCs/>
          <w:szCs w:val="24"/>
        </w:rPr>
        <w:t xml:space="preserve"> </w:t>
      </w:r>
      <w:r w:rsidRPr="00D36819">
        <w:rPr>
          <w:rFonts w:eastAsia="Arial" w:cstheme="minorHAnsi"/>
          <w:szCs w:val="24"/>
        </w:rPr>
        <w:t xml:space="preserve">desde fotografías compatibles. </w:t>
      </w:r>
    </w:p>
    <w:p w14:paraId="2C40D5BD" w14:textId="77777777" w:rsidR="00E45A4F" w:rsidRPr="00D36819" w:rsidRDefault="00E45A4F" w:rsidP="0003728D">
      <w:pPr>
        <w:pStyle w:val="Sinespaciado"/>
        <w:jc w:val="both"/>
        <w:rPr>
          <w:rFonts w:cstheme="minorHAnsi"/>
          <w:sz w:val="24"/>
          <w:szCs w:val="24"/>
        </w:rPr>
      </w:pPr>
    </w:p>
    <w:p w14:paraId="02C05873" w14:textId="17EFBE92" w:rsidR="00E45A4F" w:rsidRPr="00D36819" w:rsidRDefault="00E45A4F" w:rsidP="002A4407">
      <w:pPr>
        <w:pStyle w:val="Ttulo3"/>
        <w:rPr>
          <w:rFonts w:asciiTheme="minorHAnsi" w:hAnsiTheme="minorHAnsi" w:cstheme="minorHAnsi"/>
        </w:rPr>
      </w:pPr>
      <w:bookmarkStart w:id="131" w:name="_Toc231284490"/>
      <w:r w:rsidRPr="00D36819">
        <w:rPr>
          <w:rFonts w:asciiTheme="minorHAnsi" w:eastAsia="Arial" w:hAnsiTheme="minorHAnsi" w:cstheme="minorHAnsi"/>
          <w:b/>
          <w:sz w:val="26"/>
        </w:rPr>
        <w:t>6.5.3 Fallback Geográfico</w:t>
      </w:r>
      <w:bookmarkEnd w:id="131"/>
    </w:p>
    <w:p w14:paraId="3147FBE5" w14:textId="4761BA7B" w:rsidR="00E45A4F" w:rsidRPr="00D36819" w:rsidRDefault="00E45A4F" w:rsidP="0003728D">
      <w:pPr>
        <w:pStyle w:val="Sinespaciado"/>
        <w:jc w:val="both"/>
        <w:rPr>
          <w:rFonts w:cstheme="minorHAnsi"/>
          <w:sz w:val="24"/>
          <w:szCs w:val="24"/>
        </w:rPr>
      </w:pPr>
      <w:r w:rsidRPr="00D36819">
        <w:rPr>
          <w:rFonts w:eastAsia="Arial" w:cstheme="minorHAnsi"/>
          <w:szCs w:val="24"/>
        </w:rPr>
        <w:t>Cuando una imagen no contiene coordenadas:</w:t>
      </w:r>
      <w:r w:rsidR="002A4407" w:rsidRPr="00D36819">
        <w:rPr>
          <w:rFonts w:eastAsia="Arial" w:cstheme="minorHAnsi"/>
          <w:szCs w:val="24"/>
        </w:rPr>
        <w:t xml:space="preserve"> </w:t>
      </w:r>
      <w:r w:rsidRPr="00D36819">
        <w:rPr>
          <w:rFonts w:eastAsia="Arial" w:cstheme="minorHAnsi"/>
          <w:szCs w:val="24"/>
        </w:rPr>
        <w:t>el sistema permite asignación manual,</w:t>
      </w:r>
      <w:r w:rsidR="002A4407" w:rsidRPr="00D36819">
        <w:rPr>
          <w:rFonts w:eastAsia="Arial" w:cstheme="minorHAnsi"/>
          <w:szCs w:val="24"/>
        </w:rPr>
        <w:t xml:space="preserve"> </w:t>
      </w:r>
      <w:r w:rsidRPr="00D36819">
        <w:rPr>
          <w:rFonts w:eastAsia="Arial" w:cstheme="minorHAnsi"/>
          <w:szCs w:val="24"/>
        </w:rPr>
        <w:t>contextualización territorial</w:t>
      </w:r>
      <w:r w:rsidR="002A4407" w:rsidRPr="00D36819">
        <w:rPr>
          <w:rFonts w:eastAsia="Arial" w:cstheme="minorHAnsi"/>
          <w:szCs w:val="24"/>
        </w:rPr>
        <w:t xml:space="preserve"> </w:t>
      </w:r>
      <w:r w:rsidRPr="00D36819">
        <w:rPr>
          <w:rFonts w:eastAsia="Arial" w:cstheme="minorHAnsi"/>
          <w:szCs w:val="24"/>
        </w:rPr>
        <w:t>o georreferenciación alternativa.</w:t>
      </w:r>
    </w:p>
    <w:p w14:paraId="31974893" w14:textId="77777777" w:rsidR="00E45A4F" w:rsidRPr="00D36819" w:rsidRDefault="00E45A4F" w:rsidP="0003728D">
      <w:pPr>
        <w:pStyle w:val="Sinespaciado"/>
        <w:jc w:val="both"/>
        <w:rPr>
          <w:rFonts w:cstheme="minorHAnsi"/>
          <w:sz w:val="24"/>
          <w:szCs w:val="24"/>
        </w:rPr>
      </w:pPr>
    </w:p>
    <w:p w14:paraId="209B3E84" w14:textId="0C7C50CF" w:rsidR="00E45A4F" w:rsidRPr="00D36819" w:rsidRDefault="00E45A4F" w:rsidP="002A4407">
      <w:pPr>
        <w:pStyle w:val="Ttulo2"/>
        <w:rPr>
          <w:rFonts w:asciiTheme="minorHAnsi" w:hAnsiTheme="minorHAnsi" w:cstheme="minorHAnsi"/>
        </w:rPr>
      </w:pPr>
      <w:bookmarkStart w:id="132" w:name="_Toc231284491"/>
      <w:r w:rsidRPr="00D36819">
        <w:rPr>
          <w:rFonts w:asciiTheme="minorHAnsi" w:eastAsia="Arial" w:hAnsiTheme="minorHAnsi" w:cstheme="minorHAnsi"/>
          <w:b/>
        </w:rPr>
        <w:t>6.6 Geometrías Operacionales</w:t>
      </w:r>
      <w:bookmarkEnd w:id="132"/>
    </w:p>
    <w:p w14:paraId="40F8291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utiliza modelos geométricos para representar fenómenos criminales.</w:t>
      </w:r>
    </w:p>
    <w:p w14:paraId="0B4CD915" w14:textId="77777777" w:rsidR="00E45A4F" w:rsidRPr="00D36819" w:rsidRDefault="00E45A4F" w:rsidP="0003728D">
      <w:pPr>
        <w:pStyle w:val="Sinespaciado"/>
        <w:jc w:val="both"/>
        <w:rPr>
          <w:rFonts w:cstheme="minorHAnsi"/>
          <w:sz w:val="24"/>
          <w:szCs w:val="24"/>
        </w:rPr>
      </w:pPr>
    </w:p>
    <w:p w14:paraId="65873C94" w14:textId="0205251C" w:rsidR="00E45A4F" w:rsidRPr="00D36819" w:rsidRDefault="00E45A4F" w:rsidP="002A4407">
      <w:pPr>
        <w:pStyle w:val="Ttulo3"/>
        <w:rPr>
          <w:rFonts w:asciiTheme="minorHAnsi" w:hAnsiTheme="minorHAnsi" w:cstheme="minorHAnsi"/>
        </w:rPr>
      </w:pPr>
      <w:bookmarkStart w:id="133" w:name="_Toc231284492"/>
      <w:r w:rsidRPr="00D36819">
        <w:rPr>
          <w:rFonts w:asciiTheme="minorHAnsi" w:eastAsia="Arial" w:hAnsiTheme="minorHAnsi" w:cstheme="minorHAnsi"/>
          <w:b/>
          <w:sz w:val="26"/>
        </w:rPr>
        <w:t>6.6.1 Modelo Individual</w:t>
      </w:r>
      <w:bookmarkEnd w:id="133"/>
    </w:p>
    <w:p w14:paraId="7DFCC07C" w14:textId="1A6D649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647146F0" w14:textId="6D278131"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68BB429F" w14:textId="106C7F99"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únicos,</w:t>
      </w:r>
    </w:p>
    <w:p w14:paraId="72F7BB01" w14:textId="0251D42F"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untos específicos,</w:t>
      </w:r>
    </w:p>
    <w:p w14:paraId="24CE0F20" w14:textId="46C9D275"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U</w:t>
      </w:r>
      <w:r w:rsidR="00E45A4F" w:rsidRPr="00D36819">
        <w:rPr>
          <w:rFonts w:eastAsia="Arial" w:cstheme="minorHAnsi"/>
          <w:szCs w:val="24"/>
        </w:rPr>
        <w:t>bicaciones focalizadas.</w:t>
      </w:r>
    </w:p>
    <w:p w14:paraId="1026F88C" w14:textId="77777777" w:rsidR="00E45A4F" w:rsidRPr="00D36819" w:rsidRDefault="00E45A4F" w:rsidP="0003728D">
      <w:pPr>
        <w:pStyle w:val="Sinespaciado"/>
        <w:jc w:val="both"/>
        <w:rPr>
          <w:rFonts w:cstheme="minorHAnsi"/>
          <w:sz w:val="24"/>
          <w:szCs w:val="24"/>
        </w:rPr>
      </w:pPr>
    </w:p>
    <w:p w14:paraId="7325378B" w14:textId="713896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19600DCC" w14:textId="33EBF626" w:rsidR="00E45A4F" w:rsidRPr="00D36819" w:rsidRDefault="00E45A4F" w:rsidP="0003728D">
      <w:pPr>
        <w:pStyle w:val="Sinespaciado"/>
        <w:jc w:val="both"/>
        <w:rPr>
          <w:rFonts w:cstheme="minorHAnsi"/>
          <w:sz w:val="24"/>
          <w:szCs w:val="24"/>
        </w:rPr>
      </w:pPr>
      <w:r w:rsidRPr="00D36819">
        <w:rPr>
          <w:rFonts w:eastAsia="Arial" w:cstheme="minorHAnsi"/>
          <w:szCs w:val="24"/>
        </w:rPr>
        <w:t>Ejemplos:</w:t>
      </w:r>
    </w:p>
    <w:p w14:paraId="14FE1118" w14:textId="522F6F2E"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 de hallazgo,</w:t>
      </w:r>
    </w:p>
    <w:p w14:paraId="71E29238" w14:textId="3C54442A"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 de intervención,</w:t>
      </w:r>
    </w:p>
    <w:p w14:paraId="1C1059A5" w14:textId="16317021"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nmueble específico,</w:t>
      </w:r>
    </w:p>
    <w:p w14:paraId="3A4BC69D" w14:textId="0E2169E7"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videncia localizada.</w:t>
      </w:r>
    </w:p>
    <w:p w14:paraId="080F4D4E" w14:textId="77777777" w:rsidR="00E45A4F" w:rsidRPr="00D36819" w:rsidRDefault="00E45A4F" w:rsidP="0003728D">
      <w:pPr>
        <w:pStyle w:val="Sinespaciado"/>
        <w:jc w:val="both"/>
        <w:rPr>
          <w:rFonts w:cstheme="minorHAnsi"/>
          <w:sz w:val="24"/>
          <w:szCs w:val="24"/>
        </w:rPr>
      </w:pPr>
    </w:p>
    <w:p w14:paraId="1E5E28D4" w14:textId="0E21168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1D50FD59" w14:textId="77777777" w:rsidR="00E45A4F" w:rsidRPr="00D36819" w:rsidRDefault="00E45A4F">
      <w:pPr>
        <w:pStyle w:val="Sinespaciado"/>
        <w:numPr>
          <w:ilvl w:val="0"/>
          <w:numId w:val="10"/>
        </w:numPr>
        <w:jc w:val="both"/>
        <w:rPr>
          <w:rFonts w:cstheme="minorHAnsi"/>
          <w:sz w:val="24"/>
          <w:szCs w:val="24"/>
        </w:rPr>
      </w:pPr>
      <w:r w:rsidRPr="00D36819">
        <w:rPr>
          <w:rFonts w:eastAsia="Arial" w:cstheme="minorHAnsi"/>
          <w:szCs w:val="24"/>
        </w:rPr>
        <w:t>Una fotografía georreferenciada.</w:t>
      </w:r>
    </w:p>
    <w:p w14:paraId="4713F8E0" w14:textId="77777777" w:rsidR="00E45A4F" w:rsidRPr="00D36819" w:rsidRDefault="00E45A4F" w:rsidP="0003728D">
      <w:pPr>
        <w:pStyle w:val="Sinespaciado"/>
        <w:jc w:val="both"/>
        <w:rPr>
          <w:rFonts w:cstheme="minorHAnsi"/>
          <w:sz w:val="24"/>
          <w:szCs w:val="24"/>
        </w:rPr>
      </w:pPr>
    </w:p>
    <w:p w14:paraId="2F051212" w14:textId="52FC046B" w:rsidR="00E45A4F" w:rsidRPr="00D36819" w:rsidRDefault="00E45A4F" w:rsidP="002A4407">
      <w:pPr>
        <w:pStyle w:val="Ttulo3"/>
        <w:rPr>
          <w:rFonts w:asciiTheme="minorHAnsi" w:hAnsiTheme="minorHAnsi" w:cstheme="minorHAnsi"/>
        </w:rPr>
      </w:pPr>
      <w:bookmarkStart w:id="134" w:name="_Toc231284493"/>
      <w:r w:rsidRPr="00D36819">
        <w:rPr>
          <w:rFonts w:asciiTheme="minorHAnsi" w:eastAsia="Arial" w:hAnsiTheme="minorHAnsi" w:cstheme="minorHAnsi"/>
          <w:b/>
          <w:sz w:val="26"/>
        </w:rPr>
        <w:t>6.6.2 Modelo Lineal</w:t>
      </w:r>
      <w:bookmarkEnd w:id="134"/>
    </w:p>
    <w:p w14:paraId="4B7024DD" w14:textId="2608B94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2843005D" w14:textId="69BAF67B"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2D71AD9A" w14:textId="3393A671"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7D1DC129" w14:textId="3A546433"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79884863" w14:textId="32994ED9"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ovilidad criminal.</w:t>
      </w:r>
    </w:p>
    <w:p w14:paraId="7C4DFFF6" w14:textId="77777777" w:rsidR="00E45A4F" w:rsidRPr="00D36819" w:rsidRDefault="00E45A4F" w:rsidP="0003728D">
      <w:pPr>
        <w:pStyle w:val="Sinespaciado"/>
        <w:jc w:val="both"/>
        <w:rPr>
          <w:rFonts w:cstheme="minorHAnsi"/>
          <w:sz w:val="24"/>
          <w:szCs w:val="24"/>
        </w:rPr>
      </w:pPr>
    </w:p>
    <w:p w14:paraId="71269911" w14:textId="0878FA5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5746C85F" w14:textId="3EB8633C" w:rsidR="00E45A4F" w:rsidRPr="00D36819" w:rsidRDefault="00E45A4F" w:rsidP="0003728D">
      <w:pPr>
        <w:pStyle w:val="Sinespaciado"/>
        <w:jc w:val="both"/>
        <w:rPr>
          <w:rFonts w:cstheme="minorHAnsi"/>
          <w:sz w:val="24"/>
          <w:szCs w:val="24"/>
        </w:rPr>
      </w:pPr>
      <w:r w:rsidRPr="00D36819">
        <w:rPr>
          <w:rFonts w:eastAsia="Arial" w:cstheme="minorHAnsi"/>
          <w:szCs w:val="24"/>
        </w:rPr>
        <w:t>Ejemplos:</w:t>
      </w:r>
    </w:p>
    <w:p w14:paraId="5181CEE9" w14:textId="56972A55"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de escape,</w:t>
      </w:r>
    </w:p>
    <w:p w14:paraId="7BEB97C8" w14:textId="2DCE4C7B"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 de distribución,</w:t>
      </w:r>
    </w:p>
    <w:p w14:paraId="182ADD61" w14:textId="115B1EBA"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 de vigilancia,</w:t>
      </w:r>
    </w:p>
    <w:p w14:paraId="3F7B8052" w14:textId="47068AC1"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 criminal.</w:t>
      </w:r>
    </w:p>
    <w:p w14:paraId="7FF69876" w14:textId="77777777" w:rsidR="00E45A4F" w:rsidRPr="00D36819" w:rsidRDefault="00E45A4F" w:rsidP="0003728D">
      <w:pPr>
        <w:pStyle w:val="Sinespaciado"/>
        <w:jc w:val="both"/>
        <w:rPr>
          <w:rFonts w:cstheme="minorHAnsi"/>
          <w:sz w:val="24"/>
          <w:szCs w:val="24"/>
        </w:rPr>
      </w:pPr>
    </w:p>
    <w:p w14:paraId="43CEBC0D" w14:textId="3C7DF85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6D110C32" w14:textId="77777777" w:rsidR="00E45A4F" w:rsidRPr="00D36819" w:rsidRDefault="00E45A4F">
      <w:pPr>
        <w:pStyle w:val="Sinespaciado"/>
        <w:numPr>
          <w:ilvl w:val="0"/>
          <w:numId w:val="11"/>
        </w:numPr>
        <w:jc w:val="both"/>
        <w:rPr>
          <w:rFonts w:cstheme="minorHAnsi"/>
          <w:sz w:val="24"/>
          <w:szCs w:val="24"/>
        </w:rPr>
      </w:pPr>
      <w:r w:rsidRPr="00D36819">
        <w:rPr>
          <w:rFonts w:eastAsia="Arial" w:cstheme="minorHAnsi"/>
          <w:szCs w:val="24"/>
        </w:rPr>
        <w:t>Dos fotografías georreferenciadas.</w:t>
      </w:r>
    </w:p>
    <w:p w14:paraId="420DD353" w14:textId="77777777" w:rsidR="00E45A4F" w:rsidRPr="00D36819" w:rsidRDefault="00E45A4F" w:rsidP="0003728D">
      <w:pPr>
        <w:pStyle w:val="Sinespaciado"/>
        <w:jc w:val="both"/>
        <w:rPr>
          <w:rFonts w:cstheme="minorHAnsi"/>
          <w:sz w:val="24"/>
          <w:szCs w:val="24"/>
        </w:rPr>
      </w:pPr>
    </w:p>
    <w:p w14:paraId="7F7CA2F4" w14:textId="7EBCD0D5" w:rsidR="00E45A4F" w:rsidRPr="00D36819" w:rsidRDefault="00E45A4F" w:rsidP="002A4407">
      <w:pPr>
        <w:pStyle w:val="Ttulo3"/>
        <w:rPr>
          <w:rFonts w:asciiTheme="minorHAnsi" w:hAnsiTheme="minorHAnsi" w:cstheme="minorHAnsi"/>
        </w:rPr>
      </w:pPr>
      <w:bookmarkStart w:id="135" w:name="_Toc231284494"/>
      <w:r w:rsidRPr="00D36819">
        <w:rPr>
          <w:rFonts w:asciiTheme="minorHAnsi" w:eastAsia="Arial" w:hAnsiTheme="minorHAnsi" w:cstheme="minorHAnsi"/>
          <w:b/>
          <w:sz w:val="26"/>
        </w:rPr>
        <w:t>6.6.3 Modelo Poligonal</w:t>
      </w:r>
      <w:bookmarkEnd w:id="135"/>
    </w:p>
    <w:p w14:paraId="52376FE3" w14:textId="2CA470B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33CC3A72" w14:textId="47B1968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w:t>
      </w:r>
    </w:p>
    <w:p w14:paraId="3CEAFF3B" w14:textId="008FDB55"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1E4E4FC8" w14:textId="42D3EC2A"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3D575ADD" w14:textId="4BA30C8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criminológicos.</w:t>
      </w:r>
    </w:p>
    <w:p w14:paraId="5B459465" w14:textId="77777777" w:rsidR="00E45A4F" w:rsidRPr="00D36819" w:rsidRDefault="00E45A4F" w:rsidP="0003728D">
      <w:pPr>
        <w:pStyle w:val="Sinespaciado"/>
        <w:jc w:val="both"/>
        <w:rPr>
          <w:rFonts w:cstheme="minorHAnsi"/>
          <w:sz w:val="24"/>
          <w:szCs w:val="24"/>
        </w:rPr>
      </w:pPr>
    </w:p>
    <w:p w14:paraId="5A822364" w14:textId="77777777" w:rsidR="002A4407"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24F8F894" w14:textId="4D949530" w:rsidR="00E45A4F" w:rsidRPr="00D36819" w:rsidRDefault="00E45A4F" w:rsidP="0003728D">
      <w:pPr>
        <w:pStyle w:val="Sinespaciado"/>
        <w:jc w:val="both"/>
        <w:rPr>
          <w:rFonts w:cstheme="minorHAnsi"/>
          <w:b/>
          <w:bCs/>
          <w:sz w:val="24"/>
          <w:szCs w:val="24"/>
        </w:rPr>
      </w:pPr>
      <w:r w:rsidRPr="00D36819">
        <w:rPr>
          <w:rFonts w:eastAsia="Arial" w:cstheme="minorHAnsi"/>
          <w:szCs w:val="24"/>
        </w:rPr>
        <w:t>Ejemplos:</w:t>
      </w:r>
    </w:p>
    <w:p w14:paraId="7E651E54" w14:textId="7C8E096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de operación,</w:t>
      </w:r>
    </w:p>
    <w:p w14:paraId="0849712F" w14:textId="0D9598A5"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de riesgo,</w:t>
      </w:r>
    </w:p>
    <w:p w14:paraId="0487C483" w14:textId="0B2DB8EC"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de incidencia,</w:t>
      </w:r>
    </w:p>
    <w:p w14:paraId="678A7E0D" w14:textId="70CB2BE3"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control territorial.</w:t>
      </w:r>
    </w:p>
    <w:p w14:paraId="471295DC" w14:textId="77777777" w:rsidR="00E45A4F" w:rsidRPr="00D36819" w:rsidRDefault="00E45A4F" w:rsidP="0003728D">
      <w:pPr>
        <w:pStyle w:val="Sinespaciado"/>
        <w:jc w:val="both"/>
        <w:rPr>
          <w:rFonts w:cstheme="minorHAnsi"/>
          <w:sz w:val="24"/>
          <w:szCs w:val="24"/>
        </w:rPr>
      </w:pPr>
    </w:p>
    <w:p w14:paraId="5D1AEA7F" w14:textId="37110884"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6CA2E433" w14:textId="77777777" w:rsidR="00E45A4F" w:rsidRPr="00D36819" w:rsidRDefault="00E45A4F">
      <w:pPr>
        <w:pStyle w:val="Sinespaciado"/>
        <w:numPr>
          <w:ilvl w:val="0"/>
          <w:numId w:val="12"/>
        </w:numPr>
        <w:jc w:val="both"/>
        <w:rPr>
          <w:rFonts w:cstheme="minorHAnsi"/>
          <w:sz w:val="24"/>
          <w:szCs w:val="24"/>
        </w:rPr>
      </w:pPr>
      <w:r w:rsidRPr="00D36819">
        <w:rPr>
          <w:rFonts w:eastAsia="Arial" w:cstheme="minorHAnsi"/>
          <w:szCs w:val="24"/>
        </w:rPr>
        <w:t>Tres fotografías georreferenciadas.</w:t>
      </w:r>
    </w:p>
    <w:p w14:paraId="40195F1B" w14:textId="77777777" w:rsidR="00E45A4F" w:rsidRPr="00D36819" w:rsidRDefault="00E45A4F" w:rsidP="0003728D">
      <w:pPr>
        <w:pStyle w:val="Sinespaciado"/>
        <w:jc w:val="both"/>
        <w:rPr>
          <w:rFonts w:cstheme="minorHAnsi"/>
          <w:sz w:val="24"/>
          <w:szCs w:val="24"/>
        </w:rPr>
      </w:pPr>
    </w:p>
    <w:p w14:paraId="4972F3CC" w14:textId="51CA8342" w:rsidR="00E45A4F" w:rsidRPr="00D36819" w:rsidRDefault="00E45A4F" w:rsidP="00754A2C">
      <w:pPr>
        <w:pStyle w:val="Ttulo2"/>
        <w:rPr>
          <w:rFonts w:asciiTheme="minorHAnsi" w:hAnsiTheme="minorHAnsi" w:cstheme="minorHAnsi"/>
        </w:rPr>
      </w:pPr>
      <w:bookmarkStart w:id="136" w:name="_Toc231284495"/>
      <w:r w:rsidRPr="00D36819">
        <w:rPr>
          <w:rFonts w:asciiTheme="minorHAnsi" w:eastAsia="Arial" w:hAnsiTheme="minorHAnsi" w:cstheme="minorHAnsi"/>
          <w:b/>
        </w:rPr>
        <w:t>6.7 Capas Territoriales</w:t>
      </w:r>
      <w:bookmarkEnd w:id="136"/>
    </w:p>
    <w:p w14:paraId="41B7837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permite integrar múltiples capas espaciales simultáneamente.</w:t>
      </w:r>
    </w:p>
    <w:p w14:paraId="383C5097" w14:textId="77777777" w:rsidR="00E45A4F" w:rsidRPr="00D36819" w:rsidRDefault="00E45A4F" w:rsidP="0003728D">
      <w:pPr>
        <w:pStyle w:val="Sinespaciado"/>
        <w:jc w:val="both"/>
        <w:rPr>
          <w:rFonts w:cstheme="minorHAnsi"/>
          <w:sz w:val="24"/>
          <w:szCs w:val="24"/>
        </w:rPr>
      </w:pPr>
    </w:p>
    <w:p w14:paraId="2A400B58" w14:textId="2B04AEA8" w:rsidR="00E45A4F" w:rsidRPr="00D36819" w:rsidRDefault="00E45A4F" w:rsidP="00754A2C">
      <w:pPr>
        <w:pStyle w:val="Ttulo3"/>
        <w:rPr>
          <w:rFonts w:asciiTheme="minorHAnsi" w:hAnsiTheme="minorHAnsi" w:cstheme="minorHAnsi"/>
        </w:rPr>
      </w:pPr>
      <w:bookmarkStart w:id="137" w:name="_Toc231284496"/>
      <w:r w:rsidRPr="00D36819">
        <w:rPr>
          <w:rFonts w:asciiTheme="minorHAnsi" w:eastAsia="Arial" w:hAnsiTheme="minorHAnsi" w:cstheme="minorHAnsi"/>
          <w:b/>
          <w:sz w:val="26"/>
        </w:rPr>
        <w:t>6.7.1 Heatmaps</w:t>
      </w:r>
      <w:bookmarkEnd w:id="137"/>
    </w:p>
    <w:p w14:paraId="75A6527B" w14:textId="1EE8DD82" w:rsidR="00E45A4F" w:rsidRPr="00D36819" w:rsidRDefault="00E45A4F" w:rsidP="0003728D">
      <w:pPr>
        <w:pStyle w:val="Sinespaciado"/>
        <w:jc w:val="both"/>
        <w:rPr>
          <w:rFonts w:cstheme="minorHAnsi"/>
          <w:sz w:val="24"/>
          <w:szCs w:val="24"/>
        </w:rPr>
      </w:pPr>
      <w:r w:rsidRPr="00D36819">
        <w:rPr>
          <w:rFonts w:eastAsia="Arial" w:cstheme="minorHAnsi"/>
          <w:szCs w:val="24"/>
        </w:rPr>
        <w:t>Los mapas de calor representan:</w:t>
      </w:r>
      <w:r w:rsidR="00754A2C" w:rsidRPr="00D36819">
        <w:rPr>
          <w:rFonts w:eastAsia="Arial" w:cstheme="minorHAnsi"/>
          <w:szCs w:val="24"/>
        </w:rPr>
        <w:t xml:space="preserve"> </w:t>
      </w:r>
      <w:r w:rsidRPr="00D36819">
        <w:rPr>
          <w:rFonts w:eastAsia="Arial" w:cstheme="minorHAnsi"/>
          <w:szCs w:val="24"/>
        </w:rPr>
        <w:t>concentración,</w:t>
      </w:r>
      <w:r w:rsidR="00754A2C" w:rsidRPr="00D36819">
        <w:rPr>
          <w:rFonts w:eastAsia="Arial" w:cstheme="minorHAnsi"/>
          <w:szCs w:val="24"/>
        </w:rPr>
        <w:t xml:space="preserve"> </w:t>
      </w:r>
      <w:r w:rsidRPr="00D36819">
        <w:rPr>
          <w:rFonts w:eastAsia="Arial" w:cstheme="minorHAnsi"/>
          <w:szCs w:val="24"/>
        </w:rPr>
        <w:t>densidad,</w:t>
      </w:r>
      <w:r w:rsidR="00754A2C" w:rsidRPr="00D36819">
        <w:rPr>
          <w:rFonts w:eastAsia="Arial" w:cstheme="minorHAnsi"/>
          <w:szCs w:val="24"/>
        </w:rPr>
        <w:t xml:space="preserve"> </w:t>
      </w:r>
      <w:r w:rsidRPr="00D36819">
        <w:rPr>
          <w:rFonts w:eastAsia="Arial" w:cstheme="minorHAnsi"/>
          <w:szCs w:val="24"/>
        </w:rPr>
        <w:t>frecuencia</w:t>
      </w:r>
      <w:r w:rsidR="00754A2C" w:rsidRPr="00D36819">
        <w:rPr>
          <w:rFonts w:eastAsia="Arial" w:cstheme="minorHAnsi"/>
          <w:szCs w:val="24"/>
        </w:rPr>
        <w:t xml:space="preserve"> </w:t>
      </w:r>
      <w:r w:rsidRPr="00D36819">
        <w:rPr>
          <w:rFonts w:eastAsia="Arial" w:cstheme="minorHAnsi"/>
          <w:szCs w:val="24"/>
        </w:rPr>
        <w:t xml:space="preserve">y riesgo territorial. </w:t>
      </w:r>
    </w:p>
    <w:p w14:paraId="08B72D5A" w14:textId="77777777" w:rsidR="00E45A4F" w:rsidRPr="00D36819" w:rsidRDefault="00E45A4F" w:rsidP="0003728D">
      <w:pPr>
        <w:pStyle w:val="Sinespaciado"/>
        <w:jc w:val="both"/>
        <w:rPr>
          <w:rFonts w:cstheme="minorHAnsi"/>
          <w:sz w:val="24"/>
          <w:szCs w:val="24"/>
        </w:rPr>
      </w:pPr>
    </w:p>
    <w:p w14:paraId="1FA9DAB3" w14:textId="47F22473" w:rsidR="00E45A4F" w:rsidRPr="00D36819" w:rsidRDefault="00E45A4F" w:rsidP="00754A2C">
      <w:pPr>
        <w:pStyle w:val="Ttulo3"/>
        <w:rPr>
          <w:rFonts w:asciiTheme="minorHAnsi" w:hAnsiTheme="minorHAnsi" w:cstheme="minorHAnsi"/>
        </w:rPr>
      </w:pPr>
      <w:bookmarkStart w:id="138" w:name="_Toc231284497"/>
      <w:r w:rsidRPr="00D36819">
        <w:rPr>
          <w:rFonts w:asciiTheme="minorHAnsi" w:eastAsia="Arial" w:hAnsiTheme="minorHAnsi" w:cstheme="minorHAnsi"/>
          <w:b/>
          <w:sz w:val="26"/>
        </w:rPr>
        <w:t>6.7.2 Clustering</w:t>
      </w:r>
      <w:bookmarkEnd w:id="138"/>
    </w:p>
    <w:p w14:paraId="072DEC47" w14:textId="0CD05DC1" w:rsidR="00E45A4F" w:rsidRPr="00D36819" w:rsidRDefault="00E45A4F" w:rsidP="0003728D">
      <w:pPr>
        <w:pStyle w:val="Sinespaciado"/>
        <w:jc w:val="both"/>
        <w:rPr>
          <w:rFonts w:cstheme="minorHAnsi"/>
          <w:sz w:val="24"/>
          <w:szCs w:val="24"/>
        </w:rPr>
      </w:pPr>
      <w:r w:rsidRPr="00D36819">
        <w:rPr>
          <w:rFonts w:eastAsia="Arial" w:cstheme="minorHAnsi"/>
          <w:szCs w:val="24"/>
        </w:rPr>
        <w:t>El sistema agrupa espacialmente:</w:t>
      </w:r>
      <w:r w:rsidR="00754A2C" w:rsidRPr="00D36819">
        <w:rPr>
          <w:rFonts w:eastAsia="Arial" w:cstheme="minorHAnsi"/>
          <w:szCs w:val="24"/>
        </w:rPr>
        <w:t xml:space="preserve"> </w:t>
      </w:r>
      <w:r w:rsidRPr="00D36819">
        <w:rPr>
          <w:rFonts w:eastAsia="Arial" w:cstheme="minorHAnsi"/>
          <w:szCs w:val="24"/>
        </w:rPr>
        <w:t>hallazgos,</w:t>
      </w:r>
      <w:r w:rsidR="00754A2C" w:rsidRPr="00D36819">
        <w:rPr>
          <w:rFonts w:eastAsia="Arial" w:cstheme="minorHAnsi"/>
          <w:szCs w:val="24"/>
        </w:rPr>
        <w:t xml:space="preserve"> </w:t>
      </w:r>
      <w:r w:rsidRPr="00D36819">
        <w:rPr>
          <w:rFonts w:eastAsia="Arial" w:cstheme="minorHAnsi"/>
          <w:szCs w:val="24"/>
        </w:rPr>
        <w:t>eventos,</w:t>
      </w:r>
      <w:r w:rsidR="00754A2C" w:rsidRPr="00D36819">
        <w:rPr>
          <w:rFonts w:eastAsia="Arial" w:cstheme="minorHAnsi"/>
          <w:szCs w:val="24"/>
        </w:rPr>
        <w:t xml:space="preserve"> </w:t>
      </w:r>
      <w:r w:rsidRPr="00D36819">
        <w:rPr>
          <w:rFonts w:eastAsia="Arial" w:cstheme="minorHAnsi"/>
          <w:szCs w:val="24"/>
        </w:rPr>
        <w:t>indicadores</w:t>
      </w:r>
      <w:r w:rsidR="00754A2C" w:rsidRPr="00D36819">
        <w:rPr>
          <w:rFonts w:eastAsia="Arial" w:cstheme="minorHAnsi"/>
          <w:szCs w:val="24"/>
        </w:rPr>
        <w:t xml:space="preserve"> </w:t>
      </w:r>
      <w:r w:rsidRPr="00D36819">
        <w:rPr>
          <w:rFonts w:eastAsia="Arial" w:cstheme="minorHAnsi"/>
          <w:szCs w:val="24"/>
        </w:rPr>
        <w:t>y patrones.</w:t>
      </w:r>
      <w:r w:rsidR="00754A2C" w:rsidRPr="00D36819">
        <w:rPr>
          <w:rFonts w:eastAsia="Arial" w:cstheme="minorHAnsi"/>
          <w:szCs w:val="24"/>
        </w:rPr>
        <w:t xml:space="preserve"> </w:t>
      </w:r>
      <w:r w:rsidRPr="00D36819">
        <w:rPr>
          <w:rFonts w:eastAsia="Arial" w:cstheme="minorHAnsi"/>
          <w:szCs w:val="24"/>
        </w:rPr>
        <w:t>Esto facilita:</w:t>
      </w:r>
      <w:r w:rsidR="00754A2C" w:rsidRPr="00D36819">
        <w:rPr>
          <w:rFonts w:eastAsia="Arial" w:cstheme="minorHAnsi"/>
          <w:szCs w:val="24"/>
        </w:rPr>
        <w:t xml:space="preserve"> </w:t>
      </w:r>
      <w:r w:rsidRPr="00D36819">
        <w:rPr>
          <w:rFonts w:eastAsia="Arial" w:cstheme="minorHAnsi"/>
          <w:szCs w:val="24"/>
        </w:rPr>
        <w:t>identificación de nodos críticos,</w:t>
      </w:r>
      <w:r w:rsidR="00754A2C" w:rsidRPr="00D36819">
        <w:rPr>
          <w:rFonts w:eastAsia="Arial" w:cstheme="minorHAnsi"/>
          <w:szCs w:val="24"/>
        </w:rPr>
        <w:t xml:space="preserve"> </w:t>
      </w:r>
      <w:r w:rsidRPr="00D36819">
        <w:rPr>
          <w:rFonts w:eastAsia="Arial" w:cstheme="minorHAnsi"/>
          <w:szCs w:val="24"/>
        </w:rPr>
        <w:t>análisis de concentración</w:t>
      </w:r>
      <w:r w:rsidR="00754A2C" w:rsidRPr="00D36819">
        <w:rPr>
          <w:rFonts w:eastAsia="Arial" w:cstheme="minorHAnsi"/>
          <w:szCs w:val="24"/>
        </w:rPr>
        <w:t xml:space="preserve"> </w:t>
      </w:r>
      <w:r w:rsidRPr="00D36819">
        <w:rPr>
          <w:rFonts w:eastAsia="Arial" w:cstheme="minorHAnsi"/>
          <w:szCs w:val="24"/>
        </w:rPr>
        <w:t>y evaluación territorial.</w:t>
      </w:r>
    </w:p>
    <w:p w14:paraId="07CE0D47" w14:textId="77777777" w:rsidR="00E45A4F" w:rsidRPr="00D36819" w:rsidRDefault="00E45A4F" w:rsidP="0003728D">
      <w:pPr>
        <w:pStyle w:val="Sinespaciado"/>
        <w:jc w:val="both"/>
        <w:rPr>
          <w:rFonts w:cstheme="minorHAnsi"/>
          <w:sz w:val="24"/>
          <w:szCs w:val="24"/>
        </w:rPr>
      </w:pPr>
    </w:p>
    <w:p w14:paraId="124773BB" w14:textId="47BDEE1D" w:rsidR="00E45A4F" w:rsidRPr="00D36819" w:rsidRDefault="00E45A4F" w:rsidP="00754A2C">
      <w:pPr>
        <w:pStyle w:val="Ttulo3"/>
        <w:rPr>
          <w:rFonts w:asciiTheme="minorHAnsi" w:hAnsiTheme="minorHAnsi" w:cstheme="minorHAnsi"/>
        </w:rPr>
      </w:pPr>
      <w:bookmarkStart w:id="139" w:name="_Toc231284498"/>
      <w:r w:rsidRPr="00D36819">
        <w:rPr>
          <w:rFonts w:asciiTheme="minorHAnsi" w:eastAsia="Arial" w:hAnsiTheme="minorHAnsi" w:cstheme="minorHAnsi"/>
          <w:b/>
          <w:sz w:val="26"/>
        </w:rPr>
        <w:t>6.7.3 Threat Overlays</w:t>
      </w:r>
      <w:bookmarkEnd w:id="139"/>
    </w:p>
    <w:p w14:paraId="33AC30DA" w14:textId="72940E69"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overlays de amenaza que permiten representar:</w:t>
      </w:r>
      <w:r w:rsidR="00754A2C" w:rsidRPr="00D36819">
        <w:rPr>
          <w:rFonts w:eastAsia="Arial" w:cstheme="minorHAnsi"/>
          <w:szCs w:val="24"/>
        </w:rPr>
        <w:t xml:space="preserve"> </w:t>
      </w:r>
      <w:r w:rsidRPr="00D36819">
        <w:rPr>
          <w:rFonts w:eastAsia="Arial" w:cstheme="minorHAnsi"/>
          <w:szCs w:val="24"/>
        </w:rPr>
        <w:t>radios de influencia,</w:t>
      </w:r>
      <w:r w:rsidR="00754A2C" w:rsidRPr="00D36819">
        <w:rPr>
          <w:rFonts w:eastAsia="Arial" w:cstheme="minorHAnsi"/>
          <w:szCs w:val="24"/>
        </w:rPr>
        <w:t xml:space="preserve"> </w:t>
      </w:r>
      <w:r w:rsidRPr="00D36819">
        <w:rPr>
          <w:rFonts w:eastAsia="Arial" w:cstheme="minorHAnsi"/>
          <w:szCs w:val="24"/>
        </w:rPr>
        <w:t>zonas críticas,</w:t>
      </w:r>
      <w:r w:rsidR="00754A2C" w:rsidRPr="00D36819">
        <w:rPr>
          <w:rFonts w:eastAsia="Arial" w:cstheme="minorHAnsi"/>
          <w:szCs w:val="24"/>
        </w:rPr>
        <w:t xml:space="preserve"> </w:t>
      </w:r>
      <w:r w:rsidRPr="00D36819">
        <w:rPr>
          <w:rFonts w:eastAsia="Arial" w:cstheme="minorHAnsi"/>
          <w:szCs w:val="24"/>
        </w:rPr>
        <w:t>áreas de riesgo</w:t>
      </w:r>
      <w:r w:rsidR="00754A2C" w:rsidRPr="00D36819">
        <w:rPr>
          <w:rFonts w:eastAsia="Arial" w:cstheme="minorHAnsi"/>
          <w:szCs w:val="24"/>
        </w:rPr>
        <w:t xml:space="preserve"> </w:t>
      </w:r>
      <w:r w:rsidRPr="00D36819">
        <w:rPr>
          <w:rFonts w:eastAsia="Arial" w:cstheme="minorHAnsi"/>
          <w:szCs w:val="24"/>
        </w:rPr>
        <w:t xml:space="preserve">y alcance operacional. </w:t>
      </w:r>
    </w:p>
    <w:p w14:paraId="6FDAD94F" w14:textId="77777777" w:rsidR="00E45A4F" w:rsidRPr="00D36819" w:rsidRDefault="00E45A4F" w:rsidP="0003728D">
      <w:pPr>
        <w:pStyle w:val="Sinespaciado"/>
        <w:jc w:val="both"/>
        <w:rPr>
          <w:rFonts w:cstheme="minorHAnsi"/>
          <w:sz w:val="24"/>
          <w:szCs w:val="24"/>
        </w:rPr>
      </w:pPr>
    </w:p>
    <w:p w14:paraId="330221C1" w14:textId="18679285" w:rsidR="00E45A4F" w:rsidRPr="00D36819" w:rsidRDefault="00E45A4F" w:rsidP="00754A2C">
      <w:pPr>
        <w:pStyle w:val="Ttulo3"/>
        <w:rPr>
          <w:rFonts w:asciiTheme="minorHAnsi" w:hAnsiTheme="minorHAnsi" w:cstheme="minorHAnsi"/>
        </w:rPr>
      </w:pPr>
      <w:bookmarkStart w:id="140" w:name="_Toc231284499"/>
      <w:r w:rsidRPr="00D36819">
        <w:rPr>
          <w:rFonts w:asciiTheme="minorHAnsi" w:eastAsia="Arial" w:hAnsiTheme="minorHAnsi" w:cstheme="minorHAnsi"/>
          <w:b/>
          <w:sz w:val="26"/>
        </w:rPr>
        <w:t>6.7.4 Timeline Territorial</w:t>
      </w:r>
      <w:bookmarkEnd w:id="140"/>
    </w:p>
    <w:p w14:paraId="685A76B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puede representar evolución temporal de eventos mediante líneas cronológicas geoespaciales. </w:t>
      </w:r>
    </w:p>
    <w:p w14:paraId="718860E7" w14:textId="77777777" w:rsidR="00E45A4F" w:rsidRPr="00D36819" w:rsidRDefault="00E45A4F" w:rsidP="0003728D">
      <w:pPr>
        <w:pStyle w:val="Sinespaciado"/>
        <w:jc w:val="both"/>
        <w:rPr>
          <w:rFonts w:cstheme="minorHAnsi"/>
          <w:sz w:val="24"/>
          <w:szCs w:val="24"/>
        </w:rPr>
      </w:pPr>
    </w:p>
    <w:p w14:paraId="3822B516" w14:textId="4A84FCA3" w:rsidR="00E45A4F" w:rsidRPr="00D36819" w:rsidRDefault="00E45A4F" w:rsidP="00754A2C">
      <w:pPr>
        <w:pStyle w:val="Ttulo2"/>
        <w:rPr>
          <w:rFonts w:asciiTheme="minorHAnsi" w:hAnsiTheme="minorHAnsi" w:cstheme="minorHAnsi"/>
        </w:rPr>
      </w:pPr>
      <w:bookmarkStart w:id="141" w:name="_Toc231284500"/>
      <w:r w:rsidRPr="00D36819">
        <w:rPr>
          <w:rFonts w:asciiTheme="minorHAnsi" w:eastAsia="Arial" w:hAnsiTheme="minorHAnsi" w:cstheme="minorHAnsi"/>
          <w:b/>
        </w:rPr>
        <w:t>6.8 Integración GEOINT</w:t>
      </w:r>
      <w:bookmarkEnd w:id="141"/>
    </w:p>
    <w:p w14:paraId="2689DFB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capacidades avanzadas de inteligencia geoespacial.</w:t>
      </w:r>
    </w:p>
    <w:p w14:paraId="12583757" w14:textId="77777777" w:rsidR="00E45A4F" w:rsidRPr="00D36819" w:rsidRDefault="00E45A4F" w:rsidP="0003728D">
      <w:pPr>
        <w:pStyle w:val="Sinespaciado"/>
        <w:jc w:val="both"/>
        <w:rPr>
          <w:rFonts w:cstheme="minorHAnsi"/>
          <w:sz w:val="24"/>
          <w:szCs w:val="24"/>
        </w:rPr>
      </w:pPr>
    </w:p>
    <w:p w14:paraId="5A398989" w14:textId="466FCFD5" w:rsidR="00E45A4F" w:rsidRPr="00D36819" w:rsidRDefault="00E45A4F" w:rsidP="00754A2C">
      <w:pPr>
        <w:pStyle w:val="Ttulo3"/>
        <w:rPr>
          <w:rFonts w:asciiTheme="minorHAnsi" w:hAnsiTheme="minorHAnsi" w:cstheme="minorHAnsi"/>
        </w:rPr>
      </w:pPr>
      <w:bookmarkStart w:id="142" w:name="_Toc231284501"/>
      <w:r w:rsidRPr="00D36819">
        <w:rPr>
          <w:rFonts w:asciiTheme="minorHAnsi" w:eastAsia="Arial" w:hAnsiTheme="minorHAnsi" w:cstheme="minorHAnsi"/>
          <w:b/>
          <w:sz w:val="26"/>
        </w:rPr>
        <w:t>6.8.1 Google Maps</w:t>
      </w:r>
      <w:bookmarkEnd w:id="142"/>
    </w:p>
    <w:p w14:paraId="3E2AAC55" w14:textId="08C7FA8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06222168" w14:textId="480BB00D"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epresentación cartográfica,</w:t>
      </w:r>
    </w:p>
    <w:p w14:paraId="6668552A" w14:textId="223E4520"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avegación territorial,</w:t>
      </w:r>
    </w:p>
    <w:p w14:paraId="4B9829EA" w14:textId="65340C67"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elimitación geográfica,</w:t>
      </w:r>
    </w:p>
    <w:p w14:paraId="278CC0F0" w14:textId="72111CAC"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isualización táctica.</w:t>
      </w:r>
    </w:p>
    <w:p w14:paraId="5DD2833D" w14:textId="77777777" w:rsidR="00E45A4F" w:rsidRPr="00D36819" w:rsidRDefault="00E45A4F" w:rsidP="0003728D">
      <w:pPr>
        <w:pStyle w:val="Sinespaciado"/>
        <w:jc w:val="both"/>
        <w:rPr>
          <w:rFonts w:cstheme="minorHAnsi"/>
          <w:sz w:val="24"/>
          <w:szCs w:val="24"/>
        </w:rPr>
      </w:pPr>
    </w:p>
    <w:p w14:paraId="2A82E381" w14:textId="34BE6B4E" w:rsidR="00E45A4F" w:rsidRPr="00D36819" w:rsidRDefault="00E45A4F" w:rsidP="00754A2C">
      <w:pPr>
        <w:pStyle w:val="Ttulo3"/>
        <w:rPr>
          <w:rFonts w:asciiTheme="minorHAnsi" w:hAnsiTheme="minorHAnsi" w:cstheme="minorHAnsi"/>
        </w:rPr>
      </w:pPr>
      <w:bookmarkStart w:id="143" w:name="_Toc231284502"/>
      <w:r w:rsidRPr="00D36819">
        <w:rPr>
          <w:rFonts w:asciiTheme="minorHAnsi" w:eastAsia="Arial" w:hAnsiTheme="minorHAnsi" w:cstheme="minorHAnsi"/>
          <w:b/>
          <w:sz w:val="26"/>
        </w:rPr>
        <w:t>6.8.2 Google Places</w:t>
      </w:r>
      <w:bookmarkEnd w:id="143"/>
    </w:p>
    <w:p w14:paraId="643E15C9" w14:textId="136F4DA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3CD6A95F" w14:textId="6F43F648"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establecimientos,</w:t>
      </w:r>
    </w:p>
    <w:p w14:paraId="122C63D4" w14:textId="0AC574F4"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contextual,</w:t>
      </w:r>
    </w:p>
    <w:p w14:paraId="4BFE65FA" w14:textId="14B52D52"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lasificación urbana,</w:t>
      </w:r>
    </w:p>
    <w:p w14:paraId="799AF6DE" w14:textId="7CAB1DA3"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etección de atractores criminológicos.</w:t>
      </w:r>
    </w:p>
    <w:p w14:paraId="48FD94B0" w14:textId="77777777" w:rsidR="00E45A4F" w:rsidRPr="00D36819" w:rsidRDefault="00E45A4F" w:rsidP="0003728D">
      <w:pPr>
        <w:pStyle w:val="Sinespaciado"/>
        <w:jc w:val="both"/>
        <w:rPr>
          <w:rFonts w:cstheme="minorHAnsi"/>
          <w:sz w:val="24"/>
          <w:szCs w:val="24"/>
        </w:rPr>
      </w:pPr>
    </w:p>
    <w:p w14:paraId="493F5751" w14:textId="7E1E9C49" w:rsidR="00E45A4F" w:rsidRPr="00D36819" w:rsidRDefault="00E45A4F" w:rsidP="00754A2C">
      <w:pPr>
        <w:pStyle w:val="Ttulo3"/>
        <w:rPr>
          <w:rFonts w:asciiTheme="minorHAnsi" w:hAnsiTheme="minorHAnsi" w:cstheme="minorHAnsi"/>
        </w:rPr>
      </w:pPr>
      <w:bookmarkStart w:id="144" w:name="_Toc231284503"/>
      <w:r w:rsidRPr="00D36819">
        <w:rPr>
          <w:rFonts w:asciiTheme="minorHAnsi" w:eastAsia="Arial" w:hAnsiTheme="minorHAnsi" w:cstheme="minorHAnsi"/>
          <w:b/>
          <w:sz w:val="26"/>
        </w:rPr>
        <w:t>6.8.3 Street View</w:t>
      </w:r>
      <w:bookmarkEnd w:id="144"/>
    </w:p>
    <w:p w14:paraId="66A5B827" w14:textId="0996BB6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7E96A521" w14:textId="2878AC1C"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bservación contextual,</w:t>
      </w:r>
    </w:p>
    <w:p w14:paraId="7449D194" w14:textId="25078336"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econocimiento ambiental,</w:t>
      </w:r>
    </w:p>
    <w:p w14:paraId="4EFA1EDD" w14:textId="6496564B"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nterpretación visual territorial,</w:t>
      </w:r>
    </w:p>
    <w:p w14:paraId="6C7EE71D" w14:textId="71CAC1E5"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alidación espacial.</w:t>
      </w:r>
    </w:p>
    <w:p w14:paraId="5B7533C7" w14:textId="77777777" w:rsidR="00E45A4F" w:rsidRPr="00D36819" w:rsidRDefault="00E45A4F" w:rsidP="0003728D">
      <w:pPr>
        <w:pStyle w:val="Sinespaciado"/>
        <w:jc w:val="both"/>
        <w:rPr>
          <w:rFonts w:cstheme="minorHAnsi"/>
          <w:sz w:val="24"/>
          <w:szCs w:val="24"/>
        </w:rPr>
      </w:pPr>
    </w:p>
    <w:p w14:paraId="0B384EE3" w14:textId="49CBACB2" w:rsidR="00E45A4F" w:rsidRPr="00D36819" w:rsidRDefault="00E45A4F" w:rsidP="00754A2C">
      <w:pPr>
        <w:pStyle w:val="Ttulo3"/>
        <w:rPr>
          <w:rFonts w:asciiTheme="minorHAnsi" w:hAnsiTheme="minorHAnsi" w:cstheme="minorHAnsi"/>
        </w:rPr>
      </w:pPr>
      <w:bookmarkStart w:id="145" w:name="_Toc231284504"/>
      <w:r w:rsidRPr="00D36819">
        <w:rPr>
          <w:rFonts w:asciiTheme="minorHAnsi" w:eastAsia="Arial" w:hAnsiTheme="minorHAnsi" w:cstheme="minorHAnsi"/>
          <w:b/>
          <w:sz w:val="26"/>
        </w:rPr>
        <w:t>6.8.4 DENUE</w:t>
      </w:r>
      <w:bookmarkEnd w:id="145"/>
    </w:p>
    <w:p w14:paraId="5709DA9D" w14:textId="463AA05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3014AEC0" w14:textId="05CC6A5A"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económico territorial,</w:t>
      </w:r>
    </w:p>
    <w:p w14:paraId="2480BCF1" w14:textId="659786B9"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lasificación de giros comerciales,</w:t>
      </w:r>
    </w:p>
    <w:p w14:paraId="79DD1E13" w14:textId="1BEE6ABD"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actividad económica,</w:t>
      </w:r>
    </w:p>
    <w:p w14:paraId="32D7A568" w14:textId="344A698B"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w:t>
      </w:r>
    </w:p>
    <w:p w14:paraId="15F14CD8" w14:textId="77777777" w:rsidR="00E45A4F" w:rsidRPr="00D36819" w:rsidRDefault="00E45A4F" w:rsidP="0003728D">
      <w:pPr>
        <w:pStyle w:val="Sinespaciado"/>
        <w:jc w:val="both"/>
        <w:rPr>
          <w:rFonts w:cstheme="minorHAnsi"/>
          <w:sz w:val="24"/>
          <w:szCs w:val="24"/>
        </w:rPr>
      </w:pPr>
    </w:p>
    <w:p w14:paraId="07BAA12E" w14:textId="1FA58C94" w:rsidR="00E45A4F" w:rsidRPr="00D36819" w:rsidRDefault="00E45A4F" w:rsidP="00754A2C">
      <w:pPr>
        <w:pStyle w:val="Ttulo3"/>
        <w:rPr>
          <w:rFonts w:asciiTheme="minorHAnsi" w:hAnsiTheme="minorHAnsi" w:cstheme="minorHAnsi"/>
        </w:rPr>
      </w:pPr>
      <w:bookmarkStart w:id="146" w:name="_Toc231284505"/>
      <w:r w:rsidRPr="00D36819">
        <w:rPr>
          <w:rFonts w:asciiTheme="minorHAnsi" w:eastAsia="Arial" w:hAnsiTheme="minorHAnsi" w:cstheme="minorHAnsi"/>
          <w:b/>
          <w:sz w:val="26"/>
        </w:rPr>
        <w:t>6.8.5 Overpass</w:t>
      </w:r>
      <w:bookmarkEnd w:id="146"/>
    </w:p>
    <w:p w14:paraId="681B7EFE" w14:textId="74DE6E5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01E3D7C1" w14:textId="0F715536"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onsulta de infraestructura urbana,</w:t>
      </w:r>
    </w:p>
    <w:p w14:paraId="1CD8B5CC" w14:textId="3C88BCE5"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espacial complementario,</w:t>
      </w:r>
    </w:p>
    <w:p w14:paraId="40C30CCF" w14:textId="61B16D80"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nriquecimiento territorial.</w:t>
      </w:r>
    </w:p>
    <w:p w14:paraId="15CF2670" w14:textId="77777777" w:rsidR="00E45A4F" w:rsidRPr="00D36819" w:rsidRDefault="00E45A4F" w:rsidP="0003728D">
      <w:pPr>
        <w:pStyle w:val="Sinespaciado"/>
        <w:jc w:val="both"/>
        <w:rPr>
          <w:rFonts w:cstheme="minorHAnsi"/>
          <w:sz w:val="24"/>
          <w:szCs w:val="24"/>
        </w:rPr>
      </w:pPr>
    </w:p>
    <w:p w14:paraId="3F9D0B09" w14:textId="295DD606" w:rsidR="00E45A4F" w:rsidRPr="00D36819" w:rsidRDefault="00E45A4F" w:rsidP="00754A2C">
      <w:pPr>
        <w:pStyle w:val="Ttulo2"/>
        <w:rPr>
          <w:rFonts w:asciiTheme="minorHAnsi" w:hAnsiTheme="minorHAnsi" w:cstheme="minorHAnsi"/>
        </w:rPr>
      </w:pPr>
      <w:bookmarkStart w:id="147" w:name="_Toc231284506"/>
      <w:r w:rsidRPr="00D36819">
        <w:rPr>
          <w:rFonts w:asciiTheme="minorHAnsi" w:eastAsia="Arial" w:hAnsiTheme="minorHAnsi" w:cstheme="minorHAnsi"/>
          <w:b/>
        </w:rPr>
        <w:t>6.9 Inteligencia Urbana Integrada</w:t>
      </w:r>
      <w:bookmarkEnd w:id="147"/>
    </w:p>
    <w:p w14:paraId="228315F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ejecuta procesos de correlación urbana mediante el módulo Urban Intelligence. </w:t>
      </w:r>
    </w:p>
    <w:p w14:paraId="1E2E5AC6" w14:textId="2687CBFA" w:rsidR="00E45A4F" w:rsidRPr="00D36819" w:rsidRDefault="00E45A4F" w:rsidP="0003728D">
      <w:pPr>
        <w:pStyle w:val="Sinespaciado"/>
        <w:jc w:val="both"/>
        <w:rPr>
          <w:rFonts w:cstheme="minorHAnsi"/>
          <w:sz w:val="24"/>
          <w:szCs w:val="24"/>
        </w:rPr>
      </w:pPr>
      <w:r w:rsidRPr="00D36819">
        <w:rPr>
          <w:rFonts w:eastAsia="Arial" w:cstheme="minorHAnsi"/>
          <w:szCs w:val="24"/>
        </w:rPr>
        <w:t>Este componente permite:</w:t>
      </w:r>
      <w:r w:rsidR="00754A2C" w:rsidRPr="00D36819">
        <w:rPr>
          <w:rFonts w:eastAsia="Arial" w:cstheme="minorHAnsi"/>
          <w:szCs w:val="24"/>
        </w:rPr>
        <w:t xml:space="preserve"> </w:t>
      </w:r>
      <w:r w:rsidRPr="00D36819">
        <w:rPr>
          <w:rFonts w:eastAsia="Arial" w:cstheme="minorHAnsi"/>
          <w:szCs w:val="24"/>
        </w:rPr>
        <w:t>detectar lugares riesgosos,</w:t>
      </w:r>
      <w:r w:rsidR="00754A2C" w:rsidRPr="00D36819">
        <w:rPr>
          <w:rFonts w:eastAsia="Arial" w:cstheme="minorHAnsi"/>
          <w:szCs w:val="24"/>
        </w:rPr>
        <w:t xml:space="preserve"> </w:t>
      </w:r>
      <w:r w:rsidRPr="00D36819">
        <w:rPr>
          <w:rFonts w:eastAsia="Arial" w:cstheme="minorHAnsi"/>
          <w:szCs w:val="24"/>
        </w:rPr>
        <w:t>evaluar urban score,</w:t>
      </w:r>
      <w:r w:rsidR="00754A2C" w:rsidRPr="00D36819">
        <w:rPr>
          <w:rFonts w:eastAsia="Arial" w:cstheme="minorHAnsi"/>
          <w:szCs w:val="24"/>
        </w:rPr>
        <w:t xml:space="preserve"> </w:t>
      </w:r>
      <w:r w:rsidRPr="00D36819">
        <w:rPr>
          <w:rFonts w:eastAsia="Arial" w:cstheme="minorHAnsi"/>
          <w:szCs w:val="24"/>
        </w:rPr>
        <w:t>identificar indicadores territoriales</w:t>
      </w:r>
      <w:r w:rsidR="00754A2C" w:rsidRPr="00D36819">
        <w:rPr>
          <w:rFonts w:eastAsia="Arial" w:cstheme="minorHAnsi"/>
          <w:szCs w:val="24"/>
        </w:rPr>
        <w:t xml:space="preserve"> </w:t>
      </w:r>
      <w:r w:rsidRPr="00D36819">
        <w:rPr>
          <w:rFonts w:eastAsia="Arial" w:cstheme="minorHAnsi"/>
          <w:szCs w:val="24"/>
        </w:rPr>
        <w:t>y clasificar riesgo urbano.</w:t>
      </w:r>
    </w:p>
    <w:p w14:paraId="735D1A65" w14:textId="77777777" w:rsidR="00E45A4F" w:rsidRPr="00D36819" w:rsidRDefault="00E45A4F" w:rsidP="0003728D">
      <w:pPr>
        <w:pStyle w:val="Sinespaciado"/>
        <w:jc w:val="both"/>
        <w:rPr>
          <w:rFonts w:cstheme="minorHAnsi"/>
          <w:sz w:val="24"/>
          <w:szCs w:val="24"/>
        </w:rPr>
      </w:pPr>
    </w:p>
    <w:p w14:paraId="5A4224AA" w14:textId="675F866B" w:rsidR="00E45A4F" w:rsidRPr="00D36819" w:rsidRDefault="00E45A4F" w:rsidP="00754A2C">
      <w:pPr>
        <w:pStyle w:val="Ttulo2"/>
        <w:rPr>
          <w:rFonts w:asciiTheme="minorHAnsi" w:hAnsiTheme="minorHAnsi" w:cstheme="minorHAnsi"/>
        </w:rPr>
      </w:pPr>
      <w:bookmarkStart w:id="148" w:name="_Toc231284507"/>
      <w:r w:rsidRPr="00D36819">
        <w:rPr>
          <w:rFonts w:asciiTheme="minorHAnsi" w:eastAsia="Arial" w:hAnsiTheme="minorHAnsi" w:cstheme="minorHAnsi"/>
          <w:b/>
        </w:rPr>
        <w:t>6.10 Cartografía Criminológica</w:t>
      </w:r>
      <w:bookmarkEnd w:id="148"/>
    </w:p>
    <w:p w14:paraId="36856F7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transforma evidencia dispersa en modelos visuales de interpretación criminal.</w:t>
      </w:r>
    </w:p>
    <w:p w14:paraId="43E0AAD3" w14:textId="5203BB4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14C7D0E3" w14:textId="55354031"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Representación nodal</w:t>
      </w:r>
    </w:p>
    <w:p w14:paraId="6F3EA04C" w14:textId="270D108E"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Corredores criminales</w:t>
      </w:r>
    </w:p>
    <w:p w14:paraId="063C31EE" w14:textId="46A4626D"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Delimitación poligonal</w:t>
      </w:r>
    </w:p>
    <w:p w14:paraId="0FC9164D" w14:textId="6DB7D350"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Concentración de riesgo</w:t>
      </w:r>
    </w:p>
    <w:p w14:paraId="4F936287" w14:textId="7FFE35F2"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Modelos de movilidad</w:t>
      </w:r>
    </w:p>
    <w:p w14:paraId="47738351" w14:textId="7D089B97"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Patrones espaciales</w:t>
      </w:r>
    </w:p>
    <w:p w14:paraId="5456FF37" w14:textId="7C6878FC"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Cartografía predictiva</w:t>
      </w:r>
    </w:p>
    <w:p w14:paraId="2889CB75" w14:textId="77777777" w:rsidR="00E45A4F" w:rsidRPr="00D36819" w:rsidRDefault="00E45A4F" w:rsidP="0003728D">
      <w:pPr>
        <w:pStyle w:val="Sinespaciado"/>
        <w:jc w:val="both"/>
        <w:rPr>
          <w:rFonts w:cstheme="minorHAnsi"/>
          <w:sz w:val="24"/>
          <w:szCs w:val="24"/>
        </w:rPr>
      </w:pPr>
    </w:p>
    <w:p w14:paraId="76A3197B" w14:textId="2553B0D0" w:rsidR="00E45A4F" w:rsidRPr="00D36819" w:rsidRDefault="00E45A4F" w:rsidP="00754A2C">
      <w:pPr>
        <w:pStyle w:val="Ttulo2"/>
        <w:rPr>
          <w:rFonts w:asciiTheme="minorHAnsi" w:hAnsiTheme="minorHAnsi" w:cstheme="minorHAnsi"/>
        </w:rPr>
      </w:pPr>
      <w:bookmarkStart w:id="149" w:name="_Toc231284508"/>
      <w:r w:rsidRPr="00D36819">
        <w:rPr>
          <w:rFonts w:asciiTheme="minorHAnsi" w:eastAsia="Arial" w:hAnsiTheme="minorHAnsi" w:cstheme="minorHAnsi"/>
          <w:b/>
        </w:rPr>
        <w:t>6.11 Modelado Predictivo Territorial</w:t>
      </w:r>
      <w:bookmarkEnd w:id="149"/>
    </w:p>
    <w:p w14:paraId="38D6F0A4" w14:textId="2D1E6BEE"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capacidades predictivas asociadas al territorio.</w:t>
      </w:r>
      <w:r w:rsidR="00754A2C" w:rsidRPr="00D36819">
        <w:rPr>
          <w:rFonts w:eastAsia="Arial" w:cstheme="minorHAnsi"/>
          <w:szCs w:val="24"/>
        </w:rPr>
        <w:t xml:space="preserve"> </w:t>
      </w:r>
      <w:r w:rsidRPr="00D36819">
        <w:rPr>
          <w:rFonts w:eastAsia="Arial" w:cstheme="minorHAnsi"/>
          <w:szCs w:val="24"/>
        </w:rPr>
        <w:t>El sistema puede:</w:t>
      </w:r>
      <w:r w:rsidR="00754A2C" w:rsidRPr="00D36819">
        <w:rPr>
          <w:rFonts w:eastAsia="Arial" w:cstheme="minorHAnsi"/>
          <w:szCs w:val="24"/>
        </w:rPr>
        <w:t xml:space="preserve"> </w:t>
      </w:r>
      <w:r w:rsidRPr="00D36819">
        <w:rPr>
          <w:rFonts w:eastAsia="Arial" w:cstheme="minorHAnsi"/>
          <w:szCs w:val="24"/>
        </w:rPr>
        <w:t>identificar escalamiento,</w:t>
      </w:r>
      <w:r w:rsidR="00754A2C" w:rsidRPr="00D36819">
        <w:rPr>
          <w:rFonts w:eastAsia="Arial" w:cstheme="minorHAnsi"/>
          <w:szCs w:val="24"/>
        </w:rPr>
        <w:t xml:space="preserve"> </w:t>
      </w:r>
      <w:r w:rsidRPr="00D36819">
        <w:rPr>
          <w:rFonts w:eastAsia="Arial" w:cstheme="minorHAnsi"/>
          <w:szCs w:val="24"/>
        </w:rPr>
        <w:t>detectar continuidad criminal,</w:t>
      </w:r>
      <w:r w:rsidR="00754A2C" w:rsidRPr="00D36819">
        <w:rPr>
          <w:rFonts w:eastAsia="Arial" w:cstheme="minorHAnsi"/>
          <w:szCs w:val="24"/>
        </w:rPr>
        <w:t xml:space="preserve"> </w:t>
      </w:r>
      <w:r w:rsidRPr="00D36819">
        <w:rPr>
          <w:rFonts w:eastAsia="Arial" w:cstheme="minorHAnsi"/>
          <w:szCs w:val="24"/>
        </w:rPr>
        <w:t>proyectar riesgo</w:t>
      </w:r>
      <w:r w:rsidR="00754A2C" w:rsidRPr="00D36819">
        <w:rPr>
          <w:rFonts w:eastAsia="Arial" w:cstheme="minorHAnsi"/>
          <w:szCs w:val="24"/>
        </w:rPr>
        <w:t xml:space="preserve"> </w:t>
      </w:r>
      <w:r w:rsidRPr="00D36819">
        <w:rPr>
          <w:rFonts w:eastAsia="Arial" w:cstheme="minorHAnsi"/>
          <w:szCs w:val="24"/>
        </w:rPr>
        <w:t xml:space="preserve">y generar interpretación prospectiva. </w:t>
      </w:r>
    </w:p>
    <w:p w14:paraId="28DAA7FC" w14:textId="77777777" w:rsidR="00E45A4F" w:rsidRPr="00D36819" w:rsidRDefault="00E45A4F" w:rsidP="0003728D">
      <w:pPr>
        <w:pStyle w:val="Sinespaciado"/>
        <w:jc w:val="both"/>
        <w:rPr>
          <w:rFonts w:cstheme="minorHAnsi"/>
          <w:sz w:val="24"/>
          <w:szCs w:val="24"/>
        </w:rPr>
      </w:pPr>
    </w:p>
    <w:p w14:paraId="01A71349" w14:textId="2B0334E9" w:rsidR="00E45A4F" w:rsidRPr="00D36819" w:rsidRDefault="00E45A4F" w:rsidP="00754A2C">
      <w:pPr>
        <w:pStyle w:val="Ttulo2"/>
        <w:rPr>
          <w:rFonts w:asciiTheme="minorHAnsi" w:hAnsiTheme="minorHAnsi" w:cstheme="minorHAnsi"/>
        </w:rPr>
      </w:pPr>
      <w:bookmarkStart w:id="150" w:name="_Toc231284509"/>
      <w:r w:rsidRPr="00D36819">
        <w:rPr>
          <w:rFonts w:asciiTheme="minorHAnsi" w:eastAsia="Arial" w:hAnsiTheme="minorHAnsi" w:cstheme="minorHAnsi"/>
          <w:b/>
        </w:rPr>
        <w:t>6.12 Función Operacional del Sistema Espacial</w:t>
      </w:r>
      <w:bookmarkEnd w:id="150"/>
    </w:p>
    <w:p w14:paraId="2D1A2218" w14:textId="2C78DDE6"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georreferenciación tiene como finalidad:</w:t>
      </w:r>
      <w:r w:rsidR="00754A2C" w:rsidRPr="00D36819">
        <w:rPr>
          <w:rFonts w:eastAsia="Arial" w:cstheme="minorHAnsi"/>
          <w:szCs w:val="24"/>
        </w:rPr>
        <w:t xml:space="preserve"> </w:t>
      </w:r>
      <w:r w:rsidRPr="00D36819">
        <w:rPr>
          <w:rFonts w:eastAsia="Arial" w:cstheme="minorHAnsi"/>
          <w:szCs w:val="24"/>
        </w:rPr>
        <w:t>fortalecer análisis criminal,</w:t>
      </w:r>
      <w:r w:rsidR="00754A2C" w:rsidRPr="00D36819">
        <w:rPr>
          <w:rFonts w:eastAsia="Arial" w:cstheme="minorHAnsi"/>
          <w:szCs w:val="24"/>
        </w:rPr>
        <w:t xml:space="preserve"> </w:t>
      </w:r>
      <w:r w:rsidRPr="00D36819">
        <w:rPr>
          <w:rFonts w:eastAsia="Arial" w:cstheme="minorHAnsi"/>
          <w:szCs w:val="24"/>
        </w:rPr>
        <w:t>contextualizar evidencia,</w:t>
      </w:r>
      <w:r w:rsidR="00754A2C" w:rsidRPr="00D36819">
        <w:rPr>
          <w:rFonts w:eastAsia="Arial" w:cstheme="minorHAnsi"/>
          <w:szCs w:val="24"/>
        </w:rPr>
        <w:t xml:space="preserve"> </w:t>
      </w:r>
      <w:r w:rsidRPr="00D36819">
        <w:rPr>
          <w:rFonts w:eastAsia="Arial" w:cstheme="minorHAnsi"/>
          <w:szCs w:val="24"/>
        </w:rPr>
        <w:t>interpretar dinámicas territoriales,</w:t>
      </w:r>
      <w:r w:rsidR="00754A2C" w:rsidRPr="00D36819">
        <w:rPr>
          <w:rFonts w:eastAsia="Arial" w:cstheme="minorHAnsi"/>
          <w:szCs w:val="24"/>
        </w:rPr>
        <w:t xml:space="preserve"> </w:t>
      </w:r>
      <w:r w:rsidRPr="00D36819">
        <w:rPr>
          <w:rFonts w:eastAsia="Arial" w:cstheme="minorHAnsi"/>
          <w:szCs w:val="24"/>
        </w:rPr>
        <w:t xml:space="preserve">detectar </w:t>
      </w:r>
      <w:r w:rsidR="00754A2C" w:rsidRPr="00D36819">
        <w:rPr>
          <w:rFonts w:eastAsia="Arial" w:cstheme="minorHAnsi"/>
          <w:szCs w:val="24"/>
        </w:rPr>
        <w:t>patrones y</w:t>
      </w:r>
      <w:r w:rsidRPr="00D36819">
        <w:rPr>
          <w:rFonts w:eastAsia="Arial" w:cstheme="minorHAnsi"/>
          <w:szCs w:val="24"/>
        </w:rPr>
        <w:t xml:space="preserve"> apoyar procesos de toma de decisiones.</w:t>
      </w:r>
    </w:p>
    <w:p w14:paraId="5E9AB9F9" w14:textId="77777777" w:rsidR="00E45A4F" w:rsidRPr="00D36819" w:rsidRDefault="00E45A4F" w:rsidP="0003728D">
      <w:pPr>
        <w:pStyle w:val="Sinespaciado"/>
        <w:jc w:val="both"/>
        <w:rPr>
          <w:rFonts w:cstheme="minorHAnsi"/>
          <w:sz w:val="24"/>
          <w:szCs w:val="24"/>
        </w:rPr>
      </w:pPr>
    </w:p>
    <w:p w14:paraId="2DBD8EC6" w14:textId="49730E4A"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754A2C" w:rsidRPr="00D36819">
        <w:rPr>
          <w:rFonts w:eastAsia="Arial" w:cstheme="minorHAnsi"/>
          <w:szCs w:val="24"/>
        </w:rPr>
        <w:t xml:space="preserve"> </w:t>
      </w:r>
      <w:r w:rsidRPr="00D36819">
        <w:rPr>
          <w:rFonts w:eastAsia="Arial" w:cstheme="minorHAnsi"/>
          <w:szCs w:val="24"/>
        </w:rPr>
        <w:t>georreferenciación,</w:t>
      </w:r>
      <w:r w:rsidR="00754A2C" w:rsidRPr="00D36819">
        <w:rPr>
          <w:rFonts w:eastAsia="Arial" w:cstheme="minorHAnsi"/>
          <w:szCs w:val="24"/>
        </w:rPr>
        <w:t xml:space="preserve"> </w:t>
      </w:r>
      <w:r w:rsidRPr="00D36819">
        <w:rPr>
          <w:rFonts w:eastAsia="Arial" w:cstheme="minorHAnsi"/>
          <w:szCs w:val="24"/>
        </w:rPr>
        <w:t>criminología ambiental,</w:t>
      </w:r>
      <w:r w:rsidR="00754A2C" w:rsidRPr="00D36819">
        <w:rPr>
          <w:rFonts w:eastAsia="Arial" w:cstheme="minorHAnsi"/>
          <w:szCs w:val="24"/>
        </w:rPr>
        <w:t xml:space="preserve"> </w:t>
      </w:r>
      <w:r w:rsidRPr="00D36819">
        <w:rPr>
          <w:rFonts w:eastAsia="Arial" w:cstheme="minorHAnsi"/>
          <w:szCs w:val="24"/>
        </w:rPr>
        <w:t>inteligencia urbana,</w:t>
      </w:r>
      <w:r w:rsidR="00754A2C" w:rsidRPr="00D36819">
        <w:rPr>
          <w:rFonts w:eastAsia="Arial" w:cstheme="minorHAnsi"/>
          <w:szCs w:val="24"/>
        </w:rPr>
        <w:t xml:space="preserve"> </w:t>
      </w:r>
      <w:r w:rsidRPr="00D36819">
        <w:rPr>
          <w:rFonts w:eastAsia="Arial" w:cstheme="minorHAnsi"/>
          <w:szCs w:val="24"/>
        </w:rPr>
        <w:t>y análisis espacial</w:t>
      </w:r>
      <w:r w:rsidR="00754A2C" w:rsidRPr="00D36819">
        <w:rPr>
          <w:rFonts w:eastAsia="Arial" w:cstheme="minorHAnsi"/>
          <w:szCs w:val="24"/>
        </w:rPr>
        <w:t xml:space="preserve"> </w:t>
      </w:r>
      <w:r w:rsidRPr="00D36819">
        <w:rPr>
          <w:rFonts w:eastAsia="Arial" w:cstheme="minorHAnsi"/>
          <w:szCs w:val="24"/>
        </w:rPr>
        <w:t>permite construir productos analíticos territorialmente contextualizados y operacionalmente útiles.</w:t>
      </w:r>
    </w:p>
    <w:p w14:paraId="5C1B0BA8" w14:textId="77777777" w:rsidR="00E45A4F" w:rsidRPr="00D36819" w:rsidRDefault="00E45A4F" w:rsidP="0003728D">
      <w:pPr>
        <w:pStyle w:val="Sinespaciado"/>
        <w:jc w:val="both"/>
        <w:rPr>
          <w:rFonts w:cstheme="minorHAnsi"/>
          <w:sz w:val="24"/>
          <w:szCs w:val="24"/>
        </w:rPr>
      </w:pPr>
    </w:p>
    <w:p w14:paraId="2AAE52DB" w14:textId="3E307A35" w:rsidR="00E45A4F" w:rsidRPr="00D36819" w:rsidRDefault="00E45A4F" w:rsidP="00754A2C">
      <w:pPr>
        <w:pStyle w:val="Ttulo2"/>
        <w:rPr>
          <w:rFonts w:asciiTheme="minorHAnsi" w:hAnsiTheme="minorHAnsi" w:cstheme="minorHAnsi"/>
        </w:rPr>
      </w:pPr>
      <w:bookmarkStart w:id="151" w:name="_Toc231284510"/>
      <w:r w:rsidRPr="00D36819">
        <w:rPr>
          <w:rFonts w:asciiTheme="minorHAnsi" w:eastAsia="Arial" w:hAnsiTheme="minorHAnsi" w:cstheme="minorHAnsi"/>
          <w:b/>
        </w:rPr>
        <w:t>6.13 Finalidad Estratégica del Modelado Espacial</w:t>
      </w:r>
      <w:bookmarkEnd w:id="151"/>
    </w:p>
    <w:p w14:paraId="6723E6D8" w14:textId="3226ED85" w:rsidR="00E45A4F" w:rsidRPr="00D36819" w:rsidRDefault="00E45A4F" w:rsidP="0003728D">
      <w:pPr>
        <w:pStyle w:val="Sinespaciado"/>
        <w:jc w:val="both"/>
        <w:rPr>
          <w:rFonts w:cstheme="minorHAnsi"/>
          <w:sz w:val="24"/>
          <w:szCs w:val="24"/>
        </w:rPr>
      </w:pPr>
      <w:r w:rsidRPr="00D36819">
        <w:rPr>
          <w:rFonts w:eastAsia="Arial" w:cstheme="minorHAnsi"/>
          <w:szCs w:val="24"/>
        </w:rPr>
        <w:t>El modelado espacial del Perfilador Remoto transforma coordenadas geográficas en inteligencia territorial</w:t>
      </w:r>
      <w:r w:rsidR="00754A2C" w:rsidRPr="00D36819">
        <w:rPr>
          <w:rFonts w:eastAsia="Arial" w:cstheme="minorHAnsi"/>
          <w:szCs w:val="24"/>
        </w:rPr>
        <w:t xml:space="preserve">. </w:t>
      </w:r>
      <w:r w:rsidRPr="00D36819">
        <w:rPr>
          <w:rFonts w:eastAsia="Arial" w:cstheme="minorHAnsi"/>
          <w:szCs w:val="24"/>
        </w:rPr>
        <w:t>La plataforma permite:</w:t>
      </w:r>
      <w:r w:rsidR="00754A2C" w:rsidRPr="00D36819">
        <w:rPr>
          <w:rFonts w:eastAsia="Arial" w:cstheme="minorHAnsi"/>
          <w:szCs w:val="24"/>
        </w:rPr>
        <w:t xml:space="preserve"> </w:t>
      </w:r>
      <w:r w:rsidRPr="00D36819">
        <w:rPr>
          <w:rFonts w:eastAsia="Arial" w:cstheme="minorHAnsi"/>
          <w:szCs w:val="24"/>
        </w:rPr>
        <w:t>visualizar dinámicas criminales,</w:t>
      </w:r>
      <w:r w:rsidR="00754A2C" w:rsidRPr="00D36819">
        <w:rPr>
          <w:rFonts w:eastAsia="Arial" w:cstheme="minorHAnsi"/>
          <w:szCs w:val="24"/>
        </w:rPr>
        <w:t xml:space="preserve"> </w:t>
      </w:r>
      <w:r w:rsidRPr="00D36819">
        <w:rPr>
          <w:rFonts w:eastAsia="Arial" w:cstheme="minorHAnsi"/>
          <w:szCs w:val="24"/>
        </w:rPr>
        <w:t>comprender comportamiento espacial,</w:t>
      </w:r>
      <w:r w:rsidR="00754A2C" w:rsidRPr="00D36819">
        <w:rPr>
          <w:rFonts w:eastAsia="Arial" w:cstheme="minorHAnsi"/>
          <w:szCs w:val="24"/>
        </w:rPr>
        <w:t xml:space="preserve"> </w:t>
      </w:r>
      <w:r w:rsidRPr="00D36819">
        <w:rPr>
          <w:rFonts w:eastAsia="Arial" w:cstheme="minorHAnsi"/>
          <w:szCs w:val="24"/>
        </w:rPr>
        <w:t>interpretar movilidad,</w:t>
      </w:r>
      <w:r w:rsidR="00754A2C" w:rsidRPr="00D36819">
        <w:rPr>
          <w:rFonts w:eastAsia="Arial" w:cstheme="minorHAnsi"/>
          <w:szCs w:val="24"/>
        </w:rPr>
        <w:t xml:space="preserve"> </w:t>
      </w:r>
      <w:r w:rsidRPr="00D36819">
        <w:rPr>
          <w:rFonts w:eastAsia="Arial" w:cstheme="minorHAnsi"/>
          <w:szCs w:val="24"/>
        </w:rPr>
        <w:t>correlacionar fenómenos urbanos</w:t>
      </w:r>
      <w:r w:rsidR="00754A2C" w:rsidRPr="00D36819">
        <w:rPr>
          <w:rFonts w:eastAsia="Arial" w:cstheme="minorHAnsi"/>
          <w:szCs w:val="24"/>
        </w:rPr>
        <w:t xml:space="preserve"> </w:t>
      </w:r>
      <w:r w:rsidRPr="00D36819">
        <w:rPr>
          <w:rFonts w:eastAsia="Arial" w:cstheme="minorHAnsi"/>
          <w:szCs w:val="24"/>
        </w:rPr>
        <w:t>y generar productos cartográficos especializados.</w:t>
      </w:r>
    </w:p>
    <w:p w14:paraId="675BDC7C" w14:textId="77777777" w:rsidR="00E45A4F" w:rsidRPr="00D36819" w:rsidRDefault="00E45A4F" w:rsidP="0003728D">
      <w:pPr>
        <w:pStyle w:val="Sinespaciado"/>
        <w:jc w:val="both"/>
        <w:rPr>
          <w:rFonts w:cstheme="minorHAnsi"/>
          <w:sz w:val="24"/>
          <w:szCs w:val="24"/>
        </w:rPr>
      </w:pPr>
    </w:p>
    <w:p w14:paraId="69FC822B" w14:textId="415D0B10" w:rsidR="00E45A4F" w:rsidRPr="00D36819" w:rsidRDefault="00E45A4F" w:rsidP="0003728D">
      <w:pPr>
        <w:pStyle w:val="Sinespaciado"/>
        <w:jc w:val="both"/>
        <w:rPr>
          <w:rFonts w:cstheme="minorHAnsi"/>
          <w:sz w:val="24"/>
          <w:szCs w:val="24"/>
        </w:rPr>
      </w:pPr>
      <w:r w:rsidRPr="00D36819">
        <w:rPr>
          <w:rFonts w:eastAsia="Arial" w:cstheme="minorHAnsi"/>
          <w:szCs w:val="24"/>
        </w:rPr>
        <w:t>El resultado es una infraestructura de análisis geoespacial diseñada para fortalecer:</w:t>
      </w:r>
      <w:r w:rsidR="00754A2C" w:rsidRPr="00D36819">
        <w:rPr>
          <w:rFonts w:eastAsia="Arial" w:cstheme="minorHAnsi"/>
          <w:szCs w:val="24"/>
        </w:rPr>
        <w:t xml:space="preserve"> </w:t>
      </w:r>
      <w:r w:rsidRPr="00D36819">
        <w:rPr>
          <w:rFonts w:eastAsia="Arial" w:cstheme="minorHAnsi"/>
          <w:szCs w:val="24"/>
        </w:rPr>
        <w:t>investigación criminal,</w:t>
      </w:r>
      <w:r w:rsidR="00754A2C" w:rsidRPr="00D36819">
        <w:rPr>
          <w:rFonts w:eastAsia="Arial" w:cstheme="minorHAnsi"/>
          <w:szCs w:val="24"/>
        </w:rPr>
        <w:t xml:space="preserve"> </w:t>
      </w:r>
      <w:r w:rsidRPr="00D36819">
        <w:rPr>
          <w:rFonts w:eastAsia="Arial" w:cstheme="minorHAnsi"/>
          <w:szCs w:val="24"/>
        </w:rPr>
        <w:t>inteligencia policial,</w:t>
      </w:r>
      <w:r w:rsidR="00754A2C" w:rsidRPr="00D36819">
        <w:rPr>
          <w:rFonts w:eastAsia="Arial" w:cstheme="minorHAnsi"/>
          <w:szCs w:val="24"/>
        </w:rPr>
        <w:t xml:space="preserve"> </w:t>
      </w:r>
      <w:r w:rsidRPr="00D36819">
        <w:rPr>
          <w:rFonts w:eastAsia="Arial" w:cstheme="minorHAnsi"/>
          <w:szCs w:val="24"/>
        </w:rPr>
        <w:t>análisis territorial</w:t>
      </w:r>
      <w:r w:rsidR="00754A2C" w:rsidRPr="00D36819">
        <w:rPr>
          <w:rFonts w:eastAsia="Arial" w:cstheme="minorHAnsi"/>
          <w:szCs w:val="24"/>
        </w:rPr>
        <w:t xml:space="preserve"> </w:t>
      </w:r>
      <w:r w:rsidRPr="00D36819">
        <w:rPr>
          <w:rFonts w:eastAsia="Arial" w:cstheme="minorHAnsi"/>
          <w:szCs w:val="24"/>
        </w:rPr>
        <w:t>y gobernanza operacional institucional.</w:t>
      </w:r>
    </w:p>
    <w:p w14:paraId="6882C30C" w14:textId="77777777" w:rsidR="00E45A4F" w:rsidRPr="00D36819" w:rsidRDefault="00E45A4F" w:rsidP="0003728D">
      <w:pPr>
        <w:pStyle w:val="Sinespaciado"/>
        <w:jc w:val="both"/>
        <w:rPr>
          <w:rFonts w:cstheme="minorHAnsi"/>
          <w:sz w:val="24"/>
          <w:szCs w:val="24"/>
        </w:rPr>
      </w:pPr>
    </w:p>
    <w:p w14:paraId="383375D7" w14:textId="3FD0C468" w:rsidR="00E45A4F" w:rsidRPr="00D36819" w:rsidRDefault="00E45A4F" w:rsidP="001909E0">
      <w:pPr>
        <w:pStyle w:val="Ttulo1"/>
        <w:jc w:val="center"/>
        <w:rPr>
          <w:rFonts w:asciiTheme="minorHAnsi" w:hAnsiTheme="minorHAnsi" w:cstheme="minorHAnsi"/>
          <w:bCs/>
        </w:rPr>
      </w:pPr>
      <w:bookmarkStart w:id="152" w:name="_Toc231284511"/>
      <w:r w:rsidRPr="00D36819">
        <w:rPr>
          <w:rFonts w:asciiTheme="minorHAnsi" w:eastAsia="Arial" w:hAnsiTheme="minorHAnsi" w:cstheme="minorHAnsi"/>
          <w:bCs/>
          <w:sz w:val="36"/>
        </w:rPr>
        <w:t>CAPÍTULO 7</w:t>
      </w:r>
      <w:bookmarkEnd w:id="152"/>
    </w:p>
    <w:p w14:paraId="293C835C" w14:textId="24F857C8" w:rsidR="00E45A4F" w:rsidRPr="00D36819" w:rsidRDefault="00E45A4F" w:rsidP="001909E0">
      <w:pPr>
        <w:pStyle w:val="Ttulo1"/>
        <w:jc w:val="center"/>
        <w:rPr>
          <w:rFonts w:asciiTheme="minorHAnsi" w:hAnsiTheme="minorHAnsi" w:cstheme="minorHAnsi"/>
          <w:bCs/>
        </w:rPr>
      </w:pPr>
      <w:bookmarkStart w:id="153" w:name="_Toc231284512"/>
      <w:r w:rsidRPr="00D36819">
        <w:rPr>
          <w:rFonts w:asciiTheme="minorHAnsi" w:eastAsia="Arial" w:hAnsiTheme="minorHAnsi" w:cstheme="minorHAnsi"/>
          <w:bCs/>
          <w:sz w:val="22"/>
        </w:rPr>
        <w:t>SISTEMA DE INTELIGENCIA MULTIFUENTE (OSINT – GEOINT – VISUAL – SOCIAL)</w:t>
      </w:r>
      <w:bookmarkEnd w:id="153"/>
    </w:p>
    <w:p w14:paraId="11883A7D" w14:textId="77777777" w:rsidR="00E45A4F" w:rsidRPr="00D36819" w:rsidRDefault="00E45A4F" w:rsidP="0003728D">
      <w:pPr>
        <w:pStyle w:val="Sinespaciado"/>
        <w:jc w:val="both"/>
        <w:rPr>
          <w:rFonts w:cstheme="minorHAnsi"/>
          <w:sz w:val="24"/>
          <w:szCs w:val="24"/>
        </w:rPr>
      </w:pPr>
    </w:p>
    <w:p w14:paraId="4E78A784" w14:textId="0A3CB045" w:rsidR="00E45A4F" w:rsidRPr="00D36819" w:rsidRDefault="00E45A4F" w:rsidP="00754A2C">
      <w:pPr>
        <w:pStyle w:val="Ttulo2"/>
        <w:rPr>
          <w:rFonts w:asciiTheme="minorHAnsi" w:hAnsiTheme="minorHAnsi" w:cstheme="minorHAnsi"/>
        </w:rPr>
      </w:pPr>
      <w:bookmarkStart w:id="154" w:name="_Toc231284513"/>
      <w:r w:rsidRPr="00D36819">
        <w:rPr>
          <w:rFonts w:asciiTheme="minorHAnsi" w:eastAsia="Arial" w:hAnsiTheme="minorHAnsi" w:cstheme="minorHAnsi"/>
          <w:b/>
        </w:rPr>
        <w:lastRenderedPageBreak/>
        <w:t>7.1 Introducción</w:t>
      </w:r>
      <w:bookmarkEnd w:id="154"/>
    </w:p>
    <w:p w14:paraId="26209D19" w14:textId="047C5B2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un ecosistema integral de inteligencia multifuente orientado a enriquecer los procesos de análisis criminal mediante la correlación simultánea de:</w:t>
      </w:r>
      <w:r w:rsidR="00754A2C" w:rsidRPr="00D36819">
        <w:rPr>
          <w:rFonts w:eastAsia="Arial" w:cstheme="minorHAnsi"/>
          <w:szCs w:val="24"/>
        </w:rPr>
        <w:t xml:space="preserve"> </w:t>
      </w:r>
      <w:r w:rsidRPr="00D36819">
        <w:rPr>
          <w:rFonts w:eastAsia="Arial" w:cstheme="minorHAnsi"/>
          <w:szCs w:val="24"/>
        </w:rPr>
        <w:t>información territorial,</w:t>
      </w:r>
      <w:r w:rsidR="00754A2C" w:rsidRPr="00D36819">
        <w:rPr>
          <w:rFonts w:eastAsia="Arial" w:cstheme="minorHAnsi"/>
          <w:szCs w:val="24"/>
        </w:rPr>
        <w:t xml:space="preserve"> </w:t>
      </w:r>
      <w:r w:rsidRPr="00D36819">
        <w:rPr>
          <w:rFonts w:eastAsia="Arial" w:cstheme="minorHAnsi"/>
          <w:szCs w:val="24"/>
        </w:rPr>
        <w:t>evidencia visual,</w:t>
      </w:r>
      <w:r w:rsidR="00754A2C" w:rsidRPr="00D36819">
        <w:rPr>
          <w:rFonts w:eastAsia="Arial" w:cstheme="minorHAnsi"/>
          <w:szCs w:val="24"/>
        </w:rPr>
        <w:t xml:space="preserve"> </w:t>
      </w:r>
      <w:r w:rsidRPr="00D36819">
        <w:rPr>
          <w:rFonts w:eastAsia="Arial" w:cstheme="minorHAnsi"/>
          <w:szCs w:val="24"/>
        </w:rPr>
        <w:t>fuentes abiertas,</w:t>
      </w:r>
      <w:r w:rsidR="00754A2C" w:rsidRPr="00D36819">
        <w:rPr>
          <w:rFonts w:eastAsia="Arial" w:cstheme="minorHAnsi"/>
          <w:szCs w:val="24"/>
        </w:rPr>
        <w:t xml:space="preserve"> </w:t>
      </w:r>
      <w:r w:rsidRPr="00D36819">
        <w:rPr>
          <w:rFonts w:eastAsia="Arial" w:cstheme="minorHAnsi"/>
          <w:szCs w:val="24"/>
        </w:rPr>
        <w:t>redes sociales,</w:t>
      </w:r>
      <w:r w:rsidR="00754A2C" w:rsidRPr="00D36819">
        <w:rPr>
          <w:rFonts w:eastAsia="Arial" w:cstheme="minorHAnsi"/>
          <w:szCs w:val="24"/>
        </w:rPr>
        <w:t xml:space="preserve"> </w:t>
      </w:r>
      <w:r w:rsidRPr="00D36819">
        <w:rPr>
          <w:rFonts w:eastAsia="Arial" w:cstheme="minorHAnsi"/>
          <w:szCs w:val="24"/>
        </w:rPr>
        <w:t>contexto urbano</w:t>
      </w:r>
      <w:r w:rsidR="00754A2C" w:rsidRPr="00D36819">
        <w:rPr>
          <w:rFonts w:eastAsia="Arial" w:cstheme="minorHAnsi"/>
          <w:szCs w:val="24"/>
        </w:rPr>
        <w:t xml:space="preserve"> </w:t>
      </w:r>
      <w:r w:rsidRPr="00D36819">
        <w:rPr>
          <w:rFonts w:eastAsia="Arial" w:cstheme="minorHAnsi"/>
          <w:szCs w:val="24"/>
        </w:rPr>
        <w:t>y servicios geoespaciales.</w:t>
      </w:r>
    </w:p>
    <w:p w14:paraId="4C3786F2" w14:textId="77777777" w:rsidR="00E45A4F" w:rsidRPr="00D36819" w:rsidRDefault="00E45A4F" w:rsidP="0003728D">
      <w:pPr>
        <w:pStyle w:val="Sinespaciado"/>
        <w:jc w:val="both"/>
        <w:rPr>
          <w:rFonts w:cstheme="minorHAnsi"/>
          <w:sz w:val="24"/>
          <w:szCs w:val="24"/>
        </w:rPr>
      </w:pPr>
    </w:p>
    <w:p w14:paraId="0940DAF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Este modelo permite que la plataforma no dependa exclusivamente de evidencia fotográfica aislada, sino que construya interpretaciones criminológicas robustas mediante integración contextual automatizada.</w:t>
      </w:r>
    </w:p>
    <w:p w14:paraId="181D0289" w14:textId="77777777" w:rsidR="00E45A4F" w:rsidRPr="00D36819" w:rsidRDefault="00E45A4F" w:rsidP="0003728D">
      <w:pPr>
        <w:pStyle w:val="Sinespaciado"/>
        <w:jc w:val="both"/>
        <w:rPr>
          <w:rFonts w:cstheme="minorHAnsi"/>
          <w:sz w:val="24"/>
          <w:szCs w:val="24"/>
        </w:rPr>
      </w:pPr>
    </w:p>
    <w:p w14:paraId="7260162B" w14:textId="5526ADBB" w:rsidR="00E45A4F" w:rsidRPr="00D36819" w:rsidRDefault="00E45A4F" w:rsidP="00F77B55">
      <w:pPr>
        <w:pStyle w:val="Ttulo2"/>
        <w:rPr>
          <w:rFonts w:asciiTheme="minorHAnsi" w:hAnsiTheme="minorHAnsi" w:cstheme="minorHAnsi"/>
        </w:rPr>
      </w:pPr>
      <w:bookmarkStart w:id="155" w:name="_Toc231284514"/>
      <w:r w:rsidRPr="00D36819">
        <w:rPr>
          <w:rFonts w:asciiTheme="minorHAnsi" w:eastAsia="Arial" w:hAnsiTheme="minorHAnsi" w:cstheme="minorHAnsi"/>
          <w:b/>
        </w:rPr>
        <w:t>7.2 Concepto de Inteligencia Multifuente</w:t>
      </w:r>
      <w:bookmarkEnd w:id="155"/>
    </w:p>
    <w:p w14:paraId="7DE3DEAD" w14:textId="13DA92DE" w:rsidR="00E45A4F" w:rsidRPr="00D36819" w:rsidRDefault="00E45A4F" w:rsidP="0003728D">
      <w:pPr>
        <w:pStyle w:val="Sinespaciado"/>
        <w:jc w:val="both"/>
        <w:rPr>
          <w:rFonts w:cstheme="minorHAnsi"/>
          <w:sz w:val="24"/>
          <w:szCs w:val="24"/>
        </w:rPr>
      </w:pPr>
      <w:r w:rsidRPr="00D36819">
        <w:rPr>
          <w:rFonts w:eastAsia="Arial" w:cstheme="minorHAnsi"/>
          <w:szCs w:val="24"/>
        </w:rPr>
        <w:t>La inteligencia multifuente consiste en la integración analítica de múltiples orígenes de información con la finalidad de:</w:t>
      </w:r>
      <w:r w:rsidR="00F77B55" w:rsidRPr="00D36819">
        <w:rPr>
          <w:rFonts w:eastAsia="Arial" w:cstheme="minorHAnsi"/>
          <w:szCs w:val="24"/>
        </w:rPr>
        <w:t xml:space="preserve"> </w:t>
      </w:r>
      <w:r w:rsidRPr="00D36819">
        <w:rPr>
          <w:rFonts w:eastAsia="Arial" w:cstheme="minorHAnsi"/>
          <w:szCs w:val="24"/>
        </w:rPr>
        <w:t>fortalecer interpretación,</w:t>
      </w:r>
      <w:r w:rsidR="00F77B55" w:rsidRPr="00D36819">
        <w:rPr>
          <w:rFonts w:eastAsia="Arial" w:cstheme="minorHAnsi"/>
          <w:szCs w:val="24"/>
        </w:rPr>
        <w:t xml:space="preserve"> </w:t>
      </w:r>
      <w:r w:rsidRPr="00D36819">
        <w:rPr>
          <w:rFonts w:eastAsia="Arial" w:cstheme="minorHAnsi"/>
          <w:szCs w:val="24"/>
        </w:rPr>
        <w:t>reducir sesgos,</w:t>
      </w:r>
      <w:r w:rsidR="00F77B55" w:rsidRPr="00D36819">
        <w:rPr>
          <w:rFonts w:eastAsia="Arial" w:cstheme="minorHAnsi"/>
          <w:szCs w:val="24"/>
        </w:rPr>
        <w:t xml:space="preserve"> </w:t>
      </w:r>
      <w:r w:rsidRPr="00D36819">
        <w:rPr>
          <w:rFonts w:eastAsia="Arial" w:cstheme="minorHAnsi"/>
          <w:szCs w:val="24"/>
        </w:rPr>
        <w:t>contextualizar evidencia,</w:t>
      </w:r>
      <w:r w:rsidR="00F77B55" w:rsidRPr="00D36819">
        <w:rPr>
          <w:rFonts w:eastAsia="Arial" w:cstheme="minorHAnsi"/>
          <w:szCs w:val="24"/>
        </w:rPr>
        <w:t xml:space="preserve"> </w:t>
      </w:r>
      <w:r w:rsidRPr="00D36819">
        <w:rPr>
          <w:rFonts w:eastAsia="Arial" w:cstheme="minorHAnsi"/>
          <w:szCs w:val="24"/>
        </w:rPr>
        <w:t>detectar correlaciones</w:t>
      </w:r>
      <w:r w:rsidR="00F77B55" w:rsidRPr="00D36819">
        <w:rPr>
          <w:rFonts w:eastAsia="Arial" w:cstheme="minorHAnsi"/>
          <w:szCs w:val="24"/>
        </w:rPr>
        <w:t xml:space="preserve"> </w:t>
      </w:r>
      <w:r w:rsidRPr="00D36819">
        <w:rPr>
          <w:rFonts w:eastAsia="Arial" w:cstheme="minorHAnsi"/>
          <w:szCs w:val="24"/>
        </w:rPr>
        <w:t>y generar conocimiento operacional.</w:t>
      </w:r>
    </w:p>
    <w:p w14:paraId="29E27CF3" w14:textId="77777777" w:rsidR="00E45A4F" w:rsidRPr="00D36819" w:rsidRDefault="00E45A4F" w:rsidP="0003728D">
      <w:pPr>
        <w:pStyle w:val="Sinespaciado"/>
        <w:jc w:val="both"/>
        <w:rPr>
          <w:rFonts w:cstheme="minorHAnsi"/>
          <w:sz w:val="24"/>
          <w:szCs w:val="24"/>
        </w:rPr>
      </w:pPr>
    </w:p>
    <w:p w14:paraId="70E0318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Dentro del Perfilador Remoto, este modelo integra simultáneamente:</w:t>
      </w:r>
    </w:p>
    <w:p w14:paraId="2D42D730" w14:textId="68046CEF"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GEOINT</w:t>
      </w:r>
    </w:p>
    <w:p w14:paraId="36A75E6C"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Inteligencia geoespacial.</w:t>
      </w:r>
    </w:p>
    <w:p w14:paraId="102758F3" w14:textId="1FCB41B3"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OSINT</w:t>
      </w:r>
    </w:p>
    <w:p w14:paraId="0DEE410B" w14:textId="77777777" w:rsidR="00F77B55" w:rsidRPr="00D36819" w:rsidRDefault="00E45A4F" w:rsidP="00F77B55">
      <w:pPr>
        <w:pStyle w:val="Sinespaciado"/>
        <w:ind w:left="720"/>
        <w:jc w:val="both"/>
        <w:rPr>
          <w:rFonts w:cstheme="minorHAnsi"/>
          <w:sz w:val="24"/>
          <w:szCs w:val="24"/>
        </w:rPr>
      </w:pPr>
      <w:r w:rsidRPr="00D36819">
        <w:rPr>
          <w:rFonts w:eastAsia="Arial" w:cstheme="minorHAnsi"/>
          <w:szCs w:val="24"/>
        </w:rPr>
        <w:t>Inteligencia de fuentes abiertas.</w:t>
      </w:r>
    </w:p>
    <w:p w14:paraId="5B5F8158" w14:textId="76E36D8A"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visual</w:t>
      </w:r>
    </w:p>
    <w:p w14:paraId="5415D7FE" w14:textId="08420ADB"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automatizada de evidencia.</w:t>
      </w:r>
    </w:p>
    <w:p w14:paraId="1D490BE0" w14:textId="56DE0AD9"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urbana</w:t>
      </w:r>
    </w:p>
    <w:p w14:paraId="7D69A760" w14:textId="1F531594"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Correlación territorial y ambiental.</w:t>
      </w:r>
    </w:p>
    <w:p w14:paraId="1627A4B0" w14:textId="5D27C711"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social</w:t>
      </w:r>
    </w:p>
    <w:p w14:paraId="4BB02F88" w14:textId="5A0CCF23"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Análisis de redes sociales y discurso digital.</w:t>
      </w:r>
    </w:p>
    <w:p w14:paraId="75E43934" w14:textId="23979053"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predictiva</w:t>
      </w:r>
    </w:p>
    <w:p w14:paraId="4F736DE2"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Modelado prospectivo de riesgo y escalamiento.</w:t>
      </w:r>
    </w:p>
    <w:p w14:paraId="1A4B69D2" w14:textId="77777777" w:rsidR="00E45A4F" w:rsidRPr="00D36819" w:rsidRDefault="00E45A4F" w:rsidP="0003728D">
      <w:pPr>
        <w:pStyle w:val="Sinespaciado"/>
        <w:jc w:val="both"/>
        <w:rPr>
          <w:rFonts w:cstheme="minorHAnsi"/>
          <w:sz w:val="24"/>
          <w:szCs w:val="24"/>
        </w:rPr>
      </w:pPr>
    </w:p>
    <w:p w14:paraId="2C99A8F6" w14:textId="58759B4C" w:rsidR="00E45A4F" w:rsidRPr="00D36819" w:rsidRDefault="00E45A4F" w:rsidP="00F77B55">
      <w:pPr>
        <w:pStyle w:val="Ttulo2"/>
        <w:rPr>
          <w:rFonts w:asciiTheme="minorHAnsi" w:hAnsiTheme="minorHAnsi" w:cstheme="minorHAnsi"/>
        </w:rPr>
      </w:pPr>
      <w:bookmarkStart w:id="156" w:name="_Toc231284515"/>
      <w:r w:rsidRPr="00D36819">
        <w:rPr>
          <w:rFonts w:asciiTheme="minorHAnsi" w:eastAsia="Arial" w:hAnsiTheme="minorHAnsi" w:cstheme="minorHAnsi"/>
          <w:b/>
        </w:rPr>
        <w:t>7.3 Arquitectura del Ecosistema OSINT CEIPOL</w:t>
      </w:r>
      <w:bookmarkEnd w:id="156"/>
    </w:p>
    <w:p w14:paraId="3B880B7B" w14:textId="2373E1F5"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un motor especializado denominado:</w:t>
      </w:r>
      <w:r w:rsidR="00F77B55" w:rsidRPr="00D36819">
        <w:rPr>
          <w:rFonts w:eastAsia="Arial" w:cstheme="minorHAnsi"/>
          <w:szCs w:val="24"/>
        </w:rPr>
        <w:t xml:space="preserve"> </w:t>
      </w:r>
      <w:r w:rsidRPr="00D36819">
        <w:rPr>
          <w:rFonts w:eastAsia="Arial" w:cstheme="minorHAnsi"/>
          <w:szCs w:val="24"/>
        </w:rPr>
        <w:t>OSINT CEIPOL</w:t>
      </w:r>
      <w:r w:rsidR="00F77B55" w:rsidRPr="00D36819">
        <w:rPr>
          <w:rFonts w:eastAsia="Arial" w:cstheme="minorHAnsi"/>
          <w:szCs w:val="24"/>
        </w:rPr>
        <w:t xml:space="preserve"> </w:t>
      </w:r>
      <w:r w:rsidRPr="00D36819">
        <w:rPr>
          <w:rFonts w:eastAsia="Arial" w:cstheme="minorHAnsi"/>
          <w:szCs w:val="24"/>
        </w:rPr>
        <w:t>orientado a ejecutar procesos automatizados de:</w:t>
      </w:r>
      <w:r w:rsidR="00F77B55" w:rsidRPr="00D36819">
        <w:rPr>
          <w:rFonts w:eastAsia="Arial" w:cstheme="minorHAnsi"/>
          <w:szCs w:val="24"/>
        </w:rPr>
        <w:t xml:space="preserve"> </w:t>
      </w:r>
      <w:r w:rsidRPr="00D36819">
        <w:rPr>
          <w:rFonts w:eastAsia="Arial" w:cstheme="minorHAnsi"/>
          <w:szCs w:val="24"/>
        </w:rPr>
        <w:t>recopilación,</w:t>
      </w:r>
      <w:r w:rsidR="00F77B55" w:rsidRPr="00D36819">
        <w:rPr>
          <w:rFonts w:eastAsia="Arial" w:cstheme="minorHAnsi"/>
          <w:szCs w:val="24"/>
        </w:rPr>
        <w:t xml:space="preserve"> </w:t>
      </w:r>
      <w:r w:rsidRPr="00D36819">
        <w:rPr>
          <w:rFonts w:eastAsia="Arial" w:cstheme="minorHAnsi"/>
          <w:szCs w:val="24"/>
        </w:rPr>
        <w:t>correlación,</w:t>
      </w:r>
      <w:r w:rsidR="00F77B55" w:rsidRPr="00D36819">
        <w:rPr>
          <w:rFonts w:eastAsia="Arial" w:cstheme="minorHAnsi"/>
          <w:szCs w:val="24"/>
        </w:rPr>
        <w:t xml:space="preserve"> </w:t>
      </w:r>
      <w:r w:rsidRPr="00D36819">
        <w:rPr>
          <w:rFonts w:eastAsia="Arial" w:cstheme="minorHAnsi"/>
          <w:szCs w:val="24"/>
        </w:rPr>
        <w:t>clasificación</w:t>
      </w:r>
      <w:r w:rsidR="00F77B55" w:rsidRPr="00D36819">
        <w:rPr>
          <w:rFonts w:eastAsia="Arial" w:cstheme="minorHAnsi"/>
          <w:szCs w:val="24"/>
        </w:rPr>
        <w:t xml:space="preserve"> </w:t>
      </w:r>
      <w:r w:rsidRPr="00D36819">
        <w:rPr>
          <w:rFonts w:eastAsia="Arial" w:cstheme="minorHAnsi"/>
          <w:szCs w:val="24"/>
        </w:rPr>
        <w:t xml:space="preserve">e interpretación de información abierta. </w:t>
      </w:r>
    </w:p>
    <w:p w14:paraId="6D2D4B57" w14:textId="77777777" w:rsidR="00E45A4F" w:rsidRPr="00D36819" w:rsidRDefault="00E45A4F" w:rsidP="0003728D">
      <w:pPr>
        <w:pStyle w:val="Sinespaciado"/>
        <w:jc w:val="both"/>
        <w:rPr>
          <w:rFonts w:cstheme="minorHAnsi"/>
          <w:sz w:val="24"/>
          <w:szCs w:val="24"/>
        </w:rPr>
      </w:pPr>
    </w:p>
    <w:p w14:paraId="7E26CEBF" w14:textId="7F9EE286" w:rsidR="00E45A4F" w:rsidRPr="00D36819" w:rsidRDefault="00E45A4F" w:rsidP="00F77B55">
      <w:pPr>
        <w:pStyle w:val="Ttulo3"/>
        <w:jc w:val="both"/>
        <w:rPr>
          <w:rFonts w:asciiTheme="minorHAnsi" w:hAnsiTheme="minorHAnsi" w:cstheme="minorHAnsi"/>
        </w:rPr>
      </w:pPr>
      <w:bookmarkStart w:id="157" w:name="_Toc231284516"/>
      <w:r w:rsidRPr="00D36819">
        <w:rPr>
          <w:rFonts w:asciiTheme="minorHAnsi" w:eastAsia="Arial" w:hAnsiTheme="minorHAnsi" w:cstheme="minorHAnsi"/>
          <w:sz w:val="22"/>
        </w:rPr>
        <w:t>Submódulos detectados</w:t>
      </w:r>
      <w:bookmarkEnd w:id="157"/>
    </w:p>
    <w:p w14:paraId="0D4FBDAD" w14:textId="5998D8C1"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News Intelligence</w:t>
      </w:r>
    </w:p>
    <w:p w14:paraId="081171D2" w14:textId="4D2331CF"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Social Intelligence</w:t>
      </w:r>
    </w:p>
    <w:p w14:paraId="0E65E0FD" w14:textId="579FA21E"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Threat Intelligence</w:t>
      </w:r>
    </w:p>
    <w:p w14:paraId="26AA93CD" w14:textId="45207661"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Urban Intelligence</w:t>
      </w:r>
    </w:p>
    <w:p w14:paraId="6381439F" w14:textId="2CB1E9EA"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GEOINT Fusion</w:t>
      </w:r>
    </w:p>
    <w:p w14:paraId="7569D5FE" w14:textId="0E6E68AB"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Narrative Fusion</w:t>
      </w:r>
    </w:p>
    <w:p w14:paraId="784370E0" w14:textId="41B1444F"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Visual Analysis</w:t>
      </w:r>
    </w:p>
    <w:p w14:paraId="4E4E281A" w14:textId="77777777" w:rsidR="00E45A4F" w:rsidRPr="00D36819" w:rsidRDefault="00E45A4F" w:rsidP="0003728D">
      <w:pPr>
        <w:pStyle w:val="Sinespaciado"/>
        <w:jc w:val="both"/>
        <w:rPr>
          <w:rFonts w:cstheme="minorHAnsi"/>
          <w:sz w:val="24"/>
          <w:szCs w:val="24"/>
          <w:lang w:val="en-US"/>
        </w:rPr>
      </w:pPr>
    </w:p>
    <w:p w14:paraId="1CC8AB59" w14:textId="5BC24319" w:rsidR="00E45A4F" w:rsidRPr="00D36819" w:rsidRDefault="00E45A4F" w:rsidP="00F77B55">
      <w:pPr>
        <w:pStyle w:val="Ttulo2"/>
        <w:rPr>
          <w:rFonts w:asciiTheme="minorHAnsi" w:hAnsiTheme="minorHAnsi" w:cstheme="minorHAnsi"/>
          <w:lang w:val="en-US"/>
        </w:rPr>
      </w:pPr>
      <w:bookmarkStart w:id="158" w:name="_Toc231284517"/>
      <w:r w:rsidRPr="00D36819">
        <w:rPr>
          <w:rFonts w:asciiTheme="minorHAnsi" w:eastAsia="Arial" w:hAnsiTheme="minorHAnsi" w:cstheme="minorHAnsi"/>
          <w:b/>
          <w:lang w:val="en-US"/>
        </w:rPr>
        <w:lastRenderedPageBreak/>
        <w:t>7.4 News Intelligence</w:t>
      </w:r>
      <w:bookmarkEnd w:id="158"/>
    </w:p>
    <w:p w14:paraId="0D9A0316" w14:textId="05594A68" w:rsidR="00E45A4F" w:rsidRPr="00D36819" w:rsidRDefault="00E45A4F" w:rsidP="0003728D">
      <w:pPr>
        <w:pStyle w:val="Sinespaciado"/>
        <w:jc w:val="both"/>
        <w:rPr>
          <w:rFonts w:cstheme="minorHAnsi"/>
          <w:sz w:val="24"/>
          <w:szCs w:val="24"/>
        </w:rPr>
      </w:pPr>
      <w:r w:rsidRPr="00D36819">
        <w:rPr>
          <w:rFonts w:eastAsia="Arial" w:cstheme="minorHAnsi"/>
          <w:szCs w:val="24"/>
        </w:rPr>
        <w:t>El módulo News Intelligence permite correlacionar:</w:t>
      </w:r>
      <w:r w:rsidR="00F77B55" w:rsidRPr="00D36819">
        <w:rPr>
          <w:rFonts w:eastAsia="Arial" w:cstheme="minorHAnsi"/>
          <w:szCs w:val="24"/>
        </w:rPr>
        <w:t xml:space="preserve"> </w:t>
      </w:r>
      <w:r w:rsidRPr="00D36819">
        <w:rPr>
          <w:rFonts w:eastAsia="Arial" w:cstheme="minorHAnsi"/>
          <w:szCs w:val="24"/>
        </w:rPr>
        <w:t>noticias,</w:t>
      </w:r>
      <w:r w:rsidR="00F77B55" w:rsidRPr="00D36819">
        <w:rPr>
          <w:rFonts w:eastAsia="Arial" w:cstheme="minorHAnsi"/>
          <w:szCs w:val="24"/>
        </w:rPr>
        <w:t xml:space="preserve"> </w:t>
      </w:r>
      <w:r w:rsidRPr="00D36819">
        <w:rPr>
          <w:rFonts w:eastAsia="Arial" w:cstheme="minorHAnsi"/>
          <w:szCs w:val="24"/>
        </w:rPr>
        <w:t>publicaciones,</w:t>
      </w:r>
      <w:r w:rsidR="00F77B55" w:rsidRPr="00D36819">
        <w:rPr>
          <w:rFonts w:eastAsia="Arial" w:cstheme="minorHAnsi"/>
          <w:szCs w:val="24"/>
        </w:rPr>
        <w:t xml:space="preserve"> </w:t>
      </w:r>
      <w:r w:rsidRPr="00D36819">
        <w:rPr>
          <w:rFonts w:eastAsia="Arial" w:cstheme="minorHAnsi"/>
          <w:szCs w:val="24"/>
        </w:rPr>
        <w:t>referencias territoriales</w:t>
      </w:r>
      <w:r w:rsidR="00F77B55" w:rsidRPr="00D36819">
        <w:rPr>
          <w:rFonts w:eastAsia="Arial" w:cstheme="minorHAnsi"/>
          <w:szCs w:val="24"/>
        </w:rPr>
        <w:t xml:space="preserve"> </w:t>
      </w:r>
      <w:r w:rsidRPr="00D36819">
        <w:rPr>
          <w:rFonts w:eastAsia="Arial" w:cstheme="minorHAnsi"/>
          <w:szCs w:val="24"/>
        </w:rPr>
        <w:t>y eventos de interés.</w:t>
      </w:r>
    </w:p>
    <w:p w14:paraId="596489E5" w14:textId="1E79E2C4" w:rsidR="00E45A4F" w:rsidRPr="00D36819" w:rsidRDefault="00E45A4F" w:rsidP="0003728D">
      <w:pPr>
        <w:pStyle w:val="Sinespaciado"/>
        <w:jc w:val="both"/>
        <w:rPr>
          <w:rFonts w:cstheme="minorHAnsi"/>
          <w:sz w:val="24"/>
          <w:szCs w:val="24"/>
        </w:rPr>
      </w:pPr>
      <w:r w:rsidRPr="00D36819">
        <w:rPr>
          <w:rFonts w:eastAsia="Arial" w:cstheme="minorHAnsi"/>
          <w:szCs w:val="24"/>
        </w:rPr>
        <w:t>Funciones detectadas</w:t>
      </w:r>
    </w:p>
    <w:p w14:paraId="20449F6D" w14:textId="4574EA0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Identificación temática</w:t>
      </w:r>
    </w:p>
    <w:p w14:paraId="6906FA9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de contenido relevante.</w:t>
      </w:r>
    </w:p>
    <w:p w14:paraId="000A5E68" w14:textId="5291CC9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Correlación territorial</w:t>
      </w:r>
    </w:p>
    <w:p w14:paraId="28D45C0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Vinculación entre eventos y ubicaciones.</w:t>
      </w:r>
    </w:p>
    <w:p w14:paraId="12BC1AD7" w14:textId="3D6B1C3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Detección de patrones mediáticos</w:t>
      </w:r>
    </w:p>
    <w:p w14:paraId="555E5B8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de recurrencia informativa.</w:t>
      </w:r>
    </w:p>
    <w:p w14:paraId="7FEEF578" w14:textId="075083A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Contextualización criminal</w:t>
      </w:r>
    </w:p>
    <w:p w14:paraId="0D4BF7A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Asociación entre narrativa pública y dinámica territorial.</w:t>
      </w:r>
    </w:p>
    <w:p w14:paraId="22B4740F" w14:textId="27605F7D" w:rsidR="00E45A4F" w:rsidRPr="00D36819" w:rsidRDefault="00E45A4F" w:rsidP="0003728D">
      <w:pPr>
        <w:pStyle w:val="Sinespaciado"/>
        <w:jc w:val="both"/>
        <w:rPr>
          <w:rFonts w:cstheme="minorHAnsi"/>
          <w:sz w:val="24"/>
          <w:szCs w:val="24"/>
        </w:rPr>
      </w:pPr>
      <w:r w:rsidRPr="00D36819">
        <w:rPr>
          <w:rFonts w:eastAsia="Arial" w:cstheme="minorHAnsi"/>
          <w:szCs w:val="24"/>
        </w:rPr>
        <w:t>Finalidad operacional</w:t>
      </w:r>
    </w:p>
    <w:p w14:paraId="78F1E555" w14:textId="61C32BD6" w:rsidR="00E45A4F" w:rsidRPr="00D36819" w:rsidRDefault="00E45A4F" w:rsidP="0003728D">
      <w:pPr>
        <w:pStyle w:val="Sinespaciado"/>
        <w:jc w:val="both"/>
        <w:rPr>
          <w:rFonts w:cstheme="minorHAnsi"/>
          <w:sz w:val="24"/>
          <w:szCs w:val="24"/>
        </w:rPr>
      </w:pPr>
      <w:r w:rsidRPr="00D36819">
        <w:rPr>
          <w:rFonts w:eastAsia="Arial" w:cstheme="minorHAnsi"/>
          <w:szCs w:val="24"/>
        </w:rPr>
        <w:t>Fortalecer:</w:t>
      </w:r>
      <w:r w:rsidR="00F77B55" w:rsidRPr="00D36819">
        <w:rPr>
          <w:rFonts w:eastAsia="Arial" w:cstheme="minorHAnsi"/>
          <w:szCs w:val="24"/>
        </w:rPr>
        <w:t xml:space="preserve"> </w:t>
      </w:r>
      <w:r w:rsidRPr="00D36819">
        <w:rPr>
          <w:rFonts w:eastAsia="Arial" w:cstheme="minorHAnsi"/>
          <w:szCs w:val="24"/>
        </w:rPr>
        <w:t>contextualización</w:t>
      </w:r>
      <w:r w:rsidR="00F77B55" w:rsidRPr="00D36819">
        <w:rPr>
          <w:rFonts w:eastAsia="Arial" w:cstheme="minorHAnsi"/>
          <w:szCs w:val="24"/>
        </w:rPr>
        <w:t xml:space="preserve">, </w:t>
      </w:r>
      <w:r w:rsidRPr="00D36819">
        <w:rPr>
          <w:rFonts w:eastAsia="Arial" w:cstheme="minorHAnsi"/>
          <w:szCs w:val="24"/>
        </w:rPr>
        <w:t>análisis de entorno</w:t>
      </w:r>
      <w:r w:rsidR="00F77B55" w:rsidRPr="00D36819">
        <w:rPr>
          <w:rFonts w:eastAsia="Arial" w:cstheme="minorHAnsi"/>
          <w:szCs w:val="24"/>
        </w:rPr>
        <w:t xml:space="preserve"> </w:t>
      </w:r>
      <w:r w:rsidRPr="00D36819">
        <w:rPr>
          <w:rFonts w:eastAsia="Arial" w:cstheme="minorHAnsi"/>
          <w:szCs w:val="24"/>
        </w:rPr>
        <w:t>y evaluación de percepción pública.</w:t>
      </w:r>
    </w:p>
    <w:p w14:paraId="72F7EB02" w14:textId="77777777" w:rsidR="00E45A4F" w:rsidRPr="00D36819" w:rsidRDefault="00E45A4F" w:rsidP="0003728D">
      <w:pPr>
        <w:pStyle w:val="Sinespaciado"/>
        <w:jc w:val="both"/>
        <w:rPr>
          <w:rFonts w:cstheme="minorHAnsi"/>
          <w:sz w:val="24"/>
          <w:szCs w:val="24"/>
        </w:rPr>
      </w:pPr>
    </w:p>
    <w:p w14:paraId="53AB2559" w14:textId="5607F8A1" w:rsidR="00E45A4F" w:rsidRPr="00D36819" w:rsidRDefault="00E45A4F" w:rsidP="00F77B55">
      <w:pPr>
        <w:pStyle w:val="Ttulo2"/>
        <w:rPr>
          <w:rFonts w:asciiTheme="minorHAnsi" w:hAnsiTheme="minorHAnsi" w:cstheme="minorHAnsi"/>
        </w:rPr>
      </w:pPr>
      <w:bookmarkStart w:id="159" w:name="_Toc231284518"/>
      <w:r w:rsidRPr="00D36819">
        <w:rPr>
          <w:rFonts w:asciiTheme="minorHAnsi" w:eastAsia="Arial" w:hAnsiTheme="minorHAnsi" w:cstheme="minorHAnsi"/>
          <w:b/>
        </w:rPr>
        <w:t>7.5 Social Intelligence</w:t>
      </w:r>
      <w:bookmarkEnd w:id="159"/>
    </w:p>
    <w:p w14:paraId="2A0D3000" w14:textId="17FE9C8B" w:rsidR="00E45A4F" w:rsidRPr="00D36819" w:rsidRDefault="00E45A4F" w:rsidP="0003728D">
      <w:pPr>
        <w:pStyle w:val="Sinespaciado"/>
        <w:jc w:val="both"/>
        <w:rPr>
          <w:rFonts w:cstheme="minorHAnsi"/>
          <w:sz w:val="24"/>
          <w:szCs w:val="24"/>
        </w:rPr>
      </w:pPr>
      <w:r w:rsidRPr="00D36819">
        <w:rPr>
          <w:rFonts w:eastAsia="Arial" w:cstheme="minorHAnsi"/>
          <w:szCs w:val="24"/>
        </w:rPr>
        <w:t>El módulo Social Intelligence ejecuta procesos de correlación digital mediante integración con:</w:t>
      </w:r>
      <w:r w:rsidR="00F77B55" w:rsidRPr="00D36819">
        <w:rPr>
          <w:rFonts w:eastAsia="Arial" w:cstheme="minorHAnsi"/>
          <w:szCs w:val="24"/>
        </w:rPr>
        <w:t xml:space="preserve"> </w:t>
      </w:r>
      <w:r w:rsidRPr="00D36819">
        <w:rPr>
          <w:rFonts w:eastAsia="Arial" w:cstheme="minorHAnsi"/>
          <w:szCs w:val="24"/>
        </w:rPr>
        <w:t>Reddit,</w:t>
      </w:r>
      <w:r w:rsidR="00F77B55" w:rsidRPr="00D36819">
        <w:rPr>
          <w:rFonts w:eastAsia="Arial" w:cstheme="minorHAnsi"/>
          <w:szCs w:val="24"/>
        </w:rPr>
        <w:t xml:space="preserve"> </w:t>
      </w:r>
      <w:r w:rsidRPr="00D36819">
        <w:rPr>
          <w:rFonts w:eastAsia="Arial" w:cstheme="minorHAnsi"/>
          <w:szCs w:val="24"/>
        </w:rPr>
        <w:t>X/Twitter</w:t>
      </w:r>
      <w:r w:rsidR="00F77B55" w:rsidRPr="00D36819">
        <w:rPr>
          <w:rFonts w:eastAsia="Arial" w:cstheme="minorHAnsi"/>
          <w:szCs w:val="24"/>
        </w:rPr>
        <w:t xml:space="preserve"> </w:t>
      </w:r>
      <w:r w:rsidRPr="00D36819">
        <w:rPr>
          <w:rFonts w:eastAsia="Arial" w:cstheme="minorHAnsi"/>
          <w:szCs w:val="24"/>
        </w:rPr>
        <w:t xml:space="preserve">y contenido social abierto. </w:t>
      </w:r>
    </w:p>
    <w:p w14:paraId="56F72DE4" w14:textId="77777777" w:rsidR="00E45A4F" w:rsidRPr="00D36819" w:rsidRDefault="00E45A4F" w:rsidP="0003728D">
      <w:pPr>
        <w:pStyle w:val="Sinespaciado"/>
        <w:jc w:val="both"/>
        <w:rPr>
          <w:rFonts w:cstheme="minorHAnsi"/>
          <w:sz w:val="24"/>
          <w:szCs w:val="24"/>
        </w:rPr>
      </w:pPr>
    </w:p>
    <w:p w14:paraId="5CB5C92B" w14:textId="192144E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44F34B97" w14:textId="77777777" w:rsidR="00E45A4F" w:rsidRPr="00D36819" w:rsidRDefault="00E45A4F" w:rsidP="0003728D">
      <w:pPr>
        <w:pStyle w:val="Sinespaciado"/>
        <w:jc w:val="both"/>
        <w:rPr>
          <w:rFonts w:cstheme="minorHAnsi"/>
          <w:sz w:val="24"/>
          <w:szCs w:val="24"/>
        </w:rPr>
      </w:pPr>
    </w:p>
    <w:p w14:paraId="44A7B8F2" w14:textId="7805F3A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Total de publicaciones</w:t>
      </w:r>
    </w:p>
    <w:p w14:paraId="2D115908" w14:textId="7A83B616" w:rsidR="00E45A4F" w:rsidRPr="00D36819" w:rsidRDefault="00E45A4F" w:rsidP="0003728D">
      <w:pPr>
        <w:pStyle w:val="Sinespaciado"/>
        <w:jc w:val="both"/>
        <w:rPr>
          <w:rFonts w:cstheme="minorHAnsi"/>
          <w:sz w:val="24"/>
          <w:szCs w:val="24"/>
        </w:rPr>
      </w:pPr>
      <w:r w:rsidRPr="00D36819">
        <w:rPr>
          <w:rFonts w:eastAsia="Arial" w:cstheme="minorHAnsi"/>
          <w:szCs w:val="24"/>
        </w:rPr>
        <w:t>El sistema contabiliza:</w:t>
      </w:r>
      <w:r w:rsidR="00F77B55" w:rsidRPr="00D36819">
        <w:rPr>
          <w:rFonts w:eastAsia="Arial" w:cstheme="minorHAnsi"/>
          <w:szCs w:val="24"/>
        </w:rPr>
        <w:t xml:space="preserve"> </w:t>
      </w:r>
      <w:r w:rsidRPr="00D36819">
        <w:rPr>
          <w:rFonts w:eastAsia="Arial" w:cstheme="minorHAnsi"/>
          <w:szCs w:val="24"/>
        </w:rPr>
        <w:t>volumen,</w:t>
      </w:r>
      <w:r w:rsidR="00F77B55" w:rsidRPr="00D36819">
        <w:rPr>
          <w:rFonts w:eastAsia="Arial" w:cstheme="minorHAnsi"/>
          <w:szCs w:val="24"/>
        </w:rPr>
        <w:t xml:space="preserve"> </w:t>
      </w:r>
      <w:r w:rsidRPr="00D36819">
        <w:rPr>
          <w:rFonts w:eastAsia="Arial" w:cstheme="minorHAnsi"/>
          <w:szCs w:val="24"/>
        </w:rPr>
        <w:t>actividad</w:t>
      </w:r>
      <w:r w:rsidR="00F77B55" w:rsidRPr="00D36819">
        <w:rPr>
          <w:rFonts w:eastAsia="Arial" w:cstheme="minorHAnsi"/>
          <w:szCs w:val="24"/>
        </w:rPr>
        <w:t xml:space="preserve"> </w:t>
      </w:r>
      <w:r w:rsidRPr="00D36819">
        <w:rPr>
          <w:rFonts w:eastAsia="Arial" w:cstheme="minorHAnsi"/>
          <w:szCs w:val="24"/>
        </w:rPr>
        <w:t>y densidad temática.</w:t>
      </w:r>
    </w:p>
    <w:p w14:paraId="0D9140EE" w14:textId="77777777" w:rsidR="00E45A4F" w:rsidRPr="00D36819" w:rsidRDefault="00E45A4F" w:rsidP="0003728D">
      <w:pPr>
        <w:pStyle w:val="Sinespaciado"/>
        <w:jc w:val="both"/>
        <w:rPr>
          <w:rFonts w:cstheme="minorHAnsi"/>
          <w:sz w:val="24"/>
          <w:szCs w:val="24"/>
        </w:rPr>
      </w:pPr>
    </w:p>
    <w:p w14:paraId="0E3D2386" w14:textId="45964F9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Publicaciones relevantes</w:t>
      </w:r>
    </w:p>
    <w:p w14:paraId="40973DC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de contenido asociado al análisis.</w:t>
      </w:r>
    </w:p>
    <w:p w14:paraId="052B0040" w14:textId="77777777" w:rsidR="00E45A4F" w:rsidRPr="00D36819" w:rsidRDefault="00E45A4F" w:rsidP="0003728D">
      <w:pPr>
        <w:pStyle w:val="Sinespaciado"/>
        <w:jc w:val="both"/>
        <w:rPr>
          <w:rFonts w:cstheme="minorHAnsi"/>
          <w:sz w:val="24"/>
          <w:szCs w:val="24"/>
        </w:rPr>
      </w:pPr>
    </w:p>
    <w:p w14:paraId="4F899EB5" w14:textId="2FB70C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Social Score</w:t>
      </w:r>
    </w:p>
    <w:p w14:paraId="575A8FF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Puntaje automatizado de relevancia y riesgo social.</w:t>
      </w:r>
    </w:p>
    <w:p w14:paraId="4852E14F" w14:textId="77777777" w:rsidR="00E45A4F" w:rsidRPr="00D36819" w:rsidRDefault="00E45A4F" w:rsidP="0003728D">
      <w:pPr>
        <w:pStyle w:val="Sinespaciado"/>
        <w:jc w:val="both"/>
        <w:rPr>
          <w:rFonts w:cstheme="minorHAnsi"/>
          <w:sz w:val="24"/>
          <w:szCs w:val="24"/>
        </w:rPr>
      </w:pPr>
    </w:p>
    <w:p w14:paraId="60409B09" w14:textId="130D63E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Threat Level Social</w:t>
      </w:r>
    </w:p>
    <w:p w14:paraId="782D38B9" w14:textId="03BF2C2E"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w:t>
      </w:r>
    </w:p>
    <w:p w14:paraId="79E6177A" w14:textId="7B9482FA"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0B1F9058" w14:textId="2153BF84"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54F13E88" w14:textId="4A14FAEE"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45F8DAF2" w14:textId="77777777" w:rsidR="00E45A4F" w:rsidRPr="00D36819" w:rsidRDefault="00E45A4F" w:rsidP="0003728D">
      <w:pPr>
        <w:pStyle w:val="Sinespaciado"/>
        <w:jc w:val="both"/>
        <w:rPr>
          <w:rFonts w:cstheme="minorHAnsi"/>
          <w:sz w:val="24"/>
          <w:szCs w:val="24"/>
        </w:rPr>
      </w:pPr>
    </w:p>
    <w:p w14:paraId="670AFBB2" w14:textId="6A6E1F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Keywords sociales</w:t>
      </w:r>
    </w:p>
    <w:p w14:paraId="20A98C61" w14:textId="1DBA0F5E" w:rsidR="00E45A4F" w:rsidRPr="00D36819" w:rsidRDefault="00E45A4F" w:rsidP="0003728D">
      <w:pPr>
        <w:pStyle w:val="Sinespaciado"/>
        <w:jc w:val="both"/>
        <w:rPr>
          <w:rFonts w:cstheme="minorHAnsi"/>
          <w:sz w:val="24"/>
          <w:szCs w:val="24"/>
        </w:rPr>
      </w:pPr>
      <w:r w:rsidRPr="00D36819">
        <w:rPr>
          <w:rFonts w:eastAsia="Arial" w:cstheme="minorHAnsi"/>
          <w:szCs w:val="24"/>
        </w:rPr>
        <w:t>Detección automática de:</w:t>
      </w:r>
    </w:p>
    <w:p w14:paraId="237B2933" w14:textId="39F77D3E"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érminos,</w:t>
      </w:r>
    </w:p>
    <w:p w14:paraId="46E859B3" w14:textId="360A1DA2"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onceptos,</w:t>
      </w:r>
    </w:p>
    <w:p w14:paraId="5AC60F81" w14:textId="03EE6F45"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eferencias,</w:t>
      </w:r>
    </w:p>
    <w:p w14:paraId="7B4D9BC8" w14:textId="75F57DB0"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 discursivos.</w:t>
      </w:r>
    </w:p>
    <w:p w14:paraId="6B5E3247" w14:textId="77777777" w:rsidR="00E45A4F" w:rsidRPr="00D36819" w:rsidRDefault="00E45A4F" w:rsidP="0003728D">
      <w:pPr>
        <w:pStyle w:val="Sinespaciado"/>
        <w:jc w:val="both"/>
        <w:rPr>
          <w:rFonts w:cstheme="minorHAnsi"/>
          <w:sz w:val="24"/>
          <w:szCs w:val="24"/>
        </w:rPr>
      </w:pPr>
    </w:p>
    <w:p w14:paraId="3D56ED21" w14:textId="3E98BB2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3F65BA86" w14:textId="045165B3"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Permitir:</w:t>
      </w:r>
    </w:p>
    <w:p w14:paraId="3CB16FA9" w14:textId="4FB844A0"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contextualización social,</w:t>
      </w:r>
    </w:p>
    <w:p w14:paraId="7E157D15" w14:textId="6B2D874A"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identificación narrativa,</w:t>
      </w:r>
    </w:p>
    <w:p w14:paraId="196C94E7" w14:textId="4CAC0191"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detección de discurso de riesgo,</w:t>
      </w:r>
    </w:p>
    <w:p w14:paraId="75992893" w14:textId="7DC4EFDD"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y análisis digital complementario.</w:t>
      </w:r>
    </w:p>
    <w:p w14:paraId="0FB67442" w14:textId="77777777" w:rsidR="00E45A4F" w:rsidRPr="00D36819" w:rsidRDefault="00E45A4F" w:rsidP="0003728D">
      <w:pPr>
        <w:pStyle w:val="Sinespaciado"/>
        <w:jc w:val="both"/>
        <w:rPr>
          <w:rFonts w:cstheme="minorHAnsi"/>
          <w:sz w:val="24"/>
          <w:szCs w:val="24"/>
        </w:rPr>
      </w:pPr>
    </w:p>
    <w:p w14:paraId="0E6E9B67" w14:textId="0E155ABE" w:rsidR="00E45A4F" w:rsidRPr="00D36819" w:rsidRDefault="00E45A4F" w:rsidP="00F77B55">
      <w:pPr>
        <w:pStyle w:val="Ttulo2"/>
        <w:rPr>
          <w:rFonts w:asciiTheme="minorHAnsi" w:hAnsiTheme="minorHAnsi" w:cstheme="minorHAnsi"/>
        </w:rPr>
      </w:pPr>
      <w:bookmarkStart w:id="160" w:name="_Toc231284519"/>
      <w:r w:rsidRPr="00D36819">
        <w:rPr>
          <w:rFonts w:asciiTheme="minorHAnsi" w:eastAsia="Arial" w:hAnsiTheme="minorHAnsi" w:cstheme="minorHAnsi"/>
          <w:b/>
        </w:rPr>
        <w:t>7.6 Threat Intelligence</w:t>
      </w:r>
      <w:bookmarkEnd w:id="160"/>
    </w:p>
    <w:p w14:paraId="44A3056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Threat Intelligence ejecuta procesos especializados de evaluación de amenaza. </w:t>
      </w:r>
    </w:p>
    <w:p w14:paraId="32C6BD6E" w14:textId="3DF900D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6AD0E6F6" w14:textId="6CC215A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Threat Score</w:t>
      </w:r>
    </w:p>
    <w:p w14:paraId="11349C01"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Puntaje integral de amenaza.</w:t>
      </w:r>
    </w:p>
    <w:p w14:paraId="046C9CF8" w14:textId="1A9774FC"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Threat Level</w:t>
      </w:r>
    </w:p>
    <w:p w14:paraId="4017D382" w14:textId="3F6F988D" w:rsidR="00E45A4F" w:rsidRPr="00D36819" w:rsidRDefault="00E45A4F">
      <w:pPr>
        <w:pStyle w:val="Sinespaciado"/>
        <w:numPr>
          <w:ilvl w:val="0"/>
          <w:numId w:val="15"/>
        </w:numPr>
        <w:jc w:val="both"/>
        <w:rPr>
          <w:rFonts w:cstheme="minorHAnsi"/>
          <w:sz w:val="24"/>
          <w:szCs w:val="24"/>
        </w:rPr>
      </w:pPr>
      <w:r w:rsidRPr="00D36819">
        <w:rPr>
          <w:rFonts w:eastAsia="Arial" w:cstheme="minorHAnsi"/>
          <w:szCs w:val="24"/>
        </w:rPr>
        <w:t>Clasificación:</w:t>
      </w:r>
    </w:p>
    <w:p w14:paraId="6D1A0880" w14:textId="4ECD853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1AC51462" w14:textId="663EAF7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15ABAD13" w14:textId="089DE97A"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761B7197" w14:textId="3C2BA0C0"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rítico.</w:t>
      </w:r>
    </w:p>
    <w:p w14:paraId="7882F5C1" w14:textId="57345D75"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Riesgo de escalamiento</w:t>
      </w:r>
    </w:p>
    <w:p w14:paraId="531AEF43"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Evaluación prospectiva de evolución criminal.</w:t>
      </w:r>
    </w:p>
    <w:p w14:paraId="690DD49F" w14:textId="2190BF9A"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Indicadores críticos</w:t>
      </w:r>
    </w:p>
    <w:p w14:paraId="49DCCC14"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Detección automatizada de señales de riesgo.</w:t>
      </w:r>
    </w:p>
    <w:p w14:paraId="701D5AC4" w14:textId="3FFA334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Interpretación estratégica</w:t>
      </w:r>
    </w:p>
    <w:p w14:paraId="1B9CFA04"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Generación narrativa de amenaza operacional.</w:t>
      </w:r>
    </w:p>
    <w:p w14:paraId="347B5EA7" w14:textId="4227225C"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Finalidad operacional</w:t>
      </w:r>
    </w:p>
    <w:p w14:paraId="0023B4E6" w14:textId="725E0679"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Apoyar:</w:t>
      </w:r>
    </w:p>
    <w:p w14:paraId="74DF7EFE" w14:textId="41DBA2BA"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táctica,</w:t>
      </w:r>
    </w:p>
    <w:p w14:paraId="3D17D341" w14:textId="40ABBAD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riesgo,</w:t>
      </w:r>
    </w:p>
    <w:p w14:paraId="56104BF0" w14:textId="7CF41167"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oma de decisiones estratégicas.</w:t>
      </w:r>
    </w:p>
    <w:p w14:paraId="4A3E2289" w14:textId="77777777" w:rsidR="00E45A4F" w:rsidRPr="00D36819" w:rsidRDefault="00E45A4F" w:rsidP="0003728D">
      <w:pPr>
        <w:pStyle w:val="Sinespaciado"/>
        <w:jc w:val="both"/>
        <w:rPr>
          <w:rFonts w:cstheme="minorHAnsi"/>
          <w:sz w:val="24"/>
          <w:szCs w:val="24"/>
        </w:rPr>
      </w:pPr>
    </w:p>
    <w:p w14:paraId="470201A1" w14:textId="14E8603A" w:rsidR="00E45A4F" w:rsidRPr="00D36819" w:rsidRDefault="00E45A4F" w:rsidP="00F77B55">
      <w:pPr>
        <w:pStyle w:val="Ttulo2"/>
        <w:rPr>
          <w:rFonts w:asciiTheme="minorHAnsi" w:hAnsiTheme="minorHAnsi" w:cstheme="minorHAnsi"/>
        </w:rPr>
      </w:pPr>
      <w:bookmarkStart w:id="161" w:name="_Toc231284520"/>
      <w:r w:rsidRPr="00D36819">
        <w:rPr>
          <w:rFonts w:asciiTheme="minorHAnsi" w:eastAsia="Arial" w:hAnsiTheme="minorHAnsi" w:cstheme="minorHAnsi"/>
          <w:b/>
        </w:rPr>
        <w:t>7.7 Urban Intelligence</w:t>
      </w:r>
      <w:bookmarkEnd w:id="161"/>
    </w:p>
    <w:p w14:paraId="46B92C15" w14:textId="2B0E78C7" w:rsidR="00E45A4F" w:rsidRPr="00D36819" w:rsidRDefault="00E45A4F" w:rsidP="0003728D">
      <w:pPr>
        <w:pStyle w:val="Sinespaciado"/>
        <w:jc w:val="both"/>
        <w:rPr>
          <w:rFonts w:cstheme="minorHAnsi"/>
          <w:sz w:val="24"/>
          <w:szCs w:val="24"/>
        </w:rPr>
      </w:pPr>
      <w:r w:rsidRPr="00D36819">
        <w:rPr>
          <w:rFonts w:eastAsia="Arial" w:cstheme="minorHAnsi"/>
          <w:szCs w:val="24"/>
        </w:rPr>
        <w:t>El módulo Urban Intelligence integra información territorial y urbana mediante correlación automatizada de:</w:t>
      </w:r>
      <w:r w:rsidR="00F77B55" w:rsidRPr="00D36819">
        <w:rPr>
          <w:rFonts w:eastAsia="Arial" w:cstheme="minorHAnsi"/>
          <w:szCs w:val="24"/>
        </w:rPr>
        <w:t xml:space="preserve"> </w:t>
      </w:r>
      <w:r w:rsidRPr="00D36819">
        <w:rPr>
          <w:rFonts w:eastAsia="Arial" w:cstheme="minorHAnsi"/>
          <w:szCs w:val="24"/>
        </w:rPr>
        <w:t>DENUE,</w:t>
      </w:r>
      <w:r w:rsidR="00F77B55" w:rsidRPr="00D36819">
        <w:rPr>
          <w:rFonts w:eastAsia="Arial" w:cstheme="minorHAnsi"/>
          <w:szCs w:val="24"/>
        </w:rPr>
        <w:t xml:space="preserve"> </w:t>
      </w:r>
      <w:r w:rsidRPr="00D36819">
        <w:rPr>
          <w:rFonts w:eastAsia="Arial" w:cstheme="minorHAnsi"/>
          <w:szCs w:val="24"/>
        </w:rPr>
        <w:t>Overpass,</w:t>
      </w:r>
      <w:r w:rsidR="00F77B55" w:rsidRPr="00D36819">
        <w:rPr>
          <w:rFonts w:eastAsia="Arial" w:cstheme="minorHAnsi"/>
          <w:szCs w:val="24"/>
        </w:rPr>
        <w:t xml:space="preserve"> </w:t>
      </w:r>
      <w:r w:rsidRPr="00D36819">
        <w:rPr>
          <w:rFonts w:eastAsia="Arial" w:cstheme="minorHAnsi"/>
          <w:szCs w:val="24"/>
        </w:rPr>
        <w:t>Google Places,</w:t>
      </w:r>
      <w:r w:rsidR="00F77B55" w:rsidRPr="00D36819">
        <w:rPr>
          <w:rFonts w:eastAsia="Arial" w:cstheme="minorHAnsi"/>
          <w:szCs w:val="24"/>
        </w:rPr>
        <w:t xml:space="preserve"> </w:t>
      </w:r>
      <w:r w:rsidRPr="00D36819">
        <w:rPr>
          <w:rFonts w:eastAsia="Arial" w:cstheme="minorHAnsi"/>
          <w:szCs w:val="24"/>
        </w:rPr>
        <w:t>infraestructura urbana</w:t>
      </w:r>
      <w:r w:rsidR="00F77B55" w:rsidRPr="00D36819">
        <w:rPr>
          <w:rFonts w:eastAsia="Arial" w:cstheme="minorHAnsi"/>
          <w:szCs w:val="24"/>
        </w:rPr>
        <w:t xml:space="preserve"> </w:t>
      </w:r>
      <w:r w:rsidRPr="00D36819">
        <w:rPr>
          <w:rFonts w:eastAsia="Arial" w:cstheme="minorHAnsi"/>
          <w:szCs w:val="24"/>
        </w:rPr>
        <w:t xml:space="preserve">y contexto espacial. </w:t>
      </w:r>
    </w:p>
    <w:p w14:paraId="6A40CF14" w14:textId="3965017B" w:rsidR="00E45A4F" w:rsidRPr="00D36819" w:rsidRDefault="00E45A4F" w:rsidP="0003728D">
      <w:pPr>
        <w:pStyle w:val="Sinespaciado"/>
        <w:jc w:val="both"/>
        <w:rPr>
          <w:rFonts w:cstheme="minorHAnsi"/>
          <w:sz w:val="24"/>
          <w:szCs w:val="24"/>
        </w:rPr>
      </w:pPr>
    </w:p>
    <w:p w14:paraId="53552D12" w14:textId="7BB191E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5B5FCF7" w14:textId="47B7E90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Lugares detectados</w:t>
      </w:r>
    </w:p>
    <w:p w14:paraId="5217B6DC" w14:textId="68DF3E9E" w:rsidR="00E45A4F" w:rsidRPr="00D36819" w:rsidRDefault="00E45A4F" w:rsidP="00F77B55">
      <w:pPr>
        <w:pStyle w:val="Sinespaciado"/>
        <w:jc w:val="both"/>
        <w:rPr>
          <w:rFonts w:cstheme="minorHAnsi"/>
          <w:sz w:val="24"/>
          <w:szCs w:val="24"/>
        </w:rPr>
      </w:pPr>
      <w:r w:rsidRPr="00D36819">
        <w:rPr>
          <w:rFonts w:eastAsia="Arial" w:cstheme="minorHAnsi"/>
          <w:szCs w:val="24"/>
        </w:rPr>
        <w:t>Identificación automática de establecimientos y nodos urbanos.</w:t>
      </w:r>
    </w:p>
    <w:p w14:paraId="0A4C20EF" w14:textId="1BF6B82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Lugares riesgosos</w:t>
      </w:r>
    </w:p>
    <w:p w14:paraId="1C213310" w14:textId="2CEE81B9"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de espacios asociados a riesgo operacional.</w:t>
      </w:r>
    </w:p>
    <w:p w14:paraId="52559050" w14:textId="7E70A7C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Urban Score</w:t>
      </w:r>
    </w:p>
    <w:p w14:paraId="3AEB0320" w14:textId="01CEFB53"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Evaluación cuantitativa territorial.</w:t>
      </w:r>
    </w:p>
    <w:p w14:paraId="1137A218" w14:textId="54E46567"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Riesgo urbano</w:t>
      </w:r>
    </w:p>
    <w:p w14:paraId="1668CD03" w14:textId="71933621"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criminológica del entorno.</w:t>
      </w:r>
    </w:p>
    <w:p w14:paraId="503D2C2C" w14:textId="71B01CA8"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Indicadores urbanos</w:t>
      </w:r>
    </w:p>
    <w:p w14:paraId="5032D895" w14:textId="44D2A485" w:rsidR="00E45A4F" w:rsidRPr="00D36819" w:rsidRDefault="00E45A4F">
      <w:pPr>
        <w:pStyle w:val="Sinespaciado"/>
        <w:numPr>
          <w:ilvl w:val="0"/>
          <w:numId w:val="15"/>
        </w:numPr>
        <w:jc w:val="both"/>
        <w:rPr>
          <w:rFonts w:cstheme="minorHAnsi"/>
          <w:sz w:val="24"/>
          <w:szCs w:val="24"/>
        </w:rPr>
      </w:pPr>
      <w:r w:rsidRPr="00D36819">
        <w:rPr>
          <w:rFonts w:eastAsia="Arial" w:cstheme="minorHAnsi"/>
          <w:szCs w:val="24"/>
        </w:rPr>
        <w:lastRenderedPageBreak/>
        <w:t>Detección de:</w:t>
      </w:r>
    </w:p>
    <w:p w14:paraId="49ABBF71" w14:textId="3BA0E20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actores ambientales,</w:t>
      </w:r>
    </w:p>
    <w:p w14:paraId="5CDC40CB" w14:textId="2EB22F4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nfraestructura crítica,</w:t>
      </w:r>
    </w:p>
    <w:p w14:paraId="0D8797CB" w14:textId="1FB2BDA0"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tractores del delito.</w:t>
      </w:r>
    </w:p>
    <w:p w14:paraId="420DFC9B" w14:textId="5E9FDF03"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Finalidad operacional</w:t>
      </w:r>
    </w:p>
    <w:p w14:paraId="050D306A" w14:textId="363B4FC8"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Fortalecer:</w:t>
      </w:r>
    </w:p>
    <w:p w14:paraId="6606FBA4" w14:textId="206E30F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riminología ambiental,</w:t>
      </w:r>
    </w:p>
    <w:p w14:paraId="34F0B811" w14:textId="7B67A343"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w:t>
      </w:r>
    </w:p>
    <w:p w14:paraId="11D236D3" w14:textId="7FCD0D81"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territorial.</w:t>
      </w:r>
    </w:p>
    <w:p w14:paraId="488DFD8A" w14:textId="77777777" w:rsidR="00E45A4F" w:rsidRPr="00D36819" w:rsidRDefault="00E45A4F" w:rsidP="0003728D">
      <w:pPr>
        <w:pStyle w:val="Sinespaciado"/>
        <w:jc w:val="both"/>
        <w:rPr>
          <w:rFonts w:cstheme="minorHAnsi"/>
          <w:sz w:val="24"/>
          <w:szCs w:val="24"/>
        </w:rPr>
      </w:pPr>
    </w:p>
    <w:p w14:paraId="6A1BC88A" w14:textId="0934E2CE" w:rsidR="00E45A4F" w:rsidRPr="00D36819" w:rsidRDefault="00E45A4F" w:rsidP="00F77B55">
      <w:pPr>
        <w:pStyle w:val="Ttulo2"/>
        <w:rPr>
          <w:rFonts w:asciiTheme="minorHAnsi" w:hAnsiTheme="minorHAnsi" w:cstheme="minorHAnsi"/>
        </w:rPr>
      </w:pPr>
      <w:bookmarkStart w:id="162" w:name="_Toc231284521"/>
      <w:r w:rsidRPr="00D36819">
        <w:rPr>
          <w:rFonts w:asciiTheme="minorHAnsi" w:eastAsia="Arial" w:hAnsiTheme="minorHAnsi" w:cstheme="minorHAnsi"/>
          <w:b/>
        </w:rPr>
        <w:t>7.8 GEOINT Fusion</w:t>
      </w:r>
      <w:bookmarkEnd w:id="162"/>
    </w:p>
    <w:p w14:paraId="013DA492" w14:textId="145E3F91"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procesos de fusión geoespacial avanzada mediante integración de:</w:t>
      </w:r>
      <w:r w:rsidR="00F77B55" w:rsidRPr="00D36819">
        <w:rPr>
          <w:rFonts w:eastAsia="Arial" w:cstheme="minorHAnsi"/>
          <w:szCs w:val="24"/>
        </w:rPr>
        <w:t xml:space="preserve"> </w:t>
      </w:r>
      <w:r w:rsidRPr="00D36819">
        <w:rPr>
          <w:rFonts w:eastAsia="Arial" w:cstheme="minorHAnsi"/>
          <w:szCs w:val="24"/>
        </w:rPr>
        <w:t>mapas,</w:t>
      </w:r>
      <w:r w:rsidR="00F77B55" w:rsidRPr="00D36819">
        <w:rPr>
          <w:rFonts w:eastAsia="Arial" w:cstheme="minorHAnsi"/>
          <w:szCs w:val="24"/>
        </w:rPr>
        <w:t xml:space="preserve"> </w:t>
      </w:r>
      <w:r w:rsidRPr="00D36819">
        <w:rPr>
          <w:rFonts w:eastAsia="Arial" w:cstheme="minorHAnsi"/>
          <w:szCs w:val="24"/>
        </w:rPr>
        <w:t>coordenadas,</w:t>
      </w:r>
      <w:r w:rsidR="00F77B55" w:rsidRPr="00D36819">
        <w:rPr>
          <w:rFonts w:eastAsia="Arial" w:cstheme="minorHAnsi"/>
          <w:szCs w:val="24"/>
        </w:rPr>
        <w:t xml:space="preserve"> </w:t>
      </w:r>
      <w:r w:rsidRPr="00D36819">
        <w:rPr>
          <w:rFonts w:eastAsia="Arial" w:cstheme="minorHAnsi"/>
          <w:szCs w:val="24"/>
        </w:rPr>
        <w:t>capas territoriales,</w:t>
      </w:r>
      <w:r w:rsidR="00F77B55" w:rsidRPr="00D36819">
        <w:rPr>
          <w:rFonts w:eastAsia="Arial" w:cstheme="minorHAnsi"/>
          <w:szCs w:val="24"/>
        </w:rPr>
        <w:t xml:space="preserve"> </w:t>
      </w:r>
      <w:r w:rsidRPr="00D36819">
        <w:rPr>
          <w:rFonts w:eastAsia="Arial" w:cstheme="minorHAnsi"/>
          <w:szCs w:val="24"/>
        </w:rPr>
        <w:t>densidad espacial</w:t>
      </w:r>
      <w:r w:rsidR="00F77B55" w:rsidRPr="00D36819">
        <w:rPr>
          <w:rFonts w:eastAsia="Arial" w:cstheme="minorHAnsi"/>
          <w:szCs w:val="24"/>
        </w:rPr>
        <w:t xml:space="preserve"> </w:t>
      </w:r>
      <w:r w:rsidRPr="00D36819">
        <w:rPr>
          <w:rFonts w:eastAsia="Arial" w:cstheme="minorHAnsi"/>
          <w:szCs w:val="24"/>
        </w:rPr>
        <w:t>y riesgo ambiental.</w:t>
      </w:r>
    </w:p>
    <w:p w14:paraId="18337B3E" w14:textId="77777777" w:rsidR="00D32FE1" w:rsidRPr="00D36819" w:rsidRDefault="00D32FE1" w:rsidP="0003728D">
      <w:pPr>
        <w:pStyle w:val="Sinespaciado"/>
        <w:jc w:val="both"/>
        <w:rPr>
          <w:rFonts w:cstheme="minorHAnsi"/>
          <w:sz w:val="24"/>
          <w:szCs w:val="24"/>
        </w:rPr>
      </w:pPr>
    </w:p>
    <w:p w14:paraId="712DE2D7" w14:textId="5F2A056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07E23EA0" w14:textId="73B3AA51"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Territorial Score</w:t>
      </w:r>
    </w:p>
    <w:p w14:paraId="6C6ABBC8" w14:textId="7B53A783"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Evaluación territorial automatizada.</w:t>
      </w:r>
    </w:p>
    <w:p w14:paraId="48597891" w14:textId="7241B25E"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Hotspot Density</w:t>
      </w:r>
    </w:p>
    <w:p w14:paraId="40657555" w14:textId="1A7E8517"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Detección de concentración criminológica.</w:t>
      </w:r>
    </w:p>
    <w:p w14:paraId="7F605AEE" w14:textId="5E1079BA"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Environmental Risk</w:t>
      </w:r>
    </w:p>
    <w:p w14:paraId="635B0C12" w14:textId="6F3AE740"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Clasificación de riesgo ambiental.</w:t>
      </w:r>
    </w:p>
    <w:p w14:paraId="71B88B2B" w14:textId="15F2F130"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Patrones espaciales</w:t>
      </w:r>
    </w:p>
    <w:p w14:paraId="2E94F77C" w14:textId="29E128FD"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 xml:space="preserve">Interpretación de comportamiento territorial. </w:t>
      </w:r>
    </w:p>
    <w:p w14:paraId="71D22E17" w14:textId="105DBCC1"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Finalidad operacional</w:t>
      </w:r>
    </w:p>
    <w:p w14:paraId="273F0E2F" w14:textId="77777777"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Generar inteligencia geoespacial contextualizada y operacionalmente útil.</w:t>
      </w:r>
    </w:p>
    <w:p w14:paraId="794DE0E8" w14:textId="4D8A552D" w:rsidR="00E45A4F" w:rsidRPr="00D36819" w:rsidRDefault="00E45A4F" w:rsidP="0003728D">
      <w:pPr>
        <w:pStyle w:val="Sinespaciado"/>
        <w:jc w:val="both"/>
        <w:rPr>
          <w:rFonts w:cstheme="minorHAnsi"/>
          <w:sz w:val="24"/>
          <w:szCs w:val="24"/>
        </w:rPr>
      </w:pPr>
    </w:p>
    <w:p w14:paraId="6ED45DB1" w14:textId="5D0E2556" w:rsidR="00E45A4F" w:rsidRPr="00D36819" w:rsidRDefault="00E45A4F" w:rsidP="00D32FE1">
      <w:pPr>
        <w:pStyle w:val="Ttulo2"/>
        <w:rPr>
          <w:rFonts w:asciiTheme="minorHAnsi" w:hAnsiTheme="minorHAnsi" w:cstheme="minorHAnsi"/>
        </w:rPr>
      </w:pPr>
      <w:bookmarkStart w:id="163" w:name="_Toc231284522"/>
      <w:r w:rsidRPr="00D36819">
        <w:rPr>
          <w:rFonts w:asciiTheme="minorHAnsi" w:eastAsia="Arial" w:hAnsiTheme="minorHAnsi" w:cstheme="minorHAnsi"/>
          <w:b/>
        </w:rPr>
        <w:t>7.9 Visual Analysis</w:t>
      </w:r>
      <w:bookmarkEnd w:id="163"/>
    </w:p>
    <w:p w14:paraId="641B3AB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AI Visual Analysis ejecuta procesos automatizados de clasificación criminológica de evidencia visual. </w:t>
      </w:r>
    </w:p>
    <w:p w14:paraId="03A99D83" w14:textId="77777777" w:rsidR="00E45A4F" w:rsidRPr="00D36819" w:rsidRDefault="00E45A4F" w:rsidP="0003728D">
      <w:pPr>
        <w:pStyle w:val="Sinespaciado"/>
        <w:jc w:val="both"/>
        <w:rPr>
          <w:rFonts w:cstheme="minorHAnsi"/>
          <w:sz w:val="24"/>
          <w:szCs w:val="24"/>
        </w:rPr>
      </w:pPr>
    </w:p>
    <w:p w14:paraId="1A509516" w14:textId="6990AD5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56CC678" w14:textId="2044C953"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Indicadores visuales</w:t>
      </w:r>
    </w:p>
    <w:p w14:paraId="121C8C1C" w14:textId="5D0A91C8"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Detección automatizada de elementos relevantes.</w:t>
      </w:r>
    </w:p>
    <w:p w14:paraId="3220EE13" w14:textId="73A77184"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Visual Score</w:t>
      </w:r>
    </w:p>
    <w:p w14:paraId="421C484F" w14:textId="2E957BF2"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Evaluación cuantitativa de riesgo visual.</w:t>
      </w:r>
    </w:p>
    <w:p w14:paraId="1C5FB149" w14:textId="20CA7C15"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Riesgo visual</w:t>
      </w:r>
    </w:p>
    <w:p w14:paraId="71A78E59" w14:textId="1306FA50"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Clasificación:</w:t>
      </w:r>
    </w:p>
    <w:p w14:paraId="440CE1AB" w14:textId="3B5F6D22"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3D3A4858" w14:textId="7BD14C2A"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747E3502" w14:textId="0A830303"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1712BA62" w14:textId="29A90F0B"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Hallazgos IA</w:t>
      </w:r>
    </w:p>
    <w:p w14:paraId="0FF88575" w14:textId="78B9F294"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Interpretación automatizada de patrones visuales.</w:t>
      </w:r>
    </w:p>
    <w:p w14:paraId="2F80DF08" w14:textId="4599DE13"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Finalidad operacional</w:t>
      </w:r>
    </w:p>
    <w:p w14:paraId="556834DF" w14:textId="3AE960FC" w:rsidR="00E45A4F" w:rsidRPr="00D36819" w:rsidRDefault="00E45A4F" w:rsidP="00D32FE1">
      <w:pPr>
        <w:pStyle w:val="Sinespaciado"/>
        <w:ind w:left="720"/>
        <w:jc w:val="both"/>
        <w:rPr>
          <w:rFonts w:cstheme="minorHAnsi"/>
          <w:sz w:val="24"/>
          <w:szCs w:val="24"/>
        </w:rPr>
      </w:pPr>
      <w:r w:rsidRPr="00D36819">
        <w:rPr>
          <w:rFonts w:eastAsia="Arial" w:cstheme="minorHAnsi"/>
          <w:szCs w:val="24"/>
        </w:rPr>
        <w:lastRenderedPageBreak/>
        <w:t>Fortalecer:</w:t>
      </w:r>
    </w:p>
    <w:p w14:paraId="19C1270E" w14:textId="2B930007"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nterpretación contextual,</w:t>
      </w:r>
    </w:p>
    <w:p w14:paraId="220407F9" w14:textId="3B66BE68"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riminología ambiental,</w:t>
      </w:r>
    </w:p>
    <w:p w14:paraId="63C49912" w14:textId="60511899"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de evidencia visual.</w:t>
      </w:r>
    </w:p>
    <w:p w14:paraId="2F600902" w14:textId="77777777" w:rsidR="00D32FE1" w:rsidRPr="00D36819" w:rsidRDefault="00D32FE1" w:rsidP="00D32FE1">
      <w:pPr>
        <w:pStyle w:val="Sinespaciado"/>
        <w:jc w:val="both"/>
        <w:rPr>
          <w:rFonts w:cstheme="minorHAnsi"/>
          <w:sz w:val="24"/>
          <w:szCs w:val="24"/>
        </w:rPr>
      </w:pPr>
    </w:p>
    <w:p w14:paraId="308E42E3" w14:textId="77777777" w:rsidR="00D32FE1" w:rsidRPr="00D36819" w:rsidRDefault="00D32FE1" w:rsidP="00D32FE1">
      <w:pPr>
        <w:pStyle w:val="Sinespaciado"/>
        <w:jc w:val="both"/>
        <w:rPr>
          <w:rFonts w:cstheme="minorHAnsi"/>
          <w:sz w:val="24"/>
          <w:szCs w:val="24"/>
        </w:rPr>
      </w:pPr>
    </w:p>
    <w:p w14:paraId="5FEB9722" w14:textId="6E16AB00" w:rsidR="00E45A4F" w:rsidRPr="00D36819" w:rsidRDefault="00E45A4F" w:rsidP="00D32FE1">
      <w:pPr>
        <w:pStyle w:val="Ttulo2"/>
        <w:rPr>
          <w:rFonts w:asciiTheme="minorHAnsi" w:hAnsiTheme="minorHAnsi" w:cstheme="minorHAnsi"/>
        </w:rPr>
      </w:pPr>
      <w:bookmarkStart w:id="164" w:name="_Toc231284523"/>
      <w:r w:rsidRPr="00D36819">
        <w:rPr>
          <w:rFonts w:asciiTheme="minorHAnsi" w:eastAsia="Arial" w:hAnsiTheme="minorHAnsi" w:cstheme="minorHAnsi"/>
          <w:b/>
        </w:rPr>
        <w:t>7.10 Narrative Fusion</w:t>
      </w:r>
      <w:bookmarkEnd w:id="164"/>
    </w:p>
    <w:p w14:paraId="0242ABF5" w14:textId="5EA11603"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capacidades de correlación narrativa automatizada orientadas a integrar:</w:t>
      </w:r>
      <w:r w:rsidR="00D32FE1" w:rsidRPr="00D36819">
        <w:rPr>
          <w:rFonts w:eastAsia="Arial" w:cstheme="minorHAnsi"/>
          <w:szCs w:val="24"/>
        </w:rPr>
        <w:t xml:space="preserve"> </w:t>
      </w:r>
      <w:r w:rsidRPr="00D36819">
        <w:rPr>
          <w:rFonts w:eastAsia="Arial" w:cstheme="minorHAnsi"/>
          <w:szCs w:val="24"/>
        </w:rPr>
        <w:t>hallazgos,</w:t>
      </w:r>
      <w:r w:rsidR="00D32FE1" w:rsidRPr="00D36819">
        <w:rPr>
          <w:rFonts w:eastAsia="Arial" w:cstheme="minorHAnsi"/>
          <w:szCs w:val="24"/>
        </w:rPr>
        <w:t xml:space="preserve"> </w:t>
      </w:r>
      <w:r w:rsidRPr="00D36819">
        <w:rPr>
          <w:rFonts w:eastAsia="Arial" w:cstheme="minorHAnsi"/>
          <w:szCs w:val="24"/>
        </w:rPr>
        <w:t>información territorial,</w:t>
      </w:r>
      <w:r w:rsidR="00D32FE1" w:rsidRPr="00D36819">
        <w:rPr>
          <w:rFonts w:eastAsia="Arial" w:cstheme="minorHAnsi"/>
          <w:szCs w:val="24"/>
        </w:rPr>
        <w:t xml:space="preserve"> </w:t>
      </w:r>
      <w:r w:rsidRPr="00D36819">
        <w:rPr>
          <w:rFonts w:eastAsia="Arial" w:cstheme="minorHAnsi"/>
          <w:szCs w:val="24"/>
        </w:rPr>
        <w:t>indicadores sociales,</w:t>
      </w:r>
      <w:r w:rsidR="00D32FE1" w:rsidRPr="00D36819">
        <w:rPr>
          <w:rFonts w:eastAsia="Arial" w:cstheme="minorHAnsi"/>
          <w:szCs w:val="24"/>
        </w:rPr>
        <w:t xml:space="preserve"> </w:t>
      </w:r>
      <w:r w:rsidRPr="00D36819">
        <w:rPr>
          <w:rFonts w:eastAsia="Arial" w:cstheme="minorHAnsi"/>
          <w:szCs w:val="24"/>
        </w:rPr>
        <w:t>contexto urbano</w:t>
      </w:r>
      <w:r w:rsidR="00D32FE1" w:rsidRPr="00D36819">
        <w:rPr>
          <w:rFonts w:eastAsia="Arial" w:cstheme="minorHAnsi"/>
          <w:szCs w:val="24"/>
        </w:rPr>
        <w:t xml:space="preserve"> </w:t>
      </w:r>
      <w:r w:rsidRPr="00D36819">
        <w:rPr>
          <w:rFonts w:eastAsia="Arial" w:cstheme="minorHAnsi"/>
          <w:szCs w:val="24"/>
        </w:rPr>
        <w:t xml:space="preserve">y evaluación criminológica. </w:t>
      </w:r>
    </w:p>
    <w:p w14:paraId="64038BA8" w14:textId="7854C2D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Funciones detectadas</w:t>
      </w:r>
    </w:p>
    <w:p w14:paraId="766EEC00" w14:textId="6B9DCF30"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Construcción de narrativa criminológica</w:t>
      </w:r>
    </w:p>
    <w:p w14:paraId="4FCB0389" w14:textId="4A7C4534"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Integración contextual</w:t>
      </w:r>
    </w:p>
    <w:p w14:paraId="323AC855" w14:textId="6524BAB2"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Síntesis interpretativa</w:t>
      </w:r>
    </w:p>
    <w:p w14:paraId="4C02DBF9" w14:textId="78F39B63"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Evaluación operacional</w:t>
      </w:r>
    </w:p>
    <w:p w14:paraId="24BDCC1B" w14:textId="18AC657B"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Correlación multifuente</w:t>
      </w:r>
    </w:p>
    <w:p w14:paraId="4C1BDCFA" w14:textId="77777777" w:rsidR="00E45A4F" w:rsidRPr="00D36819" w:rsidRDefault="00E45A4F" w:rsidP="0003728D">
      <w:pPr>
        <w:pStyle w:val="Sinespaciado"/>
        <w:jc w:val="both"/>
        <w:rPr>
          <w:rFonts w:cstheme="minorHAnsi"/>
          <w:sz w:val="24"/>
          <w:szCs w:val="24"/>
        </w:rPr>
      </w:pPr>
    </w:p>
    <w:p w14:paraId="63F9535C" w14:textId="0124A11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4DCFB38D" w14:textId="4B341383" w:rsidR="00E45A4F" w:rsidRPr="00D36819" w:rsidRDefault="00E45A4F" w:rsidP="0003728D">
      <w:pPr>
        <w:pStyle w:val="Sinespaciado"/>
        <w:jc w:val="both"/>
        <w:rPr>
          <w:rFonts w:cstheme="minorHAnsi"/>
          <w:sz w:val="24"/>
          <w:szCs w:val="24"/>
        </w:rPr>
      </w:pPr>
      <w:r w:rsidRPr="00D36819">
        <w:rPr>
          <w:rFonts w:eastAsia="Arial" w:cstheme="minorHAnsi"/>
          <w:szCs w:val="24"/>
        </w:rPr>
        <w:t>Generar interpretaciones más:</w:t>
      </w:r>
      <w:r w:rsidR="00D32FE1" w:rsidRPr="00D36819">
        <w:rPr>
          <w:rFonts w:eastAsia="Arial" w:cstheme="minorHAnsi"/>
          <w:szCs w:val="24"/>
        </w:rPr>
        <w:t xml:space="preserve"> </w:t>
      </w:r>
      <w:r w:rsidRPr="00D36819">
        <w:rPr>
          <w:rFonts w:eastAsia="Arial" w:cstheme="minorHAnsi"/>
          <w:szCs w:val="24"/>
        </w:rPr>
        <w:t>robustas,</w:t>
      </w:r>
      <w:r w:rsidR="00D32FE1" w:rsidRPr="00D36819">
        <w:rPr>
          <w:rFonts w:eastAsia="Arial" w:cstheme="minorHAnsi"/>
          <w:szCs w:val="24"/>
        </w:rPr>
        <w:t xml:space="preserve"> </w:t>
      </w:r>
      <w:r w:rsidRPr="00D36819">
        <w:rPr>
          <w:rFonts w:eastAsia="Arial" w:cstheme="minorHAnsi"/>
          <w:szCs w:val="24"/>
        </w:rPr>
        <w:t>contextualizadas</w:t>
      </w:r>
      <w:r w:rsidR="00D32FE1" w:rsidRPr="00D36819">
        <w:rPr>
          <w:rFonts w:eastAsia="Arial" w:cstheme="minorHAnsi"/>
          <w:szCs w:val="24"/>
        </w:rPr>
        <w:t xml:space="preserve"> </w:t>
      </w:r>
      <w:r w:rsidRPr="00D36819">
        <w:rPr>
          <w:rFonts w:eastAsia="Arial" w:cstheme="minorHAnsi"/>
          <w:szCs w:val="24"/>
        </w:rPr>
        <w:t>y metodológicamente estructuradas.</w:t>
      </w:r>
    </w:p>
    <w:p w14:paraId="3427F9F8" w14:textId="77777777" w:rsidR="00E45A4F" w:rsidRPr="00D36819" w:rsidRDefault="00E45A4F" w:rsidP="0003728D">
      <w:pPr>
        <w:pStyle w:val="Sinespaciado"/>
        <w:jc w:val="both"/>
        <w:rPr>
          <w:rFonts w:cstheme="minorHAnsi"/>
          <w:sz w:val="24"/>
          <w:szCs w:val="24"/>
        </w:rPr>
      </w:pPr>
    </w:p>
    <w:p w14:paraId="2B8FF017" w14:textId="734447A6" w:rsidR="00E45A4F" w:rsidRPr="00D36819" w:rsidRDefault="00E45A4F" w:rsidP="00A54BEC">
      <w:pPr>
        <w:pStyle w:val="Ttulo2"/>
        <w:rPr>
          <w:rFonts w:asciiTheme="minorHAnsi" w:hAnsiTheme="minorHAnsi" w:cstheme="minorHAnsi"/>
        </w:rPr>
      </w:pPr>
      <w:bookmarkStart w:id="165" w:name="_Toc231284524"/>
      <w:r w:rsidRPr="00D36819">
        <w:rPr>
          <w:rFonts w:asciiTheme="minorHAnsi" w:eastAsia="Arial" w:hAnsiTheme="minorHAnsi" w:cstheme="minorHAnsi"/>
          <w:b/>
        </w:rPr>
        <w:t>7.11 Inteligencia Predictiva</w:t>
      </w:r>
      <w:bookmarkEnd w:id="165"/>
    </w:p>
    <w:p w14:paraId="25E773A9" w14:textId="74F3DE0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modelos prospectivos de análisis criminal orientados a:</w:t>
      </w:r>
      <w:r w:rsidR="00A54BEC" w:rsidRPr="00D36819">
        <w:rPr>
          <w:rFonts w:eastAsia="Arial" w:cstheme="minorHAnsi"/>
          <w:szCs w:val="24"/>
        </w:rPr>
        <w:t xml:space="preserve"> </w:t>
      </w:r>
      <w:r w:rsidRPr="00D36819">
        <w:rPr>
          <w:rFonts w:eastAsia="Arial" w:cstheme="minorHAnsi"/>
          <w:szCs w:val="24"/>
        </w:rPr>
        <w:t>anticipar escalamiento,</w:t>
      </w:r>
      <w:r w:rsidR="00A54BEC" w:rsidRPr="00D36819">
        <w:rPr>
          <w:rFonts w:eastAsia="Arial" w:cstheme="minorHAnsi"/>
          <w:szCs w:val="24"/>
        </w:rPr>
        <w:t xml:space="preserve"> det</w:t>
      </w:r>
      <w:r w:rsidRPr="00D36819">
        <w:rPr>
          <w:rFonts w:eastAsia="Arial" w:cstheme="minorHAnsi"/>
          <w:szCs w:val="24"/>
        </w:rPr>
        <w:t>ectar continuidad,</w:t>
      </w:r>
      <w:r w:rsidR="00A54BEC" w:rsidRPr="00D36819">
        <w:rPr>
          <w:rFonts w:eastAsia="Arial" w:cstheme="minorHAnsi"/>
          <w:szCs w:val="24"/>
        </w:rPr>
        <w:t xml:space="preserve"> </w:t>
      </w:r>
      <w:r w:rsidRPr="00D36819">
        <w:rPr>
          <w:rFonts w:eastAsia="Arial" w:cstheme="minorHAnsi"/>
          <w:szCs w:val="24"/>
        </w:rPr>
        <w:t>identificar tendencia territorial</w:t>
      </w:r>
      <w:r w:rsidR="00A54BEC" w:rsidRPr="00D36819">
        <w:rPr>
          <w:rFonts w:eastAsia="Arial" w:cstheme="minorHAnsi"/>
          <w:szCs w:val="24"/>
        </w:rPr>
        <w:t xml:space="preserve"> </w:t>
      </w:r>
      <w:r w:rsidRPr="00D36819">
        <w:rPr>
          <w:rFonts w:eastAsia="Arial" w:cstheme="minorHAnsi"/>
          <w:szCs w:val="24"/>
        </w:rPr>
        <w:t xml:space="preserve">y evaluar evolución de riesgo. </w:t>
      </w:r>
    </w:p>
    <w:p w14:paraId="3B4CE759" w14:textId="77777777" w:rsidR="00E45A4F" w:rsidRPr="00D36819" w:rsidRDefault="00E45A4F" w:rsidP="0003728D">
      <w:pPr>
        <w:pStyle w:val="Sinespaciado"/>
        <w:jc w:val="both"/>
        <w:rPr>
          <w:rFonts w:cstheme="minorHAnsi"/>
          <w:sz w:val="24"/>
          <w:szCs w:val="24"/>
        </w:rPr>
      </w:pPr>
    </w:p>
    <w:p w14:paraId="51DB2437" w14:textId="1E9A442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0174A3D4" w14:textId="10FD5504"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Escalamiento criminal</w:t>
      </w:r>
    </w:p>
    <w:p w14:paraId="70B4D572" w14:textId="39AD0E4C"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Riesgo prospectivo</w:t>
      </w:r>
    </w:p>
    <w:p w14:paraId="54FC6DB3" w14:textId="5CB6835F"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Tendencia territorial</w:t>
      </w:r>
    </w:p>
    <w:p w14:paraId="4AB5107E" w14:textId="44082036"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Proyección criminológica</w:t>
      </w:r>
    </w:p>
    <w:p w14:paraId="309304A8" w14:textId="77777777" w:rsidR="00A54BEC" w:rsidRPr="00D36819" w:rsidRDefault="00A54BEC" w:rsidP="00A54BEC">
      <w:pPr>
        <w:pStyle w:val="Sinespaciado"/>
        <w:jc w:val="both"/>
        <w:rPr>
          <w:rFonts w:cstheme="minorHAnsi"/>
          <w:sz w:val="24"/>
          <w:szCs w:val="24"/>
        </w:rPr>
      </w:pPr>
    </w:p>
    <w:p w14:paraId="1F4696B4" w14:textId="48A65837" w:rsidR="00E45A4F" w:rsidRPr="00D36819" w:rsidRDefault="00E45A4F" w:rsidP="00A54BEC">
      <w:pPr>
        <w:pStyle w:val="Sinespaciado"/>
        <w:jc w:val="both"/>
        <w:rPr>
          <w:rFonts w:cstheme="minorHAnsi"/>
          <w:b/>
          <w:bCs/>
          <w:sz w:val="24"/>
          <w:szCs w:val="24"/>
        </w:rPr>
      </w:pPr>
      <w:r w:rsidRPr="00D36819">
        <w:rPr>
          <w:rFonts w:eastAsia="Arial" w:cstheme="minorHAnsi"/>
          <w:bCs/>
          <w:szCs w:val="24"/>
        </w:rPr>
        <w:t>Finalidad operacional</w:t>
      </w:r>
    </w:p>
    <w:p w14:paraId="49490B88" w14:textId="25E9BB61" w:rsidR="00E45A4F" w:rsidRPr="00D36819" w:rsidRDefault="00E45A4F" w:rsidP="00A54BEC">
      <w:pPr>
        <w:pStyle w:val="Sinespaciado"/>
        <w:jc w:val="both"/>
        <w:rPr>
          <w:rFonts w:cstheme="minorHAnsi"/>
          <w:sz w:val="24"/>
          <w:szCs w:val="24"/>
        </w:rPr>
      </w:pPr>
      <w:r w:rsidRPr="00D36819">
        <w:rPr>
          <w:rFonts w:eastAsia="Arial" w:cstheme="minorHAnsi"/>
          <w:szCs w:val="24"/>
        </w:rPr>
        <w:t>Apoyar:</w:t>
      </w:r>
      <w:r w:rsidR="00A54BEC" w:rsidRPr="00D36819">
        <w:rPr>
          <w:rFonts w:eastAsia="Arial" w:cstheme="minorHAnsi"/>
          <w:szCs w:val="24"/>
        </w:rPr>
        <w:t xml:space="preserve"> </w:t>
      </w:r>
      <w:r w:rsidRPr="00D36819">
        <w:rPr>
          <w:rFonts w:eastAsia="Arial" w:cstheme="minorHAnsi"/>
          <w:szCs w:val="24"/>
        </w:rPr>
        <w:t>prevención,</w:t>
      </w:r>
      <w:r w:rsidR="00A54BEC" w:rsidRPr="00D36819">
        <w:rPr>
          <w:rFonts w:eastAsia="Arial" w:cstheme="minorHAnsi"/>
          <w:szCs w:val="24"/>
        </w:rPr>
        <w:t xml:space="preserve"> </w:t>
      </w:r>
      <w:r w:rsidRPr="00D36819">
        <w:rPr>
          <w:rFonts w:eastAsia="Arial" w:cstheme="minorHAnsi"/>
          <w:szCs w:val="24"/>
        </w:rPr>
        <w:t>planeación</w:t>
      </w:r>
      <w:r w:rsidR="00A54BEC" w:rsidRPr="00D36819">
        <w:rPr>
          <w:rFonts w:eastAsia="Arial" w:cstheme="minorHAnsi"/>
          <w:szCs w:val="24"/>
        </w:rPr>
        <w:t xml:space="preserve"> </w:t>
      </w:r>
      <w:r w:rsidRPr="00D36819">
        <w:rPr>
          <w:rFonts w:eastAsia="Arial" w:cstheme="minorHAnsi"/>
          <w:szCs w:val="24"/>
        </w:rPr>
        <w:t>y evaluación estratégica.</w:t>
      </w:r>
    </w:p>
    <w:p w14:paraId="124C347B" w14:textId="77777777" w:rsidR="00E45A4F" w:rsidRPr="00D36819" w:rsidRDefault="00E45A4F" w:rsidP="0003728D">
      <w:pPr>
        <w:pStyle w:val="Sinespaciado"/>
        <w:jc w:val="both"/>
        <w:rPr>
          <w:rFonts w:cstheme="minorHAnsi"/>
          <w:sz w:val="24"/>
          <w:szCs w:val="24"/>
        </w:rPr>
      </w:pPr>
    </w:p>
    <w:p w14:paraId="37247738" w14:textId="1E0E72EB" w:rsidR="00E45A4F" w:rsidRPr="00D36819" w:rsidRDefault="00E45A4F" w:rsidP="00A54BEC">
      <w:pPr>
        <w:pStyle w:val="Ttulo2"/>
        <w:rPr>
          <w:rFonts w:asciiTheme="minorHAnsi" w:hAnsiTheme="minorHAnsi" w:cstheme="minorHAnsi"/>
        </w:rPr>
      </w:pPr>
      <w:bookmarkStart w:id="166" w:name="_Toc231284525"/>
      <w:r w:rsidRPr="00D36819">
        <w:rPr>
          <w:rFonts w:asciiTheme="minorHAnsi" w:eastAsia="Arial" w:hAnsiTheme="minorHAnsi" w:cstheme="minorHAnsi"/>
          <w:b/>
        </w:rPr>
        <w:t>7.12 Modelo de Correlación Multimodal</w:t>
      </w:r>
      <w:bookmarkEnd w:id="166"/>
    </w:p>
    <w:p w14:paraId="522FB91B" w14:textId="6DB9060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opera bajo un modelo multimodal de integración analítica.</w:t>
      </w:r>
      <w:r w:rsidR="00A54BEC" w:rsidRPr="00D36819">
        <w:rPr>
          <w:rFonts w:eastAsia="Arial" w:cstheme="minorHAnsi"/>
          <w:szCs w:val="24"/>
        </w:rPr>
        <w:t xml:space="preserve"> </w:t>
      </w:r>
      <w:r w:rsidRPr="00D36819">
        <w:rPr>
          <w:rFonts w:eastAsia="Arial" w:cstheme="minorHAnsi"/>
          <w:szCs w:val="24"/>
        </w:rPr>
        <w:t>Esto significa que la plataforma puede correlacionar simultáneamente:</w:t>
      </w:r>
      <w:r w:rsidR="00A54BEC" w:rsidRPr="00D36819">
        <w:rPr>
          <w:rFonts w:eastAsia="Arial" w:cstheme="minorHAnsi"/>
          <w:szCs w:val="24"/>
        </w:rPr>
        <w:t xml:space="preserve"> </w:t>
      </w:r>
      <w:r w:rsidRPr="00D36819">
        <w:rPr>
          <w:rFonts w:eastAsia="Arial" w:cstheme="minorHAnsi"/>
          <w:szCs w:val="24"/>
        </w:rPr>
        <w:t>fotografías,</w:t>
      </w:r>
      <w:r w:rsidR="00A54BEC" w:rsidRPr="00D36819">
        <w:rPr>
          <w:rFonts w:eastAsia="Arial" w:cstheme="minorHAnsi"/>
          <w:szCs w:val="24"/>
        </w:rPr>
        <w:t xml:space="preserve"> </w:t>
      </w:r>
      <w:r w:rsidRPr="00D36819">
        <w:rPr>
          <w:rFonts w:eastAsia="Arial" w:cstheme="minorHAnsi"/>
          <w:szCs w:val="24"/>
        </w:rPr>
        <w:t>coordenadas,</w:t>
      </w:r>
      <w:r w:rsidR="00A54BEC" w:rsidRPr="00D36819">
        <w:rPr>
          <w:rFonts w:eastAsia="Arial" w:cstheme="minorHAnsi"/>
          <w:szCs w:val="24"/>
        </w:rPr>
        <w:t xml:space="preserve"> </w:t>
      </w:r>
      <w:r w:rsidRPr="00D36819">
        <w:rPr>
          <w:rFonts w:eastAsia="Arial" w:cstheme="minorHAnsi"/>
          <w:szCs w:val="24"/>
        </w:rPr>
        <w:t>infraestructura urbana,</w:t>
      </w:r>
      <w:r w:rsidR="00A54BEC" w:rsidRPr="00D36819">
        <w:rPr>
          <w:rFonts w:eastAsia="Arial" w:cstheme="minorHAnsi"/>
          <w:szCs w:val="24"/>
        </w:rPr>
        <w:t xml:space="preserve"> </w:t>
      </w:r>
      <w:r w:rsidRPr="00D36819">
        <w:rPr>
          <w:rFonts w:eastAsia="Arial" w:cstheme="minorHAnsi"/>
          <w:szCs w:val="24"/>
        </w:rPr>
        <w:t>redes sociales,</w:t>
      </w:r>
      <w:r w:rsidR="00A54BEC" w:rsidRPr="00D36819">
        <w:rPr>
          <w:rFonts w:eastAsia="Arial" w:cstheme="minorHAnsi"/>
          <w:szCs w:val="24"/>
        </w:rPr>
        <w:t xml:space="preserve"> </w:t>
      </w:r>
      <w:r w:rsidRPr="00D36819">
        <w:rPr>
          <w:rFonts w:eastAsia="Arial" w:cstheme="minorHAnsi"/>
          <w:szCs w:val="24"/>
        </w:rPr>
        <w:t>mapas,</w:t>
      </w:r>
      <w:r w:rsidR="00A54BEC" w:rsidRPr="00D36819">
        <w:rPr>
          <w:rFonts w:eastAsia="Arial" w:cstheme="minorHAnsi"/>
          <w:szCs w:val="24"/>
        </w:rPr>
        <w:t xml:space="preserve"> </w:t>
      </w:r>
      <w:r w:rsidRPr="00D36819">
        <w:rPr>
          <w:rFonts w:eastAsia="Arial" w:cstheme="minorHAnsi"/>
          <w:szCs w:val="24"/>
        </w:rPr>
        <w:t>contexto ambiental,</w:t>
      </w:r>
      <w:r w:rsidR="00A54BEC" w:rsidRPr="00D36819">
        <w:rPr>
          <w:rFonts w:eastAsia="Arial" w:cstheme="minorHAnsi"/>
          <w:szCs w:val="24"/>
        </w:rPr>
        <w:t xml:space="preserve"> </w:t>
      </w:r>
      <w:r w:rsidRPr="00D36819">
        <w:rPr>
          <w:rFonts w:eastAsia="Arial" w:cstheme="minorHAnsi"/>
          <w:szCs w:val="24"/>
        </w:rPr>
        <w:t>noticias</w:t>
      </w:r>
      <w:r w:rsidR="00A54BEC" w:rsidRPr="00D36819">
        <w:rPr>
          <w:rFonts w:eastAsia="Arial" w:cstheme="minorHAnsi"/>
          <w:szCs w:val="24"/>
        </w:rPr>
        <w:t xml:space="preserve"> </w:t>
      </w:r>
      <w:r w:rsidRPr="00D36819">
        <w:rPr>
          <w:rFonts w:eastAsia="Arial" w:cstheme="minorHAnsi"/>
          <w:szCs w:val="24"/>
        </w:rPr>
        <w:t>y análisis automatizados.</w:t>
      </w:r>
    </w:p>
    <w:p w14:paraId="0BDD11A9" w14:textId="77777777" w:rsidR="00E45A4F" w:rsidRPr="00D36819" w:rsidRDefault="00E45A4F" w:rsidP="0003728D">
      <w:pPr>
        <w:pStyle w:val="Sinespaciado"/>
        <w:jc w:val="both"/>
        <w:rPr>
          <w:rFonts w:cstheme="minorHAnsi"/>
          <w:sz w:val="24"/>
          <w:szCs w:val="24"/>
        </w:rPr>
      </w:pPr>
    </w:p>
    <w:p w14:paraId="0B842BEB" w14:textId="4259A82D" w:rsidR="00E45A4F" w:rsidRPr="00D36819" w:rsidRDefault="00E45A4F" w:rsidP="0003728D">
      <w:pPr>
        <w:pStyle w:val="Sinespaciado"/>
        <w:jc w:val="both"/>
        <w:rPr>
          <w:rFonts w:cstheme="minorHAnsi"/>
          <w:sz w:val="24"/>
          <w:szCs w:val="24"/>
        </w:rPr>
      </w:pPr>
      <w:r w:rsidRPr="00D36819">
        <w:rPr>
          <w:rFonts w:eastAsia="Arial" w:cstheme="minorHAnsi"/>
          <w:szCs w:val="24"/>
        </w:rPr>
        <w:t>El objetivo es construir productos analíticos:</w:t>
      </w:r>
      <w:r w:rsidR="00A54BEC" w:rsidRPr="00D36819">
        <w:rPr>
          <w:rFonts w:eastAsia="Arial" w:cstheme="minorHAnsi"/>
          <w:szCs w:val="24"/>
        </w:rPr>
        <w:t xml:space="preserve"> </w:t>
      </w:r>
      <w:r w:rsidRPr="00D36819">
        <w:rPr>
          <w:rFonts w:eastAsia="Arial" w:cstheme="minorHAnsi"/>
          <w:szCs w:val="24"/>
        </w:rPr>
        <w:t>territorialmente contextualizados,</w:t>
      </w:r>
      <w:r w:rsidR="00A54BEC" w:rsidRPr="00D36819">
        <w:rPr>
          <w:rFonts w:eastAsia="Arial" w:cstheme="minorHAnsi"/>
          <w:szCs w:val="24"/>
        </w:rPr>
        <w:t xml:space="preserve"> </w:t>
      </w:r>
      <w:r w:rsidRPr="00D36819">
        <w:rPr>
          <w:rFonts w:eastAsia="Arial" w:cstheme="minorHAnsi"/>
          <w:szCs w:val="24"/>
        </w:rPr>
        <w:t>criminológicamente interpretados</w:t>
      </w:r>
      <w:r w:rsidR="00A54BEC" w:rsidRPr="00D36819">
        <w:rPr>
          <w:rFonts w:eastAsia="Arial" w:cstheme="minorHAnsi"/>
          <w:szCs w:val="24"/>
        </w:rPr>
        <w:t xml:space="preserve"> </w:t>
      </w:r>
      <w:r w:rsidRPr="00D36819">
        <w:rPr>
          <w:rFonts w:eastAsia="Arial" w:cstheme="minorHAnsi"/>
          <w:szCs w:val="24"/>
        </w:rPr>
        <w:t>y operacionalmente útiles.</w:t>
      </w:r>
    </w:p>
    <w:p w14:paraId="49AB5477" w14:textId="4E5DD8A5" w:rsidR="00E45A4F" w:rsidRPr="00D36819" w:rsidRDefault="00E45A4F" w:rsidP="0003728D">
      <w:pPr>
        <w:pStyle w:val="Sinespaciado"/>
        <w:jc w:val="both"/>
        <w:rPr>
          <w:rFonts w:cstheme="minorHAnsi"/>
          <w:sz w:val="24"/>
          <w:szCs w:val="24"/>
        </w:rPr>
      </w:pPr>
    </w:p>
    <w:p w14:paraId="2D3DC9A5" w14:textId="421561C7" w:rsidR="00E45A4F" w:rsidRPr="00D36819" w:rsidRDefault="00E45A4F" w:rsidP="00A54BEC">
      <w:pPr>
        <w:pStyle w:val="Ttulo2"/>
        <w:rPr>
          <w:rFonts w:asciiTheme="minorHAnsi" w:hAnsiTheme="minorHAnsi" w:cstheme="minorHAnsi"/>
        </w:rPr>
      </w:pPr>
      <w:bookmarkStart w:id="167" w:name="_Toc231284526"/>
      <w:r w:rsidRPr="00D36819">
        <w:rPr>
          <w:rFonts w:asciiTheme="minorHAnsi" w:eastAsia="Arial" w:hAnsiTheme="minorHAnsi" w:cstheme="minorHAnsi"/>
          <w:b/>
        </w:rPr>
        <w:lastRenderedPageBreak/>
        <w:t>7.13 Finalidad Estratégica del Ecosistema de Inteligencia</w:t>
      </w:r>
      <w:bookmarkEnd w:id="167"/>
    </w:p>
    <w:p w14:paraId="7C2EF8C1" w14:textId="58EFB59A"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inteligencia multifuente del Perfilador Remoto fue diseñado para:</w:t>
      </w:r>
      <w:r w:rsidR="00A54BEC" w:rsidRPr="00D36819">
        <w:rPr>
          <w:rFonts w:eastAsia="Arial" w:cstheme="minorHAnsi"/>
          <w:szCs w:val="24"/>
        </w:rPr>
        <w:t xml:space="preserve"> </w:t>
      </w:r>
      <w:r w:rsidRPr="00D36819">
        <w:rPr>
          <w:rFonts w:eastAsia="Arial" w:cstheme="minorHAnsi"/>
          <w:szCs w:val="24"/>
        </w:rPr>
        <w:t>fortalecer análisis criminal,</w:t>
      </w:r>
      <w:r w:rsidR="00A54BEC" w:rsidRPr="00D36819">
        <w:rPr>
          <w:rFonts w:eastAsia="Arial" w:cstheme="minorHAnsi"/>
          <w:szCs w:val="24"/>
        </w:rPr>
        <w:t xml:space="preserve"> </w:t>
      </w:r>
      <w:r w:rsidRPr="00D36819">
        <w:rPr>
          <w:rFonts w:eastAsia="Arial" w:cstheme="minorHAnsi"/>
          <w:szCs w:val="24"/>
        </w:rPr>
        <w:t>enriquecer interpretación territorial,</w:t>
      </w:r>
      <w:r w:rsidR="00A54BEC" w:rsidRPr="00D36819">
        <w:rPr>
          <w:rFonts w:eastAsia="Arial" w:cstheme="minorHAnsi"/>
          <w:szCs w:val="24"/>
        </w:rPr>
        <w:t xml:space="preserve"> </w:t>
      </w:r>
      <w:r w:rsidRPr="00D36819">
        <w:rPr>
          <w:rFonts w:eastAsia="Arial" w:cstheme="minorHAnsi"/>
          <w:szCs w:val="24"/>
        </w:rPr>
        <w:t>contextualizar evidencia,</w:t>
      </w:r>
      <w:r w:rsidR="00A54BEC" w:rsidRPr="00D36819">
        <w:rPr>
          <w:rFonts w:eastAsia="Arial" w:cstheme="minorHAnsi"/>
          <w:szCs w:val="24"/>
        </w:rPr>
        <w:t xml:space="preserve"> </w:t>
      </w:r>
      <w:r w:rsidRPr="00D36819">
        <w:rPr>
          <w:rFonts w:eastAsia="Arial" w:cstheme="minorHAnsi"/>
          <w:szCs w:val="24"/>
        </w:rPr>
        <w:t>detectar correlaciones complejas</w:t>
      </w:r>
      <w:r w:rsidR="00A54BEC" w:rsidRPr="00D36819">
        <w:rPr>
          <w:rFonts w:eastAsia="Arial" w:cstheme="minorHAnsi"/>
          <w:szCs w:val="24"/>
        </w:rPr>
        <w:t xml:space="preserve"> </w:t>
      </w:r>
      <w:r w:rsidRPr="00D36819">
        <w:rPr>
          <w:rFonts w:eastAsia="Arial" w:cstheme="minorHAnsi"/>
          <w:szCs w:val="24"/>
        </w:rPr>
        <w:t>y apoyar procesos de inteligencia aplicada.</w:t>
      </w:r>
    </w:p>
    <w:p w14:paraId="310A0AC3" w14:textId="77777777" w:rsidR="00E45A4F" w:rsidRPr="00D36819" w:rsidRDefault="00E45A4F" w:rsidP="0003728D">
      <w:pPr>
        <w:pStyle w:val="Sinespaciado"/>
        <w:jc w:val="both"/>
        <w:rPr>
          <w:rFonts w:cstheme="minorHAnsi"/>
          <w:sz w:val="24"/>
          <w:szCs w:val="24"/>
        </w:rPr>
      </w:pPr>
    </w:p>
    <w:p w14:paraId="7ACDEF4E" w14:textId="01864B69"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A54BEC" w:rsidRPr="00D36819">
        <w:rPr>
          <w:rFonts w:eastAsia="Arial" w:cstheme="minorHAnsi"/>
          <w:szCs w:val="24"/>
        </w:rPr>
        <w:t xml:space="preserve"> </w:t>
      </w:r>
      <w:r w:rsidRPr="00D36819">
        <w:rPr>
          <w:rFonts w:eastAsia="Arial" w:cstheme="minorHAnsi"/>
          <w:szCs w:val="24"/>
        </w:rPr>
        <w:t>OSINT,</w:t>
      </w:r>
      <w:r w:rsidR="00A54BEC" w:rsidRPr="00D36819">
        <w:rPr>
          <w:rFonts w:eastAsia="Arial" w:cstheme="minorHAnsi"/>
          <w:szCs w:val="24"/>
        </w:rPr>
        <w:t xml:space="preserve"> </w:t>
      </w:r>
      <w:r w:rsidRPr="00D36819">
        <w:rPr>
          <w:rFonts w:eastAsia="Arial" w:cstheme="minorHAnsi"/>
          <w:szCs w:val="24"/>
        </w:rPr>
        <w:t>GEOINT,</w:t>
      </w:r>
      <w:r w:rsidR="00A54BEC" w:rsidRPr="00D36819">
        <w:rPr>
          <w:rFonts w:eastAsia="Arial" w:cstheme="minorHAnsi"/>
          <w:szCs w:val="24"/>
        </w:rPr>
        <w:t xml:space="preserve"> </w:t>
      </w:r>
      <w:r w:rsidRPr="00D36819">
        <w:rPr>
          <w:rFonts w:eastAsia="Arial" w:cstheme="minorHAnsi"/>
          <w:szCs w:val="24"/>
        </w:rPr>
        <w:t>criminología ambiental,</w:t>
      </w:r>
      <w:r w:rsidR="00A54BEC" w:rsidRPr="00D36819">
        <w:rPr>
          <w:rFonts w:eastAsia="Arial" w:cstheme="minorHAnsi"/>
          <w:szCs w:val="24"/>
        </w:rPr>
        <w:t xml:space="preserve"> </w:t>
      </w:r>
      <w:r w:rsidRPr="00D36819">
        <w:rPr>
          <w:rFonts w:eastAsia="Arial" w:cstheme="minorHAnsi"/>
          <w:szCs w:val="24"/>
        </w:rPr>
        <w:t>inteligencia visual,</w:t>
      </w:r>
      <w:r w:rsidR="00A54BEC" w:rsidRPr="00D36819">
        <w:rPr>
          <w:rFonts w:eastAsia="Arial" w:cstheme="minorHAnsi"/>
          <w:szCs w:val="24"/>
        </w:rPr>
        <w:t xml:space="preserve"> </w:t>
      </w:r>
      <w:r w:rsidRPr="00D36819">
        <w:rPr>
          <w:rFonts w:eastAsia="Arial" w:cstheme="minorHAnsi"/>
          <w:szCs w:val="24"/>
        </w:rPr>
        <w:t>análisis social y evaluación predictiva</w:t>
      </w:r>
      <w:r w:rsidR="00A54BEC" w:rsidRPr="00D36819">
        <w:rPr>
          <w:rFonts w:eastAsia="Arial" w:cstheme="minorHAnsi"/>
          <w:szCs w:val="24"/>
        </w:rPr>
        <w:t xml:space="preserve"> </w:t>
      </w:r>
      <w:r w:rsidRPr="00D36819">
        <w:rPr>
          <w:rFonts w:eastAsia="Arial" w:cstheme="minorHAnsi"/>
          <w:szCs w:val="24"/>
        </w:rPr>
        <w:t>permite transformar información dispersa en productos integrales de inteligencia criminal institucional.</w:t>
      </w:r>
    </w:p>
    <w:p w14:paraId="059704FC" w14:textId="77777777" w:rsidR="00E45A4F" w:rsidRPr="00D36819" w:rsidRDefault="00E45A4F" w:rsidP="0003728D">
      <w:pPr>
        <w:pStyle w:val="Sinespaciado"/>
        <w:jc w:val="both"/>
        <w:rPr>
          <w:rFonts w:cstheme="minorHAnsi"/>
          <w:sz w:val="24"/>
          <w:szCs w:val="24"/>
        </w:rPr>
      </w:pPr>
    </w:p>
    <w:p w14:paraId="164B323D" w14:textId="776456B8" w:rsidR="00E45A4F" w:rsidRPr="00D36819" w:rsidRDefault="00E45A4F" w:rsidP="001909E0">
      <w:pPr>
        <w:pStyle w:val="Ttulo1"/>
        <w:jc w:val="center"/>
        <w:rPr>
          <w:rFonts w:asciiTheme="minorHAnsi" w:hAnsiTheme="minorHAnsi" w:cstheme="minorHAnsi"/>
          <w:bCs/>
        </w:rPr>
      </w:pPr>
      <w:bookmarkStart w:id="168" w:name="_Toc231284527"/>
      <w:r w:rsidRPr="00D36819">
        <w:rPr>
          <w:rFonts w:asciiTheme="minorHAnsi" w:eastAsia="Arial" w:hAnsiTheme="minorHAnsi" w:cstheme="minorHAnsi"/>
          <w:bCs/>
          <w:sz w:val="36"/>
        </w:rPr>
        <w:t>CAPÍTULO 8</w:t>
      </w:r>
      <w:bookmarkEnd w:id="168"/>
    </w:p>
    <w:p w14:paraId="03ECB0A4" w14:textId="799FFE1B" w:rsidR="00E45A4F" w:rsidRPr="00D36819" w:rsidRDefault="00E45A4F" w:rsidP="001909E0">
      <w:pPr>
        <w:pStyle w:val="Ttulo1"/>
        <w:jc w:val="center"/>
        <w:rPr>
          <w:rFonts w:asciiTheme="minorHAnsi" w:hAnsiTheme="minorHAnsi" w:cstheme="minorHAnsi"/>
          <w:bCs/>
        </w:rPr>
      </w:pPr>
      <w:bookmarkStart w:id="169" w:name="_Toc231284528"/>
      <w:r w:rsidRPr="00D36819">
        <w:rPr>
          <w:rFonts w:asciiTheme="minorHAnsi" w:eastAsia="Arial" w:hAnsiTheme="minorHAnsi" w:cstheme="minorHAnsi"/>
          <w:bCs/>
          <w:sz w:val="22"/>
        </w:rPr>
        <w:t>SISTEMA DE AUDITORÍA, SUPERVISIÓN Y GOBERNANZA OPERACIONAL</w:t>
      </w:r>
      <w:bookmarkEnd w:id="169"/>
    </w:p>
    <w:p w14:paraId="2A412958" w14:textId="77777777" w:rsidR="00E45A4F" w:rsidRPr="00D36819" w:rsidRDefault="00E45A4F" w:rsidP="0003728D">
      <w:pPr>
        <w:pStyle w:val="Sinespaciado"/>
        <w:jc w:val="both"/>
        <w:rPr>
          <w:rFonts w:cstheme="minorHAnsi"/>
          <w:sz w:val="24"/>
          <w:szCs w:val="24"/>
        </w:rPr>
      </w:pPr>
    </w:p>
    <w:p w14:paraId="4972E9C4" w14:textId="5E56C9F0" w:rsidR="00E45A4F" w:rsidRPr="00D36819" w:rsidRDefault="00E45A4F" w:rsidP="00A54BEC">
      <w:pPr>
        <w:pStyle w:val="Ttulo2"/>
        <w:rPr>
          <w:rFonts w:asciiTheme="minorHAnsi" w:hAnsiTheme="minorHAnsi" w:cstheme="minorHAnsi"/>
        </w:rPr>
      </w:pPr>
      <w:bookmarkStart w:id="170" w:name="_Toc231284529"/>
      <w:r w:rsidRPr="00D36819">
        <w:rPr>
          <w:rFonts w:asciiTheme="minorHAnsi" w:eastAsia="Arial" w:hAnsiTheme="minorHAnsi" w:cstheme="minorHAnsi"/>
          <w:b/>
        </w:rPr>
        <w:t>8.1 Introducción</w:t>
      </w:r>
      <w:bookmarkEnd w:id="170"/>
    </w:p>
    <w:p w14:paraId="57E8F12F" w14:textId="4ED8405B" w:rsidR="00E45A4F" w:rsidRPr="00D36819" w:rsidRDefault="00A54BEC" w:rsidP="0003728D">
      <w:pPr>
        <w:pStyle w:val="Sinespaciado"/>
        <w:jc w:val="both"/>
        <w:rPr>
          <w:rFonts w:cstheme="minorHAnsi"/>
          <w:sz w:val="24"/>
          <w:szCs w:val="24"/>
        </w:rPr>
      </w:pPr>
      <w:r w:rsidRPr="00D36819">
        <w:rPr>
          <w:rFonts w:eastAsia="Arial" w:cstheme="minorHAnsi"/>
          <w:szCs w:val="24"/>
        </w:rPr>
        <w:t>}</w:t>
      </w:r>
      <w:r w:rsidR="00E45A4F" w:rsidRPr="00D36819">
        <w:rPr>
          <w:rFonts w:eastAsia="Arial" w:cstheme="minorHAnsi"/>
          <w:szCs w:val="24"/>
        </w:rPr>
        <w:t>El Perfilador Remoto incorpora un sistema integral de auditoría y supervisión institucional diseñado para garantizar:</w:t>
      </w:r>
      <w:r w:rsidRPr="00D36819">
        <w:rPr>
          <w:rFonts w:eastAsia="Arial" w:cstheme="minorHAnsi"/>
          <w:szCs w:val="24"/>
        </w:rPr>
        <w:t xml:space="preserve"> </w:t>
      </w:r>
      <w:r w:rsidR="00E45A4F" w:rsidRPr="00D36819">
        <w:rPr>
          <w:rFonts w:eastAsia="Arial" w:cstheme="minorHAnsi"/>
          <w:szCs w:val="24"/>
        </w:rPr>
        <w:t>trazabilidad,</w:t>
      </w:r>
      <w:r w:rsidRPr="00D36819">
        <w:rPr>
          <w:rFonts w:eastAsia="Arial" w:cstheme="minorHAnsi"/>
          <w:szCs w:val="24"/>
        </w:rPr>
        <w:t xml:space="preserve"> </w:t>
      </w:r>
      <w:r w:rsidR="00E45A4F" w:rsidRPr="00D36819">
        <w:rPr>
          <w:rFonts w:eastAsia="Arial" w:cstheme="minorHAnsi"/>
          <w:szCs w:val="24"/>
        </w:rPr>
        <w:t>control operativo,</w:t>
      </w:r>
      <w:r w:rsidRPr="00D36819">
        <w:rPr>
          <w:rFonts w:eastAsia="Arial" w:cstheme="minorHAnsi"/>
          <w:szCs w:val="24"/>
        </w:rPr>
        <w:t xml:space="preserve"> </w:t>
      </w:r>
      <w:r w:rsidR="00E45A4F" w:rsidRPr="00D36819">
        <w:rPr>
          <w:rFonts w:eastAsia="Arial" w:cstheme="minorHAnsi"/>
          <w:szCs w:val="24"/>
        </w:rPr>
        <w:t>supervisión jerárquica,</w:t>
      </w:r>
      <w:r w:rsidRPr="00D36819">
        <w:rPr>
          <w:rFonts w:eastAsia="Arial" w:cstheme="minorHAnsi"/>
          <w:szCs w:val="24"/>
        </w:rPr>
        <w:t xml:space="preserve"> </w:t>
      </w:r>
      <w:r w:rsidR="00E45A4F" w:rsidRPr="00D36819">
        <w:rPr>
          <w:rFonts w:eastAsia="Arial" w:cstheme="minorHAnsi"/>
          <w:szCs w:val="24"/>
        </w:rPr>
        <w:t>validación metodológica</w:t>
      </w:r>
      <w:r w:rsidRPr="00D36819">
        <w:rPr>
          <w:rFonts w:eastAsia="Arial" w:cstheme="minorHAnsi"/>
          <w:szCs w:val="24"/>
        </w:rPr>
        <w:t xml:space="preserve"> </w:t>
      </w:r>
      <w:r w:rsidR="00E45A4F" w:rsidRPr="00D36819">
        <w:rPr>
          <w:rFonts w:eastAsia="Arial" w:cstheme="minorHAnsi"/>
          <w:szCs w:val="24"/>
        </w:rPr>
        <w:t>y gobernanza analítica.</w:t>
      </w:r>
    </w:p>
    <w:p w14:paraId="1E797C8E" w14:textId="77777777" w:rsidR="00E45A4F" w:rsidRPr="00D36819" w:rsidRDefault="00E45A4F" w:rsidP="0003728D">
      <w:pPr>
        <w:pStyle w:val="Sinespaciado"/>
        <w:jc w:val="both"/>
        <w:rPr>
          <w:rFonts w:cstheme="minorHAnsi"/>
          <w:sz w:val="24"/>
          <w:szCs w:val="24"/>
        </w:rPr>
      </w:pPr>
    </w:p>
    <w:p w14:paraId="042826D1" w14:textId="68483F20"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fue concebida bajo un modelo institucional donde toda actividad desarrollada dentro del sistema puede:</w:t>
      </w:r>
      <w:r w:rsidR="00A54BEC" w:rsidRPr="00D36819">
        <w:rPr>
          <w:rFonts w:eastAsia="Arial" w:cstheme="minorHAnsi"/>
          <w:szCs w:val="24"/>
        </w:rPr>
        <w:t xml:space="preserve"> </w:t>
      </w:r>
      <w:r w:rsidRPr="00D36819">
        <w:rPr>
          <w:rFonts w:eastAsia="Arial" w:cstheme="minorHAnsi"/>
          <w:szCs w:val="24"/>
        </w:rPr>
        <w:t>registrarse,</w:t>
      </w:r>
      <w:r w:rsidR="00A54BEC" w:rsidRPr="00D36819">
        <w:rPr>
          <w:rFonts w:eastAsia="Arial" w:cstheme="minorHAnsi"/>
          <w:szCs w:val="24"/>
        </w:rPr>
        <w:t xml:space="preserve"> </w:t>
      </w:r>
      <w:r w:rsidRPr="00D36819">
        <w:rPr>
          <w:rFonts w:eastAsia="Arial" w:cstheme="minorHAnsi"/>
          <w:szCs w:val="24"/>
        </w:rPr>
        <w:t>supervisarse,</w:t>
      </w:r>
      <w:r w:rsidR="00A54BEC" w:rsidRPr="00D36819">
        <w:rPr>
          <w:rFonts w:eastAsia="Arial" w:cstheme="minorHAnsi"/>
          <w:szCs w:val="24"/>
        </w:rPr>
        <w:t xml:space="preserve"> </w:t>
      </w:r>
      <w:r w:rsidRPr="00D36819">
        <w:rPr>
          <w:rFonts w:eastAsia="Arial" w:cstheme="minorHAnsi"/>
          <w:szCs w:val="24"/>
        </w:rPr>
        <w:t>auditarse,</w:t>
      </w:r>
      <w:r w:rsidR="00A54BEC" w:rsidRPr="00D36819">
        <w:rPr>
          <w:rFonts w:eastAsia="Arial" w:cstheme="minorHAnsi"/>
          <w:szCs w:val="24"/>
        </w:rPr>
        <w:t xml:space="preserve"> </w:t>
      </w:r>
      <w:r w:rsidRPr="00D36819">
        <w:rPr>
          <w:rFonts w:eastAsia="Arial" w:cstheme="minorHAnsi"/>
          <w:szCs w:val="24"/>
        </w:rPr>
        <w:t>validarse,</w:t>
      </w:r>
      <w:r w:rsidR="00A54BEC" w:rsidRPr="00D36819">
        <w:rPr>
          <w:rFonts w:eastAsia="Arial" w:cstheme="minorHAnsi"/>
          <w:szCs w:val="24"/>
        </w:rPr>
        <w:t xml:space="preserve"> </w:t>
      </w:r>
      <w:r w:rsidRPr="00D36819">
        <w:rPr>
          <w:rFonts w:eastAsia="Arial" w:cstheme="minorHAnsi"/>
          <w:szCs w:val="24"/>
        </w:rPr>
        <w:t>o devolverse</w:t>
      </w:r>
      <w:r w:rsidR="00A54BEC" w:rsidRPr="00D36819">
        <w:rPr>
          <w:rFonts w:eastAsia="Arial" w:cstheme="minorHAnsi"/>
          <w:szCs w:val="24"/>
        </w:rPr>
        <w:t xml:space="preserve"> </w:t>
      </w:r>
      <w:r w:rsidRPr="00D36819">
        <w:rPr>
          <w:rFonts w:eastAsia="Arial" w:cstheme="minorHAnsi"/>
          <w:szCs w:val="24"/>
        </w:rPr>
        <w:t>con base en criterios técnicos y estándares institucionales de calidad analítica.</w:t>
      </w:r>
    </w:p>
    <w:p w14:paraId="1365C398" w14:textId="77777777" w:rsidR="00E45A4F" w:rsidRPr="00D36819" w:rsidRDefault="00E45A4F" w:rsidP="0003728D">
      <w:pPr>
        <w:pStyle w:val="Sinespaciado"/>
        <w:jc w:val="both"/>
        <w:rPr>
          <w:rFonts w:cstheme="minorHAnsi"/>
          <w:sz w:val="24"/>
          <w:szCs w:val="24"/>
        </w:rPr>
      </w:pPr>
    </w:p>
    <w:p w14:paraId="1E51B9D5" w14:textId="47A80B83" w:rsidR="00E45A4F" w:rsidRPr="00D36819" w:rsidRDefault="00E45A4F" w:rsidP="00A54BEC">
      <w:pPr>
        <w:pStyle w:val="Ttulo2"/>
        <w:rPr>
          <w:rFonts w:asciiTheme="minorHAnsi" w:hAnsiTheme="minorHAnsi" w:cstheme="minorHAnsi"/>
        </w:rPr>
      </w:pPr>
      <w:bookmarkStart w:id="171" w:name="_Toc231284530"/>
      <w:r w:rsidRPr="00D36819">
        <w:rPr>
          <w:rFonts w:asciiTheme="minorHAnsi" w:eastAsia="Arial" w:hAnsiTheme="minorHAnsi" w:cstheme="minorHAnsi"/>
          <w:b/>
        </w:rPr>
        <w:t>8.2 Finalidad del Sistema de Auditoría</w:t>
      </w:r>
      <w:bookmarkEnd w:id="171"/>
    </w:p>
    <w:p w14:paraId="7BAEB029" w14:textId="4B5BDD02"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auditoría tiene como objetivos principales:</w:t>
      </w:r>
      <w:r w:rsidR="00A54BEC" w:rsidRPr="00D36819">
        <w:rPr>
          <w:rFonts w:eastAsia="Arial" w:cstheme="minorHAnsi"/>
          <w:szCs w:val="24"/>
        </w:rPr>
        <w:t xml:space="preserve"> </w:t>
      </w:r>
      <w:r w:rsidRPr="00D36819">
        <w:rPr>
          <w:rFonts w:eastAsia="Arial" w:cstheme="minorHAnsi"/>
          <w:szCs w:val="24"/>
        </w:rPr>
        <w:t>garantizar integridad metodológica,</w:t>
      </w:r>
      <w:r w:rsidR="00A54BEC" w:rsidRPr="00D36819">
        <w:rPr>
          <w:rFonts w:eastAsia="Arial" w:cstheme="minorHAnsi"/>
          <w:szCs w:val="24"/>
        </w:rPr>
        <w:t xml:space="preserve"> </w:t>
      </w:r>
      <w:r w:rsidRPr="00D36819">
        <w:rPr>
          <w:rFonts w:eastAsia="Arial" w:cstheme="minorHAnsi"/>
          <w:szCs w:val="24"/>
        </w:rPr>
        <w:t>fortalecer calidad analítica,</w:t>
      </w:r>
      <w:r w:rsidR="00A54BEC" w:rsidRPr="00D36819">
        <w:rPr>
          <w:rFonts w:eastAsia="Arial" w:cstheme="minorHAnsi"/>
          <w:szCs w:val="24"/>
        </w:rPr>
        <w:t xml:space="preserve"> </w:t>
      </w:r>
      <w:r w:rsidRPr="00D36819">
        <w:rPr>
          <w:rFonts w:eastAsia="Arial" w:cstheme="minorHAnsi"/>
          <w:szCs w:val="24"/>
        </w:rPr>
        <w:t>supervisar actividad operacional,</w:t>
      </w:r>
      <w:r w:rsidR="00A54BEC" w:rsidRPr="00D36819">
        <w:rPr>
          <w:rFonts w:eastAsia="Arial" w:cstheme="minorHAnsi"/>
          <w:szCs w:val="24"/>
        </w:rPr>
        <w:t xml:space="preserve"> </w:t>
      </w:r>
      <w:r w:rsidRPr="00D36819">
        <w:rPr>
          <w:rFonts w:eastAsia="Arial" w:cstheme="minorHAnsi"/>
          <w:szCs w:val="24"/>
        </w:rPr>
        <w:t>documentar acciones institucionales</w:t>
      </w:r>
      <w:r w:rsidR="00A54BEC" w:rsidRPr="00D36819">
        <w:rPr>
          <w:rFonts w:eastAsia="Arial" w:cstheme="minorHAnsi"/>
          <w:szCs w:val="24"/>
        </w:rPr>
        <w:t xml:space="preserve"> </w:t>
      </w:r>
      <w:r w:rsidRPr="00D36819">
        <w:rPr>
          <w:rFonts w:eastAsia="Arial" w:cstheme="minorHAnsi"/>
          <w:szCs w:val="24"/>
        </w:rPr>
        <w:t>y asegurar trazabilidad completa de expedientes y usuarios.</w:t>
      </w:r>
    </w:p>
    <w:p w14:paraId="77A918D7" w14:textId="77777777" w:rsidR="00E45A4F" w:rsidRPr="00D36819" w:rsidRDefault="00E45A4F" w:rsidP="0003728D">
      <w:pPr>
        <w:pStyle w:val="Sinespaciado"/>
        <w:jc w:val="both"/>
        <w:rPr>
          <w:rFonts w:cstheme="minorHAnsi"/>
          <w:sz w:val="24"/>
          <w:szCs w:val="24"/>
        </w:rPr>
      </w:pPr>
    </w:p>
    <w:p w14:paraId="67C220FC" w14:textId="5943C41E" w:rsidR="00E45A4F" w:rsidRPr="00D36819" w:rsidRDefault="00E45A4F" w:rsidP="00A54BEC">
      <w:pPr>
        <w:pStyle w:val="Ttulo2"/>
        <w:rPr>
          <w:rFonts w:asciiTheme="minorHAnsi" w:hAnsiTheme="minorHAnsi" w:cstheme="minorHAnsi"/>
        </w:rPr>
      </w:pPr>
      <w:bookmarkStart w:id="172" w:name="_Toc231284531"/>
      <w:r w:rsidRPr="00D36819">
        <w:rPr>
          <w:rFonts w:asciiTheme="minorHAnsi" w:eastAsia="Arial" w:hAnsiTheme="minorHAnsi" w:cstheme="minorHAnsi"/>
          <w:b/>
        </w:rPr>
        <w:t>8.3 Principios de Gobernanza Operacional</w:t>
      </w:r>
      <w:bookmarkEnd w:id="172"/>
    </w:p>
    <w:p w14:paraId="2E47120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 supervisión del Perfilador Remoto se basa en principios de:</w:t>
      </w:r>
    </w:p>
    <w:p w14:paraId="778C09AF" w14:textId="77777777" w:rsidR="00E45A4F" w:rsidRPr="00D36819" w:rsidRDefault="00E45A4F" w:rsidP="0003728D">
      <w:pPr>
        <w:pStyle w:val="Sinespaciado"/>
        <w:jc w:val="both"/>
        <w:rPr>
          <w:rFonts w:cstheme="minorHAnsi"/>
          <w:sz w:val="24"/>
          <w:szCs w:val="24"/>
        </w:rPr>
      </w:pPr>
    </w:p>
    <w:p w14:paraId="3061FC60" w14:textId="2D72F491" w:rsidR="00E45A4F" w:rsidRPr="00D36819" w:rsidRDefault="00E45A4F" w:rsidP="00A54BEC">
      <w:pPr>
        <w:pStyle w:val="Ttulo3"/>
        <w:rPr>
          <w:rFonts w:asciiTheme="minorHAnsi" w:hAnsiTheme="minorHAnsi" w:cstheme="minorHAnsi"/>
        </w:rPr>
      </w:pPr>
      <w:bookmarkStart w:id="173" w:name="_Toc231284532"/>
      <w:r w:rsidRPr="00D36819">
        <w:rPr>
          <w:rFonts w:asciiTheme="minorHAnsi" w:eastAsia="Arial" w:hAnsiTheme="minorHAnsi" w:cstheme="minorHAnsi"/>
          <w:b/>
          <w:sz w:val="26"/>
        </w:rPr>
        <w:t>8.3.1 Trazabilidad Institucional</w:t>
      </w:r>
      <w:bookmarkEnd w:id="173"/>
    </w:p>
    <w:p w14:paraId="72C1E74C" w14:textId="41BE3C82" w:rsidR="00E45A4F" w:rsidRPr="00D36819" w:rsidRDefault="00E45A4F" w:rsidP="0003728D">
      <w:pPr>
        <w:pStyle w:val="Sinespaciado"/>
        <w:jc w:val="both"/>
        <w:rPr>
          <w:rFonts w:cstheme="minorHAnsi"/>
          <w:sz w:val="24"/>
          <w:szCs w:val="24"/>
        </w:rPr>
      </w:pPr>
      <w:r w:rsidRPr="00D36819">
        <w:rPr>
          <w:rFonts w:eastAsia="Arial" w:cstheme="minorHAnsi"/>
          <w:szCs w:val="24"/>
        </w:rPr>
        <w:t>Toda acción ejecutada dentro de la plataforma puede registrarse institucionalmente.</w:t>
      </w:r>
      <w:r w:rsidR="00A54BEC" w:rsidRPr="00D36819">
        <w:rPr>
          <w:rFonts w:eastAsia="Arial" w:cstheme="minorHAnsi"/>
          <w:szCs w:val="24"/>
        </w:rPr>
        <w:t xml:space="preserve"> </w:t>
      </w:r>
      <w:r w:rsidRPr="00D36819">
        <w:rPr>
          <w:rFonts w:eastAsia="Arial" w:cstheme="minorHAnsi"/>
          <w:szCs w:val="24"/>
        </w:rPr>
        <w:t>Esto incluye:</w:t>
      </w:r>
      <w:r w:rsidR="00A54BEC" w:rsidRPr="00D36819">
        <w:rPr>
          <w:rFonts w:eastAsia="Arial" w:cstheme="minorHAnsi"/>
          <w:szCs w:val="24"/>
        </w:rPr>
        <w:t xml:space="preserve"> </w:t>
      </w:r>
      <w:r w:rsidRPr="00D36819">
        <w:rPr>
          <w:rFonts w:eastAsia="Arial" w:cstheme="minorHAnsi"/>
          <w:szCs w:val="24"/>
        </w:rPr>
        <w:t>sesiones,</w:t>
      </w:r>
      <w:r w:rsidR="00A54BEC" w:rsidRPr="00D36819">
        <w:rPr>
          <w:rFonts w:eastAsia="Arial" w:cstheme="minorHAnsi"/>
          <w:szCs w:val="24"/>
        </w:rPr>
        <w:t xml:space="preserve"> </w:t>
      </w:r>
      <w:r w:rsidRPr="00D36819">
        <w:rPr>
          <w:rFonts w:eastAsia="Arial" w:cstheme="minorHAnsi"/>
          <w:szCs w:val="24"/>
        </w:rPr>
        <w:t>modificaciones,</w:t>
      </w:r>
      <w:r w:rsidR="00A54BEC" w:rsidRPr="00D36819">
        <w:rPr>
          <w:rFonts w:eastAsia="Arial" w:cstheme="minorHAnsi"/>
          <w:szCs w:val="24"/>
        </w:rPr>
        <w:t xml:space="preserve"> </w:t>
      </w:r>
      <w:r w:rsidRPr="00D36819">
        <w:rPr>
          <w:rFonts w:eastAsia="Arial" w:cstheme="minorHAnsi"/>
          <w:szCs w:val="24"/>
        </w:rPr>
        <w:t>validaciones,</w:t>
      </w:r>
      <w:r w:rsidR="00A54BEC" w:rsidRPr="00D36819">
        <w:rPr>
          <w:rFonts w:eastAsia="Arial" w:cstheme="minorHAnsi"/>
          <w:szCs w:val="24"/>
        </w:rPr>
        <w:t xml:space="preserve"> </w:t>
      </w:r>
      <w:r w:rsidRPr="00D36819">
        <w:rPr>
          <w:rFonts w:eastAsia="Arial" w:cstheme="minorHAnsi"/>
          <w:szCs w:val="24"/>
        </w:rPr>
        <w:t>auditorías,</w:t>
      </w:r>
      <w:r w:rsidR="00A54BEC" w:rsidRPr="00D36819">
        <w:rPr>
          <w:rFonts w:eastAsia="Arial" w:cstheme="minorHAnsi"/>
          <w:szCs w:val="24"/>
        </w:rPr>
        <w:t xml:space="preserve"> </w:t>
      </w:r>
      <w:r w:rsidRPr="00D36819">
        <w:rPr>
          <w:rFonts w:eastAsia="Arial" w:cstheme="minorHAnsi"/>
          <w:szCs w:val="24"/>
        </w:rPr>
        <w:t>devoluciones</w:t>
      </w:r>
      <w:r w:rsidR="00A54BEC" w:rsidRPr="00D36819">
        <w:rPr>
          <w:rFonts w:eastAsia="Arial" w:cstheme="minorHAnsi"/>
          <w:szCs w:val="24"/>
        </w:rPr>
        <w:t xml:space="preserve"> </w:t>
      </w:r>
      <w:r w:rsidRPr="00D36819">
        <w:rPr>
          <w:rFonts w:eastAsia="Arial" w:cstheme="minorHAnsi"/>
          <w:szCs w:val="24"/>
        </w:rPr>
        <w:t>y actividad operativa.</w:t>
      </w:r>
    </w:p>
    <w:p w14:paraId="13D33F01" w14:textId="77777777" w:rsidR="00E45A4F" w:rsidRPr="00D36819" w:rsidRDefault="00E45A4F" w:rsidP="0003728D">
      <w:pPr>
        <w:pStyle w:val="Sinespaciado"/>
        <w:jc w:val="both"/>
        <w:rPr>
          <w:rFonts w:cstheme="minorHAnsi"/>
          <w:sz w:val="24"/>
          <w:szCs w:val="24"/>
        </w:rPr>
      </w:pPr>
    </w:p>
    <w:p w14:paraId="4C6A2AE1" w14:textId="2EBE3028" w:rsidR="00E45A4F" w:rsidRPr="00D36819" w:rsidRDefault="00E45A4F" w:rsidP="00A54BEC">
      <w:pPr>
        <w:pStyle w:val="Ttulo3"/>
        <w:rPr>
          <w:rFonts w:asciiTheme="minorHAnsi" w:hAnsiTheme="minorHAnsi" w:cstheme="minorHAnsi"/>
        </w:rPr>
      </w:pPr>
      <w:bookmarkStart w:id="174" w:name="_Toc231284533"/>
      <w:r w:rsidRPr="00D36819">
        <w:rPr>
          <w:rFonts w:asciiTheme="minorHAnsi" w:eastAsia="Arial" w:hAnsiTheme="minorHAnsi" w:cstheme="minorHAnsi"/>
          <w:b/>
          <w:sz w:val="26"/>
        </w:rPr>
        <w:t>8.3.2 Supervisión Jerárquica</w:t>
      </w:r>
      <w:bookmarkEnd w:id="174"/>
    </w:p>
    <w:p w14:paraId="18C09A4E" w14:textId="60E4037C"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ser:</w:t>
      </w:r>
      <w:r w:rsidR="00A54BEC" w:rsidRPr="00D36819">
        <w:rPr>
          <w:rFonts w:eastAsia="Arial" w:cstheme="minorHAnsi"/>
          <w:szCs w:val="24"/>
        </w:rPr>
        <w:t xml:space="preserve"> </w:t>
      </w:r>
      <w:r w:rsidRPr="00D36819">
        <w:rPr>
          <w:rFonts w:eastAsia="Arial" w:cstheme="minorHAnsi"/>
          <w:szCs w:val="24"/>
        </w:rPr>
        <w:t>revisados,</w:t>
      </w:r>
      <w:r w:rsidR="00A54BEC" w:rsidRPr="00D36819">
        <w:rPr>
          <w:rFonts w:eastAsia="Arial" w:cstheme="minorHAnsi"/>
          <w:szCs w:val="24"/>
        </w:rPr>
        <w:t xml:space="preserve"> </w:t>
      </w:r>
      <w:r w:rsidRPr="00D36819">
        <w:rPr>
          <w:rFonts w:eastAsia="Arial" w:cstheme="minorHAnsi"/>
          <w:szCs w:val="24"/>
        </w:rPr>
        <w:t>auditados,</w:t>
      </w:r>
      <w:r w:rsidR="00A54BEC" w:rsidRPr="00D36819">
        <w:rPr>
          <w:rFonts w:eastAsia="Arial" w:cstheme="minorHAnsi"/>
          <w:szCs w:val="24"/>
        </w:rPr>
        <w:t xml:space="preserve"> </w:t>
      </w:r>
      <w:r w:rsidRPr="00D36819">
        <w:rPr>
          <w:rFonts w:eastAsia="Arial" w:cstheme="minorHAnsi"/>
          <w:szCs w:val="24"/>
        </w:rPr>
        <w:t>devueltos</w:t>
      </w:r>
      <w:r w:rsidR="00A54BEC" w:rsidRPr="00D36819">
        <w:rPr>
          <w:rFonts w:eastAsia="Arial" w:cstheme="minorHAnsi"/>
          <w:szCs w:val="24"/>
        </w:rPr>
        <w:t xml:space="preserve"> </w:t>
      </w:r>
      <w:r w:rsidRPr="00D36819">
        <w:rPr>
          <w:rFonts w:eastAsia="Arial" w:cstheme="minorHAnsi"/>
          <w:szCs w:val="24"/>
        </w:rPr>
        <w:t>o validados</w:t>
      </w:r>
      <w:r w:rsidR="00A54BEC" w:rsidRPr="00D36819">
        <w:rPr>
          <w:rFonts w:eastAsia="Arial" w:cstheme="minorHAnsi"/>
          <w:szCs w:val="24"/>
        </w:rPr>
        <w:t xml:space="preserve"> </w:t>
      </w:r>
      <w:r w:rsidRPr="00D36819">
        <w:rPr>
          <w:rFonts w:eastAsia="Arial" w:cstheme="minorHAnsi"/>
          <w:szCs w:val="24"/>
        </w:rPr>
        <w:t>por perfiles jerárquicos autorizados.</w:t>
      </w:r>
    </w:p>
    <w:p w14:paraId="2FEC506B" w14:textId="77777777" w:rsidR="00E45A4F" w:rsidRPr="00D36819" w:rsidRDefault="00E45A4F" w:rsidP="0003728D">
      <w:pPr>
        <w:pStyle w:val="Sinespaciado"/>
        <w:jc w:val="both"/>
        <w:rPr>
          <w:rFonts w:cstheme="minorHAnsi"/>
          <w:sz w:val="24"/>
          <w:szCs w:val="24"/>
        </w:rPr>
      </w:pPr>
    </w:p>
    <w:p w14:paraId="75CEDA0F" w14:textId="1CD43AE8" w:rsidR="00E45A4F" w:rsidRPr="00D36819" w:rsidRDefault="00E45A4F" w:rsidP="00A54BEC">
      <w:pPr>
        <w:pStyle w:val="Ttulo3"/>
        <w:rPr>
          <w:rFonts w:asciiTheme="minorHAnsi" w:hAnsiTheme="minorHAnsi" w:cstheme="minorHAnsi"/>
        </w:rPr>
      </w:pPr>
      <w:bookmarkStart w:id="175" w:name="_Toc231284534"/>
      <w:r w:rsidRPr="00D36819">
        <w:rPr>
          <w:rFonts w:asciiTheme="minorHAnsi" w:eastAsia="Arial" w:hAnsiTheme="minorHAnsi" w:cstheme="minorHAnsi"/>
          <w:b/>
          <w:sz w:val="26"/>
        </w:rPr>
        <w:lastRenderedPageBreak/>
        <w:t>8.3.3 Responsabilidad Analítica</w:t>
      </w:r>
      <w:bookmarkEnd w:id="175"/>
    </w:p>
    <w:p w14:paraId="3F7C279D" w14:textId="6C0AF6B5" w:rsidR="00E45A4F" w:rsidRPr="00D36819" w:rsidRDefault="00E45A4F" w:rsidP="0003728D">
      <w:pPr>
        <w:pStyle w:val="Sinespaciado"/>
        <w:jc w:val="both"/>
        <w:rPr>
          <w:rFonts w:cstheme="minorHAnsi"/>
          <w:sz w:val="24"/>
          <w:szCs w:val="24"/>
        </w:rPr>
      </w:pPr>
      <w:r w:rsidRPr="00D36819">
        <w:rPr>
          <w:rFonts w:eastAsia="Arial" w:cstheme="minorHAnsi"/>
          <w:szCs w:val="24"/>
        </w:rPr>
        <w:t>Todo producto generado dentro del sistema puede asociarse a:</w:t>
      </w:r>
      <w:r w:rsidR="00A54BEC" w:rsidRPr="00D36819">
        <w:rPr>
          <w:rFonts w:eastAsia="Arial" w:cstheme="minorHAnsi"/>
          <w:szCs w:val="24"/>
        </w:rPr>
        <w:t xml:space="preserve"> </w:t>
      </w:r>
      <w:r w:rsidRPr="00D36819">
        <w:rPr>
          <w:rFonts w:eastAsia="Arial" w:cstheme="minorHAnsi"/>
          <w:szCs w:val="24"/>
        </w:rPr>
        <w:t>usuario,</w:t>
      </w:r>
      <w:r w:rsidR="00A54BEC" w:rsidRPr="00D36819">
        <w:rPr>
          <w:rFonts w:eastAsia="Arial" w:cstheme="minorHAnsi"/>
          <w:szCs w:val="24"/>
        </w:rPr>
        <w:t xml:space="preserve"> </w:t>
      </w:r>
      <w:r w:rsidRPr="00D36819">
        <w:rPr>
          <w:rFonts w:eastAsia="Arial" w:cstheme="minorHAnsi"/>
          <w:szCs w:val="24"/>
        </w:rPr>
        <w:t>rol,</w:t>
      </w:r>
      <w:r w:rsidR="00A54BEC" w:rsidRPr="00D36819">
        <w:rPr>
          <w:rFonts w:eastAsia="Arial" w:cstheme="minorHAnsi"/>
          <w:szCs w:val="24"/>
        </w:rPr>
        <w:t xml:space="preserve"> </w:t>
      </w:r>
      <w:r w:rsidRPr="00D36819">
        <w:rPr>
          <w:rFonts w:eastAsia="Arial" w:cstheme="minorHAnsi"/>
          <w:szCs w:val="24"/>
        </w:rPr>
        <w:t>sesión</w:t>
      </w:r>
      <w:r w:rsidR="00A54BEC" w:rsidRPr="00D36819">
        <w:rPr>
          <w:rFonts w:eastAsia="Arial" w:cstheme="minorHAnsi"/>
          <w:szCs w:val="24"/>
        </w:rPr>
        <w:t xml:space="preserve"> </w:t>
      </w:r>
      <w:r w:rsidRPr="00D36819">
        <w:rPr>
          <w:rFonts w:eastAsia="Arial" w:cstheme="minorHAnsi"/>
          <w:szCs w:val="24"/>
        </w:rPr>
        <w:t>y temporalidad específica.</w:t>
      </w:r>
    </w:p>
    <w:p w14:paraId="19088BBA" w14:textId="77777777" w:rsidR="00E45A4F" w:rsidRPr="00D36819" w:rsidRDefault="00E45A4F" w:rsidP="0003728D">
      <w:pPr>
        <w:pStyle w:val="Sinespaciado"/>
        <w:jc w:val="both"/>
        <w:rPr>
          <w:rFonts w:cstheme="minorHAnsi"/>
          <w:sz w:val="24"/>
          <w:szCs w:val="24"/>
        </w:rPr>
      </w:pPr>
    </w:p>
    <w:p w14:paraId="43A656A5" w14:textId="4B4021D6" w:rsidR="00E45A4F" w:rsidRPr="00D36819" w:rsidRDefault="00E45A4F" w:rsidP="00A54BEC">
      <w:pPr>
        <w:pStyle w:val="Ttulo3"/>
        <w:rPr>
          <w:rFonts w:asciiTheme="minorHAnsi" w:hAnsiTheme="minorHAnsi" w:cstheme="minorHAnsi"/>
        </w:rPr>
      </w:pPr>
      <w:bookmarkStart w:id="176" w:name="_Toc231284535"/>
      <w:r w:rsidRPr="00D36819">
        <w:rPr>
          <w:rFonts w:asciiTheme="minorHAnsi" w:eastAsia="Arial" w:hAnsiTheme="minorHAnsi" w:cstheme="minorHAnsi"/>
          <w:b/>
          <w:sz w:val="26"/>
        </w:rPr>
        <w:t>8.3.4 Gobernanza Metodológica</w:t>
      </w:r>
      <w:bookmarkEnd w:id="176"/>
    </w:p>
    <w:p w14:paraId="6793449F" w14:textId="4AA4752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validaciones destinadas a garantizar:</w:t>
      </w:r>
      <w:r w:rsidR="00A54BEC" w:rsidRPr="00D36819">
        <w:rPr>
          <w:rFonts w:eastAsia="Arial" w:cstheme="minorHAnsi"/>
          <w:szCs w:val="24"/>
        </w:rPr>
        <w:t xml:space="preserve"> </w:t>
      </w:r>
      <w:r w:rsidRPr="00D36819">
        <w:rPr>
          <w:rFonts w:eastAsia="Arial" w:cstheme="minorHAnsi"/>
          <w:szCs w:val="24"/>
        </w:rPr>
        <w:t>consistencia,</w:t>
      </w:r>
      <w:r w:rsidR="00A54BEC" w:rsidRPr="00D36819">
        <w:rPr>
          <w:rFonts w:eastAsia="Arial" w:cstheme="minorHAnsi"/>
          <w:szCs w:val="24"/>
        </w:rPr>
        <w:t xml:space="preserve"> </w:t>
      </w:r>
      <w:r w:rsidRPr="00D36819">
        <w:rPr>
          <w:rFonts w:eastAsia="Arial" w:cstheme="minorHAnsi"/>
          <w:szCs w:val="24"/>
        </w:rPr>
        <w:t>suficiencia analítica,</w:t>
      </w:r>
      <w:r w:rsidR="00A54BEC" w:rsidRPr="00D36819">
        <w:rPr>
          <w:rFonts w:eastAsia="Arial" w:cstheme="minorHAnsi"/>
          <w:szCs w:val="24"/>
        </w:rPr>
        <w:t xml:space="preserve"> </w:t>
      </w:r>
      <w:r w:rsidRPr="00D36819">
        <w:rPr>
          <w:rFonts w:eastAsia="Arial" w:cstheme="minorHAnsi"/>
          <w:szCs w:val="24"/>
        </w:rPr>
        <w:t>contextualización</w:t>
      </w:r>
      <w:r w:rsidR="00A54BEC" w:rsidRPr="00D36819">
        <w:rPr>
          <w:rFonts w:eastAsia="Arial" w:cstheme="minorHAnsi"/>
          <w:szCs w:val="24"/>
        </w:rPr>
        <w:t xml:space="preserve"> </w:t>
      </w:r>
      <w:r w:rsidRPr="00D36819">
        <w:rPr>
          <w:rFonts w:eastAsia="Arial" w:cstheme="minorHAnsi"/>
          <w:szCs w:val="24"/>
        </w:rPr>
        <w:t>y calidad metodológica.</w:t>
      </w:r>
    </w:p>
    <w:p w14:paraId="17BC6DE4" w14:textId="77777777" w:rsidR="00E45A4F" w:rsidRPr="00D36819" w:rsidRDefault="00E45A4F" w:rsidP="0003728D">
      <w:pPr>
        <w:pStyle w:val="Sinespaciado"/>
        <w:jc w:val="both"/>
        <w:rPr>
          <w:rFonts w:cstheme="minorHAnsi"/>
          <w:sz w:val="24"/>
          <w:szCs w:val="24"/>
        </w:rPr>
      </w:pPr>
    </w:p>
    <w:p w14:paraId="3FECD4DD" w14:textId="11648D4B" w:rsidR="00E45A4F" w:rsidRPr="00D36819" w:rsidRDefault="00E45A4F" w:rsidP="00A54BEC">
      <w:pPr>
        <w:pStyle w:val="Ttulo2"/>
        <w:rPr>
          <w:rFonts w:asciiTheme="minorHAnsi" w:hAnsiTheme="minorHAnsi" w:cstheme="minorHAnsi"/>
        </w:rPr>
      </w:pPr>
      <w:bookmarkStart w:id="177" w:name="_Toc231284536"/>
      <w:r w:rsidRPr="00D36819">
        <w:rPr>
          <w:rFonts w:asciiTheme="minorHAnsi" w:eastAsia="Arial" w:hAnsiTheme="minorHAnsi" w:cstheme="minorHAnsi"/>
          <w:b/>
        </w:rPr>
        <w:t>8.4 Sistema Jerárquico de Roles</w:t>
      </w:r>
      <w:bookmarkEnd w:id="177"/>
    </w:p>
    <w:p w14:paraId="009E453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Perfilador Remoto implementa un modelo institucional de control jerárquico. </w:t>
      </w:r>
    </w:p>
    <w:p w14:paraId="053E3DC3" w14:textId="2DB69EC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Roles detectados</w:t>
      </w:r>
    </w:p>
    <w:p w14:paraId="47734864" w14:textId="22D58CBE" w:rsidR="00E45A4F" w:rsidRPr="00D36819" w:rsidRDefault="00E45A4F">
      <w:pPr>
        <w:pStyle w:val="Sinespaciado"/>
        <w:numPr>
          <w:ilvl w:val="0"/>
          <w:numId w:val="18"/>
        </w:numPr>
        <w:jc w:val="both"/>
        <w:rPr>
          <w:rFonts w:cstheme="minorHAnsi"/>
          <w:b/>
          <w:bCs/>
          <w:sz w:val="24"/>
          <w:szCs w:val="24"/>
        </w:rPr>
      </w:pPr>
      <w:r w:rsidRPr="00D36819">
        <w:rPr>
          <w:rFonts w:eastAsia="Arial" w:cstheme="minorHAnsi"/>
          <w:bCs/>
          <w:szCs w:val="24"/>
        </w:rPr>
        <w:t>SUPER_ADMIN</w:t>
      </w:r>
    </w:p>
    <w:p w14:paraId="3CC0E114" w14:textId="3804DDF1"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Super Administrador institucional.</w:t>
      </w:r>
    </w:p>
    <w:p w14:paraId="409F521D" w14:textId="1A529ADB" w:rsidR="00E45A4F" w:rsidRPr="00D36819" w:rsidRDefault="00E45A4F">
      <w:pPr>
        <w:pStyle w:val="Sinespaciado"/>
        <w:numPr>
          <w:ilvl w:val="0"/>
          <w:numId w:val="18"/>
        </w:numPr>
        <w:jc w:val="both"/>
        <w:rPr>
          <w:rFonts w:cstheme="minorHAnsi"/>
          <w:b/>
          <w:bCs/>
          <w:sz w:val="24"/>
          <w:szCs w:val="24"/>
        </w:rPr>
      </w:pPr>
      <w:r w:rsidRPr="00D36819">
        <w:rPr>
          <w:rFonts w:eastAsia="Arial" w:cstheme="minorHAnsi"/>
          <w:bCs/>
          <w:szCs w:val="24"/>
        </w:rPr>
        <w:t>ADMIN</w:t>
      </w:r>
    </w:p>
    <w:p w14:paraId="06900361" w14:textId="328C17F1"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Administrador operativo y supervisor analítico.</w:t>
      </w:r>
    </w:p>
    <w:p w14:paraId="332A9D14" w14:textId="01B04CC0" w:rsidR="00E45A4F" w:rsidRPr="00D36819" w:rsidRDefault="00E45A4F">
      <w:pPr>
        <w:pStyle w:val="Sinespaciado"/>
        <w:numPr>
          <w:ilvl w:val="0"/>
          <w:numId w:val="18"/>
        </w:numPr>
        <w:jc w:val="both"/>
        <w:rPr>
          <w:rFonts w:cstheme="minorHAnsi"/>
          <w:b/>
          <w:bCs/>
          <w:sz w:val="24"/>
          <w:szCs w:val="24"/>
        </w:rPr>
      </w:pPr>
      <w:r w:rsidRPr="00D36819">
        <w:rPr>
          <w:rFonts w:eastAsia="Arial" w:cstheme="minorHAnsi"/>
          <w:bCs/>
          <w:szCs w:val="24"/>
        </w:rPr>
        <w:t>ANALISTA</w:t>
      </w:r>
    </w:p>
    <w:p w14:paraId="0E9AE0AA" w14:textId="637D00B2"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Responsable de:</w:t>
      </w:r>
    </w:p>
    <w:p w14:paraId="66A9A4D5" w14:textId="55576040"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nterpretación,</w:t>
      </w:r>
    </w:p>
    <w:p w14:paraId="15257FBC" w14:textId="2C8AC2B6"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w:t>
      </w:r>
    </w:p>
    <w:p w14:paraId="3CA81915" w14:textId="4B259AD3"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t>G</w:t>
      </w:r>
      <w:r w:rsidR="00E45A4F" w:rsidRPr="00D36819">
        <w:rPr>
          <w:rFonts w:eastAsia="Arial" w:cstheme="minorHAnsi"/>
          <w:szCs w:val="24"/>
        </w:rPr>
        <w:t>eneración analítica.</w:t>
      </w:r>
    </w:p>
    <w:p w14:paraId="2EB80E1B" w14:textId="7CD8A73A" w:rsidR="00E45A4F" w:rsidRPr="00D36819" w:rsidRDefault="00E45A4F">
      <w:pPr>
        <w:pStyle w:val="Sinespaciado"/>
        <w:numPr>
          <w:ilvl w:val="0"/>
          <w:numId w:val="18"/>
        </w:numPr>
        <w:jc w:val="both"/>
        <w:rPr>
          <w:rFonts w:cstheme="minorHAnsi"/>
          <w:b/>
          <w:bCs/>
          <w:sz w:val="24"/>
          <w:szCs w:val="24"/>
        </w:rPr>
      </w:pPr>
      <w:r w:rsidRPr="00D36819">
        <w:rPr>
          <w:rFonts w:eastAsia="Arial" w:cstheme="minorHAnsi"/>
          <w:bCs/>
          <w:szCs w:val="24"/>
        </w:rPr>
        <w:t>USER</w:t>
      </w:r>
    </w:p>
    <w:p w14:paraId="6601F979" w14:textId="77777777"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Usuario operativo de captura e integración inicial.</w:t>
      </w:r>
    </w:p>
    <w:p w14:paraId="32FDBFF7" w14:textId="2BF6B899" w:rsidR="00E45A4F" w:rsidRPr="00D36819" w:rsidRDefault="00E45A4F" w:rsidP="00A54BEC">
      <w:pPr>
        <w:pStyle w:val="Sinespaciado"/>
        <w:jc w:val="both"/>
        <w:rPr>
          <w:rFonts w:cstheme="minorHAnsi"/>
          <w:sz w:val="24"/>
          <w:szCs w:val="24"/>
        </w:rPr>
      </w:pPr>
    </w:p>
    <w:p w14:paraId="4BBA2585" w14:textId="0FD42B2E" w:rsidR="00E45A4F" w:rsidRPr="00D36819" w:rsidRDefault="00E45A4F" w:rsidP="00A54BEC">
      <w:pPr>
        <w:pStyle w:val="Ttulo2"/>
        <w:rPr>
          <w:rFonts w:asciiTheme="minorHAnsi" w:hAnsiTheme="minorHAnsi" w:cstheme="minorHAnsi"/>
        </w:rPr>
      </w:pPr>
      <w:bookmarkStart w:id="178" w:name="_Toc231284537"/>
      <w:r w:rsidRPr="00D36819">
        <w:rPr>
          <w:rFonts w:asciiTheme="minorHAnsi" w:eastAsia="Arial" w:hAnsiTheme="minorHAnsi" w:cstheme="minorHAnsi"/>
          <w:b/>
        </w:rPr>
        <w:t>8.5 Control de Acceso</w:t>
      </w:r>
      <w:bookmarkEnd w:id="178"/>
    </w:p>
    <w:p w14:paraId="63393457" w14:textId="443F51C2"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de control de acceso mediante validación de:</w:t>
      </w:r>
      <w:r w:rsidR="00A54BEC" w:rsidRPr="00D36819">
        <w:rPr>
          <w:rFonts w:eastAsia="Arial" w:cstheme="minorHAnsi"/>
          <w:szCs w:val="24"/>
        </w:rPr>
        <w:t xml:space="preserve"> </w:t>
      </w:r>
      <w:r w:rsidRPr="00D36819">
        <w:rPr>
          <w:rFonts w:eastAsia="Arial" w:cstheme="minorHAnsi"/>
          <w:szCs w:val="24"/>
        </w:rPr>
        <w:t>credenciales,</w:t>
      </w:r>
      <w:r w:rsidR="00A54BEC" w:rsidRPr="00D36819">
        <w:rPr>
          <w:rFonts w:eastAsia="Arial" w:cstheme="minorHAnsi"/>
          <w:szCs w:val="24"/>
        </w:rPr>
        <w:t xml:space="preserve"> </w:t>
      </w:r>
      <w:r w:rsidRPr="00D36819">
        <w:rPr>
          <w:rFonts w:eastAsia="Arial" w:cstheme="minorHAnsi"/>
          <w:szCs w:val="24"/>
        </w:rPr>
        <w:t>perfil,</w:t>
      </w:r>
      <w:r w:rsidR="00A54BEC" w:rsidRPr="00D36819">
        <w:rPr>
          <w:rFonts w:eastAsia="Arial" w:cstheme="minorHAnsi"/>
          <w:szCs w:val="24"/>
        </w:rPr>
        <w:t xml:space="preserve"> </w:t>
      </w:r>
      <w:r w:rsidRPr="00D36819">
        <w:rPr>
          <w:rFonts w:eastAsia="Arial" w:cstheme="minorHAnsi"/>
          <w:szCs w:val="24"/>
        </w:rPr>
        <w:t>permisos</w:t>
      </w:r>
      <w:r w:rsidR="00A54BEC" w:rsidRPr="00D36819">
        <w:rPr>
          <w:rFonts w:eastAsia="Arial" w:cstheme="minorHAnsi"/>
          <w:szCs w:val="24"/>
        </w:rPr>
        <w:t xml:space="preserve"> </w:t>
      </w:r>
      <w:r w:rsidRPr="00D36819">
        <w:rPr>
          <w:rFonts w:eastAsia="Arial" w:cstheme="minorHAnsi"/>
          <w:szCs w:val="24"/>
        </w:rPr>
        <w:t>y rol institucional.</w:t>
      </w:r>
      <w:r w:rsidR="00A54BEC" w:rsidRPr="00D36819">
        <w:rPr>
          <w:rFonts w:eastAsia="Arial" w:cstheme="minorHAnsi"/>
          <w:szCs w:val="24"/>
        </w:rPr>
        <w:t xml:space="preserve"> </w:t>
      </w:r>
      <w:r w:rsidRPr="00D36819">
        <w:rPr>
          <w:rFonts w:eastAsia="Arial" w:cstheme="minorHAnsi"/>
          <w:szCs w:val="24"/>
        </w:rPr>
        <w:t xml:space="preserve">El sistema restringe módulos y funcionalidades con base en privilegios jerárquicos. </w:t>
      </w:r>
    </w:p>
    <w:p w14:paraId="2499D994" w14:textId="77777777" w:rsidR="00E45A4F" w:rsidRPr="00D36819" w:rsidRDefault="00E45A4F" w:rsidP="0003728D">
      <w:pPr>
        <w:pStyle w:val="Sinespaciado"/>
        <w:jc w:val="both"/>
        <w:rPr>
          <w:rFonts w:cstheme="minorHAnsi"/>
          <w:sz w:val="24"/>
          <w:szCs w:val="24"/>
        </w:rPr>
      </w:pPr>
    </w:p>
    <w:p w14:paraId="0A1901E6" w14:textId="333B3F33" w:rsidR="00E45A4F" w:rsidRPr="00D36819" w:rsidRDefault="00E45A4F" w:rsidP="00A54BEC">
      <w:pPr>
        <w:pStyle w:val="Ttulo2"/>
        <w:rPr>
          <w:rFonts w:asciiTheme="minorHAnsi" w:hAnsiTheme="minorHAnsi" w:cstheme="minorHAnsi"/>
        </w:rPr>
      </w:pPr>
      <w:bookmarkStart w:id="179" w:name="_Toc231284538"/>
      <w:r w:rsidRPr="00D36819">
        <w:rPr>
          <w:rFonts w:asciiTheme="minorHAnsi" w:eastAsia="Arial" w:hAnsiTheme="minorHAnsi" w:cstheme="minorHAnsi"/>
          <w:b/>
        </w:rPr>
        <w:t>8.6 Sistema de Sesiones Operacionales</w:t>
      </w:r>
      <w:bookmarkEnd w:id="179"/>
    </w:p>
    <w:p w14:paraId="205890E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Perfilador Remoto incorpora monitoreo estructurado de sesiones institucionales. </w:t>
      </w:r>
    </w:p>
    <w:p w14:paraId="51F93E4B" w14:textId="06A1114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Información registrada por sesión</w:t>
      </w:r>
    </w:p>
    <w:p w14:paraId="28DD1937" w14:textId="3DCA3E7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Identificador de sesión</w:t>
      </w:r>
    </w:p>
    <w:p w14:paraId="0DD3B8A5" w14:textId="034D9160"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ID único institucional.</w:t>
      </w:r>
    </w:p>
    <w:p w14:paraId="79781A36" w14:textId="173877C4"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Usuario</w:t>
      </w:r>
    </w:p>
    <w:p w14:paraId="50113C6B" w14:textId="4A609D67"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Persona responsable de la actividad.</w:t>
      </w:r>
    </w:p>
    <w:p w14:paraId="193B7B5D" w14:textId="19C54C41"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Rol institucional</w:t>
      </w:r>
    </w:p>
    <w:p w14:paraId="31CDC595" w14:textId="166FFA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Jerarquía operativa asociada.</w:t>
      </w:r>
    </w:p>
    <w:p w14:paraId="2ED90B14" w14:textId="1CE573B3"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Inicio de sesión</w:t>
      </w:r>
    </w:p>
    <w:p w14:paraId="12A50F57" w14:textId="25363C3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Momento exacto de ingreso.</w:t>
      </w:r>
    </w:p>
    <w:p w14:paraId="77AD3594" w14:textId="415C5514"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Última actividad</w:t>
      </w:r>
    </w:p>
    <w:p w14:paraId="08E6866A" w14:textId="502548A6"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Última interacción registrada.</w:t>
      </w:r>
    </w:p>
    <w:p w14:paraId="5A04B333" w14:textId="47574E0E"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Módulo activo</w:t>
      </w:r>
    </w:p>
    <w:p w14:paraId="6610E3DA" w14:textId="164215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lastRenderedPageBreak/>
        <w:t>Componente utilizado por el usuario.</w:t>
      </w:r>
    </w:p>
    <w:p w14:paraId="39841983" w14:textId="68A221E6"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Acciones ejecutadas</w:t>
      </w:r>
    </w:p>
    <w:p w14:paraId="1E2509E6" w14:textId="65324B42"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Historial operativo asociado a la sesión.</w:t>
      </w:r>
    </w:p>
    <w:p w14:paraId="37767B9E" w14:textId="72F91A8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Finalidad operacional</w:t>
      </w:r>
    </w:p>
    <w:p w14:paraId="2EB322E4" w14:textId="597BC885"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El monitoreo de sesiones permite:</w:t>
      </w:r>
    </w:p>
    <w:p w14:paraId="294E5B72" w14:textId="2FF98669"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 actividad,</w:t>
      </w:r>
    </w:p>
    <w:p w14:paraId="3E16FD5B" w14:textId="10656265"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etectar comportamiento operativo,</w:t>
      </w:r>
    </w:p>
    <w:p w14:paraId="130256D7" w14:textId="6BE53EEE"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ortalecer trazabilidad,</w:t>
      </w:r>
    </w:p>
    <w:p w14:paraId="5BCA3438" w14:textId="417C4546"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uditar uso institucional.</w:t>
      </w:r>
    </w:p>
    <w:p w14:paraId="7742386F" w14:textId="77777777" w:rsidR="00E45A4F" w:rsidRPr="00D36819" w:rsidRDefault="00E45A4F" w:rsidP="0003728D">
      <w:pPr>
        <w:pStyle w:val="Sinespaciado"/>
        <w:jc w:val="both"/>
        <w:rPr>
          <w:rFonts w:cstheme="minorHAnsi"/>
          <w:sz w:val="24"/>
          <w:szCs w:val="24"/>
        </w:rPr>
      </w:pPr>
    </w:p>
    <w:p w14:paraId="7D53668C" w14:textId="6B07B6AB" w:rsidR="00E45A4F" w:rsidRPr="00D36819" w:rsidRDefault="00E45A4F" w:rsidP="00B14B63">
      <w:pPr>
        <w:pStyle w:val="Ttulo2"/>
        <w:rPr>
          <w:rFonts w:asciiTheme="minorHAnsi" w:hAnsiTheme="minorHAnsi" w:cstheme="minorHAnsi"/>
        </w:rPr>
      </w:pPr>
      <w:bookmarkStart w:id="180" w:name="_Toc231284539"/>
      <w:r w:rsidRPr="00D36819">
        <w:rPr>
          <w:rFonts w:asciiTheme="minorHAnsi" w:eastAsia="Arial" w:hAnsiTheme="minorHAnsi" w:cstheme="minorHAnsi"/>
          <w:b/>
        </w:rPr>
        <w:t>8.7 Sistema de Auditoría Operacional</w:t>
      </w:r>
      <w:bookmarkEnd w:id="180"/>
    </w:p>
    <w:p w14:paraId="0DAC4619" w14:textId="10CEB36B"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estructuras formales de bitácora institucional. </w:t>
      </w:r>
    </w:p>
    <w:p w14:paraId="050D15BD" w14:textId="3D30891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Información auditada</w:t>
      </w:r>
    </w:p>
    <w:p w14:paraId="5CB1C3B8" w14:textId="7E9A7F0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Acción ejecutada</w:t>
      </w:r>
    </w:p>
    <w:p w14:paraId="7B13386F" w14:textId="3FA9CA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Actividad realizada dentro del sistema.</w:t>
      </w:r>
    </w:p>
    <w:p w14:paraId="72662122" w14:textId="1EC6366D"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Usuario responsable</w:t>
      </w:r>
    </w:p>
    <w:p w14:paraId="2C3C4873" w14:textId="34FE94C6"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Persona asociada a la acción.</w:t>
      </w:r>
    </w:p>
    <w:p w14:paraId="5E1A65AF" w14:textId="31F56E82"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Rol institucional</w:t>
      </w:r>
    </w:p>
    <w:p w14:paraId="50632EB4" w14:textId="2E50B084"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Nivel jerárquico asociado.</w:t>
      </w:r>
    </w:p>
    <w:p w14:paraId="0E29C647" w14:textId="1F079450"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Timestamp</w:t>
      </w:r>
    </w:p>
    <w:p w14:paraId="3D8BD3CF" w14:textId="2E2DA40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Fecha y hora del evento.</w:t>
      </w:r>
    </w:p>
    <w:p w14:paraId="78EFB08F" w14:textId="281AE4A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Detalles operacionales</w:t>
      </w:r>
    </w:p>
    <w:p w14:paraId="4878997D" w14:textId="696A0AC9"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Información contextual del evento auditado.</w:t>
      </w:r>
    </w:p>
    <w:p w14:paraId="3AF11AD4" w14:textId="071145D3"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Finalidad operacional</w:t>
      </w:r>
    </w:p>
    <w:p w14:paraId="487E85E9" w14:textId="3CB05784"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El sistema de auditoría permite:</w:t>
      </w:r>
    </w:p>
    <w:p w14:paraId="38E41290" w14:textId="0B7EA1BC"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econstruir actividad,</w:t>
      </w:r>
    </w:p>
    <w:p w14:paraId="20A8ECC4" w14:textId="2D751D72"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 procesos,</w:t>
      </w:r>
    </w:p>
    <w:p w14:paraId="0B8FD580" w14:textId="302C2E87"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ocumentar decisiones,</w:t>
      </w:r>
    </w:p>
    <w:p w14:paraId="27FE4F1E" w14:textId="04CDE0A4"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ortalecer control institucional.</w:t>
      </w:r>
    </w:p>
    <w:p w14:paraId="324117D0" w14:textId="77777777" w:rsidR="00B14B63" w:rsidRPr="00D36819" w:rsidRDefault="00B14B63" w:rsidP="0003728D">
      <w:pPr>
        <w:pStyle w:val="Sinespaciado"/>
        <w:jc w:val="both"/>
        <w:rPr>
          <w:rFonts w:cstheme="minorHAnsi"/>
          <w:sz w:val="24"/>
          <w:szCs w:val="24"/>
        </w:rPr>
      </w:pPr>
    </w:p>
    <w:p w14:paraId="11E3DC94" w14:textId="32B3AEAE" w:rsidR="00E45A4F" w:rsidRPr="00D36819" w:rsidRDefault="00E45A4F" w:rsidP="00B14B63">
      <w:pPr>
        <w:pStyle w:val="Ttulo2"/>
        <w:rPr>
          <w:rFonts w:asciiTheme="minorHAnsi" w:hAnsiTheme="minorHAnsi" w:cstheme="minorHAnsi"/>
        </w:rPr>
      </w:pPr>
      <w:bookmarkStart w:id="181" w:name="_Toc231284540"/>
      <w:r w:rsidRPr="00D36819">
        <w:rPr>
          <w:rFonts w:asciiTheme="minorHAnsi" w:eastAsia="Arial" w:hAnsiTheme="minorHAnsi" w:cstheme="minorHAnsi"/>
          <w:b/>
        </w:rPr>
        <w:t>8.8 Supervisión de Expedientes</w:t>
      </w:r>
      <w:bookmarkEnd w:id="181"/>
    </w:p>
    <w:p w14:paraId="11164BAF" w14:textId="6E11427D"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procesos de revisión institucional de expedientes.</w:t>
      </w:r>
    </w:p>
    <w:p w14:paraId="3AAE3C40" w14:textId="0471F2B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Estados supervisados</w:t>
      </w:r>
    </w:p>
    <w:p w14:paraId="40080DAD" w14:textId="128F73A5"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ABIERTO</w:t>
      </w:r>
    </w:p>
    <w:p w14:paraId="2E9618C4" w14:textId="52396DF3"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Expediente en construcción.</w:t>
      </w:r>
    </w:p>
    <w:p w14:paraId="0912E8AE" w14:textId="7897E45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EN REVISIÓN</w:t>
      </w:r>
    </w:p>
    <w:p w14:paraId="49971617" w14:textId="258E02DA"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Expediente sometido a evaluación institucional.</w:t>
      </w:r>
    </w:p>
    <w:p w14:paraId="164067B2" w14:textId="7D4BC9B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EN AUDITORÍA</w:t>
      </w:r>
    </w:p>
    <w:p w14:paraId="7382321A" w14:textId="655A5B0A"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Proceso formal de supervisión técnica.</w:t>
      </w:r>
    </w:p>
    <w:p w14:paraId="10058982" w14:textId="68E2FE8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DEVUELTO</w:t>
      </w:r>
    </w:p>
    <w:p w14:paraId="35D633F6" w14:textId="22AFA20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Expediente con observaciones o inconsistencias.</w:t>
      </w:r>
    </w:p>
    <w:p w14:paraId="501E0BB7" w14:textId="5800E90E"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VALIDADO</w:t>
      </w:r>
    </w:p>
    <w:p w14:paraId="2BB440FA" w14:textId="77777777"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 xml:space="preserve">Expediente aprobado institucionalmente. </w:t>
      </w:r>
    </w:p>
    <w:p w14:paraId="42267A71" w14:textId="43C93AA4" w:rsidR="00E45A4F" w:rsidRPr="00D36819" w:rsidRDefault="00E45A4F" w:rsidP="00B14B63">
      <w:pPr>
        <w:pStyle w:val="Sinespaciado"/>
        <w:jc w:val="both"/>
        <w:rPr>
          <w:rFonts w:cstheme="minorHAnsi"/>
          <w:sz w:val="24"/>
          <w:szCs w:val="24"/>
        </w:rPr>
      </w:pPr>
    </w:p>
    <w:p w14:paraId="5934193D" w14:textId="149A1EB6" w:rsidR="00E45A4F" w:rsidRPr="00D36819" w:rsidRDefault="00E45A4F" w:rsidP="00B14B63">
      <w:pPr>
        <w:pStyle w:val="Ttulo2"/>
        <w:rPr>
          <w:rFonts w:asciiTheme="minorHAnsi" w:hAnsiTheme="minorHAnsi" w:cstheme="minorHAnsi"/>
        </w:rPr>
      </w:pPr>
      <w:bookmarkStart w:id="182" w:name="_Toc231284541"/>
      <w:r w:rsidRPr="00D36819">
        <w:rPr>
          <w:rFonts w:asciiTheme="minorHAnsi" w:eastAsia="Arial" w:hAnsiTheme="minorHAnsi" w:cstheme="minorHAnsi"/>
          <w:b/>
        </w:rPr>
        <w:t>8.9 Auditoría Analítica</w:t>
      </w:r>
      <w:bookmarkEnd w:id="182"/>
    </w:p>
    <w:p w14:paraId="5BC84E43" w14:textId="3247FF7F" w:rsidR="00E45A4F" w:rsidRPr="00D36819" w:rsidRDefault="00E45A4F" w:rsidP="0003728D">
      <w:pPr>
        <w:pStyle w:val="Sinespaciado"/>
        <w:jc w:val="both"/>
        <w:rPr>
          <w:rFonts w:cstheme="minorHAnsi"/>
          <w:sz w:val="24"/>
          <w:szCs w:val="24"/>
        </w:rPr>
      </w:pPr>
      <w:r w:rsidRPr="00D36819">
        <w:rPr>
          <w:rFonts w:eastAsia="Arial" w:cstheme="minorHAnsi"/>
          <w:szCs w:val="24"/>
        </w:rPr>
        <w:t>Los administradores y supervisores pueden evaluar:</w:t>
      </w:r>
      <w:r w:rsidR="00B14B63" w:rsidRPr="00D36819">
        <w:rPr>
          <w:rFonts w:eastAsia="Arial" w:cstheme="minorHAnsi"/>
          <w:szCs w:val="24"/>
        </w:rPr>
        <w:t xml:space="preserve"> </w:t>
      </w:r>
      <w:r w:rsidRPr="00D36819">
        <w:rPr>
          <w:rFonts w:eastAsia="Arial" w:cstheme="minorHAnsi"/>
          <w:szCs w:val="24"/>
        </w:rPr>
        <w:t>consistencia narrativa,</w:t>
      </w:r>
      <w:r w:rsidR="00B14B63" w:rsidRPr="00D36819">
        <w:rPr>
          <w:rFonts w:eastAsia="Arial" w:cstheme="minorHAnsi"/>
          <w:szCs w:val="24"/>
        </w:rPr>
        <w:t xml:space="preserve"> </w:t>
      </w:r>
      <w:r w:rsidRPr="00D36819">
        <w:rPr>
          <w:rFonts w:eastAsia="Arial" w:cstheme="minorHAnsi"/>
          <w:szCs w:val="24"/>
        </w:rPr>
        <w:t>suficiencia contextual</w:t>
      </w:r>
      <w:r w:rsidR="00B14B63" w:rsidRPr="00D36819">
        <w:rPr>
          <w:rFonts w:eastAsia="Arial" w:cstheme="minorHAnsi"/>
          <w:szCs w:val="24"/>
        </w:rPr>
        <w:t xml:space="preserve"> </w:t>
      </w:r>
      <w:r w:rsidRPr="00D36819">
        <w:rPr>
          <w:rFonts w:eastAsia="Arial" w:cstheme="minorHAnsi"/>
          <w:szCs w:val="24"/>
        </w:rPr>
        <w:t>calidad territorial,</w:t>
      </w:r>
      <w:r w:rsidR="00B14B63" w:rsidRPr="00D36819">
        <w:rPr>
          <w:rFonts w:eastAsia="Arial" w:cstheme="minorHAnsi"/>
          <w:szCs w:val="24"/>
        </w:rPr>
        <w:t xml:space="preserve"> c</w:t>
      </w:r>
      <w:r w:rsidRPr="00D36819">
        <w:rPr>
          <w:rFonts w:eastAsia="Arial" w:cstheme="minorHAnsi"/>
          <w:szCs w:val="24"/>
        </w:rPr>
        <w:t>orrelación criminológica</w:t>
      </w:r>
      <w:r w:rsidR="00B14B63" w:rsidRPr="00D36819">
        <w:rPr>
          <w:rFonts w:eastAsia="Arial" w:cstheme="minorHAnsi"/>
          <w:szCs w:val="24"/>
        </w:rPr>
        <w:t xml:space="preserve"> </w:t>
      </w:r>
      <w:r w:rsidRPr="00D36819">
        <w:rPr>
          <w:rFonts w:eastAsia="Arial" w:cstheme="minorHAnsi"/>
          <w:szCs w:val="24"/>
        </w:rPr>
        <w:t>y robustez metodológica.</w:t>
      </w:r>
    </w:p>
    <w:p w14:paraId="32DA391F" w14:textId="574BF82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susceptibles de revisión</w:t>
      </w:r>
    </w:p>
    <w:p w14:paraId="15958A74" w14:textId="578585C8"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Evidencia georreferenciada</w:t>
      </w:r>
    </w:p>
    <w:p w14:paraId="3D3BE5E5" w14:textId="2916E288"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Contextualización criminológica</w:t>
      </w:r>
    </w:p>
    <w:p w14:paraId="23FDA152" w14:textId="6B348952"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Interpretación territorial</w:t>
      </w:r>
    </w:p>
    <w:p w14:paraId="4B853FAF" w14:textId="4CCB6CEF"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Hallazgos</w:t>
      </w:r>
    </w:p>
    <w:p w14:paraId="701CDF5E" w14:textId="1201EBB2"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Conclusiones</w:t>
      </w:r>
    </w:p>
    <w:p w14:paraId="3132E710" w14:textId="4760E2C6"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Recomendaciones</w:t>
      </w:r>
    </w:p>
    <w:p w14:paraId="08D73179" w14:textId="6FFC4493"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Integración multifuente</w:t>
      </w:r>
    </w:p>
    <w:p w14:paraId="43790B50" w14:textId="18B6FFC7" w:rsidR="00E45A4F" w:rsidRPr="00D36819" w:rsidRDefault="00E45A4F" w:rsidP="0003728D">
      <w:pPr>
        <w:pStyle w:val="Sinespaciado"/>
        <w:jc w:val="both"/>
        <w:rPr>
          <w:rFonts w:cstheme="minorHAnsi"/>
          <w:sz w:val="24"/>
          <w:szCs w:val="24"/>
        </w:rPr>
      </w:pPr>
    </w:p>
    <w:p w14:paraId="15B3E09F" w14:textId="0FF21536" w:rsidR="00E45A4F" w:rsidRPr="00D36819" w:rsidRDefault="00E45A4F" w:rsidP="00B14B63">
      <w:pPr>
        <w:pStyle w:val="Ttulo2"/>
        <w:rPr>
          <w:rFonts w:asciiTheme="minorHAnsi" w:hAnsiTheme="minorHAnsi" w:cstheme="minorHAnsi"/>
        </w:rPr>
      </w:pPr>
      <w:bookmarkStart w:id="183" w:name="_Toc231284542"/>
      <w:r w:rsidRPr="00D36819">
        <w:rPr>
          <w:rFonts w:asciiTheme="minorHAnsi" w:eastAsia="Arial" w:hAnsiTheme="minorHAnsi" w:cstheme="minorHAnsi"/>
          <w:b/>
        </w:rPr>
        <w:t>8.10 Sistema de Devolución Institucional</w:t>
      </w:r>
      <w:bookmarkEnd w:id="183"/>
    </w:p>
    <w:p w14:paraId="00F49A5D" w14:textId="71A91AE0"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devolver expedientes para:</w:t>
      </w:r>
      <w:r w:rsidR="00B14B63" w:rsidRPr="00D36819">
        <w:rPr>
          <w:rFonts w:eastAsia="Arial" w:cstheme="minorHAnsi"/>
          <w:szCs w:val="24"/>
        </w:rPr>
        <w:t xml:space="preserve"> </w:t>
      </w:r>
      <w:r w:rsidRPr="00D36819">
        <w:rPr>
          <w:rFonts w:eastAsia="Arial" w:cstheme="minorHAnsi"/>
          <w:szCs w:val="24"/>
        </w:rPr>
        <w:t>corrección,</w:t>
      </w:r>
      <w:r w:rsidR="00B14B63" w:rsidRPr="00D36819">
        <w:rPr>
          <w:rFonts w:eastAsia="Arial" w:cstheme="minorHAnsi"/>
          <w:szCs w:val="24"/>
        </w:rPr>
        <w:t xml:space="preserve"> </w:t>
      </w:r>
      <w:r w:rsidRPr="00D36819">
        <w:rPr>
          <w:rFonts w:eastAsia="Arial" w:cstheme="minorHAnsi"/>
          <w:szCs w:val="24"/>
        </w:rPr>
        <w:t>ampliación,</w:t>
      </w:r>
      <w:r w:rsidR="00B14B63" w:rsidRPr="00D36819">
        <w:rPr>
          <w:rFonts w:eastAsia="Arial" w:cstheme="minorHAnsi"/>
          <w:szCs w:val="24"/>
        </w:rPr>
        <w:t xml:space="preserve"> </w:t>
      </w:r>
      <w:r w:rsidRPr="00D36819">
        <w:rPr>
          <w:rFonts w:eastAsia="Arial" w:cstheme="minorHAnsi"/>
          <w:szCs w:val="24"/>
        </w:rPr>
        <w:t>contextualización adicional</w:t>
      </w:r>
      <w:r w:rsidR="00B14B63" w:rsidRPr="00D36819">
        <w:rPr>
          <w:rFonts w:eastAsia="Arial" w:cstheme="minorHAnsi"/>
          <w:szCs w:val="24"/>
        </w:rPr>
        <w:t xml:space="preserve"> </w:t>
      </w:r>
      <w:r w:rsidRPr="00D36819">
        <w:rPr>
          <w:rFonts w:eastAsia="Arial" w:cstheme="minorHAnsi"/>
          <w:szCs w:val="24"/>
        </w:rPr>
        <w:t xml:space="preserve">o mejora metodológica. </w:t>
      </w:r>
    </w:p>
    <w:p w14:paraId="7486B62F" w14:textId="588AAD7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detectados</w:t>
      </w:r>
    </w:p>
    <w:p w14:paraId="2815CFAE" w14:textId="4B30756B"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t>Comentarios institucionales</w:t>
      </w:r>
    </w:p>
    <w:p w14:paraId="3E6E1CC8" w14:textId="0F601054"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t>Observaciones técnicas</w:t>
      </w:r>
    </w:p>
    <w:p w14:paraId="06F76B74" w14:textId="04D3750C"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t>Requerimientos de mejora</w:t>
      </w:r>
    </w:p>
    <w:p w14:paraId="5CE1E76D" w14:textId="7F5CA8BD" w:rsidR="00E45A4F" w:rsidRPr="00D36819" w:rsidRDefault="00B14B63">
      <w:pPr>
        <w:pStyle w:val="Sinespaciado"/>
        <w:numPr>
          <w:ilvl w:val="0"/>
          <w:numId w:val="2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etroalimentación analítica</w:t>
      </w:r>
    </w:p>
    <w:p w14:paraId="617839D4" w14:textId="77777777" w:rsidR="00E45A4F" w:rsidRPr="00D36819" w:rsidRDefault="00E45A4F" w:rsidP="0003728D">
      <w:pPr>
        <w:pStyle w:val="Sinespaciado"/>
        <w:jc w:val="both"/>
        <w:rPr>
          <w:rFonts w:cstheme="minorHAnsi"/>
          <w:sz w:val="24"/>
          <w:szCs w:val="24"/>
        </w:rPr>
      </w:pPr>
    </w:p>
    <w:p w14:paraId="654573D1" w14:textId="5854C71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69EFD9DD" w14:textId="3A413E3A" w:rsidR="00E45A4F" w:rsidRPr="00D36819" w:rsidRDefault="00E45A4F" w:rsidP="0003728D">
      <w:pPr>
        <w:pStyle w:val="Sinespaciado"/>
        <w:jc w:val="both"/>
        <w:rPr>
          <w:rFonts w:cstheme="minorHAnsi"/>
          <w:sz w:val="24"/>
          <w:szCs w:val="24"/>
        </w:rPr>
      </w:pPr>
      <w:r w:rsidRPr="00D36819">
        <w:rPr>
          <w:rFonts w:eastAsia="Arial" w:cstheme="minorHAnsi"/>
          <w:szCs w:val="24"/>
        </w:rPr>
        <w:t>Garantizar:</w:t>
      </w:r>
      <w:r w:rsidR="00B14B63" w:rsidRPr="00D36819">
        <w:rPr>
          <w:rFonts w:eastAsia="Arial" w:cstheme="minorHAnsi"/>
          <w:szCs w:val="24"/>
        </w:rPr>
        <w:t xml:space="preserve"> </w:t>
      </w:r>
      <w:r w:rsidRPr="00D36819">
        <w:rPr>
          <w:rFonts w:eastAsia="Arial" w:cstheme="minorHAnsi"/>
          <w:szCs w:val="24"/>
        </w:rPr>
        <w:t>calidad institucional,</w:t>
      </w:r>
      <w:r w:rsidR="00B14B63" w:rsidRPr="00D36819">
        <w:rPr>
          <w:rFonts w:eastAsia="Arial" w:cstheme="minorHAnsi"/>
          <w:szCs w:val="24"/>
        </w:rPr>
        <w:t xml:space="preserve"> </w:t>
      </w:r>
      <w:r w:rsidRPr="00D36819">
        <w:rPr>
          <w:rFonts w:eastAsia="Arial" w:cstheme="minorHAnsi"/>
          <w:szCs w:val="24"/>
        </w:rPr>
        <w:t>consistencia metodológica</w:t>
      </w:r>
      <w:r w:rsidR="00B14B63" w:rsidRPr="00D36819">
        <w:rPr>
          <w:rFonts w:eastAsia="Arial" w:cstheme="minorHAnsi"/>
          <w:szCs w:val="24"/>
        </w:rPr>
        <w:t xml:space="preserve"> </w:t>
      </w:r>
      <w:r w:rsidRPr="00D36819">
        <w:rPr>
          <w:rFonts w:eastAsia="Arial" w:cstheme="minorHAnsi"/>
          <w:szCs w:val="24"/>
        </w:rPr>
        <w:t>y fortalecimiento analítico.</w:t>
      </w:r>
    </w:p>
    <w:p w14:paraId="3185E69A" w14:textId="77777777" w:rsidR="00E45A4F" w:rsidRPr="00D36819" w:rsidRDefault="00E45A4F" w:rsidP="0003728D">
      <w:pPr>
        <w:pStyle w:val="Sinespaciado"/>
        <w:jc w:val="both"/>
        <w:rPr>
          <w:rFonts w:cstheme="minorHAnsi"/>
          <w:sz w:val="24"/>
          <w:szCs w:val="24"/>
        </w:rPr>
      </w:pPr>
    </w:p>
    <w:p w14:paraId="48C5C23E" w14:textId="3B5FA436" w:rsidR="00E45A4F" w:rsidRPr="00D36819" w:rsidRDefault="00E45A4F" w:rsidP="00B14B63">
      <w:pPr>
        <w:pStyle w:val="Ttulo2"/>
        <w:rPr>
          <w:rFonts w:asciiTheme="minorHAnsi" w:hAnsiTheme="minorHAnsi" w:cstheme="minorHAnsi"/>
        </w:rPr>
      </w:pPr>
      <w:bookmarkStart w:id="184" w:name="_Toc231284543"/>
      <w:r w:rsidRPr="00D36819">
        <w:rPr>
          <w:rFonts w:asciiTheme="minorHAnsi" w:eastAsia="Arial" w:hAnsiTheme="minorHAnsi" w:cstheme="minorHAnsi"/>
          <w:b/>
        </w:rPr>
        <w:t>8.11 Trazabilidad Analítica</w:t>
      </w:r>
      <w:bookmarkEnd w:id="184"/>
    </w:p>
    <w:p w14:paraId="347BAFF9" w14:textId="5E2BC15E"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puede asociar productos analíticos con:</w:t>
      </w:r>
      <w:r w:rsidR="00B14B63" w:rsidRPr="00D36819">
        <w:rPr>
          <w:rFonts w:eastAsia="Arial" w:cstheme="minorHAnsi"/>
          <w:szCs w:val="24"/>
        </w:rPr>
        <w:t xml:space="preserve"> </w:t>
      </w:r>
      <w:r w:rsidRPr="00D36819">
        <w:rPr>
          <w:rFonts w:eastAsia="Arial" w:cstheme="minorHAnsi"/>
          <w:szCs w:val="24"/>
        </w:rPr>
        <w:t>usuario,</w:t>
      </w:r>
      <w:r w:rsidR="00B14B63" w:rsidRPr="00D36819">
        <w:rPr>
          <w:rFonts w:eastAsia="Arial" w:cstheme="minorHAnsi"/>
          <w:szCs w:val="24"/>
        </w:rPr>
        <w:t xml:space="preserve"> </w:t>
      </w:r>
      <w:r w:rsidRPr="00D36819">
        <w:rPr>
          <w:rFonts w:eastAsia="Arial" w:cstheme="minorHAnsi"/>
          <w:szCs w:val="24"/>
        </w:rPr>
        <w:t>sesión,</w:t>
      </w:r>
      <w:r w:rsidR="00B14B63" w:rsidRPr="00D36819">
        <w:rPr>
          <w:rFonts w:eastAsia="Arial" w:cstheme="minorHAnsi"/>
          <w:szCs w:val="24"/>
        </w:rPr>
        <w:t xml:space="preserve"> </w:t>
      </w:r>
      <w:r w:rsidRPr="00D36819">
        <w:rPr>
          <w:rFonts w:eastAsia="Arial" w:cstheme="minorHAnsi"/>
          <w:szCs w:val="24"/>
        </w:rPr>
        <w:t>temporalidad,</w:t>
      </w:r>
      <w:r w:rsidR="00B14B63" w:rsidRPr="00D36819">
        <w:rPr>
          <w:rFonts w:eastAsia="Arial" w:cstheme="minorHAnsi"/>
          <w:szCs w:val="24"/>
        </w:rPr>
        <w:t xml:space="preserve"> </w:t>
      </w:r>
      <w:r w:rsidRPr="00D36819">
        <w:rPr>
          <w:rFonts w:eastAsia="Arial" w:cstheme="minorHAnsi"/>
          <w:szCs w:val="24"/>
        </w:rPr>
        <w:t>y actividad específica.</w:t>
      </w:r>
    </w:p>
    <w:p w14:paraId="081ABEA6" w14:textId="77777777" w:rsidR="00E45A4F" w:rsidRPr="00D36819" w:rsidRDefault="00E45A4F" w:rsidP="0003728D">
      <w:pPr>
        <w:pStyle w:val="Sinespaciado"/>
        <w:jc w:val="both"/>
        <w:rPr>
          <w:rFonts w:cstheme="minorHAnsi"/>
          <w:sz w:val="24"/>
          <w:szCs w:val="24"/>
        </w:rPr>
      </w:pPr>
    </w:p>
    <w:p w14:paraId="50881995" w14:textId="7D35F3F6" w:rsidR="00E45A4F" w:rsidRPr="00D36819" w:rsidRDefault="00E45A4F" w:rsidP="0003728D">
      <w:pPr>
        <w:pStyle w:val="Sinespaciado"/>
        <w:jc w:val="both"/>
        <w:rPr>
          <w:rFonts w:cstheme="minorHAnsi"/>
          <w:sz w:val="24"/>
          <w:szCs w:val="24"/>
        </w:rPr>
      </w:pPr>
      <w:r w:rsidRPr="00D36819">
        <w:rPr>
          <w:rFonts w:eastAsia="Arial" w:cstheme="minorHAnsi"/>
          <w:szCs w:val="24"/>
        </w:rPr>
        <w:t>Los reportes pueden incorporar:</w:t>
      </w:r>
      <w:r w:rsidR="00B14B63" w:rsidRPr="00D36819">
        <w:rPr>
          <w:rFonts w:eastAsia="Arial" w:cstheme="minorHAnsi"/>
          <w:szCs w:val="24"/>
        </w:rPr>
        <w:t xml:space="preserve"> </w:t>
      </w:r>
      <w:r w:rsidRPr="00D36819">
        <w:rPr>
          <w:rFonts w:eastAsia="Arial" w:cstheme="minorHAnsi"/>
          <w:szCs w:val="24"/>
        </w:rPr>
        <w:t>analista responsable,</w:t>
      </w:r>
      <w:r w:rsidR="00B14B63" w:rsidRPr="00D36819">
        <w:rPr>
          <w:rFonts w:eastAsia="Arial" w:cstheme="minorHAnsi"/>
          <w:szCs w:val="24"/>
        </w:rPr>
        <w:t xml:space="preserve"> </w:t>
      </w:r>
      <w:r w:rsidRPr="00D36819">
        <w:rPr>
          <w:rFonts w:eastAsia="Arial" w:cstheme="minorHAnsi"/>
          <w:szCs w:val="24"/>
        </w:rPr>
        <w:t>objetivos,</w:t>
      </w:r>
      <w:r w:rsidR="00B14B63" w:rsidRPr="00D36819">
        <w:rPr>
          <w:rFonts w:eastAsia="Arial" w:cstheme="minorHAnsi"/>
          <w:szCs w:val="24"/>
        </w:rPr>
        <w:t xml:space="preserve"> </w:t>
      </w:r>
      <w:r w:rsidRPr="00D36819">
        <w:rPr>
          <w:rFonts w:eastAsia="Arial" w:cstheme="minorHAnsi"/>
          <w:szCs w:val="24"/>
        </w:rPr>
        <w:t>hallazgos,</w:t>
      </w:r>
      <w:r w:rsidR="00B14B63" w:rsidRPr="00D36819">
        <w:rPr>
          <w:rFonts w:eastAsia="Arial" w:cstheme="minorHAnsi"/>
          <w:szCs w:val="24"/>
        </w:rPr>
        <w:t xml:space="preserve"> </w:t>
      </w:r>
      <w:r w:rsidRPr="00D36819">
        <w:rPr>
          <w:rFonts w:eastAsia="Arial" w:cstheme="minorHAnsi"/>
          <w:szCs w:val="24"/>
        </w:rPr>
        <w:t>conclusiones,</w:t>
      </w:r>
      <w:r w:rsidR="00B14B63" w:rsidRPr="00D36819">
        <w:rPr>
          <w:rFonts w:eastAsia="Arial" w:cstheme="minorHAnsi"/>
          <w:szCs w:val="24"/>
        </w:rPr>
        <w:t xml:space="preserve"> </w:t>
      </w:r>
      <w:r w:rsidRPr="00D36819">
        <w:rPr>
          <w:rFonts w:eastAsia="Arial" w:cstheme="minorHAnsi"/>
          <w:szCs w:val="24"/>
        </w:rPr>
        <w:t>recomendaciones</w:t>
      </w:r>
      <w:r w:rsidR="00B14B63" w:rsidRPr="00D36819">
        <w:rPr>
          <w:rFonts w:eastAsia="Arial" w:cstheme="minorHAnsi"/>
          <w:szCs w:val="24"/>
        </w:rPr>
        <w:t xml:space="preserve"> </w:t>
      </w:r>
      <w:r w:rsidRPr="00D36819">
        <w:rPr>
          <w:rFonts w:eastAsia="Arial" w:cstheme="minorHAnsi"/>
          <w:szCs w:val="24"/>
        </w:rPr>
        <w:t xml:space="preserve">y notas operacionales. </w:t>
      </w:r>
    </w:p>
    <w:p w14:paraId="104A4359" w14:textId="77777777" w:rsidR="00E45A4F" w:rsidRPr="00D36819" w:rsidRDefault="00E45A4F" w:rsidP="0003728D">
      <w:pPr>
        <w:pStyle w:val="Sinespaciado"/>
        <w:jc w:val="both"/>
        <w:rPr>
          <w:rFonts w:cstheme="minorHAnsi"/>
          <w:sz w:val="24"/>
          <w:szCs w:val="24"/>
        </w:rPr>
      </w:pPr>
    </w:p>
    <w:p w14:paraId="0ED7DB76" w14:textId="69F027F6" w:rsidR="00E45A4F" w:rsidRPr="00D36819" w:rsidRDefault="00E45A4F" w:rsidP="00B14B63">
      <w:pPr>
        <w:pStyle w:val="Ttulo2"/>
        <w:rPr>
          <w:rFonts w:asciiTheme="minorHAnsi" w:hAnsiTheme="minorHAnsi" w:cstheme="minorHAnsi"/>
        </w:rPr>
      </w:pPr>
      <w:bookmarkStart w:id="185" w:name="_Toc231284544"/>
      <w:r w:rsidRPr="00D36819">
        <w:rPr>
          <w:rFonts w:asciiTheme="minorHAnsi" w:eastAsia="Arial" w:hAnsiTheme="minorHAnsi" w:cstheme="minorHAnsi"/>
          <w:b/>
        </w:rPr>
        <w:t>8.12 Gobernanza de Productos Analíticos</w:t>
      </w:r>
      <w:bookmarkEnd w:id="185"/>
    </w:p>
    <w:p w14:paraId="6D0F8FFB" w14:textId="4C128C0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de control institucional sobre:</w:t>
      </w:r>
      <w:r w:rsidR="00B14B63" w:rsidRPr="00D36819">
        <w:rPr>
          <w:rFonts w:eastAsia="Arial" w:cstheme="minorHAnsi"/>
          <w:szCs w:val="24"/>
        </w:rPr>
        <w:t xml:space="preserve"> </w:t>
      </w:r>
      <w:r w:rsidRPr="00D36819">
        <w:rPr>
          <w:rFonts w:eastAsia="Arial" w:cstheme="minorHAnsi"/>
          <w:szCs w:val="24"/>
        </w:rPr>
        <w:t>dictámenes,</w:t>
      </w:r>
      <w:r w:rsidR="00B14B63" w:rsidRPr="00D36819">
        <w:rPr>
          <w:rFonts w:eastAsia="Arial" w:cstheme="minorHAnsi"/>
          <w:szCs w:val="24"/>
        </w:rPr>
        <w:t xml:space="preserve"> </w:t>
      </w:r>
      <w:r w:rsidRPr="00D36819">
        <w:rPr>
          <w:rFonts w:eastAsia="Arial" w:cstheme="minorHAnsi"/>
          <w:szCs w:val="24"/>
        </w:rPr>
        <w:t>reportes,</w:t>
      </w:r>
      <w:r w:rsidR="00B14B63" w:rsidRPr="00D36819">
        <w:rPr>
          <w:rFonts w:eastAsia="Arial" w:cstheme="minorHAnsi"/>
          <w:szCs w:val="24"/>
        </w:rPr>
        <w:t xml:space="preserve"> </w:t>
      </w:r>
      <w:r w:rsidRPr="00D36819">
        <w:rPr>
          <w:rFonts w:eastAsia="Arial" w:cstheme="minorHAnsi"/>
          <w:szCs w:val="24"/>
        </w:rPr>
        <w:t>dashboards,</w:t>
      </w:r>
      <w:r w:rsidR="00B14B63" w:rsidRPr="00D36819">
        <w:rPr>
          <w:rFonts w:eastAsia="Arial" w:cstheme="minorHAnsi"/>
          <w:szCs w:val="24"/>
        </w:rPr>
        <w:t xml:space="preserve"> </w:t>
      </w:r>
      <w:r w:rsidRPr="00D36819">
        <w:rPr>
          <w:rFonts w:eastAsia="Arial" w:cstheme="minorHAnsi"/>
          <w:szCs w:val="24"/>
        </w:rPr>
        <w:t>mapa</w:t>
      </w:r>
      <w:r w:rsidR="00B14B63" w:rsidRPr="00D36819">
        <w:rPr>
          <w:rFonts w:eastAsia="Arial" w:cstheme="minorHAnsi"/>
          <w:szCs w:val="24"/>
        </w:rPr>
        <w:t>s</w:t>
      </w:r>
      <w:r w:rsidRPr="00D36819">
        <w:rPr>
          <w:rFonts w:eastAsia="Arial" w:cstheme="minorHAnsi"/>
          <w:szCs w:val="24"/>
        </w:rPr>
        <w:t xml:space="preserve"> y productos exportables.</w:t>
      </w:r>
    </w:p>
    <w:p w14:paraId="09138826" w14:textId="77777777" w:rsidR="00E45A4F" w:rsidRPr="00D36819" w:rsidRDefault="00E45A4F" w:rsidP="0003728D">
      <w:pPr>
        <w:pStyle w:val="Sinespaciado"/>
        <w:jc w:val="both"/>
        <w:rPr>
          <w:rFonts w:cstheme="minorHAnsi"/>
          <w:sz w:val="24"/>
          <w:szCs w:val="24"/>
        </w:rPr>
      </w:pPr>
    </w:p>
    <w:p w14:paraId="40FD0392" w14:textId="76717C52" w:rsidR="00E45A4F" w:rsidRPr="00D36819" w:rsidRDefault="00E45A4F" w:rsidP="0003728D">
      <w:pPr>
        <w:pStyle w:val="Sinespaciado"/>
        <w:jc w:val="both"/>
        <w:rPr>
          <w:rFonts w:cstheme="minorHAnsi"/>
          <w:sz w:val="24"/>
          <w:szCs w:val="24"/>
        </w:rPr>
      </w:pPr>
      <w:r w:rsidRPr="00D36819">
        <w:rPr>
          <w:rFonts w:eastAsia="Arial" w:cstheme="minorHAnsi"/>
          <w:szCs w:val="24"/>
        </w:rPr>
        <w:t>Esto permite:</w:t>
      </w:r>
      <w:r w:rsidR="00B14B63" w:rsidRPr="00D36819">
        <w:rPr>
          <w:rFonts w:eastAsia="Arial" w:cstheme="minorHAnsi"/>
          <w:szCs w:val="24"/>
        </w:rPr>
        <w:t xml:space="preserve"> </w:t>
      </w:r>
      <w:r w:rsidRPr="00D36819">
        <w:rPr>
          <w:rFonts w:eastAsia="Arial" w:cstheme="minorHAnsi"/>
          <w:szCs w:val="24"/>
        </w:rPr>
        <w:t>validación,</w:t>
      </w:r>
      <w:r w:rsidR="00B14B63" w:rsidRPr="00D36819">
        <w:rPr>
          <w:rFonts w:eastAsia="Arial" w:cstheme="minorHAnsi"/>
          <w:szCs w:val="24"/>
        </w:rPr>
        <w:t xml:space="preserve"> </w:t>
      </w:r>
      <w:r w:rsidRPr="00D36819">
        <w:rPr>
          <w:rFonts w:eastAsia="Arial" w:cstheme="minorHAnsi"/>
          <w:szCs w:val="24"/>
        </w:rPr>
        <w:t>revisión,</w:t>
      </w:r>
      <w:r w:rsidR="00B14B63" w:rsidRPr="00D36819">
        <w:rPr>
          <w:rFonts w:eastAsia="Arial" w:cstheme="minorHAnsi"/>
          <w:szCs w:val="24"/>
        </w:rPr>
        <w:t xml:space="preserve"> </w:t>
      </w:r>
      <w:r w:rsidRPr="00D36819">
        <w:rPr>
          <w:rFonts w:eastAsia="Arial" w:cstheme="minorHAnsi"/>
          <w:szCs w:val="24"/>
        </w:rPr>
        <w:t>trazabilidad</w:t>
      </w:r>
      <w:r w:rsidR="00B14B63" w:rsidRPr="00D36819">
        <w:rPr>
          <w:rFonts w:eastAsia="Arial" w:cstheme="minorHAnsi"/>
          <w:szCs w:val="24"/>
        </w:rPr>
        <w:t xml:space="preserve"> </w:t>
      </w:r>
      <w:r w:rsidRPr="00D36819">
        <w:rPr>
          <w:rFonts w:eastAsia="Arial" w:cstheme="minorHAnsi"/>
          <w:szCs w:val="24"/>
        </w:rPr>
        <w:t>y supervisión documental.</w:t>
      </w:r>
    </w:p>
    <w:p w14:paraId="457ED8EC" w14:textId="77777777" w:rsidR="00E45A4F" w:rsidRPr="00D36819" w:rsidRDefault="00E45A4F" w:rsidP="0003728D">
      <w:pPr>
        <w:pStyle w:val="Sinespaciado"/>
        <w:jc w:val="both"/>
        <w:rPr>
          <w:rFonts w:cstheme="minorHAnsi"/>
          <w:sz w:val="24"/>
          <w:szCs w:val="24"/>
        </w:rPr>
      </w:pPr>
    </w:p>
    <w:p w14:paraId="16FE4314" w14:textId="35C83B00" w:rsidR="00E45A4F" w:rsidRPr="00D36819" w:rsidRDefault="00E45A4F" w:rsidP="00B14B63">
      <w:pPr>
        <w:pStyle w:val="Ttulo2"/>
        <w:rPr>
          <w:rFonts w:asciiTheme="minorHAnsi" w:hAnsiTheme="minorHAnsi" w:cstheme="minorHAnsi"/>
        </w:rPr>
      </w:pPr>
      <w:bookmarkStart w:id="186" w:name="_Toc231284545"/>
      <w:r w:rsidRPr="00D36819">
        <w:rPr>
          <w:rFonts w:asciiTheme="minorHAnsi" w:eastAsia="Arial" w:hAnsiTheme="minorHAnsi" w:cstheme="minorHAnsi"/>
          <w:b/>
        </w:rPr>
        <w:t>8.13 Supervisión Estratégica</w:t>
      </w:r>
      <w:bookmarkEnd w:id="186"/>
    </w:p>
    <w:p w14:paraId="252A6CA0" w14:textId="58F69C64"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 gobernanza permite:</w:t>
      </w:r>
      <w:r w:rsidR="00B14B63" w:rsidRPr="00D36819">
        <w:rPr>
          <w:rFonts w:eastAsia="Arial" w:cstheme="minorHAnsi"/>
          <w:szCs w:val="24"/>
        </w:rPr>
        <w:t xml:space="preserve"> </w:t>
      </w:r>
      <w:r w:rsidRPr="00D36819">
        <w:rPr>
          <w:rFonts w:eastAsia="Arial" w:cstheme="minorHAnsi"/>
          <w:szCs w:val="24"/>
        </w:rPr>
        <w:t>monitorear productividad,</w:t>
      </w:r>
      <w:r w:rsidR="00B14B63" w:rsidRPr="00D36819">
        <w:rPr>
          <w:rFonts w:eastAsia="Arial" w:cstheme="minorHAnsi"/>
          <w:szCs w:val="24"/>
        </w:rPr>
        <w:t xml:space="preserve"> </w:t>
      </w:r>
      <w:r w:rsidRPr="00D36819">
        <w:rPr>
          <w:rFonts w:eastAsia="Arial" w:cstheme="minorHAnsi"/>
          <w:szCs w:val="24"/>
        </w:rPr>
        <w:t>supervisar flujo operacional,</w:t>
      </w:r>
    </w:p>
    <w:p w14:paraId="7E5A7D2A" w14:textId="044766A8" w:rsidR="00E45A4F" w:rsidRPr="00D36819" w:rsidRDefault="00B14B63" w:rsidP="0003728D">
      <w:pPr>
        <w:pStyle w:val="Sinespaciado"/>
        <w:jc w:val="both"/>
        <w:rPr>
          <w:rFonts w:cstheme="minorHAnsi"/>
          <w:sz w:val="24"/>
          <w:szCs w:val="24"/>
        </w:rPr>
      </w:pPr>
      <w:r w:rsidRPr="00D36819">
        <w:rPr>
          <w:rFonts w:eastAsia="Arial" w:cstheme="minorHAnsi"/>
          <w:szCs w:val="24"/>
        </w:rPr>
        <w:t xml:space="preserve"> </w:t>
      </w:r>
      <w:r w:rsidR="00E45A4F" w:rsidRPr="00D36819">
        <w:rPr>
          <w:rFonts w:eastAsia="Arial" w:cstheme="minorHAnsi"/>
          <w:szCs w:val="24"/>
        </w:rPr>
        <w:t>identificar expedientes pendientes</w:t>
      </w:r>
      <w:r w:rsidRPr="00D36819">
        <w:rPr>
          <w:rFonts w:eastAsia="Arial" w:cstheme="minorHAnsi"/>
          <w:szCs w:val="24"/>
        </w:rPr>
        <w:t xml:space="preserve"> </w:t>
      </w:r>
      <w:r w:rsidR="00E45A4F" w:rsidRPr="00D36819">
        <w:rPr>
          <w:rFonts w:eastAsia="Arial" w:cstheme="minorHAnsi"/>
          <w:szCs w:val="24"/>
        </w:rPr>
        <w:t>y controlar procesos institucionales.</w:t>
      </w:r>
    </w:p>
    <w:p w14:paraId="1E46C272" w14:textId="78C72912"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1BB1387" w14:textId="03DA4985"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lastRenderedPageBreak/>
        <w:t>Distribución de expedientes</w:t>
      </w:r>
    </w:p>
    <w:p w14:paraId="224DDEB8" w14:textId="5C693810"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Estados operacionales</w:t>
      </w:r>
    </w:p>
    <w:p w14:paraId="042754EF" w14:textId="1BFEFAB7"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Alertas de revisión</w:t>
      </w:r>
    </w:p>
    <w:p w14:paraId="28F88F58" w14:textId="4831852B"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Alertas de auditoría</w:t>
      </w:r>
    </w:p>
    <w:p w14:paraId="29AA9CD0" w14:textId="26A422DA"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Seguimiento institucional</w:t>
      </w:r>
    </w:p>
    <w:p w14:paraId="114E8F63" w14:textId="38C1C45F"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Validación jerárquica</w:t>
      </w:r>
    </w:p>
    <w:p w14:paraId="59DDEE8E" w14:textId="5E74E5F4" w:rsidR="00E45A4F" w:rsidRPr="00D36819" w:rsidRDefault="00E45A4F" w:rsidP="0003728D">
      <w:pPr>
        <w:pStyle w:val="Sinespaciado"/>
        <w:jc w:val="both"/>
        <w:rPr>
          <w:rFonts w:cstheme="minorHAnsi"/>
          <w:sz w:val="24"/>
          <w:szCs w:val="24"/>
        </w:rPr>
      </w:pPr>
    </w:p>
    <w:p w14:paraId="3215A344" w14:textId="28421A55" w:rsidR="00E45A4F" w:rsidRPr="00D36819" w:rsidRDefault="00E45A4F" w:rsidP="006E0389">
      <w:pPr>
        <w:pStyle w:val="Ttulo2"/>
        <w:rPr>
          <w:rFonts w:asciiTheme="minorHAnsi" w:hAnsiTheme="minorHAnsi" w:cstheme="minorHAnsi"/>
        </w:rPr>
      </w:pPr>
      <w:bookmarkStart w:id="187" w:name="_Toc231284546"/>
      <w:r w:rsidRPr="00D36819">
        <w:rPr>
          <w:rFonts w:asciiTheme="minorHAnsi" w:eastAsia="Arial" w:hAnsiTheme="minorHAnsi" w:cstheme="minorHAnsi"/>
          <w:b/>
        </w:rPr>
        <w:t>8.14 Seguridad Operacional</w:t>
      </w:r>
      <w:bookmarkEnd w:id="187"/>
    </w:p>
    <w:p w14:paraId="13212473" w14:textId="3A5A9C72"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controles destinados a:</w:t>
      </w:r>
      <w:r w:rsidR="006E0389" w:rsidRPr="00D36819">
        <w:rPr>
          <w:rFonts w:eastAsia="Arial" w:cstheme="minorHAnsi"/>
          <w:szCs w:val="24"/>
        </w:rPr>
        <w:t xml:space="preserve"> </w:t>
      </w:r>
      <w:r w:rsidRPr="00D36819">
        <w:rPr>
          <w:rFonts w:eastAsia="Arial" w:cstheme="minorHAnsi"/>
          <w:szCs w:val="24"/>
        </w:rPr>
        <w:t>proteger integridad documental,</w:t>
      </w:r>
      <w:r w:rsidR="006E0389" w:rsidRPr="00D36819">
        <w:rPr>
          <w:rFonts w:eastAsia="Arial" w:cstheme="minorHAnsi"/>
          <w:szCs w:val="24"/>
        </w:rPr>
        <w:t xml:space="preserve"> </w:t>
      </w:r>
      <w:r w:rsidRPr="00D36819">
        <w:rPr>
          <w:rFonts w:eastAsia="Arial" w:cstheme="minorHAnsi"/>
          <w:szCs w:val="24"/>
        </w:rPr>
        <w:t>restringir acceso,</w:t>
      </w:r>
      <w:r w:rsidR="006E0389" w:rsidRPr="00D36819">
        <w:rPr>
          <w:rFonts w:eastAsia="Arial" w:cstheme="minorHAnsi"/>
          <w:szCs w:val="24"/>
        </w:rPr>
        <w:t xml:space="preserve"> </w:t>
      </w:r>
      <w:r w:rsidRPr="00D36819">
        <w:rPr>
          <w:rFonts w:eastAsia="Arial" w:cstheme="minorHAnsi"/>
          <w:szCs w:val="24"/>
        </w:rPr>
        <w:t>validar identidad institucional y fortalecer seguridad analítica.</w:t>
      </w:r>
    </w:p>
    <w:p w14:paraId="1655A0D3" w14:textId="1DF68C5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detectados</w:t>
      </w:r>
    </w:p>
    <w:p w14:paraId="32A8E002" w14:textId="07FEBF93"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Validación de perfil</w:t>
      </w:r>
    </w:p>
    <w:p w14:paraId="76ECB5B0" w14:textId="6E0C0D7E" w:rsidR="00E45A4F" w:rsidRPr="00D36819" w:rsidRDefault="006E0389">
      <w:pPr>
        <w:pStyle w:val="Sinespaciado"/>
        <w:numPr>
          <w:ilvl w:val="0"/>
          <w:numId w:val="2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ontrol de permisos</w:t>
      </w:r>
    </w:p>
    <w:p w14:paraId="7DCD6BCE" w14:textId="179794EA"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Restricción por roles</w:t>
      </w:r>
    </w:p>
    <w:p w14:paraId="3D91B7B6" w14:textId="21B86589"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Supervisión de actividad</w:t>
      </w:r>
    </w:p>
    <w:p w14:paraId="1A419BEF" w14:textId="51A38AF1"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Monitoreo de sesiones</w:t>
      </w:r>
    </w:p>
    <w:p w14:paraId="7953BD05" w14:textId="21C3F557" w:rsidR="00E45A4F" w:rsidRPr="00D36819" w:rsidRDefault="00E45A4F" w:rsidP="0003728D">
      <w:pPr>
        <w:pStyle w:val="Sinespaciado"/>
        <w:jc w:val="both"/>
        <w:rPr>
          <w:rFonts w:cstheme="minorHAnsi"/>
          <w:sz w:val="24"/>
          <w:szCs w:val="24"/>
        </w:rPr>
      </w:pPr>
    </w:p>
    <w:p w14:paraId="1C875384" w14:textId="40B80BD8" w:rsidR="00E45A4F" w:rsidRPr="00D36819" w:rsidRDefault="00E45A4F" w:rsidP="006E0389">
      <w:pPr>
        <w:pStyle w:val="Ttulo2"/>
        <w:rPr>
          <w:rFonts w:asciiTheme="minorHAnsi" w:hAnsiTheme="minorHAnsi" w:cstheme="minorHAnsi"/>
        </w:rPr>
      </w:pPr>
      <w:bookmarkStart w:id="188" w:name="_Toc231284547"/>
      <w:r w:rsidRPr="00D36819">
        <w:rPr>
          <w:rFonts w:asciiTheme="minorHAnsi" w:eastAsia="Arial" w:hAnsiTheme="minorHAnsi" w:cstheme="minorHAnsi"/>
          <w:b/>
        </w:rPr>
        <w:t>8.15 Finalidad Estratégica de la Gobernanza Operacional</w:t>
      </w:r>
      <w:bookmarkEnd w:id="188"/>
    </w:p>
    <w:p w14:paraId="062099C9" w14:textId="081EDF45"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auditoría y gobernanza del Perfilador Remoto fue diseñado para garantizar que los procesos de:</w:t>
      </w:r>
      <w:r w:rsidR="006E0389" w:rsidRPr="00D36819">
        <w:rPr>
          <w:rFonts w:eastAsia="Arial" w:cstheme="minorHAnsi"/>
          <w:szCs w:val="24"/>
        </w:rPr>
        <w:t xml:space="preserve"> </w:t>
      </w:r>
      <w:r w:rsidRPr="00D36819">
        <w:rPr>
          <w:rFonts w:eastAsia="Arial" w:cstheme="minorHAnsi"/>
          <w:szCs w:val="24"/>
        </w:rPr>
        <w:t>captura,</w:t>
      </w:r>
      <w:r w:rsidR="006E0389" w:rsidRPr="00D36819">
        <w:rPr>
          <w:rFonts w:eastAsia="Arial" w:cstheme="minorHAnsi"/>
          <w:szCs w:val="24"/>
        </w:rPr>
        <w:t xml:space="preserve"> </w:t>
      </w:r>
      <w:r w:rsidRPr="00D36819">
        <w:rPr>
          <w:rFonts w:eastAsia="Arial" w:cstheme="minorHAnsi"/>
          <w:szCs w:val="24"/>
        </w:rPr>
        <w:t>análisis,</w:t>
      </w:r>
      <w:r w:rsidR="006E0389" w:rsidRPr="00D36819">
        <w:rPr>
          <w:rFonts w:eastAsia="Arial" w:cstheme="minorHAnsi"/>
          <w:szCs w:val="24"/>
        </w:rPr>
        <w:t xml:space="preserve"> </w:t>
      </w:r>
      <w:r w:rsidRPr="00D36819">
        <w:rPr>
          <w:rFonts w:eastAsia="Arial" w:cstheme="minorHAnsi"/>
          <w:szCs w:val="24"/>
        </w:rPr>
        <w:t>contextualización,</w:t>
      </w:r>
      <w:r w:rsidR="006E0389" w:rsidRPr="00D36819">
        <w:rPr>
          <w:rFonts w:eastAsia="Arial" w:cstheme="minorHAnsi"/>
          <w:szCs w:val="24"/>
        </w:rPr>
        <w:t xml:space="preserve"> </w:t>
      </w:r>
      <w:r w:rsidRPr="00D36819">
        <w:rPr>
          <w:rFonts w:eastAsia="Arial" w:cstheme="minorHAnsi"/>
          <w:szCs w:val="24"/>
        </w:rPr>
        <w:t>interpretación</w:t>
      </w:r>
      <w:r w:rsidR="006E0389" w:rsidRPr="00D36819">
        <w:rPr>
          <w:rFonts w:eastAsia="Arial" w:cstheme="minorHAnsi"/>
          <w:szCs w:val="24"/>
        </w:rPr>
        <w:t xml:space="preserve"> </w:t>
      </w:r>
      <w:r w:rsidRPr="00D36819">
        <w:rPr>
          <w:rFonts w:eastAsia="Arial" w:cstheme="minorHAnsi"/>
          <w:szCs w:val="24"/>
        </w:rPr>
        <w:t>y generación documenta</w:t>
      </w:r>
      <w:r w:rsidR="006E0389" w:rsidRPr="00D36819">
        <w:rPr>
          <w:rFonts w:eastAsia="Arial" w:cstheme="minorHAnsi"/>
          <w:szCs w:val="24"/>
        </w:rPr>
        <w:t xml:space="preserve"> </w:t>
      </w:r>
      <w:r w:rsidRPr="00D36819">
        <w:rPr>
          <w:rFonts w:eastAsia="Arial" w:cstheme="minorHAnsi"/>
          <w:szCs w:val="24"/>
        </w:rPr>
        <w:t>se desarrollen bajo estándares institucionales de:</w:t>
      </w:r>
      <w:r w:rsidR="006E0389" w:rsidRPr="00D36819">
        <w:rPr>
          <w:rFonts w:eastAsia="Arial" w:cstheme="minorHAnsi"/>
          <w:szCs w:val="24"/>
        </w:rPr>
        <w:t xml:space="preserve"> </w:t>
      </w:r>
      <w:r w:rsidRPr="00D36819">
        <w:rPr>
          <w:rFonts w:eastAsia="Arial" w:cstheme="minorHAnsi"/>
          <w:szCs w:val="24"/>
        </w:rPr>
        <w:t>trazabilidad,</w:t>
      </w:r>
      <w:r w:rsidR="006E0389" w:rsidRPr="00D36819">
        <w:rPr>
          <w:rFonts w:eastAsia="Arial" w:cstheme="minorHAnsi"/>
          <w:szCs w:val="24"/>
        </w:rPr>
        <w:t xml:space="preserve"> </w:t>
      </w:r>
      <w:r w:rsidRPr="00D36819">
        <w:rPr>
          <w:rFonts w:eastAsia="Arial" w:cstheme="minorHAnsi"/>
          <w:szCs w:val="24"/>
        </w:rPr>
        <w:t>supervisión,</w:t>
      </w:r>
      <w:r w:rsidR="006E0389" w:rsidRPr="00D36819">
        <w:rPr>
          <w:rFonts w:eastAsia="Arial" w:cstheme="minorHAnsi"/>
          <w:szCs w:val="24"/>
        </w:rPr>
        <w:t xml:space="preserve"> </w:t>
      </w:r>
      <w:r w:rsidRPr="00D36819">
        <w:rPr>
          <w:rFonts w:eastAsia="Arial" w:cstheme="minorHAnsi"/>
          <w:szCs w:val="24"/>
        </w:rPr>
        <w:t>calidad analítica</w:t>
      </w:r>
      <w:r w:rsidR="006E0389" w:rsidRPr="00D36819">
        <w:rPr>
          <w:rFonts w:eastAsia="Arial" w:cstheme="minorHAnsi"/>
          <w:szCs w:val="24"/>
        </w:rPr>
        <w:t xml:space="preserve"> </w:t>
      </w:r>
      <w:r w:rsidRPr="00D36819">
        <w:rPr>
          <w:rFonts w:eastAsia="Arial" w:cstheme="minorHAnsi"/>
          <w:szCs w:val="24"/>
        </w:rPr>
        <w:t>y control operacional.</w:t>
      </w:r>
    </w:p>
    <w:p w14:paraId="2BB876A2" w14:textId="77777777" w:rsidR="00E45A4F" w:rsidRPr="00D36819" w:rsidRDefault="00E45A4F" w:rsidP="0003728D">
      <w:pPr>
        <w:pStyle w:val="Sinespaciado"/>
        <w:jc w:val="both"/>
        <w:rPr>
          <w:rFonts w:cstheme="minorHAnsi"/>
          <w:sz w:val="24"/>
          <w:szCs w:val="24"/>
        </w:rPr>
      </w:pPr>
    </w:p>
    <w:p w14:paraId="5864ED69" w14:textId="023EDC83"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6E0389" w:rsidRPr="00D36819">
        <w:rPr>
          <w:rFonts w:eastAsia="Arial" w:cstheme="minorHAnsi"/>
          <w:szCs w:val="24"/>
        </w:rPr>
        <w:t xml:space="preserve"> </w:t>
      </w:r>
      <w:r w:rsidRPr="00D36819">
        <w:rPr>
          <w:rFonts w:eastAsia="Arial" w:cstheme="minorHAnsi"/>
          <w:szCs w:val="24"/>
        </w:rPr>
        <w:t>supervisión jerárquica,</w:t>
      </w:r>
      <w:r w:rsidR="006E0389" w:rsidRPr="00D36819">
        <w:rPr>
          <w:rFonts w:eastAsia="Arial" w:cstheme="minorHAnsi"/>
          <w:szCs w:val="24"/>
        </w:rPr>
        <w:t xml:space="preserve"> </w:t>
      </w:r>
      <w:r w:rsidRPr="00D36819">
        <w:rPr>
          <w:rFonts w:eastAsia="Arial" w:cstheme="minorHAnsi"/>
          <w:szCs w:val="24"/>
        </w:rPr>
        <w:t>trazabilidad,</w:t>
      </w:r>
      <w:r w:rsidR="006E0389" w:rsidRPr="00D36819">
        <w:rPr>
          <w:rFonts w:eastAsia="Arial" w:cstheme="minorHAnsi"/>
          <w:szCs w:val="24"/>
        </w:rPr>
        <w:t xml:space="preserve"> </w:t>
      </w:r>
      <w:r w:rsidRPr="00D36819">
        <w:rPr>
          <w:rFonts w:eastAsia="Arial" w:cstheme="minorHAnsi"/>
          <w:szCs w:val="24"/>
        </w:rPr>
        <w:t>auditoría,</w:t>
      </w:r>
      <w:r w:rsidR="006E0389" w:rsidRPr="00D36819">
        <w:rPr>
          <w:rFonts w:eastAsia="Arial" w:cstheme="minorHAnsi"/>
          <w:szCs w:val="24"/>
        </w:rPr>
        <w:t xml:space="preserve"> </w:t>
      </w:r>
      <w:r w:rsidRPr="00D36819">
        <w:rPr>
          <w:rFonts w:eastAsia="Arial" w:cstheme="minorHAnsi"/>
          <w:szCs w:val="24"/>
        </w:rPr>
        <w:t>validación institucional,</w:t>
      </w:r>
      <w:r w:rsidR="006E0389" w:rsidRPr="00D36819">
        <w:rPr>
          <w:rFonts w:eastAsia="Arial" w:cstheme="minorHAnsi"/>
          <w:szCs w:val="24"/>
        </w:rPr>
        <w:t xml:space="preserve"> </w:t>
      </w:r>
      <w:r w:rsidRPr="00D36819">
        <w:rPr>
          <w:rFonts w:eastAsia="Arial" w:cstheme="minorHAnsi"/>
          <w:szCs w:val="24"/>
        </w:rPr>
        <w:t>y gobernanza metodológica</w:t>
      </w:r>
      <w:r w:rsidR="006E0389" w:rsidRPr="00D36819">
        <w:rPr>
          <w:rFonts w:eastAsia="Arial" w:cstheme="minorHAnsi"/>
          <w:szCs w:val="24"/>
        </w:rPr>
        <w:t xml:space="preserve"> </w:t>
      </w:r>
      <w:r w:rsidRPr="00D36819">
        <w:rPr>
          <w:rFonts w:eastAsia="Arial" w:cstheme="minorHAnsi"/>
          <w:szCs w:val="24"/>
        </w:rPr>
        <w:t>convierte al Perfilador Remoto en una plataforma analítica institucionalmente controlada y metodológicamente auditada.</w:t>
      </w:r>
    </w:p>
    <w:p w14:paraId="581BC72A" w14:textId="77777777" w:rsidR="00E45A4F" w:rsidRPr="00D36819" w:rsidRDefault="00E45A4F" w:rsidP="0003728D">
      <w:pPr>
        <w:pStyle w:val="Sinespaciado"/>
        <w:jc w:val="both"/>
        <w:rPr>
          <w:rFonts w:cstheme="minorHAnsi"/>
          <w:sz w:val="24"/>
          <w:szCs w:val="24"/>
        </w:rPr>
      </w:pPr>
    </w:p>
    <w:p w14:paraId="66A9B93E" w14:textId="100553F1" w:rsidR="00A53982" w:rsidRPr="00D36819" w:rsidRDefault="00A53982" w:rsidP="001909E0">
      <w:pPr>
        <w:pStyle w:val="Ttulo1"/>
        <w:jc w:val="center"/>
        <w:rPr>
          <w:rFonts w:asciiTheme="minorHAnsi" w:hAnsiTheme="minorHAnsi" w:cstheme="minorHAnsi"/>
          <w:bCs/>
        </w:rPr>
      </w:pPr>
      <w:bookmarkStart w:id="189" w:name="_Toc231284548"/>
      <w:r w:rsidRPr="00D36819">
        <w:rPr>
          <w:rFonts w:asciiTheme="minorHAnsi" w:eastAsia="Arial" w:hAnsiTheme="minorHAnsi" w:cstheme="minorHAnsi"/>
          <w:bCs/>
          <w:sz w:val="36"/>
        </w:rPr>
        <w:t>CAPÍTULO 9</w:t>
      </w:r>
      <w:bookmarkEnd w:id="189"/>
    </w:p>
    <w:p w14:paraId="2CC7E5C7" w14:textId="2CBA79E5" w:rsidR="00A53982" w:rsidRPr="00D36819" w:rsidRDefault="00A53982" w:rsidP="001909E0">
      <w:pPr>
        <w:pStyle w:val="Ttulo1"/>
        <w:jc w:val="center"/>
        <w:rPr>
          <w:rFonts w:asciiTheme="minorHAnsi" w:hAnsiTheme="minorHAnsi" w:cstheme="minorHAnsi"/>
          <w:bCs/>
        </w:rPr>
      </w:pPr>
      <w:bookmarkStart w:id="190" w:name="_Toc231284549"/>
      <w:r w:rsidRPr="00D36819">
        <w:rPr>
          <w:rFonts w:asciiTheme="minorHAnsi" w:eastAsia="Arial" w:hAnsiTheme="minorHAnsi" w:cstheme="minorHAnsi"/>
          <w:bCs/>
          <w:sz w:val="22"/>
        </w:rPr>
        <w:t>SISTEMA DE ANÁLISIS CRIMINOLÓGICO Y GENERACIÓN DE INTELIGENCIA</w:t>
      </w:r>
      <w:bookmarkEnd w:id="190"/>
    </w:p>
    <w:p w14:paraId="0BC6BBCB" w14:textId="77777777" w:rsidR="00A53982" w:rsidRPr="00D36819" w:rsidRDefault="00A53982" w:rsidP="0003728D">
      <w:pPr>
        <w:pStyle w:val="Sinespaciado"/>
        <w:jc w:val="both"/>
        <w:rPr>
          <w:rFonts w:cstheme="minorHAnsi"/>
          <w:sz w:val="24"/>
          <w:szCs w:val="24"/>
        </w:rPr>
      </w:pPr>
    </w:p>
    <w:p w14:paraId="0D30B309" w14:textId="606324E7" w:rsidR="00A53982" w:rsidRPr="00D36819" w:rsidRDefault="00A53982" w:rsidP="006E0389">
      <w:pPr>
        <w:pStyle w:val="Ttulo2"/>
        <w:rPr>
          <w:rFonts w:asciiTheme="minorHAnsi" w:hAnsiTheme="minorHAnsi" w:cstheme="minorHAnsi"/>
        </w:rPr>
      </w:pPr>
      <w:bookmarkStart w:id="191" w:name="_Toc231284550"/>
      <w:r w:rsidRPr="00D36819">
        <w:rPr>
          <w:rFonts w:asciiTheme="minorHAnsi" w:eastAsia="Arial" w:hAnsiTheme="minorHAnsi" w:cstheme="minorHAnsi"/>
          <w:b/>
        </w:rPr>
        <w:t>9.1 Introducción</w:t>
      </w:r>
      <w:bookmarkEnd w:id="191"/>
    </w:p>
    <w:p w14:paraId="6435581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integral de análisis criminológico diseñado para transformar evidencia territorial, visual y contextual en productos estructurados de inteligencia criminal.</w:t>
      </w:r>
    </w:p>
    <w:p w14:paraId="6D823BD4" w14:textId="77777777" w:rsidR="00A53982" w:rsidRPr="00D36819" w:rsidRDefault="00A53982" w:rsidP="0003728D">
      <w:pPr>
        <w:pStyle w:val="Sinespaciado"/>
        <w:jc w:val="both"/>
        <w:rPr>
          <w:rFonts w:cstheme="minorHAnsi"/>
          <w:sz w:val="24"/>
          <w:szCs w:val="24"/>
        </w:rPr>
      </w:pPr>
    </w:p>
    <w:p w14:paraId="46593723" w14:textId="60D416B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no se limita a almacenar información; su arquitectura funcional fue concebida para:</w:t>
      </w:r>
      <w:r w:rsidR="006E0389" w:rsidRPr="00D36819">
        <w:rPr>
          <w:rFonts w:eastAsia="Arial" w:cstheme="minorHAnsi"/>
          <w:szCs w:val="24"/>
        </w:rPr>
        <w:t xml:space="preserve"> </w:t>
      </w:r>
      <w:r w:rsidRPr="00D36819">
        <w:rPr>
          <w:rFonts w:eastAsia="Arial" w:cstheme="minorHAnsi"/>
          <w:szCs w:val="24"/>
        </w:rPr>
        <w:t>correlacionar,</w:t>
      </w:r>
      <w:r w:rsidR="006E0389" w:rsidRPr="00D36819">
        <w:rPr>
          <w:rFonts w:eastAsia="Arial" w:cstheme="minorHAnsi"/>
          <w:szCs w:val="24"/>
        </w:rPr>
        <w:t xml:space="preserve"> </w:t>
      </w:r>
      <w:r w:rsidRPr="00D36819">
        <w:rPr>
          <w:rFonts w:eastAsia="Arial" w:cstheme="minorHAnsi"/>
          <w:szCs w:val="24"/>
        </w:rPr>
        <w:t>interpretar,</w:t>
      </w:r>
      <w:r w:rsidR="006E0389" w:rsidRPr="00D36819">
        <w:rPr>
          <w:rFonts w:eastAsia="Arial" w:cstheme="minorHAnsi"/>
          <w:szCs w:val="24"/>
        </w:rPr>
        <w:t xml:space="preserve"> </w:t>
      </w:r>
      <w:r w:rsidRPr="00D36819">
        <w:rPr>
          <w:rFonts w:eastAsia="Arial" w:cstheme="minorHAnsi"/>
          <w:szCs w:val="24"/>
        </w:rPr>
        <w:t>contextualizar,</w:t>
      </w:r>
      <w:r w:rsidR="006E0389" w:rsidRPr="00D36819">
        <w:rPr>
          <w:rFonts w:eastAsia="Arial" w:cstheme="minorHAnsi"/>
          <w:szCs w:val="24"/>
        </w:rPr>
        <w:t xml:space="preserve"> </w:t>
      </w:r>
      <w:r w:rsidRPr="00D36819">
        <w:rPr>
          <w:rFonts w:eastAsia="Arial" w:cstheme="minorHAnsi"/>
          <w:szCs w:val="24"/>
        </w:rPr>
        <w:t>clasificar,</w:t>
      </w:r>
      <w:r w:rsidR="006E0389" w:rsidRPr="00D36819">
        <w:rPr>
          <w:rFonts w:eastAsia="Arial" w:cstheme="minorHAnsi"/>
          <w:szCs w:val="24"/>
        </w:rPr>
        <w:t xml:space="preserve"> </w:t>
      </w:r>
      <w:r w:rsidRPr="00D36819">
        <w:rPr>
          <w:rFonts w:eastAsia="Arial" w:cstheme="minorHAnsi"/>
          <w:szCs w:val="24"/>
        </w:rPr>
        <w:t>y proyectar</w:t>
      </w:r>
      <w:r w:rsidR="006E0389" w:rsidRPr="00D36819">
        <w:rPr>
          <w:rFonts w:eastAsia="Arial" w:cstheme="minorHAnsi"/>
          <w:szCs w:val="24"/>
        </w:rPr>
        <w:t xml:space="preserve"> </w:t>
      </w:r>
      <w:r w:rsidRPr="00D36819">
        <w:rPr>
          <w:rFonts w:eastAsia="Arial" w:cstheme="minorHAnsi"/>
          <w:szCs w:val="24"/>
        </w:rPr>
        <w:t>dinámicas criminales mediante procesos automatizados de análisis multifuente.</w:t>
      </w:r>
    </w:p>
    <w:p w14:paraId="67A504A4" w14:textId="77777777" w:rsidR="00A53982" w:rsidRPr="00D36819" w:rsidRDefault="00A53982" w:rsidP="0003728D">
      <w:pPr>
        <w:pStyle w:val="Sinespaciado"/>
        <w:jc w:val="both"/>
        <w:rPr>
          <w:rFonts w:cstheme="minorHAnsi"/>
          <w:sz w:val="24"/>
          <w:szCs w:val="24"/>
        </w:rPr>
      </w:pPr>
    </w:p>
    <w:p w14:paraId="09653507" w14:textId="62AA587F" w:rsidR="00A53982" w:rsidRPr="00D36819" w:rsidRDefault="00A53982" w:rsidP="006E0389">
      <w:pPr>
        <w:pStyle w:val="Ttulo2"/>
        <w:rPr>
          <w:rFonts w:asciiTheme="minorHAnsi" w:hAnsiTheme="minorHAnsi" w:cstheme="minorHAnsi"/>
        </w:rPr>
      </w:pPr>
      <w:bookmarkStart w:id="192" w:name="_Toc231284551"/>
      <w:r w:rsidRPr="00D36819">
        <w:rPr>
          <w:rFonts w:asciiTheme="minorHAnsi" w:eastAsia="Arial" w:hAnsiTheme="minorHAnsi" w:cstheme="minorHAnsi"/>
          <w:b/>
        </w:rPr>
        <w:lastRenderedPageBreak/>
        <w:t>9.2 Objetivo del Sistema Analítico</w:t>
      </w:r>
      <w:bookmarkEnd w:id="192"/>
    </w:p>
    <w:p w14:paraId="311942C5" w14:textId="20ED1484"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análisis criminológico tiene como finalidad:</w:t>
      </w:r>
      <w:r w:rsidR="006E0389" w:rsidRPr="00D36819">
        <w:rPr>
          <w:rFonts w:eastAsia="Arial" w:cstheme="minorHAnsi"/>
          <w:szCs w:val="24"/>
        </w:rPr>
        <w:t xml:space="preserve"> </w:t>
      </w:r>
      <w:r w:rsidRPr="00D36819">
        <w:rPr>
          <w:rFonts w:eastAsia="Arial" w:cstheme="minorHAnsi"/>
          <w:szCs w:val="24"/>
        </w:rPr>
        <w:t>fortalecer interpretación territorial,</w:t>
      </w:r>
      <w:r w:rsidR="006E0389" w:rsidRPr="00D36819">
        <w:rPr>
          <w:rFonts w:eastAsia="Arial" w:cstheme="minorHAnsi"/>
          <w:szCs w:val="24"/>
        </w:rPr>
        <w:t xml:space="preserve"> </w:t>
      </w:r>
      <w:r w:rsidRPr="00D36819">
        <w:rPr>
          <w:rFonts w:eastAsia="Arial" w:cstheme="minorHAnsi"/>
          <w:szCs w:val="24"/>
        </w:rPr>
        <w:t>contextualizar evidencia,</w:t>
      </w:r>
      <w:r w:rsidR="006E0389" w:rsidRPr="00D36819">
        <w:rPr>
          <w:rFonts w:eastAsia="Arial" w:cstheme="minorHAnsi"/>
          <w:szCs w:val="24"/>
        </w:rPr>
        <w:t xml:space="preserve"> </w:t>
      </w:r>
      <w:r w:rsidRPr="00D36819">
        <w:rPr>
          <w:rFonts w:eastAsia="Arial" w:cstheme="minorHAnsi"/>
          <w:szCs w:val="24"/>
        </w:rPr>
        <w:t>detectar patrones,</w:t>
      </w:r>
      <w:r w:rsidR="006E0389" w:rsidRPr="00D36819">
        <w:rPr>
          <w:rFonts w:eastAsia="Arial" w:cstheme="minorHAnsi"/>
          <w:szCs w:val="24"/>
        </w:rPr>
        <w:t xml:space="preserve"> </w:t>
      </w:r>
      <w:r w:rsidRPr="00D36819">
        <w:rPr>
          <w:rFonts w:eastAsia="Arial" w:cstheme="minorHAnsi"/>
          <w:szCs w:val="24"/>
        </w:rPr>
        <w:t>identificar factores de riesgo,</w:t>
      </w:r>
      <w:r w:rsidR="006E0389" w:rsidRPr="00D36819">
        <w:rPr>
          <w:rFonts w:eastAsia="Arial" w:cstheme="minorHAnsi"/>
          <w:szCs w:val="24"/>
        </w:rPr>
        <w:t xml:space="preserve"> </w:t>
      </w:r>
      <w:r w:rsidRPr="00D36819">
        <w:rPr>
          <w:rFonts w:eastAsia="Arial" w:cstheme="minorHAnsi"/>
          <w:szCs w:val="24"/>
        </w:rPr>
        <w:t>generar productos de inteligencia</w:t>
      </w:r>
      <w:r w:rsidR="006E0389" w:rsidRPr="00D36819">
        <w:rPr>
          <w:rFonts w:eastAsia="Arial" w:cstheme="minorHAnsi"/>
          <w:szCs w:val="24"/>
        </w:rPr>
        <w:t xml:space="preserve"> </w:t>
      </w:r>
      <w:r w:rsidRPr="00D36819">
        <w:rPr>
          <w:rFonts w:eastAsia="Arial" w:cstheme="minorHAnsi"/>
          <w:szCs w:val="24"/>
        </w:rPr>
        <w:t>y apoyar procesos de toma de decisiones institucionales.</w:t>
      </w:r>
    </w:p>
    <w:p w14:paraId="31236013" w14:textId="77777777" w:rsidR="00A53982" w:rsidRPr="00D36819" w:rsidRDefault="00A53982" w:rsidP="0003728D">
      <w:pPr>
        <w:pStyle w:val="Sinespaciado"/>
        <w:jc w:val="both"/>
        <w:rPr>
          <w:rFonts w:cstheme="minorHAnsi"/>
          <w:sz w:val="24"/>
          <w:szCs w:val="24"/>
        </w:rPr>
      </w:pPr>
    </w:p>
    <w:p w14:paraId="1FF71CAE" w14:textId="03EEC0F2" w:rsidR="00A53982" w:rsidRPr="00D36819" w:rsidRDefault="00A53982" w:rsidP="006E0389">
      <w:pPr>
        <w:pStyle w:val="Ttulo2"/>
        <w:rPr>
          <w:rFonts w:asciiTheme="minorHAnsi" w:hAnsiTheme="minorHAnsi" w:cstheme="minorHAnsi"/>
        </w:rPr>
      </w:pPr>
      <w:bookmarkStart w:id="193" w:name="_Toc231284552"/>
      <w:r w:rsidRPr="00D36819">
        <w:rPr>
          <w:rFonts w:asciiTheme="minorHAnsi" w:eastAsia="Arial" w:hAnsiTheme="minorHAnsi" w:cstheme="minorHAnsi"/>
          <w:b/>
        </w:rPr>
        <w:t>9.3 Modelo Analítico del Perfilador Remoto</w:t>
      </w:r>
      <w:bookmarkEnd w:id="193"/>
    </w:p>
    <w:p w14:paraId="4E2A1126" w14:textId="19F2E7F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opera mediante un modelo híbrido de análisis compuesto por:</w:t>
      </w:r>
    </w:p>
    <w:p w14:paraId="4E29A2D6" w14:textId="0D3719E5"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Criminología ambiental</w:t>
      </w:r>
    </w:p>
    <w:p w14:paraId="328BA333" w14:textId="363D5D0F"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Interpretación espacial y contextual del entorno.</w:t>
      </w:r>
    </w:p>
    <w:p w14:paraId="5D384B7A" w14:textId="61B39FF9"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Inteligencia territorial</w:t>
      </w:r>
    </w:p>
    <w:p w14:paraId="060ADA1B" w14:textId="26472A2D"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Correlación geoespacial y análisis de movilidad.</w:t>
      </w:r>
    </w:p>
    <w:p w14:paraId="5493C877" w14:textId="66CBE471"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Inteligencia multifuente</w:t>
      </w:r>
    </w:p>
    <w:p w14:paraId="23E988B9" w14:textId="50AB1350"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Integración OSINT/GEOINT/social/visual.</w:t>
      </w:r>
    </w:p>
    <w:p w14:paraId="10CF5F24" w14:textId="0DFFC6BA"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Clasificación automatizada</w:t>
      </w:r>
    </w:p>
    <w:p w14:paraId="1C729837" w14:textId="5FA385B4"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Procesamiento IA de evidencia e indicadores.</w:t>
      </w:r>
    </w:p>
    <w:p w14:paraId="67B0E827" w14:textId="02BF2397"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Evaluación predictiva</w:t>
      </w:r>
    </w:p>
    <w:p w14:paraId="5562C7AB" w14:textId="2CD37D92"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Proyección de riesgo y escalamiento criminal.</w:t>
      </w:r>
    </w:p>
    <w:p w14:paraId="1DE2EB51" w14:textId="7FE85E21"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Correlación narrativa</w:t>
      </w:r>
    </w:p>
    <w:p w14:paraId="256A5706" w14:textId="77777777"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Construcción automatizada de interpretación criminológica.</w:t>
      </w:r>
    </w:p>
    <w:p w14:paraId="7E843ACE" w14:textId="4206434B" w:rsidR="00A53982" w:rsidRPr="00D36819" w:rsidRDefault="00A53982" w:rsidP="006E0389">
      <w:pPr>
        <w:pStyle w:val="Sinespaciado"/>
        <w:jc w:val="both"/>
        <w:rPr>
          <w:rFonts w:cstheme="minorHAnsi"/>
          <w:sz w:val="24"/>
          <w:szCs w:val="24"/>
        </w:rPr>
      </w:pPr>
    </w:p>
    <w:p w14:paraId="31D0FA41" w14:textId="7682B75B" w:rsidR="00A53982" w:rsidRPr="00D36819" w:rsidRDefault="00A53982" w:rsidP="006E0389">
      <w:pPr>
        <w:pStyle w:val="Ttulo2"/>
        <w:rPr>
          <w:rFonts w:asciiTheme="minorHAnsi" w:hAnsiTheme="minorHAnsi" w:cstheme="minorHAnsi"/>
        </w:rPr>
      </w:pPr>
      <w:bookmarkStart w:id="194" w:name="_Toc231284553"/>
      <w:r w:rsidRPr="00D36819">
        <w:rPr>
          <w:rFonts w:asciiTheme="minorHAnsi" w:eastAsia="Arial" w:hAnsiTheme="minorHAnsi" w:cstheme="minorHAnsi"/>
          <w:b/>
        </w:rPr>
        <w:t>9.4 Análisis de Evidencia</w:t>
      </w:r>
      <w:bookmarkEnd w:id="194"/>
    </w:p>
    <w:p w14:paraId="3926D00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permite procesar evidencia multimodal integrada.</w:t>
      </w:r>
    </w:p>
    <w:p w14:paraId="10279F14" w14:textId="23D2444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Tipos de evidencia detectados</w:t>
      </w:r>
    </w:p>
    <w:p w14:paraId="588500A1" w14:textId="7E0C5AE7"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Fotografías</w:t>
      </w:r>
    </w:p>
    <w:p w14:paraId="27504BD6" w14:textId="501241D6"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Documentos</w:t>
      </w:r>
    </w:p>
    <w:p w14:paraId="3A5F9140" w14:textId="09BED75D"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Notas operacionales</w:t>
      </w:r>
    </w:p>
    <w:p w14:paraId="58135589" w14:textId="17B58849"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Notas de voz</w:t>
      </w:r>
    </w:p>
    <w:p w14:paraId="45C3C7E0" w14:textId="0920EB91"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Coordenadas GPS</w:t>
      </w:r>
    </w:p>
    <w:p w14:paraId="26B5C1D4" w14:textId="5C096F2C"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Contextualización territorial</w:t>
      </w:r>
    </w:p>
    <w:p w14:paraId="2B92FA0C" w14:textId="6E486FDA"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Información urbana</w:t>
      </w:r>
    </w:p>
    <w:p w14:paraId="408F6D56" w14:textId="5B9EFE59"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Fuentes abiertas</w:t>
      </w:r>
    </w:p>
    <w:p w14:paraId="6D5F5064" w14:textId="77777777" w:rsidR="006E0389" w:rsidRPr="00D36819" w:rsidRDefault="006E0389" w:rsidP="0003728D">
      <w:pPr>
        <w:pStyle w:val="Sinespaciado"/>
        <w:jc w:val="both"/>
        <w:rPr>
          <w:rFonts w:cstheme="minorHAnsi"/>
          <w:sz w:val="24"/>
          <w:szCs w:val="24"/>
        </w:rPr>
      </w:pPr>
    </w:p>
    <w:p w14:paraId="2231CACA" w14:textId="7C9BFD3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1E2CCEB" w14:textId="19DCF5EF" w:rsidR="00A53982" w:rsidRPr="00D36819" w:rsidRDefault="00A53982" w:rsidP="0003728D">
      <w:pPr>
        <w:pStyle w:val="Sinespaciado"/>
        <w:jc w:val="both"/>
        <w:rPr>
          <w:rFonts w:cstheme="minorHAnsi"/>
          <w:sz w:val="24"/>
          <w:szCs w:val="24"/>
        </w:rPr>
      </w:pPr>
      <w:r w:rsidRPr="00D36819">
        <w:rPr>
          <w:rFonts w:eastAsia="Arial" w:cstheme="minorHAnsi"/>
          <w:szCs w:val="24"/>
        </w:rPr>
        <w:t>La evidencia es utilizada para:</w:t>
      </w:r>
      <w:r w:rsidR="006E0389" w:rsidRPr="00D36819">
        <w:rPr>
          <w:rFonts w:eastAsia="Arial" w:cstheme="minorHAnsi"/>
          <w:szCs w:val="24"/>
        </w:rPr>
        <w:t xml:space="preserve"> </w:t>
      </w:r>
      <w:r w:rsidRPr="00D36819">
        <w:rPr>
          <w:rFonts w:eastAsia="Arial" w:cstheme="minorHAnsi"/>
          <w:szCs w:val="24"/>
        </w:rPr>
        <w:t>contextualizar,</w:t>
      </w:r>
      <w:r w:rsidR="006E0389" w:rsidRPr="00D36819">
        <w:rPr>
          <w:rFonts w:eastAsia="Arial" w:cstheme="minorHAnsi"/>
          <w:szCs w:val="24"/>
        </w:rPr>
        <w:t xml:space="preserve"> </w:t>
      </w:r>
      <w:r w:rsidRPr="00D36819">
        <w:rPr>
          <w:rFonts w:eastAsia="Arial" w:cstheme="minorHAnsi"/>
          <w:szCs w:val="24"/>
        </w:rPr>
        <w:t>interpretar,</w:t>
      </w:r>
      <w:r w:rsidR="006E0389" w:rsidRPr="00D36819">
        <w:rPr>
          <w:rFonts w:eastAsia="Arial" w:cstheme="minorHAnsi"/>
          <w:szCs w:val="24"/>
        </w:rPr>
        <w:t xml:space="preserve"> </w:t>
      </w:r>
      <w:r w:rsidRPr="00D36819">
        <w:rPr>
          <w:rFonts w:eastAsia="Arial" w:cstheme="minorHAnsi"/>
          <w:szCs w:val="24"/>
        </w:rPr>
        <w:t>correlacionar</w:t>
      </w:r>
      <w:r w:rsidR="006E0389" w:rsidRPr="00D36819">
        <w:rPr>
          <w:rFonts w:eastAsia="Arial" w:cstheme="minorHAnsi"/>
          <w:szCs w:val="24"/>
        </w:rPr>
        <w:t xml:space="preserve"> </w:t>
      </w:r>
      <w:r w:rsidRPr="00D36819">
        <w:rPr>
          <w:rFonts w:eastAsia="Arial" w:cstheme="minorHAnsi"/>
          <w:szCs w:val="24"/>
        </w:rPr>
        <w:t>y generar productos analíticos.</w:t>
      </w:r>
    </w:p>
    <w:p w14:paraId="04DC474A" w14:textId="77777777" w:rsidR="00A53982" w:rsidRPr="00D36819" w:rsidRDefault="00A53982" w:rsidP="0003728D">
      <w:pPr>
        <w:pStyle w:val="Sinespaciado"/>
        <w:jc w:val="both"/>
        <w:rPr>
          <w:rFonts w:cstheme="minorHAnsi"/>
          <w:sz w:val="24"/>
          <w:szCs w:val="24"/>
        </w:rPr>
      </w:pPr>
    </w:p>
    <w:p w14:paraId="02AAB633" w14:textId="690FCC78" w:rsidR="00A53982" w:rsidRPr="00D36819" w:rsidRDefault="00A53982" w:rsidP="006E0389">
      <w:pPr>
        <w:pStyle w:val="Ttulo2"/>
        <w:rPr>
          <w:rFonts w:asciiTheme="minorHAnsi" w:hAnsiTheme="minorHAnsi" w:cstheme="minorHAnsi"/>
        </w:rPr>
      </w:pPr>
      <w:bookmarkStart w:id="195" w:name="_Toc231284554"/>
      <w:r w:rsidRPr="00D36819">
        <w:rPr>
          <w:rFonts w:asciiTheme="minorHAnsi" w:eastAsia="Arial" w:hAnsiTheme="minorHAnsi" w:cstheme="minorHAnsi"/>
          <w:b/>
        </w:rPr>
        <w:t>9.5 Sistema de Hallazgos</w:t>
      </w:r>
      <w:bookmarkEnd w:id="195"/>
    </w:p>
    <w:p w14:paraId="26299D54" w14:textId="19D765D1"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mecanismos de generación de hallazgos criminológicos.</w:t>
      </w:r>
    </w:p>
    <w:p w14:paraId="0A43041E" w14:textId="118ACC5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Hallazgos detectados</w:t>
      </w:r>
    </w:p>
    <w:p w14:paraId="01C8C904" w14:textId="194A970C"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Indicadores territoriales</w:t>
      </w:r>
    </w:p>
    <w:p w14:paraId="0468D158" w14:textId="6E2A5F09"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Factores de riesgo</w:t>
      </w:r>
    </w:p>
    <w:p w14:paraId="11CAE2DC" w14:textId="20A34F8E"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Patrones ambientales</w:t>
      </w:r>
    </w:p>
    <w:p w14:paraId="1FDEDB61" w14:textId="5572A947"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Correlaciones urbanas</w:t>
      </w:r>
    </w:p>
    <w:p w14:paraId="7189DE0E" w14:textId="25050098"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lastRenderedPageBreak/>
        <w:t>Riesgo operacional</w:t>
      </w:r>
    </w:p>
    <w:p w14:paraId="3BF0FCE8" w14:textId="5611BEEA"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Continuidad criminal</w:t>
      </w:r>
    </w:p>
    <w:p w14:paraId="27231C43" w14:textId="164FD1B9"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Dinámicas espaciales</w:t>
      </w:r>
    </w:p>
    <w:p w14:paraId="2BE8DB55" w14:textId="77777777" w:rsidR="006E0389" w:rsidRPr="00D36819" w:rsidRDefault="006E0389" w:rsidP="0003728D">
      <w:pPr>
        <w:pStyle w:val="Sinespaciado"/>
        <w:jc w:val="both"/>
        <w:rPr>
          <w:rFonts w:cstheme="minorHAnsi"/>
          <w:sz w:val="24"/>
          <w:szCs w:val="24"/>
        </w:rPr>
      </w:pPr>
    </w:p>
    <w:p w14:paraId="1A045E04" w14:textId="1F33128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Clasificación de hallazgos</w:t>
      </w:r>
    </w:p>
    <w:p w14:paraId="31FE3C2D" w14:textId="51FC8449" w:rsidR="00A53982" w:rsidRPr="00D36819" w:rsidRDefault="00A53982" w:rsidP="0003728D">
      <w:pPr>
        <w:pStyle w:val="Sinespaciado"/>
        <w:jc w:val="both"/>
        <w:rPr>
          <w:rFonts w:cstheme="minorHAnsi"/>
          <w:sz w:val="24"/>
          <w:szCs w:val="24"/>
        </w:rPr>
      </w:pPr>
      <w:r w:rsidRPr="00D36819">
        <w:rPr>
          <w:rFonts w:eastAsia="Arial" w:cstheme="minorHAnsi"/>
          <w:szCs w:val="24"/>
        </w:rPr>
        <w:t>Los hallazgos pueden asociarse a niveles de riesgo:</w:t>
      </w:r>
    </w:p>
    <w:p w14:paraId="01575954" w14:textId="51F633AC"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B</w:t>
      </w:r>
      <w:r w:rsidR="00A53982" w:rsidRPr="00D36819">
        <w:rPr>
          <w:rFonts w:eastAsia="Arial" w:cstheme="minorHAnsi"/>
          <w:szCs w:val="24"/>
        </w:rPr>
        <w:t>ajo,</w:t>
      </w:r>
    </w:p>
    <w:p w14:paraId="0F0A89DD" w14:textId="5EDF0C6F"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edio,</w:t>
      </w:r>
    </w:p>
    <w:p w14:paraId="2257AC6B" w14:textId="7604A8B2"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lto,</w:t>
      </w:r>
    </w:p>
    <w:p w14:paraId="187E4EA4" w14:textId="4F3F69D7"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 xml:space="preserve">rítico. </w:t>
      </w:r>
    </w:p>
    <w:p w14:paraId="409BA988" w14:textId="77777777" w:rsidR="00A53982" w:rsidRPr="00D36819" w:rsidRDefault="00A53982" w:rsidP="0003728D">
      <w:pPr>
        <w:pStyle w:val="Sinespaciado"/>
        <w:jc w:val="both"/>
        <w:rPr>
          <w:rFonts w:cstheme="minorHAnsi"/>
          <w:sz w:val="24"/>
          <w:szCs w:val="24"/>
        </w:rPr>
      </w:pPr>
    </w:p>
    <w:p w14:paraId="2B97D692" w14:textId="6122BBED" w:rsidR="00A53982" w:rsidRPr="00D36819" w:rsidRDefault="00A53982" w:rsidP="006E0389">
      <w:pPr>
        <w:pStyle w:val="Ttulo2"/>
        <w:rPr>
          <w:rFonts w:asciiTheme="minorHAnsi" w:hAnsiTheme="minorHAnsi" w:cstheme="minorHAnsi"/>
        </w:rPr>
      </w:pPr>
      <w:bookmarkStart w:id="196" w:name="_Toc231284555"/>
      <w:r w:rsidRPr="00D36819">
        <w:rPr>
          <w:rFonts w:asciiTheme="minorHAnsi" w:eastAsia="Arial" w:hAnsiTheme="minorHAnsi" w:cstheme="minorHAnsi"/>
          <w:b/>
        </w:rPr>
        <w:t>9.6 Evaluación de Riesgo</w:t>
      </w:r>
      <w:bookmarkEnd w:id="196"/>
    </w:p>
    <w:p w14:paraId="1A6F4EF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automatizados de clasificación criminológica.</w:t>
      </w:r>
    </w:p>
    <w:p w14:paraId="668FAD5E" w14:textId="0F6599D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2F72150" w14:textId="70FAC7FD"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visual</w:t>
      </w:r>
    </w:p>
    <w:p w14:paraId="269ED647" w14:textId="1961C5CC"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urbano</w:t>
      </w:r>
    </w:p>
    <w:p w14:paraId="2BF5F54E" w14:textId="1443BA67"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territorial</w:t>
      </w:r>
    </w:p>
    <w:p w14:paraId="7C8F0DFB" w14:textId="165100E5"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Threat score</w:t>
      </w:r>
    </w:p>
    <w:p w14:paraId="1C749D2E" w14:textId="0246167F"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ambiental</w:t>
      </w:r>
    </w:p>
    <w:p w14:paraId="40BEA442" w14:textId="2C091E0C"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de escalamiento</w:t>
      </w:r>
    </w:p>
    <w:p w14:paraId="6CB05ACE" w14:textId="77777777" w:rsidR="00A53982" w:rsidRPr="00D36819" w:rsidRDefault="00A53982" w:rsidP="0003728D">
      <w:pPr>
        <w:pStyle w:val="Sinespaciado"/>
        <w:jc w:val="both"/>
        <w:rPr>
          <w:rFonts w:cstheme="minorHAnsi"/>
          <w:sz w:val="24"/>
          <w:szCs w:val="24"/>
        </w:rPr>
      </w:pPr>
    </w:p>
    <w:p w14:paraId="7FC3F962" w14:textId="755DE39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Niveles detectados</w:t>
      </w:r>
    </w:p>
    <w:p w14:paraId="581876DF" w14:textId="0832F476"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Bajo</w:t>
      </w:r>
    </w:p>
    <w:p w14:paraId="21E78302" w14:textId="3F722668"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Medio</w:t>
      </w:r>
    </w:p>
    <w:p w14:paraId="2988DB2B" w14:textId="4A8A6701"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Alto</w:t>
      </w:r>
    </w:p>
    <w:p w14:paraId="024CD3A5" w14:textId="6E6A284D"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Crítico</w:t>
      </w:r>
    </w:p>
    <w:p w14:paraId="58601E4E" w14:textId="77777777" w:rsidR="00A53982" w:rsidRPr="00D36819" w:rsidRDefault="00A53982" w:rsidP="0003728D">
      <w:pPr>
        <w:pStyle w:val="Sinespaciado"/>
        <w:jc w:val="both"/>
        <w:rPr>
          <w:rFonts w:cstheme="minorHAnsi"/>
          <w:sz w:val="24"/>
          <w:szCs w:val="24"/>
        </w:rPr>
      </w:pPr>
    </w:p>
    <w:p w14:paraId="633C1031" w14:textId="14CB132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6F8515E" w14:textId="4DA9B440"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F564550" w14:textId="7B3DEFB4"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4BADD073" w14:textId="32DB75C3"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táctica,</w:t>
      </w:r>
    </w:p>
    <w:p w14:paraId="6622A311" w14:textId="74168B0C"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lasificación de amenaza,</w:t>
      </w:r>
    </w:p>
    <w:p w14:paraId="59D6B477" w14:textId="308478A4"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estratégico.</w:t>
      </w:r>
    </w:p>
    <w:p w14:paraId="1CD62BA6" w14:textId="77777777" w:rsidR="00A53982" w:rsidRPr="00D36819" w:rsidRDefault="00A53982" w:rsidP="0003728D">
      <w:pPr>
        <w:pStyle w:val="Sinespaciado"/>
        <w:jc w:val="both"/>
        <w:rPr>
          <w:rFonts w:cstheme="minorHAnsi"/>
          <w:sz w:val="24"/>
          <w:szCs w:val="24"/>
        </w:rPr>
      </w:pPr>
    </w:p>
    <w:p w14:paraId="6EDE6D75" w14:textId="08A33BD3" w:rsidR="00A53982" w:rsidRPr="00D36819" w:rsidRDefault="00A53982" w:rsidP="006E0389">
      <w:pPr>
        <w:pStyle w:val="Ttulo2"/>
        <w:rPr>
          <w:rFonts w:asciiTheme="minorHAnsi" w:hAnsiTheme="minorHAnsi" w:cstheme="minorHAnsi"/>
        </w:rPr>
      </w:pPr>
      <w:bookmarkStart w:id="197" w:name="_Toc231284556"/>
      <w:r w:rsidRPr="00D36819">
        <w:rPr>
          <w:rFonts w:asciiTheme="minorHAnsi" w:eastAsia="Arial" w:hAnsiTheme="minorHAnsi" w:cstheme="minorHAnsi"/>
          <w:b/>
        </w:rPr>
        <w:t>9.7 Inteligencia Visual</w:t>
      </w:r>
      <w:bookmarkEnd w:id="197"/>
    </w:p>
    <w:p w14:paraId="10CE8E0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AI Visual Analysis procesa evidencia fotográfica mediante clasificación automatizada. </w:t>
      </w:r>
    </w:p>
    <w:p w14:paraId="176B8025" w14:textId="5B282A5A" w:rsidR="00A53982" w:rsidRPr="00D36819" w:rsidRDefault="006E0389" w:rsidP="0003728D">
      <w:pPr>
        <w:pStyle w:val="Sinespaciado"/>
        <w:jc w:val="both"/>
        <w:rPr>
          <w:rFonts w:cstheme="minorHAnsi"/>
          <w:b/>
          <w:bCs/>
          <w:sz w:val="24"/>
          <w:szCs w:val="24"/>
        </w:rPr>
      </w:pPr>
      <w:r w:rsidRPr="00D36819">
        <w:rPr>
          <w:rFonts w:eastAsia="Arial" w:cstheme="minorHAnsi"/>
          <w:bCs/>
          <w:szCs w:val="24"/>
        </w:rPr>
        <w:t>Capa</w:t>
      </w:r>
      <w:r w:rsidR="00A53982" w:rsidRPr="00D36819">
        <w:rPr>
          <w:rFonts w:eastAsia="Arial" w:cstheme="minorHAnsi"/>
          <w:bCs/>
          <w:szCs w:val="24"/>
        </w:rPr>
        <w:t>cidades detectadas</w:t>
      </w:r>
    </w:p>
    <w:p w14:paraId="66621540" w14:textId="126AF0E2"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Identificación de indicadores visuales</w:t>
      </w:r>
    </w:p>
    <w:p w14:paraId="3F558475" w14:textId="1898F03C"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Clasificación criminológica</w:t>
      </w:r>
    </w:p>
    <w:p w14:paraId="5081BD0E" w14:textId="43EC5E6F"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Visual score</w:t>
      </w:r>
    </w:p>
    <w:p w14:paraId="2804EF60" w14:textId="65E1A26F"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Riesgo visual</w:t>
      </w:r>
    </w:p>
    <w:p w14:paraId="606007EB" w14:textId="7FC65AFD"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Hallazgos automatizados</w:t>
      </w:r>
    </w:p>
    <w:p w14:paraId="5F1CBE9A" w14:textId="77777777" w:rsidR="00A53982" w:rsidRPr="00D36819" w:rsidRDefault="00A53982" w:rsidP="0003728D">
      <w:pPr>
        <w:pStyle w:val="Sinespaciado"/>
        <w:jc w:val="both"/>
        <w:rPr>
          <w:rFonts w:cstheme="minorHAnsi"/>
          <w:sz w:val="24"/>
          <w:szCs w:val="24"/>
        </w:rPr>
      </w:pPr>
    </w:p>
    <w:p w14:paraId="3E1C45BA" w14:textId="12FD34F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01131A4F" w14:textId="16E5243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4E503BE" w14:textId="6FAED7E1"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bservación contextual,</w:t>
      </w:r>
    </w:p>
    <w:p w14:paraId="70CD6EF5" w14:textId="139DEF9E"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ambiental,</w:t>
      </w:r>
    </w:p>
    <w:p w14:paraId="142697A1" w14:textId="761D4CC7"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 visual.</w:t>
      </w:r>
    </w:p>
    <w:p w14:paraId="2793C140" w14:textId="77777777" w:rsidR="00A53982" w:rsidRPr="00D36819" w:rsidRDefault="00A53982" w:rsidP="0003728D">
      <w:pPr>
        <w:pStyle w:val="Sinespaciado"/>
        <w:jc w:val="both"/>
        <w:rPr>
          <w:rFonts w:cstheme="minorHAnsi"/>
          <w:sz w:val="24"/>
          <w:szCs w:val="24"/>
        </w:rPr>
      </w:pPr>
    </w:p>
    <w:p w14:paraId="6B120FE6" w14:textId="3C22C1AD" w:rsidR="00A53982" w:rsidRPr="00D36819" w:rsidRDefault="00A53982" w:rsidP="006E0389">
      <w:pPr>
        <w:pStyle w:val="Ttulo2"/>
        <w:rPr>
          <w:rFonts w:asciiTheme="minorHAnsi" w:hAnsiTheme="minorHAnsi" w:cstheme="minorHAnsi"/>
        </w:rPr>
      </w:pPr>
      <w:bookmarkStart w:id="198" w:name="_Toc231284557"/>
      <w:r w:rsidRPr="00D36819">
        <w:rPr>
          <w:rFonts w:asciiTheme="minorHAnsi" w:eastAsia="Arial" w:hAnsiTheme="minorHAnsi" w:cstheme="minorHAnsi"/>
          <w:b/>
        </w:rPr>
        <w:t>9.8 Correlación Territorial</w:t>
      </w:r>
      <w:bookmarkEnd w:id="198"/>
    </w:p>
    <w:p w14:paraId="02E1439F" w14:textId="22C99BC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modelos de correlación espacial destinados a detectar:</w:t>
      </w:r>
      <w:r w:rsidR="006E0389" w:rsidRPr="00D36819">
        <w:rPr>
          <w:rFonts w:eastAsia="Arial" w:cstheme="minorHAnsi"/>
          <w:szCs w:val="24"/>
        </w:rPr>
        <w:t xml:space="preserve"> </w:t>
      </w:r>
      <w:r w:rsidRPr="00D36819">
        <w:rPr>
          <w:rFonts w:eastAsia="Arial" w:cstheme="minorHAnsi"/>
          <w:szCs w:val="24"/>
        </w:rPr>
        <w:t>patrones,</w:t>
      </w:r>
      <w:r w:rsidR="006E0389" w:rsidRPr="00D36819">
        <w:rPr>
          <w:rFonts w:eastAsia="Arial" w:cstheme="minorHAnsi"/>
          <w:szCs w:val="24"/>
        </w:rPr>
        <w:t xml:space="preserve"> </w:t>
      </w:r>
      <w:r w:rsidRPr="00D36819">
        <w:rPr>
          <w:rFonts w:eastAsia="Arial" w:cstheme="minorHAnsi"/>
          <w:szCs w:val="24"/>
        </w:rPr>
        <w:t>nodos,</w:t>
      </w:r>
      <w:r w:rsidR="006E0389" w:rsidRPr="00D36819">
        <w:rPr>
          <w:rFonts w:eastAsia="Arial" w:cstheme="minorHAnsi"/>
          <w:szCs w:val="24"/>
        </w:rPr>
        <w:t xml:space="preserve"> </w:t>
      </w:r>
      <w:r w:rsidRPr="00D36819">
        <w:rPr>
          <w:rFonts w:eastAsia="Arial" w:cstheme="minorHAnsi"/>
          <w:szCs w:val="24"/>
        </w:rPr>
        <w:t>corredores,</w:t>
      </w:r>
      <w:r w:rsidR="006E0389" w:rsidRPr="00D36819">
        <w:rPr>
          <w:rFonts w:eastAsia="Arial" w:cstheme="minorHAnsi"/>
          <w:szCs w:val="24"/>
        </w:rPr>
        <w:t xml:space="preserve"> </w:t>
      </w:r>
      <w:r w:rsidRPr="00D36819">
        <w:rPr>
          <w:rFonts w:eastAsia="Arial" w:cstheme="minorHAnsi"/>
          <w:szCs w:val="24"/>
        </w:rPr>
        <w:t>zonas de concentración</w:t>
      </w:r>
      <w:r w:rsidR="006E0389" w:rsidRPr="00D36819">
        <w:rPr>
          <w:rFonts w:eastAsia="Arial" w:cstheme="minorHAnsi"/>
          <w:szCs w:val="24"/>
        </w:rPr>
        <w:t xml:space="preserve"> </w:t>
      </w:r>
      <w:r w:rsidRPr="00D36819">
        <w:rPr>
          <w:rFonts w:eastAsia="Arial" w:cstheme="minorHAnsi"/>
          <w:szCs w:val="24"/>
        </w:rPr>
        <w:t>y continuidad territorial.</w:t>
      </w:r>
    </w:p>
    <w:p w14:paraId="4D4AA82B" w14:textId="0AC15BE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detectadas</w:t>
      </w:r>
    </w:p>
    <w:p w14:paraId="7330AFD0" w14:textId="5818AB95" w:rsidR="00A53982" w:rsidRPr="00D36819" w:rsidRDefault="00A53982">
      <w:pPr>
        <w:pStyle w:val="Sinespaciado"/>
        <w:numPr>
          <w:ilvl w:val="0"/>
          <w:numId w:val="28"/>
        </w:numPr>
        <w:jc w:val="both"/>
        <w:rPr>
          <w:rFonts w:cstheme="minorHAnsi"/>
          <w:sz w:val="24"/>
          <w:szCs w:val="24"/>
        </w:rPr>
      </w:pPr>
      <w:r w:rsidRPr="00D36819">
        <w:rPr>
          <w:rFonts w:eastAsia="Arial" w:cstheme="minorHAnsi"/>
          <w:szCs w:val="24"/>
        </w:rPr>
        <w:t>Heatmaps</w:t>
      </w:r>
    </w:p>
    <w:p w14:paraId="7B3B0000" w14:textId="0B7724C9"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Clustering</w:t>
      </w:r>
    </w:p>
    <w:p w14:paraId="2B579120" w14:textId="797DC5FA"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Threat overlays</w:t>
      </w:r>
    </w:p>
    <w:p w14:paraId="6C380C60" w14:textId="0F142576"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GEOINT Fusion</w:t>
      </w:r>
    </w:p>
    <w:p w14:paraId="3D3FA17B" w14:textId="2F82CF94"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Timeline territorial</w:t>
      </w:r>
    </w:p>
    <w:p w14:paraId="008DA0FE" w14:textId="77777777" w:rsidR="006E0389" w:rsidRPr="00D36819" w:rsidRDefault="006E0389" w:rsidP="0003728D">
      <w:pPr>
        <w:pStyle w:val="Sinespaciado"/>
        <w:jc w:val="both"/>
        <w:rPr>
          <w:rFonts w:cstheme="minorHAnsi"/>
          <w:sz w:val="24"/>
          <w:szCs w:val="24"/>
          <w:lang w:val="en-US"/>
        </w:rPr>
      </w:pPr>
    </w:p>
    <w:p w14:paraId="1F814E7A" w14:textId="5465E75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8F2356B" w14:textId="64690837"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7EF83DDB" w14:textId="5105575E"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146A01A8" w14:textId="6A29E5DB"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ovilidad criminal,</w:t>
      </w:r>
    </w:p>
    <w:p w14:paraId="41CE50B0" w14:textId="7224B34A"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55B8330C" w14:textId="6C62F6EF" w:rsidR="00A53982" w:rsidRPr="00D36819" w:rsidRDefault="00A53982" w:rsidP="0003728D">
      <w:pPr>
        <w:pStyle w:val="Sinespaciado"/>
        <w:jc w:val="both"/>
        <w:rPr>
          <w:rFonts w:cstheme="minorHAnsi"/>
          <w:sz w:val="24"/>
          <w:szCs w:val="24"/>
        </w:rPr>
      </w:pPr>
    </w:p>
    <w:p w14:paraId="168B324C" w14:textId="5DE01240" w:rsidR="00A53982" w:rsidRPr="00D36819" w:rsidRDefault="00A53982" w:rsidP="006E0389">
      <w:pPr>
        <w:pStyle w:val="Ttulo2"/>
        <w:rPr>
          <w:rFonts w:asciiTheme="minorHAnsi" w:hAnsiTheme="minorHAnsi" w:cstheme="minorHAnsi"/>
        </w:rPr>
      </w:pPr>
      <w:bookmarkStart w:id="199" w:name="_Toc231284558"/>
      <w:r w:rsidRPr="00D36819">
        <w:rPr>
          <w:rFonts w:asciiTheme="minorHAnsi" w:eastAsia="Arial" w:hAnsiTheme="minorHAnsi" w:cstheme="minorHAnsi"/>
          <w:b/>
        </w:rPr>
        <w:t>9.9 Inteligencia Social</w:t>
      </w:r>
      <w:bookmarkEnd w:id="199"/>
    </w:p>
    <w:p w14:paraId="619865BA" w14:textId="61DCA0B0" w:rsidR="00A53982" w:rsidRPr="00D36819" w:rsidRDefault="00A53982" w:rsidP="0003728D">
      <w:pPr>
        <w:pStyle w:val="Sinespaciado"/>
        <w:jc w:val="both"/>
        <w:rPr>
          <w:rFonts w:cstheme="minorHAnsi"/>
          <w:sz w:val="24"/>
          <w:szCs w:val="24"/>
        </w:rPr>
      </w:pPr>
      <w:r w:rsidRPr="00D36819">
        <w:rPr>
          <w:rFonts w:eastAsia="Arial" w:cstheme="minorHAnsi"/>
          <w:szCs w:val="24"/>
        </w:rPr>
        <w:t>El módulo Social Intelligence ejecuta análisis de:</w:t>
      </w:r>
      <w:r w:rsidR="006E0389" w:rsidRPr="00D36819">
        <w:rPr>
          <w:rFonts w:eastAsia="Arial" w:cstheme="minorHAnsi"/>
          <w:szCs w:val="24"/>
        </w:rPr>
        <w:t xml:space="preserve"> </w:t>
      </w:r>
      <w:r w:rsidRPr="00D36819">
        <w:rPr>
          <w:rFonts w:eastAsia="Arial" w:cstheme="minorHAnsi"/>
          <w:szCs w:val="24"/>
        </w:rPr>
        <w:t>redes sociales,</w:t>
      </w:r>
      <w:r w:rsidR="006E0389" w:rsidRPr="00D36819">
        <w:rPr>
          <w:rFonts w:eastAsia="Arial" w:cstheme="minorHAnsi"/>
          <w:szCs w:val="24"/>
        </w:rPr>
        <w:t xml:space="preserve"> </w:t>
      </w:r>
      <w:r w:rsidRPr="00D36819">
        <w:rPr>
          <w:rFonts w:eastAsia="Arial" w:cstheme="minorHAnsi"/>
          <w:szCs w:val="24"/>
        </w:rPr>
        <w:t>discurso digital,</w:t>
      </w:r>
      <w:r w:rsidR="006E0389" w:rsidRPr="00D36819">
        <w:rPr>
          <w:rFonts w:eastAsia="Arial" w:cstheme="minorHAnsi"/>
          <w:szCs w:val="24"/>
        </w:rPr>
        <w:t xml:space="preserve"> </w:t>
      </w:r>
      <w:r w:rsidRPr="00D36819">
        <w:rPr>
          <w:rFonts w:eastAsia="Arial" w:cstheme="minorHAnsi"/>
          <w:szCs w:val="24"/>
        </w:rPr>
        <w:t>keywords,</w:t>
      </w:r>
      <w:r w:rsidR="006E0389" w:rsidRPr="00D36819">
        <w:rPr>
          <w:rFonts w:eastAsia="Arial" w:cstheme="minorHAnsi"/>
          <w:szCs w:val="24"/>
        </w:rPr>
        <w:t xml:space="preserve"> </w:t>
      </w:r>
      <w:r w:rsidRPr="00D36819">
        <w:rPr>
          <w:rFonts w:eastAsia="Arial" w:cstheme="minorHAnsi"/>
          <w:szCs w:val="24"/>
        </w:rPr>
        <w:t xml:space="preserve">y contenido abierto. </w:t>
      </w:r>
    </w:p>
    <w:p w14:paraId="15EB9789" w14:textId="6D9E93D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3339B6BB" w14:textId="5B06E095"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Publicaciones relevantes</w:t>
      </w:r>
    </w:p>
    <w:p w14:paraId="26C8B23E" w14:textId="0540D470"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Social score</w:t>
      </w:r>
    </w:p>
    <w:p w14:paraId="2681AE38" w14:textId="539C6A9F"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Nivel de amenaza</w:t>
      </w:r>
    </w:p>
    <w:p w14:paraId="58057049" w14:textId="5C85CAF3"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Keywords criminológicas</w:t>
      </w:r>
    </w:p>
    <w:p w14:paraId="1C49EDFA" w14:textId="78AD6FF4" w:rsidR="00A53982" w:rsidRPr="00D36819" w:rsidRDefault="00A53982" w:rsidP="0003728D">
      <w:pPr>
        <w:pStyle w:val="Sinespaciado"/>
        <w:jc w:val="both"/>
        <w:rPr>
          <w:rFonts w:cstheme="minorHAnsi"/>
          <w:sz w:val="24"/>
          <w:szCs w:val="24"/>
        </w:rPr>
      </w:pPr>
    </w:p>
    <w:p w14:paraId="5B3B52E1" w14:textId="728E342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208E1643" w14:textId="54736C4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5F8D081" w14:textId="55B9D496"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social,</w:t>
      </w:r>
    </w:p>
    <w:p w14:paraId="356385E8" w14:textId="6575DCA6"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narrativa,</w:t>
      </w:r>
    </w:p>
    <w:p w14:paraId="4614F317" w14:textId="7697D561"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digital complementario.</w:t>
      </w:r>
    </w:p>
    <w:p w14:paraId="2CBEA315" w14:textId="77777777" w:rsidR="00A53982" w:rsidRPr="00D36819" w:rsidRDefault="00A53982" w:rsidP="0003728D">
      <w:pPr>
        <w:pStyle w:val="Sinespaciado"/>
        <w:jc w:val="both"/>
        <w:rPr>
          <w:rFonts w:cstheme="minorHAnsi"/>
          <w:sz w:val="24"/>
          <w:szCs w:val="24"/>
        </w:rPr>
      </w:pPr>
    </w:p>
    <w:p w14:paraId="7E4D968F" w14:textId="0DB4DE9E" w:rsidR="00A53982" w:rsidRPr="00D36819" w:rsidRDefault="00A53982" w:rsidP="006E0389">
      <w:pPr>
        <w:pStyle w:val="Ttulo2"/>
        <w:rPr>
          <w:rFonts w:asciiTheme="minorHAnsi" w:hAnsiTheme="minorHAnsi" w:cstheme="minorHAnsi"/>
        </w:rPr>
      </w:pPr>
      <w:bookmarkStart w:id="200" w:name="_Toc231284559"/>
      <w:r w:rsidRPr="00D36819">
        <w:rPr>
          <w:rFonts w:asciiTheme="minorHAnsi" w:eastAsia="Arial" w:hAnsiTheme="minorHAnsi" w:cstheme="minorHAnsi"/>
          <w:b/>
        </w:rPr>
        <w:t>9.10 Threat Intelligence</w:t>
      </w:r>
      <w:bookmarkEnd w:id="200"/>
    </w:p>
    <w:p w14:paraId="708E5A8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evaluación automatizada de amenaza operacional. </w:t>
      </w:r>
    </w:p>
    <w:p w14:paraId="7B0A57C7" w14:textId="47465790"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lang w:val="en-US"/>
        </w:rPr>
        <w:t>Capacidades detectadas</w:t>
      </w:r>
    </w:p>
    <w:p w14:paraId="77A71BBF" w14:textId="0668EC8F" w:rsidR="00A53982" w:rsidRPr="00D36819" w:rsidRDefault="00A53982">
      <w:pPr>
        <w:pStyle w:val="Sinespaciado"/>
        <w:numPr>
          <w:ilvl w:val="0"/>
          <w:numId w:val="30"/>
        </w:numPr>
        <w:jc w:val="both"/>
        <w:rPr>
          <w:rFonts w:cstheme="minorHAnsi"/>
          <w:sz w:val="24"/>
          <w:szCs w:val="24"/>
          <w:lang w:val="en-US"/>
        </w:rPr>
      </w:pPr>
      <w:r w:rsidRPr="00D36819">
        <w:rPr>
          <w:rFonts w:eastAsia="Arial" w:cstheme="minorHAnsi"/>
          <w:szCs w:val="24"/>
          <w:lang w:val="en-US"/>
        </w:rPr>
        <w:t>Threat score</w:t>
      </w:r>
    </w:p>
    <w:p w14:paraId="1DA9010D" w14:textId="1CB23AB6" w:rsidR="00A53982" w:rsidRPr="00D36819" w:rsidRDefault="00A53982">
      <w:pPr>
        <w:pStyle w:val="Sinespaciado"/>
        <w:numPr>
          <w:ilvl w:val="0"/>
          <w:numId w:val="30"/>
        </w:numPr>
        <w:jc w:val="both"/>
        <w:rPr>
          <w:rFonts w:cstheme="minorHAnsi"/>
          <w:sz w:val="24"/>
          <w:szCs w:val="24"/>
          <w:lang w:val="en-US"/>
        </w:rPr>
      </w:pPr>
      <w:r w:rsidRPr="00D36819">
        <w:rPr>
          <w:rFonts w:eastAsia="Arial" w:cstheme="minorHAnsi"/>
          <w:szCs w:val="24"/>
          <w:lang w:val="en-US"/>
        </w:rPr>
        <w:lastRenderedPageBreak/>
        <w:t>Threat level</w:t>
      </w:r>
    </w:p>
    <w:p w14:paraId="6A8DAC4B" w14:textId="13675E06"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Riesgo de escalamiento</w:t>
      </w:r>
    </w:p>
    <w:p w14:paraId="1CD134E4" w14:textId="6E3C838D"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Indicadores críticos</w:t>
      </w:r>
    </w:p>
    <w:p w14:paraId="20E6BDCF" w14:textId="68C9BC55"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Interpretación estratégica</w:t>
      </w:r>
    </w:p>
    <w:p w14:paraId="4F0C83C4" w14:textId="77777777" w:rsidR="00A53982" w:rsidRPr="00D36819" w:rsidRDefault="00A53982" w:rsidP="0003728D">
      <w:pPr>
        <w:pStyle w:val="Sinespaciado"/>
        <w:jc w:val="both"/>
        <w:rPr>
          <w:rFonts w:cstheme="minorHAnsi"/>
          <w:sz w:val="24"/>
          <w:szCs w:val="24"/>
        </w:rPr>
      </w:pPr>
    </w:p>
    <w:p w14:paraId="30BB70D5" w14:textId="08AACEF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5027A86B" w14:textId="1BD2C328"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1C74EB9D" w14:textId="48D3F109"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de riesgo,</w:t>
      </w:r>
    </w:p>
    <w:p w14:paraId="4C7F983D" w14:textId="0206B980"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lasificación de amenaza,</w:t>
      </w:r>
    </w:p>
    <w:p w14:paraId="56002A76" w14:textId="58FBBFBD"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 tácticas.</w:t>
      </w:r>
    </w:p>
    <w:p w14:paraId="5F69C396" w14:textId="77777777" w:rsidR="00A53982" w:rsidRPr="00D36819" w:rsidRDefault="00A53982" w:rsidP="0003728D">
      <w:pPr>
        <w:pStyle w:val="Sinespaciado"/>
        <w:jc w:val="both"/>
        <w:rPr>
          <w:rFonts w:cstheme="minorHAnsi"/>
          <w:sz w:val="24"/>
          <w:szCs w:val="24"/>
        </w:rPr>
      </w:pPr>
    </w:p>
    <w:p w14:paraId="2F78D606" w14:textId="5C18F714" w:rsidR="00A53982" w:rsidRPr="00D36819" w:rsidRDefault="00A53982" w:rsidP="006E0389">
      <w:pPr>
        <w:pStyle w:val="Ttulo2"/>
        <w:rPr>
          <w:rFonts w:asciiTheme="minorHAnsi" w:hAnsiTheme="minorHAnsi" w:cstheme="minorHAnsi"/>
        </w:rPr>
      </w:pPr>
      <w:bookmarkStart w:id="201" w:name="_Toc231284560"/>
      <w:r w:rsidRPr="00D36819">
        <w:rPr>
          <w:rFonts w:asciiTheme="minorHAnsi" w:eastAsia="Arial" w:hAnsiTheme="minorHAnsi" w:cstheme="minorHAnsi"/>
          <w:b/>
        </w:rPr>
        <w:t>9.11 Urban Intelligence</w:t>
      </w:r>
      <w:bookmarkEnd w:id="201"/>
    </w:p>
    <w:p w14:paraId="32FA9057" w14:textId="0F4FC680" w:rsidR="00A53982" w:rsidRPr="00D36819" w:rsidRDefault="00A53982" w:rsidP="0003728D">
      <w:pPr>
        <w:pStyle w:val="Sinespaciado"/>
        <w:jc w:val="both"/>
        <w:rPr>
          <w:rFonts w:cstheme="minorHAnsi"/>
          <w:sz w:val="24"/>
          <w:szCs w:val="24"/>
        </w:rPr>
      </w:pPr>
      <w:r w:rsidRPr="00D36819">
        <w:rPr>
          <w:rFonts w:eastAsia="Arial" w:cstheme="minorHAnsi"/>
          <w:szCs w:val="24"/>
        </w:rPr>
        <w:t>El sistema ejecuta correlaciones urbanas automatizadas mediante:</w:t>
      </w:r>
      <w:r w:rsidR="006E0389" w:rsidRPr="00D36819">
        <w:rPr>
          <w:rFonts w:eastAsia="Arial" w:cstheme="minorHAnsi"/>
          <w:szCs w:val="24"/>
        </w:rPr>
        <w:t xml:space="preserve"> </w:t>
      </w:r>
      <w:r w:rsidRPr="00D36819">
        <w:rPr>
          <w:rFonts w:eastAsia="Arial" w:cstheme="minorHAnsi"/>
          <w:szCs w:val="24"/>
        </w:rPr>
        <w:t>DENUE,</w:t>
      </w:r>
      <w:r w:rsidR="006E0389" w:rsidRPr="00D36819">
        <w:rPr>
          <w:rFonts w:eastAsia="Arial" w:cstheme="minorHAnsi"/>
          <w:szCs w:val="24"/>
        </w:rPr>
        <w:t xml:space="preserve"> </w:t>
      </w:r>
      <w:r w:rsidRPr="00D36819">
        <w:rPr>
          <w:rFonts w:eastAsia="Arial" w:cstheme="minorHAnsi"/>
          <w:szCs w:val="24"/>
        </w:rPr>
        <w:t>Google Places,</w:t>
      </w:r>
      <w:r w:rsidR="006E0389" w:rsidRPr="00D36819">
        <w:rPr>
          <w:rFonts w:eastAsia="Arial" w:cstheme="minorHAnsi"/>
          <w:szCs w:val="24"/>
        </w:rPr>
        <w:t xml:space="preserve"> </w:t>
      </w:r>
      <w:r w:rsidRPr="00D36819">
        <w:rPr>
          <w:rFonts w:eastAsia="Arial" w:cstheme="minorHAnsi"/>
          <w:szCs w:val="24"/>
        </w:rPr>
        <w:t>Overpass</w:t>
      </w:r>
      <w:r w:rsidR="006E0389" w:rsidRPr="00D36819">
        <w:rPr>
          <w:rFonts w:eastAsia="Arial" w:cstheme="minorHAnsi"/>
          <w:szCs w:val="24"/>
        </w:rPr>
        <w:t xml:space="preserve"> y </w:t>
      </w:r>
      <w:r w:rsidRPr="00D36819">
        <w:rPr>
          <w:rFonts w:eastAsia="Arial" w:cstheme="minorHAnsi"/>
          <w:szCs w:val="24"/>
        </w:rPr>
        <w:t xml:space="preserve">capas territoriales. </w:t>
      </w:r>
    </w:p>
    <w:p w14:paraId="5174CA12" w14:textId="75192E6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1105FEA" w14:textId="7031086E"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Lugares riesgosos</w:t>
      </w:r>
    </w:p>
    <w:p w14:paraId="022453FA" w14:textId="6EF04DE4"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Urban score</w:t>
      </w:r>
    </w:p>
    <w:p w14:paraId="5CF78FA9" w14:textId="787E9C79"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Factores ambientales</w:t>
      </w:r>
    </w:p>
    <w:p w14:paraId="1743C795" w14:textId="3102ECED"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Infraestructura crítica</w:t>
      </w:r>
    </w:p>
    <w:p w14:paraId="1E4C6351" w14:textId="134565FB"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Atractores criminológicos</w:t>
      </w:r>
    </w:p>
    <w:p w14:paraId="56FB84C4" w14:textId="77777777" w:rsidR="006E0389" w:rsidRPr="00D36819" w:rsidRDefault="006E0389" w:rsidP="0003728D">
      <w:pPr>
        <w:pStyle w:val="Sinespaciado"/>
        <w:jc w:val="both"/>
        <w:rPr>
          <w:rFonts w:cstheme="minorHAnsi"/>
          <w:sz w:val="24"/>
          <w:szCs w:val="24"/>
        </w:rPr>
      </w:pPr>
    </w:p>
    <w:p w14:paraId="081C8AA4" w14:textId="0A213C6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66D87679" w14:textId="38171628"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945E902" w14:textId="3CD992F7"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riminología ambiental,</w:t>
      </w:r>
    </w:p>
    <w:p w14:paraId="2A08BE88" w14:textId="366F9773"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territorial,</w:t>
      </w:r>
    </w:p>
    <w:p w14:paraId="2C8221DA" w14:textId="5D4B8938"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urbano.</w:t>
      </w:r>
    </w:p>
    <w:p w14:paraId="175975C0" w14:textId="77777777" w:rsidR="00A53982" w:rsidRPr="00D36819" w:rsidRDefault="00A53982" w:rsidP="0003728D">
      <w:pPr>
        <w:pStyle w:val="Sinespaciado"/>
        <w:jc w:val="both"/>
        <w:rPr>
          <w:rFonts w:cstheme="minorHAnsi"/>
          <w:sz w:val="24"/>
          <w:szCs w:val="24"/>
        </w:rPr>
      </w:pPr>
    </w:p>
    <w:p w14:paraId="350B6C86" w14:textId="34659F40" w:rsidR="00A53982" w:rsidRPr="00D36819" w:rsidRDefault="00A53982" w:rsidP="006E0389">
      <w:pPr>
        <w:pStyle w:val="Ttulo2"/>
        <w:rPr>
          <w:rFonts w:asciiTheme="minorHAnsi" w:hAnsiTheme="minorHAnsi" w:cstheme="minorHAnsi"/>
        </w:rPr>
      </w:pPr>
      <w:bookmarkStart w:id="202" w:name="_Toc231284561"/>
      <w:r w:rsidRPr="00D36819">
        <w:rPr>
          <w:rFonts w:asciiTheme="minorHAnsi" w:eastAsia="Arial" w:hAnsiTheme="minorHAnsi" w:cstheme="minorHAnsi"/>
          <w:b/>
        </w:rPr>
        <w:t>9.12 Correlación Criminológica</w:t>
      </w:r>
      <w:bookmarkEnd w:id="202"/>
    </w:p>
    <w:p w14:paraId="0779AF07" w14:textId="2C71B746"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procesos de correlación destinados a comparar:</w:t>
      </w:r>
      <w:r w:rsidR="006E0389" w:rsidRPr="00D36819">
        <w:rPr>
          <w:rFonts w:eastAsia="Arial" w:cstheme="minorHAnsi"/>
          <w:szCs w:val="24"/>
        </w:rPr>
        <w:t xml:space="preserve"> </w:t>
      </w:r>
      <w:r w:rsidRPr="00D36819">
        <w:rPr>
          <w:rFonts w:eastAsia="Arial" w:cstheme="minorHAnsi"/>
          <w:szCs w:val="24"/>
        </w:rPr>
        <w:t>expedientes,</w:t>
      </w:r>
      <w:r w:rsidR="006E0389" w:rsidRPr="00D36819">
        <w:rPr>
          <w:rFonts w:eastAsia="Arial" w:cstheme="minorHAnsi"/>
          <w:szCs w:val="24"/>
        </w:rPr>
        <w:t xml:space="preserve"> </w:t>
      </w:r>
      <w:r w:rsidRPr="00D36819">
        <w:rPr>
          <w:rFonts w:eastAsia="Arial" w:cstheme="minorHAnsi"/>
          <w:szCs w:val="24"/>
        </w:rPr>
        <w:t>patrones,</w:t>
      </w:r>
      <w:r w:rsidR="006E0389" w:rsidRPr="00D36819">
        <w:rPr>
          <w:rFonts w:eastAsia="Arial" w:cstheme="minorHAnsi"/>
          <w:szCs w:val="24"/>
        </w:rPr>
        <w:t xml:space="preserve"> </w:t>
      </w:r>
      <w:r w:rsidRPr="00D36819">
        <w:rPr>
          <w:rFonts w:eastAsia="Arial" w:cstheme="minorHAnsi"/>
          <w:szCs w:val="24"/>
        </w:rPr>
        <w:t>comportamientos</w:t>
      </w:r>
      <w:r w:rsidR="006E0389" w:rsidRPr="00D36819">
        <w:rPr>
          <w:rFonts w:eastAsia="Arial" w:cstheme="minorHAnsi"/>
          <w:szCs w:val="24"/>
        </w:rPr>
        <w:t xml:space="preserve"> </w:t>
      </w:r>
      <w:r w:rsidRPr="00D36819">
        <w:rPr>
          <w:rFonts w:eastAsia="Arial" w:cstheme="minorHAnsi"/>
          <w:szCs w:val="24"/>
        </w:rPr>
        <w:t xml:space="preserve">y estructuras territoriales. </w:t>
      </w:r>
    </w:p>
    <w:p w14:paraId="0E2DAADC" w14:textId="605BF93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6E63AB64" w14:textId="608E3317"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Similitud territorial</w:t>
      </w:r>
    </w:p>
    <w:p w14:paraId="702BB9A2" w14:textId="35EF3E19"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Coincidencia criminológica</w:t>
      </w:r>
    </w:p>
    <w:p w14:paraId="5FDF2FE0" w14:textId="4CD7CEC3"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Comparación contextual</w:t>
      </w:r>
    </w:p>
    <w:p w14:paraId="103C876F" w14:textId="456CD8BD"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Relación espacial</w:t>
      </w:r>
    </w:p>
    <w:p w14:paraId="1AF6339E" w14:textId="30E6F9B2" w:rsidR="00A53982" w:rsidRPr="00D36819" w:rsidRDefault="00A53982" w:rsidP="0003728D">
      <w:pPr>
        <w:pStyle w:val="Sinespaciado"/>
        <w:jc w:val="both"/>
        <w:rPr>
          <w:rFonts w:cstheme="minorHAnsi"/>
          <w:sz w:val="24"/>
          <w:szCs w:val="24"/>
        </w:rPr>
      </w:pPr>
    </w:p>
    <w:p w14:paraId="5B943749" w14:textId="7532C22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833A667" w14:textId="375076D1"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5083A14C" w14:textId="08609B13"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ontinuidad,</w:t>
      </w:r>
    </w:p>
    <w:p w14:paraId="64CFBF51" w14:textId="494ACFFD"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ecurrencia,</w:t>
      </w:r>
    </w:p>
    <w:p w14:paraId="10EB770C" w14:textId="6FAB5167"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osibles vínculos operacionales.</w:t>
      </w:r>
    </w:p>
    <w:p w14:paraId="0DB90264" w14:textId="615D812C" w:rsidR="00A53982" w:rsidRPr="00D36819" w:rsidRDefault="00A53982" w:rsidP="006E0389">
      <w:pPr>
        <w:pStyle w:val="Ttulo2"/>
        <w:rPr>
          <w:rFonts w:asciiTheme="minorHAnsi" w:hAnsiTheme="minorHAnsi" w:cstheme="minorHAnsi"/>
        </w:rPr>
      </w:pPr>
      <w:bookmarkStart w:id="203" w:name="_Toc231284562"/>
      <w:r w:rsidRPr="00D36819">
        <w:rPr>
          <w:rFonts w:asciiTheme="minorHAnsi" w:eastAsia="Arial" w:hAnsiTheme="minorHAnsi" w:cstheme="minorHAnsi"/>
          <w:b/>
        </w:rPr>
        <w:lastRenderedPageBreak/>
        <w:t>9.13 Inteligencia Predictiva</w:t>
      </w:r>
      <w:bookmarkEnd w:id="203"/>
    </w:p>
    <w:p w14:paraId="6CFEE95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modelos prospectivos de criminología predictiva. </w:t>
      </w:r>
    </w:p>
    <w:p w14:paraId="2CFC5FF2" w14:textId="6C8C2A8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8B61F06" w14:textId="4C2B7327"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Escalamiento criminal</w:t>
      </w:r>
    </w:p>
    <w:p w14:paraId="241AA343" w14:textId="58B6568A"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Tendencia territorial</w:t>
      </w:r>
    </w:p>
    <w:p w14:paraId="740858B9" w14:textId="406E6AB7"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Riesgo proyectado</w:t>
      </w:r>
    </w:p>
    <w:p w14:paraId="19DA04AF" w14:textId="69A265FE"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Continuidad operacional</w:t>
      </w:r>
    </w:p>
    <w:p w14:paraId="3F5AEB4C" w14:textId="77777777" w:rsidR="006E0389" w:rsidRPr="00D36819" w:rsidRDefault="006E0389" w:rsidP="006E0389">
      <w:pPr>
        <w:pStyle w:val="Sinespaciado"/>
        <w:ind w:left="720"/>
        <w:jc w:val="both"/>
        <w:rPr>
          <w:rFonts w:cstheme="minorHAnsi"/>
          <w:sz w:val="24"/>
          <w:szCs w:val="24"/>
        </w:rPr>
      </w:pPr>
    </w:p>
    <w:p w14:paraId="7BC729CC" w14:textId="3FC5445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4111EBAD" w14:textId="0DDCA2A4"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678B1653" w14:textId="0249B632"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DE45D1F" w14:textId="6F75757A"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1CD5487A" w14:textId="36D71102"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3D4A3E79" w14:textId="77777777" w:rsidR="00A53982" w:rsidRPr="00D36819" w:rsidRDefault="00A53982" w:rsidP="0003728D">
      <w:pPr>
        <w:pStyle w:val="Sinespaciado"/>
        <w:jc w:val="both"/>
        <w:rPr>
          <w:rFonts w:cstheme="minorHAnsi"/>
          <w:sz w:val="24"/>
          <w:szCs w:val="24"/>
        </w:rPr>
      </w:pPr>
    </w:p>
    <w:p w14:paraId="1BDAD6C6" w14:textId="0EC009D8" w:rsidR="00A53982" w:rsidRPr="00D36819" w:rsidRDefault="00A53982" w:rsidP="006E0389">
      <w:pPr>
        <w:pStyle w:val="Ttulo2"/>
        <w:rPr>
          <w:rFonts w:asciiTheme="minorHAnsi" w:hAnsiTheme="minorHAnsi" w:cstheme="minorHAnsi"/>
        </w:rPr>
      </w:pPr>
      <w:bookmarkStart w:id="204" w:name="_Toc231284563"/>
      <w:r w:rsidRPr="00D36819">
        <w:rPr>
          <w:rFonts w:asciiTheme="minorHAnsi" w:eastAsia="Arial" w:hAnsiTheme="minorHAnsi" w:cstheme="minorHAnsi"/>
          <w:b/>
        </w:rPr>
        <w:t>9.14 Narrative Fusion</w:t>
      </w:r>
      <w:bookmarkEnd w:id="204"/>
    </w:p>
    <w:p w14:paraId="788E63B1" w14:textId="1E2BB7D8"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motores automatizados de correlación narrativa orientados a generar:</w:t>
      </w:r>
      <w:r w:rsidR="006E0389" w:rsidRPr="00D36819">
        <w:rPr>
          <w:rFonts w:eastAsia="Arial" w:cstheme="minorHAnsi"/>
          <w:szCs w:val="24"/>
        </w:rPr>
        <w:t xml:space="preserve"> </w:t>
      </w:r>
      <w:r w:rsidRPr="00D36819">
        <w:rPr>
          <w:rFonts w:eastAsia="Arial" w:cstheme="minorHAnsi"/>
          <w:szCs w:val="24"/>
        </w:rPr>
        <w:t>interpretación criminológica,</w:t>
      </w:r>
      <w:r w:rsidR="006E0389" w:rsidRPr="00D36819">
        <w:rPr>
          <w:rFonts w:eastAsia="Arial" w:cstheme="minorHAnsi"/>
          <w:szCs w:val="24"/>
        </w:rPr>
        <w:t xml:space="preserve"> </w:t>
      </w:r>
      <w:r w:rsidRPr="00D36819">
        <w:rPr>
          <w:rFonts w:eastAsia="Arial" w:cstheme="minorHAnsi"/>
          <w:szCs w:val="24"/>
        </w:rPr>
        <w:t>contextualización territorial,</w:t>
      </w:r>
      <w:r w:rsidR="00655C4F" w:rsidRPr="00D36819">
        <w:rPr>
          <w:rFonts w:eastAsia="Arial" w:cstheme="minorHAnsi"/>
          <w:szCs w:val="24"/>
        </w:rPr>
        <w:t xml:space="preserve"> </w:t>
      </w:r>
      <w:r w:rsidRPr="00D36819">
        <w:rPr>
          <w:rFonts w:eastAsia="Arial" w:cstheme="minorHAnsi"/>
          <w:szCs w:val="24"/>
        </w:rPr>
        <w:t>síntesis analítica</w:t>
      </w:r>
      <w:r w:rsidR="00655C4F" w:rsidRPr="00D36819">
        <w:rPr>
          <w:rFonts w:eastAsia="Arial" w:cstheme="minorHAnsi"/>
          <w:szCs w:val="24"/>
        </w:rPr>
        <w:t xml:space="preserve"> </w:t>
      </w:r>
      <w:r w:rsidRPr="00D36819">
        <w:rPr>
          <w:rFonts w:eastAsia="Arial" w:cstheme="minorHAnsi"/>
          <w:szCs w:val="24"/>
        </w:rPr>
        <w:t xml:space="preserve">y evaluación operacional. </w:t>
      </w:r>
    </w:p>
    <w:p w14:paraId="304D6B83" w14:textId="374624E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Funciones detectadas</w:t>
      </w:r>
    </w:p>
    <w:p w14:paraId="2DBB3043" w14:textId="3EEB5F19"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Integración multifuente</w:t>
      </w:r>
    </w:p>
    <w:p w14:paraId="3F132382" w14:textId="34D56E7E"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Construcción narrativa</w:t>
      </w:r>
    </w:p>
    <w:p w14:paraId="07243B7D" w14:textId="5B912B40"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Síntesis contextual</w:t>
      </w:r>
    </w:p>
    <w:p w14:paraId="140ACF21" w14:textId="65C6EE91"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Evaluación criminológica</w:t>
      </w:r>
    </w:p>
    <w:p w14:paraId="7DB8D89C" w14:textId="77777777" w:rsidR="00A53982" w:rsidRPr="00D36819" w:rsidRDefault="00A53982" w:rsidP="0003728D">
      <w:pPr>
        <w:pStyle w:val="Sinespaciado"/>
        <w:jc w:val="both"/>
        <w:rPr>
          <w:rFonts w:cstheme="minorHAnsi"/>
          <w:sz w:val="24"/>
          <w:szCs w:val="24"/>
        </w:rPr>
      </w:pPr>
    </w:p>
    <w:p w14:paraId="22F69797" w14:textId="37F0B7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2BD5C2C" w14:textId="28B338E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5860204" w14:textId="23D632E2"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51081ADC" w14:textId="7893EF78"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analítica,</w:t>
      </w:r>
    </w:p>
    <w:p w14:paraId="3EFB47BC" w14:textId="75314010"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roducción institucional de inteligencia.</w:t>
      </w:r>
    </w:p>
    <w:p w14:paraId="48FBBAA8" w14:textId="77777777" w:rsidR="00A53982" w:rsidRPr="00D36819" w:rsidRDefault="00A53982" w:rsidP="0003728D">
      <w:pPr>
        <w:pStyle w:val="Sinespaciado"/>
        <w:jc w:val="both"/>
        <w:rPr>
          <w:rFonts w:cstheme="minorHAnsi"/>
          <w:sz w:val="24"/>
          <w:szCs w:val="24"/>
        </w:rPr>
      </w:pPr>
    </w:p>
    <w:p w14:paraId="24E6AC88" w14:textId="2776F028" w:rsidR="00A53982" w:rsidRPr="00D36819" w:rsidRDefault="00A53982" w:rsidP="00655C4F">
      <w:pPr>
        <w:pStyle w:val="Ttulo2"/>
        <w:rPr>
          <w:rFonts w:asciiTheme="minorHAnsi" w:hAnsiTheme="minorHAnsi" w:cstheme="minorHAnsi"/>
        </w:rPr>
      </w:pPr>
      <w:bookmarkStart w:id="205" w:name="_Toc231284564"/>
      <w:r w:rsidRPr="00D36819">
        <w:rPr>
          <w:rFonts w:asciiTheme="minorHAnsi" w:eastAsia="Arial" w:hAnsiTheme="minorHAnsi" w:cstheme="minorHAnsi"/>
          <w:b/>
        </w:rPr>
        <w:t>9.15 Dashboards Criminológicos</w:t>
      </w:r>
      <w:bookmarkEnd w:id="205"/>
    </w:p>
    <w:p w14:paraId="66B44AC0" w14:textId="16E2F65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paneles visuales destinados a representar:</w:t>
      </w:r>
      <w:r w:rsidR="00655C4F" w:rsidRPr="00D36819">
        <w:rPr>
          <w:rFonts w:eastAsia="Arial" w:cstheme="minorHAnsi"/>
          <w:szCs w:val="24"/>
        </w:rPr>
        <w:t xml:space="preserve"> </w:t>
      </w:r>
      <w:r w:rsidRPr="00D36819">
        <w:rPr>
          <w:rFonts w:eastAsia="Arial" w:cstheme="minorHAnsi"/>
          <w:szCs w:val="24"/>
        </w:rPr>
        <w:t>métricas,</w:t>
      </w:r>
      <w:r w:rsidR="00655C4F" w:rsidRPr="00D36819">
        <w:rPr>
          <w:rFonts w:eastAsia="Arial" w:cstheme="minorHAnsi"/>
          <w:szCs w:val="24"/>
        </w:rPr>
        <w:t xml:space="preserve"> </w:t>
      </w:r>
      <w:r w:rsidRPr="00D36819">
        <w:rPr>
          <w:rFonts w:eastAsia="Arial" w:cstheme="minorHAnsi"/>
          <w:szCs w:val="24"/>
        </w:rPr>
        <w:t>riesgo,</w:t>
      </w:r>
      <w:r w:rsidR="00655C4F" w:rsidRPr="00D36819">
        <w:rPr>
          <w:rFonts w:eastAsia="Arial" w:cstheme="minorHAnsi"/>
          <w:szCs w:val="24"/>
        </w:rPr>
        <w:t xml:space="preserve"> </w:t>
      </w:r>
      <w:r w:rsidRPr="00D36819">
        <w:rPr>
          <w:rFonts w:eastAsia="Arial" w:cstheme="minorHAnsi"/>
          <w:szCs w:val="24"/>
        </w:rPr>
        <w:t>distribución,</w:t>
      </w:r>
      <w:r w:rsidR="00655C4F" w:rsidRPr="00D36819">
        <w:rPr>
          <w:rFonts w:eastAsia="Arial" w:cstheme="minorHAnsi"/>
          <w:szCs w:val="24"/>
        </w:rPr>
        <w:t xml:space="preserve"> </w:t>
      </w:r>
      <w:r w:rsidRPr="00D36819">
        <w:rPr>
          <w:rFonts w:eastAsia="Arial" w:cstheme="minorHAnsi"/>
          <w:szCs w:val="24"/>
        </w:rPr>
        <w:t xml:space="preserve">y comportamiento operacional. </w:t>
      </w:r>
    </w:p>
    <w:p w14:paraId="1C173705" w14:textId="329ABB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2B68C7D2" w14:textId="58FA52EE"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Distribución de riesgo</w:t>
      </w:r>
    </w:p>
    <w:p w14:paraId="767B78AF" w14:textId="7278EAD5"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Comparativas criminológicas</w:t>
      </w:r>
    </w:p>
    <w:p w14:paraId="014CD256" w14:textId="35619930"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Estadísticas territoriales</w:t>
      </w:r>
    </w:p>
    <w:p w14:paraId="2B7CF439" w14:textId="2F373F4B"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Hallazgos</w:t>
      </w:r>
    </w:p>
    <w:p w14:paraId="73B1FF1A" w14:textId="0C7A250E"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Gráficas analíticas</w:t>
      </w:r>
    </w:p>
    <w:p w14:paraId="2B294CCA" w14:textId="77777777" w:rsidR="00A53982" w:rsidRPr="00D36819" w:rsidRDefault="00A53982" w:rsidP="0003728D">
      <w:pPr>
        <w:pStyle w:val="Sinespaciado"/>
        <w:jc w:val="both"/>
        <w:rPr>
          <w:rFonts w:cstheme="minorHAnsi"/>
          <w:sz w:val="24"/>
          <w:szCs w:val="24"/>
        </w:rPr>
      </w:pPr>
    </w:p>
    <w:p w14:paraId="704D8024" w14:textId="7C74582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F0F9910" w14:textId="0A4E648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46FB88D" w14:textId="5F2A2E65"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rápida,</w:t>
      </w:r>
    </w:p>
    <w:p w14:paraId="2D07ECD7" w14:textId="4E6DE789"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lastRenderedPageBreak/>
        <w:t>S</w:t>
      </w:r>
      <w:r w:rsidR="00A53982" w:rsidRPr="00D36819">
        <w:rPr>
          <w:rFonts w:eastAsia="Arial" w:cstheme="minorHAnsi"/>
          <w:szCs w:val="24"/>
        </w:rPr>
        <w:t>upervisión,</w:t>
      </w:r>
    </w:p>
    <w:p w14:paraId="2415B200" w14:textId="3C075041"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isualización ejecutiva.</w:t>
      </w:r>
    </w:p>
    <w:p w14:paraId="6F5A5ED2" w14:textId="77777777" w:rsidR="00A53982" w:rsidRPr="00D36819" w:rsidRDefault="00A53982" w:rsidP="0003728D">
      <w:pPr>
        <w:pStyle w:val="Sinespaciado"/>
        <w:jc w:val="both"/>
        <w:rPr>
          <w:rFonts w:cstheme="minorHAnsi"/>
          <w:sz w:val="24"/>
          <w:szCs w:val="24"/>
        </w:rPr>
      </w:pPr>
    </w:p>
    <w:p w14:paraId="1AE402B6" w14:textId="03EAC304" w:rsidR="00A53982" w:rsidRPr="00D36819" w:rsidRDefault="00A53982" w:rsidP="00655C4F">
      <w:pPr>
        <w:pStyle w:val="Ttulo2"/>
        <w:rPr>
          <w:rFonts w:asciiTheme="minorHAnsi" w:hAnsiTheme="minorHAnsi" w:cstheme="minorHAnsi"/>
        </w:rPr>
      </w:pPr>
      <w:bookmarkStart w:id="206" w:name="_Toc231284565"/>
      <w:r w:rsidRPr="00D36819">
        <w:rPr>
          <w:rFonts w:asciiTheme="minorHAnsi" w:eastAsia="Arial" w:hAnsiTheme="minorHAnsi" w:cstheme="minorHAnsi"/>
          <w:b/>
        </w:rPr>
        <w:t>9.16 Generación de Productos Analíticos</w:t>
      </w:r>
      <w:bookmarkEnd w:id="206"/>
    </w:p>
    <w:p w14:paraId="590D352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puede generar productos institucionales estructurados. </w:t>
      </w:r>
    </w:p>
    <w:p w14:paraId="12901EBB" w14:textId="449536E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Componentes detectados</w:t>
      </w:r>
    </w:p>
    <w:p w14:paraId="5E246267" w14:textId="43518B32"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Hallazgos</w:t>
      </w:r>
    </w:p>
    <w:p w14:paraId="0F8DC514" w14:textId="0FA1565C"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Objetivos</w:t>
      </w:r>
    </w:p>
    <w:p w14:paraId="20B619F0" w14:textId="079B97BB"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Conclusiones</w:t>
      </w:r>
    </w:p>
    <w:p w14:paraId="7E9DCA79" w14:textId="62FFEC72"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Recomendaciones</w:t>
      </w:r>
    </w:p>
    <w:p w14:paraId="332BE25E" w14:textId="4DB4DF99"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Notas textuales</w:t>
      </w:r>
    </w:p>
    <w:p w14:paraId="20B64F45" w14:textId="7DE52A07"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Notas de voz</w:t>
      </w:r>
    </w:p>
    <w:p w14:paraId="1ADCFC58" w14:textId="61DC6CDC"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Coordenadas</w:t>
      </w:r>
    </w:p>
    <w:p w14:paraId="2AC98D0B" w14:textId="6B28BCEE"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Analista responsable</w:t>
      </w:r>
    </w:p>
    <w:p w14:paraId="11CC6E86" w14:textId="77777777" w:rsidR="00655C4F" w:rsidRPr="00D36819" w:rsidRDefault="00655C4F" w:rsidP="0003728D">
      <w:pPr>
        <w:pStyle w:val="Sinespaciado"/>
        <w:jc w:val="both"/>
        <w:rPr>
          <w:rFonts w:cstheme="minorHAnsi"/>
          <w:sz w:val="24"/>
          <w:szCs w:val="24"/>
        </w:rPr>
      </w:pPr>
    </w:p>
    <w:p w14:paraId="4EF51596" w14:textId="10AAD8A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Productos identificados</w:t>
      </w:r>
    </w:p>
    <w:p w14:paraId="520A5062" w14:textId="03502CA2"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Dictámenes</w:t>
      </w:r>
    </w:p>
    <w:p w14:paraId="422FEF21" w14:textId="64712295"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Reportes tácticos</w:t>
      </w:r>
    </w:p>
    <w:p w14:paraId="3E0C5D05" w14:textId="42F9ADB1"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Reportes ejecutivos</w:t>
      </w:r>
    </w:p>
    <w:p w14:paraId="2E44A30D" w14:textId="084BE519"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Dashboards</w:t>
      </w:r>
    </w:p>
    <w:p w14:paraId="1A2FF3AE" w14:textId="73E389EC"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Productos territoriales</w:t>
      </w:r>
    </w:p>
    <w:p w14:paraId="3CA41867" w14:textId="77777777" w:rsidR="00A53982" w:rsidRPr="00D36819" w:rsidRDefault="00A53982" w:rsidP="0003728D">
      <w:pPr>
        <w:pStyle w:val="Sinespaciado"/>
        <w:jc w:val="both"/>
        <w:rPr>
          <w:rFonts w:cstheme="minorHAnsi"/>
          <w:sz w:val="24"/>
          <w:szCs w:val="24"/>
        </w:rPr>
      </w:pPr>
    </w:p>
    <w:p w14:paraId="0FC3CD09" w14:textId="6911F496" w:rsidR="00A53982" w:rsidRPr="00D36819" w:rsidRDefault="00A53982" w:rsidP="00655C4F">
      <w:pPr>
        <w:pStyle w:val="Ttulo2"/>
        <w:rPr>
          <w:rFonts w:asciiTheme="minorHAnsi" w:hAnsiTheme="minorHAnsi" w:cstheme="minorHAnsi"/>
        </w:rPr>
      </w:pPr>
      <w:bookmarkStart w:id="207" w:name="_Toc231284566"/>
      <w:r w:rsidRPr="00D36819">
        <w:rPr>
          <w:rFonts w:asciiTheme="minorHAnsi" w:eastAsia="Arial" w:hAnsiTheme="minorHAnsi" w:cstheme="minorHAnsi"/>
          <w:b/>
        </w:rPr>
        <w:t>9.17 Modelo de Inteligencia Aplicada</w:t>
      </w:r>
      <w:bookmarkEnd w:id="207"/>
    </w:p>
    <w:p w14:paraId="0425EA53" w14:textId="7D7F634E"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un modelo de inteligencia aplicada en el que:</w:t>
      </w:r>
      <w:r w:rsidR="00655C4F" w:rsidRPr="00D36819">
        <w:rPr>
          <w:rFonts w:eastAsia="Arial" w:cstheme="minorHAnsi"/>
          <w:szCs w:val="24"/>
        </w:rPr>
        <w:t xml:space="preserve"> </w:t>
      </w:r>
      <w:r w:rsidRPr="00D36819">
        <w:rPr>
          <w:rFonts w:eastAsia="Arial" w:cstheme="minorHAnsi"/>
          <w:szCs w:val="24"/>
        </w:rPr>
        <w:t>evidencia,</w:t>
      </w:r>
      <w:r w:rsidR="00655C4F" w:rsidRPr="00D36819">
        <w:rPr>
          <w:rFonts w:eastAsia="Arial" w:cstheme="minorHAnsi"/>
          <w:szCs w:val="24"/>
        </w:rPr>
        <w:t xml:space="preserve"> </w:t>
      </w:r>
      <w:r w:rsidRPr="00D36819">
        <w:rPr>
          <w:rFonts w:eastAsia="Arial" w:cstheme="minorHAnsi"/>
          <w:szCs w:val="24"/>
        </w:rPr>
        <w:t>contexto,</w:t>
      </w:r>
      <w:r w:rsidR="00655C4F" w:rsidRPr="00D36819">
        <w:rPr>
          <w:rFonts w:eastAsia="Arial" w:cstheme="minorHAnsi"/>
          <w:szCs w:val="24"/>
        </w:rPr>
        <w:t xml:space="preserve"> </w:t>
      </w:r>
      <w:r w:rsidRPr="00D36819">
        <w:rPr>
          <w:rFonts w:eastAsia="Arial" w:cstheme="minorHAnsi"/>
          <w:szCs w:val="24"/>
        </w:rPr>
        <w:t>análisis territorial,</w:t>
      </w:r>
      <w:r w:rsidR="00655C4F" w:rsidRPr="00D36819">
        <w:rPr>
          <w:rFonts w:eastAsia="Arial" w:cstheme="minorHAnsi"/>
          <w:szCs w:val="24"/>
        </w:rPr>
        <w:t xml:space="preserve"> </w:t>
      </w:r>
      <w:r w:rsidRPr="00D36819">
        <w:rPr>
          <w:rFonts w:eastAsia="Arial" w:cstheme="minorHAnsi"/>
          <w:szCs w:val="24"/>
        </w:rPr>
        <w:t>inteligencia multifuente</w:t>
      </w:r>
      <w:r w:rsidR="00655C4F" w:rsidRPr="00D36819">
        <w:rPr>
          <w:rFonts w:eastAsia="Arial" w:cstheme="minorHAnsi"/>
          <w:szCs w:val="24"/>
        </w:rPr>
        <w:t xml:space="preserve"> </w:t>
      </w:r>
      <w:r w:rsidRPr="00D36819">
        <w:rPr>
          <w:rFonts w:eastAsia="Arial" w:cstheme="minorHAnsi"/>
          <w:szCs w:val="24"/>
        </w:rPr>
        <w:t>y correlación criminológica</w:t>
      </w:r>
      <w:r w:rsidR="00655C4F" w:rsidRPr="00D36819">
        <w:rPr>
          <w:rFonts w:eastAsia="Arial" w:cstheme="minorHAnsi"/>
          <w:szCs w:val="24"/>
        </w:rPr>
        <w:t xml:space="preserve"> </w:t>
      </w:r>
      <w:r w:rsidRPr="00D36819">
        <w:rPr>
          <w:rFonts w:eastAsia="Arial" w:cstheme="minorHAnsi"/>
          <w:szCs w:val="24"/>
        </w:rPr>
        <w:t>son integrados para generar:</w:t>
      </w:r>
      <w:r w:rsidR="00655C4F" w:rsidRPr="00D36819">
        <w:rPr>
          <w:rFonts w:eastAsia="Arial" w:cstheme="minorHAnsi"/>
          <w:szCs w:val="24"/>
        </w:rPr>
        <w:t xml:space="preserve"> </w:t>
      </w:r>
      <w:r w:rsidRPr="00D36819">
        <w:rPr>
          <w:rFonts w:eastAsia="Arial" w:cstheme="minorHAnsi"/>
          <w:szCs w:val="24"/>
        </w:rPr>
        <w:t>conocimiento operacional,</w:t>
      </w:r>
      <w:r w:rsidR="00655C4F" w:rsidRPr="00D36819">
        <w:rPr>
          <w:rFonts w:eastAsia="Arial" w:cstheme="minorHAnsi"/>
          <w:szCs w:val="24"/>
        </w:rPr>
        <w:t xml:space="preserve"> </w:t>
      </w:r>
      <w:r w:rsidRPr="00D36819">
        <w:rPr>
          <w:rFonts w:eastAsia="Arial" w:cstheme="minorHAnsi"/>
          <w:szCs w:val="24"/>
        </w:rPr>
        <w:t>evaluación estratégica</w:t>
      </w:r>
      <w:r w:rsidR="00655C4F" w:rsidRPr="00D36819">
        <w:rPr>
          <w:rFonts w:eastAsia="Arial" w:cstheme="minorHAnsi"/>
          <w:szCs w:val="24"/>
        </w:rPr>
        <w:t xml:space="preserve"> </w:t>
      </w:r>
      <w:r w:rsidRPr="00D36819">
        <w:rPr>
          <w:rFonts w:eastAsia="Arial" w:cstheme="minorHAnsi"/>
          <w:szCs w:val="24"/>
        </w:rPr>
        <w:t>y productos institucionales de inteligencia criminal.</w:t>
      </w:r>
    </w:p>
    <w:p w14:paraId="3D9B2F38" w14:textId="77777777" w:rsidR="00A53982" w:rsidRPr="00D36819" w:rsidRDefault="00A53982" w:rsidP="0003728D">
      <w:pPr>
        <w:pStyle w:val="Sinespaciado"/>
        <w:jc w:val="both"/>
        <w:rPr>
          <w:rFonts w:cstheme="minorHAnsi"/>
          <w:sz w:val="24"/>
          <w:szCs w:val="24"/>
        </w:rPr>
      </w:pPr>
    </w:p>
    <w:p w14:paraId="7575D9B2" w14:textId="5AC8C4E6" w:rsidR="00A53982" w:rsidRPr="00D36819" w:rsidRDefault="00A53982" w:rsidP="00655C4F">
      <w:pPr>
        <w:pStyle w:val="Ttulo2"/>
        <w:rPr>
          <w:rFonts w:asciiTheme="minorHAnsi" w:hAnsiTheme="minorHAnsi" w:cstheme="minorHAnsi"/>
        </w:rPr>
      </w:pPr>
      <w:bookmarkStart w:id="208" w:name="_Toc231284567"/>
      <w:r w:rsidRPr="00D36819">
        <w:rPr>
          <w:rFonts w:asciiTheme="minorHAnsi" w:eastAsia="Arial" w:hAnsiTheme="minorHAnsi" w:cstheme="minorHAnsi"/>
          <w:b/>
        </w:rPr>
        <w:t>9.18 Finalidad Estratégica del Sistema Analítico</w:t>
      </w:r>
      <w:bookmarkEnd w:id="208"/>
    </w:p>
    <w:p w14:paraId="7F693E1F" w14:textId="10F699A1"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análisis criminológico del Perfilador Remoto fue diseñado para:</w:t>
      </w:r>
      <w:r w:rsidR="00655C4F" w:rsidRPr="00D36819">
        <w:rPr>
          <w:rFonts w:eastAsia="Arial" w:cstheme="minorHAnsi"/>
          <w:szCs w:val="24"/>
        </w:rPr>
        <w:t xml:space="preserve"> </w:t>
      </w:r>
      <w:r w:rsidRPr="00D36819">
        <w:rPr>
          <w:rFonts w:eastAsia="Arial" w:cstheme="minorHAnsi"/>
          <w:szCs w:val="24"/>
        </w:rPr>
        <w:t>fortalecer procesos de investigación,</w:t>
      </w:r>
      <w:r w:rsidR="00655C4F" w:rsidRPr="00D36819">
        <w:rPr>
          <w:rFonts w:eastAsia="Arial" w:cstheme="minorHAnsi"/>
          <w:szCs w:val="24"/>
        </w:rPr>
        <w:t xml:space="preserve"> </w:t>
      </w:r>
      <w:r w:rsidRPr="00D36819">
        <w:rPr>
          <w:rFonts w:eastAsia="Arial" w:cstheme="minorHAnsi"/>
          <w:szCs w:val="24"/>
        </w:rPr>
        <w:t>contextualizar evidencia,</w:t>
      </w:r>
      <w:r w:rsidR="00655C4F" w:rsidRPr="00D36819">
        <w:rPr>
          <w:rFonts w:eastAsia="Arial" w:cstheme="minorHAnsi"/>
          <w:szCs w:val="24"/>
        </w:rPr>
        <w:t xml:space="preserve"> </w:t>
      </w:r>
      <w:r w:rsidRPr="00D36819">
        <w:rPr>
          <w:rFonts w:eastAsia="Arial" w:cstheme="minorHAnsi"/>
          <w:szCs w:val="24"/>
        </w:rPr>
        <w:t>integrar inteligencia territorial,</w:t>
      </w:r>
      <w:r w:rsidR="00655C4F" w:rsidRPr="00D36819">
        <w:rPr>
          <w:rFonts w:eastAsia="Arial" w:cstheme="minorHAnsi"/>
          <w:szCs w:val="24"/>
        </w:rPr>
        <w:t xml:space="preserve"> </w:t>
      </w:r>
      <w:r w:rsidRPr="00D36819">
        <w:rPr>
          <w:rFonts w:eastAsia="Arial" w:cstheme="minorHAnsi"/>
          <w:szCs w:val="24"/>
        </w:rPr>
        <w:t>detectar patrones complejos</w:t>
      </w:r>
      <w:r w:rsidR="00655C4F" w:rsidRPr="00D36819">
        <w:rPr>
          <w:rFonts w:eastAsia="Arial" w:cstheme="minorHAnsi"/>
          <w:szCs w:val="24"/>
        </w:rPr>
        <w:t xml:space="preserve"> </w:t>
      </w:r>
      <w:r w:rsidRPr="00D36819">
        <w:rPr>
          <w:rFonts w:eastAsia="Arial" w:cstheme="minorHAnsi"/>
          <w:szCs w:val="24"/>
        </w:rPr>
        <w:t>y generar productos analíticos auditables.</w:t>
      </w:r>
    </w:p>
    <w:p w14:paraId="038117E9" w14:textId="77777777" w:rsidR="00A53982" w:rsidRPr="00D36819" w:rsidRDefault="00A53982" w:rsidP="0003728D">
      <w:pPr>
        <w:pStyle w:val="Sinespaciado"/>
        <w:jc w:val="both"/>
        <w:rPr>
          <w:rFonts w:cstheme="minorHAnsi"/>
          <w:sz w:val="24"/>
          <w:szCs w:val="24"/>
        </w:rPr>
      </w:pPr>
    </w:p>
    <w:p w14:paraId="7031ECC7" w14:textId="7476210F" w:rsidR="00E45A4F"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655C4F" w:rsidRPr="00D36819">
        <w:rPr>
          <w:rFonts w:eastAsia="Arial" w:cstheme="minorHAnsi"/>
          <w:szCs w:val="24"/>
        </w:rPr>
        <w:t xml:space="preserve"> </w:t>
      </w:r>
      <w:r w:rsidRPr="00D36819">
        <w:rPr>
          <w:rFonts w:eastAsia="Arial" w:cstheme="minorHAnsi"/>
          <w:szCs w:val="24"/>
        </w:rPr>
        <w:t>criminología ambiental,</w:t>
      </w:r>
      <w:r w:rsidR="00655C4F" w:rsidRPr="00D36819">
        <w:rPr>
          <w:rFonts w:eastAsia="Arial" w:cstheme="minorHAnsi"/>
          <w:szCs w:val="24"/>
        </w:rPr>
        <w:t xml:space="preserve"> </w:t>
      </w:r>
      <w:r w:rsidRPr="00D36819">
        <w:rPr>
          <w:rFonts w:eastAsia="Arial" w:cstheme="minorHAnsi"/>
          <w:szCs w:val="24"/>
        </w:rPr>
        <w:t>GEOINT,</w:t>
      </w:r>
      <w:r w:rsidR="00655C4F" w:rsidRPr="00D36819">
        <w:rPr>
          <w:rFonts w:eastAsia="Arial" w:cstheme="minorHAnsi"/>
          <w:szCs w:val="24"/>
        </w:rPr>
        <w:t xml:space="preserve"> </w:t>
      </w:r>
      <w:r w:rsidRPr="00D36819">
        <w:rPr>
          <w:rFonts w:eastAsia="Arial" w:cstheme="minorHAnsi"/>
          <w:szCs w:val="24"/>
        </w:rPr>
        <w:t>OSINT,</w:t>
      </w:r>
      <w:r w:rsidR="00655C4F" w:rsidRPr="00D36819">
        <w:rPr>
          <w:rFonts w:eastAsia="Arial" w:cstheme="minorHAnsi"/>
          <w:szCs w:val="24"/>
        </w:rPr>
        <w:t xml:space="preserve"> </w:t>
      </w:r>
      <w:r w:rsidRPr="00D36819">
        <w:rPr>
          <w:rFonts w:eastAsia="Arial" w:cstheme="minorHAnsi"/>
          <w:szCs w:val="24"/>
        </w:rPr>
        <w:t>inteligencia visual,</w:t>
      </w:r>
      <w:r w:rsidR="00655C4F" w:rsidRPr="00D36819">
        <w:rPr>
          <w:rFonts w:eastAsia="Arial" w:cstheme="minorHAnsi"/>
          <w:szCs w:val="24"/>
        </w:rPr>
        <w:t xml:space="preserve"> </w:t>
      </w:r>
      <w:r w:rsidRPr="00D36819">
        <w:rPr>
          <w:rFonts w:eastAsia="Arial" w:cstheme="minorHAnsi"/>
          <w:szCs w:val="24"/>
        </w:rPr>
        <w:t>análisis social,</w:t>
      </w:r>
      <w:r w:rsidR="00655C4F" w:rsidRPr="00D36819">
        <w:rPr>
          <w:rFonts w:eastAsia="Arial" w:cstheme="minorHAnsi"/>
          <w:szCs w:val="24"/>
        </w:rPr>
        <w:t xml:space="preserve"> </w:t>
      </w:r>
      <w:r w:rsidRPr="00D36819">
        <w:rPr>
          <w:rFonts w:eastAsia="Arial" w:cstheme="minorHAnsi"/>
          <w:szCs w:val="24"/>
        </w:rPr>
        <w:t>correlación territorial</w:t>
      </w:r>
      <w:r w:rsidR="00655C4F" w:rsidRPr="00D36819">
        <w:rPr>
          <w:rFonts w:eastAsia="Arial" w:cstheme="minorHAnsi"/>
          <w:szCs w:val="24"/>
        </w:rPr>
        <w:t xml:space="preserve"> </w:t>
      </w:r>
      <w:r w:rsidRPr="00D36819">
        <w:rPr>
          <w:rFonts w:eastAsia="Arial" w:cstheme="minorHAnsi"/>
          <w:szCs w:val="24"/>
        </w:rPr>
        <w:t>y modelos predictivos</w:t>
      </w:r>
      <w:r w:rsidR="00655C4F" w:rsidRPr="00D36819">
        <w:rPr>
          <w:rFonts w:eastAsia="Arial" w:cstheme="minorHAnsi"/>
          <w:szCs w:val="24"/>
        </w:rPr>
        <w:t xml:space="preserve"> </w:t>
      </w:r>
      <w:r w:rsidRPr="00D36819">
        <w:rPr>
          <w:rFonts w:eastAsia="Arial" w:cstheme="minorHAnsi"/>
          <w:szCs w:val="24"/>
        </w:rPr>
        <w:t>permite transformar información dispersa en inteligencia criminal estructurada y operacionalmente útil.</w:t>
      </w:r>
    </w:p>
    <w:p w14:paraId="278C5BB5" w14:textId="77777777" w:rsidR="00A53982" w:rsidRPr="00D36819" w:rsidRDefault="00A53982" w:rsidP="0003728D">
      <w:pPr>
        <w:pStyle w:val="Sinespaciado"/>
        <w:jc w:val="both"/>
        <w:rPr>
          <w:rFonts w:cstheme="minorHAnsi"/>
          <w:sz w:val="24"/>
          <w:szCs w:val="24"/>
        </w:rPr>
      </w:pPr>
    </w:p>
    <w:p w14:paraId="1A20F7A2" w14:textId="768602AD" w:rsidR="00A53982" w:rsidRPr="00D36819" w:rsidRDefault="00A53982" w:rsidP="001909E0">
      <w:pPr>
        <w:pStyle w:val="Ttulo1"/>
        <w:jc w:val="center"/>
        <w:rPr>
          <w:rFonts w:asciiTheme="minorHAnsi" w:hAnsiTheme="minorHAnsi" w:cstheme="minorHAnsi"/>
          <w:bCs/>
        </w:rPr>
      </w:pPr>
      <w:bookmarkStart w:id="209" w:name="_Toc231284568"/>
      <w:r w:rsidRPr="00D36819">
        <w:rPr>
          <w:rFonts w:asciiTheme="minorHAnsi" w:eastAsia="Arial" w:hAnsiTheme="minorHAnsi" w:cstheme="minorHAnsi"/>
          <w:bCs/>
          <w:sz w:val="36"/>
        </w:rPr>
        <w:t>CAPÍTULO 10</w:t>
      </w:r>
      <w:bookmarkEnd w:id="209"/>
    </w:p>
    <w:p w14:paraId="1AAA091E" w14:textId="3818DD40" w:rsidR="00A53982" w:rsidRPr="00D36819" w:rsidRDefault="00A53982" w:rsidP="001909E0">
      <w:pPr>
        <w:pStyle w:val="Ttulo1"/>
        <w:jc w:val="center"/>
        <w:rPr>
          <w:rFonts w:asciiTheme="minorHAnsi" w:hAnsiTheme="minorHAnsi" w:cstheme="minorHAnsi"/>
          <w:bCs/>
        </w:rPr>
      </w:pPr>
      <w:bookmarkStart w:id="210" w:name="_Toc231284569"/>
      <w:r w:rsidRPr="00D36819">
        <w:rPr>
          <w:rFonts w:asciiTheme="minorHAnsi" w:eastAsia="Arial" w:hAnsiTheme="minorHAnsi" w:cstheme="minorHAnsi"/>
          <w:bCs/>
          <w:sz w:val="22"/>
        </w:rPr>
        <w:t>SISTEMA DE GENERACIÓN DOCUMENTAL Y PRODUCTOS ANALÍTICOS</w:t>
      </w:r>
      <w:bookmarkEnd w:id="210"/>
    </w:p>
    <w:p w14:paraId="082C84DD" w14:textId="77777777" w:rsidR="00A53982" w:rsidRPr="00D36819" w:rsidRDefault="00A53982" w:rsidP="0003728D">
      <w:pPr>
        <w:pStyle w:val="Sinespaciado"/>
        <w:jc w:val="both"/>
        <w:rPr>
          <w:rFonts w:cstheme="minorHAnsi"/>
          <w:sz w:val="24"/>
          <w:szCs w:val="24"/>
        </w:rPr>
      </w:pPr>
    </w:p>
    <w:p w14:paraId="7216F4F8" w14:textId="48DCFAB2" w:rsidR="00A53982" w:rsidRPr="00D36819" w:rsidRDefault="00A53982" w:rsidP="00655C4F">
      <w:pPr>
        <w:pStyle w:val="Ttulo2"/>
        <w:rPr>
          <w:rFonts w:asciiTheme="minorHAnsi" w:hAnsiTheme="minorHAnsi" w:cstheme="minorHAnsi"/>
        </w:rPr>
      </w:pPr>
      <w:bookmarkStart w:id="211" w:name="_Toc231284570"/>
      <w:r w:rsidRPr="00D36819">
        <w:rPr>
          <w:rFonts w:asciiTheme="minorHAnsi" w:eastAsia="Arial" w:hAnsiTheme="minorHAnsi" w:cstheme="minorHAnsi"/>
          <w:b/>
        </w:rPr>
        <w:lastRenderedPageBreak/>
        <w:t>10.1 Introducción</w:t>
      </w:r>
      <w:bookmarkEnd w:id="211"/>
    </w:p>
    <w:p w14:paraId="75C0D27D" w14:textId="77777777" w:rsidR="00A53982" w:rsidRPr="00D36819" w:rsidRDefault="00A53982" w:rsidP="0003728D">
      <w:pPr>
        <w:pStyle w:val="Sinespaciado"/>
        <w:jc w:val="both"/>
        <w:rPr>
          <w:rFonts w:cstheme="minorHAnsi"/>
          <w:sz w:val="24"/>
          <w:szCs w:val="24"/>
        </w:rPr>
      </w:pPr>
    </w:p>
    <w:p w14:paraId="0158041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integral de generación documental orientado a transformar los procesos de análisis criminológico y territorial en productos institucionales estructurados.</w:t>
      </w:r>
    </w:p>
    <w:p w14:paraId="28A2AC5F" w14:textId="77777777" w:rsidR="00A53982" w:rsidRPr="00D36819" w:rsidRDefault="00A53982" w:rsidP="0003728D">
      <w:pPr>
        <w:pStyle w:val="Sinespaciado"/>
        <w:jc w:val="both"/>
        <w:rPr>
          <w:rFonts w:cstheme="minorHAnsi"/>
          <w:sz w:val="24"/>
          <w:szCs w:val="24"/>
        </w:rPr>
      </w:pPr>
    </w:p>
    <w:p w14:paraId="5F35BB49" w14:textId="59A62ECF"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consolidar:</w:t>
      </w:r>
      <w:r w:rsidR="00655C4F" w:rsidRPr="00D36819">
        <w:rPr>
          <w:rFonts w:eastAsia="Arial" w:cstheme="minorHAnsi"/>
          <w:szCs w:val="24"/>
        </w:rPr>
        <w:t xml:space="preserve"> </w:t>
      </w:r>
      <w:r w:rsidRPr="00D36819">
        <w:rPr>
          <w:rFonts w:eastAsia="Arial" w:cstheme="minorHAnsi"/>
          <w:szCs w:val="24"/>
        </w:rPr>
        <w:t>evidencia,</w:t>
      </w:r>
      <w:r w:rsidR="00655C4F" w:rsidRPr="00D36819">
        <w:rPr>
          <w:rFonts w:eastAsia="Arial" w:cstheme="minorHAnsi"/>
          <w:szCs w:val="24"/>
        </w:rPr>
        <w:t xml:space="preserve"> </w:t>
      </w:r>
      <w:r w:rsidRPr="00D36819">
        <w:rPr>
          <w:rFonts w:eastAsia="Arial" w:cstheme="minorHAnsi"/>
          <w:szCs w:val="24"/>
        </w:rPr>
        <w:t>contextualización,</w:t>
      </w:r>
      <w:r w:rsidR="00655C4F" w:rsidRPr="00D36819">
        <w:rPr>
          <w:rFonts w:eastAsia="Arial" w:cstheme="minorHAnsi"/>
          <w:szCs w:val="24"/>
        </w:rPr>
        <w:t xml:space="preserve"> </w:t>
      </w:r>
      <w:r w:rsidRPr="00D36819">
        <w:rPr>
          <w:rFonts w:eastAsia="Arial" w:cstheme="minorHAnsi"/>
          <w:szCs w:val="24"/>
        </w:rPr>
        <w:t>hallazgos,</w:t>
      </w:r>
      <w:r w:rsidR="00655C4F" w:rsidRPr="00D36819">
        <w:rPr>
          <w:rFonts w:eastAsia="Arial" w:cstheme="minorHAnsi"/>
          <w:szCs w:val="24"/>
        </w:rPr>
        <w:t xml:space="preserve"> </w:t>
      </w:r>
      <w:r w:rsidRPr="00D36819">
        <w:rPr>
          <w:rFonts w:eastAsia="Arial" w:cstheme="minorHAnsi"/>
          <w:szCs w:val="24"/>
        </w:rPr>
        <w:t>correlaciones,</w:t>
      </w:r>
      <w:r w:rsidR="00655C4F" w:rsidRPr="00D36819">
        <w:rPr>
          <w:rFonts w:eastAsia="Arial" w:cstheme="minorHAnsi"/>
          <w:szCs w:val="24"/>
        </w:rPr>
        <w:t xml:space="preserve"> </w:t>
      </w:r>
      <w:r w:rsidRPr="00D36819">
        <w:rPr>
          <w:rFonts w:eastAsia="Arial" w:cstheme="minorHAnsi"/>
          <w:szCs w:val="24"/>
        </w:rPr>
        <w:t>y análisis automatizados</w:t>
      </w:r>
      <w:r w:rsidR="00655C4F" w:rsidRPr="00D36819">
        <w:rPr>
          <w:rFonts w:eastAsia="Arial" w:cstheme="minorHAnsi"/>
          <w:szCs w:val="24"/>
        </w:rPr>
        <w:t xml:space="preserve"> </w:t>
      </w:r>
      <w:r w:rsidRPr="00D36819">
        <w:rPr>
          <w:rFonts w:eastAsia="Arial" w:cstheme="minorHAnsi"/>
          <w:szCs w:val="24"/>
        </w:rPr>
        <w:t>en productos analíticos listos para:</w:t>
      </w:r>
      <w:r w:rsidR="00655C4F" w:rsidRPr="00D36819">
        <w:rPr>
          <w:rFonts w:eastAsia="Arial" w:cstheme="minorHAnsi"/>
          <w:szCs w:val="24"/>
        </w:rPr>
        <w:t xml:space="preserve"> </w:t>
      </w:r>
      <w:r w:rsidRPr="00D36819">
        <w:rPr>
          <w:rFonts w:eastAsia="Arial" w:cstheme="minorHAnsi"/>
          <w:szCs w:val="24"/>
        </w:rPr>
        <w:t>revisión,</w:t>
      </w:r>
      <w:r w:rsidR="00655C4F" w:rsidRPr="00D36819">
        <w:rPr>
          <w:rFonts w:eastAsia="Arial" w:cstheme="minorHAnsi"/>
          <w:szCs w:val="24"/>
        </w:rPr>
        <w:t xml:space="preserve"> </w:t>
      </w:r>
      <w:r w:rsidRPr="00D36819">
        <w:rPr>
          <w:rFonts w:eastAsia="Arial" w:cstheme="minorHAnsi"/>
          <w:szCs w:val="24"/>
        </w:rPr>
        <w:t>auditoría,</w:t>
      </w:r>
      <w:r w:rsidR="00655C4F" w:rsidRPr="00D36819">
        <w:rPr>
          <w:rFonts w:eastAsia="Arial" w:cstheme="minorHAnsi"/>
          <w:szCs w:val="24"/>
        </w:rPr>
        <w:t xml:space="preserve"> </w:t>
      </w:r>
      <w:r w:rsidRPr="00D36819">
        <w:rPr>
          <w:rFonts w:eastAsia="Arial" w:cstheme="minorHAnsi"/>
          <w:szCs w:val="24"/>
        </w:rPr>
        <w:t>presentación institucional</w:t>
      </w:r>
      <w:r w:rsidR="00655C4F" w:rsidRPr="00D36819">
        <w:rPr>
          <w:rFonts w:eastAsia="Arial" w:cstheme="minorHAnsi"/>
          <w:szCs w:val="24"/>
        </w:rPr>
        <w:t xml:space="preserve"> </w:t>
      </w:r>
      <w:r w:rsidRPr="00D36819">
        <w:rPr>
          <w:rFonts w:eastAsia="Arial" w:cstheme="minorHAnsi"/>
          <w:szCs w:val="24"/>
        </w:rPr>
        <w:t>y toma de decisiones.</w:t>
      </w:r>
    </w:p>
    <w:p w14:paraId="2B5EBAB5" w14:textId="77777777" w:rsidR="00A53982" w:rsidRPr="00D36819" w:rsidRDefault="00A53982" w:rsidP="0003728D">
      <w:pPr>
        <w:pStyle w:val="Sinespaciado"/>
        <w:jc w:val="both"/>
        <w:rPr>
          <w:rFonts w:cstheme="minorHAnsi"/>
          <w:sz w:val="24"/>
          <w:szCs w:val="24"/>
        </w:rPr>
      </w:pPr>
    </w:p>
    <w:p w14:paraId="02085E20" w14:textId="68EE1886" w:rsidR="00A53982" w:rsidRPr="00D36819" w:rsidRDefault="00A53982" w:rsidP="00655C4F">
      <w:pPr>
        <w:pStyle w:val="Ttulo2"/>
        <w:rPr>
          <w:rFonts w:asciiTheme="minorHAnsi" w:hAnsiTheme="minorHAnsi" w:cstheme="minorHAnsi"/>
        </w:rPr>
      </w:pPr>
      <w:bookmarkStart w:id="212" w:name="_Toc231284571"/>
      <w:r w:rsidRPr="00D36819">
        <w:rPr>
          <w:rFonts w:asciiTheme="minorHAnsi" w:eastAsia="Arial" w:hAnsiTheme="minorHAnsi" w:cstheme="minorHAnsi"/>
          <w:b/>
        </w:rPr>
        <w:t>10.2 Objetivo del Sistema Documental</w:t>
      </w:r>
      <w:bookmarkEnd w:id="212"/>
    </w:p>
    <w:p w14:paraId="6386C2BF" w14:textId="1D4F6FA1" w:rsidR="00A53982" w:rsidRPr="00D36819" w:rsidRDefault="00A53982" w:rsidP="0003728D">
      <w:pPr>
        <w:pStyle w:val="Sinespaciado"/>
        <w:jc w:val="both"/>
        <w:rPr>
          <w:rFonts w:cstheme="minorHAnsi"/>
          <w:sz w:val="24"/>
          <w:szCs w:val="24"/>
        </w:rPr>
      </w:pPr>
      <w:r w:rsidRPr="00D36819">
        <w:rPr>
          <w:rFonts w:eastAsia="Arial" w:cstheme="minorHAnsi"/>
          <w:szCs w:val="24"/>
        </w:rPr>
        <w:t>El sistema documental tiene como finalidad:</w:t>
      </w:r>
      <w:r w:rsidR="00655C4F" w:rsidRPr="00D36819">
        <w:rPr>
          <w:rFonts w:eastAsia="Arial" w:cstheme="minorHAnsi"/>
          <w:szCs w:val="24"/>
        </w:rPr>
        <w:t xml:space="preserve"> </w:t>
      </w:r>
      <w:r w:rsidRPr="00D36819">
        <w:rPr>
          <w:rFonts w:eastAsia="Arial" w:cstheme="minorHAnsi"/>
          <w:szCs w:val="24"/>
        </w:rPr>
        <w:t>consolidar información operacional,</w:t>
      </w:r>
      <w:r w:rsidR="00655C4F" w:rsidRPr="00D36819">
        <w:rPr>
          <w:rFonts w:eastAsia="Arial" w:cstheme="minorHAnsi"/>
          <w:szCs w:val="24"/>
        </w:rPr>
        <w:t xml:space="preserve"> </w:t>
      </w:r>
      <w:r w:rsidRPr="00D36819">
        <w:rPr>
          <w:rFonts w:eastAsia="Arial" w:cstheme="minorHAnsi"/>
          <w:szCs w:val="24"/>
        </w:rPr>
        <w:t>estructurar análisis criminológico,</w:t>
      </w:r>
      <w:r w:rsidR="00655C4F" w:rsidRPr="00D36819">
        <w:rPr>
          <w:rFonts w:eastAsia="Arial" w:cstheme="minorHAnsi"/>
          <w:szCs w:val="24"/>
        </w:rPr>
        <w:t xml:space="preserve"> </w:t>
      </w:r>
      <w:r w:rsidRPr="00D36819">
        <w:rPr>
          <w:rFonts w:eastAsia="Arial" w:cstheme="minorHAnsi"/>
          <w:szCs w:val="24"/>
        </w:rPr>
        <w:t>generar productos institucionales,</w:t>
      </w:r>
      <w:r w:rsidR="00655C4F" w:rsidRPr="00D36819">
        <w:rPr>
          <w:rFonts w:eastAsia="Arial" w:cstheme="minorHAnsi"/>
          <w:szCs w:val="24"/>
        </w:rPr>
        <w:t xml:space="preserve"> </w:t>
      </w:r>
      <w:r w:rsidRPr="00D36819">
        <w:rPr>
          <w:rFonts w:eastAsia="Arial" w:cstheme="minorHAnsi"/>
          <w:szCs w:val="24"/>
        </w:rPr>
        <w:t>fortalecer trazabilidad</w:t>
      </w:r>
      <w:r w:rsidR="00655C4F" w:rsidRPr="00D36819">
        <w:rPr>
          <w:rFonts w:eastAsia="Arial" w:cstheme="minorHAnsi"/>
          <w:szCs w:val="24"/>
        </w:rPr>
        <w:t xml:space="preserve"> </w:t>
      </w:r>
      <w:r w:rsidRPr="00D36819">
        <w:rPr>
          <w:rFonts w:eastAsia="Arial" w:cstheme="minorHAnsi"/>
          <w:szCs w:val="24"/>
        </w:rPr>
        <w:t>y facilitar procesos de supervisión y difusión analítica.</w:t>
      </w:r>
    </w:p>
    <w:p w14:paraId="43EA0715" w14:textId="77777777" w:rsidR="00A53982" w:rsidRPr="00D36819" w:rsidRDefault="00A53982" w:rsidP="0003728D">
      <w:pPr>
        <w:pStyle w:val="Sinespaciado"/>
        <w:jc w:val="both"/>
        <w:rPr>
          <w:rFonts w:cstheme="minorHAnsi"/>
          <w:sz w:val="24"/>
          <w:szCs w:val="24"/>
        </w:rPr>
      </w:pPr>
    </w:p>
    <w:p w14:paraId="0A915178" w14:textId="63D7FD6F" w:rsidR="00A53982" w:rsidRPr="00D36819" w:rsidRDefault="00A53982" w:rsidP="00655C4F">
      <w:pPr>
        <w:pStyle w:val="Ttulo2"/>
        <w:rPr>
          <w:rFonts w:asciiTheme="minorHAnsi" w:hAnsiTheme="minorHAnsi" w:cstheme="minorHAnsi"/>
        </w:rPr>
      </w:pPr>
      <w:bookmarkStart w:id="213" w:name="_Toc231284572"/>
      <w:r w:rsidRPr="00D36819">
        <w:rPr>
          <w:rFonts w:asciiTheme="minorHAnsi" w:eastAsia="Arial" w:hAnsiTheme="minorHAnsi" w:cstheme="minorHAnsi"/>
          <w:b/>
        </w:rPr>
        <w:t>10.3 Arquitectura del Modelo Documental</w:t>
      </w:r>
      <w:bookmarkEnd w:id="213"/>
    </w:p>
    <w:p w14:paraId="08558A02" w14:textId="77B9D0FD"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organiza los productos analíticos mediante estructuras estandarizadas que integran:</w:t>
      </w:r>
      <w:r w:rsidR="00655C4F" w:rsidRPr="00D36819">
        <w:rPr>
          <w:rFonts w:eastAsia="Arial" w:cstheme="minorHAnsi"/>
          <w:szCs w:val="24"/>
        </w:rPr>
        <w:t xml:space="preserve"> </w:t>
      </w:r>
      <w:r w:rsidRPr="00D36819">
        <w:rPr>
          <w:rFonts w:eastAsia="Arial" w:cstheme="minorHAnsi"/>
          <w:szCs w:val="24"/>
        </w:rPr>
        <w:t>información territorial,</w:t>
      </w:r>
      <w:r w:rsidR="00655C4F" w:rsidRPr="00D36819">
        <w:rPr>
          <w:rFonts w:eastAsia="Arial" w:cstheme="minorHAnsi"/>
          <w:szCs w:val="24"/>
        </w:rPr>
        <w:t xml:space="preserve"> </w:t>
      </w:r>
      <w:r w:rsidRPr="00D36819">
        <w:rPr>
          <w:rFonts w:eastAsia="Arial" w:cstheme="minorHAnsi"/>
          <w:szCs w:val="24"/>
        </w:rPr>
        <w:t>evidencia georreferenciada,</w:t>
      </w:r>
      <w:r w:rsidR="00655C4F" w:rsidRPr="00D36819">
        <w:rPr>
          <w:rFonts w:eastAsia="Arial" w:cstheme="minorHAnsi"/>
          <w:szCs w:val="24"/>
        </w:rPr>
        <w:t xml:space="preserve"> </w:t>
      </w:r>
      <w:r w:rsidRPr="00D36819">
        <w:rPr>
          <w:rFonts w:eastAsia="Arial" w:cstheme="minorHAnsi"/>
          <w:szCs w:val="24"/>
        </w:rPr>
        <w:t>hallazgos,</w:t>
      </w:r>
      <w:r w:rsidR="00655C4F" w:rsidRPr="00D36819">
        <w:rPr>
          <w:rFonts w:eastAsia="Arial" w:cstheme="minorHAnsi"/>
          <w:szCs w:val="24"/>
        </w:rPr>
        <w:t xml:space="preserve"> </w:t>
      </w:r>
      <w:r w:rsidRPr="00D36819">
        <w:rPr>
          <w:rFonts w:eastAsia="Arial" w:cstheme="minorHAnsi"/>
          <w:szCs w:val="24"/>
        </w:rPr>
        <w:t>interpretación criminológica,</w:t>
      </w:r>
      <w:r w:rsidR="00655C4F" w:rsidRPr="00D36819">
        <w:rPr>
          <w:rFonts w:eastAsia="Arial" w:cstheme="minorHAnsi"/>
          <w:szCs w:val="24"/>
        </w:rPr>
        <w:t xml:space="preserve"> </w:t>
      </w:r>
      <w:r w:rsidRPr="00D36819">
        <w:rPr>
          <w:rFonts w:eastAsia="Arial" w:cstheme="minorHAnsi"/>
          <w:szCs w:val="24"/>
        </w:rPr>
        <w:t>evaluación de riesgo</w:t>
      </w:r>
      <w:r w:rsidR="00655C4F" w:rsidRPr="00D36819">
        <w:rPr>
          <w:rFonts w:eastAsia="Arial" w:cstheme="minorHAnsi"/>
          <w:szCs w:val="24"/>
        </w:rPr>
        <w:t xml:space="preserve"> </w:t>
      </w:r>
      <w:r w:rsidRPr="00D36819">
        <w:rPr>
          <w:rFonts w:eastAsia="Arial" w:cstheme="minorHAnsi"/>
          <w:szCs w:val="24"/>
        </w:rPr>
        <w:t>y recomendaciones operacionales.</w:t>
      </w:r>
    </w:p>
    <w:p w14:paraId="549C201A" w14:textId="77777777" w:rsidR="00A53982" w:rsidRPr="00D36819" w:rsidRDefault="00A53982" w:rsidP="0003728D">
      <w:pPr>
        <w:pStyle w:val="Sinespaciado"/>
        <w:jc w:val="both"/>
        <w:rPr>
          <w:rFonts w:cstheme="minorHAnsi"/>
          <w:sz w:val="24"/>
          <w:szCs w:val="24"/>
        </w:rPr>
      </w:pPr>
    </w:p>
    <w:p w14:paraId="3C75C0F0" w14:textId="6DBA36C6" w:rsidR="00A53982" w:rsidRPr="00D36819" w:rsidRDefault="00A53982" w:rsidP="00655C4F">
      <w:pPr>
        <w:pStyle w:val="Ttulo2"/>
        <w:rPr>
          <w:rFonts w:asciiTheme="minorHAnsi" w:hAnsiTheme="minorHAnsi" w:cstheme="minorHAnsi"/>
        </w:rPr>
      </w:pPr>
      <w:bookmarkStart w:id="214" w:name="_Toc231284573"/>
      <w:r w:rsidRPr="00D36819">
        <w:rPr>
          <w:rFonts w:asciiTheme="minorHAnsi" w:eastAsia="Arial" w:hAnsiTheme="minorHAnsi" w:cstheme="minorHAnsi"/>
          <w:b/>
        </w:rPr>
        <w:t>10.4 Estructura General de los Productos Analíticos</w:t>
      </w:r>
      <w:bookmarkEnd w:id="214"/>
    </w:p>
    <w:p w14:paraId="632E94C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arquitectura documental identificada incorpora los siguientes componentes: </w:t>
      </w:r>
    </w:p>
    <w:p w14:paraId="490EEE03" w14:textId="57D0FB5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Componentes detectados</w:t>
      </w:r>
    </w:p>
    <w:p w14:paraId="5C31FC57" w14:textId="026A3E40"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Project ID</w:t>
      </w:r>
    </w:p>
    <w:p w14:paraId="3B97A7D5" w14:textId="0FB1CAD8"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Identificador institucional del expediente.</w:t>
      </w:r>
    </w:p>
    <w:p w14:paraId="7808309E" w14:textId="29845D3D"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Nombre del proyecto</w:t>
      </w:r>
    </w:p>
    <w:p w14:paraId="34BAD449" w14:textId="5397FC84"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Denominación operacional del análisis.</w:t>
      </w:r>
    </w:p>
    <w:p w14:paraId="7A1AE62C" w14:textId="615F7321"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Fecha de creación</w:t>
      </w:r>
    </w:p>
    <w:p w14:paraId="407D9064" w14:textId="414D00F7"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Temporalidad institucional del producto.</w:t>
      </w:r>
    </w:p>
    <w:p w14:paraId="5C0DCEF7" w14:textId="3474B6D2"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Tipo de geometría</w:t>
      </w:r>
    </w:p>
    <w:p w14:paraId="0D4B3618" w14:textId="7C965693"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Modelo espacial asociado:</w:t>
      </w:r>
    </w:p>
    <w:p w14:paraId="1966E973" w14:textId="38AFDD31"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ndividual,</w:t>
      </w:r>
    </w:p>
    <w:p w14:paraId="1C169322" w14:textId="2C100D7B"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L</w:t>
      </w:r>
      <w:r w:rsidR="00A53982" w:rsidRPr="00D36819">
        <w:rPr>
          <w:rFonts w:eastAsia="Arial" w:cstheme="minorHAnsi"/>
          <w:szCs w:val="24"/>
        </w:rPr>
        <w:t>ineal,</w:t>
      </w:r>
    </w:p>
    <w:p w14:paraId="019CE04F" w14:textId="0801A66D"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oligonal.</w:t>
      </w:r>
    </w:p>
    <w:p w14:paraId="7A55E574" w14:textId="77D21E46"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Objetivos</w:t>
      </w:r>
    </w:p>
    <w:p w14:paraId="4C507A2B" w14:textId="77777777" w:rsidR="00A53982" w:rsidRPr="00D36819" w:rsidRDefault="00A53982" w:rsidP="0003728D">
      <w:pPr>
        <w:pStyle w:val="Sinespaciado"/>
        <w:jc w:val="both"/>
        <w:rPr>
          <w:rFonts w:cstheme="minorHAnsi"/>
          <w:sz w:val="24"/>
          <w:szCs w:val="24"/>
        </w:rPr>
      </w:pPr>
    </w:p>
    <w:p w14:paraId="7C7EE4FC" w14:textId="3565E9DF"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Finalidades operacionales del expediente.</w:t>
      </w:r>
    </w:p>
    <w:p w14:paraId="0ECF3A85" w14:textId="62DCB2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Notas textuales</w:t>
      </w:r>
    </w:p>
    <w:p w14:paraId="531D14EC" w14:textId="76588A6B"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Observaciones analíticas y contextualización.</w:t>
      </w:r>
    </w:p>
    <w:p w14:paraId="4CFB9EF3" w14:textId="13B72E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Notas de voz</w:t>
      </w:r>
    </w:p>
    <w:p w14:paraId="1BDD2C16" w14:textId="09B05E3F"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Integración multimodal de interpretación operativa.</w:t>
      </w:r>
    </w:p>
    <w:p w14:paraId="50C61B6B" w14:textId="0F96BC19"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Hallazgos</w:t>
      </w:r>
    </w:p>
    <w:p w14:paraId="64274555" w14:textId="545EF9BE"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Indicadores y elementos relevantes detectados.</w:t>
      </w:r>
    </w:p>
    <w:p w14:paraId="5EDC68B7" w14:textId="6F97226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Conclusiones</w:t>
      </w:r>
    </w:p>
    <w:p w14:paraId="4887C248" w14:textId="7450F2F9" w:rsidR="00A53982" w:rsidRPr="00D36819" w:rsidRDefault="00A53982" w:rsidP="00655C4F">
      <w:pPr>
        <w:pStyle w:val="Sinespaciado"/>
        <w:ind w:left="720"/>
        <w:jc w:val="both"/>
        <w:rPr>
          <w:rFonts w:cstheme="minorHAnsi"/>
          <w:sz w:val="24"/>
          <w:szCs w:val="24"/>
        </w:rPr>
      </w:pPr>
      <w:r w:rsidRPr="00D36819">
        <w:rPr>
          <w:rFonts w:eastAsia="Arial" w:cstheme="minorHAnsi"/>
          <w:szCs w:val="24"/>
        </w:rPr>
        <w:lastRenderedPageBreak/>
        <w:t>Síntesis institucional del análisis.</w:t>
      </w:r>
    </w:p>
    <w:p w14:paraId="5ED55C6E" w14:textId="6583E2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Recomendaciones</w:t>
      </w:r>
    </w:p>
    <w:p w14:paraId="5F878433" w14:textId="4E8507FA"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Orientaciones tácticas o estratégicas derivadas del proceso analítico.</w:t>
      </w:r>
    </w:p>
    <w:p w14:paraId="070FA6D5" w14:textId="72097650"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Analista responsable</w:t>
      </w:r>
    </w:p>
    <w:p w14:paraId="7E7FE775" w14:textId="77777777"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Persona investigadora asociada al producto.</w:t>
      </w:r>
    </w:p>
    <w:p w14:paraId="0BDF688C" w14:textId="77777777" w:rsidR="00A53982" w:rsidRPr="00D36819" w:rsidRDefault="00A53982" w:rsidP="0003728D">
      <w:pPr>
        <w:pStyle w:val="Sinespaciado"/>
        <w:jc w:val="both"/>
        <w:rPr>
          <w:rFonts w:cstheme="minorHAnsi"/>
          <w:sz w:val="24"/>
          <w:szCs w:val="24"/>
        </w:rPr>
      </w:pPr>
    </w:p>
    <w:p w14:paraId="2D6ADEE5" w14:textId="17DF60D1" w:rsidR="00A53982" w:rsidRPr="00D36819" w:rsidRDefault="00A53982" w:rsidP="00655C4F">
      <w:pPr>
        <w:pStyle w:val="Ttulo2"/>
        <w:rPr>
          <w:rFonts w:asciiTheme="minorHAnsi" w:hAnsiTheme="minorHAnsi" w:cstheme="minorHAnsi"/>
        </w:rPr>
      </w:pPr>
      <w:bookmarkStart w:id="215" w:name="_Toc231284574"/>
      <w:r w:rsidRPr="00D36819">
        <w:rPr>
          <w:rFonts w:asciiTheme="minorHAnsi" w:eastAsia="Arial" w:hAnsiTheme="minorHAnsi" w:cstheme="minorHAnsi"/>
          <w:b/>
        </w:rPr>
        <w:t>10.5 Generación Automatizada de Dictámenes</w:t>
      </w:r>
      <w:bookmarkEnd w:id="215"/>
    </w:p>
    <w:p w14:paraId="77F5BD3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capacidades de generación automatizada de documentos institucionales.</w:t>
      </w:r>
    </w:p>
    <w:p w14:paraId="6A03FA97" w14:textId="4E11169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Productos identificados</w:t>
      </w:r>
    </w:p>
    <w:p w14:paraId="6F846710" w14:textId="6D8DC7BB"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Dictámenes criminológicos</w:t>
      </w:r>
    </w:p>
    <w:p w14:paraId="60AF7970" w14:textId="36665730"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Reportes territoriales</w:t>
      </w:r>
    </w:p>
    <w:p w14:paraId="19E072A3" w14:textId="21309756"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Informes ejecutivos</w:t>
      </w:r>
    </w:p>
    <w:p w14:paraId="1087BA4A" w14:textId="0D4C1F85"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Productos tácticos</w:t>
      </w:r>
    </w:p>
    <w:p w14:paraId="7377FABB" w14:textId="31A50664"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Productos predictivos</w:t>
      </w:r>
    </w:p>
    <w:p w14:paraId="5CDADD9B" w14:textId="2E46EED0"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Reportes de inteligencia</w:t>
      </w:r>
    </w:p>
    <w:p w14:paraId="58EAAB16" w14:textId="7FBC0BCC" w:rsidR="00A53982" w:rsidRPr="00D36819" w:rsidRDefault="00A53982" w:rsidP="0003728D">
      <w:pPr>
        <w:pStyle w:val="Sinespaciado"/>
        <w:jc w:val="both"/>
        <w:rPr>
          <w:rFonts w:cstheme="minorHAnsi"/>
          <w:sz w:val="24"/>
          <w:szCs w:val="24"/>
        </w:rPr>
      </w:pPr>
    </w:p>
    <w:p w14:paraId="7AA2D593" w14:textId="51120B5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148F04D1" w14:textId="3C4A280E" w:rsidR="00A53982" w:rsidRPr="00D36819" w:rsidRDefault="00A53982" w:rsidP="0003728D">
      <w:pPr>
        <w:pStyle w:val="Sinespaciado"/>
        <w:jc w:val="both"/>
        <w:rPr>
          <w:rFonts w:cstheme="minorHAnsi"/>
          <w:sz w:val="24"/>
          <w:szCs w:val="24"/>
        </w:rPr>
      </w:pPr>
      <w:r w:rsidRPr="00D36819">
        <w:rPr>
          <w:rFonts w:eastAsia="Arial" w:cstheme="minorHAnsi"/>
          <w:szCs w:val="24"/>
        </w:rPr>
        <w:t>Automatizar:</w:t>
      </w:r>
    </w:p>
    <w:p w14:paraId="4DB8816B" w14:textId="63F96291"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documental,</w:t>
      </w:r>
    </w:p>
    <w:p w14:paraId="3A49C841" w14:textId="572E7D51"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onsolidación narrativa,</w:t>
      </w:r>
    </w:p>
    <w:p w14:paraId="3B942C0C" w14:textId="32AD02ED"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structuración analítica,</w:t>
      </w:r>
    </w:p>
    <w:p w14:paraId="3E6A984F" w14:textId="5959C03A"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institucional de productos.</w:t>
      </w:r>
    </w:p>
    <w:p w14:paraId="1A61E146" w14:textId="77777777" w:rsidR="00A53982" w:rsidRPr="00D36819" w:rsidRDefault="00A53982" w:rsidP="0003728D">
      <w:pPr>
        <w:pStyle w:val="Sinespaciado"/>
        <w:jc w:val="both"/>
        <w:rPr>
          <w:rFonts w:cstheme="minorHAnsi"/>
          <w:sz w:val="24"/>
          <w:szCs w:val="24"/>
        </w:rPr>
      </w:pPr>
    </w:p>
    <w:p w14:paraId="399632A1" w14:textId="31C5F610" w:rsidR="00A53982" w:rsidRPr="00D36819" w:rsidRDefault="00A53982" w:rsidP="001909E0">
      <w:pPr>
        <w:pStyle w:val="Ttulo2"/>
        <w:rPr>
          <w:rFonts w:asciiTheme="minorHAnsi" w:hAnsiTheme="minorHAnsi" w:cstheme="minorHAnsi"/>
          <w:b/>
          <w:bCs/>
          <w:sz w:val="24"/>
        </w:rPr>
      </w:pPr>
      <w:bookmarkStart w:id="216" w:name="_Toc231284575"/>
      <w:r w:rsidRPr="00D36819">
        <w:rPr>
          <w:rFonts w:asciiTheme="minorHAnsi" w:eastAsia="Arial" w:hAnsiTheme="minorHAnsi" w:cstheme="minorHAnsi"/>
          <w:b/>
          <w:bCs/>
        </w:rPr>
        <w:t>10.6 Integración de Evidencia en Productos Documentales</w:t>
      </w:r>
      <w:bookmarkEnd w:id="216"/>
    </w:p>
    <w:p w14:paraId="71280EBD" w14:textId="6993D6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 sistema permite incorporar:</w:t>
      </w:r>
    </w:p>
    <w:p w14:paraId="749960E5" w14:textId="354862FE"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Fotografías</w:t>
      </w:r>
    </w:p>
    <w:p w14:paraId="6A4859E1" w14:textId="3922E1B8"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Coordenadas geográficas</w:t>
      </w:r>
    </w:p>
    <w:p w14:paraId="2DEA6A52" w14:textId="1C4F7CEF"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Hallazgos territoriales</w:t>
      </w:r>
    </w:p>
    <w:p w14:paraId="5D66D599" w14:textId="463F679F"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Gráficas</w:t>
      </w:r>
    </w:p>
    <w:p w14:paraId="71F810AA" w14:textId="20A1F17B"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Heatmaps</w:t>
      </w:r>
    </w:p>
    <w:p w14:paraId="3A74999E" w14:textId="0EBF9090"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Dashboards</w:t>
      </w:r>
    </w:p>
    <w:p w14:paraId="06C06C7F" w14:textId="7623E97C"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Overlays de amenaza</w:t>
      </w:r>
    </w:p>
    <w:p w14:paraId="4B6D46A6" w14:textId="77777777" w:rsidR="00432FE2" w:rsidRPr="00D36819" w:rsidRDefault="00A53982">
      <w:pPr>
        <w:pStyle w:val="Sinespaciado"/>
        <w:numPr>
          <w:ilvl w:val="0"/>
          <w:numId w:val="39"/>
        </w:numPr>
        <w:jc w:val="both"/>
        <w:rPr>
          <w:rFonts w:cstheme="minorHAnsi"/>
          <w:sz w:val="24"/>
          <w:szCs w:val="24"/>
        </w:rPr>
      </w:pPr>
      <w:r w:rsidRPr="00D36819">
        <w:rPr>
          <w:rFonts w:eastAsia="Arial" w:cstheme="minorHAnsi"/>
          <w:szCs w:val="24"/>
        </w:rPr>
        <w:t>Contextualización criminológica</w:t>
      </w:r>
    </w:p>
    <w:p w14:paraId="73B1C5B8" w14:textId="3A3C1CE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D5B00DA" w14:textId="2F2DB883" w:rsidR="00A53982" w:rsidRPr="00D36819" w:rsidRDefault="00A53982" w:rsidP="0003728D">
      <w:pPr>
        <w:pStyle w:val="Sinespaciado"/>
        <w:jc w:val="both"/>
        <w:rPr>
          <w:rFonts w:cstheme="minorHAnsi"/>
          <w:sz w:val="24"/>
          <w:szCs w:val="24"/>
        </w:rPr>
      </w:pPr>
      <w:r w:rsidRPr="00D36819">
        <w:rPr>
          <w:rFonts w:eastAsia="Arial" w:cstheme="minorHAnsi"/>
          <w:szCs w:val="24"/>
        </w:rPr>
        <w:t>Construir productos:</w:t>
      </w:r>
    </w:p>
    <w:p w14:paraId="773C6EA1" w14:textId="492D38FD"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isualmente contextualizados,</w:t>
      </w:r>
    </w:p>
    <w:p w14:paraId="646D029C" w14:textId="266DAF04"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erritorialmente interpretados,</w:t>
      </w:r>
    </w:p>
    <w:p w14:paraId="4509F8B5" w14:textId="4AD3F3D2"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etodológicamente estructurados.</w:t>
      </w:r>
    </w:p>
    <w:p w14:paraId="2A971005" w14:textId="77777777" w:rsidR="00A53982" w:rsidRPr="00D36819" w:rsidRDefault="00A53982" w:rsidP="0003728D">
      <w:pPr>
        <w:pStyle w:val="Sinespaciado"/>
        <w:jc w:val="both"/>
        <w:rPr>
          <w:rFonts w:cstheme="minorHAnsi"/>
          <w:sz w:val="24"/>
          <w:szCs w:val="24"/>
        </w:rPr>
      </w:pPr>
    </w:p>
    <w:p w14:paraId="0BE4BF51" w14:textId="24A9D487" w:rsidR="00A53982" w:rsidRPr="00D36819" w:rsidRDefault="00A53982" w:rsidP="00432FE2">
      <w:pPr>
        <w:pStyle w:val="Ttulo2"/>
        <w:rPr>
          <w:rFonts w:asciiTheme="minorHAnsi" w:hAnsiTheme="minorHAnsi" w:cstheme="minorHAnsi"/>
        </w:rPr>
      </w:pPr>
      <w:bookmarkStart w:id="217" w:name="_Toc231284576"/>
      <w:r w:rsidRPr="00D36819">
        <w:rPr>
          <w:rFonts w:asciiTheme="minorHAnsi" w:eastAsia="Arial" w:hAnsiTheme="minorHAnsi" w:cstheme="minorHAnsi"/>
          <w:b/>
        </w:rPr>
        <w:t>10.7 Narrativa Criminológica Automatizada</w:t>
      </w:r>
      <w:bookmarkEnd w:id="217"/>
    </w:p>
    <w:p w14:paraId="538973E4" w14:textId="6CDFFB2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de:</w:t>
      </w:r>
      <w:r w:rsidR="00432FE2" w:rsidRPr="00D36819">
        <w:rPr>
          <w:rFonts w:eastAsia="Arial" w:cstheme="minorHAnsi"/>
          <w:szCs w:val="24"/>
        </w:rPr>
        <w:t xml:space="preserve"> </w:t>
      </w:r>
      <w:r w:rsidRPr="00D36819">
        <w:rPr>
          <w:rFonts w:eastAsia="Arial" w:cstheme="minorHAnsi"/>
          <w:szCs w:val="24"/>
        </w:rPr>
        <w:t>correlación narrativa,</w:t>
      </w:r>
      <w:r w:rsidR="00432FE2" w:rsidRPr="00D36819">
        <w:rPr>
          <w:rFonts w:eastAsia="Arial" w:cstheme="minorHAnsi"/>
          <w:szCs w:val="24"/>
        </w:rPr>
        <w:t xml:space="preserve"> </w:t>
      </w:r>
      <w:r w:rsidRPr="00D36819">
        <w:rPr>
          <w:rFonts w:eastAsia="Arial" w:cstheme="minorHAnsi"/>
          <w:szCs w:val="24"/>
        </w:rPr>
        <w:t>síntesis contextual,</w:t>
      </w:r>
      <w:r w:rsidR="00432FE2" w:rsidRPr="00D36819">
        <w:rPr>
          <w:rFonts w:eastAsia="Arial" w:cstheme="minorHAnsi"/>
          <w:szCs w:val="24"/>
        </w:rPr>
        <w:t xml:space="preserve"> </w:t>
      </w:r>
      <w:r w:rsidRPr="00D36819">
        <w:rPr>
          <w:rFonts w:eastAsia="Arial" w:cstheme="minorHAnsi"/>
          <w:szCs w:val="24"/>
        </w:rPr>
        <w:t xml:space="preserve">y generación interpretativa automatizada. </w:t>
      </w:r>
    </w:p>
    <w:p w14:paraId="3221D971" w14:textId="09C76795"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Capacidades detectadas</w:t>
      </w:r>
    </w:p>
    <w:p w14:paraId="20A44F13" w14:textId="58382C22"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Integración multifuente</w:t>
      </w:r>
    </w:p>
    <w:p w14:paraId="1E82420D" w14:textId="22C18995"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Construcción narrativa</w:t>
      </w:r>
    </w:p>
    <w:p w14:paraId="7B7D3A01" w14:textId="259F0FE8"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Síntesis criminológica</w:t>
      </w:r>
    </w:p>
    <w:p w14:paraId="0F3980E1" w14:textId="3DA8835B"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Evaluación contextual</w:t>
      </w:r>
    </w:p>
    <w:p w14:paraId="2C11E3A6" w14:textId="7FA0E57E"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Interpretación territorial</w:t>
      </w:r>
    </w:p>
    <w:p w14:paraId="57832732" w14:textId="6FDA2076" w:rsidR="00A53982" w:rsidRPr="00D36819" w:rsidRDefault="00A53982" w:rsidP="0003728D">
      <w:pPr>
        <w:pStyle w:val="Sinespaciado"/>
        <w:jc w:val="both"/>
        <w:rPr>
          <w:rFonts w:cstheme="minorHAnsi"/>
          <w:sz w:val="24"/>
          <w:szCs w:val="24"/>
        </w:rPr>
      </w:pPr>
    </w:p>
    <w:p w14:paraId="18B8B560" w14:textId="2AF11E0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C4F38AF" w14:textId="7F19B5C0"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63E7070" w14:textId="39FF9E55"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analítica,</w:t>
      </w:r>
    </w:p>
    <w:p w14:paraId="746C35FA" w14:textId="6108A7EC"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laridad metodológica,</w:t>
      </w:r>
    </w:p>
    <w:p w14:paraId="765FA7FC" w14:textId="27D4BD49"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structuración institucional de dictámenes.</w:t>
      </w:r>
    </w:p>
    <w:p w14:paraId="4EBC6B9A" w14:textId="77777777" w:rsidR="00A53982" w:rsidRPr="00D36819" w:rsidRDefault="00A53982" w:rsidP="0003728D">
      <w:pPr>
        <w:pStyle w:val="Sinespaciado"/>
        <w:jc w:val="both"/>
        <w:rPr>
          <w:rFonts w:cstheme="minorHAnsi"/>
          <w:sz w:val="24"/>
          <w:szCs w:val="24"/>
        </w:rPr>
      </w:pPr>
    </w:p>
    <w:p w14:paraId="5DA2F427" w14:textId="514A78B6" w:rsidR="00A53982" w:rsidRPr="00D36819" w:rsidRDefault="00A53982" w:rsidP="00432FE2">
      <w:pPr>
        <w:pStyle w:val="Ttulo2"/>
        <w:rPr>
          <w:rFonts w:asciiTheme="minorHAnsi" w:hAnsiTheme="minorHAnsi" w:cstheme="minorHAnsi"/>
        </w:rPr>
      </w:pPr>
      <w:bookmarkStart w:id="218" w:name="_Toc231284577"/>
      <w:r w:rsidRPr="00D36819">
        <w:rPr>
          <w:rFonts w:asciiTheme="minorHAnsi" w:eastAsia="Arial" w:hAnsiTheme="minorHAnsi" w:cstheme="minorHAnsi"/>
          <w:b/>
        </w:rPr>
        <w:t>10.8 Generación de Hallazgos</w:t>
      </w:r>
      <w:bookmarkEnd w:id="218"/>
    </w:p>
    <w:p w14:paraId="025F76A8" w14:textId="51067408"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documentales incorporan hallazgos derivados de:</w:t>
      </w:r>
      <w:r w:rsidR="00432FE2" w:rsidRPr="00D36819">
        <w:rPr>
          <w:rFonts w:eastAsia="Arial" w:cstheme="minorHAnsi"/>
          <w:szCs w:val="24"/>
        </w:rPr>
        <w:t xml:space="preserve"> </w:t>
      </w:r>
      <w:r w:rsidRPr="00D36819">
        <w:rPr>
          <w:rFonts w:eastAsia="Arial" w:cstheme="minorHAnsi"/>
          <w:szCs w:val="24"/>
        </w:rPr>
        <w:t>análisis territorial,</w:t>
      </w:r>
      <w:r w:rsidR="00432FE2" w:rsidRPr="00D36819">
        <w:rPr>
          <w:rFonts w:eastAsia="Arial" w:cstheme="minorHAnsi"/>
          <w:szCs w:val="24"/>
        </w:rPr>
        <w:t xml:space="preserve"> </w:t>
      </w:r>
      <w:r w:rsidRPr="00D36819">
        <w:rPr>
          <w:rFonts w:eastAsia="Arial" w:cstheme="minorHAnsi"/>
          <w:szCs w:val="24"/>
        </w:rPr>
        <w:t>criminología ambiental,</w:t>
      </w:r>
      <w:r w:rsidR="00432FE2" w:rsidRPr="00D36819">
        <w:rPr>
          <w:rFonts w:eastAsia="Arial" w:cstheme="minorHAnsi"/>
          <w:szCs w:val="24"/>
        </w:rPr>
        <w:t xml:space="preserve"> </w:t>
      </w:r>
      <w:r w:rsidRPr="00D36819">
        <w:rPr>
          <w:rFonts w:eastAsia="Arial" w:cstheme="minorHAnsi"/>
          <w:szCs w:val="24"/>
        </w:rPr>
        <w:t>inteligencia urbana,</w:t>
      </w:r>
      <w:r w:rsidR="00432FE2" w:rsidRPr="00D36819">
        <w:rPr>
          <w:rFonts w:eastAsia="Arial" w:cstheme="minorHAnsi"/>
          <w:szCs w:val="24"/>
        </w:rPr>
        <w:t xml:space="preserve"> </w:t>
      </w:r>
      <w:r w:rsidRPr="00D36819">
        <w:rPr>
          <w:rFonts w:eastAsia="Arial" w:cstheme="minorHAnsi"/>
          <w:szCs w:val="24"/>
        </w:rPr>
        <w:t>correlación visual</w:t>
      </w:r>
      <w:r w:rsidR="00432FE2" w:rsidRPr="00D36819">
        <w:rPr>
          <w:rFonts w:eastAsia="Arial" w:cstheme="minorHAnsi"/>
          <w:szCs w:val="24"/>
        </w:rPr>
        <w:t xml:space="preserve"> </w:t>
      </w:r>
      <w:r w:rsidRPr="00D36819">
        <w:rPr>
          <w:rFonts w:eastAsia="Arial" w:cstheme="minorHAnsi"/>
          <w:szCs w:val="24"/>
        </w:rPr>
        <w:t>y evaluación predictiva.</w:t>
      </w:r>
    </w:p>
    <w:p w14:paraId="5E40AB5C" w14:textId="055FF2D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3D54467E" w14:textId="7DBCA89E"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Factores criminológicos</w:t>
      </w:r>
    </w:p>
    <w:p w14:paraId="44DBB6FB" w14:textId="50ABB2F1"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Riesgo territorial</w:t>
      </w:r>
    </w:p>
    <w:p w14:paraId="0C3CFE37" w14:textId="56899A89"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Indicadores visuales</w:t>
      </w:r>
    </w:p>
    <w:p w14:paraId="321A5E7D" w14:textId="23173EE1"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Amenazas detectadas</w:t>
      </w:r>
    </w:p>
    <w:p w14:paraId="142F2A4A" w14:textId="607BF6A2"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Patrones espaciales</w:t>
      </w:r>
    </w:p>
    <w:p w14:paraId="707615A6" w14:textId="58A4ABD2"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Continuidad operacional</w:t>
      </w:r>
    </w:p>
    <w:p w14:paraId="5AF3F25B" w14:textId="5827D268" w:rsidR="00A53982" w:rsidRPr="00D36819" w:rsidRDefault="00A53982" w:rsidP="0003728D">
      <w:pPr>
        <w:pStyle w:val="Sinespaciado"/>
        <w:jc w:val="both"/>
        <w:rPr>
          <w:rFonts w:cstheme="minorHAnsi"/>
          <w:sz w:val="24"/>
          <w:szCs w:val="24"/>
        </w:rPr>
      </w:pPr>
    </w:p>
    <w:p w14:paraId="74A868DE" w14:textId="7CC243D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E74B499" w14:textId="43B0C38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3E413C81" w14:textId="702C4990"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estructurada,</w:t>
      </w:r>
    </w:p>
    <w:p w14:paraId="67BB026B" w14:textId="53D7142F"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0C58AFBF" w14:textId="0DF05741"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w:t>
      </w:r>
    </w:p>
    <w:p w14:paraId="415AE2F1" w14:textId="77777777" w:rsidR="00A53982" w:rsidRPr="00D36819" w:rsidRDefault="00A53982" w:rsidP="0003728D">
      <w:pPr>
        <w:pStyle w:val="Sinespaciado"/>
        <w:jc w:val="both"/>
        <w:rPr>
          <w:rFonts w:cstheme="minorHAnsi"/>
          <w:sz w:val="24"/>
          <w:szCs w:val="24"/>
        </w:rPr>
      </w:pPr>
    </w:p>
    <w:p w14:paraId="6DA513BB" w14:textId="5F0D24E7" w:rsidR="00A53982" w:rsidRPr="00D36819" w:rsidRDefault="00A53982" w:rsidP="00432FE2">
      <w:pPr>
        <w:pStyle w:val="Ttulo2"/>
        <w:rPr>
          <w:rFonts w:asciiTheme="minorHAnsi" w:hAnsiTheme="minorHAnsi" w:cstheme="minorHAnsi"/>
        </w:rPr>
      </w:pPr>
      <w:bookmarkStart w:id="219" w:name="_Toc231284578"/>
      <w:r w:rsidRPr="00D36819">
        <w:rPr>
          <w:rFonts w:asciiTheme="minorHAnsi" w:eastAsia="Arial" w:hAnsiTheme="minorHAnsi" w:cstheme="minorHAnsi"/>
          <w:b/>
        </w:rPr>
        <w:t>10.9 Generación de Conclusiones</w:t>
      </w:r>
      <w:bookmarkEnd w:id="219"/>
    </w:p>
    <w:p w14:paraId="5C0B3DB7" w14:textId="18A2F5D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consolida:</w:t>
      </w:r>
      <w:r w:rsidR="00432FE2" w:rsidRPr="00D36819">
        <w:rPr>
          <w:rFonts w:eastAsia="Arial" w:cstheme="minorHAnsi"/>
          <w:szCs w:val="24"/>
        </w:rPr>
        <w:t xml:space="preserve"> </w:t>
      </w:r>
      <w:r w:rsidRPr="00D36819">
        <w:rPr>
          <w:rFonts w:eastAsia="Arial" w:cstheme="minorHAnsi"/>
          <w:szCs w:val="24"/>
        </w:rPr>
        <w:t>hallazgos,</w:t>
      </w:r>
      <w:r w:rsidR="00432FE2" w:rsidRPr="00D36819">
        <w:rPr>
          <w:rFonts w:eastAsia="Arial" w:cstheme="minorHAnsi"/>
          <w:szCs w:val="24"/>
        </w:rPr>
        <w:t xml:space="preserve"> </w:t>
      </w:r>
      <w:r w:rsidRPr="00D36819">
        <w:rPr>
          <w:rFonts w:eastAsia="Arial" w:cstheme="minorHAnsi"/>
          <w:szCs w:val="24"/>
        </w:rPr>
        <w:t>interpretación,</w:t>
      </w:r>
      <w:r w:rsidR="00432FE2" w:rsidRPr="00D36819">
        <w:rPr>
          <w:rFonts w:eastAsia="Arial" w:cstheme="minorHAnsi"/>
          <w:szCs w:val="24"/>
        </w:rPr>
        <w:t xml:space="preserve"> </w:t>
      </w:r>
      <w:r w:rsidRPr="00D36819">
        <w:rPr>
          <w:rFonts w:eastAsia="Arial" w:cstheme="minorHAnsi"/>
          <w:szCs w:val="24"/>
        </w:rPr>
        <w:t>contexto</w:t>
      </w:r>
      <w:r w:rsidR="00432FE2" w:rsidRPr="00D36819">
        <w:rPr>
          <w:rFonts w:eastAsia="Arial" w:cstheme="minorHAnsi"/>
          <w:szCs w:val="24"/>
        </w:rPr>
        <w:t xml:space="preserve"> </w:t>
      </w:r>
      <w:r w:rsidRPr="00D36819">
        <w:rPr>
          <w:rFonts w:eastAsia="Arial" w:cstheme="minorHAnsi"/>
          <w:szCs w:val="24"/>
        </w:rPr>
        <w:t>y correlaciones</w:t>
      </w:r>
      <w:r w:rsidR="00432FE2" w:rsidRPr="00D36819">
        <w:rPr>
          <w:rFonts w:eastAsia="Arial" w:cstheme="minorHAnsi"/>
          <w:szCs w:val="24"/>
        </w:rPr>
        <w:t xml:space="preserve"> </w:t>
      </w:r>
      <w:r w:rsidRPr="00D36819">
        <w:rPr>
          <w:rFonts w:eastAsia="Arial" w:cstheme="minorHAnsi"/>
          <w:szCs w:val="24"/>
        </w:rPr>
        <w:t>para generar conclusiones institucionales automatizadas o semiautomatizadas.</w:t>
      </w:r>
    </w:p>
    <w:p w14:paraId="0A535747" w14:textId="0670A09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628C719" w14:textId="29CCDBB4"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56AF036" w14:textId="0CA68826"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íntesis ejecutiva,</w:t>
      </w:r>
    </w:p>
    <w:p w14:paraId="428E1146" w14:textId="06B62045"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integral,</w:t>
      </w:r>
    </w:p>
    <w:p w14:paraId="5F39731C" w14:textId="3C47BF10"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final del expediente.</w:t>
      </w:r>
    </w:p>
    <w:p w14:paraId="3A01DA5B" w14:textId="77777777" w:rsidR="00A53982" w:rsidRPr="00D36819" w:rsidRDefault="00A53982" w:rsidP="0003728D">
      <w:pPr>
        <w:pStyle w:val="Sinespaciado"/>
        <w:jc w:val="both"/>
        <w:rPr>
          <w:rFonts w:cstheme="minorHAnsi"/>
          <w:sz w:val="24"/>
          <w:szCs w:val="24"/>
        </w:rPr>
      </w:pPr>
    </w:p>
    <w:p w14:paraId="37C0669B" w14:textId="1240B0CA" w:rsidR="00A53982" w:rsidRPr="00D36819" w:rsidRDefault="00A53982" w:rsidP="00432FE2">
      <w:pPr>
        <w:pStyle w:val="Ttulo2"/>
        <w:rPr>
          <w:rFonts w:asciiTheme="minorHAnsi" w:hAnsiTheme="minorHAnsi" w:cstheme="minorHAnsi"/>
        </w:rPr>
      </w:pPr>
      <w:bookmarkStart w:id="220" w:name="_Toc231284579"/>
      <w:r w:rsidRPr="00D36819">
        <w:rPr>
          <w:rFonts w:asciiTheme="minorHAnsi" w:eastAsia="Arial" w:hAnsiTheme="minorHAnsi" w:cstheme="minorHAnsi"/>
          <w:b/>
        </w:rPr>
        <w:t>10.10 Generación de Recomendaciones</w:t>
      </w:r>
      <w:bookmarkEnd w:id="220"/>
    </w:p>
    <w:p w14:paraId="2687BE5B" w14:textId="2DD26E05"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integrar recomendaciones:</w:t>
      </w:r>
      <w:r w:rsidR="00432FE2" w:rsidRPr="00D36819">
        <w:rPr>
          <w:rFonts w:eastAsia="Arial" w:cstheme="minorHAnsi"/>
          <w:szCs w:val="24"/>
        </w:rPr>
        <w:t xml:space="preserve"> </w:t>
      </w:r>
      <w:r w:rsidRPr="00D36819">
        <w:rPr>
          <w:rFonts w:eastAsia="Arial" w:cstheme="minorHAnsi"/>
          <w:szCs w:val="24"/>
        </w:rPr>
        <w:t>tácticas,</w:t>
      </w:r>
      <w:r w:rsidR="00432FE2" w:rsidRPr="00D36819">
        <w:rPr>
          <w:rFonts w:eastAsia="Arial" w:cstheme="minorHAnsi"/>
          <w:szCs w:val="24"/>
        </w:rPr>
        <w:t xml:space="preserve"> </w:t>
      </w:r>
      <w:r w:rsidRPr="00D36819">
        <w:rPr>
          <w:rFonts w:eastAsia="Arial" w:cstheme="minorHAnsi"/>
          <w:szCs w:val="24"/>
        </w:rPr>
        <w:t>preventivas,</w:t>
      </w:r>
      <w:r w:rsidR="00432FE2" w:rsidRPr="00D36819">
        <w:rPr>
          <w:rFonts w:eastAsia="Arial" w:cstheme="minorHAnsi"/>
          <w:szCs w:val="24"/>
        </w:rPr>
        <w:t xml:space="preserve"> </w:t>
      </w:r>
      <w:r w:rsidRPr="00D36819">
        <w:rPr>
          <w:rFonts w:eastAsia="Arial" w:cstheme="minorHAnsi"/>
          <w:szCs w:val="24"/>
        </w:rPr>
        <w:t>operacionales</w:t>
      </w:r>
      <w:r w:rsidR="00432FE2" w:rsidRPr="00D36819">
        <w:rPr>
          <w:rFonts w:eastAsia="Arial" w:cstheme="minorHAnsi"/>
          <w:szCs w:val="24"/>
        </w:rPr>
        <w:t xml:space="preserve"> </w:t>
      </w:r>
      <w:r w:rsidRPr="00D36819">
        <w:rPr>
          <w:rFonts w:eastAsia="Arial" w:cstheme="minorHAnsi"/>
          <w:szCs w:val="24"/>
        </w:rPr>
        <w:t>o estratégicas.</w:t>
      </w:r>
    </w:p>
    <w:p w14:paraId="409E7F4D" w14:textId="77777777" w:rsidR="00A53982" w:rsidRPr="00D36819" w:rsidRDefault="00A53982" w:rsidP="0003728D">
      <w:pPr>
        <w:pStyle w:val="Sinespaciado"/>
        <w:jc w:val="both"/>
        <w:rPr>
          <w:rFonts w:cstheme="minorHAnsi"/>
          <w:sz w:val="24"/>
          <w:szCs w:val="24"/>
        </w:rPr>
      </w:pPr>
    </w:p>
    <w:p w14:paraId="7CCC705B" w14:textId="3B7272A5"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7B458929" w14:textId="30A504D3"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35ABE1DB" w14:textId="41288A5A"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1E04610F" w14:textId="66641183"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290C2F67" w14:textId="3FE7EBFD"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ntervención,</w:t>
      </w:r>
    </w:p>
    <w:p w14:paraId="538349AD" w14:textId="5B0CD2B7"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eguimiento institucional.</w:t>
      </w:r>
    </w:p>
    <w:p w14:paraId="6EAE41B8" w14:textId="77777777" w:rsidR="00A53982" w:rsidRPr="00D36819" w:rsidRDefault="00A53982" w:rsidP="0003728D">
      <w:pPr>
        <w:pStyle w:val="Sinespaciado"/>
        <w:jc w:val="both"/>
        <w:rPr>
          <w:rFonts w:cstheme="minorHAnsi"/>
          <w:sz w:val="24"/>
          <w:szCs w:val="24"/>
        </w:rPr>
      </w:pPr>
    </w:p>
    <w:p w14:paraId="16236AF1" w14:textId="08B93D6A" w:rsidR="00A53982" w:rsidRPr="00D36819" w:rsidRDefault="00A53982" w:rsidP="00432FE2">
      <w:pPr>
        <w:pStyle w:val="Ttulo2"/>
        <w:rPr>
          <w:rFonts w:asciiTheme="minorHAnsi" w:hAnsiTheme="minorHAnsi" w:cstheme="minorHAnsi"/>
        </w:rPr>
      </w:pPr>
      <w:bookmarkStart w:id="221" w:name="_Toc231284580"/>
      <w:r w:rsidRPr="00D36819">
        <w:rPr>
          <w:rFonts w:asciiTheme="minorHAnsi" w:eastAsia="Arial" w:hAnsiTheme="minorHAnsi" w:cstheme="minorHAnsi"/>
          <w:b/>
        </w:rPr>
        <w:t>10.11 Dashboards y Productos Visuales</w:t>
      </w:r>
      <w:bookmarkEnd w:id="221"/>
    </w:p>
    <w:p w14:paraId="5C18D496"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productos visuales complementarios destinados a fortalecer interpretación analítica. </w:t>
      </w:r>
    </w:p>
    <w:p w14:paraId="2F280E02" w14:textId="74A97DC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Productos detectados</w:t>
      </w:r>
    </w:p>
    <w:p w14:paraId="693767CF" w14:textId="6FBF0ACD"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Dashboard criminológico</w:t>
      </w:r>
    </w:p>
    <w:p w14:paraId="5C01B804" w14:textId="33E3BB65"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Distribución de riesgo</w:t>
      </w:r>
    </w:p>
    <w:p w14:paraId="3A189894" w14:textId="6F68D19D"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Gráficas comparativas</w:t>
      </w:r>
    </w:p>
    <w:p w14:paraId="58F2FD85" w14:textId="7926E810"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Estadísticas territoriales</w:t>
      </w:r>
    </w:p>
    <w:p w14:paraId="5508DD00" w14:textId="205AE4D4"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Timeline criminológico</w:t>
      </w:r>
    </w:p>
    <w:p w14:paraId="50132C21" w14:textId="32A92E7E"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Heatmaps</w:t>
      </w:r>
    </w:p>
    <w:p w14:paraId="0A90D3BF" w14:textId="77777777" w:rsidR="00A53982" w:rsidRPr="00D36819" w:rsidRDefault="00A53982" w:rsidP="0003728D">
      <w:pPr>
        <w:pStyle w:val="Sinespaciado"/>
        <w:jc w:val="both"/>
        <w:rPr>
          <w:rFonts w:cstheme="minorHAnsi"/>
          <w:sz w:val="24"/>
          <w:szCs w:val="24"/>
        </w:rPr>
      </w:pPr>
    </w:p>
    <w:p w14:paraId="63538272" w14:textId="0C39987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5A2483" w14:textId="189B7C2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2376491" w14:textId="03D83A34"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isualización ejecutiva,</w:t>
      </w:r>
    </w:p>
    <w:p w14:paraId="021A0A9C" w14:textId="68823E34"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3C15C6C8" w14:textId="730F0AAD"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omprensión rápida de información crítica.</w:t>
      </w:r>
    </w:p>
    <w:p w14:paraId="2A77C4C5" w14:textId="77777777" w:rsidR="00A53982" w:rsidRPr="00D36819" w:rsidRDefault="00A53982" w:rsidP="0003728D">
      <w:pPr>
        <w:pStyle w:val="Sinespaciado"/>
        <w:jc w:val="both"/>
        <w:rPr>
          <w:rFonts w:cstheme="minorHAnsi"/>
          <w:sz w:val="24"/>
          <w:szCs w:val="24"/>
        </w:rPr>
      </w:pPr>
    </w:p>
    <w:p w14:paraId="50030E12" w14:textId="497E56C2" w:rsidR="00A53982" w:rsidRPr="00D36819" w:rsidRDefault="00A53982" w:rsidP="00432FE2">
      <w:pPr>
        <w:pStyle w:val="Ttulo2"/>
        <w:rPr>
          <w:rFonts w:asciiTheme="minorHAnsi" w:hAnsiTheme="minorHAnsi" w:cstheme="minorHAnsi"/>
        </w:rPr>
      </w:pPr>
      <w:bookmarkStart w:id="222" w:name="_Toc231284581"/>
      <w:r w:rsidRPr="00D36819">
        <w:rPr>
          <w:rFonts w:asciiTheme="minorHAnsi" w:eastAsia="Arial" w:hAnsiTheme="minorHAnsi" w:cstheme="minorHAnsi"/>
          <w:b/>
        </w:rPr>
        <w:t>10.12 Exportación de Productos</w:t>
      </w:r>
      <w:bookmarkEnd w:id="222"/>
    </w:p>
    <w:p w14:paraId="468F9A8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exportación documental.</w:t>
      </w:r>
    </w:p>
    <w:p w14:paraId="42E6D361" w14:textId="4A56953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Exportaciones detectadas</w:t>
      </w:r>
    </w:p>
    <w:p w14:paraId="605EADF7" w14:textId="6CC961AE"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Word</w:t>
      </w:r>
    </w:p>
    <w:p w14:paraId="08A3939E" w14:textId="1E701A98"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Reportes territoriales</w:t>
      </w:r>
    </w:p>
    <w:p w14:paraId="158F5A14" w14:textId="5C3C1572"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Productos gráficos</w:t>
      </w:r>
    </w:p>
    <w:p w14:paraId="2D29001F" w14:textId="3EBEEE9C"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Evidencia visual</w:t>
      </w:r>
    </w:p>
    <w:p w14:paraId="18F65F42" w14:textId="0161AC2C"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Snapshots tácticos</w:t>
      </w:r>
    </w:p>
    <w:p w14:paraId="3EB13115" w14:textId="77777777" w:rsidR="00A53982" w:rsidRPr="00D36819" w:rsidRDefault="00A53982" w:rsidP="0003728D">
      <w:pPr>
        <w:pStyle w:val="Sinespaciado"/>
        <w:jc w:val="both"/>
        <w:rPr>
          <w:rFonts w:cstheme="minorHAnsi"/>
          <w:sz w:val="24"/>
          <w:szCs w:val="24"/>
        </w:rPr>
      </w:pPr>
    </w:p>
    <w:p w14:paraId="4ACDA4D6" w14:textId="6BB3C02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15B8C39" w14:textId="69DFCC7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01F23B4" w14:textId="4AE59176"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istribución institucional,</w:t>
      </w:r>
    </w:p>
    <w:p w14:paraId="45A95E52" w14:textId="64354F61"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documental,</w:t>
      </w:r>
    </w:p>
    <w:p w14:paraId="0D9456E5" w14:textId="7EFCADC5"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espaldo analítico,</w:t>
      </w:r>
    </w:p>
    <w:p w14:paraId="0ED64EA9" w14:textId="1FA129C6"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ifusión operativa.</w:t>
      </w:r>
    </w:p>
    <w:p w14:paraId="4E94571A" w14:textId="77777777" w:rsidR="00A53982" w:rsidRPr="00D36819" w:rsidRDefault="00A53982" w:rsidP="0003728D">
      <w:pPr>
        <w:pStyle w:val="Sinespaciado"/>
        <w:jc w:val="both"/>
        <w:rPr>
          <w:rFonts w:cstheme="minorHAnsi"/>
          <w:sz w:val="24"/>
          <w:szCs w:val="24"/>
        </w:rPr>
      </w:pPr>
    </w:p>
    <w:p w14:paraId="497A2458" w14:textId="0E0A0E60" w:rsidR="00A53982" w:rsidRPr="00D36819" w:rsidRDefault="00A53982" w:rsidP="00432FE2">
      <w:pPr>
        <w:pStyle w:val="Ttulo2"/>
        <w:rPr>
          <w:rFonts w:asciiTheme="minorHAnsi" w:hAnsiTheme="minorHAnsi" w:cstheme="minorHAnsi"/>
        </w:rPr>
      </w:pPr>
      <w:bookmarkStart w:id="223" w:name="_Toc231284582"/>
      <w:r w:rsidRPr="00D36819">
        <w:rPr>
          <w:rFonts w:asciiTheme="minorHAnsi" w:eastAsia="Arial" w:hAnsiTheme="minorHAnsi" w:cstheme="minorHAnsi"/>
          <w:b/>
        </w:rPr>
        <w:lastRenderedPageBreak/>
        <w:t>10.13 Productos Ejecutivos</w:t>
      </w:r>
      <w:bookmarkEnd w:id="223"/>
    </w:p>
    <w:p w14:paraId="353C2159" w14:textId="6BCE0211"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puede generar productos orientados a:</w:t>
      </w:r>
      <w:r w:rsidR="00432FE2" w:rsidRPr="00D36819">
        <w:rPr>
          <w:rFonts w:eastAsia="Arial" w:cstheme="minorHAnsi"/>
          <w:szCs w:val="24"/>
        </w:rPr>
        <w:t xml:space="preserve"> </w:t>
      </w:r>
      <w:r w:rsidRPr="00D36819">
        <w:rPr>
          <w:rFonts w:eastAsia="Arial" w:cstheme="minorHAnsi"/>
          <w:szCs w:val="24"/>
        </w:rPr>
        <w:t>mandos,</w:t>
      </w:r>
      <w:r w:rsidR="00432FE2" w:rsidRPr="00D36819">
        <w:rPr>
          <w:rFonts w:eastAsia="Arial" w:cstheme="minorHAnsi"/>
          <w:szCs w:val="24"/>
        </w:rPr>
        <w:t xml:space="preserve"> </w:t>
      </w:r>
      <w:r w:rsidRPr="00D36819">
        <w:rPr>
          <w:rFonts w:eastAsia="Arial" w:cstheme="minorHAnsi"/>
          <w:szCs w:val="24"/>
        </w:rPr>
        <w:t>supervisores,</w:t>
      </w:r>
      <w:r w:rsidR="00432FE2" w:rsidRPr="00D36819">
        <w:rPr>
          <w:rFonts w:eastAsia="Arial" w:cstheme="minorHAnsi"/>
          <w:szCs w:val="24"/>
        </w:rPr>
        <w:t xml:space="preserve"> </w:t>
      </w:r>
      <w:r w:rsidRPr="00D36819">
        <w:rPr>
          <w:rFonts w:eastAsia="Arial" w:cstheme="minorHAnsi"/>
          <w:szCs w:val="24"/>
        </w:rPr>
        <w:t>áreas estratégicas</w:t>
      </w:r>
      <w:r w:rsidR="00432FE2" w:rsidRPr="00D36819">
        <w:rPr>
          <w:rFonts w:eastAsia="Arial" w:cstheme="minorHAnsi"/>
          <w:szCs w:val="24"/>
        </w:rPr>
        <w:t xml:space="preserve"> </w:t>
      </w:r>
      <w:r w:rsidRPr="00D36819">
        <w:rPr>
          <w:rFonts w:eastAsia="Arial" w:cstheme="minorHAnsi"/>
          <w:szCs w:val="24"/>
        </w:rPr>
        <w:t>y tomadores de decisiones.</w:t>
      </w:r>
    </w:p>
    <w:p w14:paraId="3A380804" w14:textId="622A494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Características detectadas</w:t>
      </w:r>
    </w:p>
    <w:p w14:paraId="78D96A97" w14:textId="0F1A61F7"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Síntesis visual</w:t>
      </w:r>
    </w:p>
    <w:p w14:paraId="3A13E845" w14:textId="7B12F79C"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Indicadores de riesgo</w:t>
      </w:r>
    </w:p>
    <w:p w14:paraId="468E5A7F" w14:textId="268FD4DB"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Métricas institucionales</w:t>
      </w:r>
    </w:p>
    <w:p w14:paraId="57BC7476" w14:textId="770D665D"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Hallazgos prioritarios</w:t>
      </w:r>
    </w:p>
    <w:p w14:paraId="73CCC14F" w14:textId="2D88A85C"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Evaluación territorial</w:t>
      </w:r>
    </w:p>
    <w:p w14:paraId="1120E9DD" w14:textId="77777777" w:rsidR="00A53982" w:rsidRPr="00D36819" w:rsidRDefault="00A53982" w:rsidP="0003728D">
      <w:pPr>
        <w:pStyle w:val="Sinespaciado"/>
        <w:jc w:val="both"/>
        <w:rPr>
          <w:rFonts w:cstheme="minorHAnsi"/>
          <w:sz w:val="24"/>
          <w:szCs w:val="24"/>
        </w:rPr>
      </w:pPr>
    </w:p>
    <w:p w14:paraId="01D8F40D" w14:textId="3ED0E39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4C8F7C2" w14:textId="6EB8EF40"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6CD59FAC" w14:textId="5EAB2AF3"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5A5B6D4A" w14:textId="5674A78D"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007C87A1" w14:textId="1C53AC21"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 institucionales.</w:t>
      </w:r>
    </w:p>
    <w:p w14:paraId="446BD380" w14:textId="77777777" w:rsidR="00A53982" w:rsidRPr="00D36819" w:rsidRDefault="00A53982" w:rsidP="0003728D">
      <w:pPr>
        <w:pStyle w:val="Sinespaciado"/>
        <w:jc w:val="both"/>
        <w:rPr>
          <w:rFonts w:cstheme="minorHAnsi"/>
          <w:sz w:val="24"/>
          <w:szCs w:val="24"/>
        </w:rPr>
      </w:pPr>
    </w:p>
    <w:p w14:paraId="552A6BB0" w14:textId="1272B12B" w:rsidR="00A53982" w:rsidRPr="00D36819" w:rsidRDefault="00A53982" w:rsidP="00432FE2">
      <w:pPr>
        <w:pStyle w:val="Ttulo2"/>
        <w:rPr>
          <w:rFonts w:asciiTheme="minorHAnsi" w:hAnsiTheme="minorHAnsi" w:cstheme="minorHAnsi"/>
        </w:rPr>
      </w:pPr>
      <w:bookmarkStart w:id="224" w:name="_Toc231284583"/>
      <w:r w:rsidRPr="00D36819">
        <w:rPr>
          <w:rFonts w:asciiTheme="minorHAnsi" w:eastAsia="Arial" w:hAnsiTheme="minorHAnsi" w:cstheme="minorHAnsi"/>
          <w:b/>
        </w:rPr>
        <w:t>10.14 Integración Multimodal de Productos</w:t>
      </w:r>
      <w:bookmarkEnd w:id="224"/>
    </w:p>
    <w:p w14:paraId="33786113" w14:textId="56302D49"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documentales pueden integrar simultáneamente:</w:t>
      </w:r>
      <w:r w:rsidR="00432FE2" w:rsidRPr="00D36819">
        <w:rPr>
          <w:rFonts w:eastAsia="Arial" w:cstheme="minorHAnsi"/>
          <w:szCs w:val="24"/>
        </w:rPr>
        <w:t xml:space="preserve"> </w:t>
      </w:r>
      <w:r w:rsidRPr="00D36819">
        <w:rPr>
          <w:rFonts w:eastAsia="Arial" w:cstheme="minorHAnsi"/>
          <w:szCs w:val="24"/>
        </w:rPr>
        <w:t>fotografías,</w:t>
      </w:r>
      <w:r w:rsidR="00432FE2" w:rsidRPr="00D36819">
        <w:rPr>
          <w:rFonts w:eastAsia="Arial" w:cstheme="minorHAnsi"/>
          <w:szCs w:val="24"/>
        </w:rPr>
        <w:t xml:space="preserve"> </w:t>
      </w:r>
      <w:r w:rsidRPr="00D36819">
        <w:rPr>
          <w:rFonts w:eastAsia="Arial" w:cstheme="minorHAnsi"/>
          <w:szCs w:val="24"/>
        </w:rPr>
        <w:t>coordenadas,</w:t>
      </w:r>
      <w:r w:rsidR="00432FE2" w:rsidRPr="00D36819">
        <w:rPr>
          <w:rFonts w:eastAsia="Arial" w:cstheme="minorHAnsi"/>
          <w:szCs w:val="24"/>
        </w:rPr>
        <w:t xml:space="preserve"> </w:t>
      </w:r>
      <w:r w:rsidRPr="00D36819">
        <w:rPr>
          <w:rFonts w:eastAsia="Arial" w:cstheme="minorHAnsi"/>
          <w:szCs w:val="24"/>
        </w:rPr>
        <w:t>mapas,</w:t>
      </w:r>
      <w:r w:rsidR="00432FE2" w:rsidRPr="00D36819">
        <w:rPr>
          <w:rFonts w:eastAsia="Arial" w:cstheme="minorHAnsi"/>
          <w:szCs w:val="24"/>
        </w:rPr>
        <w:t xml:space="preserve"> </w:t>
      </w:r>
      <w:r w:rsidRPr="00D36819">
        <w:rPr>
          <w:rFonts w:eastAsia="Arial" w:cstheme="minorHAnsi"/>
          <w:szCs w:val="24"/>
        </w:rPr>
        <w:t>overlays,</w:t>
      </w:r>
      <w:r w:rsidR="00432FE2" w:rsidRPr="00D36819">
        <w:rPr>
          <w:rFonts w:eastAsia="Arial" w:cstheme="minorHAnsi"/>
          <w:szCs w:val="24"/>
        </w:rPr>
        <w:t xml:space="preserve"> </w:t>
      </w:r>
      <w:r w:rsidRPr="00D36819">
        <w:rPr>
          <w:rFonts w:eastAsia="Arial" w:cstheme="minorHAnsi"/>
          <w:szCs w:val="24"/>
        </w:rPr>
        <w:t>análisis visual,</w:t>
      </w:r>
      <w:r w:rsidR="00432FE2" w:rsidRPr="00D36819">
        <w:rPr>
          <w:rFonts w:eastAsia="Arial" w:cstheme="minorHAnsi"/>
          <w:szCs w:val="24"/>
        </w:rPr>
        <w:t xml:space="preserve"> </w:t>
      </w:r>
      <w:r w:rsidRPr="00D36819">
        <w:rPr>
          <w:rFonts w:eastAsia="Arial" w:cstheme="minorHAnsi"/>
          <w:szCs w:val="24"/>
        </w:rPr>
        <w:t>hallazgos,</w:t>
      </w:r>
      <w:r w:rsidR="00432FE2" w:rsidRPr="00D36819">
        <w:rPr>
          <w:rFonts w:eastAsia="Arial" w:cstheme="minorHAnsi"/>
          <w:szCs w:val="24"/>
        </w:rPr>
        <w:t xml:space="preserve"> </w:t>
      </w:r>
      <w:r w:rsidRPr="00D36819">
        <w:rPr>
          <w:rFonts w:eastAsia="Arial" w:cstheme="minorHAnsi"/>
          <w:szCs w:val="24"/>
        </w:rPr>
        <w:t>contexto urbano</w:t>
      </w:r>
      <w:r w:rsidR="00432FE2" w:rsidRPr="00D36819">
        <w:rPr>
          <w:rFonts w:eastAsia="Arial" w:cstheme="minorHAnsi"/>
          <w:szCs w:val="24"/>
        </w:rPr>
        <w:t xml:space="preserve"> </w:t>
      </w:r>
      <w:r w:rsidRPr="00D36819">
        <w:rPr>
          <w:rFonts w:eastAsia="Arial" w:cstheme="minorHAnsi"/>
          <w:szCs w:val="24"/>
        </w:rPr>
        <w:t>y narrativa criminológica.</w:t>
      </w:r>
    </w:p>
    <w:p w14:paraId="2C30EBB2" w14:textId="77777777" w:rsidR="00A53982" w:rsidRPr="00D36819" w:rsidRDefault="00A53982" w:rsidP="0003728D">
      <w:pPr>
        <w:pStyle w:val="Sinespaciado"/>
        <w:jc w:val="both"/>
        <w:rPr>
          <w:rFonts w:cstheme="minorHAnsi"/>
          <w:sz w:val="24"/>
          <w:szCs w:val="24"/>
        </w:rPr>
      </w:pPr>
    </w:p>
    <w:p w14:paraId="304D038E" w14:textId="7DB487D0" w:rsidR="00A53982" w:rsidRPr="00D36819" w:rsidRDefault="00A53982" w:rsidP="0003728D">
      <w:pPr>
        <w:pStyle w:val="Sinespaciado"/>
        <w:jc w:val="both"/>
        <w:rPr>
          <w:rFonts w:cstheme="minorHAnsi"/>
          <w:sz w:val="24"/>
          <w:szCs w:val="24"/>
        </w:rPr>
      </w:pPr>
      <w:r w:rsidRPr="00D36819">
        <w:rPr>
          <w:rFonts w:eastAsia="Arial" w:cstheme="minorHAnsi"/>
          <w:szCs w:val="24"/>
        </w:rPr>
        <w:t>Esto permite generar productos:</w:t>
      </w:r>
      <w:r w:rsidR="00432FE2" w:rsidRPr="00D36819">
        <w:rPr>
          <w:rFonts w:eastAsia="Arial" w:cstheme="minorHAnsi"/>
          <w:szCs w:val="24"/>
        </w:rPr>
        <w:t xml:space="preserve"> </w:t>
      </w:r>
      <w:r w:rsidRPr="00D36819">
        <w:rPr>
          <w:rFonts w:eastAsia="Arial" w:cstheme="minorHAnsi"/>
          <w:szCs w:val="24"/>
        </w:rPr>
        <w:t>contextualizados,</w:t>
      </w:r>
      <w:r w:rsidR="00432FE2" w:rsidRPr="00D36819">
        <w:rPr>
          <w:rFonts w:eastAsia="Arial" w:cstheme="minorHAnsi"/>
          <w:szCs w:val="24"/>
        </w:rPr>
        <w:t xml:space="preserve"> </w:t>
      </w:r>
      <w:r w:rsidRPr="00D36819">
        <w:rPr>
          <w:rFonts w:eastAsia="Arial" w:cstheme="minorHAnsi"/>
          <w:szCs w:val="24"/>
        </w:rPr>
        <w:t>visuales,</w:t>
      </w:r>
      <w:r w:rsidR="00432FE2" w:rsidRPr="00D36819">
        <w:rPr>
          <w:rFonts w:eastAsia="Arial" w:cstheme="minorHAnsi"/>
          <w:szCs w:val="24"/>
        </w:rPr>
        <w:t xml:space="preserve"> </w:t>
      </w:r>
      <w:r w:rsidRPr="00D36819">
        <w:rPr>
          <w:rFonts w:eastAsia="Arial" w:cstheme="minorHAnsi"/>
          <w:szCs w:val="24"/>
        </w:rPr>
        <w:t>interpretativos</w:t>
      </w:r>
      <w:r w:rsidR="00432FE2" w:rsidRPr="00D36819">
        <w:rPr>
          <w:rFonts w:eastAsia="Arial" w:cstheme="minorHAnsi"/>
          <w:szCs w:val="24"/>
        </w:rPr>
        <w:t xml:space="preserve"> </w:t>
      </w:r>
      <w:r w:rsidRPr="00D36819">
        <w:rPr>
          <w:rFonts w:eastAsia="Arial" w:cstheme="minorHAnsi"/>
          <w:szCs w:val="24"/>
        </w:rPr>
        <w:t>y operacionalmente robustos.</w:t>
      </w:r>
    </w:p>
    <w:p w14:paraId="158E27B8" w14:textId="77777777" w:rsidR="00A53982" w:rsidRPr="00D36819" w:rsidRDefault="00A53982" w:rsidP="0003728D">
      <w:pPr>
        <w:pStyle w:val="Sinespaciado"/>
        <w:jc w:val="both"/>
        <w:rPr>
          <w:rFonts w:cstheme="minorHAnsi"/>
          <w:sz w:val="24"/>
          <w:szCs w:val="24"/>
        </w:rPr>
      </w:pPr>
    </w:p>
    <w:p w14:paraId="1C66A084" w14:textId="7319C9B1" w:rsidR="00A53982" w:rsidRPr="00D36819" w:rsidRDefault="00A53982" w:rsidP="00432FE2">
      <w:pPr>
        <w:pStyle w:val="Ttulo2"/>
        <w:rPr>
          <w:rFonts w:asciiTheme="minorHAnsi" w:hAnsiTheme="minorHAnsi" w:cstheme="minorHAnsi"/>
        </w:rPr>
      </w:pPr>
      <w:bookmarkStart w:id="225" w:name="_Toc231284584"/>
      <w:r w:rsidRPr="00D36819">
        <w:rPr>
          <w:rFonts w:asciiTheme="minorHAnsi" w:eastAsia="Arial" w:hAnsiTheme="minorHAnsi" w:cstheme="minorHAnsi"/>
          <w:b/>
        </w:rPr>
        <w:t>10.15 Gobernanza de Productos Analíticos</w:t>
      </w:r>
      <w:bookmarkEnd w:id="225"/>
    </w:p>
    <w:p w14:paraId="718FCDD5" w14:textId="347D12F2"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generados por la plataforma pueden:</w:t>
      </w:r>
      <w:r w:rsidR="00432FE2" w:rsidRPr="00D36819">
        <w:rPr>
          <w:rFonts w:eastAsia="Arial" w:cstheme="minorHAnsi"/>
          <w:szCs w:val="24"/>
        </w:rPr>
        <w:t xml:space="preserve"> </w:t>
      </w:r>
      <w:r w:rsidRPr="00D36819">
        <w:rPr>
          <w:rFonts w:eastAsia="Arial" w:cstheme="minorHAnsi"/>
          <w:szCs w:val="24"/>
        </w:rPr>
        <w:t>revisarse,</w:t>
      </w:r>
      <w:r w:rsidR="00432FE2" w:rsidRPr="00D36819">
        <w:rPr>
          <w:rFonts w:eastAsia="Arial" w:cstheme="minorHAnsi"/>
          <w:szCs w:val="24"/>
        </w:rPr>
        <w:t xml:space="preserve"> </w:t>
      </w:r>
      <w:r w:rsidRPr="00D36819">
        <w:rPr>
          <w:rFonts w:eastAsia="Arial" w:cstheme="minorHAnsi"/>
          <w:szCs w:val="24"/>
        </w:rPr>
        <w:t>auditarse,</w:t>
      </w:r>
      <w:r w:rsidR="00432FE2" w:rsidRPr="00D36819">
        <w:rPr>
          <w:rFonts w:eastAsia="Arial" w:cstheme="minorHAnsi"/>
          <w:szCs w:val="24"/>
        </w:rPr>
        <w:t xml:space="preserve"> </w:t>
      </w:r>
      <w:r w:rsidRPr="00D36819">
        <w:rPr>
          <w:rFonts w:eastAsia="Arial" w:cstheme="minorHAnsi"/>
          <w:szCs w:val="24"/>
        </w:rPr>
        <w:t>validarse</w:t>
      </w:r>
      <w:r w:rsidR="00432FE2" w:rsidRPr="00D36819">
        <w:rPr>
          <w:rFonts w:eastAsia="Arial" w:cstheme="minorHAnsi"/>
          <w:szCs w:val="24"/>
        </w:rPr>
        <w:t xml:space="preserve"> </w:t>
      </w:r>
      <w:r w:rsidRPr="00D36819">
        <w:rPr>
          <w:rFonts w:eastAsia="Arial" w:cstheme="minorHAnsi"/>
          <w:szCs w:val="24"/>
        </w:rPr>
        <w:t>o devolverse</w:t>
      </w:r>
      <w:r w:rsidR="00432FE2" w:rsidRPr="00D36819">
        <w:rPr>
          <w:rFonts w:eastAsia="Arial" w:cstheme="minorHAnsi"/>
          <w:szCs w:val="24"/>
        </w:rPr>
        <w:t xml:space="preserve"> </w:t>
      </w:r>
      <w:r w:rsidRPr="00D36819">
        <w:rPr>
          <w:rFonts w:eastAsia="Arial" w:cstheme="minorHAnsi"/>
          <w:szCs w:val="24"/>
        </w:rPr>
        <w:t>mediante flujos institucionales de supervisión.</w:t>
      </w:r>
    </w:p>
    <w:p w14:paraId="575A931D" w14:textId="074409D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23365DD6" w14:textId="62C16B89"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Validación institucional</w:t>
      </w:r>
    </w:p>
    <w:p w14:paraId="4ED71F02" w14:textId="12271DEA"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Comentarios de auditoría</w:t>
      </w:r>
    </w:p>
    <w:p w14:paraId="3FD88900" w14:textId="1C6980CB"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Trazabilidad documental</w:t>
      </w:r>
    </w:p>
    <w:p w14:paraId="09DD666D" w14:textId="77777777" w:rsidR="00432FE2" w:rsidRPr="00D36819" w:rsidRDefault="00A53982">
      <w:pPr>
        <w:pStyle w:val="Sinespaciado"/>
        <w:numPr>
          <w:ilvl w:val="0"/>
          <w:numId w:val="45"/>
        </w:numPr>
        <w:jc w:val="both"/>
        <w:rPr>
          <w:rFonts w:cstheme="minorHAnsi"/>
          <w:sz w:val="24"/>
          <w:szCs w:val="24"/>
        </w:rPr>
      </w:pPr>
      <w:r w:rsidRPr="00D36819">
        <w:rPr>
          <w:rFonts w:eastAsia="Arial" w:cstheme="minorHAnsi"/>
          <w:szCs w:val="24"/>
        </w:rPr>
        <w:t>Control jerárquico</w:t>
      </w:r>
    </w:p>
    <w:p w14:paraId="70475798" w14:textId="53CAC779"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Historial operativo</w:t>
      </w:r>
    </w:p>
    <w:p w14:paraId="0BACA611" w14:textId="77777777" w:rsidR="00432FE2" w:rsidRPr="00D36819" w:rsidRDefault="00432FE2" w:rsidP="0003728D">
      <w:pPr>
        <w:pStyle w:val="Sinespaciado"/>
        <w:jc w:val="both"/>
        <w:rPr>
          <w:rFonts w:cstheme="minorHAnsi"/>
          <w:sz w:val="24"/>
          <w:szCs w:val="24"/>
        </w:rPr>
      </w:pPr>
    </w:p>
    <w:p w14:paraId="00F0717D" w14:textId="75C7C3BA" w:rsidR="00A53982" w:rsidRPr="00D36819" w:rsidRDefault="00A53982" w:rsidP="00432FE2">
      <w:pPr>
        <w:pStyle w:val="Ttulo2"/>
        <w:rPr>
          <w:rFonts w:asciiTheme="minorHAnsi" w:hAnsiTheme="minorHAnsi" w:cstheme="minorHAnsi"/>
        </w:rPr>
      </w:pPr>
      <w:bookmarkStart w:id="226" w:name="_Toc231284585"/>
      <w:r w:rsidRPr="00D36819">
        <w:rPr>
          <w:rFonts w:asciiTheme="minorHAnsi" w:eastAsia="Arial" w:hAnsiTheme="minorHAnsi" w:cstheme="minorHAnsi"/>
          <w:b/>
        </w:rPr>
        <w:t>10.16 Finalidad Estratégica del Sistema Documental</w:t>
      </w:r>
      <w:bookmarkEnd w:id="226"/>
    </w:p>
    <w:p w14:paraId="330E09AB" w14:textId="686B9D56" w:rsidR="00A53982" w:rsidRPr="00D36819" w:rsidRDefault="00A53982" w:rsidP="0003728D">
      <w:pPr>
        <w:pStyle w:val="Sinespaciado"/>
        <w:jc w:val="both"/>
        <w:rPr>
          <w:rFonts w:cstheme="minorHAnsi"/>
          <w:sz w:val="24"/>
          <w:szCs w:val="24"/>
        </w:rPr>
      </w:pPr>
      <w:r w:rsidRPr="00D36819">
        <w:rPr>
          <w:rFonts w:eastAsia="Arial" w:cstheme="minorHAnsi"/>
          <w:szCs w:val="24"/>
        </w:rPr>
        <w:t>El sistema documental del Perfilador Remoto fue diseñado para convertir procesos de:</w:t>
      </w:r>
      <w:r w:rsidR="00432FE2" w:rsidRPr="00D36819">
        <w:rPr>
          <w:rFonts w:eastAsia="Arial" w:cstheme="minorHAnsi"/>
          <w:szCs w:val="24"/>
        </w:rPr>
        <w:t xml:space="preserve"> </w:t>
      </w:r>
      <w:r w:rsidRPr="00D36819">
        <w:rPr>
          <w:rFonts w:eastAsia="Arial" w:cstheme="minorHAnsi"/>
          <w:szCs w:val="24"/>
        </w:rPr>
        <w:t>análisis territorial,</w:t>
      </w:r>
      <w:r w:rsidR="00432FE2" w:rsidRPr="00D36819">
        <w:rPr>
          <w:rFonts w:eastAsia="Arial" w:cstheme="minorHAnsi"/>
          <w:szCs w:val="24"/>
        </w:rPr>
        <w:t xml:space="preserve"> </w:t>
      </w:r>
      <w:r w:rsidRPr="00D36819">
        <w:rPr>
          <w:rFonts w:eastAsia="Arial" w:cstheme="minorHAnsi"/>
          <w:szCs w:val="24"/>
        </w:rPr>
        <w:t>criminología ambiental,</w:t>
      </w:r>
      <w:r w:rsidR="00432FE2" w:rsidRPr="00D36819">
        <w:rPr>
          <w:rFonts w:eastAsia="Arial" w:cstheme="minorHAnsi"/>
          <w:szCs w:val="24"/>
        </w:rPr>
        <w:t xml:space="preserve"> </w:t>
      </w:r>
      <w:r w:rsidRPr="00D36819">
        <w:rPr>
          <w:rFonts w:eastAsia="Arial" w:cstheme="minorHAnsi"/>
          <w:szCs w:val="24"/>
        </w:rPr>
        <w:t>inteligencia multifuente</w:t>
      </w:r>
      <w:r w:rsidR="00432FE2" w:rsidRPr="00D36819">
        <w:rPr>
          <w:rFonts w:eastAsia="Arial" w:cstheme="minorHAnsi"/>
          <w:szCs w:val="24"/>
        </w:rPr>
        <w:t xml:space="preserve"> </w:t>
      </w:r>
      <w:r w:rsidRPr="00D36819">
        <w:rPr>
          <w:rFonts w:eastAsia="Arial" w:cstheme="minorHAnsi"/>
          <w:szCs w:val="24"/>
        </w:rPr>
        <w:t>y evaluación operacional</w:t>
      </w:r>
      <w:r w:rsidR="00432FE2" w:rsidRPr="00D36819">
        <w:rPr>
          <w:rFonts w:eastAsia="Arial" w:cstheme="minorHAnsi"/>
          <w:szCs w:val="24"/>
        </w:rPr>
        <w:t xml:space="preserve"> </w:t>
      </w:r>
      <w:r w:rsidRPr="00D36819">
        <w:rPr>
          <w:rFonts w:eastAsia="Arial" w:cstheme="minorHAnsi"/>
          <w:szCs w:val="24"/>
        </w:rPr>
        <w:t>en productos institucionales:</w:t>
      </w:r>
      <w:r w:rsidR="00432FE2" w:rsidRPr="00D36819">
        <w:rPr>
          <w:rFonts w:eastAsia="Arial" w:cstheme="minorHAnsi"/>
          <w:szCs w:val="24"/>
        </w:rPr>
        <w:t xml:space="preserve"> </w:t>
      </w:r>
      <w:r w:rsidRPr="00D36819">
        <w:rPr>
          <w:rFonts w:eastAsia="Arial" w:cstheme="minorHAnsi"/>
          <w:szCs w:val="24"/>
        </w:rPr>
        <w:t>estructurados,</w:t>
      </w:r>
      <w:r w:rsidR="00432FE2" w:rsidRPr="00D36819">
        <w:rPr>
          <w:rFonts w:eastAsia="Arial" w:cstheme="minorHAnsi"/>
          <w:szCs w:val="24"/>
        </w:rPr>
        <w:t xml:space="preserve"> </w:t>
      </w:r>
      <w:r w:rsidRPr="00D36819">
        <w:rPr>
          <w:rFonts w:eastAsia="Arial" w:cstheme="minorHAnsi"/>
          <w:szCs w:val="24"/>
        </w:rPr>
        <w:t>auditables,</w:t>
      </w:r>
      <w:r w:rsidR="00432FE2" w:rsidRPr="00D36819">
        <w:rPr>
          <w:rFonts w:eastAsia="Arial" w:cstheme="minorHAnsi"/>
          <w:szCs w:val="24"/>
        </w:rPr>
        <w:t xml:space="preserve"> </w:t>
      </w:r>
      <w:r w:rsidRPr="00D36819">
        <w:rPr>
          <w:rFonts w:eastAsia="Arial" w:cstheme="minorHAnsi"/>
          <w:szCs w:val="24"/>
        </w:rPr>
        <w:t>visualmente contextualizados</w:t>
      </w:r>
      <w:r w:rsidR="00432FE2" w:rsidRPr="00D36819">
        <w:rPr>
          <w:rFonts w:eastAsia="Arial" w:cstheme="minorHAnsi"/>
          <w:szCs w:val="24"/>
        </w:rPr>
        <w:t xml:space="preserve"> </w:t>
      </w:r>
      <w:r w:rsidRPr="00D36819">
        <w:rPr>
          <w:rFonts w:eastAsia="Arial" w:cstheme="minorHAnsi"/>
          <w:szCs w:val="24"/>
        </w:rPr>
        <w:t>y metodológicamente sólidos.</w:t>
      </w:r>
    </w:p>
    <w:p w14:paraId="3C95BEF6" w14:textId="77777777" w:rsidR="00A53982" w:rsidRPr="00D36819" w:rsidRDefault="00A53982" w:rsidP="0003728D">
      <w:pPr>
        <w:pStyle w:val="Sinespaciado"/>
        <w:jc w:val="both"/>
        <w:rPr>
          <w:rFonts w:cstheme="minorHAnsi"/>
          <w:sz w:val="24"/>
          <w:szCs w:val="24"/>
        </w:rPr>
      </w:pPr>
    </w:p>
    <w:p w14:paraId="77FECC87" w14:textId="09A663BC"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432FE2" w:rsidRPr="00D36819">
        <w:rPr>
          <w:rFonts w:eastAsia="Arial" w:cstheme="minorHAnsi"/>
          <w:szCs w:val="24"/>
        </w:rPr>
        <w:t xml:space="preserve"> </w:t>
      </w:r>
      <w:r w:rsidRPr="00D36819">
        <w:rPr>
          <w:rFonts w:eastAsia="Arial" w:cstheme="minorHAnsi"/>
          <w:szCs w:val="24"/>
        </w:rPr>
        <w:t>evidencia,</w:t>
      </w:r>
      <w:r w:rsidR="00270B56" w:rsidRPr="00D36819">
        <w:rPr>
          <w:rFonts w:eastAsia="Arial" w:cstheme="minorHAnsi"/>
          <w:szCs w:val="24"/>
        </w:rPr>
        <w:t xml:space="preserve"> </w:t>
      </w:r>
      <w:r w:rsidRPr="00D36819">
        <w:rPr>
          <w:rFonts w:eastAsia="Arial" w:cstheme="minorHAnsi"/>
          <w:szCs w:val="24"/>
        </w:rPr>
        <w:t>narrativa criminológica,</w:t>
      </w:r>
      <w:r w:rsidR="00270B56" w:rsidRPr="00D36819">
        <w:rPr>
          <w:rFonts w:eastAsia="Arial" w:cstheme="minorHAnsi"/>
          <w:szCs w:val="24"/>
        </w:rPr>
        <w:t xml:space="preserve"> </w:t>
      </w:r>
      <w:r w:rsidRPr="00D36819">
        <w:rPr>
          <w:rFonts w:eastAsia="Arial" w:cstheme="minorHAnsi"/>
          <w:szCs w:val="24"/>
        </w:rPr>
        <w:t>análisis espacial,</w:t>
      </w:r>
      <w:r w:rsidR="00270B56" w:rsidRPr="00D36819">
        <w:rPr>
          <w:rFonts w:eastAsia="Arial" w:cstheme="minorHAnsi"/>
          <w:szCs w:val="24"/>
        </w:rPr>
        <w:t xml:space="preserve"> </w:t>
      </w:r>
      <w:r w:rsidRPr="00D36819">
        <w:rPr>
          <w:rFonts w:eastAsia="Arial" w:cstheme="minorHAnsi"/>
          <w:szCs w:val="24"/>
        </w:rPr>
        <w:t>inteligencia territorial,</w:t>
      </w:r>
      <w:r w:rsidR="00270B56" w:rsidRPr="00D36819">
        <w:rPr>
          <w:rFonts w:eastAsia="Arial" w:cstheme="minorHAnsi"/>
          <w:szCs w:val="24"/>
        </w:rPr>
        <w:t xml:space="preserve"> </w:t>
      </w:r>
      <w:r w:rsidRPr="00D36819">
        <w:rPr>
          <w:rFonts w:eastAsia="Arial" w:cstheme="minorHAnsi"/>
          <w:szCs w:val="24"/>
        </w:rPr>
        <w:t>y automatización documental</w:t>
      </w:r>
      <w:r w:rsidR="00270B56" w:rsidRPr="00D36819">
        <w:rPr>
          <w:rFonts w:eastAsia="Arial" w:cstheme="minorHAnsi"/>
          <w:szCs w:val="24"/>
        </w:rPr>
        <w:t xml:space="preserve"> </w:t>
      </w:r>
      <w:r w:rsidRPr="00D36819">
        <w:rPr>
          <w:rFonts w:eastAsia="Arial" w:cstheme="minorHAnsi"/>
          <w:szCs w:val="24"/>
        </w:rPr>
        <w:t>permite generar productos avanzados de inteligencia criminal</w:t>
      </w:r>
      <w:r w:rsidR="00270B56" w:rsidRPr="00D36819">
        <w:rPr>
          <w:rFonts w:eastAsia="Arial" w:cstheme="minorHAnsi"/>
          <w:szCs w:val="24"/>
        </w:rPr>
        <w:t xml:space="preserve"> </w:t>
      </w:r>
      <w:r w:rsidRPr="00D36819">
        <w:rPr>
          <w:rFonts w:eastAsia="Arial" w:cstheme="minorHAnsi"/>
          <w:szCs w:val="24"/>
        </w:rPr>
        <w:t>aplicados a seguridad pública y política criminal.</w:t>
      </w:r>
    </w:p>
    <w:p w14:paraId="4BC95F43" w14:textId="77777777" w:rsidR="00A53982" w:rsidRPr="00D36819" w:rsidRDefault="00A53982" w:rsidP="0003728D">
      <w:pPr>
        <w:pStyle w:val="Sinespaciado"/>
        <w:jc w:val="both"/>
        <w:rPr>
          <w:rFonts w:cstheme="minorHAnsi"/>
          <w:sz w:val="24"/>
          <w:szCs w:val="24"/>
        </w:rPr>
      </w:pPr>
    </w:p>
    <w:p w14:paraId="490BA6D1" w14:textId="0A492B34" w:rsidR="00A53982" w:rsidRPr="00D36819" w:rsidRDefault="00A53982" w:rsidP="001909E0">
      <w:pPr>
        <w:pStyle w:val="Ttulo1"/>
        <w:jc w:val="center"/>
        <w:rPr>
          <w:rFonts w:asciiTheme="minorHAnsi" w:hAnsiTheme="minorHAnsi" w:cstheme="minorHAnsi"/>
          <w:bCs/>
        </w:rPr>
      </w:pPr>
      <w:bookmarkStart w:id="227" w:name="_Toc231284586"/>
      <w:r w:rsidRPr="00D36819">
        <w:rPr>
          <w:rFonts w:asciiTheme="minorHAnsi" w:eastAsia="Arial" w:hAnsiTheme="minorHAnsi" w:cstheme="minorHAnsi"/>
          <w:bCs/>
          <w:sz w:val="36"/>
        </w:rPr>
        <w:lastRenderedPageBreak/>
        <w:t>CAPÍTULO 11</w:t>
      </w:r>
      <w:bookmarkEnd w:id="227"/>
    </w:p>
    <w:p w14:paraId="58DD6842" w14:textId="2A4A071F" w:rsidR="00A53982" w:rsidRPr="00D36819" w:rsidRDefault="00A53982" w:rsidP="001909E0">
      <w:pPr>
        <w:pStyle w:val="Ttulo1"/>
        <w:jc w:val="center"/>
        <w:rPr>
          <w:rFonts w:asciiTheme="minorHAnsi" w:hAnsiTheme="minorHAnsi" w:cstheme="minorHAnsi"/>
          <w:bCs/>
        </w:rPr>
      </w:pPr>
      <w:bookmarkStart w:id="228" w:name="_Toc231284587"/>
      <w:r w:rsidRPr="00D36819">
        <w:rPr>
          <w:rFonts w:asciiTheme="minorHAnsi" w:eastAsia="Arial" w:hAnsiTheme="minorHAnsi" w:cstheme="minorHAnsi"/>
          <w:bCs/>
          <w:sz w:val="22"/>
        </w:rPr>
        <w:t>SISTEMA DE CAPTURA, VALIDACIÓN Y GESTIÓN DE EVIDENCIA</w:t>
      </w:r>
      <w:bookmarkEnd w:id="228"/>
    </w:p>
    <w:p w14:paraId="40F594BA" w14:textId="77777777" w:rsidR="00A53982" w:rsidRPr="00D36819" w:rsidRDefault="00A53982" w:rsidP="0003728D">
      <w:pPr>
        <w:pStyle w:val="Sinespaciado"/>
        <w:jc w:val="both"/>
        <w:rPr>
          <w:rFonts w:cstheme="minorHAnsi"/>
          <w:sz w:val="24"/>
          <w:szCs w:val="24"/>
        </w:rPr>
      </w:pPr>
    </w:p>
    <w:p w14:paraId="13197909" w14:textId="3A96C42E" w:rsidR="00A53982" w:rsidRPr="00D36819" w:rsidRDefault="00A53982" w:rsidP="00270B56">
      <w:pPr>
        <w:pStyle w:val="Ttulo2"/>
        <w:rPr>
          <w:rFonts w:asciiTheme="minorHAnsi" w:hAnsiTheme="minorHAnsi" w:cstheme="minorHAnsi"/>
        </w:rPr>
      </w:pPr>
      <w:bookmarkStart w:id="229" w:name="_Toc231284588"/>
      <w:r w:rsidRPr="00D36819">
        <w:rPr>
          <w:rFonts w:asciiTheme="minorHAnsi" w:eastAsia="Arial" w:hAnsiTheme="minorHAnsi" w:cstheme="minorHAnsi"/>
          <w:b/>
        </w:rPr>
        <w:t>11.1 Introducción</w:t>
      </w:r>
      <w:bookmarkEnd w:id="229"/>
    </w:p>
    <w:p w14:paraId="635EC0C8" w14:textId="2ABAF444"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especializado de captura y gestión de evidencia diseñado para garantizar:</w:t>
      </w:r>
      <w:r w:rsidR="00270B56" w:rsidRPr="00D36819">
        <w:rPr>
          <w:rFonts w:eastAsia="Arial" w:cstheme="minorHAnsi"/>
          <w:szCs w:val="24"/>
        </w:rPr>
        <w:t xml:space="preserve"> </w:t>
      </w:r>
      <w:r w:rsidRPr="00D36819">
        <w:rPr>
          <w:rFonts w:eastAsia="Arial" w:cstheme="minorHAnsi"/>
          <w:szCs w:val="24"/>
        </w:rPr>
        <w:t>integridad operacional,</w:t>
      </w:r>
      <w:r w:rsidR="00270B56" w:rsidRPr="00D36819">
        <w:rPr>
          <w:rFonts w:eastAsia="Arial" w:cstheme="minorHAnsi"/>
          <w:szCs w:val="24"/>
        </w:rPr>
        <w:t xml:space="preserve"> </w:t>
      </w:r>
      <w:r w:rsidRPr="00D36819">
        <w:rPr>
          <w:rFonts w:eastAsia="Arial" w:cstheme="minorHAnsi"/>
          <w:szCs w:val="24"/>
        </w:rPr>
        <w:t>contextualización criminológica,</w:t>
      </w:r>
      <w:r w:rsidR="00270B56" w:rsidRPr="00D36819">
        <w:rPr>
          <w:rFonts w:eastAsia="Arial" w:cstheme="minorHAnsi"/>
          <w:szCs w:val="24"/>
        </w:rPr>
        <w:t xml:space="preserve"> </w:t>
      </w:r>
      <w:r w:rsidRPr="00D36819">
        <w:rPr>
          <w:rFonts w:eastAsia="Arial" w:cstheme="minorHAnsi"/>
          <w:szCs w:val="24"/>
        </w:rPr>
        <w:t>consistencia territorial</w:t>
      </w:r>
      <w:r w:rsidR="00270B56" w:rsidRPr="00D36819">
        <w:rPr>
          <w:rFonts w:eastAsia="Arial" w:cstheme="minorHAnsi"/>
          <w:szCs w:val="24"/>
        </w:rPr>
        <w:t xml:space="preserve"> </w:t>
      </w:r>
      <w:r w:rsidRPr="00D36819">
        <w:rPr>
          <w:rFonts w:eastAsia="Arial" w:cstheme="minorHAnsi"/>
          <w:szCs w:val="24"/>
        </w:rPr>
        <w:t>y trazabilidad institucional.</w:t>
      </w:r>
    </w:p>
    <w:p w14:paraId="451693B2" w14:textId="77777777" w:rsidR="00A53982" w:rsidRPr="00D36819" w:rsidRDefault="00A53982" w:rsidP="0003728D">
      <w:pPr>
        <w:pStyle w:val="Sinespaciado"/>
        <w:jc w:val="both"/>
        <w:rPr>
          <w:rFonts w:cstheme="minorHAnsi"/>
          <w:sz w:val="24"/>
          <w:szCs w:val="24"/>
        </w:rPr>
      </w:pPr>
    </w:p>
    <w:p w14:paraId="3E8D0715" w14:textId="22992D4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fue concebida para operar tanto en:</w:t>
      </w:r>
      <w:r w:rsidR="00270B56" w:rsidRPr="00D36819">
        <w:rPr>
          <w:rFonts w:eastAsia="Arial" w:cstheme="minorHAnsi"/>
          <w:szCs w:val="24"/>
        </w:rPr>
        <w:t xml:space="preserve"> </w:t>
      </w:r>
      <w:r w:rsidRPr="00D36819">
        <w:rPr>
          <w:rFonts w:eastAsia="Arial" w:cstheme="minorHAnsi"/>
          <w:szCs w:val="24"/>
        </w:rPr>
        <w:t>trabajo de campo,</w:t>
      </w:r>
      <w:r w:rsidR="00270B56" w:rsidRPr="00D36819">
        <w:rPr>
          <w:rFonts w:eastAsia="Arial" w:cstheme="minorHAnsi"/>
          <w:szCs w:val="24"/>
        </w:rPr>
        <w:t xml:space="preserve"> </w:t>
      </w:r>
      <w:r w:rsidRPr="00D36819">
        <w:rPr>
          <w:rFonts w:eastAsia="Arial" w:cstheme="minorHAnsi"/>
          <w:szCs w:val="24"/>
        </w:rPr>
        <w:t>levantamiento territorial,</w:t>
      </w:r>
      <w:r w:rsidR="00270B56" w:rsidRPr="00D36819">
        <w:rPr>
          <w:rFonts w:eastAsia="Arial" w:cstheme="minorHAnsi"/>
          <w:szCs w:val="24"/>
        </w:rPr>
        <w:t xml:space="preserve"> </w:t>
      </w:r>
      <w:r w:rsidRPr="00D36819">
        <w:rPr>
          <w:rFonts w:eastAsia="Arial" w:cstheme="minorHAnsi"/>
          <w:szCs w:val="24"/>
        </w:rPr>
        <w:t>como en procesos de gabinete y análisis institucional.</w:t>
      </w:r>
    </w:p>
    <w:p w14:paraId="43558945" w14:textId="77777777" w:rsidR="00A53982" w:rsidRPr="00D36819" w:rsidRDefault="00A53982" w:rsidP="0003728D">
      <w:pPr>
        <w:pStyle w:val="Sinespaciado"/>
        <w:jc w:val="both"/>
        <w:rPr>
          <w:rFonts w:cstheme="minorHAnsi"/>
          <w:sz w:val="24"/>
          <w:szCs w:val="24"/>
        </w:rPr>
      </w:pPr>
    </w:p>
    <w:p w14:paraId="08B4C27C" w14:textId="1FE3FDF2" w:rsidR="00A53982" w:rsidRPr="00D36819" w:rsidRDefault="00A53982" w:rsidP="0003728D">
      <w:pPr>
        <w:pStyle w:val="Sinespaciado"/>
        <w:jc w:val="both"/>
        <w:rPr>
          <w:rFonts w:cstheme="minorHAnsi"/>
          <w:sz w:val="24"/>
          <w:szCs w:val="24"/>
        </w:rPr>
      </w:pPr>
      <w:r w:rsidRPr="00D36819">
        <w:rPr>
          <w:rFonts w:eastAsia="Arial" w:cstheme="minorHAnsi"/>
          <w:szCs w:val="24"/>
        </w:rPr>
        <w:t>Por ello, integra mecanismos de:</w:t>
      </w:r>
      <w:r w:rsidR="00270B56" w:rsidRPr="00D36819">
        <w:rPr>
          <w:rFonts w:eastAsia="Arial" w:cstheme="minorHAnsi"/>
          <w:szCs w:val="24"/>
        </w:rPr>
        <w:t xml:space="preserve"> </w:t>
      </w:r>
      <w:r w:rsidRPr="00D36819">
        <w:rPr>
          <w:rFonts w:eastAsia="Arial" w:cstheme="minorHAnsi"/>
          <w:szCs w:val="24"/>
        </w:rPr>
        <w:t>captura multimodal,</w:t>
      </w:r>
      <w:r w:rsidR="00270B56" w:rsidRPr="00D36819">
        <w:rPr>
          <w:rFonts w:eastAsia="Arial" w:cstheme="minorHAnsi"/>
          <w:szCs w:val="24"/>
        </w:rPr>
        <w:t xml:space="preserve"> </w:t>
      </w:r>
      <w:r w:rsidRPr="00D36819">
        <w:rPr>
          <w:rFonts w:eastAsia="Arial" w:cstheme="minorHAnsi"/>
          <w:szCs w:val="24"/>
        </w:rPr>
        <w:t>validación automática,</w:t>
      </w:r>
      <w:r w:rsidR="00270B56" w:rsidRPr="00D36819">
        <w:rPr>
          <w:rFonts w:eastAsia="Arial" w:cstheme="minorHAnsi"/>
          <w:szCs w:val="24"/>
        </w:rPr>
        <w:t xml:space="preserve"> </w:t>
      </w:r>
      <w:r w:rsidRPr="00D36819">
        <w:rPr>
          <w:rFonts w:eastAsia="Arial" w:cstheme="minorHAnsi"/>
          <w:szCs w:val="24"/>
        </w:rPr>
        <w:t>georreferenciación,</w:t>
      </w:r>
      <w:r w:rsidR="00270B56" w:rsidRPr="00D36819">
        <w:rPr>
          <w:rFonts w:eastAsia="Arial" w:cstheme="minorHAnsi"/>
          <w:szCs w:val="24"/>
        </w:rPr>
        <w:t xml:space="preserve"> </w:t>
      </w:r>
      <w:r w:rsidRPr="00D36819">
        <w:rPr>
          <w:rFonts w:eastAsia="Arial" w:cstheme="minorHAnsi"/>
          <w:szCs w:val="24"/>
        </w:rPr>
        <w:t>clasificación contextual</w:t>
      </w:r>
      <w:r w:rsidR="00270B56" w:rsidRPr="00D36819">
        <w:rPr>
          <w:rFonts w:eastAsia="Arial" w:cstheme="minorHAnsi"/>
          <w:szCs w:val="24"/>
        </w:rPr>
        <w:t xml:space="preserve"> </w:t>
      </w:r>
      <w:r w:rsidRPr="00D36819">
        <w:rPr>
          <w:rFonts w:eastAsia="Arial" w:cstheme="minorHAnsi"/>
          <w:szCs w:val="24"/>
        </w:rPr>
        <w:t>y supervisión de evidencia.</w:t>
      </w:r>
    </w:p>
    <w:p w14:paraId="1995BD21" w14:textId="77777777" w:rsidR="00A53982" w:rsidRPr="00D36819" w:rsidRDefault="00A53982" w:rsidP="0003728D">
      <w:pPr>
        <w:pStyle w:val="Sinespaciado"/>
        <w:jc w:val="both"/>
        <w:rPr>
          <w:rFonts w:cstheme="minorHAnsi"/>
          <w:sz w:val="24"/>
          <w:szCs w:val="24"/>
        </w:rPr>
      </w:pPr>
    </w:p>
    <w:p w14:paraId="050E299F" w14:textId="097B9875" w:rsidR="00A53982" w:rsidRPr="00D36819" w:rsidRDefault="00A53982" w:rsidP="00270B56">
      <w:pPr>
        <w:pStyle w:val="Ttulo2"/>
        <w:rPr>
          <w:rFonts w:asciiTheme="minorHAnsi" w:hAnsiTheme="minorHAnsi" w:cstheme="minorHAnsi"/>
        </w:rPr>
      </w:pPr>
      <w:bookmarkStart w:id="230" w:name="_Toc231284589"/>
      <w:r w:rsidRPr="00D36819">
        <w:rPr>
          <w:rFonts w:asciiTheme="minorHAnsi" w:eastAsia="Arial" w:hAnsiTheme="minorHAnsi" w:cstheme="minorHAnsi"/>
          <w:b/>
        </w:rPr>
        <w:t>11.2 Objetivo del Sistema de Evidencia</w:t>
      </w:r>
      <w:bookmarkEnd w:id="230"/>
    </w:p>
    <w:p w14:paraId="7A42A3DF" w14:textId="37882995"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gestión de evidencia tiene como finalidad:</w:t>
      </w:r>
      <w:r w:rsidR="00270B56" w:rsidRPr="00D36819">
        <w:rPr>
          <w:rFonts w:eastAsia="Arial" w:cstheme="minorHAnsi"/>
          <w:szCs w:val="24"/>
        </w:rPr>
        <w:t xml:space="preserve"> </w:t>
      </w:r>
      <w:r w:rsidRPr="00D36819">
        <w:rPr>
          <w:rFonts w:eastAsia="Arial" w:cstheme="minorHAnsi"/>
          <w:szCs w:val="24"/>
        </w:rPr>
        <w:t>documentar información operacional,</w:t>
      </w:r>
      <w:r w:rsidR="00270B56" w:rsidRPr="00D36819">
        <w:rPr>
          <w:rFonts w:eastAsia="Arial" w:cstheme="minorHAnsi"/>
          <w:szCs w:val="24"/>
        </w:rPr>
        <w:t xml:space="preserve"> </w:t>
      </w:r>
      <w:r w:rsidRPr="00D36819">
        <w:rPr>
          <w:rFonts w:eastAsia="Arial" w:cstheme="minorHAnsi"/>
          <w:szCs w:val="24"/>
        </w:rPr>
        <w:t>organizar evidencia territorial,</w:t>
      </w:r>
      <w:r w:rsidR="00270B56" w:rsidRPr="00D36819">
        <w:rPr>
          <w:rFonts w:eastAsia="Arial" w:cstheme="minorHAnsi"/>
          <w:szCs w:val="24"/>
        </w:rPr>
        <w:t xml:space="preserve"> </w:t>
      </w:r>
      <w:r w:rsidRPr="00D36819">
        <w:rPr>
          <w:rFonts w:eastAsia="Arial" w:cstheme="minorHAnsi"/>
          <w:szCs w:val="24"/>
        </w:rPr>
        <w:t>fortalecer contextualización criminológica,</w:t>
      </w:r>
      <w:r w:rsidR="00270B56" w:rsidRPr="00D36819">
        <w:rPr>
          <w:rFonts w:eastAsia="Arial" w:cstheme="minorHAnsi"/>
          <w:szCs w:val="24"/>
        </w:rPr>
        <w:t xml:space="preserve"> </w:t>
      </w:r>
      <w:r w:rsidRPr="00D36819">
        <w:rPr>
          <w:rFonts w:eastAsia="Arial" w:cstheme="minorHAnsi"/>
          <w:szCs w:val="24"/>
        </w:rPr>
        <w:t>garantizar consistencia espacial</w:t>
      </w:r>
      <w:r w:rsidR="00270B56" w:rsidRPr="00D36819">
        <w:rPr>
          <w:rFonts w:eastAsia="Arial" w:cstheme="minorHAnsi"/>
          <w:szCs w:val="24"/>
        </w:rPr>
        <w:t xml:space="preserve"> </w:t>
      </w:r>
      <w:r w:rsidRPr="00D36819">
        <w:rPr>
          <w:rFonts w:eastAsia="Arial" w:cstheme="minorHAnsi"/>
          <w:szCs w:val="24"/>
        </w:rPr>
        <w:t>y proporcionar insumos analíticos estructurados.</w:t>
      </w:r>
    </w:p>
    <w:p w14:paraId="69959DB7" w14:textId="77777777" w:rsidR="00A53982" w:rsidRPr="00D36819" w:rsidRDefault="00A53982" w:rsidP="0003728D">
      <w:pPr>
        <w:pStyle w:val="Sinespaciado"/>
        <w:jc w:val="both"/>
        <w:rPr>
          <w:rFonts w:cstheme="minorHAnsi"/>
          <w:sz w:val="24"/>
          <w:szCs w:val="24"/>
        </w:rPr>
      </w:pPr>
    </w:p>
    <w:p w14:paraId="3C8CFC66" w14:textId="06193869" w:rsidR="00A53982" w:rsidRPr="00D36819" w:rsidRDefault="00A53982" w:rsidP="00270B56">
      <w:pPr>
        <w:pStyle w:val="Ttulo2"/>
        <w:rPr>
          <w:rFonts w:asciiTheme="minorHAnsi" w:hAnsiTheme="minorHAnsi" w:cstheme="minorHAnsi"/>
        </w:rPr>
      </w:pPr>
      <w:bookmarkStart w:id="231" w:name="_Toc231284590"/>
      <w:r w:rsidRPr="00D36819">
        <w:rPr>
          <w:rFonts w:asciiTheme="minorHAnsi" w:eastAsia="Arial" w:hAnsiTheme="minorHAnsi" w:cstheme="minorHAnsi"/>
          <w:b/>
        </w:rPr>
        <w:t>11.3 Evidencia Soportada por la Plataforma</w:t>
      </w:r>
      <w:bookmarkEnd w:id="231"/>
    </w:p>
    <w:p w14:paraId="47118EC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permite integrar múltiples tipos de evidencia.</w:t>
      </w:r>
    </w:p>
    <w:p w14:paraId="079F3326" w14:textId="77777777" w:rsidR="00A53982" w:rsidRPr="00D36819" w:rsidRDefault="00A53982" w:rsidP="0003728D">
      <w:pPr>
        <w:pStyle w:val="Sinespaciado"/>
        <w:jc w:val="both"/>
        <w:rPr>
          <w:rFonts w:cstheme="minorHAnsi"/>
          <w:sz w:val="24"/>
          <w:szCs w:val="24"/>
        </w:rPr>
      </w:pPr>
    </w:p>
    <w:p w14:paraId="6E5B6DB6" w14:textId="1FECE266" w:rsidR="00A53982" w:rsidRPr="00D36819" w:rsidRDefault="00A53982" w:rsidP="00270B56">
      <w:pPr>
        <w:pStyle w:val="Ttulo3"/>
        <w:rPr>
          <w:rFonts w:asciiTheme="minorHAnsi" w:hAnsiTheme="minorHAnsi" w:cstheme="minorHAnsi"/>
        </w:rPr>
      </w:pPr>
      <w:bookmarkStart w:id="232" w:name="_Toc231284591"/>
      <w:r w:rsidRPr="00D36819">
        <w:rPr>
          <w:rFonts w:asciiTheme="minorHAnsi" w:eastAsia="Arial" w:hAnsiTheme="minorHAnsi" w:cstheme="minorHAnsi"/>
          <w:b/>
          <w:sz w:val="26"/>
        </w:rPr>
        <w:t>11.3.1 Evidencia Fotográfica</w:t>
      </w:r>
      <w:bookmarkEnd w:id="232"/>
    </w:p>
    <w:p w14:paraId="674CAD6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evidencia fotográfica constituye el núcleo principal del sistema operacional.</w:t>
      </w:r>
    </w:p>
    <w:p w14:paraId="2A34FF30" w14:textId="23C27BE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Tipos detectados</w:t>
      </w:r>
    </w:p>
    <w:p w14:paraId="6CD88E61" w14:textId="0AE894AB"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Fotografías de campo</w:t>
      </w:r>
    </w:p>
    <w:p w14:paraId="143D49E4" w14:textId="439EBDBE"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Captura directa desde dispositivos móviles o cámara.</w:t>
      </w:r>
    </w:p>
    <w:p w14:paraId="0A24D85D" w14:textId="7B1B8AA6"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Fotografías de gabinete</w:t>
      </w:r>
    </w:p>
    <w:p w14:paraId="428D2C92" w14:textId="77777777"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Carga manual de imágenes previamente obtenidas.</w:t>
      </w:r>
    </w:p>
    <w:p w14:paraId="76507ABF" w14:textId="0EFCD897" w:rsidR="00A53982" w:rsidRPr="00D36819" w:rsidRDefault="00A53982" w:rsidP="00270B56">
      <w:pPr>
        <w:pStyle w:val="Sinespaciado"/>
        <w:jc w:val="both"/>
        <w:rPr>
          <w:rFonts w:cstheme="minorHAnsi"/>
          <w:sz w:val="24"/>
          <w:szCs w:val="24"/>
        </w:rPr>
      </w:pPr>
    </w:p>
    <w:p w14:paraId="78D6A55D" w14:textId="46C3BDDA"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Evidencia contextual</w:t>
      </w:r>
    </w:p>
    <w:p w14:paraId="6424DA61" w14:textId="5E5735AD"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Imágenes complementarias relacionadas con:</w:t>
      </w:r>
    </w:p>
    <w:p w14:paraId="74DAB42B" w14:textId="3B0987CA"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ntorno,</w:t>
      </w:r>
    </w:p>
    <w:p w14:paraId="053EDC45" w14:textId="7ABC52AE"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ovilidad,</w:t>
      </w:r>
    </w:p>
    <w:p w14:paraId="57950647" w14:textId="58B246D3"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nfraestructura,</w:t>
      </w:r>
    </w:p>
    <w:p w14:paraId="1EF42EAB" w14:textId="472DFC24"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12ECAC42" w14:textId="311C0AA0"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Finalidad operacional</w:t>
      </w:r>
    </w:p>
    <w:p w14:paraId="3A469B63" w14:textId="1BD0785D"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Fortalecer:</w:t>
      </w:r>
    </w:p>
    <w:p w14:paraId="41C3FA62" w14:textId="32AEC34F"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w:t>
      </w:r>
    </w:p>
    <w:p w14:paraId="16695E24" w14:textId="6B75EA28"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ambiental,</w:t>
      </w:r>
    </w:p>
    <w:p w14:paraId="634D4B11" w14:textId="38BBD064"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w:t>
      </w:r>
    </w:p>
    <w:p w14:paraId="2745A9AA" w14:textId="77777777" w:rsidR="00A53982" w:rsidRPr="00D36819" w:rsidRDefault="00A53982" w:rsidP="0003728D">
      <w:pPr>
        <w:pStyle w:val="Sinespaciado"/>
        <w:jc w:val="both"/>
        <w:rPr>
          <w:rFonts w:cstheme="minorHAnsi"/>
          <w:sz w:val="24"/>
          <w:szCs w:val="24"/>
        </w:rPr>
      </w:pPr>
    </w:p>
    <w:p w14:paraId="5308CBFD" w14:textId="04AD1CEC" w:rsidR="00A53982" w:rsidRPr="00D36819" w:rsidRDefault="00A53982" w:rsidP="00270B56">
      <w:pPr>
        <w:pStyle w:val="Ttulo3"/>
        <w:rPr>
          <w:rFonts w:asciiTheme="minorHAnsi" w:hAnsiTheme="minorHAnsi" w:cstheme="minorHAnsi"/>
        </w:rPr>
      </w:pPr>
      <w:bookmarkStart w:id="233" w:name="_Toc231284592"/>
      <w:r w:rsidRPr="00D36819">
        <w:rPr>
          <w:rFonts w:asciiTheme="minorHAnsi" w:eastAsia="Arial" w:hAnsiTheme="minorHAnsi" w:cstheme="minorHAnsi"/>
          <w:b/>
          <w:sz w:val="26"/>
        </w:rPr>
        <w:t>11.3.2 Documentos</w:t>
      </w:r>
      <w:bookmarkEnd w:id="233"/>
    </w:p>
    <w:p w14:paraId="153D3461" w14:textId="6729D852"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integrar:</w:t>
      </w:r>
      <w:r w:rsidR="00270B56" w:rsidRPr="00D36819">
        <w:rPr>
          <w:rFonts w:eastAsia="Arial" w:cstheme="minorHAnsi"/>
          <w:szCs w:val="24"/>
        </w:rPr>
        <w:t xml:space="preserve"> </w:t>
      </w:r>
      <w:r w:rsidRPr="00D36819">
        <w:rPr>
          <w:rFonts w:eastAsia="Arial" w:cstheme="minorHAnsi"/>
          <w:szCs w:val="24"/>
        </w:rPr>
        <w:t>anexos,</w:t>
      </w:r>
      <w:r w:rsidR="00270B56" w:rsidRPr="00D36819">
        <w:rPr>
          <w:rFonts w:eastAsia="Arial" w:cstheme="minorHAnsi"/>
          <w:szCs w:val="24"/>
        </w:rPr>
        <w:t xml:space="preserve"> </w:t>
      </w:r>
      <w:r w:rsidRPr="00D36819">
        <w:rPr>
          <w:rFonts w:eastAsia="Arial" w:cstheme="minorHAnsi"/>
          <w:szCs w:val="24"/>
        </w:rPr>
        <w:t>archivos,</w:t>
      </w:r>
      <w:r w:rsidR="00270B56" w:rsidRPr="00D36819">
        <w:rPr>
          <w:rFonts w:eastAsia="Arial" w:cstheme="minorHAnsi"/>
          <w:szCs w:val="24"/>
        </w:rPr>
        <w:t xml:space="preserve"> </w:t>
      </w:r>
      <w:r w:rsidRPr="00D36819">
        <w:rPr>
          <w:rFonts w:eastAsia="Arial" w:cstheme="minorHAnsi"/>
          <w:szCs w:val="24"/>
        </w:rPr>
        <w:t>documentos operacionales,</w:t>
      </w:r>
      <w:r w:rsidR="00270B56" w:rsidRPr="00D36819">
        <w:rPr>
          <w:rFonts w:eastAsia="Arial" w:cstheme="minorHAnsi"/>
          <w:szCs w:val="24"/>
        </w:rPr>
        <w:t xml:space="preserve"> </w:t>
      </w:r>
      <w:r w:rsidRPr="00D36819">
        <w:rPr>
          <w:rFonts w:eastAsia="Arial" w:cstheme="minorHAnsi"/>
          <w:szCs w:val="24"/>
        </w:rPr>
        <w:t>referencias,</w:t>
      </w:r>
      <w:r w:rsidR="00270B56" w:rsidRPr="00D36819">
        <w:rPr>
          <w:rFonts w:eastAsia="Arial" w:cstheme="minorHAnsi"/>
          <w:szCs w:val="24"/>
        </w:rPr>
        <w:t xml:space="preserve"> </w:t>
      </w:r>
      <w:r w:rsidRPr="00D36819">
        <w:rPr>
          <w:rFonts w:eastAsia="Arial" w:cstheme="minorHAnsi"/>
          <w:szCs w:val="24"/>
        </w:rPr>
        <w:t>y evidencia documental complementaria.</w:t>
      </w:r>
    </w:p>
    <w:p w14:paraId="680F2043" w14:textId="77777777" w:rsidR="00A53982" w:rsidRPr="00D36819" w:rsidRDefault="00A53982" w:rsidP="0003728D">
      <w:pPr>
        <w:pStyle w:val="Sinespaciado"/>
        <w:jc w:val="both"/>
        <w:rPr>
          <w:rFonts w:cstheme="minorHAnsi"/>
          <w:sz w:val="24"/>
          <w:szCs w:val="24"/>
        </w:rPr>
      </w:pPr>
    </w:p>
    <w:p w14:paraId="1D7298E3" w14:textId="4155E47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0786931" w14:textId="172A1514" w:rsidR="00A53982" w:rsidRPr="00D36819" w:rsidRDefault="00A53982" w:rsidP="0003728D">
      <w:pPr>
        <w:pStyle w:val="Sinespaciado"/>
        <w:jc w:val="both"/>
        <w:rPr>
          <w:rFonts w:cstheme="minorHAnsi"/>
          <w:sz w:val="24"/>
          <w:szCs w:val="24"/>
        </w:rPr>
      </w:pPr>
      <w:r w:rsidRPr="00D36819">
        <w:rPr>
          <w:rFonts w:eastAsia="Arial" w:cstheme="minorHAnsi"/>
          <w:szCs w:val="24"/>
        </w:rPr>
        <w:t>Complementar:</w:t>
      </w:r>
    </w:p>
    <w:p w14:paraId="766847E0" w14:textId="03732631"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199A5CBB" w14:textId="7B8FA072"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w:t>
      </w:r>
    </w:p>
    <w:p w14:paraId="51E42B41" w14:textId="55F13B88"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institucional.</w:t>
      </w:r>
    </w:p>
    <w:p w14:paraId="395C34BB" w14:textId="77777777" w:rsidR="00A53982" w:rsidRPr="00D36819" w:rsidRDefault="00A53982" w:rsidP="0003728D">
      <w:pPr>
        <w:pStyle w:val="Sinespaciado"/>
        <w:jc w:val="both"/>
        <w:rPr>
          <w:rFonts w:cstheme="minorHAnsi"/>
          <w:sz w:val="24"/>
          <w:szCs w:val="24"/>
        </w:rPr>
      </w:pPr>
    </w:p>
    <w:p w14:paraId="5E9215FD" w14:textId="710BA860" w:rsidR="00A53982" w:rsidRPr="00D36819" w:rsidRDefault="00A53982" w:rsidP="00270B56">
      <w:pPr>
        <w:pStyle w:val="Ttulo3"/>
        <w:rPr>
          <w:rFonts w:asciiTheme="minorHAnsi" w:hAnsiTheme="minorHAnsi" w:cstheme="minorHAnsi"/>
        </w:rPr>
      </w:pPr>
      <w:bookmarkStart w:id="234" w:name="_Toc231284593"/>
      <w:r w:rsidRPr="00D36819">
        <w:rPr>
          <w:rFonts w:asciiTheme="minorHAnsi" w:eastAsia="Arial" w:hAnsiTheme="minorHAnsi" w:cstheme="minorHAnsi"/>
          <w:b/>
          <w:sz w:val="26"/>
        </w:rPr>
        <w:t>11.3.3 Notas Operacionales</w:t>
      </w:r>
      <w:bookmarkEnd w:id="234"/>
    </w:p>
    <w:p w14:paraId="217D7D6E" w14:textId="2885976E"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campos destinados a:</w:t>
      </w:r>
      <w:r w:rsidR="00270B56" w:rsidRPr="00D36819">
        <w:rPr>
          <w:rFonts w:eastAsia="Arial" w:cstheme="minorHAnsi"/>
          <w:szCs w:val="24"/>
        </w:rPr>
        <w:t xml:space="preserve"> </w:t>
      </w:r>
      <w:r w:rsidRPr="00D36819">
        <w:rPr>
          <w:rFonts w:eastAsia="Arial" w:cstheme="minorHAnsi"/>
          <w:szCs w:val="24"/>
        </w:rPr>
        <w:t>observaciones,</w:t>
      </w:r>
      <w:r w:rsidR="00270B56" w:rsidRPr="00D36819">
        <w:rPr>
          <w:rFonts w:eastAsia="Arial" w:cstheme="minorHAnsi"/>
          <w:szCs w:val="24"/>
        </w:rPr>
        <w:t xml:space="preserve"> </w:t>
      </w:r>
      <w:r w:rsidRPr="00D36819">
        <w:rPr>
          <w:rFonts w:eastAsia="Arial" w:cstheme="minorHAnsi"/>
          <w:szCs w:val="24"/>
        </w:rPr>
        <w:t>contextualización,</w:t>
      </w:r>
      <w:r w:rsidR="00270B56" w:rsidRPr="00D36819">
        <w:rPr>
          <w:rFonts w:eastAsia="Arial" w:cstheme="minorHAnsi"/>
          <w:szCs w:val="24"/>
        </w:rPr>
        <w:t xml:space="preserve"> </w:t>
      </w:r>
      <w:r w:rsidRPr="00D36819">
        <w:rPr>
          <w:rFonts w:eastAsia="Arial" w:cstheme="minorHAnsi"/>
          <w:szCs w:val="24"/>
        </w:rPr>
        <w:t>interpretación</w:t>
      </w:r>
      <w:r w:rsidR="00270B56" w:rsidRPr="00D36819">
        <w:rPr>
          <w:rFonts w:eastAsia="Arial" w:cstheme="minorHAnsi"/>
          <w:szCs w:val="24"/>
        </w:rPr>
        <w:t xml:space="preserve"> </w:t>
      </w:r>
      <w:r w:rsidRPr="00D36819">
        <w:rPr>
          <w:rFonts w:eastAsia="Arial" w:cstheme="minorHAnsi"/>
          <w:szCs w:val="24"/>
        </w:rPr>
        <w:t>preliminar</w:t>
      </w:r>
      <w:r w:rsidR="00270B56" w:rsidRPr="00D36819">
        <w:rPr>
          <w:rFonts w:eastAsia="Arial" w:cstheme="minorHAnsi"/>
          <w:szCs w:val="24"/>
        </w:rPr>
        <w:t xml:space="preserve"> </w:t>
      </w:r>
      <w:r w:rsidRPr="00D36819">
        <w:rPr>
          <w:rFonts w:eastAsia="Arial" w:cstheme="minorHAnsi"/>
          <w:szCs w:val="24"/>
        </w:rPr>
        <w:t>y narrativa operacional.</w:t>
      </w:r>
    </w:p>
    <w:p w14:paraId="62A8E271" w14:textId="77777777" w:rsidR="00270B56" w:rsidRPr="00D36819" w:rsidRDefault="00270B56" w:rsidP="0003728D">
      <w:pPr>
        <w:pStyle w:val="Sinespaciado"/>
        <w:jc w:val="both"/>
        <w:rPr>
          <w:rFonts w:cstheme="minorHAnsi"/>
          <w:sz w:val="24"/>
          <w:szCs w:val="24"/>
        </w:rPr>
      </w:pPr>
    </w:p>
    <w:p w14:paraId="3EFF08D9" w14:textId="0403FFA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BF4DA96" w14:textId="2873E4D7"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2B72AB33" w14:textId="35B2CFAA"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w:t>
      </w:r>
    </w:p>
    <w:p w14:paraId="691E7CFF" w14:textId="435A871F"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laridad metodológica,</w:t>
      </w:r>
    </w:p>
    <w:p w14:paraId="51AE28B0" w14:textId="51FBBE5D"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analítica.</w:t>
      </w:r>
    </w:p>
    <w:p w14:paraId="215BD0EA" w14:textId="77777777" w:rsidR="00A53982" w:rsidRPr="00D36819" w:rsidRDefault="00A53982" w:rsidP="0003728D">
      <w:pPr>
        <w:pStyle w:val="Sinespaciado"/>
        <w:jc w:val="both"/>
        <w:rPr>
          <w:rFonts w:cstheme="minorHAnsi"/>
          <w:sz w:val="24"/>
          <w:szCs w:val="24"/>
        </w:rPr>
      </w:pPr>
    </w:p>
    <w:p w14:paraId="5197C572" w14:textId="5B15FA6D" w:rsidR="00A53982" w:rsidRPr="00D36819" w:rsidRDefault="00A53982" w:rsidP="00270B56">
      <w:pPr>
        <w:pStyle w:val="Ttulo3"/>
        <w:rPr>
          <w:rFonts w:asciiTheme="minorHAnsi" w:hAnsiTheme="minorHAnsi" w:cstheme="minorHAnsi"/>
        </w:rPr>
      </w:pPr>
      <w:bookmarkStart w:id="235" w:name="_Toc231284594"/>
      <w:commentRangeStart w:id="236"/>
      <w:r w:rsidRPr="00D36819">
        <w:rPr>
          <w:rFonts w:asciiTheme="minorHAnsi" w:eastAsia="Arial" w:hAnsiTheme="minorHAnsi" w:cstheme="minorHAnsi"/>
          <w:b/>
          <w:sz w:val="26"/>
        </w:rPr>
        <w:t>11.3.4 Notas de Voz</w:t>
      </w:r>
      <w:commentRangeEnd w:id="236"/>
      <w:r w:rsidR="00270B56" w:rsidRPr="00D36819">
        <w:rPr>
          <w:rStyle w:val="Refdecomentario"/>
          <w:rFonts w:asciiTheme="minorHAnsi" w:eastAsia="Arial" w:hAnsiTheme="minorHAnsi" w:cstheme="minorHAnsi"/>
          <w:b/>
          <w:sz w:val="26"/>
        </w:rPr>
        <w:commentReference w:id="236"/>
      </w:r>
      <w:bookmarkEnd w:id="235"/>
    </w:p>
    <w:p w14:paraId="247CDCC5" w14:textId="356A87A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capacidades de:</w:t>
      </w:r>
      <w:r w:rsidR="00270B56" w:rsidRPr="00D36819">
        <w:rPr>
          <w:rFonts w:eastAsia="Arial" w:cstheme="minorHAnsi"/>
          <w:szCs w:val="24"/>
        </w:rPr>
        <w:t xml:space="preserve"> </w:t>
      </w:r>
      <w:r w:rsidRPr="00D36819">
        <w:rPr>
          <w:rFonts w:eastAsia="Arial" w:cstheme="minorHAnsi"/>
          <w:szCs w:val="24"/>
        </w:rPr>
        <w:t>dictado,</w:t>
      </w:r>
      <w:r w:rsidR="00270B56" w:rsidRPr="00D36819">
        <w:rPr>
          <w:rFonts w:eastAsia="Arial" w:cstheme="minorHAnsi"/>
          <w:szCs w:val="24"/>
        </w:rPr>
        <w:t xml:space="preserve"> </w:t>
      </w:r>
      <w:r w:rsidRPr="00D36819">
        <w:rPr>
          <w:rFonts w:eastAsia="Arial" w:cstheme="minorHAnsi"/>
          <w:szCs w:val="24"/>
        </w:rPr>
        <w:t>captura por voz</w:t>
      </w:r>
      <w:r w:rsidR="00270B56" w:rsidRPr="00D36819">
        <w:rPr>
          <w:rFonts w:eastAsia="Arial" w:cstheme="minorHAnsi"/>
          <w:szCs w:val="24"/>
        </w:rPr>
        <w:t xml:space="preserve"> </w:t>
      </w:r>
      <w:r w:rsidRPr="00D36819">
        <w:rPr>
          <w:rFonts w:eastAsia="Arial" w:cstheme="minorHAnsi"/>
          <w:szCs w:val="24"/>
        </w:rPr>
        <w:t xml:space="preserve">y transcripción operacional. </w:t>
      </w:r>
    </w:p>
    <w:p w14:paraId="652E35E6" w14:textId="77777777" w:rsidR="00A53982" w:rsidRPr="00D36819" w:rsidRDefault="00A53982" w:rsidP="0003728D">
      <w:pPr>
        <w:pStyle w:val="Sinespaciado"/>
        <w:jc w:val="both"/>
        <w:rPr>
          <w:rFonts w:cstheme="minorHAnsi"/>
          <w:sz w:val="24"/>
          <w:szCs w:val="24"/>
        </w:rPr>
      </w:pPr>
    </w:p>
    <w:p w14:paraId="4F280A70" w14:textId="453758A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B617913" w14:textId="77511A11"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256E9802" w14:textId="5D7DB063"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aptura rápida,</w:t>
      </w:r>
    </w:p>
    <w:p w14:paraId="1ECA50DB" w14:textId="1399CA96"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rabajo en campo,</w:t>
      </w:r>
    </w:p>
    <w:p w14:paraId="528CAA03" w14:textId="4AF33742"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ocumentación contextual.</w:t>
      </w:r>
    </w:p>
    <w:p w14:paraId="796327BA" w14:textId="77777777" w:rsidR="00A53982" w:rsidRPr="00D36819" w:rsidRDefault="00A53982" w:rsidP="0003728D">
      <w:pPr>
        <w:pStyle w:val="Sinespaciado"/>
        <w:jc w:val="both"/>
        <w:rPr>
          <w:rFonts w:cstheme="minorHAnsi"/>
          <w:sz w:val="24"/>
          <w:szCs w:val="24"/>
        </w:rPr>
      </w:pPr>
    </w:p>
    <w:p w14:paraId="529F094F" w14:textId="7FA67101" w:rsidR="00A53982" w:rsidRPr="00D36819" w:rsidRDefault="00A53982" w:rsidP="00270B56">
      <w:pPr>
        <w:pStyle w:val="Ttulo2"/>
        <w:rPr>
          <w:rFonts w:asciiTheme="minorHAnsi" w:hAnsiTheme="minorHAnsi" w:cstheme="minorHAnsi"/>
        </w:rPr>
      </w:pPr>
      <w:bookmarkStart w:id="237" w:name="_Toc231284595"/>
      <w:r w:rsidRPr="00D36819">
        <w:rPr>
          <w:rFonts w:asciiTheme="minorHAnsi" w:eastAsia="Arial" w:hAnsiTheme="minorHAnsi" w:cstheme="minorHAnsi"/>
          <w:b/>
        </w:rPr>
        <w:t>11.4 Captura Operacional de Evidencia</w:t>
      </w:r>
      <w:bookmarkEnd w:id="237"/>
    </w:p>
    <w:p w14:paraId="1E96CB7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permite integrar evidencia mediante distintos mecanismos.</w:t>
      </w:r>
    </w:p>
    <w:p w14:paraId="3F90FC35" w14:textId="46FFFA7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Métodos detectados</w:t>
      </w:r>
    </w:p>
    <w:p w14:paraId="7F5FBCDA" w14:textId="060AE07A"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Captura directa desde cámara</w:t>
      </w:r>
    </w:p>
    <w:p w14:paraId="35765C87" w14:textId="2022CCB7"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Carga desde galería</w:t>
      </w:r>
    </w:p>
    <w:p w14:paraId="5D9DDFF0" w14:textId="05B100C0"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Arrastrar y soltar archivos</w:t>
      </w:r>
    </w:p>
    <w:p w14:paraId="2CCB26AB" w14:textId="19A33B17"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Carga múltiple</w:t>
      </w:r>
    </w:p>
    <w:p w14:paraId="08974C16" w14:textId="073A4F74"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Integración multimodal</w:t>
      </w:r>
    </w:p>
    <w:p w14:paraId="2F4E92ED" w14:textId="77777777" w:rsidR="00A53982" w:rsidRPr="00D36819" w:rsidRDefault="00A53982" w:rsidP="0003728D">
      <w:pPr>
        <w:pStyle w:val="Sinespaciado"/>
        <w:jc w:val="both"/>
        <w:rPr>
          <w:rFonts w:cstheme="minorHAnsi"/>
          <w:sz w:val="24"/>
          <w:szCs w:val="24"/>
        </w:rPr>
      </w:pPr>
    </w:p>
    <w:p w14:paraId="423E354D" w14:textId="0313420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C005942" w14:textId="14D8BE38"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46CDEF8" w14:textId="0491E8E4"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lexibilidad operativa,</w:t>
      </w:r>
    </w:p>
    <w:p w14:paraId="5FB28717" w14:textId="5726AD4A"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lastRenderedPageBreak/>
        <w:t>I</w:t>
      </w:r>
      <w:r w:rsidR="00A53982" w:rsidRPr="00D36819">
        <w:rPr>
          <w:rFonts w:eastAsia="Arial" w:cstheme="minorHAnsi"/>
          <w:szCs w:val="24"/>
        </w:rPr>
        <w:t>ntegración rápida,</w:t>
      </w:r>
    </w:p>
    <w:p w14:paraId="5EF563A2" w14:textId="54749775"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daptación a distintos entornos de trabajo.</w:t>
      </w:r>
    </w:p>
    <w:p w14:paraId="06FC155F" w14:textId="77777777" w:rsidR="00A53982" w:rsidRPr="00D36819" w:rsidRDefault="00A53982" w:rsidP="0003728D">
      <w:pPr>
        <w:pStyle w:val="Sinespaciado"/>
        <w:jc w:val="both"/>
        <w:rPr>
          <w:rFonts w:cstheme="minorHAnsi"/>
          <w:sz w:val="24"/>
          <w:szCs w:val="24"/>
        </w:rPr>
      </w:pPr>
    </w:p>
    <w:p w14:paraId="584143C5" w14:textId="71160940" w:rsidR="00A53982" w:rsidRPr="00D36819" w:rsidRDefault="00A53982" w:rsidP="00270B56">
      <w:pPr>
        <w:pStyle w:val="Ttulo2"/>
        <w:rPr>
          <w:rFonts w:asciiTheme="minorHAnsi" w:hAnsiTheme="minorHAnsi" w:cstheme="minorHAnsi"/>
        </w:rPr>
      </w:pPr>
      <w:bookmarkStart w:id="238" w:name="_Toc231284596"/>
      <w:r w:rsidRPr="00D36819">
        <w:rPr>
          <w:rFonts w:asciiTheme="minorHAnsi" w:eastAsia="Arial" w:hAnsiTheme="minorHAnsi" w:cstheme="minorHAnsi"/>
          <w:b/>
        </w:rPr>
        <w:t>11.5 Sistema de Georreferenciación de Evidencia</w:t>
      </w:r>
      <w:bookmarkEnd w:id="238"/>
    </w:p>
    <w:p w14:paraId="3D0FC5C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Toda evidencia puede asociarse a información territorial.</w:t>
      </w:r>
    </w:p>
    <w:p w14:paraId="5D663E3E" w14:textId="0A44F18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0E6284C" w14:textId="28FAE92F"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Extracción GPS</w:t>
      </w:r>
    </w:p>
    <w:p w14:paraId="56B001FF" w14:textId="65BEA813"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Lectura EXIF</w:t>
      </w:r>
    </w:p>
    <w:p w14:paraId="5304DB74" w14:textId="0B72B5B1"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Validación geográfica</w:t>
      </w:r>
    </w:p>
    <w:p w14:paraId="1DF2B3E4" w14:textId="1E43B50A"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Contextualización espacial</w:t>
      </w:r>
    </w:p>
    <w:p w14:paraId="02EBE29C" w14:textId="674EE1AF"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Georreferenciación manual</w:t>
      </w:r>
    </w:p>
    <w:p w14:paraId="2E6137AA" w14:textId="77777777" w:rsidR="00A53982" w:rsidRPr="00D36819" w:rsidRDefault="00A53982" w:rsidP="0003728D">
      <w:pPr>
        <w:pStyle w:val="Sinespaciado"/>
        <w:jc w:val="both"/>
        <w:rPr>
          <w:rFonts w:cstheme="minorHAnsi"/>
          <w:sz w:val="24"/>
          <w:szCs w:val="24"/>
        </w:rPr>
      </w:pPr>
    </w:p>
    <w:p w14:paraId="6CBB03DA" w14:textId="0A854C9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D474A36" w14:textId="36D741C0"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2F6FCBD" w14:textId="476794BF"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 territorial,</w:t>
      </w:r>
    </w:p>
    <w:p w14:paraId="384ADA11" w14:textId="137D6539"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espacial,</w:t>
      </w:r>
    </w:p>
    <w:p w14:paraId="2A9C9E3C" w14:textId="692C0F55"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geográfica.</w:t>
      </w:r>
    </w:p>
    <w:p w14:paraId="556F3864" w14:textId="77777777" w:rsidR="00A53982" w:rsidRPr="00D36819" w:rsidRDefault="00A53982" w:rsidP="0003728D">
      <w:pPr>
        <w:pStyle w:val="Sinespaciado"/>
        <w:jc w:val="both"/>
        <w:rPr>
          <w:rFonts w:cstheme="minorHAnsi"/>
          <w:sz w:val="24"/>
          <w:szCs w:val="24"/>
        </w:rPr>
      </w:pPr>
    </w:p>
    <w:p w14:paraId="1FD751F2" w14:textId="50BA9717" w:rsidR="00A53982" w:rsidRPr="00D36819" w:rsidRDefault="00A53982" w:rsidP="00270B56">
      <w:pPr>
        <w:pStyle w:val="Ttulo2"/>
        <w:rPr>
          <w:rFonts w:asciiTheme="minorHAnsi" w:hAnsiTheme="minorHAnsi" w:cstheme="minorHAnsi"/>
        </w:rPr>
      </w:pPr>
      <w:bookmarkStart w:id="239" w:name="_Toc231284597"/>
      <w:r w:rsidRPr="00D36819">
        <w:rPr>
          <w:rFonts w:asciiTheme="minorHAnsi" w:eastAsia="Arial" w:hAnsiTheme="minorHAnsi" w:cstheme="minorHAnsi"/>
          <w:b/>
        </w:rPr>
        <w:t>11.6 Validación Automática de Evidencia</w:t>
      </w:r>
      <w:bookmarkEnd w:id="239"/>
    </w:p>
    <w:p w14:paraId="226F6D8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mecanismos automáticos de validación institucional.</w:t>
      </w:r>
    </w:p>
    <w:p w14:paraId="27C9D239" w14:textId="77777777" w:rsidR="00A53982" w:rsidRPr="00D36819" w:rsidRDefault="00A53982" w:rsidP="0003728D">
      <w:pPr>
        <w:pStyle w:val="Sinespaciado"/>
        <w:jc w:val="both"/>
        <w:rPr>
          <w:rFonts w:cstheme="minorHAnsi"/>
          <w:sz w:val="24"/>
          <w:szCs w:val="24"/>
        </w:rPr>
      </w:pPr>
    </w:p>
    <w:p w14:paraId="55D0235B" w14:textId="452E412E" w:rsidR="00A53982" w:rsidRPr="00D36819" w:rsidRDefault="00A53982" w:rsidP="00270B56">
      <w:pPr>
        <w:pStyle w:val="Ttulo3"/>
        <w:rPr>
          <w:rFonts w:asciiTheme="minorHAnsi" w:hAnsiTheme="minorHAnsi" w:cstheme="minorHAnsi"/>
        </w:rPr>
      </w:pPr>
      <w:bookmarkStart w:id="240" w:name="_Toc231284598"/>
      <w:r w:rsidRPr="00D36819">
        <w:rPr>
          <w:rFonts w:asciiTheme="minorHAnsi" w:eastAsia="Arial" w:hAnsiTheme="minorHAnsi" w:cstheme="minorHAnsi"/>
          <w:b/>
          <w:sz w:val="26"/>
        </w:rPr>
        <w:t>11.6.1 Validación EXIF</w:t>
      </w:r>
      <w:bookmarkEnd w:id="240"/>
    </w:p>
    <w:p w14:paraId="7E76CE99" w14:textId="4B59FE8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verifica:</w:t>
      </w:r>
      <w:r w:rsidR="00C16982" w:rsidRPr="00D36819">
        <w:rPr>
          <w:rFonts w:eastAsia="Arial" w:cstheme="minorHAnsi"/>
          <w:szCs w:val="24"/>
        </w:rPr>
        <w:t xml:space="preserve"> </w:t>
      </w:r>
      <w:r w:rsidRPr="00D36819">
        <w:rPr>
          <w:rFonts w:eastAsia="Arial" w:cstheme="minorHAnsi"/>
          <w:szCs w:val="24"/>
        </w:rPr>
        <w:t>coordenadas,</w:t>
      </w:r>
      <w:r w:rsidR="00C16982" w:rsidRPr="00D36819">
        <w:rPr>
          <w:rFonts w:eastAsia="Arial" w:cstheme="minorHAnsi"/>
          <w:szCs w:val="24"/>
        </w:rPr>
        <w:t xml:space="preserve"> </w:t>
      </w:r>
      <w:r w:rsidRPr="00D36819">
        <w:rPr>
          <w:rFonts w:eastAsia="Arial" w:cstheme="minorHAnsi"/>
          <w:szCs w:val="24"/>
        </w:rPr>
        <w:t>integridad espacial</w:t>
      </w:r>
      <w:r w:rsidR="00C16982" w:rsidRPr="00D36819">
        <w:rPr>
          <w:rFonts w:eastAsia="Arial" w:cstheme="minorHAnsi"/>
          <w:szCs w:val="24"/>
        </w:rPr>
        <w:t xml:space="preserve"> </w:t>
      </w:r>
      <w:r w:rsidRPr="00D36819">
        <w:rPr>
          <w:rFonts w:eastAsia="Arial" w:cstheme="minorHAnsi"/>
          <w:szCs w:val="24"/>
        </w:rPr>
        <w:t>y metadatos de ubicación.</w:t>
      </w:r>
    </w:p>
    <w:p w14:paraId="2EE0C283" w14:textId="77777777" w:rsidR="00A53982" w:rsidRPr="00D36819" w:rsidRDefault="00A53982" w:rsidP="0003728D">
      <w:pPr>
        <w:pStyle w:val="Sinespaciado"/>
        <w:jc w:val="both"/>
        <w:rPr>
          <w:rFonts w:cstheme="minorHAnsi"/>
          <w:sz w:val="24"/>
          <w:szCs w:val="24"/>
        </w:rPr>
      </w:pPr>
    </w:p>
    <w:p w14:paraId="48AC9703" w14:textId="2D61032F" w:rsidR="00A53982" w:rsidRPr="00D36819" w:rsidRDefault="00A53982" w:rsidP="00C16982">
      <w:pPr>
        <w:pStyle w:val="Ttulo3"/>
        <w:rPr>
          <w:rFonts w:asciiTheme="minorHAnsi" w:hAnsiTheme="minorHAnsi" w:cstheme="minorHAnsi"/>
        </w:rPr>
      </w:pPr>
      <w:bookmarkStart w:id="241" w:name="_Toc231284599"/>
      <w:r w:rsidRPr="00D36819">
        <w:rPr>
          <w:rFonts w:asciiTheme="minorHAnsi" w:eastAsia="Arial" w:hAnsiTheme="minorHAnsi" w:cstheme="minorHAnsi"/>
          <w:b/>
          <w:sz w:val="26"/>
        </w:rPr>
        <w:t>11.6.2 Validación Territorial</w:t>
      </w:r>
      <w:bookmarkEnd w:id="241"/>
    </w:p>
    <w:p w14:paraId="4CCAFDA4" w14:textId="2B0F8215" w:rsidR="00A53982" w:rsidRPr="00D36819" w:rsidRDefault="00A53982" w:rsidP="0003728D">
      <w:pPr>
        <w:pStyle w:val="Sinespaciado"/>
        <w:jc w:val="both"/>
        <w:rPr>
          <w:rFonts w:cstheme="minorHAnsi"/>
          <w:sz w:val="24"/>
          <w:szCs w:val="24"/>
        </w:rPr>
      </w:pPr>
      <w:r w:rsidRPr="00D36819">
        <w:rPr>
          <w:rFonts w:eastAsia="Arial" w:cstheme="minorHAnsi"/>
          <w:szCs w:val="24"/>
        </w:rPr>
        <w:t>El sistema evalúa</w:t>
      </w:r>
      <w:r w:rsidR="00C16982" w:rsidRPr="00D36819">
        <w:rPr>
          <w:rFonts w:eastAsia="Arial" w:cstheme="minorHAnsi"/>
          <w:szCs w:val="24"/>
        </w:rPr>
        <w:t xml:space="preserve"> </w:t>
      </w:r>
      <w:r w:rsidRPr="00D36819">
        <w:rPr>
          <w:rFonts w:eastAsia="Arial" w:cstheme="minorHAnsi"/>
          <w:szCs w:val="24"/>
        </w:rPr>
        <w:t>consistencia geográfica,</w:t>
      </w:r>
      <w:r w:rsidR="00C16982" w:rsidRPr="00D36819">
        <w:rPr>
          <w:rFonts w:eastAsia="Arial" w:cstheme="minorHAnsi"/>
          <w:szCs w:val="24"/>
        </w:rPr>
        <w:t xml:space="preserve"> </w:t>
      </w:r>
      <w:r w:rsidRPr="00D36819">
        <w:rPr>
          <w:rFonts w:eastAsia="Arial" w:cstheme="minorHAnsi"/>
          <w:szCs w:val="24"/>
        </w:rPr>
        <w:t>coherencia espacial</w:t>
      </w:r>
      <w:r w:rsidR="00C16982" w:rsidRPr="00D36819">
        <w:rPr>
          <w:rFonts w:eastAsia="Arial" w:cstheme="minorHAnsi"/>
          <w:szCs w:val="24"/>
        </w:rPr>
        <w:t xml:space="preserve"> </w:t>
      </w:r>
      <w:r w:rsidRPr="00D36819">
        <w:rPr>
          <w:rFonts w:eastAsia="Arial" w:cstheme="minorHAnsi"/>
          <w:szCs w:val="24"/>
        </w:rPr>
        <w:t>y suficiencia territorial.</w:t>
      </w:r>
    </w:p>
    <w:p w14:paraId="22716D0C" w14:textId="77777777" w:rsidR="00A53982" w:rsidRPr="00D36819" w:rsidRDefault="00A53982" w:rsidP="0003728D">
      <w:pPr>
        <w:pStyle w:val="Sinespaciado"/>
        <w:jc w:val="both"/>
        <w:rPr>
          <w:rFonts w:cstheme="minorHAnsi"/>
          <w:sz w:val="24"/>
          <w:szCs w:val="24"/>
        </w:rPr>
      </w:pPr>
    </w:p>
    <w:p w14:paraId="301F2100" w14:textId="63C5BAB7" w:rsidR="00A53982" w:rsidRPr="00D36819" w:rsidRDefault="00A53982" w:rsidP="00C16982">
      <w:pPr>
        <w:pStyle w:val="Ttulo3"/>
        <w:rPr>
          <w:rFonts w:asciiTheme="minorHAnsi" w:hAnsiTheme="minorHAnsi" w:cstheme="minorHAnsi"/>
        </w:rPr>
      </w:pPr>
      <w:bookmarkStart w:id="242" w:name="_Toc231284600"/>
      <w:r w:rsidRPr="00D36819">
        <w:rPr>
          <w:rFonts w:asciiTheme="minorHAnsi" w:eastAsia="Arial" w:hAnsiTheme="minorHAnsi" w:cstheme="minorHAnsi"/>
          <w:b/>
          <w:sz w:val="26"/>
        </w:rPr>
        <w:t>11.6.3 Validación Contextual</w:t>
      </w:r>
      <w:bookmarkEnd w:id="242"/>
    </w:p>
    <w:p w14:paraId="3541DA5D" w14:textId="77777777" w:rsidR="00A53982" w:rsidRPr="00D36819" w:rsidRDefault="00A53982" w:rsidP="0003728D">
      <w:pPr>
        <w:pStyle w:val="Sinespaciado"/>
        <w:jc w:val="both"/>
        <w:rPr>
          <w:rFonts w:cstheme="minorHAnsi"/>
          <w:sz w:val="24"/>
          <w:szCs w:val="24"/>
        </w:rPr>
      </w:pPr>
    </w:p>
    <w:p w14:paraId="6D00E685" w14:textId="6F8331E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requiere:</w:t>
      </w:r>
      <w:r w:rsidR="00C16982" w:rsidRPr="00D36819">
        <w:rPr>
          <w:rFonts w:eastAsia="Arial" w:cstheme="minorHAnsi"/>
          <w:szCs w:val="24"/>
        </w:rPr>
        <w:t xml:space="preserve"> </w:t>
      </w:r>
      <w:r w:rsidRPr="00D36819">
        <w:rPr>
          <w:rFonts w:eastAsia="Arial" w:cstheme="minorHAnsi"/>
          <w:szCs w:val="24"/>
        </w:rPr>
        <w:t>descripción,</w:t>
      </w:r>
      <w:r w:rsidR="00C16982" w:rsidRPr="00D36819">
        <w:rPr>
          <w:rFonts w:eastAsia="Arial" w:cstheme="minorHAnsi"/>
          <w:szCs w:val="24"/>
        </w:rPr>
        <w:t xml:space="preserve"> </w:t>
      </w:r>
      <w:r w:rsidRPr="00D36819">
        <w:rPr>
          <w:rFonts w:eastAsia="Arial" w:cstheme="minorHAnsi"/>
          <w:szCs w:val="24"/>
        </w:rPr>
        <w:t>contextualización</w:t>
      </w:r>
      <w:r w:rsidR="00C16982" w:rsidRPr="00D36819">
        <w:rPr>
          <w:rFonts w:eastAsia="Arial" w:cstheme="minorHAnsi"/>
          <w:szCs w:val="24"/>
        </w:rPr>
        <w:t xml:space="preserve"> </w:t>
      </w:r>
      <w:r w:rsidRPr="00D36819">
        <w:rPr>
          <w:rFonts w:eastAsia="Arial" w:cstheme="minorHAnsi"/>
          <w:szCs w:val="24"/>
        </w:rPr>
        <w:t>y clasificación mínima de evidencia.</w:t>
      </w:r>
    </w:p>
    <w:p w14:paraId="56986464" w14:textId="77777777" w:rsidR="00A53982" w:rsidRPr="00D36819" w:rsidRDefault="00A53982" w:rsidP="0003728D">
      <w:pPr>
        <w:pStyle w:val="Sinespaciado"/>
        <w:jc w:val="both"/>
        <w:rPr>
          <w:rFonts w:cstheme="minorHAnsi"/>
          <w:sz w:val="24"/>
          <w:szCs w:val="24"/>
        </w:rPr>
      </w:pPr>
    </w:p>
    <w:p w14:paraId="4E581ACC" w14:textId="120D6EF9" w:rsidR="00A53982" w:rsidRPr="00D36819" w:rsidRDefault="00A53982" w:rsidP="00C16982">
      <w:pPr>
        <w:pStyle w:val="Ttulo3"/>
        <w:rPr>
          <w:rFonts w:asciiTheme="minorHAnsi" w:hAnsiTheme="minorHAnsi" w:cstheme="minorHAnsi"/>
        </w:rPr>
      </w:pPr>
      <w:bookmarkStart w:id="243" w:name="_Toc231284601"/>
      <w:r w:rsidRPr="00D36819">
        <w:rPr>
          <w:rFonts w:asciiTheme="minorHAnsi" w:eastAsia="Arial" w:hAnsiTheme="minorHAnsi" w:cstheme="minorHAnsi"/>
          <w:b/>
          <w:sz w:val="26"/>
        </w:rPr>
        <w:t>11.6.4 Validación Geométrica</w:t>
      </w:r>
      <w:bookmarkEnd w:id="243"/>
    </w:p>
    <w:p w14:paraId="1874EE18" w14:textId="7A143425" w:rsidR="00A53982" w:rsidRPr="00D36819" w:rsidRDefault="00A53982" w:rsidP="0003728D">
      <w:pPr>
        <w:pStyle w:val="Sinespaciado"/>
        <w:jc w:val="both"/>
        <w:rPr>
          <w:rFonts w:cstheme="minorHAnsi"/>
          <w:sz w:val="24"/>
          <w:szCs w:val="24"/>
        </w:rPr>
      </w:pPr>
      <w:r w:rsidRPr="00D36819">
        <w:rPr>
          <w:rFonts w:eastAsia="Arial" w:cstheme="minorHAnsi"/>
          <w:szCs w:val="24"/>
        </w:rPr>
        <w:t>La evidencia debe cumplir mínimos operacionales según geometría.</w:t>
      </w:r>
    </w:p>
    <w:p w14:paraId="769E74E2" w14:textId="1BF073AF"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Individual</w:t>
      </w:r>
    </w:p>
    <w:p w14:paraId="03AFCE6C" w14:textId="12CA7700"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Mínimo:</w:t>
      </w:r>
      <w:r w:rsidR="00C16982" w:rsidRPr="00D36819">
        <w:rPr>
          <w:rFonts w:eastAsia="Arial" w:cstheme="minorHAnsi"/>
          <w:szCs w:val="24"/>
        </w:rPr>
        <w:t xml:space="preserve"> </w:t>
      </w:r>
      <w:r w:rsidRPr="00D36819">
        <w:rPr>
          <w:rFonts w:eastAsia="Arial" w:cstheme="minorHAnsi"/>
          <w:szCs w:val="24"/>
        </w:rPr>
        <w:t>una fotografía.</w:t>
      </w:r>
    </w:p>
    <w:p w14:paraId="2205DC22" w14:textId="3ABC5C5D"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Lineal</w:t>
      </w:r>
    </w:p>
    <w:p w14:paraId="54F42AA5" w14:textId="20F5B008"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Mínimo:</w:t>
      </w:r>
      <w:r w:rsidR="00C16982" w:rsidRPr="00D36819">
        <w:rPr>
          <w:rFonts w:eastAsia="Arial" w:cstheme="minorHAnsi"/>
          <w:szCs w:val="24"/>
        </w:rPr>
        <w:t xml:space="preserve"> </w:t>
      </w:r>
      <w:r w:rsidRPr="00D36819">
        <w:rPr>
          <w:rFonts w:eastAsia="Arial" w:cstheme="minorHAnsi"/>
          <w:szCs w:val="24"/>
        </w:rPr>
        <w:t>dos fotografías.</w:t>
      </w:r>
    </w:p>
    <w:p w14:paraId="5C4DFDCE" w14:textId="1F086F6C"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Polígono</w:t>
      </w:r>
    </w:p>
    <w:p w14:paraId="510A9EAD" w14:textId="43553793"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Mínimo:</w:t>
      </w:r>
      <w:r w:rsidR="00C16982" w:rsidRPr="00D36819">
        <w:rPr>
          <w:rFonts w:eastAsia="Arial" w:cstheme="minorHAnsi"/>
          <w:szCs w:val="24"/>
        </w:rPr>
        <w:t xml:space="preserve"> </w:t>
      </w:r>
      <w:r w:rsidRPr="00D36819">
        <w:rPr>
          <w:rFonts w:eastAsia="Arial" w:cstheme="minorHAnsi"/>
          <w:szCs w:val="24"/>
        </w:rPr>
        <w:t>tres fotografías.</w:t>
      </w:r>
    </w:p>
    <w:p w14:paraId="14B6E0F0" w14:textId="4516B937"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Finalidad operacional</w:t>
      </w:r>
    </w:p>
    <w:p w14:paraId="1EAC4EE9" w14:textId="13CC3A8A"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Garantizar:</w:t>
      </w:r>
    </w:p>
    <w:p w14:paraId="535C0C8C" w14:textId="0584FA70"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lastRenderedPageBreak/>
        <w:t>S</w:t>
      </w:r>
      <w:r w:rsidR="00A53982" w:rsidRPr="00D36819">
        <w:rPr>
          <w:rFonts w:eastAsia="Arial" w:cstheme="minorHAnsi"/>
          <w:szCs w:val="24"/>
        </w:rPr>
        <w:t>uficiencia analítica,</w:t>
      </w:r>
    </w:p>
    <w:p w14:paraId="0D5A30C7" w14:textId="5EFA3E1B"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espacial,</w:t>
      </w:r>
    </w:p>
    <w:p w14:paraId="580DF492" w14:textId="2CCF3DD3"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obustez metodológica.</w:t>
      </w:r>
    </w:p>
    <w:p w14:paraId="2A6C5A4F" w14:textId="77777777" w:rsidR="00A53982" w:rsidRPr="00D36819" w:rsidRDefault="00A53982" w:rsidP="0003728D">
      <w:pPr>
        <w:pStyle w:val="Sinespaciado"/>
        <w:jc w:val="both"/>
        <w:rPr>
          <w:rFonts w:cstheme="minorHAnsi"/>
          <w:sz w:val="24"/>
          <w:szCs w:val="24"/>
        </w:rPr>
      </w:pPr>
    </w:p>
    <w:p w14:paraId="4AAEC1A0" w14:textId="05A50181" w:rsidR="00A53982" w:rsidRPr="00D36819" w:rsidRDefault="00A53982" w:rsidP="00C16982">
      <w:pPr>
        <w:pStyle w:val="Ttulo2"/>
        <w:rPr>
          <w:rFonts w:asciiTheme="minorHAnsi" w:hAnsiTheme="minorHAnsi" w:cstheme="minorHAnsi"/>
        </w:rPr>
      </w:pPr>
      <w:bookmarkStart w:id="244" w:name="_Toc231284602"/>
      <w:r w:rsidRPr="00D36819">
        <w:rPr>
          <w:rFonts w:asciiTheme="minorHAnsi" w:eastAsia="Arial" w:hAnsiTheme="minorHAnsi" w:cstheme="minorHAnsi"/>
          <w:b/>
        </w:rPr>
        <w:t>11.7 Organización de Evidencia</w:t>
      </w:r>
      <w:bookmarkEnd w:id="244"/>
    </w:p>
    <w:p w14:paraId="16ED160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organiza evidencia dentro de expedientes estructurados.</w:t>
      </w:r>
    </w:p>
    <w:p w14:paraId="768192D2" w14:textId="11D0F3B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organizacionales detectados</w:t>
      </w:r>
    </w:p>
    <w:p w14:paraId="334CF399" w14:textId="380E1AFE"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Álbum fotográfico</w:t>
      </w:r>
    </w:p>
    <w:p w14:paraId="289DCC3F" w14:textId="64E8FDAF"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territorial</w:t>
      </w:r>
    </w:p>
    <w:p w14:paraId="57183241" w14:textId="32FE49C5"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contextual</w:t>
      </w:r>
    </w:p>
    <w:p w14:paraId="58617F6D" w14:textId="64652354"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documental</w:t>
      </w:r>
    </w:p>
    <w:p w14:paraId="2F62574F" w14:textId="1270A76C"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multimodal</w:t>
      </w:r>
    </w:p>
    <w:p w14:paraId="771FACF5" w14:textId="77777777" w:rsidR="00C16982" w:rsidRPr="00D36819" w:rsidRDefault="00C16982" w:rsidP="0003728D">
      <w:pPr>
        <w:pStyle w:val="Sinespaciado"/>
        <w:jc w:val="both"/>
        <w:rPr>
          <w:rFonts w:cstheme="minorHAnsi"/>
          <w:sz w:val="24"/>
          <w:szCs w:val="24"/>
        </w:rPr>
      </w:pPr>
    </w:p>
    <w:p w14:paraId="4A03839C" w14:textId="153B304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B6C6898" w14:textId="1AB82EF9"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8F575B9" w14:textId="7A08C11F"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onsulta,</w:t>
      </w:r>
    </w:p>
    <w:p w14:paraId="1BB20044" w14:textId="51ECC8CF"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w:t>
      </w:r>
    </w:p>
    <w:p w14:paraId="16C1042D" w14:textId="5921EB5D"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evisión,</w:t>
      </w:r>
    </w:p>
    <w:p w14:paraId="05C9F32A" w14:textId="36848E02"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institucional.</w:t>
      </w:r>
    </w:p>
    <w:p w14:paraId="2F824A4E" w14:textId="77777777" w:rsidR="00A53982" w:rsidRPr="00D36819" w:rsidRDefault="00A53982" w:rsidP="0003728D">
      <w:pPr>
        <w:pStyle w:val="Sinespaciado"/>
        <w:jc w:val="both"/>
        <w:rPr>
          <w:rFonts w:cstheme="minorHAnsi"/>
          <w:sz w:val="24"/>
          <w:szCs w:val="24"/>
        </w:rPr>
      </w:pPr>
    </w:p>
    <w:p w14:paraId="1D5694A5" w14:textId="73688602" w:rsidR="00A53982" w:rsidRPr="00D36819" w:rsidRDefault="00A53982" w:rsidP="00C16982">
      <w:pPr>
        <w:pStyle w:val="Ttulo2"/>
        <w:rPr>
          <w:rFonts w:asciiTheme="minorHAnsi" w:hAnsiTheme="minorHAnsi" w:cstheme="minorHAnsi"/>
        </w:rPr>
      </w:pPr>
      <w:bookmarkStart w:id="245" w:name="_Toc231284603"/>
      <w:r w:rsidRPr="00D36819">
        <w:rPr>
          <w:rFonts w:asciiTheme="minorHAnsi" w:eastAsia="Arial" w:hAnsiTheme="minorHAnsi" w:cstheme="minorHAnsi"/>
          <w:b/>
        </w:rPr>
        <w:t>11.8 Evidencia Territorial</w:t>
      </w:r>
      <w:bookmarkEnd w:id="245"/>
    </w:p>
    <w:p w14:paraId="69A3BC06" w14:textId="64FD23D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vincula evidencia con:</w:t>
      </w:r>
      <w:r w:rsidR="00C16982" w:rsidRPr="00D36819">
        <w:rPr>
          <w:rFonts w:eastAsia="Arial" w:cstheme="minorHAnsi"/>
          <w:szCs w:val="24"/>
        </w:rPr>
        <w:t xml:space="preserve"> </w:t>
      </w:r>
      <w:r w:rsidRPr="00D36819">
        <w:rPr>
          <w:rFonts w:eastAsia="Arial" w:cstheme="minorHAnsi"/>
          <w:szCs w:val="24"/>
        </w:rPr>
        <w:t>mapas,</w:t>
      </w:r>
      <w:r w:rsidR="00C16982" w:rsidRPr="00D36819">
        <w:rPr>
          <w:rFonts w:eastAsia="Arial" w:cstheme="minorHAnsi"/>
          <w:szCs w:val="24"/>
        </w:rPr>
        <w:t xml:space="preserve"> </w:t>
      </w:r>
      <w:r w:rsidRPr="00D36819">
        <w:rPr>
          <w:rFonts w:eastAsia="Arial" w:cstheme="minorHAnsi"/>
          <w:szCs w:val="24"/>
        </w:rPr>
        <w:t>geometrías,</w:t>
      </w:r>
      <w:r w:rsidR="00C16982" w:rsidRPr="00D36819">
        <w:rPr>
          <w:rFonts w:eastAsia="Arial" w:cstheme="minorHAnsi"/>
          <w:szCs w:val="24"/>
        </w:rPr>
        <w:t xml:space="preserve"> </w:t>
      </w:r>
      <w:r w:rsidRPr="00D36819">
        <w:rPr>
          <w:rFonts w:eastAsia="Arial" w:cstheme="minorHAnsi"/>
          <w:szCs w:val="24"/>
        </w:rPr>
        <w:t>heatmaps,</w:t>
      </w:r>
      <w:r w:rsidR="00C16982" w:rsidRPr="00D36819">
        <w:rPr>
          <w:rFonts w:eastAsia="Arial" w:cstheme="minorHAnsi"/>
          <w:szCs w:val="24"/>
        </w:rPr>
        <w:t xml:space="preserve"> </w:t>
      </w:r>
      <w:r w:rsidRPr="00D36819">
        <w:rPr>
          <w:rFonts w:eastAsia="Arial" w:cstheme="minorHAnsi"/>
          <w:szCs w:val="24"/>
        </w:rPr>
        <w:t>overlays</w:t>
      </w:r>
      <w:r w:rsidR="00C16982" w:rsidRPr="00D36819">
        <w:rPr>
          <w:rFonts w:eastAsia="Arial" w:cstheme="minorHAnsi"/>
          <w:szCs w:val="24"/>
        </w:rPr>
        <w:t xml:space="preserve"> </w:t>
      </w:r>
      <w:r w:rsidRPr="00D36819">
        <w:rPr>
          <w:rFonts w:eastAsia="Arial" w:cstheme="minorHAnsi"/>
          <w:szCs w:val="24"/>
        </w:rPr>
        <w:t>y capas espaciales.</w:t>
      </w:r>
    </w:p>
    <w:p w14:paraId="7F77680F" w14:textId="1397521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61CB43B" w14:textId="1E720BD4"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Nodos</w:t>
      </w:r>
    </w:p>
    <w:p w14:paraId="6EB28964" w14:textId="7EE3644A"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Corredores</w:t>
      </w:r>
    </w:p>
    <w:p w14:paraId="09968C4C" w14:textId="042CFB9B"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Polígonos</w:t>
      </w:r>
    </w:p>
    <w:p w14:paraId="24D91B0A" w14:textId="55B8AF78"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Clustering</w:t>
      </w:r>
    </w:p>
    <w:p w14:paraId="6A7DD7D2" w14:textId="3B640A03" w:rsidR="00A53982" w:rsidRPr="00D36819" w:rsidRDefault="00A53982">
      <w:pPr>
        <w:pStyle w:val="Sinespaciado"/>
        <w:numPr>
          <w:ilvl w:val="0"/>
          <w:numId w:val="50"/>
        </w:numPr>
        <w:jc w:val="both"/>
        <w:rPr>
          <w:rFonts w:cstheme="minorHAnsi"/>
          <w:sz w:val="24"/>
          <w:szCs w:val="24"/>
          <w:lang w:val="en-US"/>
        </w:rPr>
      </w:pPr>
      <w:r w:rsidRPr="00D36819">
        <w:rPr>
          <w:rFonts w:eastAsia="Arial" w:cstheme="minorHAnsi"/>
          <w:szCs w:val="24"/>
          <w:lang w:val="en-US"/>
        </w:rPr>
        <w:t>Heatmaps</w:t>
      </w:r>
    </w:p>
    <w:p w14:paraId="78CD7CB6" w14:textId="363D47EC" w:rsidR="00A53982" w:rsidRPr="00D36819" w:rsidRDefault="00A53982">
      <w:pPr>
        <w:pStyle w:val="Sinespaciado"/>
        <w:numPr>
          <w:ilvl w:val="0"/>
          <w:numId w:val="50"/>
        </w:numPr>
        <w:jc w:val="both"/>
        <w:rPr>
          <w:rFonts w:cstheme="minorHAnsi"/>
          <w:sz w:val="24"/>
          <w:szCs w:val="24"/>
          <w:lang w:val="en-US"/>
        </w:rPr>
      </w:pPr>
      <w:r w:rsidRPr="00D36819">
        <w:rPr>
          <w:rFonts w:eastAsia="Arial" w:cstheme="minorHAnsi"/>
          <w:szCs w:val="24"/>
          <w:lang w:val="en-US"/>
        </w:rPr>
        <w:t>Threat overlays</w:t>
      </w:r>
    </w:p>
    <w:p w14:paraId="7E3641C2" w14:textId="77777777" w:rsidR="00A53982" w:rsidRPr="00D36819" w:rsidRDefault="00A53982" w:rsidP="0003728D">
      <w:pPr>
        <w:pStyle w:val="Sinespaciado"/>
        <w:jc w:val="both"/>
        <w:rPr>
          <w:rFonts w:cstheme="minorHAnsi"/>
          <w:sz w:val="24"/>
          <w:szCs w:val="24"/>
          <w:lang w:val="en-US"/>
        </w:rPr>
      </w:pPr>
    </w:p>
    <w:p w14:paraId="6511B664" w14:textId="61C9D094"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lang w:val="en-US"/>
        </w:rPr>
        <w:t>Finalidad operacional</w:t>
      </w:r>
    </w:p>
    <w:p w14:paraId="539229BC" w14:textId="1653B7D4" w:rsidR="00A53982" w:rsidRPr="00D36819" w:rsidRDefault="00A53982" w:rsidP="0003728D">
      <w:pPr>
        <w:pStyle w:val="Sinespaciado"/>
        <w:jc w:val="both"/>
        <w:rPr>
          <w:rFonts w:cstheme="minorHAnsi"/>
          <w:sz w:val="24"/>
          <w:szCs w:val="24"/>
          <w:lang w:val="en-US"/>
        </w:rPr>
      </w:pPr>
      <w:r w:rsidRPr="00D36819">
        <w:rPr>
          <w:rFonts w:eastAsia="Arial" w:cstheme="minorHAnsi"/>
          <w:szCs w:val="24"/>
          <w:lang w:val="en-US"/>
        </w:rPr>
        <w:t>Construir:</w:t>
      </w:r>
    </w:p>
    <w:p w14:paraId="2957E5BE" w14:textId="121E885E"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espacial,</w:t>
      </w:r>
    </w:p>
    <w:p w14:paraId="2C1578B3" w14:textId="2B52CA93"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w:t>
      </w:r>
    </w:p>
    <w:p w14:paraId="4EC43A3A" w14:textId="236625EA"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 criminológica.</w:t>
      </w:r>
    </w:p>
    <w:p w14:paraId="58FA9CAF" w14:textId="77777777" w:rsidR="00A53982" w:rsidRPr="00D36819" w:rsidRDefault="00A53982" w:rsidP="0003728D">
      <w:pPr>
        <w:pStyle w:val="Sinespaciado"/>
        <w:jc w:val="both"/>
        <w:rPr>
          <w:rFonts w:cstheme="minorHAnsi"/>
          <w:sz w:val="24"/>
          <w:szCs w:val="24"/>
        </w:rPr>
      </w:pPr>
    </w:p>
    <w:p w14:paraId="6FCDA1D0" w14:textId="5E02E24E" w:rsidR="00A53982" w:rsidRPr="00D36819" w:rsidRDefault="00A53982" w:rsidP="00C16982">
      <w:pPr>
        <w:pStyle w:val="Ttulo2"/>
        <w:rPr>
          <w:rFonts w:asciiTheme="minorHAnsi" w:hAnsiTheme="minorHAnsi" w:cstheme="minorHAnsi"/>
        </w:rPr>
      </w:pPr>
      <w:bookmarkStart w:id="246" w:name="_Toc231284604"/>
      <w:r w:rsidRPr="00D36819">
        <w:rPr>
          <w:rFonts w:asciiTheme="minorHAnsi" w:eastAsia="Arial" w:hAnsiTheme="minorHAnsi" w:cstheme="minorHAnsi"/>
          <w:b/>
        </w:rPr>
        <w:t>11.9 Contextualización Criminológica</w:t>
      </w:r>
      <w:bookmarkEnd w:id="246"/>
    </w:p>
    <w:p w14:paraId="08BD9DC2" w14:textId="54F6D2F4" w:rsidR="00A53982" w:rsidRPr="00D36819" w:rsidRDefault="00A53982" w:rsidP="0003728D">
      <w:pPr>
        <w:pStyle w:val="Sinespaciado"/>
        <w:jc w:val="both"/>
        <w:rPr>
          <w:rFonts w:cstheme="minorHAnsi"/>
          <w:sz w:val="24"/>
          <w:szCs w:val="24"/>
        </w:rPr>
      </w:pPr>
      <w:r w:rsidRPr="00D36819">
        <w:rPr>
          <w:rFonts w:eastAsia="Arial" w:cstheme="minorHAnsi"/>
          <w:szCs w:val="24"/>
        </w:rPr>
        <w:t>Toda evidencia puede complementarse mediante:</w:t>
      </w:r>
      <w:r w:rsidR="00C16982" w:rsidRPr="00D36819">
        <w:rPr>
          <w:rFonts w:eastAsia="Arial" w:cstheme="minorHAnsi"/>
          <w:szCs w:val="24"/>
        </w:rPr>
        <w:t xml:space="preserve"> </w:t>
      </w:r>
      <w:r w:rsidRPr="00D36819">
        <w:rPr>
          <w:rFonts w:eastAsia="Arial" w:cstheme="minorHAnsi"/>
          <w:szCs w:val="24"/>
        </w:rPr>
        <w:t>observaciones,</w:t>
      </w:r>
      <w:r w:rsidR="00C16982" w:rsidRPr="00D36819">
        <w:rPr>
          <w:rFonts w:eastAsia="Arial" w:cstheme="minorHAnsi"/>
          <w:szCs w:val="24"/>
        </w:rPr>
        <w:t xml:space="preserve"> </w:t>
      </w:r>
      <w:r w:rsidRPr="00D36819">
        <w:rPr>
          <w:rFonts w:eastAsia="Arial" w:cstheme="minorHAnsi"/>
          <w:szCs w:val="24"/>
        </w:rPr>
        <w:t>narrativa,</w:t>
      </w:r>
      <w:r w:rsidR="00C16982" w:rsidRPr="00D36819">
        <w:rPr>
          <w:rFonts w:eastAsia="Arial" w:cstheme="minorHAnsi"/>
          <w:szCs w:val="24"/>
        </w:rPr>
        <w:t xml:space="preserve"> </w:t>
      </w:r>
      <w:r w:rsidRPr="00D36819">
        <w:rPr>
          <w:rFonts w:eastAsia="Arial" w:cstheme="minorHAnsi"/>
          <w:szCs w:val="24"/>
        </w:rPr>
        <w:t>interpretación territorial</w:t>
      </w:r>
      <w:r w:rsidR="00937ED5" w:rsidRPr="00D36819">
        <w:rPr>
          <w:rFonts w:eastAsia="Arial" w:cstheme="minorHAnsi"/>
          <w:szCs w:val="24"/>
        </w:rPr>
        <w:t xml:space="preserve"> </w:t>
      </w:r>
      <w:r w:rsidRPr="00D36819">
        <w:rPr>
          <w:rFonts w:eastAsia="Arial" w:cstheme="minorHAnsi"/>
          <w:szCs w:val="24"/>
        </w:rPr>
        <w:t>y correlación ambiental.</w:t>
      </w:r>
    </w:p>
    <w:p w14:paraId="5064433C" w14:textId="275556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51DA6D20" w14:textId="30F16F88"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Riesgo territorial</w:t>
      </w:r>
    </w:p>
    <w:p w14:paraId="6C1D48F3" w14:textId="3AC485ED"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Factores ambientales</w:t>
      </w:r>
    </w:p>
    <w:p w14:paraId="05EC845F" w14:textId="5D0828C5"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lastRenderedPageBreak/>
        <w:t>Dinámica urbana</w:t>
      </w:r>
    </w:p>
    <w:p w14:paraId="354F3F0E" w14:textId="2565A071"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Movilidad</w:t>
      </w:r>
    </w:p>
    <w:p w14:paraId="03EFA62A" w14:textId="27220374"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Continuidad espacial</w:t>
      </w:r>
    </w:p>
    <w:p w14:paraId="1BC643F8" w14:textId="43E81743"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Amenaza operacional</w:t>
      </w:r>
    </w:p>
    <w:p w14:paraId="202A491A" w14:textId="77777777" w:rsidR="00A53982" w:rsidRPr="00D36819" w:rsidRDefault="00A53982" w:rsidP="0003728D">
      <w:pPr>
        <w:pStyle w:val="Sinespaciado"/>
        <w:jc w:val="both"/>
        <w:rPr>
          <w:rFonts w:cstheme="minorHAnsi"/>
          <w:sz w:val="24"/>
          <w:szCs w:val="24"/>
        </w:rPr>
      </w:pPr>
    </w:p>
    <w:p w14:paraId="01567B01" w14:textId="289B1BD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B874D3" w14:textId="6188621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566ABEE" w14:textId="496EDAC2"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4EDE84E1" w14:textId="5853CFB7"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w:t>
      </w:r>
    </w:p>
    <w:p w14:paraId="499C8727" w14:textId="5EDF81C2"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inteligencia.</w:t>
      </w:r>
    </w:p>
    <w:p w14:paraId="14F9ADB9" w14:textId="77777777" w:rsidR="00A53982" w:rsidRPr="00D36819" w:rsidRDefault="00A53982" w:rsidP="0003728D">
      <w:pPr>
        <w:pStyle w:val="Sinespaciado"/>
        <w:jc w:val="both"/>
        <w:rPr>
          <w:rFonts w:cstheme="minorHAnsi"/>
          <w:sz w:val="24"/>
          <w:szCs w:val="24"/>
        </w:rPr>
      </w:pPr>
    </w:p>
    <w:p w14:paraId="1A8D9347" w14:textId="5EF385DE" w:rsidR="00A53982" w:rsidRPr="00D36819" w:rsidRDefault="00A53982" w:rsidP="00937ED5">
      <w:pPr>
        <w:pStyle w:val="Ttulo2"/>
        <w:rPr>
          <w:rFonts w:asciiTheme="minorHAnsi" w:hAnsiTheme="minorHAnsi" w:cstheme="minorHAnsi"/>
        </w:rPr>
      </w:pPr>
      <w:bookmarkStart w:id="247" w:name="_Toc231284605"/>
      <w:r w:rsidRPr="00D36819">
        <w:rPr>
          <w:rFonts w:asciiTheme="minorHAnsi" w:eastAsia="Arial" w:hAnsiTheme="minorHAnsi" w:cstheme="minorHAnsi"/>
          <w:b/>
        </w:rPr>
        <w:t>11.10 Evidencia Multimodal</w:t>
      </w:r>
      <w:bookmarkEnd w:id="247"/>
    </w:p>
    <w:p w14:paraId="773C16F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lógica multimodal de integración analítica.</w:t>
      </w:r>
    </w:p>
    <w:p w14:paraId="730C199B" w14:textId="6F1342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La plataforma puede correlacionar simultáneamente</w:t>
      </w:r>
    </w:p>
    <w:p w14:paraId="3DEC139A" w14:textId="507672BB"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Fotografías</w:t>
      </w:r>
    </w:p>
    <w:p w14:paraId="6071E414" w14:textId="6D4D87AE"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Coordenadas</w:t>
      </w:r>
    </w:p>
    <w:p w14:paraId="39382366" w14:textId="4E29B598"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Documentos</w:t>
      </w:r>
    </w:p>
    <w:p w14:paraId="1AD17539" w14:textId="1F3FF40E"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Audio</w:t>
      </w:r>
    </w:p>
    <w:p w14:paraId="17FA470C" w14:textId="1E9731FF"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Contexto urbano</w:t>
      </w:r>
    </w:p>
    <w:p w14:paraId="2BEF661E" w14:textId="47A3C4DE"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OSINT</w:t>
      </w:r>
    </w:p>
    <w:p w14:paraId="5ABFB2D9" w14:textId="2BB84E24"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GEOINT</w:t>
      </w:r>
    </w:p>
    <w:p w14:paraId="073D18B6" w14:textId="773B33D2"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Hallazgos analíticos</w:t>
      </w:r>
    </w:p>
    <w:p w14:paraId="4DE9A47B" w14:textId="77777777" w:rsidR="00A53982" w:rsidRPr="00D36819" w:rsidRDefault="00A53982" w:rsidP="0003728D">
      <w:pPr>
        <w:pStyle w:val="Sinespaciado"/>
        <w:jc w:val="both"/>
        <w:rPr>
          <w:rFonts w:cstheme="minorHAnsi"/>
          <w:sz w:val="24"/>
          <w:szCs w:val="24"/>
        </w:rPr>
      </w:pPr>
    </w:p>
    <w:p w14:paraId="799F3A37" w14:textId="555C1E2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8B98522" w14:textId="49FD6B0D" w:rsidR="00A53982" w:rsidRPr="00D36819" w:rsidRDefault="00A53982" w:rsidP="0003728D">
      <w:pPr>
        <w:pStyle w:val="Sinespaciado"/>
        <w:jc w:val="both"/>
        <w:rPr>
          <w:rFonts w:cstheme="minorHAnsi"/>
          <w:sz w:val="24"/>
          <w:szCs w:val="24"/>
        </w:rPr>
      </w:pPr>
      <w:r w:rsidRPr="00D36819">
        <w:rPr>
          <w:rFonts w:eastAsia="Arial" w:cstheme="minorHAnsi"/>
          <w:szCs w:val="24"/>
        </w:rPr>
        <w:t>Construir productos:</w:t>
      </w:r>
    </w:p>
    <w:p w14:paraId="30355147" w14:textId="0ABAEF44"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ontextualizados,</w:t>
      </w:r>
    </w:p>
    <w:p w14:paraId="087BE82A" w14:textId="16EB631A"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obustos,</w:t>
      </w:r>
    </w:p>
    <w:p w14:paraId="14863ECB" w14:textId="611A8468"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etodológicamente integrados.</w:t>
      </w:r>
    </w:p>
    <w:p w14:paraId="7D23B9AD" w14:textId="77777777" w:rsidR="00A53982" w:rsidRPr="00D36819" w:rsidRDefault="00A53982" w:rsidP="0003728D">
      <w:pPr>
        <w:pStyle w:val="Sinespaciado"/>
        <w:jc w:val="both"/>
        <w:rPr>
          <w:rFonts w:cstheme="minorHAnsi"/>
          <w:sz w:val="24"/>
          <w:szCs w:val="24"/>
        </w:rPr>
      </w:pPr>
    </w:p>
    <w:p w14:paraId="7F5364F0" w14:textId="744DBF54" w:rsidR="00A53982" w:rsidRPr="00D36819" w:rsidRDefault="00A53982" w:rsidP="00937ED5">
      <w:pPr>
        <w:pStyle w:val="Ttulo2"/>
        <w:rPr>
          <w:rFonts w:asciiTheme="minorHAnsi" w:hAnsiTheme="minorHAnsi" w:cstheme="minorHAnsi"/>
        </w:rPr>
      </w:pPr>
      <w:bookmarkStart w:id="248" w:name="_Toc231284606"/>
      <w:r w:rsidRPr="00D36819">
        <w:rPr>
          <w:rFonts w:asciiTheme="minorHAnsi" w:eastAsia="Arial" w:hAnsiTheme="minorHAnsi" w:cstheme="minorHAnsi"/>
          <w:b/>
        </w:rPr>
        <w:t>11.11 Seguridad y Trazabilidad de Evidencia</w:t>
      </w:r>
      <w:bookmarkEnd w:id="248"/>
    </w:p>
    <w:p w14:paraId="0D743D9A" w14:textId="0B441C5A"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w:t>
      </w:r>
      <w:r w:rsidR="00937ED5" w:rsidRPr="00D36819">
        <w:rPr>
          <w:rFonts w:eastAsia="Arial" w:cstheme="minorHAnsi"/>
          <w:szCs w:val="24"/>
        </w:rPr>
        <w:t xml:space="preserve"> </w:t>
      </w:r>
      <w:r w:rsidRPr="00D36819">
        <w:rPr>
          <w:rFonts w:eastAsia="Arial" w:cstheme="minorHAnsi"/>
          <w:szCs w:val="24"/>
        </w:rPr>
        <w:t>control institucional,</w:t>
      </w:r>
      <w:r w:rsidR="00937ED5" w:rsidRPr="00D36819">
        <w:rPr>
          <w:rFonts w:eastAsia="Arial" w:cstheme="minorHAnsi"/>
          <w:szCs w:val="24"/>
        </w:rPr>
        <w:t xml:space="preserve"> </w:t>
      </w:r>
      <w:r w:rsidRPr="00D36819">
        <w:rPr>
          <w:rFonts w:eastAsia="Arial" w:cstheme="minorHAnsi"/>
          <w:szCs w:val="24"/>
        </w:rPr>
        <w:t>auditoría,</w:t>
      </w:r>
      <w:r w:rsidR="00937ED5" w:rsidRPr="00D36819">
        <w:rPr>
          <w:rFonts w:eastAsia="Arial" w:cstheme="minorHAnsi"/>
          <w:szCs w:val="24"/>
        </w:rPr>
        <w:t xml:space="preserve"> </w:t>
      </w:r>
      <w:r w:rsidRPr="00D36819">
        <w:rPr>
          <w:rFonts w:eastAsia="Arial" w:cstheme="minorHAnsi"/>
          <w:szCs w:val="24"/>
        </w:rPr>
        <w:t>supervisión</w:t>
      </w:r>
      <w:r w:rsidR="00937ED5" w:rsidRPr="00D36819">
        <w:rPr>
          <w:rFonts w:eastAsia="Arial" w:cstheme="minorHAnsi"/>
          <w:szCs w:val="24"/>
        </w:rPr>
        <w:t xml:space="preserve"> </w:t>
      </w:r>
      <w:r w:rsidRPr="00D36819">
        <w:rPr>
          <w:rFonts w:eastAsia="Arial" w:cstheme="minorHAnsi"/>
          <w:szCs w:val="24"/>
        </w:rPr>
        <w:t>y trazabilidad documental.</w:t>
      </w:r>
    </w:p>
    <w:p w14:paraId="5F21B4E0" w14:textId="7C34CB8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33608B7" w14:textId="61D64F2B"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Registro de actividad</w:t>
      </w:r>
    </w:p>
    <w:p w14:paraId="13A99A84" w14:textId="43FD128F"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Historial operacional</w:t>
      </w:r>
    </w:p>
    <w:p w14:paraId="57F34502" w14:textId="0E9EF280"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Sesiones</w:t>
      </w:r>
    </w:p>
    <w:p w14:paraId="05DB8337" w14:textId="32D129A1"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Roles</w:t>
      </w:r>
    </w:p>
    <w:p w14:paraId="51457739" w14:textId="363AE0DA"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Auditoría institucional</w:t>
      </w:r>
    </w:p>
    <w:p w14:paraId="70FB9FEB" w14:textId="77777777" w:rsidR="00A53982" w:rsidRPr="00D36819" w:rsidRDefault="00A53982" w:rsidP="0003728D">
      <w:pPr>
        <w:pStyle w:val="Sinespaciado"/>
        <w:jc w:val="both"/>
        <w:rPr>
          <w:rFonts w:cstheme="minorHAnsi"/>
          <w:sz w:val="24"/>
          <w:szCs w:val="24"/>
        </w:rPr>
      </w:pPr>
    </w:p>
    <w:p w14:paraId="3C9B6012" w14:textId="3E653DD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78D77C3" w14:textId="4D0299F4"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793831CD" w14:textId="69EA82DB"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w:t>
      </w:r>
    </w:p>
    <w:p w14:paraId="7BDB8DFD" w14:textId="0F795A54"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lastRenderedPageBreak/>
        <w:t>R</w:t>
      </w:r>
      <w:r w:rsidR="00A53982" w:rsidRPr="00D36819">
        <w:rPr>
          <w:rFonts w:eastAsia="Arial" w:cstheme="minorHAnsi"/>
          <w:szCs w:val="24"/>
        </w:rPr>
        <w:t>esponsabilidad,</w:t>
      </w:r>
    </w:p>
    <w:p w14:paraId="30E32151" w14:textId="69F512B1"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institucional.</w:t>
      </w:r>
    </w:p>
    <w:p w14:paraId="1481E464" w14:textId="77777777" w:rsidR="00A53982" w:rsidRPr="00D36819" w:rsidRDefault="00A53982" w:rsidP="0003728D">
      <w:pPr>
        <w:pStyle w:val="Sinespaciado"/>
        <w:jc w:val="both"/>
        <w:rPr>
          <w:rFonts w:cstheme="minorHAnsi"/>
          <w:sz w:val="24"/>
          <w:szCs w:val="24"/>
        </w:rPr>
      </w:pPr>
    </w:p>
    <w:p w14:paraId="7B3CC3B8" w14:textId="4B01A4C5" w:rsidR="00A53982" w:rsidRPr="00D36819" w:rsidRDefault="00A53982" w:rsidP="00937ED5">
      <w:pPr>
        <w:pStyle w:val="Ttulo2"/>
        <w:rPr>
          <w:rFonts w:asciiTheme="minorHAnsi" w:hAnsiTheme="minorHAnsi" w:cstheme="minorHAnsi"/>
        </w:rPr>
      </w:pPr>
      <w:bookmarkStart w:id="249" w:name="_Toc231284607"/>
      <w:r w:rsidRPr="00D36819">
        <w:rPr>
          <w:rFonts w:asciiTheme="minorHAnsi" w:eastAsia="Arial" w:hAnsiTheme="minorHAnsi" w:cstheme="minorHAnsi"/>
          <w:b/>
        </w:rPr>
        <w:t>11.12 Integración Analítica de la Evidencia</w:t>
      </w:r>
      <w:bookmarkEnd w:id="249"/>
    </w:p>
    <w:p w14:paraId="0414272A" w14:textId="597AC8AA" w:rsidR="00A53982" w:rsidRPr="00D36819" w:rsidRDefault="00A53982" w:rsidP="0003728D">
      <w:pPr>
        <w:pStyle w:val="Sinespaciado"/>
        <w:jc w:val="both"/>
        <w:rPr>
          <w:rFonts w:cstheme="minorHAnsi"/>
          <w:sz w:val="24"/>
          <w:szCs w:val="24"/>
        </w:rPr>
      </w:pPr>
      <w:r w:rsidRPr="00D36819">
        <w:rPr>
          <w:rFonts w:eastAsia="Arial" w:cstheme="minorHAnsi"/>
          <w:szCs w:val="24"/>
        </w:rPr>
        <w:t>La evidencia capturada es utilizada posteriormente por:</w:t>
      </w:r>
      <w:r w:rsidR="00937ED5" w:rsidRPr="00D36819">
        <w:rPr>
          <w:rFonts w:eastAsia="Arial" w:cstheme="minorHAnsi"/>
          <w:szCs w:val="24"/>
        </w:rPr>
        <w:t xml:space="preserve"> </w:t>
      </w:r>
      <w:r w:rsidRPr="00D36819">
        <w:rPr>
          <w:rFonts w:eastAsia="Arial" w:cstheme="minorHAnsi"/>
          <w:szCs w:val="24"/>
        </w:rPr>
        <w:t>motores OSINT,</w:t>
      </w:r>
      <w:r w:rsidR="00937ED5" w:rsidRPr="00D36819">
        <w:rPr>
          <w:rFonts w:eastAsia="Arial" w:cstheme="minorHAnsi"/>
          <w:szCs w:val="24"/>
        </w:rPr>
        <w:t xml:space="preserve"> </w:t>
      </w:r>
      <w:r w:rsidRPr="00D36819">
        <w:rPr>
          <w:rFonts w:eastAsia="Arial" w:cstheme="minorHAnsi"/>
          <w:szCs w:val="24"/>
        </w:rPr>
        <w:t>inteligencia territorial,</w:t>
      </w:r>
      <w:r w:rsidR="00937ED5" w:rsidRPr="00D36819">
        <w:rPr>
          <w:rFonts w:eastAsia="Arial" w:cstheme="minorHAnsi"/>
          <w:szCs w:val="24"/>
        </w:rPr>
        <w:t xml:space="preserve"> </w:t>
      </w:r>
      <w:r w:rsidRPr="00D36819">
        <w:rPr>
          <w:rFonts w:eastAsia="Arial" w:cstheme="minorHAnsi"/>
          <w:szCs w:val="24"/>
        </w:rPr>
        <w:t>criminología ambiental,</w:t>
      </w:r>
      <w:r w:rsidR="00937ED5" w:rsidRPr="00D36819">
        <w:rPr>
          <w:rFonts w:eastAsia="Arial" w:cstheme="minorHAnsi"/>
          <w:szCs w:val="24"/>
        </w:rPr>
        <w:t xml:space="preserve"> </w:t>
      </w:r>
      <w:r w:rsidRPr="00D36819">
        <w:rPr>
          <w:rFonts w:eastAsia="Arial" w:cstheme="minorHAnsi"/>
          <w:szCs w:val="24"/>
        </w:rPr>
        <w:t>análisis visual,</w:t>
      </w:r>
      <w:r w:rsidR="00937ED5" w:rsidRPr="00D36819">
        <w:rPr>
          <w:rFonts w:eastAsia="Arial" w:cstheme="minorHAnsi"/>
          <w:szCs w:val="24"/>
        </w:rPr>
        <w:t xml:space="preserve"> </w:t>
      </w:r>
      <w:r w:rsidRPr="00D36819">
        <w:rPr>
          <w:rFonts w:eastAsia="Arial" w:cstheme="minorHAnsi"/>
          <w:szCs w:val="24"/>
        </w:rPr>
        <w:t>correlación narrativa</w:t>
      </w:r>
      <w:r w:rsidR="00937ED5" w:rsidRPr="00D36819">
        <w:rPr>
          <w:rFonts w:eastAsia="Arial" w:cstheme="minorHAnsi"/>
          <w:szCs w:val="24"/>
        </w:rPr>
        <w:t xml:space="preserve"> </w:t>
      </w:r>
      <w:r w:rsidRPr="00D36819">
        <w:rPr>
          <w:rFonts w:eastAsia="Arial" w:cstheme="minorHAnsi"/>
          <w:szCs w:val="24"/>
        </w:rPr>
        <w:t>y modelos predictivos.</w:t>
      </w:r>
    </w:p>
    <w:p w14:paraId="142F295D" w14:textId="77777777" w:rsidR="00A53982" w:rsidRPr="00D36819" w:rsidRDefault="00A53982" w:rsidP="0003728D">
      <w:pPr>
        <w:pStyle w:val="Sinespaciado"/>
        <w:jc w:val="both"/>
        <w:rPr>
          <w:rFonts w:cstheme="minorHAnsi"/>
          <w:sz w:val="24"/>
          <w:szCs w:val="24"/>
        </w:rPr>
      </w:pPr>
    </w:p>
    <w:p w14:paraId="392A5B42" w14:textId="3745FD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0D9B1AD6" w14:textId="1311A35F" w:rsidR="00A53982" w:rsidRPr="00D36819" w:rsidRDefault="00A53982" w:rsidP="0003728D">
      <w:pPr>
        <w:pStyle w:val="Sinespaciado"/>
        <w:jc w:val="both"/>
        <w:rPr>
          <w:rFonts w:cstheme="minorHAnsi"/>
          <w:sz w:val="24"/>
          <w:szCs w:val="24"/>
        </w:rPr>
      </w:pPr>
      <w:r w:rsidRPr="00D36819">
        <w:rPr>
          <w:rFonts w:eastAsia="Arial" w:cstheme="minorHAnsi"/>
          <w:szCs w:val="24"/>
        </w:rPr>
        <w:t>Transformar evidencia en:</w:t>
      </w:r>
    </w:p>
    <w:p w14:paraId="12613D37" w14:textId="6C735401"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H</w:t>
      </w:r>
      <w:r w:rsidR="00A53982" w:rsidRPr="00D36819">
        <w:rPr>
          <w:rFonts w:eastAsia="Arial" w:cstheme="minorHAnsi"/>
          <w:szCs w:val="24"/>
        </w:rPr>
        <w:t>allazgos,</w:t>
      </w:r>
    </w:p>
    <w:p w14:paraId="377626AC" w14:textId="55EB3ECA"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4AB65718" w14:textId="46D0167D"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de riesgo,</w:t>
      </w:r>
    </w:p>
    <w:p w14:paraId="50381FEA" w14:textId="2C010937"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roductos de inteligencia criminal.</w:t>
      </w:r>
    </w:p>
    <w:p w14:paraId="142D38F0" w14:textId="77777777" w:rsidR="00A53982" w:rsidRPr="00D36819" w:rsidRDefault="00A53982" w:rsidP="0003728D">
      <w:pPr>
        <w:pStyle w:val="Sinespaciado"/>
        <w:jc w:val="both"/>
        <w:rPr>
          <w:rFonts w:cstheme="minorHAnsi"/>
          <w:sz w:val="24"/>
          <w:szCs w:val="24"/>
        </w:rPr>
      </w:pPr>
    </w:p>
    <w:p w14:paraId="64DA06D9" w14:textId="14F9D8C0" w:rsidR="00A53982" w:rsidRPr="00D36819" w:rsidRDefault="00A53982" w:rsidP="00937ED5">
      <w:pPr>
        <w:pStyle w:val="Ttulo2"/>
        <w:rPr>
          <w:rFonts w:asciiTheme="minorHAnsi" w:hAnsiTheme="minorHAnsi" w:cstheme="minorHAnsi"/>
        </w:rPr>
      </w:pPr>
      <w:bookmarkStart w:id="250" w:name="_Toc231284608"/>
      <w:r w:rsidRPr="00D36819">
        <w:rPr>
          <w:rFonts w:asciiTheme="minorHAnsi" w:eastAsia="Arial" w:hAnsiTheme="minorHAnsi" w:cstheme="minorHAnsi"/>
          <w:b/>
        </w:rPr>
        <w:t>11.13 Finalidad Estratégica del Sistema de Evidencia</w:t>
      </w:r>
      <w:bookmarkEnd w:id="250"/>
    </w:p>
    <w:p w14:paraId="073788C1" w14:textId="4797BD5A"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captura y gestión de evidencia del Perfilador Remoto fue diseñado para:</w:t>
      </w:r>
      <w:r w:rsidR="00937ED5" w:rsidRPr="00D36819">
        <w:rPr>
          <w:rFonts w:eastAsia="Arial" w:cstheme="minorHAnsi"/>
          <w:szCs w:val="24"/>
        </w:rPr>
        <w:t xml:space="preserve"> </w:t>
      </w:r>
      <w:r w:rsidRPr="00D36819">
        <w:rPr>
          <w:rFonts w:eastAsia="Arial" w:cstheme="minorHAnsi"/>
          <w:szCs w:val="24"/>
        </w:rPr>
        <w:t>fortalecer documentación territorial,</w:t>
      </w:r>
      <w:r w:rsidR="00937ED5" w:rsidRPr="00D36819">
        <w:rPr>
          <w:rFonts w:eastAsia="Arial" w:cstheme="minorHAnsi"/>
          <w:szCs w:val="24"/>
        </w:rPr>
        <w:t xml:space="preserve"> </w:t>
      </w:r>
      <w:r w:rsidRPr="00D36819">
        <w:rPr>
          <w:rFonts w:eastAsia="Arial" w:cstheme="minorHAnsi"/>
          <w:szCs w:val="24"/>
        </w:rPr>
        <w:t>garantizar trazabilidad,</w:t>
      </w:r>
      <w:r w:rsidR="00937ED5" w:rsidRPr="00D36819">
        <w:rPr>
          <w:rFonts w:eastAsia="Arial" w:cstheme="minorHAnsi"/>
          <w:szCs w:val="24"/>
        </w:rPr>
        <w:t xml:space="preserve"> </w:t>
      </w:r>
      <w:r w:rsidRPr="00D36819">
        <w:rPr>
          <w:rFonts w:eastAsia="Arial" w:cstheme="minorHAnsi"/>
          <w:szCs w:val="24"/>
        </w:rPr>
        <w:t>contextualizar fenómenos criminales</w:t>
      </w:r>
      <w:r w:rsidR="00937ED5" w:rsidRPr="00D36819">
        <w:rPr>
          <w:rFonts w:eastAsia="Arial" w:cstheme="minorHAnsi"/>
          <w:szCs w:val="24"/>
        </w:rPr>
        <w:t xml:space="preserve"> </w:t>
      </w:r>
      <w:r w:rsidRPr="00D36819">
        <w:rPr>
          <w:rFonts w:eastAsia="Arial" w:cstheme="minorHAnsi"/>
          <w:szCs w:val="24"/>
        </w:rPr>
        <w:t>y apoyar procesos de análisis criminológico.</w:t>
      </w:r>
    </w:p>
    <w:p w14:paraId="788601AB" w14:textId="77777777" w:rsidR="00A53982" w:rsidRPr="00D36819" w:rsidRDefault="00A53982" w:rsidP="0003728D">
      <w:pPr>
        <w:pStyle w:val="Sinespaciado"/>
        <w:jc w:val="both"/>
        <w:rPr>
          <w:rFonts w:cstheme="minorHAnsi"/>
          <w:sz w:val="24"/>
          <w:szCs w:val="24"/>
        </w:rPr>
      </w:pPr>
    </w:p>
    <w:p w14:paraId="66C2D2A3" w14:textId="71CA5817"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937ED5" w:rsidRPr="00D36819">
        <w:rPr>
          <w:rFonts w:eastAsia="Arial" w:cstheme="minorHAnsi"/>
          <w:szCs w:val="24"/>
        </w:rPr>
        <w:t xml:space="preserve"> </w:t>
      </w:r>
      <w:r w:rsidRPr="00D36819">
        <w:rPr>
          <w:rFonts w:eastAsia="Arial" w:cstheme="minorHAnsi"/>
          <w:szCs w:val="24"/>
        </w:rPr>
        <w:t>captura multimodal,</w:t>
      </w:r>
      <w:r w:rsidR="00937ED5" w:rsidRPr="00D36819">
        <w:rPr>
          <w:rFonts w:eastAsia="Arial" w:cstheme="minorHAnsi"/>
          <w:szCs w:val="24"/>
        </w:rPr>
        <w:t xml:space="preserve"> </w:t>
      </w:r>
      <w:r w:rsidRPr="00D36819">
        <w:rPr>
          <w:rFonts w:eastAsia="Arial" w:cstheme="minorHAnsi"/>
          <w:szCs w:val="24"/>
        </w:rPr>
        <w:t>validación geográfica,</w:t>
      </w:r>
      <w:r w:rsidR="00937ED5" w:rsidRPr="00D36819">
        <w:rPr>
          <w:rFonts w:eastAsia="Arial" w:cstheme="minorHAnsi"/>
          <w:szCs w:val="24"/>
        </w:rPr>
        <w:t xml:space="preserve"> </w:t>
      </w:r>
      <w:r w:rsidRPr="00D36819">
        <w:rPr>
          <w:rFonts w:eastAsia="Arial" w:cstheme="minorHAnsi"/>
          <w:szCs w:val="24"/>
        </w:rPr>
        <w:t>contextualización criminológica,</w:t>
      </w:r>
      <w:r w:rsidR="00937ED5" w:rsidRPr="00D36819">
        <w:rPr>
          <w:rFonts w:eastAsia="Arial" w:cstheme="minorHAnsi"/>
          <w:szCs w:val="24"/>
        </w:rPr>
        <w:t xml:space="preserve"> </w:t>
      </w:r>
      <w:r w:rsidRPr="00D36819">
        <w:rPr>
          <w:rFonts w:eastAsia="Arial" w:cstheme="minorHAnsi"/>
          <w:szCs w:val="24"/>
        </w:rPr>
        <w:t>inteligencia territorial</w:t>
      </w:r>
      <w:r w:rsidR="00937ED5" w:rsidRPr="00D36819">
        <w:rPr>
          <w:rFonts w:eastAsia="Arial" w:cstheme="minorHAnsi"/>
          <w:szCs w:val="24"/>
        </w:rPr>
        <w:t xml:space="preserve"> </w:t>
      </w:r>
      <w:r w:rsidRPr="00D36819">
        <w:rPr>
          <w:rFonts w:eastAsia="Arial" w:cstheme="minorHAnsi"/>
          <w:szCs w:val="24"/>
        </w:rPr>
        <w:t>y supervisión institucional</w:t>
      </w:r>
      <w:r w:rsidR="00937ED5" w:rsidRPr="00D36819">
        <w:rPr>
          <w:rFonts w:eastAsia="Arial" w:cstheme="minorHAnsi"/>
          <w:szCs w:val="24"/>
        </w:rPr>
        <w:t xml:space="preserve"> </w:t>
      </w:r>
      <w:r w:rsidRPr="00D36819">
        <w:rPr>
          <w:rFonts w:eastAsia="Arial" w:cstheme="minorHAnsi"/>
          <w:szCs w:val="24"/>
        </w:rPr>
        <w:t>permite construir expedientes sólidos, auditables y operacionalmente útiles para procesos de seguridad pública y política criminal.</w:t>
      </w:r>
    </w:p>
    <w:p w14:paraId="7F89FF6E" w14:textId="77777777" w:rsidR="00A53982" w:rsidRPr="00D36819" w:rsidRDefault="00A53982" w:rsidP="0003728D">
      <w:pPr>
        <w:pStyle w:val="Sinespaciado"/>
        <w:jc w:val="both"/>
        <w:rPr>
          <w:rFonts w:cstheme="minorHAnsi"/>
          <w:sz w:val="24"/>
          <w:szCs w:val="24"/>
        </w:rPr>
      </w:pPr>
    </w:p>
    <w:p w14:paraId="7B8A1894" w14:textId="43604763" w:rsidR="00A53982" w:rsidRPr="00D36819" w:rsidRDefault="00A53982" w:rsidP="00937ED5">
      <w:pPr>
        <w:pStyle w:val="Ttulo1"/>
        <w:jc w:val="center"/>
        <w:rPr>
          <w:rFonts w:asciiTheme="minorHAnsi" w:hAnsiTheme="minorHAnsi" w:cstheme="minorHAnsi"/>
        </w:rPr>
      </w:pPr>
      <w:bookmarkStart w:id="251" w:name="_Toc231284609"/>
      <w:r w:rsidRPr="00D36819">
        <w:rPr>
          <w:rFonts w:asciiTheme="minorHAnsi" w:eastAsia="Arial" w:hAnsiTheme="minorHAnsi" w:cstheme="minorHAnsi"/>
          <w:b/>
          <w:sz w:val="36"/>
        </w:rPr>
        <w:t>CAPÍTULO 12</w:t>
      </w:r>
      <w:bookmarkEnd w:id="251"/>
    </w:p>
    <w:p w14:paraId="0A2E13E2" w14:textId="03A1893D" w:rsidR="00A53982" w:rsidRPr="00D36819" w:rsidRDefault="00A53982" w:rsidP="00937ED5">
      <w:pPr>
        <w:pStyle w:val="Ttulo1"/>
        <w:jc w:val="both"/>
        <w:rPr>
          <w:rFonts w:asciiTheme="minorHAnsi" w:hAnsiTheme="minorHAnsi" w:cstheme="minorHAnsi"/>
        </w:rPr>
      </w:pPr>
      <w:bookmarkStart w:id="252" w:name="_Toc231284610"/>
      <w:r w:rsidRPr="00D36819">
        <w:rPr>
          <w:rFonts w:asciiTheme="minorHAnsi" w:eastAsia="Arial" w:hAnsiTheme="minorHAnsi" w:cstheme="minorHAnsi"/>
          <w:sz w:val="22"/>
        </w:rPr>
        <w:t>SISTEMA DE ROLES, USUARIOS Y CONTROL OPERACIONAL</w:t>
      </w:r>
      <w:bookmarkEnd w:id="252"/>
    </w:p>
    <w:p w14:paraId="24BD74AF" w14:textId="77777777" w:rsidR="00A53982" w:rsidRPr="00D36819" w:rsidRDefault="00A53982" w:rsidP="0003728D">
      <w:pPr>
        <w:pStyle w:val="Sinespaciado"/>
        <w:jc w:val="both"/>
        <w:rPr>
          <w:rFonts w:cstheme="minorHAnsi"/>
          <w:sz w:val="24"/>
          <w:szCs w:val="24"/>
        </w:rPr>
      </w:pPr>
    </w:p>
    <w:p w14:paraId="3E5B8C57" w14:textId="44766E45" w:rsidR="00A53982" w:rsidRPr="00D36819" w:rsidRDefault="00A53982" w:rsidP="00937ED5">
      <w:pPr>
        <w:pStyle w:val="Ttulo2"/>
        <w:rPr>
          <w:rFonts w:asciiTheme="minorHAnsi" w:hAnsiTheme="minorHAnsi" w:cstheme="minorHAnsi"/>
        </w:rPr>
      </w:pPr>
      <w:bookmarkStart w:id="253" w:name="_Toc231284611"/>
      <w:r w:rsidRPr="00D36819">
        <w:rPr>
          <w:rFonts w:asciiTheme="minorHAnsi" w:eastAsia="Arial" w:hAnsiTheme="minorHAnsi" w:cstheme="minorHAnsi"/>
          <w:b/>
        </w:rPr>
        <w:t>12.1 Introducción</w:t>
      </w:r>
      <w:bookmarkEnd w:id="253"/>
    </w:p>
    <w:p w14:paraId="792D783D" w14:textId="351B2634"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jerárquico de usuarios orientado a garantizar:</w:t>
      </w:r>
      <w:r w:rsidR="00937ED5" w:rsidRPr="00D36819">
        <w:rPr>
          <w:rFonts w:eastAsia="Arial" w:cstheme="minorHAnsi"/>
          <w:szCs w:val="24"/>
        </w:rPr>
        <w:t xml:space="preserve"> </w:t>
      </w:r>
      <w:r w:rsidRPr="00D36819">
        <w:rPr>
          <w:rFonts w:eastAsia="Arial" w:cstheme="minorHAnsi"/>
          <w:szCs w:val="24"/>
        </w:rPr>
        <w:t>gobernanza operacional,</w:t>
      </w:r>
      <w:r w:rsidR="00937ED5" w:rsidRPr="00D36819">
        <w:rPr>
          <w:rFonts w:eastAsia="Arial" w:cstheme="minorHAnsi"/>
          <w:szCs w:val="24"/>
        </w:rPr>
        <w:t xml:space="preserve"> </w:t>
      </w:r>
      <w:r w:rsidRPr="00D36819">
        <w:rPr>
          <w:rFonts w:eastAsia="Arial" w:cstheme="minorHAnsi"/>
          <w:szCs w:val="24"/>
        </w:rPr>
        <w:t>control institucional,</w:t>
      </w:r>
      <w:r w:rsidR="00937ED5" w:rsidRPr="00D36819">
        <w:rPr>
          <w:rFonts w:eastAsia="Arial" w:cstheme="minorHAnsi"/>
          <w:szCs w:val="24"/>
        </w:rPr>
        <w:t xml:space="preserve"> </w:t>
      </w:r>
      <w:r w:rsidRPr="00D36819">
        <w:rPr>
          <w:rFonts w:eastAsia="Arial" w:cstheme="minorHAnsi"/>
          <w:szCs w:val="24"/>
        </w:rPr>
        <w:t>segregación de funciones,</w:t>
      </w:r>
      <w:r w:rsidR="00937ED5" w:rsidRPr="00D36819">
        <w:rPr>
          <w:rFonts w:eastAsia="Arial" w:cstheme="minorHAnsi"/>
          <w:szCs w:val="24"/>
        </w:rPr>
        <w:t xml:space="preserve"> </w:t>
      </w:r>
      <w:r w:rsidRPr="00D36819">
        <w:rPr>
          <w:rFonts w:eastAsia="Arial" w:cstheme="minorHAnsi"/>
          <w:szCs w:val="24"/>
        </w:rPr>
        <w:t>supervisión analítica</w:t>
      </w:r>
      <w:r w:rsidR="00937ED5" w:rsidRPr="00D36819">
        <w:rPr>
          <w:rFonts w:eastAsia="Arial" w:cstheme="minorHAnsi"/>
          <w:szCs w:val="24"/>
        </w:rPr>
        <w:t xml:space="preserve"> </w:t>
      </w:r>
      <w:r w:rsidRPr="00D36819">
        <w:rPr>
          <w:rFonts w:eastAsia="Arial" w:cstheme="minorHAnsi"/>
          <w:szCs w:val="24"/>
        </w:rPr>
        <w:t>y administración segura de procesos.</w:t>
      </w:r>
    </w:p>
    <w:p w14:paraId="606AC7C0" w14:textId="77777777" w:rsidR="00A53982" w:rsidRPr="00D36819" w:rsidRDefault="00A53982" w:rsidP="0003728D">
      <w:pPr>
        <w:pStyle w:val="Sinespaciado"/>
        <w:jc w:val="both"/>
        <w:rPr>
          <w:rFonts w:cstheme="minorHAnsi"/>
          <w:sz w:val="24"/>
          <w:szCs w:val="24"/>
        </w:rPr>
      </w:pPr>
    </w:p>
    <w:p w14:paraId="2AECF81E" w14:textId="2B0BBF9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fue diseñada bajo un modelo institucional donde las capacidades operativas de cada usuario dependen de:</w:t>
      </w:r>
      <w:r w:rsidR="00937ED5" w:rsidRPr="00D36819">
        <w:rPr>
          <w:rFonts w:eastAsia="Arial" w:cstheme="minorHAnsi"/>
          <w:szCs w:val="24"/>
        </w:rPr>
        <w:t xml:space="preserve"> </w:t>
      </w:r>
      <w:r w:rsidRPr="00D36819">
        <w:rPr>
          <w:rFonts w:eastAsia="Arial" w:cstheme="minorHAnsi"/>
          <w:szCs w:val="24"/>
        </w:rPr>
        <w:t>su nivel jerárquico,</w:t>
      </w:r>
      <w:r w:rsidR="00937ED5" w:rsidRPr="00D36819">
        <w:rPr>
          <w:rFonts w:eastAsia="Arial" w:cstheme="minorHAnsi"/>
          <w:szCs w:val="24"/>
        </w:rPr>
        <w:t xml:space="preserve"> </w:t>
      </w:r>
      <w:r w:rsidRPr="00D36819">
        <w:rPr>
          <w:rFonts w:eastAsia="Arial" w:cstheme="minorHAnsi"/>
          <w:szCs w:val="24"/>
        </w:rPr>
        <w:t>responsabilidades institucionales,</w:t>
      </w:r>
      <w:r w:rsidR="00937ED5" w:rsidRPr="00D36819">
        <w:rPr>
          <w:rFonts w:eastAsia="Arial" w:cstheme="minorHAnsi"/>
          <w:szCs w:val="24"/>
        </w:rPr>
        <w:t xml:space="preserve"> </w:t>
      </w:r>
      <w:r w:rsidRPr="00D36819">
        <w:rPr>
          <w:rFonts w:eastAsia="Arial" w:cstheme="minorHAnsi"/>
          <w:szCs w:val="24"/>
        </w:rPr>
        <w:t>permisos asignados</w:t>
      </w:r>
      <w:r w:rsidR="00937ED5" w:rsidRPr="00D36819">
        <w:rPr>
          <w:rFonts w:eastAsia="Arial" w:cstheme="minorHAnsi"/>
          <w:szCs w:val="24"/>
        </w:rPr>
        <w:t xml:space="preserve"> </w:t>
      </w:r>
      <w:r w:rsidRPr="00D36819">
        <w:rPr>
          <w:rFonts w:eastAsia="Arial" w:cstheme="minorHAnsi"/>
          <w:szCs w:val="24"/>
        </w:rPr>
        <w:t>y funciones operacionales autorizadas.</w:t>
      </w:r>
    </w:p>
    <w:p w14:paraId="5FF76F3D" w14:textId="77777777" w:rsidR="00A53982" w:rsidRPr="00D36819" w:rsidRDefault="00A53982" w:rsidP="0003728D">
      <w:pPr>
        <w:pStyle w:val="Sinespaciado"/>
        <w:jc w:val="both"/>
        <w:rPr>
          <w:rFonts w:cstheme="minorHAnsi"/>
          <w:sz w:val="24"/>
          <w:szCs w:val="24"/>
        </w:rPr>
      </w:pPr>
    </w:p>
    <w:p w14:paraId="0BE6D33D" w14:textId="50D4A66A" w:rsidR="00A53982" w:rsidRPr="00D36819" w:rsidRDefault="00A53982" w:rsidP="00937ED5">
      <w:pPr>
        <w:pStyle w:val="Ttulo2"/>
        <w:rPr>
          <w:rFonts w:asciiTheme="minorHAnsi" w:hAnsiTheme="minorHAnsi" w:cstheme="minorHAnsi"/>
        </w:rPr>
      </w:pPr>
      <w:bookmarkStart w:id="254" w:name="_Toc231284612"/>
      <w:r w:rsidRPr="00D36819">
        <w:rPr>
          <w:rFonts w:asciiTheme="minorHAnsi" w:eastAsia="Arial" w:hAnsiTheme="minorHAnsi" w:cstheme="minorHAnsi"/>
          <w:b/>
        </w:rPr>
        <w:t>12.2 Objetivo del Sistema de Roles</w:t>
      </w:r>
      <w:bookmarkEnd w:id="254"/>
    </w:p>
    <w:p w14:paraId="34AAFB53" w14:textId="76023705"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roles tiene como finalidad:</w:t>
      </w:r>
      <w:r w:rsidR="00937ED5" w:rsidRPr="00D36819">
        <w:rPr>
          <w:rFonts w:eastAsia="Arial" w:cstheme="minorHAnsi"/>
          <w:szCs w:val="24"/>
        </w:rPr>
        <w:t xml:space="preserve"> </w:t>
      </w:r>
      <w:r w:rsidRPr="00D36819">
        <w:rPr>
          <w:rFonts w:eastAsia="Arial" w:cstheme="minorHAnsi"/>
          <w:szCs w:val="24"/>
        </w:rPr>
        <w:t>controlar acceso a funcionalidades,</w:t>
      </w:r>
      <w:r w:rsidR="00937ED5" w:rsidRPr="00D36819">
        <w:rPr>
          <w:rFonts w:eastAsia="Arial" w:cstheme="minorHAnsi"/>
          <w:szCs w:val="24"/>
        </w:rPr>
        <w:t xml:space="preserve"> </w:t>
      </w:r>
      <w:r w:rsidRPr="00D36819">
        <w:rPr>
          <w:rFonts w:eastAsia="Arial" w:cstheme="minorHAnsi"/>
          <w:szCs w:val="24"/>
        </w:rPr>
        <w:t>proteger integridad institucional,</w:t>
      </w:r>
      <w:r w:rsidR="00937ED5" w:rsidRPr="00D36819">
        <w:rPr>
          <w:rFonts w:eastAsia="Arial" w:cstheme="minorHAnsi"/>
          <w:szCs w:val="24"/>
        </w:rPr>
        <w:t xml:space="preserve"> </w:t>
      </w:r>
      <w:r w:rsidRPr="00D36819">
        <w:rPr>
          <w:rFonts w:eastAsia="Arial" w:cstheme="minorHAnsi"/>
          <w:szCs w:val="24"/>
        </w:rPr>
        <w:t>supervisar procesos analíticos,</w:t>
      </w:r>
      <w:r w:rsidR="00937ED5" w:rsidRPr="00D36819">
        <w:rPr>
          <w:rFonts w:eastAsia="Arial" w:cstheme="minorHAnsi"/>
          <w:szCs w:val="24"/>
        </w:rPr>
        <w:t xml:space="preserve"> </w:t>
      </w:r>
      <w:r w:rsidRPr="00D36819">
        <w:rPr>
          <w:rFonts w:eastAsia="Arial" w:cstheme="minorHAnsi"/>
          <w:szCs w:val="24"/>
        </w:rPr>
        <w:t>distribuir responsabilidades</w:t>
      </w:r>
      <w:r w:rsidR="00937ED5" w:rsidRPr="00D36819">
        <w:rPr>
          <w:rFonts w:eastAsia="Arial" w:cstheme="minorHAnsi"/>
          <w:szCs w:val="24"/>
        </w:rPr>
        <w:t xml:space="preserve"> </w:t>
      </w:r>
      <w:r w:rsidRPr="00D36819">
        <w:rPr>
          <w:rFonts w:eastAsia="Arial" w:cstheme="minorHAnsi"/>
          <w:szCs w:val="24"/>
        </w:rPr>
        <w:t>y fortalecer trazabilidad operacional.</w:t>
      </w:r>
    </w:p>
    <w:p w14:paraId="1E78606B" w14:textId="77777777" w:rsidR="00A53982" w:rsidRPr="00D36819" w:rsidRDefault="00A53982" w:rsidP="0003728D">
      <w:pPr>
        <w:pStyle w:val="Sinespaciado"/>
        <w:jc w:val="both"/>
        <w:rPr>
          <w:rFonts w:cstheme="minorHAnsi"/>
          <w:sz w:val="24"/>
          <w:szCs w:val="24"/>
        </w:rPr>
      </w:pPr>
    </w:p>
    <w:p w14:paraId="74A1460D" w14:textId="4BD94A9F" w:rsidR="00A53982" w:rsidRPr="00D36819" w:rsidRDefault="00A53982" w:rsidP="00937ED5">
      <w:pPr>
        <w:pStyle w:val="Ttulo2"/>
        <w:rPr>
          <w:rFonts w:asciiTheme="minorHAnsi" w:hAnsiTheme="minorHAnsi" w:cstheme="minorHAnsi"/>
        </w:rPr>
      </w:pPr>
      <w:bookmarkStart w:id="255" w:name="_Toc231284613"/>
      <w:r w:rsidRPr="00D36819">
        <w:rPr>
          <w:rFonts w:asciiTheme="minorHAnsi" w:eastAsia="Arial" w:hAnsiTheme="minorHAnsi" w:cstheme="minorHAnsi"/>
          <w:b/>
        </w:rPr>
        <w:lastRenderedPageBreak/>
        <w:t>12.3 Modelo Jerárquico Institucional</w:t>
      </w:r>
      <w:bookmarkEnd w:id="255"/>
    </w:p>
    <w:p w14:paraId="6A095708" w14:textId="77777777" w:rsidR="00A53982" w:rsidRPr="00D36819" w:rsidRDefault="00A53982" w:rsidP="0003728D">
      <w:pPr>
        <w:pStyle w:val="Sinespaciado"/>
        <w:jc w:val="both"/>
        <w:rPr>
          <w:rFonts w:cstheme="minorHAnsi"/>
          <w:sz w:val="24"/>
          <w:szCs w:val="24"/>
        </w:rPr>
      </w:pPr>
    </w:p>
    <w:p w14:paraId="035CC6E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implementa un esquema formal de jerarquías institucionales. </w:t>
      </w:r>
    </w:p>
    <w:p w14:paraId="2E523DE9" w14:textId="62491B0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Roles detectados</w:t>
      </w:r>
    </w:p>
    <w:p w14:paraId="2846E116" w14:textId="4E753689" w:rsidR="00A53982" w:rsidRPr="00D36819" w:rsidRDefault="00A53982">
      <w:pPr>
        <w:pStyle w:val="Sinespaciado"/>
        <w:numPr>
          <w:ilvl w:val="0"/>
          <w:numId w:val="54"/>
        </w:numPr>
        <w:jc w:val="both"/>
        <w:rPr>
          <w:rFonts w:cstheme="minorHAnsi"/>
          <w:b/>
          <w:bCs/>
          <w:sz w:val="24"/>
          <w:szCs w:val="24"/>
        </w:rPr>
      </w:pPr>
      <w:r w:rsidRPr="00D36819">
        <w:rPr>
          <w:rFonts w:eastAsia="Arial" w:cstheme="minorHAnsi"/>
          <w:bCs/>
          <w:szCs w:val="24"/>
        </w:rPr>
        <w:t>SUPER_ADMIN</w:t>
      </w:r>
    </w:p>
    <w:p w14:paraId="36B072F1" w14:textId="1BA105A3"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Super Administrador institucional.</w:t>
      </w:r>
    </w:p>
    <w:p w14:paraId="00E1A66C" w14:textId="14B404FB" w:rsidR="00A53982" w:rsidRPr="00D36819" w:rsidRDefault="00A53982">
      <w:pPr>
        <w:pStyle w:val="Sinespaciado"/>
        <w:numPr>
          <w:ilvl w:val="0"/>
          <w:numId w:val="54"/>
        </w:numPr>
        <w:jc w:val="both"/>
        <w:rPr>
          <w:rFonts w:cstheme="minorHAnsi"/>
          <w:b/>
          <w:bCs/>
          <w:sz w:val="24"/>
          <w:szCs w:val="24"/>
        </w:rPr>
      </w:pPr>
      <w:r w:rsidRPr="00D36819">
        <w:rPr>
          <w:rFonts w:eastAsia="Arial" w:cstheme="minorHAnsi"/>
          <w:bCs/>
          <w:szCs w:val="24"/>
        </w:rPr>
        <w:t>ADMIN</w:t>
      </w:r>
    </w:p>
    <w:p w14:paraId="043CD281" w14:textId="7DA63681"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Administrador operativo y supervisor analítico.</w:t>
      </w:r>
    </w:p>
    <w:p w14:paraId="21611224" w14:textId="64746F6F" w:rsidR="00A53982" w:rsidRPr="00D36819" w:rsidRDefault="00A53982">
      <w:pPr>
        <w:pStyle w:val="Sinespaciado"/>
        <w:numPr>
          <w:ilvl w:val="0"/>
          <w:numId w:val="54"/>
        </w:numPr>
        <w:jc w:val="both"/>
        <w:rPr>
          <w:rFonts w:cstheme="minorHAnsi"/>
          <w:b/>
          <w:bCs/>
          <w:sz w:val="24"/>
          <w:szCs w:val="24"/>
        </w:rPr>
      </w:pPr>
      <w:r w:rsidRPr="00D36819">
        <w:rPr>
          <w:rFonts w:eastAsia="Arial" w:cstheme="minorHAnsi"/>
          <w:bCs/>
          <w:szCs w:val="24"/>
        </w:rPr>
        <w:t>ANALISTA</w:t>
      </w:r>
    </w:p>
    <w:p w14:paraId="0BF4C1C7" w14:textId="152D08ED"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Responsable de análisis criminológico y contextualización.</w:t>
      </w:r>
    </w:p>
    <w:p w14:paraId="616A2A0D" w14:textId="01D9EEDF" w:rsidR="00A53982" w:rsidRPr="00D36819" w:rsidRDefault="00A53982">
      <w:pPr>
        <w:pStyle w:val="Sinespaciado"/>
        <w:numPr>
          <w:ilvl w:val="0"/>
          <w:numId w:val="54"/>
        </w:numPr>
        <w:jc w:val="both"/>
        <w:rPr>
          <w:rFonts w:cstheme="minorHAnsi"/>
          <w:b/>
          <w:bCs/>
          <w:sz w:val="24"/>
          <w:szCs w:val="24"/>
        </w:rPr>
      </w:pPr>
      <w:r w:rsidRPr="00D36819">
        <w:rPr>
          <w:rFonts w:eastAsia="Arial" w:cstheme="minorHAnsi"/>
          <w:bCs/>
          <w:szCs w:val="24"/>
        </w:rPr>
        <w:t>USER</w:t>
      </w:r>
    </w:p>
    <w:p w14:paraId="40DC1F6C" w14:textId="77777777"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Usuario operativo de captura e integración inicial.</w:t>
      </w:r>
    </w:p>
    <w:p w14:paraId="0584126B" w14:textId="77777777" w:rsidR="00937ED5" w:rsidRPr="00D36819" w:rsidRDefault="00937ED5" w:rsidP="0003728D">
      <w:pPr>
        <w:pStyle w:val="Sinespaciado"/>
        <w:jc w:val="both"/>
        <w:rPr>
          <w:rFonts w:cstheme="minorHAnsi"/>
          <w:sz w:val="24"/>
          <w:szCs w:val="24"/>
        </w:rPr>
      </w:pPr>
    </w:p>
    <w:p w14:paraId="0B356C4A" w14:textId="3507C101" w:rsidR="00A53982" w:rsidRPr="00D36819" w:rsidRDefault="00A53982" w:rsidP="00937ED5">
      <w:pPr>
        <w:pStyle w:val="Ttulo2"/>
        <w:rPr>
          <w:rFonts w:asciiTheme="minorHAnsi" w:hAnsiTheme="minorHAnsi" w:cstheme="minorHAnsi"/>
        </w:rPr>
      </w:pPr>
      <w:bookmarkStart w:id="256" w:name="_Toc231284614"/>
      <w:r w:rsidRPr="00D36819">
        <w:rPr>
          <w:rFonts w:asciiTheme="minorHAnsi" w:eastAsia="Arial" w:hAnsiTheme="minorHAnsi" w:cstheme="minorHAnsi"/>
          <w:b/>
        </w:rPr>
        <w:t>12.4 SUPER_ADMIN</w:t>
      </w:r>
      <w:bookmarkEnd w:id="256"/>
    </w:p>
    <w:p w14:paraId="4B32571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rol SUPER_ADMIN representa el nivel jerárquico más alto dentro de la plataforma.</w:t>
      </w:r>
    </w:p>
    <w:p w14:paraId="1251568D" w14:textId="6298170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16BF721F" w14:textId="6DB946FC"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Administración global</w:t>
      </w:r>
    </w:p>
    <w:p w14:paraId="466DADE8" w14:textId="37767EBF"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Configuración institucional</w:t>
      </w:r>
    </w:p>
    <w:p w14:paraId="66A47B0A" w14:textId="12B8B9B1"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Gobernanza operacional</w:t>
      </w:r>
    </w:p>
    <w:p w14:paraId="611C1AF7" w14:textId="24C9537A"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Supervisión estratégica</w:t>
      </w:r>
    </w:p>
    <w:p w14:paraId="48E89359" w14:textId="721FEDF0"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Control de usuarios</w:t>
      </w:r>
    </w:p>
    <w:p w14:paraId="7552563E" w14:textId="15F5B263"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Auditoría integral</w:t>
      </w:r>
    </w:p>
    <w:p w14:paraId="5010F3F5" w14:textId="17FC558B"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Validación institucional</w:t>
      </w:r>
    </w:p>
    <w:p w14:paraId="356BE362" w14:textId="5F315A1F"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Acceso total a módulos</w:t>
      </w:r>
    </w:p>
    <w:p w14:paraId="24D9720C" w14:textId="0697FC3F" w:rsidR="00A53982" w:rsidRPr="00D36819" w:rsidRDefault="00A53982" w:rsidP="0003728D">
      <w:pPr>
        <w:pStyle w:val="Sinespaciado"/>
        <w:jc w:val="both"/>
        <w:rPr>
          <w:rFonts w:cstheme="minorHAnsi"/>
          <w:sz w:val="24"/>
          <w:szCs w:val="24"/>
        </w:rPr>
      </w:pPr>
    </w:p>
    <w:p w14:paraId="1F0F674F" w14:textId="482FF01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356B30B0" w14:textId="721A0462"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C37AEDF" w14:textId="2776C44C"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dministración institucional,</w:t>
      </w:r>
    </w:p>
    <w:p w14:paraId="2F3C802C" w14:textId="6EBDEAAF"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global,</w:t>
      </w:r>
    </w:p>
    <w:p w14:paraId="3F0DE5D6" w14:textId="67F0F45D"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estratégico del sistema.</w:t>
      </w:r>
    </w:p>
    <w:p w14:paraId="13371205" w14:textId="77777777" w:rsidR="00A53982" w:rsidRPr="00D36819" w:rsidRDefault="00A53982" w:rsidP="0003728D">
      <w:pPr>
        <w:pStyle w:val="Sinespaciado"/>
        <w:jc w:val="both"/>
        <w:rPr>
          <w:rFonts w:cstheme="minorHAnsi"/>
          <w:sz w:val="24"/>
          <w:szCs w:val="24"/>
        </w:rPr>
      </w:pPr>
    </w:p>
    <w:p w14:paraId="2B5BF851" w14:textId="2275EE13" w:rsidR="00A53982" w:rsidRPr="00D36819" w:rsidRDefault="00A53982" w:rsidP="00937ED5">
      <w:pPr>
        <w:pStyle w:val="Ttulo2"/>
        <w:rPr>
          <w:rFonts w:asciiTheme="minorHAnsi" w:hAnsiTheme="minorHAnsi" w:cstheme="minorHAnsi"/>
        </w:rPr>
      </w:pPr>
      <w:bookmarkStart w:id="257" w:name="_Toc231284615"/>
      <w:r w:rsidRPr="00D36819">
        <w:rPr>
          <w:rFonts w:asciiTheme="minorHAnsi" w:eastAsia="Arial" w:hAnsiTheme="minorHAnsi" w:cstheme="minorHAnsi"/>
          <w:b/>
        </w:rPr>
        <w:t>12.5 ADMIN</w:t>
      </w:r>
      <w:bookmarkEnd w:id="257"/>
    </w:p>
    <w:p w14:paraId="0251FD4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rol ADMIN funciona como supervisor operativo y auditor institucional.</w:t>
      </w:r>
    </w:p>
    <w:p w14:paraId="41CCEF55" w14:textId="01A9F1AC" w:rsidR="00A53982" w:rsidRPr="00D36819" w:rsidRDefault="00A53982" w:rsidP="0003728D">
      <w:pPr>
        <w:pStyle w:val="Sinespaciado"/>
        <w:jc w:val="both"/>
        <w:rPr>
          <w:rFonts w:cstheme="minorHAnsi"/>
          <w:sz w:val="24"/>
          <w:szCs w:val="24"/>
        </w:rPr>
      </w:pPr>
      <w:r w:rsidRPr="00D36819">
        <w:rPr>
          <w:rFonts w:eastAsia="Arial" w:cstheme="minorHAnsi"/>
          <w:szCs w:val="24"/>
        </w:rPr>
        <w:t>Capacidades detectadas</w:t>
      </w:r>
    </w:p>
    <w:p w14:paraId="0488E6BF" w14:textId="52FE99B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Supervisión de expedientes</w:t>
      </w:r>
    </w:p>
    <w:p w14:paraId="582E3E5E" w14:textId="52349A7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Auditoría analítica</w:t>
      </w:r>
    </w:p>
    <w:p w14:paraId="17B7E37F" w14:textId="3FE81265"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Revisión institucional</w:t>
      </w:r>
    </w:p>
    <w:p w14:paraId="6B400461" w14:textId="6CE24FE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Validación de productos</w:t>
      </w:r>
    </w:p>
    <w:p w14:paraId="7A1B2E67" w14:textId="304EE86E"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Devolución de expedientes</w:t>
      </w:r>
    </w:p>
    <w:p w14:paraId="6ED5BB5E" w14:textId="4B81A0C8"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Seguimiento operacional</w:t>
      </w:r>
    </w:p>
    <w:p w14:paraId="1881EB94" w14:textId="3EAC9F74"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Monitoreo de actividad</w:t>
      </w:r>
    </w:p>
    <w:p w14:paraId="4B374BEE" w14:textId="77777777" w:rsidR="00A53982" w:rsidRPr="00D36819" w:rsidRDefault="00A53982" w:rsidP="0003728D">
      <w:pPr>
        <w:pStyle w:val="Sinespaciado"/>
        <w:jc w:val="both"/>
        <w:rPr>
          <w:rFonts w:cstheme="minorHAnsi"/>
          <w:sz w:val="24"/>
          <w:szCs w:val="24"/>
        </w:rPr>
      </w:pPr>
    </w:p>
    <w:p w14:paraId="440BF0E1" w14:textId="09DE4FFB"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Función operacional</w:t>
      </w:r>
    </w:p>
    <w:p w14:paraId="3145C666" w14:textId="30AF0BD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CD8F47F" w14:textId="0118AE55"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alidad analítica,</w:t>
      </w:r>
    </w:p>
    <w:p w14:paraId="0A2883E2" w14:textId="1DF78374"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metodológica,</w:t>
      </w:r>
    </w:p>
    <w:p w14:paraId="4F581D1D" w14:textId="574232FB"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institucional.</w:t>
      </w:r>
    </w:p>
    <w:p w14:paraId="0261BB3A" w14:textId="77777777" w:rsidR="00A53982" w:rsidRPr="00D36819" w:rsidRDefault="00A53982" w:rsidP="0003728D">
      <w:pPr>
        <w:pStyle w:val="Sinespaciado"/>
        <w:jc w:val="both"/>
        <w:rPr>
          <w:rFonts w:cstheme="minorHAnsi"/>
          <w:sz w:val="24"/>
          <w:szCs w:val="24"/>
        </w:rPr>
      </w:pPr>
    </w:p>
    <w:p w14:paraId="26005B13" w14:textId="2C9D238B" w:rsidR="00A53982" w:rsidRPr="00D36819" w:rsidRDefault="00A53982" w:rsidP="00937ED5">
      <w:pPr>
        <w:pStyle w:val="Ttulo2"/>
        <w:rPr>
          <w:rFonts w:asciiTheme="minorHAnsi" w:hAnsiTheme="minorHAnsi" w:cstheme="minorHAnsi"/>
        </w:rPr>
      </w:pPr>
      <w:bookmarkStart w:id="258" w:name="_Toc231284616"/>
      <w:r w:rsidRPr="00D36819">
        <w:rPr>
          <w:rFonts w:asciiTheme="minorHAnsi" w:eastAsia="Arial" w:hAnsiTheme="minorHAnsi" w:cstheme="minorHAnsi"/>
          <w:b/>
        </w:rPr>
        <w:t>12.6 ANALISTA</w:t>
      </w:r>
      <w:bookmarkEnd w:id="258"/>
    </w:p>
    <w:p w14:paraId="4055638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rol ANALISTA constituye el núcleo técnico-operacional del Perfilador Remoto.</w:t>
      </w:r>
    </w:p>
    <w:p w14:paraId="389BC9F6" w14:textId="71F1A22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A0CAE8A" w14:textId="2C61DF96"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Apertura de expedientes</w:t>
      </w:r>
    </w:p>
    <w:p w14:paraId="40E9413E" w14:textId="4C7DD0E8"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Captura de evidencia</w:t>
      </w:r>
    </w:p>
    <w:p w14:paraId="68ACE6CA" w14:textId="525EE1E0"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Georreferenciación</w:t>
      </w:r>
    </w:p>
    <w:p w14:paraId="51CDFF86" w14:textId="5D465D75"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Contextualización criminológica</w:t>
      </w:r>
    </w:p>
    <w:p w14:paraId="697717FB" w14:textId="7B24A099"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Integración multifuente</w:t>
      </w:r>
    </w:p>
    <w:p w14:paraId="5E3859F6" w14:textId="4D7F2163"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Generación de análisis</w:t>
      </w:r>
    </w:p>
    <w:p w14:paraId="5AC22216" w14:textId="6B24BCFB"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Construcción de dictámenes</w:t>
      </w:r>
    </w:p>
    <w:p w14:paraId="64A2811A" w14:textId="531E499A"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Interpretación territorial</w:t>
      </w:r>
    </w:p>
    <w:p w14:paraId="493FBDDA" w14:textId="77777777" w:rsidR="00A53982" w:rsidRPr="00D36819" w:rsidRDefault="00A53982" w:rsidP="0003728D">
      <w:pPr>
        <w:pStyle w:val="Sinespaciado"/>
        <w:jc w:val="both"/>
        <w:rPr>
          <w:rFonts w:cstheme="minorHAnsi"/>
          <w:sz w:val="24"/>
          <w:szCs w:val="24"/>
        </w:rPr>
      </w:pPr>
    </w:p>
    <w:p w14:paraId="243D2A9C" w14:textId="62F88DE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4444C071" w14:textId="7467AA65" w:rsidR="00A53982" w:rsidRPr="00D36819" w:rsidRDefault="00A53982" w:rsidP="0003728D">
      <w:pPr>
        <w:pStyle w:val="Sinespaciado"/>
        <w:jc w:val="both"/>
        <w:rPr>
          <w:rFonts w:cstheme="minorHAnsi"/>
          <w:sz w:val="24"/>
          <w:szCs w:val="24"/>
        </w:rPr>
      </w:pPr>
      <w:r w:rsidRPr="00D36819">
        <w:rPr>
          <w:rFonts w:eastAsia="Arial" w:cstheme="minorHAnsi"/>
          <w:szCs w:val="24"/>
        </w:rPr>
        <w:t>Desarrollar:</w:t>
      </w:r>
    </w:p>
    <w:p w14:paraId="1C978DD6" w14:textId="661AB0DA"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criminal,</w:t>
      </w:r>
    </w:p>
    <w:p w14:paraId="7D291BF6" w14:textId="09951FF3"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nteligencia territorial,</w:t>
      </w:r>
    </w:p>
    <w:p w14:paraId="2D22A8AD" w14:textId="5C240552"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productos analíticos.</w:t>
      </w:r>
    </w:p>
    <w:p w14:paraId="25ADB583" w14:textId="77777777" w:rsidR="00A53982" w:rsidRPr="00D36819" w:rsidRDefault="00A53982" w:rsidP="0003728D">
      <w:pPr>
        <w:pStyle w:val="Sinespaciado"/>
        <w:jc w:val="both"/>
        <w:rPr>
          <w:rFonts w:cstheme="minorHAnsi"/>
          <w:sz w:val="24"/>
          <w:szCs w:val="24"/>
        </w:rPr>
      </w:pPr>
    </w:p>
    <w:p w14:paraId="22F280E9" w14:textId="1E48704F" w:rsidR="00A53982" w:rsidRPr="00D36819" w:rsidRDefault="00A53982" w:rsidP="00937ED5">
      <w:pPr>
        <w:pStyle w:val="Ttulo2"/>
        <w:rPr>
          <w:rFonts w:asciiTheme="minorHAnsi" w:hAnsiTheme="minorHAnsi" w:cstheme="minorHAnsi"/>
        </w:rPr>
      </w:pPr>
      <w:bookmarkStart w:id="259" w:name="_Toc231284617"/>
      <w:r w:rsidRPr="00D36819">
        <w:rPr>
          <w:rFonts w:asciiTheme="minorHAnsi" w:eastAsia="Arial" w:hAnsiTheme="minorHAnsi" w:cstheme="minorHAnsi"/>
          <w:b/>
        </w:rPr>
        <w:t>12.7 USER</w:t>
      </w:r>
      <w:bookmarkEnd w:id="259"/>
    </w:p>
    <w:p w14:paraId="0875BD6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rol USER corresponde al nivel operativo básico del sistema.</w:t>
      </w:r>
    </w:p>
    <w:p w14:paraId="61394F1C" w14:textId="50D2F8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FAEB860" w14:textId="52FDBB9F"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Captura inicial</w:t>
      </w:r>
    </w:p>
    <w:p w14:paraId="106C76A9" w14:textId="24168B98"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Integración de evidencia</w:t>
      </w:r>
    </w:p>
    <w:p w14:paraId="229E68DA" w14:textId="0C6A4799"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Documentación básica</w:t>
      </w:r>
    </w:p>
    <w:p w14:paraId="74ED6A68" w14:textId="4C74A1E4"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Georreferenciación inicial</w:t>
      </w:r>
    </w:p>
    <w:p w14:paraId="5AAE1AB6" w14:textId="194B53B2"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Carga de archivos</w:t>
      </w:r>
    </w:p>
    <w:p w14:paraId="6443A177" w14:textId="3AD895B7"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Contextualización preliminar</w:t>
      </w:r>
    </w:p>
    <w:p w14:paraId="11963AE9" w14:textId="77777777" w:rsidR="00A53982" w:rsidRPr="00D36819" w:rsidRDefault="00A53982" w:rsidP="0003728D">
      <w:pPr>
        <w:pStyle w:val="Sinespaciado"/>
        <w:jc w:val="both"/>
        <w:rPr>
          <w:rFonts w:cstheme="minorHAnsi"/>
          <w:sz w:val="24"/>
          <w:szCs w:val="24"/>
        </w:rPr>
      </w:pPr>
    </w:p>
    <w:p w14:paraId="43501A74" w14:textId="072973A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56B29496" w14:textId="5C475766"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BFB17BC" w14:textId="747BD6B4"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t>L</w:t>
      </w:r>
      <w:r w:rsidR="00A53982" w:rsidRPr="00D36819">
        <w:rPr>
          <w:rFonts w:eastAsia="Arial" w:cstheme="minorHAnsi"/>
          <w:szCs w:val="24"/>
        </w:rPr>
        <w:t>evantamiento de información,</w:t>
      </w:r>
    </w:p>
    <w:p w14:paraId="0ACA4797" w14:textId="74706D09"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territorial,</w:t>
      </w:r>
    </w:p>
    <w:p w14:paraId="0D29197D" w14:textId="1FAA3A8C"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operativo.</w:t>
      </w:r>
    </w:p>
    <w:p w14:paraId="7CC39BA3" w14:textId="77777777" w:rsidR="00A53982" w:rsidRPr="00D36819" w:rsidRDefault="00A53982" w:rsidP="0003728D">
      <w:pPr>
        <w:pStyle w:val="Sinespaciado"/>
        <w:jc w:val="both"/>
        <w:rPr>
          <w:rFonts w:cstheme="minorHAnsi"/>
          <w:sz w:val="24"/>
          <w:szCs w:val="24"/>
        </w:rPr>
      </w:pPr>
    </w:p>
    <w:p w14:paraId="7F5749C0" w14:textId="7A2C5262" w:rsidR="00A53982" w:rsidRPr="00D36819" w:rsidRDefault="00A53982" w:rsidP="00937ED5">
      <w:pPr>
        <w:pStyle w:val="Ttulo2"/>
        <w:rPr>
          <w:rFonts w:asciiTheme="minorHAnsi" w:hAnsiTheme="minorHAnsi" w:cstheme="minorHAnsi"/>
        </w:rPr>
      </w:pPr>
      <w:bookmarkStart w:id="260" w:name="_Toc231284618"/>
      <w:r w:rsidRPr="00D36819">
        <w:rPr>
          <w:rFonts w:asciiTheme="minorHAnsi" w:eastAsia="Arial" w:hAnsiTheme="minorHAnsi" w:cstheme="minorHAnsi"/>
          <w:b/>
        </w:rPr>
        <w:t>12.8 Control de Acceso por Roles</w:t>
      </w:r>
      <w:bookmarkEnd w:id="260"/>
    </w:p>
    <w:p w14:paraId="52B555B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implementa mecanismos de restricción funcional basados en jerarquías institucionales.</w:t>
      </w:r>
    </w:p>
    <w:p w14:paraId="56D6A480" w14:textId="1EF4FD8A"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Funciones controladas</w:t>
      </w:r>
    </w:p>
    <w:p w14:paraId="3CA397F2" w14:textId="71DDC46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Acceso a módulos</w:t>
      </w:r>
    </w:p>
    <w:p w14:paraId="5058EB83" w14:textId="74171371"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Edición de expedientes</w:t>
      </w:r>
    </w:p>
    <w:p w14:paraId="58B4FD0C" w14:textId="4CDF8A4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Validación institucional</w:t>
      </w:r>
    </w:p>
    <w:p w14:paraId="41CA2455" w14:textId="77777777" w:rsidR="00937ED5" w:rsidRPr="00D36819" w:rsidRDefault="00A53982">
      <w:pPr>
        <w:pStyle w:val="Sinespaciado"/>
        <w:numPr>
          <w:ilvl w:val="0"/>
          <w:numId w:val="58"/>
        </w:numPr>
        <w:jc w:val="both"/>
        <w:rPr>
          <w:rFonts w:cstheme="minorHAnsi"/>
          <w:sz w:val="24"/>
          <w:szCs w:val="24"/>
        </w:rPr>
      </w:pPr>
      <w:r w:rsidRPr="00D36819">
        <w:rPr>
          <w:rFonts w:eastAsia="Arial" w:cstheme="minorHAnsi"/>
          <w:szCs w:val="24"/>
        </w:rPr>
        <w:t>Auditoría</w:t>
      </w:r>
    </w:p>
    <w:p w14:paraId="050BCF61" w14:textId="188F6A7F"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Configuración</w:t>
      </w:r>
    </w:p>
    <w:p w14:paraId="1DEB12B5" w14:textId="06F2C273"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5B529FBD" w14:textId="697163B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Exportación</w:t>
      </w:r>
    </w:p>
    <w:p w14:paraId="0BC70BAD" w14:textId="47A06FD3"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Administración de usuarios</w:t>
      </w:r>
    </w:p>
    <w:p w14:paraId="6E17A28B" w14:textId="77777777" w:rsidR="00A53982" w:rsidRPr="00D36819" w:rsidRDefault="00A53982" w:rsidP="0003728D">
      <w:pPr>
        <w:pStyle w:val="Sinespaciado"/>
        <w:jc w:val="both"/>
        <w:rPr>
          <w:rFonts w:cstheme="minorHAnsi"/>
          <w:sz w:val="24"/>
          <w:szCs w:val="24"/>
        </w:rPr>
      </w:pPr>
    </w:p>
    <w:p w14:paraId="69E25D37" w14:textId="5EC4B9C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AD1255D" w14:textId="3C18C956"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04932AD1" w14:textId="4EED0CCD"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 institucional,</w:t>
      </w:r>
    </w:p>
    <w:p w14:paraId="1CDE5916" w14:textId="60315D9F"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eparación de funciones,</w:t>
      </w:r>
    </w:p>
    <w:p w14:paraId="190C6D92" w14:textId="62B0051F"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operativo.</w:t>
      </w:r>
    </w:p>
    <w:p w14:paraId="0CD445F2" w14:textId="77777777" w:rsidR="00A53982" w:rsidRPr="00D36819" w:rsidRDefault="00A53982" w:rsidP="0003728D">
      <w:pPr>
        <w:pStyle w:val="Sinespaciado"/>
        <w:jc w:val="both"/>
        <w:rPr>
          <w:rFonts w:cstheme="minorHAnsi"/>
          <w:sz w:val="24"/>
          <w:szCs w:val="24"/>
        </w:rPr>
      </w:pPr>
    </w:p>
    <w:p w14:paraId="3B2FD5C2" w14:textId="4E3F3DCF" w:rsidR="00A53982" w:rsidRPr="00D36819" w:rsidRDefault="00A53982" w:rsidP="00937ED5">
      <w:pPr>
        <w:pStyle w:val="Ttulo2"/>
        <w:rPr>
          <w:rFonts w:asciiTheme="minorHAnsi" w:hAnsiTheme="minorHAnsi" w:cstheme="minorHAnsi"/>
        </w:rPr>
      </w:pPr>
      <w:bookmarkStart w:id="261" w:name="_Toc231284619"/>
      <w:r w:rsidRPr="00D36819">
        <w:rPr>
          <w:rFonts w:asciiTheme="minorHAnsi" w:eastAsia="Arial" w:hAnsiTheme="minorHAnsi" w:cstheme="minorHAnsi"/>
          <w:b/>
        </w:rPr>
        <w:t>12.9 Gestión de Usuarios</w:t>
      </w:r>
      <w:bookmarkEnd w:id="261"/>
    </w:p>
    <w:p w14:paraId="35283BB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administración de usuarios institucionales.</w:t>
      </w:r>
    </w:p>
    <w:p w14:paraId="54A199FA" w14:textId="1A5FD2F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Información detectada</w:t>
      </w:r>
    </w:p>
    <w:p w14:paraId="6036C71F" w14:textId="5C23BDEB"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Nombre institucional</w:t>
      </w:r>
    </w:p>
    <w:p w14:paraId="7E2A7980" w14:textId="6E3A6D50"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Grado</w:t>
      </w:r>
    </w:p>
    <w:p w14:paraId="70238DA6" w14:textId="45201DB5"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Número de empleado</w:t>
      </w:r>
    </w:p>
    <w:p w14:paraId="10F5324A" w14:textId="192D3EC2"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Antigüedad</w:t>
      </w:r>
    </w:p>
    <w:p w14:paraId="2193434A" w14:textId="2BC5B77C"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Adscripción</w:t>
      </w:r>
    </w:p>
    <w:p w14:paraId="11F33CFF" w14:textId="668A94AF"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Nivel académico</w:t>
      </w:r>
    </w:p>
    <w:p w14:paraId="79F9EF0F" w14:textId="29614911"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Fortalezas</w:t>
      </w:r>
    </w:p>
    <w:p w14:paraId="4CE4D76B" w14:textId="1B10529D"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Debilidades</w:t>
      </w:r>
    </w:p>
    <w:p w14:paraId="7C76FFCF" w14:textId="6B2DDCFD"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Equipo asignado</w:t>
      </w:r>
    </w:p>
    <w:p w14:paraId="7C4098E4" w14:textId="231D5C06"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Fotografía institucional</w:t>
      </w:r>
    </w:p>
    <w:p w14:paraId="55365AF0" w14:textId="77777777" w:rsidR="00A53982" w:rsidRPr="00D36819" w:rsidRDefault="00A53982" w:rsidP="0003728D">
      <w:pPr>
        <w:pStyle w:val="Sinespaciado"/>
        <w:jc w:val="both"/>
        <w:rPr>
          <w:rFonts w:cstheme="minorHAnsi"/>
          <w:sz w:val="24"/>
          <w:szCs w:val="24"/>
        </w:rPr>
      </w:pPr>
    </w:p>
    <w:p w14:paraId="5D666653" w14:textId="3533DC6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0BAF11B" w14:textId="219ADAF8"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5EC0623D" w14:textId="73C9EB21"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dentificación institucional,</w:t>
      </w:r>
    </w:p>
    <w:p w14:paraId="1585984D" w14:textId="69882DD3"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alidación operativa,</w:t>
      </w:r>
    </w:p>
    <w:p w14:paraId="41308928" w14:textId="3C84E794"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administrativo.</w:t>
      </w:r>
    </w:p>
    <w:p w14:paraId="7E0A8C6F" w14:textId="77777777" w:rsidR="00A53982" w:rsidRPr="00D36819" w:rsidRDefault="00A53982" w:rsidP="0003728D">
      <w:pPr>
        <w:pStyle w:val="Sinespaciado"/>
        <w:jc w:val="both"/>
        <w:rPr>
          <w:rFonts w:cstheme="minorHAnsi"/>
          <w:sz w:val="24"/>
          <w:szCs w:val="24"/>
        </w:rPr>
      </w:pPr>
    </w:p>
    <w:p w14:paraId="5742B8B4" w14:textId="47A1913D" w:rsidR="00A53982" w:rsidRPr="00D36819" w:rsidRDefault="00A53982" w:rsidP="00937ED5">
      <w:pPr>
        <w:pStyle w:val="Ttulo2"/>
        <w:rPr>
          <w:rFonts w:asciiTheme="minorHAnsi" w:hAnsiTheme="minorHAnsi" w:cstheme="minorHAnsi"/>
        </w:rPr>
      </w:pPr>
      <w:bookmarkStart w:id="262" w:name="_Toc231284620"/>
      <w:r w:rsidRPr="00D36819">
        <w:rPr>
          <w:rFonts w:asciiTheme="minorHAnsi" w:eastAsia="Arial" w:hAnsiTheme="minorHAnsi" w:cstheme="minorHAnsi"/>
          <w:b/>
        </w:rPr>
        <w:t>12.10 Validación de Perfil</w:t>
      </w:r>
      <w:bookmarkEnd w:id="262"/>
    </w:p>
    <w:p w14:paraId="4B1FB0A5" w14:textId="4458E805"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verificar:</w:t>
      </w:r>
      <w:r w:rsidR="00937ED5" w:rsidRPr="00D36819">
        <w:rPr>
          <w:rFonts w:eastAsia="Arial" w:cstheme="minorHAnsi"/>
          <w:szCs w:val="24"/>
        </w:rPr>
        <w:t xml:space="preserve"> </w:t>
      </w:r>
      <w:r w:rsidRPr="00D36819">
        <w:rPr>
          <w:rFonts w:eastAsia="Arial" w:cstheme="minorHAnsi"/>
          <w:szCs w:val="24"/>
        </w:rPr>
        <w:t>integridad de perfil,</w:t>
      </w:r>
      <w:r w:rsidR="00937ED5" w:rsidRPr="00D36819">
        <w:rPr>
          <w:rFonts w:eastAsia="Arial" w:cstheme="minorHAnsi"/>
          <w:szCs w:val="24"/>
        </w:rPr>
        <w:t xml:space="preserve"> </w:t>
      </w:r>
      <w:r w:rsidRPr="00D36819">
        <w:rPr>
          <w:rFonts w:eastAsia="Arial" w:cstheme="minorHAnsi"/>
          <w:szCs w:val="24"/>
        </w:rPr>
        <w:t>completitud institucional</w:t>
      </w:r>
      <w:r w:rsidR="00937ED5" w:rsidRPr="00D36819">
        <w:rPr>
          <w:rFonts w:eastAsia="Arial" w:cstheme="minorHAnsi"/>
          <w:szCs w:val="24"/>
        </w:rPr>
        <w:t xml:space="preserve"> </w:t>
      </w:r>
      <w:r w:rsidRPr="00D36819">
        <w:rPr>
          <w:rFonts w:eastAsia="Arial" w:cstheme="minorHAnsi"/>
          <w:szCs w:val="24"/>
        </w:rPr>
        <w:t>y existencia de información obligatoria.</w:t>
      </w:r>
    </w:p>
    <w:p w14:paraId="27F40FF4" w14:textId="589A58C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101CEDE3" w14:textId="74E70CCF"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Perfil completo</w:t>
      </w:r>
    </w:p>
    <w:p w14:paraId="3D8FAFE8" w14:textId="0834FC20"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Validación de identidad</w:t>
      </w:r>
    </w:p>
    <w:p w14:paraId="06F22E27" w14:textId="725313D9"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lastRenderedPageBreak/>
        <w:t>Información institucional</w:t>
      </w:r>
    </w:p>
    <w:p w14:paraId="13E153DB" w14:textId="64F71380"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Control de acceso operativo</w:t>
      </w:r>
    </w:p>
    <w:p w14:paraId="465AA930" w14:textId="77777777" w:rsidR="00A53982" w:rsidRPr="00D36819" w:rsidRDefault="00A53982" w:rsidP="0003728D">
      <w:pPr>
        <w:pStyle w:val="Sinespaciado"/>
        <w:jc w:val="both"/>
        <w:rPr>
          <w:rFonts w:cstheme="minorHAnsi"/>
          <w:sz w:val="24"/>
          <w:szCs w:val="24"/>
        </w:rPr>
      </w:pPr>
    </w:p>
    <w:p w14:paraId="6D526905" w14:textId="107C9D5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0D9F40" w14:textId="17AD514D"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BA36610" w14:textId="31CF835C"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administrativa,</w:t>
      </w:r>
    </w:p>
    <w:p w14:paraId="768F71EA" w14:textId="7011A242"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w:t>
      </w:r>
    </w:p>
    <w:p w14:paraId="781212D1" w14:textId="096B7FC2"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 institucional.</w:t>
      </w:r>
    </w:p>
    <w:p w14:paraId="6868E305" w14:textId="77777777" w:rsidR="00A53982" w:rsidRPr="00D36819" w:rsidRDefault="00A53982" w:rsidP="0003728D">
      <w:pPr>
        <w:pStyle w:val="Sinespaciado"/>
        <w:jc w:val="both"/>
        <w:rPr>
          <w:rFonts w:cstheme="minorHAnsi"/>
          <w:sz w:val="24"/>
          <w:szCs w:val="24"/>
        </w:rPr>
      </w:pPr>
    </w:p>
    <w:p w14:paraId="65198CCA" w14:textId="21F88373" w:rsidR="00A53982" w:rsidRPr="00D36819" w:rsidRDefault="00A53982" w:rsidP="00937ED5">
      <w:pPr>
        <w:pStyle w:val="Ttulo2"/>
        <w:rPr>
          <w:rFonts w:asciiTheme="minorHAnsi" w:hAnsiTheme="minorHAnsi" w:cstheme="minorHAnsi"/>
        </w:rPr>
      </w:pPr>
      <w:bookmarkStart w:id="263" w:name="_Toc231284621"/>
      <w:r w:rsidRPr="00D36819">
        <w:rPr>
          <w:rFonts w:asciiTheme="minorHAnsi" w:eastAsia="Arial" w:hAnsiTheme="minorHAnsi" w:cstheme="minorHAnsi"/>
          <w:b/>
        </w:rPr>
        <w:t>12.11 Sistema de Sesiones</w:t>
      </w:r>
      <w:bookmarkEnd w:id="263"/>
    </w:p>
    <w:p w14:paraId="12E6DE5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monitoreo operacional de sesiones institucionales. </w:t>
      </w:r>
    </w:p>
    <w:p w14:paraId="3D80B06A" w14:textId="406A2F5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Información registrada</w:t>
      </w:r>
    </w:p>
    <w:p w14:paraId="519284DA" w14:textId="0F5CCC77"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Usuario</w:t>
      </w:r>
    </w:p>
    <w:p w14:paraId="71658DD5" w14:textId="351A4066"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Rol</w:t>
      </w:r>
    </w:p>
    <w:p w14:paraId="59E63CFA" w14:textId="6C0F1015"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Inicio de sesión</w:t>
      </w:r>
    </w:p>
    <w:p w14:paraId="4CAB3F89" w14:textId="75FA1460"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Última actividad</w:t>
      </w:r>
    </w:p>
    <w:p w14:paraId="0AC1B06F" w14:textId="6B6DBF53"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Módulo activo</w:t>
      </w:r>
    </w:p>
    <w:p w14:paraId="439A53E3" w14:textId="438202B2"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Acciones ejecutadas</w:t>
      </w:r>
    </w:p>
    <w:p w14:paraId="129102D6" w14:textId="77777777" w:rsidR="00A53982" w:rsidRPr="00D36819" w:rsidRDefault="00A53982" w:rsidP="0003728D">
      <w:pPr>
        <w:pStyle w:val="Sinespaciado"/>
        <w:jc w:val="both"/>
        <w:rPr>
          <w:rFonts w:cstheme="minorHAnsi"/>
          <w:sz w:val="24"/>
          <w:szCs w:val="24"/>
        </w:rPr>
      </w:pPr>
    </w:p>
    <w:p w14:paraId="67E04233" w14:textId="04431AC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C2527C4" w14:textId="1D683504"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8736458" w14:textId="737458BF"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w:t>
      </w:r>
    </w:p>
    <w:p w14:paraId="1DDD4B27" w14:textId="57E00830"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4D98E013" w14:textId="49F4C3C3"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w:t>
      </w:r>
    </w:p>
    <w:p w14:paraId="7CD9089F" w14:textId="20213D04"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uditoría de actividad.</w:t>
      </w:r>
    </w:p>
    <w:p w14:paraId="2D2CC628" w14:textId="77777777" w:rsidR="00A53982" w:rsidRPr="00D36819" w:rsidRDefault="00A53982" w:rsidP="0003728D">
      <w:pPr>
        <w:pStyle w:val="Sinespaciado"/>
        <w:jc w:val="both"/>
        <w:rPr>
          <w:rFonts w:cstheme="minorHAnsi"/>
          <w:sz w:val="24"/>
          <w:szCs w:val="24"/>
        </w:rPr>
      </w:pPr>
    </w:p>
    <w:p w14:paraId="2C98DED0" w14:textId="12B3BB88" w:rsidR="00A53982" w:rsidRPr="00D36819" w:rsidRDefault="00A53982" w:rsidP="00937ED5">
      <w:pPr>
        <w:pStyle w:val="Ttulo2"/>
        <w:rPr>
          <w:rFonts w:asciiTheme="minorHAnsi" w:hAnsiTheme="minorHAnsi" w:cstheme="minorHAnsi"/>
        </w:rPr>
      </w:pPr>
      <w:bookmarkStart w:id="264" w:name="_Toc231284622"/>
      <w:r w:rsidRPr="00D36819">
        <w:rPr>
          <w:rFonts w:asciiTheme="minorHAnsi" w:eastAsia="Arial" w:hAnsiTheme="minorHAnsi" w:cstheme="minorHAnsi"/>
          <w:b/>
        </w:rPr>
        <w:t>12.12 Supervisión Operacional</w:t>
      </w:r>
      <w:bookmarkEnd w:id="264"/>
    </w:p>
    <w:p w14:paraId="35EDEFEE" w14:textId="2BD0C5F7" w:rsidR="00A53982" w:rsidRPr="00D36819" w:rsidRDefault="00A53982" w:rsidP="0003728D">
      <w:pPr>
        <w:pStyle w:val="Sinespaciado"/>
        <w:jc w:val="both"/>
        <w:rPr>
          <w:rFonts w:cstheme="minorHAnsi"/>
          <w:sz w:val="24"/>
          <w:szCs w:val="24"/>
        </w:rPr>
      </w:pPr>
      <w:r w:rsidRPr="00D36819">
        <w:rPr>
          <w:rFonts w:eastAsia="Arial" w:cstheme="minorHAnsi"/>
          <w:szCs w:val="24"/>
        </w:rPr>
        <w:t>Los perfiles jerárquicos superiores pueden supervisar:</w:t>
      </w:r>
      <w:r w:rsidR="00937ED5" w:rsidRPr="00D36819">
        <w:rPr>
          <w:rFonts w:eastAsia="Arial" w:cstheme="minorHAnsi"/>
          <w:szCs w:val="24"/>
        </w:rPr>
        <w:t xml:space="preserve"> </w:t>
      </w:r>
      <w:r w:rsidRPr="00D36819">
        <w:rPr>
          <w:rFonts w:eastAsia="Arial" w:cstheme="minorHAnsi"/>
          <w:szCs w:val="24"/>
        </w:rPr>
        <w:t>expedientes,</w:t>
      </w:r>
      <w:r w:rsidR="00937ED5" w:rsidRPr="00D36819">
        <w:rPr>
          <w:rFonts w:eastAsia="Arial" w:cstheme="minorHAnsi"/>
          <w:szCs w:val="24"/>
        </w:rPr>
        <w:t xml:space="preserve"> </w:t>
      </w:r>
      <w:r w:rsidRPr="00D36819">
        <w:rPr>
          <w:rFonts w:eastAsia="Arial" w:cstheme="minorHAnsi"/>
          <w:szCs w:val="24"/>
        </w:rPr>
        <w:t>actividad analítica,</w:t>
      </w:r>
      <w:r w:rsidR="00937ED5" w:rsidRPr="00D36819">
        <w:rPr>
          <w:rFonts w:eastAsia="Arial" w:cstheme="minorHAnsi"/>
          <w:szCs w:val="24"/>
        </w:rPr>
        <w:t xml:space="preserve"> </w:t>
      </w:r>
      <w:r w:rsidRPr="00D36819">
        <w:rPr>
          <w:rFonts w:eastAsia="Arial" w:cstheme="minorHAnsi"/>
          <w:szCs w:val="24"/>
        </w:rPr>
        <w:t>sesiones,</w:t>
      </w:r>
      <w:r w:rsidR="00937ED5" w:rsidRPr="00D36819">
        <w:rPr>
          <w:rFonts w:eastAsia="Arial" w:cstheme="minorHAnsi"/>
          <w:szCs w:val="24"/>
        </w:rPr>
        <w:t xml:space="preserve"> </w:t>
      </w:r>
      <w:r w:rsidRPr="00D36819">
        <w:rPr>
          <w:rFonts w:eastAsia="Arial" w:cstheme="minorHAnsi"/>
          <w:szCs w:val="24"/>
        </w:rPr>
        <w:t>auditorías</w:t>
      </w:r>
      <w:r w:rsidR="00937ED5" w:rsidRPr="00D36819">
        <w:rPr>
          <w:rFonts w:eastAsia="Arial" w:cstheme="minorHAnsi"/>
          <w:szCs w:val="24"/>
        </w:rPr>
        <w:t xml:space="preserve"> </w:t>
      </w:r>
      <w:r w:rsidRPr="00D36819">
        <w:rPr>
          <w:rFonts w:eastAsia="Arial" w:cstheme="minorHAnsi"/>
          <w:szCs w:val="24"/>
        </w:rPr>
        <w:t>y flujo operacional.</w:t>
      </w:r>
    </w:p>
    <w:p w14:paraId="38523922" w14:textId="6742CB3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CA1E610" w14:textId="049283D8"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Revisión institucional</w:t>
      </w:r>
    </w:p>
    <w:p w14:paraId="3CA52BFB" w14:textId="49C90128"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Validación metodológica</w:t>
      </w:r>
    </w:p>
    <w:p w14:paraId="1E272E18" w14:textId="630FA9C3"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Seguimiento de expedientes</w:t>
      </w:r>
    </w:p>
    <w:p w14:paraId="4A2025E2" w14:textId="40328FA5"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Auditoría documental</w:t>
      </w:r>
    </w:p>
    <w:p w14:paraId="4E5A2DBC" w14:textId="03544CAE"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Observaciones técnicas</w:t>
      </w:r>
    </w:p>
    <w:p w14:paraId="74996EF1" w14:textId="77777777" w:rsidR="00A53982" w:rsidRPr="00D36819" w:rsidRDefault="00A53982" w:rsidP="0003728D">
      <w:pPr>
        <w:pStyle w:val="Sinespaciado"/>
        <w:jc w:val="both"/>
        <w:rPr>
          <w:rFonts w:cstheme="minorHAnsi"/>
          <w:sz w:val="24"/>
          <w:szCs w:val="24"/>
        </w:rPr>
      </w:pPr>
    </w:p>
    <w:p w14:paraId="2989FC06" w14:textId="767D026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603FA9F" w14:textId="6638F20D"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1B291F6" w14:textId="209E0291"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alidad analítica,</w:t>
      </w:r>
    </w:p>
    <w:p w14:paraId="0A9648F0" w14:textId="57F0299E"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obernanza,</w:t>
      </w:r>
    </w:p>
    <w:p w14:paraId="4278C600" w14:textId="19EC0D04"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institucional.</w:t>
      </w:r>
    </w:p>
    <w:p w14:paraId="2E50CB4A" w14:textId="77777777" w:rsidR="00A53982" w:rsidRPr="00D36819" w:rsidRDefault="00A53982" w:rsidP="0003728D">
      <w:pPr>
        <w:pStyle w:val="Sinespaciado"/>
        <w:jc w:val="both"/>
        <w:rPr>
          <w:rFonts w:cstheme="minorHAnsi"/>
          <w:sz w:val="24"/>
          <w:szCs w:val="24"/>
        </w:rPr>
      </w:pPr>
    </w:p>
    <w:p w14:paraId="3BCC8434" w14:textId="6C0E7F87" w:rsidR="00A53982" w:rsidRPr="00D36819" w:rsidRDefault="00A53982" w:rsidP="00937ED5">
      <w:pPr>
        <w:pStyle w:val="Ttulo2"/>
        <w:rPr>
          <w:rFonts w:asciiTheme="minorHAnsi" w:hAnsiTheme="minorHAnsi" w:cstheme="minorHAnsi"/>
        </w:rPr>
      </w:pPr>
      <w:bookmarkStart w:id="265" w:name="_Toc231284623"/>
      <w:r w:rsidRPr="00D36819">
        <w:rPr>
          <w:rFonts w:asciiTheme="minorHAnsi" w:eastAsia="Arial" w:hAnsiTheme="minorHAnsi" w:cstheme="minorHAnsi"/>
          <w:b/>
        </w:rPr>
        <w:lastRenderedPageBreak/>
        <w:t>12.13 Seguridad Institucional</w:t>
      </w:r>
      <w:bookmarkEnd w:id="265"/>
    </w:p>
    <w:p w14:paraId="36C91295" w14:textId="1F8D9355"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de usuarios incorpora mecanismos destinados a:</w:t>
      </w:r>
      <w:r w:rsidR="00937ED5" w:rsidRPr="00D36819">
        <w:rPr>
          <w:rFonts w:eastAsia="Arial" w:cstheme="minorHAnsi"/>
          <w:szCs w:val="24"/>
        </w:rPr>
        <w:t xml:space="preserve"> </w:t>
      </w:r>
      <w:r w:rsidRPr="00D36819">
        <w:rPr>
          <w:rFonts w:eastAsia="Arial" w:cstheme="minorHAnsi"/>
          <w:szCs w:val="24"/>
        </w:rPr>
        <w:t>proteger información,</w:t>
      </w:r>
      <w:r w:rsidR="00937ED5" w:rsidRPr="00D36819">
        <w:rPr>
          <w:rFonts w:eastAsia="Arial" w:cstheme="minorHAnsi"/>
          <w:szCs w:val="24"/>
        </w:rPr>
        <w:t xml:space="preserve"> </w:t>
      </w:r>
      <w:r w:rsidRPr="00D36819">
        <w:rPr>
          <w:rFonts w:eastAsia="Arial" w:cstheme="minorHAnsi"/>
          <w:szCs w:val="24"/>
        </w:rPr>
        <w:t>restringir acceso,</w:t>
      </w:r>
      <w:r w:rsidR="00937ED5" w:rsidRPr="00D36819">
        <w:rPr>
          <w:rFonts w:eastAsia="Arial" w:cstheme="minorHAnsi"/>
          <w:szCs w:val="24"/>
        </w:rPr>
        <w:t xml:space="preserve"> </w:t>
      </w:r>
      <w:r w:rsidRPr="00D36819">
        <w:rPr>
          <w:rFonts w:eastAsia="Arial" w:cstheme="minorHAnsi"/>
          <w:szCs w:val="24"/>
        </w:rPr>
        <w:t>controlar actividad</w:t>
      </w:r>
      <w:r w:rsidR="00937ED5" w:rsidRPr="00D36819">
        <w:rPr>
          <w:rFonts w:eastAsia="Arial" w:cstheme="minorHAnsi"/>
          <w:szCs w:val="24"/>
        </w:rPr>
        <w:t xml:space="preserve"> </w:t>
      </w:r>
      <w:r w:rsidRPr="00D36819">
        <w:rPr>
          <w:rFonts w:eastAsia="Arial" w:cstheme="minorHAnsi"/>
          <w:szCs w:val="24"/>
        </w:rPr>
        <w:t>y preservar integridad operacional.</w:t>
      </w:r>
    </w:p>
    <w:p w14:paraId="308FEB2F" w14:textId="1BBA810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1C641250" w14:textId="79C32366"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Restricción por rol</w:t>
      </w:r>
    </w:p>
    <w:p w14:paraId="364F3ABB" w14:textId="78D76A3C"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Control jerárquico</w:t>
      </w:r>
    </w:p>
    <w:p w14:paraId="6EB1924D" w14:textId="019F8575"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Validación institucional</w:t>
      </w:r>
    </w:p>
    <w:p w14:paraId="077E765F" w14:textId="30DC5A14"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Auditoría de actividad</w:t>
      </w:r>
    </w:p>
    <w:p w14:paraId="198FD4CF" w14:textId="6FBF6ABF"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Supervisión documental</w:t>
      </w:r>
    </w:p>
    <w:p w14:paraId="3DE3C8D0" w14:textId="77777777" w:rsidR="00A53982" w:rsidRPr="00D36819" w:rsidRDefault="00A53982" w:rsidP="0003728D">
      <w:pPr>
        <w:pStyle w:val="Sinespaciado"/>
        <w:jc w:val="both"/>
        <w:rPr>
          <w:rFonts w:cstheme="minorHAnsi"/>
          <w:sz w:val="24"/>
          <w:szCs w:val="24"/>
        </w:rPr>
      </w:pPr>
    </w:p>
    <w:p w14:paraId="1E133CDE" w14:textId="362E798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1EC71F1" w14:textId="2FF855AE"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46DC188C" w14:textId="4A019718"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 institucional,</w:t>
      </w:r>
    </w:p>
    <w:p w14:paraId="04A67F37" w14:textId="50694824"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 operativa,</w:t>
      </w:r>
    </w:p>
    <w:p w14:paraId="026B17FB" w14:textId="33D1699F"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rotección analítica.</w:t>
      </w:r>
    </w:p>
    <w:p w14:paraId="6183B819" w14:textId="77777777" w:rsidR="00A53982" w:rsidRPr="00D36819" w:rsidRDefault="00A53982" w:rsidP="0003728D">
      <w:pPr>
        <w:pStyle w:val="Sinespaciado"/>
        <w:jc w:val="both"/>
        <w:rPr>
          <w:rFonts w:cstheme="minorHAnsi"/>
          <w:sz w:val="24"/>
          <w:szCs w:val="24"/>
        </w:rPr>
      </w:pPr>
    </w:p>
    <w:p w14:paraId="2B1517DC" w14:textId="6E0697F2" w:rsidR="00A53982" w:rsidRPr="00D36819" w:rsidRDefault="00A53982" w:rsidP="001523A5">
      <w:pPr>
        <w:pStyle w:val="Ttulo2"/>
        <w:rPr>
          <w:rFonts w:asciiTheme="minorHAnsi" w:hAnsiTheme="minorHAnsi" w:cstheme="minorHAnsi"/>
        </w:rPr>
      </w:pPr>
      <w:bookmarkStart w:id="266" w:name="_Toc231284624"/>
      <w:r w:rsidRPr="00D36819">
        <w:rPr>
          <w:rFonts w:asciiTheme="minorHAnsi" w:eastAsia="Arial" w:hAnsiTheme="minorHAnsi" w:cstheme="minorHAnsi"/>
          <w:b/>
        </w:rPr>
        <w:t>12.14 Gobernanza Analítica</w:t>
      </w:r>
      <w:bookmarkEnd w:id="266"/>
    </w:p>
    <w:p w14:paraId="53066D0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modelo de usuarios del Perfilador Remoto forma parte del sistema general de gobernanza institucional.</w:t>
      </w:r>
    </w:p>
    <w:p w14:paraId="38926590" w14:textId="77777777" w:rsidR="00A53982" w:rsidRPr="00D36819" w:rsidRDefault="00A53982" w:rsidP="0003728D">
      <w:pPr>
        <w:pStyle w:val="Sinespaciado"/>
        <w:jc w:val="both"/>
        <w:rPr>
          <w:rFonts w:cstheme="minorHAnsi"/>
          <w:sz w:val="24"/>
          <w:szCs w:val="24"/>
        </w:rPr>
      </w:pPr>
    </w:p>
    <w:p w14:paraId="2873F34F" w14:textId="0CAA543C"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w:t>
      </w:r>
      <w:r w:rsidR="001523A5" w:rsidRPr="00D36819">
        <w:rPr>
          <w:rFonts w:eastAsia="Arial" w:cstheme="minorHAnsi"/>
          <w:szCs w:val="24"/>
        </w:rPr>
        <w:t xml:space="preserve"> </w:t>
      </w:r>
      <w:r w:rsidRPr="00D36819">
        <w:rPr>
          <w:rFonts w:eastAsia="Arial" w:cstheme="minorHAnsi"/>
          <w:szCs w:val="24"/>
        </w:rPr>
        <w:t>supervisar calidad,</w:t>
      </w:r>
      <w:r w:rsidR="001523A5" w:rsidRPr="00D36819">
        <w:rPr>
          <w:rFonts w:eastAsia="Arial" w:cstheme="minorHAnsi"/>
          <w:szCs w:val="24"/>
        </w:rPr>
        <w:t xml:space="preserve"> </w:t>
      </w:r>
      <w:r w:rsidRPr="00D36819">
        <w:rPr>
          <w:rFonts w:eastAsia="Arial" w:cstheme="minorHAnsi"/>
          <w:szCs w:val="24"/>
        </w:rPr>
        <w:t>auditar procesos,</w:t>
      </w:r>
      <w:r w:rsidR="001523A5" w:rsidRPr="00D36819">
        <w:rPr>
          <w:rFonts w:eastAsia="Arial" w:cstheme="minorHAnsi"/>
          <w:szCs w:val="24"/>
        </w:rPr>
        <w:t xml:space="preserve"> </w:t>
      </w:r>
      <w:r w:rsidRPr="00D36819">
        <w:rPr>
          <w:rFonts w:eastAsia="Arial" w:cstheme="minorHAnsi"/>
          <w:szCs w:val="24"/>
        </w:rPr>
        <w:t>validar productos</w:t>
      </w:r>
      <w:r w:rsidR="001523A5" w:rsidRPr="00D36819">
        <w:rPr>
          <w:rFonts w:eastAsia="Arial" w:cstheme="minorHAnsi"/>
          <w:szCs w:val="24"/>
        </w:rPr>
        <w:t xml:space="preserve"> </w:t>
      </w:r>
      <w:r w:rsidRPr="00D36819">
        <w:rPr>
          <w:rFonts w:eastAsia="Arial" w:cstheme="minorHAnsi"/>
          <w:szCs w:val="24"/>
        </w:rPr>
        <w:t>y controlar flujo operacional.</w:t>
      </w:r>
    </w:p>
    <w:p w14:paraId="0349F239" w14:textId="77777777" w:rsidR="00A53982" w:rsidRPr="00D36819" w:rsidRDefault="00A53982" w:rsidP="0003728D">
      <w:pPr>
        <w:pStyle w:val="Sinespaciado"/>
        <w:jc w:val="both"/>
        <w:rPr>
          <w:rFonts w:cstheme="minorHAnsi"/>
          <w:sz w:val="24"/>
          <w:szCs w:val="24"/>
        </w:rPr>
      </w:pPr>
    </w:p>
    <w:p w14:paraId="4496B9E7" w14:textId="72DF70E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BA13800" w14:textId="00FA9AE5" w:rsidR="00A53982" w:rsidRPr="00D36819" w:rsidRDefault="00A53982" w:rsidP="0003728D">
      <w:pPr>
        <w:pStyle w:val="Sinespaciado"/>
        <w:jc w:val="both"/>
        <w:rPr>
          <w:rFonts w:cstheme="minorHAnsi"/>
          <w:sz w:val="24"/>
          <w:szCs w:val="24"/>
        </w:rPr>
      </w:pPr>
      <w:r w:rsidRPr="00D36819">
        <w:rPr>
          <w:rFonts w:eastAsia="Arial" w:cstheme="minorHAnsi"/>
          <w:szCs w:val="24"/>
        </w:rPr>
        <w:t>Mantener:</w:t>
      </w:r>
    </w:p>
    <w:p w14:paraId="72EE6277" w14:textId="7B3F998F"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metodológica,</w:t>
      </w:r>
    </w:p>
    <w:p w14:paraId="3E4462D8" w14:textId="70DE5728"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esponsabilidad analítica,</w:t>
      </w:r>
    </w:p>
    <w:p w14:paraId="6090DCCC" w14:textId="7BA13B80"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 institucional.</w:t>
      </w:r>
    </w:p>
    <w:p w14:paraId="3627EB88" w14:textId="204353C2" w:rsidR="00A53982" w:rsidRPr="00D36819" w:rsidRDefault="00A53982" w:rsidP="0003728D">
      <w:pPr>
        <w:pStyle w:val="Sinespaciado"/>
        <w:jc w:val="both"/>
        <w:rPr>
          <w:rFonts w:cstheme="minorHAnsi"/>
          <w:sz w:val="24"/>
          <w:szCs w:val="24"/>
        </w:rPr>
      </w:pPr>
    </w:p>
    <w:p w14:paraId="367F430B" w14:textId="24A256A0" w:rsidR="00A53982" w:rsidRPr="00D36819" w:rsidRDefault="00A53982" w:rsidP="001523A5">
      <w:pPr>
        <w:pStyle w:val="Ttulo2"/>
        <w:rPr>
          <w:rFonts w:asciiTheme="minorHAnsi" w:hAnsiTheme="minorHAnsi" w:cstheme="minorHAnsi"/>
        </w:rPr>
      </w:pPr>
      <w:bookmarkStart w:id="267" w:name="_Toc231284625"/>
      <w:r w:rsidRPr="00D36819">
        <w:rPr>
          <w:rFonts w:asciiTheme="minorHAnsi" w:eastAsia="Arial" w:hAnsiTheme="minorHAnsi" w:cstheme="minorHAnsi"/>
          <w:b/>
        </w:rPr>
        <w:t>12.15 Interacción entre Roles</w:t>
      </w:r>
      <w:bookmarkEnd w:id="267"/>
    </w:p>
    <w:p w14:paraId="4B3BD796"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operacional permite interacción jerárquica estructurada.</w:t>
      </w:r>
    </w:p>
    <w:p w14:paraId="24F99E30" w14:textId="775723F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Flujo general detectado</w:t>
      </w:r>
    </w:p>
    <w:p w14:paraId="1CC19832" w14:textId="2F2749AC" w:rsidR="00A53982" w:rsidRPr="00D36819" w:rsidRDefault="00A53982">
      <w:pPr>
        <w:pStyle w:val="Sinespaciado"/>
        <w:numPr>
          <w:ilvl w:val="0"/>
          <w:numId w:val="64"/>
        </w:numPr>
        <w:jc w:val="both"/>
        <w:rPr>
          <w:rFonts w:cstheme="minorHAnsi"/>
          <w:b/>
          <w:bCs/>
          <w:sz w:val="24"/>
          <w:szCs w:val="24"/>
        </w:rPr>
      </w:pPr>
      <w:r w:rsidRPr="00D36819">
        <w:rPr>
          <w:rFonts w:eastAsia="Arial" w:cstheme="minorHAnsi"/>
          <w:bCs/>
          <w:szCs w:val="24"/>
        </w:rPr>
        <w:t>USER</w:t>
      </w:r>
    </w:p>
    <w:p w14:paraId="49F86AFD"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Captura inicial y documentación.</w:t>
      </w:r>
    </w:p>
    <w:p w14:paraId="5A2D47EC" w14:textId="77777777" w:rsidR="00A53982" w:rsidRPr="00D36819" w:rsidRDefault="00A53982" w:rsidP="0003728D">
      <w:pPr>
        <w:pStyle w:val="Sinespaciado"/>
        <w:jc w:val="both"/>
        <w:rPr>
          <w:rFonts w:cstheme="minorHAnsi"/>
          <w:sz w:val="24"/>
          <w:szCs w:val="24"/>
        </w:rPr>
      </w:pPr>
    </w:p>
    <w:p w14:paraId="162D04AD"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58190F74" w14:textId="77777777" w:rsidR="00A53982" w:rsidRPr="00D36819" w:rsidRDefault="00A53982" w:rsidP="0003728D">
      <w:pPr>
        <w:pStyle w:val="Sinespaciado"/>
        <w:jc w:val="both"/>
        <w:rPr>
          <w:rFonts w:cstheme="minorHAnsi"/>
          <w:sz w:val="24"/>
          <w:szCs w:val="24"/>
        </w:rPr>
      </w:pPr>
    </w:p>
    <w:p w14:paraId="4E92E626" w14:textId="5647BA79" w:rsidR="00A53982" w:rsidRPr="00D36819" w:rsidRDefault="00A53982">
      <w:pPr>
        <w:pStyle w:val="Sinespaciado"/>
        <w:numPr>
          <w:ilvl w:val="0"/>
          <w:numId w:val="64"/>
        </w:numPr>
        <w:jc w:val="both"/>
        <w:rPr>
          <w:rFonts w:cstheme="minorHAnsi"/>
          <w:b/>
          <w:bCs/>
          <w:sz w:val="24"/>
          <w:szCs w:val="24"/>
        </w:rPr>
      </w:pPr>
      <w:r w:rsidRPr="00D36819">
        <w:rPr>
          <w:rFonts w:eastAsia="Arial" w:cstheme="minorHAnsi"/>
          <w:bCs/>
          <w:szCs w:val="24"/>
        </w:rPr>
        <w:t>ANALISTA</w:t>
      </w:r>
    </w:p>
    <w:p w14:paraId="74941C0A"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y generación analítica.</w:t>
      </w:r>
    </w:p>
    <w:p w14:paraId="71049C79" w14:textId="77777777" w:rsidR="00A53982" w:rsidRPr="00D36819" w:rsidRDefault="00A53982" w:rsidP="0003728D">
      <w:pPr>
        <w:pStyle w:val="Sinespaciado"/>
        <w:jc w:val="both"/>
        <w:rPr>
          <w:rFonts w:cstheme="minorHAnsi"/>
          <w:sz w:val="24"/>
          <w:szCs w:val="24"/>
        </w:rPr>
      </w:pPr>
    </w:p>
    <w:p w14:paraId="58F3BD13"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19A96A21" w14:textId="77777777" w:rsidR="00A53982" w:rsidRPr="00D36819" w:rsidRDefault="00A53982" w:rsidP="0003728D">
      <w:pPr>
        <w:pStyle w:val="Sinespaciado"/>
        <w:jc w:val="both"/>
        <w:rPr>
          <w:rFonts w:cstheme="minorHAnsi"/>
          <w:sz w:val="24"/>
          <w:szCs w:val="24"/>
        </w:rPr>
      </w:pPr>
    </w:p>
    <w:p w14:paraId="621A460F" w14:textId="68CC757B" w:rsidR="00A53982" w:rsidRPr="00D36819" w:rsidRDefault="00A53982">
      <w:pPr>
        <w:pStyle w:val="Sinespaciado"/>
        <w:numPr>
          <w:ilvl w:val="0"/>
          <w:numId w:val="64"/>
        </w:numPr>
        <w:jc w:val="both"/>
        <w:rPr>
          <w:rFonts w:cstheme="minorHAnsi"/>
          <w:b/>
          <w:bCs/>
          <w:sz w:val="24"/>
          <w:szCs w:val="24"/>
        </w:rPr>
      </w:pPr>
      <w:r w:rsidRPr="00D36819">
        <w:rPr>
          <w:rFonts w:eastAsia="Arial" w:cstheme="minorHAnsi"/>
          <w:bCs/>
          <w:szCs w:val="24"/>
        </w:rPr>
        <w:t>ADMIN</w:t>
      </w:r>
    </w:p>
    <w:p w14:paraId="24FE9D3F"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lastRenderedPageBreak/>
        <w:t>Supervisión y auditoría.</w:t>
      </w:r>
    </w:p>
    <w:p w14:paraId="56E32DA9" w14:textId="77777777" w:rsidR="00A53982" w:rsidRPr="00D36819" w:rsidRDefault="00A53982" w:rsidP="0003728D">
      <w:pPr>
        <w:pStyle w:val="Sinespaciado"/>
        <w:jc w:val="both"/>
        <w:rPr>
          <w:rFonts w:cstheme="minorHAnsi"/>
          <w:sz w:val="24"/>
          <w:szCs w:val="24"/>
        </w:rPr>
      </w:pPr>
    </w:p>
    <w:p w14:paraId="645B99F0"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292D7B75" w14:textId="77777777" w:rsidR="00A53982" w:rsidRPr="00D36819" w:rsidRDefault="00A53982" w:rsidP="0003728D">
      <w:pPr>
        <w:pStyle w:val="Sinespaciado"/>
        <w:jc w:val="both"/>
        <w:rPr>
          <w:rFonts w:cstheme="minorHAnsi"/>
          <w:sz w:val="24"/>
          <w:szCs w:val="24"/>
        </w:rPr>
      </w:pPr>
    </w:p>
    <w:p w14:paraId="23B0201A" w14:textId="703CC3DD" w:rsidR="00A53982" w:rsidRPr="00D36819" w:rsidRDefault="00A53982">
      <w:pPr>
        <w:pStyle w:val="Sinespaciado"/>
        <w:numPr>
          <w:ilvl w:val="0"/>
          <w:numId w:val="64"/>
        </w:numPr>
        <w:jc w:val="both"/>
        <w:rPr>
          <w:rFonts w:cstheme="minorHAnsi"/>
          <w:b/>
          <w:bCs/>
          <w:sz w:val="24"/>
          <w:szCs w:val="24"/>
        </w:rPr>
      </w:pPr>
      <w:r w:rsidRPr="00D36819">
        <w:rPr>
          <w:rFonts w:eastAsia="Arial" w:cstheme="minorHAnsi"/>
          <w:bCs/>
          <w:szCs w:val="24"/>
        </w:rPr>
        <w:t>SUPER_ADMIN</w:t>
      </w:r>
    </w:p>
    <w:p w14:paraId="36CC4BBB"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Gobernanza estratégica y control institucional.</w:t>
      </w:r>
    </w:p>
    <w:p w14:paraId="568206F2" w14:textId="77777777" w:rsidR="00A53982" w:rsidRPr="00D36819" w:rsidRDefault="00A53982" w:rsidP="0003728D">
      <w:pPr>
        <w:pStyle w:val="Sinespaciado"/>
        <w:jc w:val="both"/>
        <w:rPr>
          <w:rFonts w:cstheme="minorHAnsi"/>
          <w:sz w:val="24"/>
          <w:szCs w:val="24"/>
        </w:rPr>
      </w:pPr>
    </w:p>
    <w:p w14:paraId="3B28E4FD" w14:textId="520EF1AD" w:rsidR="00A53982" w:rsidRPr="00D36819" w:rsidRDefault="00A53982" w:rsidP="001523A5">
      <w:pPr>
        <w:pStyle w:val="Ttulo2"/>
        <w:rPr>
          <w:rFonts w:asciiTheme="minorHAnsi" w:hAnsiTheme="minorHAnsi" w:cstheme="minorHAnsi"/>
        </w:rPr>
      </w:pPr>
      <w:bookmarkStart w:id="268" w:name="_Toc231284626"/>
      <w:r w:rsidRPr="00D36819">
        <w:rPr>
          <w:rFonts w:asciiTheme="minorHAnsi" w:eastAsia="Arial" w:hAnsiTheme="minorHAnsi" w:cstheme="minorHAnsi"/>
          <w:b/>
        </w:rPr>
        <w:t>12.16 Finalidad Estratégica del Sistema de Roles</w:t>
      </w:r>
      <w:bookmarkEnd w:id="268"/>
    </w:p>
    <w:p w14:paraId="79022BF6" w14:textId="61EF560D"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roles y usuarios del Perfilador Remoto fue diseñado para garantizar:</w:t>
      </w:r>
      <w:r w:rsidR="001523A5" w:rsidRPr="00D36819">
        <w:rPr>
          <w:rFonts w:eastAsia="Arial" w:cstheme="minorHAnsi"/>
          <w:szCs w:val="24"/>
        </w:rPr>
        <w:t xml:space="preserve"> </w:t>
      </w:r>
      <w:r w:rsidRPr="00D36819">
        <w:rPr>
          <w:rFonts w:eastAsia="Arial" w:cstheme="minorHAnsi"/>
          <w:szCs w:val="24"/>
        </w:rPr>
        <w:t>control institucional,</w:t>
      </w:r>
      <w:r w:rsidR="001523A5" w:rsidRPr="00D36819">
        <w:rPr>
          <w:rFonts w:eastAsia="Arial" w:cstheme="minorHAnsi"/>
          <w:szCs w:val="24"/>
        </w:rPr>
        <w:t xml:space="preserve"> </w:t>
      </w:r>
      <w:r w:rsidRPr="00D36819">
        <w:rPr>
          <w:rFonts w:eastAsia="Arial" w:cstheme="minorHAnsi"/>
          <w:szCs w:val="24"/>
        </w:rPr>
        <w:t>seguridad operacional,</w:t>
      </w:r>
      <w:r w:rsidR="001523A5" w:rsidRPr="00D36819">
        <w:rPr>
          <w:rFonts w:eastAsia="Arial" w:cstheme="minorHAnsi"/>
          <w:szCs w:val="24"/>
        </w:rPr>
        <w:t xml:space="preserve"> </w:t>
      </w:r>
      <w:r w:rsidRPr="00D36819">
        <w:rPr>
          <w:rFonts w:eastAsia="Arial" w:cstheme="minorHAnsi"/>
          <w:szCs w:val="24"/>
        </w:rPr>
        <w:t>supervisión metodológica</w:t>
      </w:r>
      <w:r w:rsidR="001523A5" w:rsidRPr="00D36819">
        <w:rPr>
          <w:rFonts w:eastAsia="Arial" w:cstheme="minorHAnsi"/>
          <w:szCs w:val="24"/>
        </w:rPr>
        <w:t xml:space="preserve"> </w:t>
      </w:r>
      <w:r w:rsidRPr="00D36819">
        <w:rPr>
          <w:rFonts w:eastAsia="Arial" w:cstheme="minorHAnsi"/>
          <w:szCs w:val="24"/>
        </w:rPr>
        <w:t>y gobernanza analítica.</w:t>
      </w:r>
    </w:p>
    <w:p w14:paraId="635D7EF7" w14:textId="77777777" w:rsidR="00A53982" w:rsidRPr="00D36819" w:rsidRDefault="00A53982" w:rsidP="0003728D">
      <w:pPr>
        <w:pStyle w:val="Sinespaciado"/>
        <w:jc w:val="both"/>
        <w:rPr>
          <w:rFonts w:cstheme="minorHAnsi"/>
          <w:sz w:val="24"/>
          <w:szCs w:val="24"/>
        </w:rPr>
      </w:pPr>
    </w:p>
    <w:p w14:paraId="18EA75BC" w14:textId="7699AA0B"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1523A5" w:rsidRPr="00D36819">
        <w:rPr>
          <w:rFonts w:eastAsia="Arial" w:cstheme="minorHAnsi"/>
          <w:szCs w:val="24"/>
        </w:rPr>
        <w:t xml:space="preserve"> </w:t>
      </w:r>
      <w:r w:rsidRPr="00D36819">
        <w:rPr>
          <w:rFonts w:eastAsia="Arial" w:cstheme="minorHAnsi"/>
          <w:szCs w:val="24"/>
        </w:rPr>
        <w:t>jerarquías,</w:t>
      </w:r>
      <w:r w:rsidR="001523A5" w:rsidRPr="00D36819">
        <w:rPr>
          <w:rFonts w:eastAsia="Arial" w:cstheme="minorHAnsi"/>
          <w:szCs w:val="24"/>
        </w:rPr>
        <w:t xml:space="preserve"> </w:t>
      </w:r>
      <w:r w:rsidRPr="00D36819">
        <w:rPr>
          <w:rFonts w:eastAsia="Arial" w:cstheme="minorHAnsi"/>
          <w:szCs w:val="24"/>
        </w:rPr>
        <w:t>permisos,</w:t>
      </w:r>
      <w:r w:rsidR="001523A5" w:rsidRPr="00D36819">
        <w:rPr>
          <w:rFonts w:eastAsia="Arial" w:cstheme="minorHAnsi"/>
          <w:szCs w:val="24"/>
        </w:rPr>
        <w:t xml:space="preserve"> </w:t>
      </w:r>
      <w:r w:rsidRPr="00D36819">
        <w:rPr>
          <w:rFonts w:eastAsia="Arial" w:cstheme="minorHAnsi"/>
          <w:szCs w:val="24"/>
        </w:rPr>
        <w:t>trazabilidad,</w:t>
      </w:r>
      <w:r w:rsidR="001523A5" w:rsidRPr="00D36819">
        <w:rPr>
          <w:rFonts w:eastAsia="Arial" w:cstheme="minorHAnsi"/>
          <w:szCs w:val="24"/>
        </w:rPr>
        <w:t xml:space="preserve"> </w:t>
      </w:r>
      <w:r w:rsidRPr="00D36819">
        <w:rPr>
          <w:rFonts w:eastAsia="Arial" w:cstheme="minorHAnsi"/>
          <w:szCs w:val="24"/>
        </w:rPr>
        <w:t>sesiones,</w:t>
      </w:r>
      <w:r w:rsidR="001523A5" w:rsidRPr="00D36819">
        <w:rPr>
          <w:rFonts w:eastAsia="Arial" w:cstheme="minorHAnsi"/>
          <w:szCs w:val="24"/>
        </w:rPr>
        <w:t xml:space="preserve"> </w:t>
      </w:r>
      <w:r w:rsidRPr="00D36819">
        <w:rPr>
          <w:rFonts w:eastAsia="Arial" w:cstheme="minorHAnsi"/>
          <w:szCs w:val="24"/>
        </w:rPr>
        <w:t>auditoría</w:t>
      </w:r>
      <w:r w:rsidR="001523A5" w:rsidRPr="00D36819">
        <w:rPr>
          <w:rFonts w:eastAsia="Arial" w:cstheme="minorHAnsi"/>
          <w:szCs w:val="24"/>
        </w:rPr>
        <w:t xml:space="preserve"> </w:t>
      </w:r>
      <w:r w:rsidRPr="00D36819">
        <w:rPr>
          <w:rFonts w:eastAsia="Arial" w:cstheme="minorHAnsi"/>
          <w:szCs w:val="24"/>
        </w:rPr>
        <w:t>y validación institucional</w:t>
      </w:r>
      <w:r w:rsidR="001523A5" w:rsidRPr="00D36819">
        <w:rPr>
          <w:rFonts w:eastAsia="Arial" w:cstheme="minorHAnsi"/>
          <w:szCs w:val="24"/>
        </w:rPr>
        <w:t xml:space="preserve"> </w:t>
      </w:r>
      <w:r w:rsidRPr="00D36819">
        <w:rPr>
          <w:rFonts w:eastAsia="Arial" w:cstheme="minorHAnsi"/>
          <w:szCs w:val="24"/>
        </w:rPr>
        <w:t>permite que la plataforma opere bajo estándares de responsabilidad, supervisión y control compatibles con procesos institucionales de seguridad pública y política criminal.</w:t>
      </w:r>
    </w:p>
    <w:p w14:paraId="60FE97B4" w14:textId="77777777" w:rsidR="00A53982" w:rsidRPr="00D36819" w:rsidRDefault="00A53982" w:rsidP="0003728D">
      <w:pPr>
        <w:pStyle w:val="Sinespaciado"/>
        <w:jc w:val="both"/>
        <w:rPr>
          <w:rFonts w:cstheme="minorHAnsi"/>
          <w:sz w:val="24"/>
          <w:szCs w:val="24"/>
        </w:rPr>
      </w:pPr>
    </w:p>
    <w:p w14:paraId="122D0AE6" w14:textId="00BADABB" w:rsidR="00A53982" w:rsidRPr="00D36819" w:rsidRDefault="00A53982" w:rsidP="001909E0">
      <w:pPr>
        <w:pStyle w:val="Ttulo1"/>
        <w:jc w:val="center"/>
        <w:rPr>
          <w:rFonts w:asciiTheme="minorHAnsi" w:hAnsiTheme="minorHAnsi" w:cstheme="minorHAnsi"/>
          <w:b/>
        </w:rPr>
      </w:pPr>
      <w:bookmarkStart w:id="269" w:name="_Toc231284627"/>
      <w:r w:rsidRPr="00D36819">
        <w:rPr>
          <w:rFonts w:asciiTheme="minorHAnsi" w:eastAsia="Arial" w:hAnsiTheme="minorHAnsi" w:cstheme="minorHAnsi"/>
          <w:b/>
          <w:sz w:val="36"/>
        </w:rPr>
        <w:t>CAPÍTULO 13</w:t>
      </w:r>
      <w:bookmarkEnd w:id="269"/>
    </w:p>
    <w:p w14:paraId="78EC8B15" w14:textId="475F7D7B" w:rsidR="00A53982" w:rsidRPr="00D36819" w:rsidRDefault="00A53982" w:rsidP="001909E0">
      <w:pPr>
        <w:pStyle w:val="Ttulo1"/>
        <w:jc w:val="center"/>
        <w:rPr>
          <w:rFonts w:asciiTheme="minorHAnsi" w:hAnsiTheme="minorHAnsi" w:cstheme="minorHAnsi"/>
          <w:b/>
        </w:rPr>
      </w:pPr>
      <w:bookmarkStart w:id="270" w:name="_Toc231284628"/>
      <w:r w:rsidRPr="00D36819">
        <w:rPr>
          <w:rFonts w:asciiTheme="minorHAnsi" w:eastAsia="Arial" w:hAnsiTheme="minorHAnsi" w:cstheme="minorHAnsi"/>
          <w:b/>
          <w:sz w:val="22"/>
        </w:rPr>
        <w:t>SISTEMA DE DASHBOARDS, VISUALIZACIÓN Y MONITOREO OPERACIONAL</w:t>
      </w:r>
      <w:bookmarkEnd w:id="270"/>
    </w:p>
    <w:p w14:paraId="25A09686" w14:textId="77777777" w:rsidR="00A53982" w:rsidRPr="00D36819" w:rsidRDefault="00A53982" w:rsidP="0003728D">
      <w:pPr>
        <w:pStyle w:val="Sinespaciado"/>
        <w:jc w:val="both"/>
        <w:rPr>
          <w:rFonts w:cstheme="minorHAnsi"/>
          <w:sz w:val="24"/>
          <w:szCs w:val="24"/>
        </w:rPr>
      </w:pPr>
    </w:p>
    <w:p w14:paraId="74B60507" w14:textId="1FAE6C50" w:rsidR="00A53982" w:rsidRPr="00D36819" w:rsidRDefault="00A53982" w:rsidP="001523A5">
      <w:pPr>
        <w:pStyle w:val="Ttulo2"/>
        <w:rPr>
          <w:rFonts w:asciiTheme="minorHAnsi" w:hAnsiTheme="minorHAnsi" w:cstheme="minorHAnsi"/>
        </w:rPr>
      </w:pPr>
      <w:bookmarkStart w:id="271" w:name="_Toc231284629"/>
      <w:r w:rsidRPr="00D36819">
        <w:rPr>
          <w:rFonts w:asciiTheme="minorHAnsi" w:eastAsia="Arial" w:hAnsiTheme="minorHAnsi" w:cstheme="minorHAnsi"/>
          <w:b/>
        </w:rPr>
        <w:t>13.1 Introducción</w:t>
      </w:r>
      <w:bookmarkEnd w:id="271"/>
    </w:p>
    <w:p w14:paraId="026BB98B" w14:textId="69018D20"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ecosistema de dashboards y herramientas de visualización diseñado para facilitar:</w:t>
      </w:r>
      <w:r w:rsidR="001523A5" w:rsidRPr="00D36819">
        <w:rPr>
          <w:rFonts w:eastAsia="Arial" w:cstheme="minorHAnsi"/>
          <w:szCs w:val="24"/>
        </w:rPr>
        <w:t xml:space="preserve"> </w:t>
      </w:r>
      <w:r w:rsidRPr="00D36819">
        <w:rPr>
          <w:rFonts w:eastAsia="Arial" w:cstheme="minorHAnsi"/>
          <w:szCs w:val="24"/>
        </w:rPr>
        <w:t>interpretación analítica,</w:t>
      </w:r>
      <w:r w:rsidR="001523A5" w:rsidRPr="00D36819">
        <w:rPr>
          <w:rFonts w:eastAsia="Arial" w:cstheme="minorHAnsi"/>
          <w:szCs w:val="24"/>
        </w:rPr>
        <w:t xml:space="preserve"> </w:t>
      </w:r>
      <w:r w:rsidRPr="00D36819">
        <w:rPr>
          <w:rFonts w:eastAsia="Arial" w:cstheme="minorHAnsi"/>
          <w:szCs w:val="24"/>
        </w:rPr>
        <w:t>supervisión institucional,</w:t>
      </w:r>
      <w:r w:rsidR="001523A5" w:rsidRPr="00D36819">
        <w:rPr>
          <w:rFonts w:eastAsia="Arial" w:cstheme="minorHAnsi"/>
          <w:szCs w:val="24"/>
        </w:rPr>
        <w:t xml:space="preserve"> </w:t>
      </w:r>
      <w:r w:rsidRPr="00D36819">
        <w:rPr>
          <w:rFonts w:eastAsia="Arial" w:cstheme="minorHAnsi"/>
          <w:szCs w:val="24"/>
        </w:rPr>
        <w:t>monitoreo territorial,</w:t>
      </w:r>
      <w:r w:rsidR="001523A5" w:rsidRPr="00D36819">
        <w:rPr>
          <w:rFonts w:eastAsia="Arial" w:cstheme="minorHAnsi"/>
          <w:szCs w:val="24"/>
        </w:rPr>
        <w:t xml:space="preserve"> </w:t>
      </w:r>
      <w:r w:rsidRPr="00D36819">
        <w:rPr>
          <w:rFonts w:eastAsia="Arial" w:cstheme="minorHAnsi"/>
          <w:szCs w:val="24"/>
        </w:rPr>
        <w:t>evaluación de riesgo</w:t>
      </w:r>
      <w:r w:rsidR="001523A5" w:rsidRPr="00D36819">
        <w:rPr>
          <w:rFonts w:eastAsia="Arial" w:cstheme="minorHAnsi"/>
          <w:szCs w:val="24"/>
        </w:rPr>
        <w:t xml:space="preserve"> </w:t>
      </w:r>
      <w:r w:rsidRPr="00D36819">
        <w:rPr>
          <w:rFonts w:eastAsia="Arial" w:cstheme="minorHAnsi"/>
          <w:szCs w:val="24"/>
        </w:rPr>
        <w:t>y toma de decisiones operacionales.</w:t>
      </w:r>
    </w:p>
    <w:p w14:paraId="79B9AE5C" w14:textId="77777777" w:rsidR="00A53982" w:rsidRPr="00D36819" w:rsidRDefault="00A53982" w:rsidP="0003728D">
      <w:pPr>
        <w:pStyle w:val="Sinespaciado"/>
        <w:jc w:val="both"/>
        <w:rPr>
          <w:rFonts w:cstheme="minorHAnsi"/>
          <w:sz w:val="24"/>
          <w:szCs w:val="24"/>
        </w:rPr>
      </w:pPr>
    </w:p>
    <w:p w14:paraId="17FFF9BD" w14:textId="48562C22"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transforma información compleja en representaciones visuales estructuradas que permiten identificar:</w:t>
      </w:r>
      <w:r w:rsidR="001523A5" w:rsidRPr="00D36819">
        <w:rPr>
          <w:rFonts w:eastAsia="Arial" w:cstheme="minorHAnsi"/>
          <w:szCs w:val="24"/>
        </w:rPr>
        <w:t xml:space="preserve"> </w:t>
      </w:r>
      <w:r w:rsidRPr="00D36819">
        <w:rPr>
          <w:rFonts w:eastAsia="Arial" w:cstheme="minorHAnsi"/>
          <w:szCs w:val="24"/>
        </w:rPr>
        <w:t>patrones,</w:t>
      </w:r>
      <w:r w:rsidR="001523A5" w:rsidRPr="00D36819">
        <w:rPr>
          <w:rFonts w:eastAsia="Arial" w:cstheme="minorHAnsi"/>
          <w:szCs w:val="24"/>
        </w:rPr>
        <w:t xml:space="preserve"> </w:t>
      </w:r>
      <w:r w:rsidRPr="00D36819">
        <w:rPr>
          <w:rFonts w:eastAsia="Arial" w:cstheme="minorHAnsi"/>
          <w:szCs w:val="24"/>
        </w:rPr>
        <w:t>tendencias,</w:t>
      </w:r>
      <w:r w:rsidR="001523A5" w:rsidRPr="00D36819">
        <w:rPr>
          <w:rFonts w:eastAsia="Arial" w:cstheme="minorHAnsi"/>
          <w:szCs w:val="24"/>
        </w:rPr>
        <w:t xml:space="preserve"> </w:t>
      </w:r>
      <w:r w:rsidRPr="00D36819">
        <w:rPr>
          <w:rFonts w:eastAsia="Arial" w:cstheme="minorHAnsi"/>
          <w:szCs w:val="24"/>
        </w:rPr>
        <w:t>amenazas</w:t>
      </w:r>
      <w:r w:rsidR="001523A5" w:rsidRPr="00D36819">
        <w:rPr>
          <w:rFonts w:eastAsia="Arial" w:cstheme="minorHAnsi"/>
          <w:szCs w:val="24"/>
        </w:rPr>
        <w:t xml:space="preserve"> </w:t>
      </w:r>
      <w:r w:rsidRPr="00D36819">
        <w:rPr>
          <w:rFonts w:eastAsia="Arial" w:cstheme="minorHAnsi"/>
          <w:szCs w:val="24"/>
        </w:rPr>
        <w:t>y comportamiento territorial</w:t>
      </w:r>
      <w:r w:rsidR="001523A5" w:rsidRPr="00D36819">
        <w:rPr>
          <w:rFonts w:eastAsia="Arial" w:cstheme="minorHAnsi"/>
          <w:szCs w:val="24"/>
        </w:rPr>
        <w:t xml:space="preserve"> </w:t>
      </w:r>
      <w:r w:rsidRPr="00D36819">
        <w:rPr>
          <w:rFonts w:eastAsia="Arial" w:cstheme="minorHAnsi"/>
          <w:szCs w:val="24"/>
        </w:rPr>
        <w:t>mediante interfaces gráficas dinámicas y contextualizadas.</w:t>
      </w:r>
    </w:p>
    <w:p w14:paraId="521C7AD6" w14:textId="77777777" w:rsidR="00A53982" w:rsidRPr="00D36819" w:rsidRDefault="00A53982" w:rsidP="0003728D">
      <w:pPr>
        <w:pStyle w:val="Sinespaciado"/>
        <w:jc w:val="both"/>
        <w:rPr>
          <w:rFonts w:cstheme="minorHAnsi"/>
          <w:sz w:val="24"/>
          <w:szCs w:val="24"/>
        </w:rPr>
      </w:pPr>
    </w:p>
    <w:p w14:paraId="4596BA79" w14:textId="69928AD1" w:rsidR="00A53982" w:rsidRPr="00D36819" w:rsidRDefault="00A53982" w:rsidP="001523A5">
      <w:pPr>
        <w:pStyle w:val="Ttulo2"/>
        <w:rPr>
          <w:rFonts w:asciiTheme="minorHAnsi" w:hAnsiTheme="minorHAnsi" w:cstheme="minorHAnsi"/>
        </w:rPr>
      </w:pPr>
      <w:bookmarkStart w:id="272" w:name="_Toc231284630"/>
      <w:r w:rsidRPr="00D36819">
        <w:rPr>
          <w:rFonts w:asciiTheme="minorHAnsi" w:eastAsia="Arial" w:hAnsiTheme="minorHAnsi" w:cstheme="minorHAnsi"/>
          <w:b/>
        </w:rPr>
        <w:t>13.2 Objetivo del Sistema de Visualización</w:t>
      </w:r>
      <w:bookmarkEnd w:id="272"/>
    </w:p>
    <w:p w14:paraId="4FE9C324" w14:textId="06BBA630"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dashboards tiene como finalidad:</w:t>
      </w:r>
      <w:r w:rsidR="001523A5" w:rsidRPr="00D36819">
        <w:rPr>
          <w:rFonts w:eastAsia="Arial" w:cstheme="minorHAnsi"/>
          <w:szCs w:val="24"/>
        </w:rPr>
        <w:t xml:space="preserve"> </w:t>
      </w:r>
      <w:r w:rsidRPr="00D36819">
        <w:rPr>
          <w:rFonts w:eastAsia="Arial" w:cstheme="minorHAnsi"/>
          <w:szCs w:val="24"/>
        </w:rPr>
        <w:t>facilitar comprensión analítica,</w:t>
      </w:r>
      <w:r w:rsidR="001523A5" w:rsidRPr="00D36819">
        <w:rPr>
          <w:rFonts w:eastAsia="Arial" w:cstheme="minorHAnsi"/>
          <w:szCs w:val="24"/>
        </w:rPr>
        <w:t xml:space="preserve"> </w:t>
      </w:r>
      <w:r w:rsidRPr="00D36819">
        <w:rPr>
          <w:rFonts w:eastAsia="Arial" w:cstheme="minorHAnsi"/>
          <w:szCs w:val="24"/>
        </w:rPr>
        <w:t>sintetizar información operacional,</w:t>
      </w:r>
      <w:r w:rsidR="001523A5" w:rsidRPr="00D36819">
        <w:rPr>
          <w:rFonts w:eastAsia="Arial" w:cstheme="minorHAnsi"/>
          <w:szCs w:val="24"/>
        </w:rPr>
        <w:t xml:space="preserve"> </w:t>
      </w:r>
      <w:r w:rsidRPr="00D36819">
        <w:rPr>
          <w:rFonts w:eastAsia="Arial" w:cstheme="minorHAnsi"/>
          <w:szCs w:val="24"/>
        </w:rPr>
        <w:t>visualizar comportamiento territorial,</w:t>
      </w:r>
      <w:r w:rsidR="001523A5" w:rsidRPr="00D36819">
        <w:rPr>
          <w:rFonts w:eastAsia="Arial" w:cstheme="minorHAnsi"/>
          <w:szCs w:val="24"/>
        </w:rPr>
        <w:t xml:space="preserve"> </w:t>
      </w:r>
      <w:r w:rsidRPr="00D36819">
        <w:rPr>
          <w:rFonts w:eastAsia="Arial" w:cstheme="minorHAnsi"/>
          <w:szCs w:val="24"/>
        </w:rPr>
        <w:t>representar riesgo</w:t>
      </w:r>
      <w:r w:rsidR="001523A5" w:rsidRPr="00D36819">
        <w:rPr>
          <w:rFonts w:eastAsia="Arial" w:cstheme="minorHAnsi"/>
          <w:szCs w:val="24"/>
        </w:rPr>
        <w:t xml:space="preserve"> </w:t>
      </w:r>
      <w:r w:rsidRPr="00D36819">
        <w:rPr>
          <w:rFonts w:eastAsia="Arial" w:cstheme="minorHAnsi"/>
          <w:szCs w:val="24"/>
        </w:rPr>
        <w:t>y fortalecer supervisión institucional.</w:t>
      </w:r>
    </w:p>
    <w:p w14:paraId="55F011B8" w14:textId="77777777" w:rsidR="00A53982" w:rsidRPr="00D36819" w:rsidRDefault="00A53982" w:rsidP="0003728D">
      <w:pPr>
        <w:pStyle w:val="Sinespaciado"/>
        <w:jc w:val="both"/>
        <w:rPr>
          <w:rFonts w:cstheme="minorHAnsi"/>
          <w:sz w:val="24"/>
          <w:szCs w:val="24"/>
        </w:rPr>
      </w:pPr>
    </w:p>
    <w:p w14:paraId="70FCB5E8" w14:textId="6F3E5BD1" w:rsidR="00A53982" w:rsidRPr="00D36819" w:rsidRDefault="00A53982" w:rsidP="001523A5">
      <w:pPr>
        <w:pStyle w:val="Ttulo2"/>
        <w:rPr>
          <w:rFonts w:asciiTheme="minorHAnsi" w:hAnsiTheme="minorHAnsi" w:cstheme="minorHAnsi"/>
        </w:rPr>
      </w:pPr>
      <w:bookmarkStart w:id="273" w:name="_Toc231284631"/>
      <w:r w:rsidRPr="00D36819">
        <w:rPr>
          <w:rFonts w:asciiTheme="minorHAnsi" w:eastAsia="Arial" w:hAnsiTheme="minorHAnsi" w:cstheme="minorHAnsi"/>
          <w:b/>
        </w:rPr>
        <w:t>13.3 Arquitectura General de Visualización</w:t>
      </w:r>
      <w:bookmarkEnd w:id="273"/>
    </w:p>
    <w:p w14:paraId="655A9AB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integra múltiples componentes gráficos interconectados.</w:t>
      </w:r>
    </w:p>
    <w:p w14:paraId="39468DCE" w14:textId="55D1029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357DB20F" w14:textId="10542AF0"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Dashboards criminológicos</w:t>
      </w:r>
    </w:p>
    <w:p w14:paraId="4764BF8E" w14:textId="12EDAB51"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Heatmaps</w:t>
      </w:r>
    </w:p>
    <w:p w14:paraId="7774DC0B" w14:textId="60E27FF1"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Clustering territorial</w:t>
      </w:r>
    </w:p>
    <w:p w14:paraId="4F1B1896" w14:textId="14651CCD"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Timeline criminológico</w:t>
      </w:r>
    </w:p>
    <w:p w14:paraId="3C7E725E" w14:textId="44E39165"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Overlays de amenaza</w:t>
      </w:r>
    </w:p>
    <w:p w14:paraId="5A54772D" w14:textId="37A74AFE"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lastRenderedPageBreak/>
        <w:t>Métricas ejecutivas</w:t>
      </w:r>
    </w:p>
    <w:p w14:paraId="6D9DAB33" w14:textId="14054993"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Indicadores territoriales</w:t>
      </w:r>
    </w:p>
    <w:p w14:paraId="0B1C9BF3" w14:textId="4E33BC5E"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Gráficas estadísticas</w:t>
      </w:r>
    </w:p>
    <w:p w14:paraId="639763D6" w14:textId="4E41101C"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Visualización geoespacial</w:t>
      </w:r>
    </w:p>
    <w:p w14:paraId="41DDE92D" w14:textId="77777777" w:rsidR="00A53982" w:rsidRPr="00D36819" w:rsidRDefault="00A53982" w:rsidP="0003728D">
      <w:pPr>
        <w:pStyle w:val="Sinespaciado"/>
        <w:jc w:val="both"/>
        <w:rPr>
          <w:rFonts w:cstheme="minorHAnsi"/>
          <w:sz w:val="24"/>
          <w:szCs w:val="24"/>
        </w:rPr>
      </w:pPr>
    </w:p>
    <w:p w14:paraId="091125B0" w14:textId="77FF4B3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86E9698" w14:textId="17F6725A" w:rsidR="00A53982" w:rsidRPr="00D36819" w:rsidRDefault="00A53982" w:rsidP="0003728D">
      <w:pPr>
        <w:pStyle w:val="Sinespaciado"/>
        <w:jc w:val="both"/>
        <w:rPr>
          <w:rFonts w:cstheme="minorHAnsi"/>
          <w:sz w:val="24"/>
          <w:szCs w:val="24"/>
        </w:rPr>
      </w:pPr>
      <w:r w:rsidRPr="00D36819">
        <w:rPr>
          <w:rFonts w:eastAsia="Arial" w:cstheme="minorHAnsi"/>
          <w:szCs w:val="24"/>
        </w:rPr>
        <w:t>Construir representaciones:</w:t>
      </w:r>
    </w:p>
    <w:p w14:paraId="35940762" w14:textId="7F723761"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nterpretativas,</w:t>
      </w:r>
    </w:p>
    <w:p w14:paraId="0AEBFCFE" w14:textId="769196A9"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inámicas,</w:t>
      </w:r>
    </w:p>
    <w:p w14:paraId="1A554D34" w14:textId="3AFD75CE"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peracionalmente útiles.</w:t>
      </w:r>
    </w:p>
    <w:p w14:paraId="557F8ED1" w14:textId="77777777" w:rsidR="00A53982" w:rsidRPr="00D36819" w:rsidRDefault="00A53982" w:rsidP="0003728D">
      <w:pPr>
        <w:pStyle w:val="Sinespaciado"/>
        <w:jc w:val="both"/>
        <w:rPr>
          <w:rFonts w:cstheme="minorHAnsi"/>
          <w:sz w:val="24"/>
          <w:szCs w:val="24"/>
        </w:rPr>
      </w:pPr>
    </w:p>
    <w:p w14:paraId="3BD2E6F0" w14:textId="19DEF885" w:rsidR="00A53982" w:rsidRPr="00D36819" w:rsidRDefault="00A53982" w:rsidP="001523A5">
      <w:pPr>
        <w:pStyle w:val="Ttulo2"/>
        <w:rPr>
          <w:rFonts w:asciiTheme="minorHAnsi" w:hAnsiTheme="minorHAnsi" w:cstheme="minorHAnsi"/>
        </w:rPr>
      </w:pPr>
      <w:bookmarkStart w:id="274" w:name="_Toc231284632"/>
      <w:r w:rsidRPr="00D36819">
        <w:rPr>
          <w:rFonts w:asciiTheme="minorHAnsi" w:eastAsia="Arial" w:hAnsiTheme="minorHAnsi" w:cstheme="minorHAnsi"/>
          <w:b/>
        </w:rPr>
        <w:t>13.4 Dashboard Criminológico</w:t>
      </w:r>
      <w:bookmarkEnd w:id="274"/>
    </w:p>
    <w:p w14:paraId="09854E41" w14:textId="3769F8F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un Dashboard Criminológico especializado orientado a representar:</w:t>
      </w:r>
      <w:r w:rsidR="001523A5" w:rsidRPr="00D36819">
        <w:rPr>
          <w:rFonts w:eastAsia="Arial" w:cstheme="minorHAnsi"/>
          <w:szCs w:val="24"/>
        </w:rPr>
        <w:t xml:space="preserve"> </w:t>
      </w:r>
      <w:r w:rsidRPr="00D36819">
        <w:rPr>
          <w:rFonts w:eastAsia="Arial" w:cstheme="minorHAnsi"/>
          <w:szCs w:val="24"/>
        </w:rPr>
        <w:t>distribución de riesgo,</w:t>
      </w:r>
      <w:r w:rsidR="001523A5" w:rsidRPr="00D36819">
        <w:rPr>
          <w:rFonts w:eastAsia="Arial" w:cstheme="minorHAnsi"/>
          <w:szCs w:val="24"/>
        </w:rPr>
        <w:t xml:space="preserve"> </w:t>
      </w:r>
      <w:r w:rsidRPr="00D36819">
        <w:rPr>
          <w:rFonts w:eastAsia="Arial" w:cstheme="minorHAnsi"/>
          <w:szCs w:val="24"/>
        </w:rPr>
        <w:t>métricas operacionales</w:t>
      </w:r>
      <w:r w:rsidR="001523A5" w:rsidRPr="00D36819">
        <w:rPr>
          <w:rFonts w:eastAsia="Arial" w:cstheme="minorHAnsi"/>
          <w:szCs w:val="24"/>
        </w:rPr>
        <w:t xml:space="preserve"> </w:t>
      </w:r>
      <w:r w:rsidRPr="00D36819">
        <w:rPr>
          <w:rFonts w:eastAsia="Arial" w:cstheme="minorHAnsi"/>
          <w:szCs w:val="24"/>
        </w:rPr>
        <w:t xml:space="preserve">y comportamiento analítico. </w:t>
      </w:r>
    </w:p>
    <w:p w14:paraId="5805BF3F" w14:textId="1F286FD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FAC08C0" w14:textId="47939089"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Hallazgos totales</w:t>
      </w:r>
    </w:p>
    <w:p w14:paraId="7A0DF49E" w14:textId="390B6B28"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alto</w:t>
      </w:r>
    </w:p>
    <w:p w14:paraId="15CD6340" w14:textId="0894A35E"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medio</w:t>
      </w:r>
    </w:p>
    <w:p w14:paraId="5E21738B" w14:textId="446B5F92"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bajo</w:t>
      </w:r>
    </w:p>
    <w:p w14:paraId="5F95FBEB" w14:textId="28B8F5F8"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Comparativas criminológicas</w:t>
      </w:r>
    </w:p>
    <w:p w14:paraId="17EE4F6C" w14:textId="0779CF4D"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Distribución territorial</w:t>
      </w:r>
    </w:p>
    <w:p w14:paraId="020445D2" w14:textId="42430C5A" w:rsidR="00A53982" w:rsidRPr="00D36819" w:rsidRDefault="00A53982" w:rsidP="0003728D">
      <w:pPr>
        <w:pStyle w:val="Sinespaciado"/>
        <w:jc w:val="both"/>
        <w:rPr>
          <w:rFonts w:cstheme="minorHAnsi"/>
          <w:sz w:val="24"/>
          <w:szCs w:val="24"/>
        </w:rPr>
      </w:pPr>
    </w:p>
    <w:p w14:paraId="3FE2FCE1" w14:textId="482CBF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Representaciones detectadas</w:t>
      </w:r>
    </w:p>
    <w:p w14:paraId="237BE399" w14:textId="61CB0636"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Gráficas de pastel</w:t>
      </w:r>
    </w:p>
    <w:p w14:paraId="73E7BBE9" w14:textId="3212915F"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Gráficas de barras</w:t>
      </w:r>
    </w:p>
    <w:p w14:paraId="3172211A" w14:textId="701BAC1C"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Comparativas estadísticas</w:t>
      </w:r>
    </w:p>
    <w:p w14:paraId="026CB984" w14:textId="7E4710F1"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Distribución de riesgo</w:t>
      </w:r>
    </w:p>
    <w:p w14:paraId="2015B2FB" w14:textId="77777777" w:rsidR="00A53982" w:rsidRPr="00D36819" w:rsidRDefault="00A53982" w:rsidP="0003728D">
      <w:pPr>
        <w:pStyle w:val="Sinespaciado"/>
        <w:jc w:val="both"/>
        <w:rPr>
          <w:rFonts w:cstheme="minorHAnsi"/>
          <w:sz w:val="24"/>
          <w:szCs w:val="24"/>
        </w:rPr>
      </w:pPr>
    </w:p>
    <w:p w14:paraId="4098F14C" w14:textId="7A99E8F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F658AF" w14:textId="7D8BB2F5"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BB534EC" w14:textId="3EFE541E"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rápida,</w:t>
      </w:r>
    </w:p>
    <w:p w14:paraId="01BC2B9D" w14:textId="67A1E2B2"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analítica,</w:t>
      </w:r>
    </w:p>
    <w:p w14:paraId="2AE1CC66" w14:textId="3D68FF43"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operacional.</w:t>
      </w:r>
    </w:p>
    <w:p w14:paraId="336B3EE6" w14:textId="77777777" w:rsidR="00A53982" w:rsidRPr="00D36819" w:rsidRDefault="00A53982" w:rsidP="0003728D">
      <w:pPr>
        <w:pStyle w:val="Sinespaciado"/>
        <w:jc w:val="both"/>
        <w:rPr>
          <w:rFonts w:cstheme="minorHAnsi"/>
          <w:sz w:val="24"/>
          <w:szCs w:val="24"/>
        </w:rPr>
      </w:pPr>
    </w:p>
    <w:p w14:paraId="71985A81" w14:textId="339B097F" w:rsidR="00A53982" w:rsidRPr="00D36819" w:rsidRDefault="00A53982" w:rsidP="001523A5">
      <w:pPr>
        <w:pStyle w:val="Ttulo2"/>
        <w:rPr>
          <w:rFonts w:asciiTheme="minorHAnsi" w:hAnsiTheme="minorHAnsi" w:cstheme="minorHAnsi"/>
        </w:rPr>
      </w:pPr>
      <w:bookmarkStart w:id="275" w:name="_Toc231284633"/>
      <w:r w:rsidRPr="00D36819">
        <w:rPr>
          <w:rFonts w:asciiTheme="minorHAnsi" w:eastAsia="Arial" w:hAnsiTheme="minorHAnsi" w:cstheme="minorHAnsi"/>
          <w:b/>
        </w:rPr>
        <w:t>13.5 Dashboard Ejecutivo</w:t>
      </w:r>
      <w:bookmarkEnd w:id="275"/>
    </w:p>
    <w:p w14:paraId="1B60955E" w14:textId="60E817AC"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dashboards ejecutivos orientados a:</w:t>
      </w:r>
      <w:r w:rsidR="001523A5" w:rsidRPr="00D36819">
        <w:rPr>
          <w:rFonts w:eastAsia="Arial" w:cstheme="minorHAnsi"/>
          <w:szCs w:val="24"/>
        </w:rPr>
        <w:t xml:space="preserve"> </w:t>
      </w:r>
      <w:r w:rsidRPr="00D36819">
        <w:rPr>
          <w:rFonts w:eastAsia="Arial" w:cstheme="minorHAnsi"/>
          <w:szCs w:val="24"/>
        </w:rPr>
        <w:t>mandos,</w:t>
      </w:r>
      <w:r w:rsidR="001523A5" w:rsidRPr="00D36819">
        <w:rPr>
          <w:rFonts w:eastAsia="Arial" w:cstheme="minorHAnsi"/>
          <w:szCs w:val="24"/>
        </w:rPr>
        <w:t xml:space="preserve"> </w:t>
      </w:r>
      <w:r w:rsidRPr="00D36819">
        <w:rPr>
          <w:rFonts w:eastAsia="Arial" w:cstheme="minorHAnsi"/>
          <w:szCs w:val="24"/>
        </w:rPr>
        <w:t>supervisores</w:t>
      </w:r>
      <w:r w:rsidR="001523A5" w:rsidRPr="00D36819">
        <w:rPr>
          <w:rFonts w:eastAsia="Arial" w:cstheme="minorHAnsi"/>
          <w:szCs w:val="24"/>
        </w:rPr>
        <w:t xml:space="preserve"> </w:t>
      </w:r>
      <w:r w:rsidRPr="00D36819">
        <w:rPr>
          <w:rFonts w:eastAsia="Arial" w:cstheme="minorHAnsi"/>
          <w:szCs w:val="24"/>
        </w:rPr>
        <w:t xml:space="preserve">y áreas estratégicas. </w:t>
      </w:r>
    </w:p>
    <w:p w14:paraId="0DFC1C67" w14:textId="312412B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F093046" w14:textId="1237AB07"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Riesgo global</w:t>
      </w:r>
    </w:p>
    <w:p w14:paraId="5CDDF95F" w14:textId="7295FE33"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Hallazgos prioritarios</w:t>
      </w:r>
    </w:p>
    <w:p w14:paraId="0CBFDCF2" w14:textId="183D8AA1"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Métricas institucionales</w:t>
      </w:r>
    </w:p>
    <w:p w14:paraId="0E9C0E1D" w14:textId="029BF8C3"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Expedientes críticos</w:t>
      </w:r>
    </w:p>
    <w:p w14:paraId="13D6210A" w14:textId="557DD6D1"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lastRenderedPageBreak/>
        <w:t>Evaluación territorial</w:t>
      </w:r>
    </w:p>
    <w:p w14:paraId="18BE4072" w14:textId="77777777" w:rsidR="00A53982" w:rsidRPr="00D36819" w:rsidRDefault="00A53982" w:rsidP="0003728D">
      <w:pPr>
        <w:pStyle w:val="Sinespaciado"/>
        <w:jc w:val="both"/>
        <w:rPr>
          <w:rFonts w:cstheme="minorHAnsi"/>
          <w:sz w:val="24"/>
          <w:szCs w:val="24"/>
        </w:rPr>
      </w:pPr>
    </w:p>
    <w:p w14:paraId="2D8A585A" w14:textId="0900B85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BB41CA7" w14:textId="7BAC1480"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07BC04F1" w14:textId="47926543"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w:t>
      </w:r>
    </w:p>
    <w:p w14:paraId="531655F6" w14:textId="7712B629"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estratégica,</w:t>
      </w:r>
    </w:p>
    <w:p w14:paraId="1AEC91FD" w14:textId="0DF30EC0"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institucional.</w:t>
      </w:r>
    </w:p>
    <w:p w14:paraId="00A965AA" w14:textId="77777777" w:rsidR="00A53982" w:rsidRPr="00D36819" w:rsidRDefault="00A53982" w:rsidP="0003728D">
      <w:pPr>
        <w:pStyle w:val="Sinespaciado"/>
        <w:jc w:val="both"/>
        <w:rPr>
          <w:rFonts w:cstheme="minorHAnsi"/>
          <w:sz w:val="24"/>
          <w:szCs w:val="24"/>
        </w:rPr>
      </w:pPr>
    </w:p>
    <w:p w14:paraId="3FB41CF4" w14:textId="6EE78D11" w:rsidR="00A53982" w:rsidRPr="00D36819" w:rsidRDefault="00A53982" w:rsidP="001523A5">
      <w:pPr>
        <w:pStyle w:val="Ttulo2"/>
        <w:rPr>
          <w:rFonts w:asciiTheme="minorHAnsi" w:hAnsiTheme="minorHAnsi" w:cstheme="minorHAnsi"/>
        </w:rPr>
      </w:pPr>
      <w:bookmarkStart w:id="276" w:name="_Toc231284634"/>
      <w:r w:rsidRPr="00D36819">
        <w:rPr>
          <w:rFonts w:asciiTheme="minorHAnsi" w:eastAsia="Arial" w:hAnsiTheme="minorHAnsi" w:cstheme="minorHAnsi"/>
          <w:b/>
        </w:rPr>
        <w:t>13.6 Visualización Territorial</w:t>
      </w:r>
      <w:bookmarkEnd w:id="276"/>
    </w:p>
    <w:p w14:paraId="3509C5A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representación cartográfica avanzada.</w:t>
      </w:r>
    </w:p>
    <w:p w14:paraId="799ABF12" w14:textId="2EC9E2F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7D421D8F" w14:textId="384BC491"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Nodos georreferenciados</w:t>
      </w:r>
    </w:p>
    <w:p w14:paraId="5E9F0076" w14:textId="615B89E3"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Corredores lineales</w:t>
      </w:r>
    </w:p>
    <w:p w14:paraId="2EB0321D" w14:textId="59EC10E4"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Polígonos territoriales</w:t>
      </w:r>
    </w:p>
    <w:p w14:paraId="05308CC8" w14:textId="71072F13"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Heatmaps</w:t>
      </w:r>
    </w:p>
    <w:p w14:paraId="2C01E421" w14:textId="46053582"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Clusters</w:t>
      </w:r>
    </w:p>
    <w:p w14:paraId="23BD97E1" w14:textId="12DB2A48"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Overlays de amenaza</w:t>
      </w:r>
    </w:p>
    <w:p w14:paraId="3B7858CC" w14:textId="40E5242A"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Capas urbanas</w:t>
      </w:r>
    </w:p>
    <w:p w14:paraId="12F35D95" w14:textId="77777777" w:rsidR="00A53982" w:rsidRPr="00D36819" w:rsidRDefault="00A53982" w:rsidP="0003728D">
      <w:pPr>
        <w:pStyle w:val="Sinespaciado"/>
        <w:jc w:val="both"/>
        <w:rPr>
          <w:rFonts w:cstheme="minorHAnsi"/>
          <w:sz w:val="24"/>
          <w:szCs w:val="24"/>
        </w:rPr>
      </w:pPr>
    </w:p>
    <w:p w14:paraId="1D59DDF2" w14:textId="77777777" w:rsidR="00A53982" w:rsidRPr="00D36819" w:rsidRDefault="00A53982" w:rsidP="0003728D">
      <w:pPr>
        <w:pStyle w:val="Sinespaciado"/>
        <w:jc w:val="both"/>
        <w:rPr>
          <w:rFonts w:cstheme="minorHAnsi"/>
          <w:sz w:val="24"/>
          <w:szCs w:val="24"/>
        </w:rPr>
      </w:pPr>
    </w:p>
    <w:p w14:paraId="7A286DD8" w14:textId="3177192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B145B82" w14:textId="410D9A01"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670765DD" w14:textId="1080C239"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21DBAEBF" w14:textId="5C51893C"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ovilidad,</w:t>
      </w:r>
    </w:p>
    <w:p w14:paraId="03CB989A" w14:textId="179D6E91"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oncentración criminológica,</w:t>
      </w:r>
    </w:p>
    <w:p w14:paraId="34A9FCCD" w14:textId="4E7BE891"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26FBA5D2" w14:textId="77777777" w:rsidR="001523A5" w:rsidRPr="00D36819" w:rsidRDefault="001523A5" w:rsidP="0003728D">
      <w:pPr>
        <w:pStyle w:val="Sinespaciado"/>
        <w:jc w:val="both"/>
        <w:rPr>
          <w:rFonts w:cstheme="minorHAnsi"/>
          <w:sz w:val="24"/>
          <w:szCs w:val="24"/>
        </w:rPr>
      </w:pPr>
    </w:p>
    <w:p w14:paraId="606A97B2" w14:textId="07B43255" w:rsidR="00A53982" w:rsidRPr="00D36819" w:rsidRDefault="00A53982" w:rsidP="001523A5">
      <w:pPr>
        <w:pStyle w:val="Ttulo2"/>
        <w:rPr>
          <w:rFonts w:asciiTheme="minorHAnsi" w:hAnsiTheme="minorHAnsi" w:cstheme="minorHAnsi"/>
        </w:rPr>
      </w:pPr>
      <w:bookmarkStart w:id="277" w:name="_Toc231284635"/>
      <w:r w:rsidRPr="00D36819">
        <w:rPr>
          <w:rFonts w:asciiTheme="minorHAnsi" w:eastAsia="Arial" w:hAnsiTheme="minorHAnsi" w:cstheme="minorHAnsi"/>
          <w:b/>
        </w:rPr>
        <w:t>13.7 Heatmaps</w:t>
      </w:r>
      <w:bookmarkEnd w:id="277"/>
    </w:p>
    <w:p w14:paraId="161EC363" w14:textId="35ED6B1C" w:rsidR="00A53982" w:rsidRPr="00D36819" w:rsidRDefault="00A53982" w:rsidP="0003728D">
      <w:pPr>
        <w:pStyle w:val="Sinespaciado"/>
        <w:jc w:val="both"/>
        <w:rPr>
          <w:rFonts w:cstheme="minorHAnsi"/>
          <w:sz w:val="24"/>
          <w:szCs w:val="24"/>
        </w:rPr>
      </w:pPr>
      <w:r w:rsidRPr="00D36819">
        <w:rPr>
          <w:rFonts w:eastAsia="Arial" w:cstheme="minorHAnsi"/>
          <w:szCs w:val="24"/>
        </w:rPr>
        <w:t>El sistema genera mapas de calor destinados a representar:</w:t>
      </w:r>
      <w:r w:rsidR="001523A5" w:rsidRPr="00D36819">
        <w:rPr>
          <w:rFonts w:eastAsia="Arial" w:cstheme="minorHAnsi"/>
          <w:szCs w:val="24"/>
        </w:rPr>
        <w:t xml:space="preserve"> </w:t>
      </w:r>
      <w:r w:rsidRPr="00D36819">
        <w:rPr>
          <w:rFonts w:eastAsia="Arial" w:cstheme="minorHAnsi"/>
          <w:szCs w:val="24"/>
        </w:rPr>
        <w:t>densidad,</w:t>
      </w:r>
      <w:r w:rsidR="001523A5" w:rsidRPr="00D36819">
        <w:rPr>
          <w:rFonts w:eastAsia="Arial" w:cstheme="minorHAnsi"/>
          <w:szCs w:val="24"/>
        </w:rPr>
        <w:t xml:space="preserve"> </w:t>
      </w:r>
      <w:r w:rsidRPr="00D36819">
        <w:rPr>
          <w:rFonts w:eastAsia="Arial" w:cstheme="minorHAnsi"/>
          <w:szCs w:val="24"/>
        </w:rPr>
        <w:t>frecuencia,</w:t>
      </w:r>
      <w:r w:rsidR="001523A5" w:rsidRPr="00D36819">
        <w:rPr>
          <w:rFonts w:eastAsia="Arial" w:cstheme="minorHAnsi"/>
          <w:szCs w:val="24"/>
        </w:rPr>
        <w:t xml:space="preserve"> </w:t>
      </w:r>
      <w:r w:rsidRPr="00D36819">
        <w:rPr>
          <w:rFonts w:eastAsia="Arial" w:cstheme="minorHAnsi"/>
          <w:szCs w:val="24"/>
        </w:rPr>
        <w:t>intensidad</w:t>
      </w:r>
      <w:r w:rsidR="001523A5" w:rsidRPr="00D36819">
        <w:rPr>
          <w:rFonts w:eastAsia="Arial" w:cstheme="minorHAnsi"/>
          <w:szCs w:val="24"/>
        </w:rPr>
        <w:t xml:space="preserve"> </w:t>
      </w:r>
      <w:r w:rsidRPr="00D36819">
        <w:rPr>
          <w:rFonts w:eastAsia="Arial" w:cstheme="minorHAnsi"/>
          <w:szCs w:val="24"/>
        </w:rPr>
        <w:t>y concentración de riesgo.</w:t>
      </w:r>
    </w:p>
    <w:p w14:paraId="60A803D2" w14:textId="1675262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3D447CF3" w14:textId="5D0C1512"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Densidad criminológica</w:t>
      </w:r>
    </w:p>
    <w:p w14:paraId="7888F5C7" w14:textId="280A5DEC"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Concentración territorial</w:t>
      </w:r>
    </w:p>
    <w:p w14:paraId="5DFEDB01" w14:textId="5CA44B4F"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Zonas críticas</w:t>
      </w:r>
    </w:p>
    <w:p w14:paraId="1524B08C" w14:textId="61533C5B"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Patrones espaciales</w:t>
      </w:r>
    </w:p>
    <w:p w14:paraId="3B95B603" w14:textId="77777777" w:rsidR="00A53982" w:rsidRPr="00D36819" w:rsidRDefault="00A53982" w:rsidP="0003728D">
      <w:pPr>
        <w:pStyle w:val="Sinespaciado"/>
        <w:jc w:val="both"/>
        <w:rPr>
          <w:rFonts w:cstheme="minorHAnsi"/>
          <w:sz w:val="24"/>
          <w:szCs w:val="24"/>
        </w:rPr>
      </w:pPr>
    </w:p>
    <w:p w14:paraId="2C7BE563" w14:textId="47B7FA2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D2237D3" w14:textId="780411AA"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4C465DB" w14:textId="10535860" w:rsidR="00A53982" w:rsidRPr="00D36819" w:rsidRDefault="001523A5">
      <w:pPr>
        <w:pStyle w:val="Sinespaciado"/>
        <w:numPr>
          <w:ilvl w:val="0"/>
          <w:numId w:val="69"/>
        </w:numPr>
        <w:jc w:val="both"/>
        <w:rPr>
          <w:rFonts w:cstheme="minorHAnsi"/>
          <w:sz w:val="24"/>
          <w:szCs w:val="24"/>
        </w:rPr>
      </w:pPr>
      <w:r w:rsidRPr="00D36819">
        <w:rPr>
          <w:rFonts w:eastAsia="Arial" w:cstheme="minorHAnsi"/>
          <w:szCs w:val="24"/>
        </w:rPr>
        <w:t>H</w:t>
      </w:r>
      <w:r w:rsidR="00A53982" w:rsidRPr="00D36819">
        <w:rPr>
          <w:rFonts w:eastAsia="Arial" w:cstheme="minorHAnsi"/>
          <w:szCs w:val="24"/>
        </w:rPr>
        <w:t>otspots,</w:t>
      </w:r>
    </w:p>
    <w:p w14:paraId="6D8451FB" w14:textId="7BAE7814" w:rsidR="00A53982" w:rsidRPr="00D36819" w:rsidRDefault="001523A5">
      <w:pPr>
        <w:pStyle w:val="Sinespaciado"/>
        <w:numPr>
          <w:ilvl w:val="0"/>
          <w:numId w:val="69"/>
        </w:numPr>
        <w:jc w:val="both"/>
        <w:rPr>
          <w:rFonts w:cstheme="minorHAnsi"/>
          <w:sz w:val="24"/>
          <w:szCs w:val="24"/>
        </w:rPr>
      </w:pPr>
      <w:r w:rsidRPr="00D36819">
        <w:rPr>
          <w:rFonts w:eastAsia="Arial" w:cstheme="minorHAnsi"/>
          <w:szCs w:val="24"/>
        </w:rPr>
        <w:t>Á</w:t>
      </w:r>
      <w:r w:rsidR="00A53982" w:rsidRPr="00D36819">
        <w:rPr>
          <w:rFonts w:eastAsia="Arial" w:cstheme="minorHAnsi"/>
          <w:szCs w:val="24"/>
        </w:rPr>
        <w:t>reas prioritarias,</w:t>
      </w:r>
    </w:p>
    <w:p w14:paraId="0849F8B5" w14:textId="4A9F0A4F" w:rsidR="00A53982" w:rsidRPr="00D36819" w:rsidRDefault="001523A5">
      <w:pPr>
        <w:pStyle w:val="Sinespaciado"/>
        <w:numPr>
          <w:ilvl w:val="0"/>
          <w:numId w:val="6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 relevante.</w:t>
      </w:r>
    </w:p>
    <w:p w14:paraId="18D6E83C" w14:textId="77777777" w:rsidR="00A53982" w:rsidRPr="00D36819" w:rsidRDefault="00A53982" w:rsidP="0003728D">
      <w:pPr>
        <w:pStyle w:val="Sinespaciado"/>
        <w:jc w:val="both"/>
        <w:rPr>
          <w:rFonts w:cstheme="minorHAnsi"/>
          <w:sz w:val="24"/>
          <w:szCs w:val="24"/>
        </w:rPr>
      </w:pPr>
    </w:p>
    <w:p w14:paraId="5BDA63A4" w14:textId="05FE8E6D" w:rsidR="00A53982" w:rsidRPr="00D36819" w:rsidRDefault="00A53982" w:rsidP="001523A5">
      <w:pPr>
        <w:pStyle w:val="Ttulo2"/>
        <w:rPr>
          <w:rFonts w:asciiTheme="minorHAnsi" w:hAnsiTheme="minorHAnsi" w:cstheme="minorHAnsi"/>
        </w:rPr>
      </w:pPr>
      <w:bookmarkStart w:id="278" w:name="_Toc231284636"/>
      <w:r w:rsidRPr="00D36819">
        <w:rPr>
          <w:rFonts w:asciiTheme="minorHAnsi" w:eastAsia="Arial" w:hAnsiTheme="minorHAnsi" w:cstheme="minorHAnsi"/>
          <w:b/>
        </w:rPr>
        <w:lastRenderedPageBreak/>
        <w:t>13.8 Clustering Territorial</w:t>
      </w:r>
      <w:bookmarkEnd w:id="278"/>
    </w:p>
    <w:p w14:paraId="3E329A5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agrupa hallazgos y eventos mediante procesos de clusterización espacial.</w:t>
      </w:r>
    </w:p>
    <w:p w14:paraId="4614DECB" w14:textId="595DC5B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Funciones detectadas</w:t>
      </w:r>
    </w:p>
    <w:p w14:paraId="7592B479" w14:textId="4A6E1C8F"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Agrupamiento de nodos</w:t>
      </w:r>
    </w:p>
    <w:p w14:paraId="7DE97701" w14:textId="17E3D9C2"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Identificación de patrones</w:t>
      </w:r>
    </w:p>
    <w:p w14:paraId="6166CF7F" w14:textId="0289AAB3"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Detección de concentración</w:t>
      </w:r>
    </w:p>
    <w:p w14:paraId="40332EFA" w14:textId="2A4DB25B"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Relación espacial</w:t>
      </w:r>
    </w:p>
    <w:p w14:paraId="069E0B15" w14:textId="77777777" w:rsidR="00A53982" w:rsidRPr="00D36819" w:rsidRDefault="00A53982" w:rsidP="0003728D">
      <w:pPr>
        <w:pStyle w:val="Sinespaciado"/>
        <w:jc w:val="both"/>
        <w:rPr>
          <w:rFonts w:cstheme="minorHAnsi"/>
          <w:sz w:val="24"/>
          <w:szCs w:val="24"/>
        </w:rPr>
      </w:pPr>
    </w:p>
    <w:p w14:paraId="24B76071" w14:textId="6DCC96C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64047DD" w14:textId="5CC041A1"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B11BABB" w14:textId="00E254E7" w:rsidR="00A53982" w:rsidRPr="00D36819" w:rsidRDefault="001523A5">
      <w:pPr>
        <w:pStyle w:val="Sinespaciado"/>
        <w:numPr>
          <w:ilvl w:val="0"/>
          <w:numId w:val="7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territorial,</w:t>
      </w:r>
    </w:p>
    <w:p w14:paraId="523582C8" w14:textId="4992633E" w:rsidR="00A53982" w:rsidRPr="00D36819" w:rsidRDefault="001523A5">
      <w:pPr>
        <w:pStyle w:val="Sinespaciado"/>
        <w:numPr>
          <w:ilvl w:val="0"/>
          <w:numId w:val="7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 espacial.</w:t>
      </w:r>
    </w:p>
    <w:p w14:paraId="69E70D3E" w14:textId="77777777" w:rsidR="00A53982" w:rsidRPr="00D36819" w:rsidRDefault="00A53982" w:rsidP="0003728D">
      <w:pPr>
        <w:pStyle w:val="Sinespaciado"/>
        <w:jc w:val="both"/>
        <w:rPr>
          <w:rFonts w:cstheme="minorHAnsi"/>
          <w:sz w:val="24"/>
          <w:szCs w:val="24"/>
        </w:rPr>
      </w:pPr>
    </w:p>
    <w:p w14:paraId="4B1BD41C" w14:textId="245DDC34" w:rsidR="00A53982" w:rsidRPr="00D36819" w:rsidRDefault="00A53982">
      <w:pPr>
        <w:pStyle w:val="Ttulo2"/>
        <w:numPr>
          <w:ilvl w:val="1"/>
          <w:numId w:val="72"/>
        </w:numPr>
        <w:jc w:val="both"/>
        <w:rPr>
          <w:rFonts w:asciiTheme="minorHAnsi" w:hAnsiTheme="minorHAnsi" w:cstheme="minorHAnsi"/>
        </w:rPr>
      </w:pPr>
      <w:bookmarkStart w:id="279" w:name="_Toc231284637"/>
      <w:r w:rsidRPr="00D36819">
        <w:rPr>
          <w:rFonts w:asciiTheme="minorHAnsi" w:eastAsia="Arial" w:hAnsiTheme="minorHAnsi" w:cstheme="minorHAnsi"/>
          <w:sz w:val="22"/>
        </w:rPr>
        <w:t>Threat Overlays</w:t>
      </w:r>
      <w:bookmarkEnd w:id="279"/>
    </w:p>
    <w:p w14:paraId="59AD71FD" w14:textId="785EDF22" w:rsidR="00A53982" w:rsidRPr="00D36819" w:rsidRDefault="00A53982" w:rsidP="001523A5">
      <w:pPr>
        <w:pStyle w:val="Sinespaciado"/>
        <w:jc w:val="both"/>
        <w:rPr>
          <w:rFonts w:cstheme="minorHAnsi"/>
          <w:sz w:val="24"/>
          <w:szCs w:val="24"/>
        </w:rPr>
      </w:pPr>
      <w:r w:rsidRPr="00D36819">
        <w:rPr>
          <w:rFonts w:eastAsia="Arial" w:cstheme="minorHAnsi"/>
          <w:szCs w:val="24"/>
        </w:rPr>
        <w:t>El Perfilador Remoto incorpora overlays de amenaza destinados a representar:</w:t>
      </w:r>
      <w:r w:rsidR="001523A5" w:rsidRPr="00D36819">
        <w:rPr>
          <w:rFonts w:eastAsia="Arial" w:cstheme="minorHAnsi"/>
          <w:szCs w:val="24"/>
        </w:rPr>
        <w:t xml:space="preserve"> r</w:t>
      </w:r>
      <w:r w:rsidRPr="00D36819">
        <w:rPr>
          <w:rFonts w:eastAsia="Arial" w:cstheme="minorHAnsi"/>
          <w:szCs w:val="24"/>
        </w:rPr>
        <w:t>adios operacionales,</w:t>
      </w:r>
      <w:r w:rsidR="001523A5" w:rsidRPr="00D36819">
        <w:rPr>
          <w:rFonts w:eastAsia="Arial" w:cstheme="minorHAnsi"/>
          <w:szCs w:val="24"/>
        </w:rPr>
        <w:t xml:space="preserve"> z</w:t>
      </w:r>
      <w:r w:rsidRPr="00D36819">
        <w:rPr>
          <w:rFonts w:eastAsia="Arial" w:cstheme="minorHAnsi"/>
          <w:szCs w:val="24"/>
        </w:rPr>
        <w:t>onas críticas,</w:t>
      </w:r>
      <w:r w:rsidR="001523A5" w:rsidRPr="00D36819">
        <w:rPr>
          <w:rFonts w:eastAsia="Arial" w:cstheme="minorHAnsi"/>
          <w:szCs w:val="24"/>
        </w:rPr>
        <w:t xml:space="preserve"> á</w:t>
      </w:r>
      <w:r w:rsidRPr="00D36819">
        <w:rPr>
          <w:rFonts w:eastAsia="Arial" w:cstheme="minorHAnsi"/>
          <w:szCs w:val="24"/>
        </w:rPr>
        <w:t>reas de influencia</w:t>
      </w:r>
      <w:r w:rsidR="001523A5" w:rsidRPr="00D36819">
        <w:rPr>
          <w:rFonts w:eastAsia="Arial" w:cstheme="minorHAnsi"/>
          <w:szCs w:val="24"/>
        </w:rPr>
        <w:t xml:space="preserve"> y r</w:t>
      </w:r>
      <w:r w:rsidRPr="00D36819">
        <w:rPr>
          <w:rFonts w:eastAsia="Arial" w:cstheme="minorHAnsi"/>
          <w:szCs w:val="24"/>
        </w:rPr>
        <w:t xml:space="preserve">iesgo territorial. </w:t>
      </w:r>
    </w:p>
    <w:p w14:paraId="4352F36D" w14:textId="77777777" w:rsidR="001523A5" w:rsidRPr="00D36819" w:rsidRDefault="001523A5" w:rsidP="0003728D">
      <w:pPr>
        <w:pStyle w:val="Sinespaciado"/>
        <w:jc w:val="both"/>
        <w:rPr>
          <w:rFonts w:cstheme="minorHAnsi"/>
          <w:sz w:val="24"/>
          <w:szCs w:val="24"/>
        </w:rPr>
      </w:pPr>
    </w:p>
    <w:p w14:paraId="0B85B65B" w14:textId="0600B87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6D097853" w14:textId="3E756F42"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Threat zones</w:t>
      </w:r>
    </w:p>
    <w:p w14:paraId="57287478" w14:textId="6F83025F"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Radio de amenaza</w:t>
      </w:r>
    </w:p>
    <w:p w14:paraId="62FC75FC" w14:textId="7C9F8E44"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Niveles de riesgo</w:t>
      </w:r>
    </w:p>
    <w:p w14:paraId="0A4725F5" w14:textId="793E98CC"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Cobertura operacional</w:t>
      </w:r>
    </w:p>
    <w:p w14:paraId="6687E093" w14:textId="77777777" w:rsidR="00A53982" w:rsidRPr="00D36819" w:rsidRDefault="00A53982" w:rsidP="0003728D">
      <w:pPr>
        <w:pStyle w:val="Sinespaciado"/>
        <w:jc w:val="both"/>
        <w:rPr>
          <w:rFonts w:cstheme="minorHAnsi"/>
          <w:sz w:val="24"/>
          <w:szCs w:val="24"/>
        </w:rPr>
      </w:pPr>
    </w:p>
    <w:p w14:paraId="76263034" w14:textId="67CED58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DD571E9" w14:textId="04E1A06A"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107FD203" w14:textId="5A6E1FE1"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iesgo,</w:t>
      </w:r>
    </w:p>
    <w:p w14:paraId="12A872D1" w14:textId="56373D8B"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w:t>
      </w:r>
    </w:p>
    <w:p w14:paraId="63497877" w14:textId="06F5059C"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149F6472" w14:textId="77777777" w:rsidR="00A53982" w:rsidRPr="00D36819" w:rsidRDefault="00A53982" w:rsidP="0003728D">
      <w:pPr>
        <w:pStyle w:val="Sinespaciado"/>
        <w:jc w:val="both"/>
        <w:rPr>
          <w:rFonts w:cstheme="minorHAnsi"/>
          <w:sz w:val="24"/>
          <w:szCs w:val="24"/>
        </w:rPr>
      </w:pPr>
    </w:p>
    <w:p w14:paraId="25807E70" w14:textId="01FF4DDE" w:rsidR="00A53982" w:rsidRPr="00D36819" w:rsidRDefault="00A53982" w:rsidP="001523A5">
      <w:pPr>
        <w:pStyle w:val="Ttulo2"/>
        <w:rPr>
          <w:rFonts w:asciiTheme="minorHAnsi" w:hAnsiTheme="minorHAnsi" w:cstheme="minorHAnsi"/>
        </w:rPr>
      </w:pPr>
      <w:bookmarkStart w:id="280" w:name="_Toc231284638"/>
      <w:r w:rsidRPr="00D36819">
        <w:rPr>
          <w:rFonts w:asciiTheme="minorHAnsi" w:eastAsia="Arial" w:hAnsiTheme="minorHAnsi" w:cstheme="minorHAnsi"/>
          <w:b/>
        </w:rPr>
        <w:t>13.10 Timeline Criminológico</w:t>
      </w:r>
      <w:bookmarkEnd w:id="280"/>
    </w:p>
    <w:p w14:paraId="29D46BF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líneas temporales orientadas a representar evolución de eventos y comportamiento criminal. </w:t>
      </w:r>
    </w:p>
    <w:p w14:paraId="19BDD1C8" w14:textId="6A44F22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687A980" w14:textId="05FCFC4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Evolución temporal</w:t>
      </w:r>
    </w:p>
    <w:p w14:paraId="246C68D8" w14:textId="1654937B"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Frecuencia de eventos</w:t>
      </w:r>
    </w:p>
    <w:p w14:paraId="656365EE" w14:textId="2F98547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Comportamiento cronológico</w:t>
      </w:r>
    </w:p>
    <w:p w14:paraId="314A3A19" w14:textId="6BAE39C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Tendencia territorial</w:t>
      </w:r>
    </w:p>
    <w:p w14:paraId="07A3945F" w14:textId="77777777" w:rsidR="00A53982" w:rsidRPr="00D36819" w:rsidRDefault="00A53982" w:rsidP="0003728D">
      <w:pPr>
        <w:pStyle w:val="Sinespaciado"/>
        <w:jc w:val="both"/>
        <w:rPr>
          <w:rFonts w:cstheme="minorHAnsi"/>
          <w:sz w:val="24"/>
          <w:szCs w:val="24"/>
        </w:rPr>
      </w:pPr>
    </w:p>
    <w:p w14:paraId="5F1A934D" w14:textId="6A47DE2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AE48ACE" w14:textId="62239D32"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CADB4E8" w14:textId="4A89AD4E"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evolutivo,</w:t>
      </w:r>
    </w:p>
    <w:p w14:paraId="2F0231B3" w14:textId="57CC8A2E"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temporal,</w:t>
      </w:r>
    </w:p>
    <w:p w14:paraId="02397EF7" w14:textId="663919CD"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lastRenderedPageBreak/>
        <w:t>E</w:t>
      </w:r>
      <w:r w:rsidR="00A53982" w:rsidRPr="00D36819">
        <w:rPr>
          <w:rFonts w:eastAsia="Arial" w:cstheme="minorHAnsi"/>
          <w:szCs w:val="24"/>
        </w:rPr>
        <w:t>valuación prospectiva.</w:t>
      </w:r>
    </w:p>
    <w:p w14:paraId="72C88286" w14:textId="77777777" w:rsidR="00A53982" w:rsidRPr="00D36819" w:rsidRDefault="00A53982" w:rsidP="0003728D">
      <w:pPr>
        <w:pStyle w:val="Sinespaciado"/>
        <w:jc w:val="both"/>
        <w:rPr>
          <w:rFonts w:cstheme="minorHAnsi"/>
          <w:sz w:val="24"/>
          <w:szCs w:val="24"/>
        </w:rPr>
      </w:pPr>
    </w:p>
    <w:p w14:paraId="5234CC54" w14:textId="1DA2BDE8" w:rsidR="00A53982" w:rsidRPr="00D36819" w:rsidRDefault="00A53982" w:rsidP="001523A5">
      <w:pPr>
        <w:pStyle w:val="Ttulo2"/>
        <w:rPr>
          <w:rFonts w:asciiTheme="minorHAnsi" w:hAnsiTheme="minorHAnsi" w:cstheme="minorHAnsi"/>
        </w:rPr>
      </w:pPr>
      <w:bookmarkStart w:id="281" w:name="_Toc231284639"/>
      <w:r w:rsidRPr="00D36819">
        <w:rPr>
          <w:rFonts w:asciiTheme="minorHAnsi" w:eastAsia="Arial" w:hAnsiTheme="minorHAnsi" w:cstheme="minorHAnsi"/>
          <w:b/>
        </w:rPr>
        <w:t>13.11 Indicadores Visuales de Riesgo</w:t>
      </w:r>
      <w:bookmarkEnd w:id="281"/>
    </w:p>
    <w:p w14:paraId="05F42CA6" w14:textId="6123838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representa visualmente:</w:t>
      </w:r>
      <w:r w:rsidR="001523A5" w:rsidRPr="00D36819">
        <w:rPr>
          <w:rFonts w:eastAsia="Arial" w:cstheme="minorHAnsi"/>
          <w:szCs w:val="24"/>
        </w:rPr>
        <w:t xml:space="preserve"> </w:t>
      </w:r>
      <w:r w:rsidRPr="00D36819">
        <w:rPr>
          <w:rFonts w:eastAsia="Arial" w:cstheme="minorHAnsi"/>
          <w:szCs w:val="24"/>
        </w:rPr>
        <w:t>niveles de amenaza,</w:t>
      </w:r>
      <w:r w:rsidR="001523A5" w:rsidRPr="00D36819">
        <w:rPr>
          <w:rFonts w:eastAsia="Arial" w:cstheme="minorHAnsi"/>
          <w:szCs w:val="24"/>
        </w:rPr>
        <w:t xml:space="preserve"> </w:t>
      </w:r>
      <w:r w:rsidRPr="00D36819">
        <w:rPr>
          <w:rFonts w:eastAsia="Arial" w:cstheme="minorHAnsi"/>
          <w:szCs w:val="24"/>
        </w:rPr>
        <w:t>scoring criminológico,</w:t>
      </w:r>
      <w:r w:rsidR="001523A5" w:rsidRPr="00D36819">
        <w:rPr>
          <w:rFonts w:eastAsia="Arial" w:cstheme="minorHAnsi"/>
          <w:szCs w:val="24"/>
        </w:rPr>
        <w:t xml:space="preserve"> </w:t>
      </w:r>
      <w:r w:rsidRPr="00D36819">
        <w:rPr>
          <w:rFonts w:eastAsia="Arial" w:cstheme="minorHAnsi"/>
          <w:szCs w:val="24"/>
        </w:rPr>
        <w:t>riesgo urbano,</w:t>
      </w:r>
      <w:r w:rsidR="001523A5" w:rsidRPr="00D36819">
        <w:rPr>
          <w:rFonts w:eastAsia="Arial" w:cstheme="minorHAnsi"/>
          <w:szCs w:val="24"/>
        </w:rPr>
        <w:t xml:space="preserve"> </w:t>
      </w:r>
      <w:r w:rsidRPr="00D36819">
        <w:rPr>
          <w:rFonts w:eastAsia="Arial" w:cstheme="minorHAnsi"/>
          <w:szCs w:val="24"/>
        </w:rPr>
        <w:t>riesgo visual</w:t>
      </w:r>
      <w:r w:rsidR="001523A5" w:rsidRPr="00D36819">
        <w:rPr>
          <w:rFonts w:eastAsia="Arial" w:cstheme="minorHAnsi"/>
          <w:szCs w:val="24"/>
        </w:rPr>
        <w:t xml:space="preserve"> </w:t>
      </w:r>
      <w:r w:rsidRPr="00D36819">
        <w:rPr>
          <w:rFonts w:eastAsia="Arial" w:cstheme="minorHAnsi"/>
          <w:szCs w:val="24"/>
        </w:rPr>
        <w:t>y riesgo territorial.</w:t>
      </w:r>
    </w:p>
    <w:p w14:paraId="3111AADA" w14:textId="022891A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Clasificaciones detectadas</w:t>
      </w:r>
    </w:p>
    <w:p w14:paraId="21C78C30" w14:textId="1F020C01"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Bajo</w:t>
      </w:r>
    </w:p>
    <w:p w14:paraId="33F6C3E7" w14:textId="0D24D5BC"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Medio</w:t>
      </w:r>
    </w:p>
    <w:p w14:paraId="7B75606D" w14:textId="1CE5C170"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Alto</w:t>
      </w:r>
    </w:p>
    <w:p w14:paraId="61012D8E" w14:textId="2EACE35E"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Crítico</w:t>
      </w:r>
    </w:p>
    <w:p w14:paraId="053D9973" w14:textId="77777777" w:rsidR="00A53982" w:rsidRPr="00D36819" w:rsidRDefault="00A53982" w:rsidP="0003728D">
      <w:pPr>
        <w:pStyle w:val="Sinespaciado"/>
        <w:jc w:val="both"/>
        <w:rPr>
          <w:rFonts w:cstheme="minorHAnsi"/>
          <w:sz w:val="24"/>
          <w:szCs w:val="24"/>
        </w:rPr>
      </w:pPr>
    </w:p>
    <w:p w14:paraId="18036774" w14:textId="0A2653F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47C4CD6" w14:textId="7B6F9D9D"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F9C8183" w14:textId="5339AB44"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42215B47" w14:textId="616B09AC"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14B780B9" w14:textId="64F02F9B"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táctica.</w:t>
      </w:r>
    </w:p>
    <w:p w14:paraId="5ED1E916" w14:textId="77777777" w:rsidR="00A53982" w:rsidRPr="00D36819" w:rsidRDefault="00A53982" w:rsidP="0003728D">
      <w:pPr>
        <w:pStyle w:val="Sinespaciado"/>
        <w:jc w:val="both"/>
        <w:rPr>
          <w:rFonts w:cstheme="minorHAnsi"/>
          <w:sz w:val="24"/>
          <w:szCs w:val="24"/>
        </w:rPr>
      </w:pPr>
    </w:p>
    <w:p w14:paraId="5B1D8949" w14:textId="7DDB27FE" w:rsidR="00A53982" w:rsidRPr="00D36819" w:rsidRDefault="00A53982" w:rsidP="001523A5">
      <w:pPr>
        <w:pStyle w:val="Ttulo2"/>
        <w:rPr>
          <w:rFonts w:asciiTheme="minorHAnsi" w:hAnsiTheme="minorHAnsi" w:cstheme="minorHAnsi"/>
        </w:rPr>
      </w:pPr>
      <w:bookmarkStart w:id="282" w:name="_Toc231284640"/>
      <w:r w:rsidRPr="00D36819">
        <w:rPr>
          <w:rFonts w:asciiTheme="minorHAnsi" w:eastAsia="Arial" w:hAnsiTheme="minorHAnsi" w:cstheme="minorHAnsi"/>
          <w:b/>
        </w:rPr>
        <w:t>13.12 Dashboards de Inteligencia</w:t>
      </w:r>
      <w:bookmarkEnd w:id="282"/>
    </w:p>
    <w:p w14:paraId="0A4A0B8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Los módulos OSINT y GEOINT incorporan visualizaciones especializadas.</w:t>
      </w:r>
    </w:p>
    <w:p w14:paraId="55A84DEC" w14:textId="77777777" w:rsidR="00A53982" w:rsidRPr="00D36819" w:rsidRDefault="00A53982" w:rsidP="0003728D">
      <w:pPr>
        <w:pStyle w:val="Sinespaciado"/>
        <w:jc w:val="both"/>
        <w:rPr>
          <w:rFonts w:cstheme="minorHAnsi"/>
          <w:sz w:val="24"/>
          <w:szCs w:val="24"/>
        </w:rPr>
      </w:pPr>
    </w:p>
    <w:p w14:paraId="4BAECB52" w14:textId="4D7F2F1E"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lang w:val="en-US"/>
        </w:rPr>
        <w:t>Elementos detectados</w:t>
      </w:r>
    </w:p>
    <w:p w14:paraId="19C0813E" w14:textId="4994102A"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Threat score</w:t>
      </w:r>
    </w:p>
    <w:p w14:paraId="4EFD5FB1" w14:textId="15B210C2"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Urban score</w:t>
      </w:r>
    </w:p>
    <w:p w14:paraId="491F664E" w14:textId="602B67BA"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Social score</w:t>
      </w:r>
    </w:p>
    <w:p w14:paraId="4AB95926" w14:textId="18F9AE31"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Visual score</w:t>
      </w:r>
    </w:p>
    <w:p w14:paraId="439DD2A2" w14:textId="6B0C1A49"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Territorial score</w:t>
      </w:r>
    </w:p>
    <w:p w14:paraId="18A663CD" w14:textId="77777777" w:rsidR="00A53982" w:rsidRPr="00D36819" w:rsidRDefault="00A53982" w:rsidP="0003728D">
      <w:pPr>
        <w:pStyle w:val="Sinespaciado"/>
        <w:jc w:val="both"/>
        <w:rPr>
          <w:rFonts w:cstheme="minorHAnsi"/>
          <w:sz w:val="24"/>
          <w:szCs w:val="24"/>
          <w:lang w:val="en-US"/>
        </w:rPr>
      </w:pPr>
    </w:p>
    <w:p w14:paraId="19F13A42" w14:textId="28DEAF7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433553" w14:textId="01FD2233" w:rsidR="00A53982" w:rsidRPr="00D36819" w:rsidRDefault="00A53982" w:rsidP="0003728D">
      <w:pPr>
        <w:pStyle w:val="Sinespaciado"/>
        <w:jc w:val="both"/>
        <w:rPr>
          <w:rFonts w:cstheme="minorHAnsi"/>
          <w:sz w:val="24"/>
          <w:szCs w:val="24"/>
        </w:rPr>
      </w:pPr>
      <w:r w:rsidRPr="00D36819">
        <w:rPr>
          <w:rFonts w:eastAsia="Arial" w:cstheme="minorHAnsi"/>
          <w:szCs w:val="24"/>
        </w:rPr>
        <w:t>Representar:</w:t>
      </w:r>
    </w:p>
    <w:p w14:paraId="726167FF" w14:textId="2AC09405"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orrelaciones,</w:t>
      </w:r>
    </w:p>
    <w:p w14:paraId="1DDFA058" w14:textId="19D27AEB"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w:t>
      </w:r>
    </w:p>
    <w:p w14:paraId="27170971" w14:textId="08D98A97"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analítico.</w:t>
      </w:r>
    </w:p>
    <w:p w14:paraId="39D1F3BE" w14:textId="77777777" w:rsidR="00A53982" w:rsidRPr="00D36819" w:rsidRDefault="00A53982" w:rsidP="0003728D">
      <w:pPr>
        <w:pStyle w:val="Sinespaciado"/>
        <w:jc w:val="both"/>
        <w:rPr>
          <w:rFonts w:cstheme="minorHAnsi"/>
          <w:sz w:val="24"/>
          <w:szCs w:val="24"/>
        </w:rPr>
      </w:pPr>
    </w:p>
    <w:p w14:paraId="36044A4A" w14:textId="15FB8B12" w:rsidR="00A53982" w:rsidRPr="00D36819" w:rsidRDefault="00A53982" w:rsidP="001523A5">
      <w:pPr>
        <w:pStyle w:val="Ttulo2"/>
        <w:rPr>
          <w:rFonts w:asciiTheme="minorHAnsi" w:hAnsiTheme="minorHAnsi" w:cstheme="minorHAnsi"/>
        </w:rPr>
      </w:pPr>
      <w:bookmarkStart w:id="283" w:name="_Toc231284641"/>
      <w:r w:rsidRPr="00D36819">
        <w:rPr>
          <w:rFonts w:asciiTheme="minorHAnsi" w:eastAsia="Arial" w:hAnsiTheme="minorHAnsi" w:cstheme="minorHAnsi"/>
          <w:b/>
        </w:rPr>
        <w:t>13.13 Monitoreo Operacional</w:t>
      </w:r>
      <w:bookmarkEnd w:id="283"/>
    </w:p>
    <w:p w14:paraId="48950AB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monitoreo institucional.</w:t>
      </w:r>
    </w:p>
    <w:p w14:paraId="415A1235" w14:textId="00843AD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73AAEF0" w14:textId="60FBD7DB"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Estado de expedientes</w:t>
      </w:r>
    </w:p>
    <w:p w14:paraId="4E6391AD" w14:textId="2ED219F7"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Actividad operacional</w:t>
      </w:r>
    </w:p>
    <w:p w14:paraId="795EDBA3" w14:textId="59AF4372"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Auditorías</w:t>
      </w:r>
    </w:p>
    <w:p w14:paraId="3D9F2B88" w14:textId="75B10DA1"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Sesiones activas</w:t>
      </w:r>
    </w:p>
    <w:p w14:paraId="601543E0" w14:textId="39A4C624"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Revisiones pendientes</w:t>
      </w:r>
    </w:p>
    <w:p w14:paraId="2AD9C73C" w14:textId="5C494E19"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Validaciones institucionales</w:t>
      </w:r>
    </w:p>
    <w:p w14:paraId="7FBD20FC" w14:textId="77777777" w:rsidR="00A53982" w:rsidRPr="00D36819" w:rsidRDefault="00A53982" w:rsidP="0003728D">
      <w:pPr>
        <w:pStyle w:val="Sinespaciado"/>
        <w:jc w:val="both"/>
        <w:rPr>
          <w:rFonts w:cstheme="minorHAnsi"/>
          <w:sz w:val="24"/>
          <w:szCs w:val="24"/>
        </w:rPr>
      </w:pPr>
    </w:p>
    <w:p w14:paraId="5EBAA8A7" w14:textId="62166C4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05936A3" w14:textId="114514BF"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991DF5D" w14:textId="2F49D8B1"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0C32A597" w14:textId="1D21399E"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obernanza,</w:t>
      </w:r>
    </w:p>
    <w:p w14:paraId="0E074B2E" w14:textId="7C0A8A30"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institucional.</w:t>
      </w:r>
    </w:p>
    <w:p w14:paraId="48DBD577" w14:textId="77777777" w:rsidR="00A53982" w:rsidRPr="00D36819" w:rsidRDefault="00A53982" w:rsidP="0003728D">
      <w:pPr>
        <w:pStyle w:val="Sinespaciado"/>
        <w:jc w:val="both"/>
        <w:rPr>
          <w:rFonts w:cstheme="minorHAnsi"/>
          <w:sz w:val="24"/>
          <w:szCs w:val="24"/>
        </w:rPr>
      </w:pPr>
    </w:p>
    <w:p w14:paraId="534ABAE0" w14:textId="6B89A56B" w:rsidR="00A53982" w:rsidRPr="00D36819" w:rsidRDefault="00A53982" w:rsidP="001523A5">
      <w:pPr>
        <w:pStyle w:val="Ttulo2"/>
        <w:rPr>
          <w:rFonts w:asciiTheme="minorHAnsi" w:hAnsiTheme="minorHAnsi" w:cstheme="minorHAnsi"/>
        </w:rPr>
      </w:pPr>
      <w:bookmarkStart w:id="284" w:name="_Toc231284642"/>
      <w:r w:rsidRPr="00D36819">
        <w:rPr>
          <w:rFonts w:asciiTheme="minorHAnsi" w:eastAsia="Arial" w:hAnsiTheme="minorHAnsi" w:cstheme="minorHAnsi"/>
          <w:b/>
        </w:rPr>
        <w:t>13.14 Visualización de Expedientes</w:t>
      </w:r>
      <w:bookmarkEnd w:id="284"/>
    </w:p>
    <w:p w14:paraId="4D4E1BEA" w14:textId="6DE4941F" w:rsidR="00A53982" w:rsidRPr="00D36819" w:rsidRDefault="00A53982" w:rsidP="0003728D">
      <w:pPr>
        <w:pStyle w:val="Sinespaciado"/>
        <w:jc w:val="both"/>
        <w:rPr>
          <w:rFonts w:cstheme="minorHAnsi"/>
          <w:sz w:val="24"/>
          <w:szCs w:val="24"/>
        </w:rPr>
      </w:pPr>
      <w:r w:rsidRPr="00D36819">
        <w:rPr>
          <w:rFonts w:eastAsia="Arial" w:cstheme="minorHAnsi"/>
          <w:szCs w:val="24"/>
        </w:rPr>
        <w:t>Los expedientes pueden representarse visualmente mediante:</w:t>
      </w:r>
      <w:r w:rsidR="001523A5" w:rsidRPr="00D36819">
        <w:rPr>
          <w:rFonts w:eastAsia="Arial" w:cstheme="minorHAnsi"/>
          <w:szCs w:val="24"/>
        </w:rPr>
        <w:t xml:space="preserve"> </w:t>
      </w:r>
      <w:r w:rsidRPr="00D36819">
        <w:rPr>
          <w:rFonts w:eastAsia="Arial" w:cstheme="minorHAnsi"/>
          <w:szCs w:val="24"/>
        </w:rPr>
        <w:t>tarjetas,</w:t>
      </w:r>
      <w:r w:rsidR="001523A5" w:rsidRPr="00D36819">
        <w:rPr>
          <w:rFonts w:eastAsia="Arial" w:cstheme="minorHAnsi"/>
          <w:szCs w:val="24"/>
        </w:rPr>
        <w:t xml:space="preserve"> </w:t>
      </w:r>
      <w:r w:rsidRPr="00D36819">
        <w:rPr>
          <w:rFonts w:eastAsia="Arial" w:cstheme="minorHAnsi"/>
          <w:szCs w:val="24"/>
        </w:rPr>
        <w:t>indicadores,</w:t>
      </w:r>
      <w:r w:rsidR="001523A5" w:rsidRPr="00D36819">
        <w:rPr>
          <w:rFonts w:eastAsia="Arial" w:cstheme="minorHAnsi"/>
          <w:szCs w:val="24"/>
        </w:rPr>
        <w:t xml:space="preserve"> </w:t>
      </w:r>
      <w:r w:rsidRPr="00D36819">
        <w:rPr>
          <w:rFonts w:eastAsia="Arial" w:cstheme="minorHAnsi"/>
          <w:szCs w:val="24"/>
        </w:rPr>
        <w:t>estados,</w:t>
      </w:r>
      <w:r w:rsidR="001523A5" w:rsidRPr="00D36819">
        <w:rPr>
          <w:rFonts w:eastAsia="Arial" w:cstheme="minorHAnsi"/>
          <w:szCs w:val="24"/>
        </w:rPr>
        <w:t xml:space="preserve"> </w:t>
      </w:r>
      <w:r w:rsidRPr="00D36819">
        <w:rPr>
          <w:rFonts w:eastAsia="Arial" w:cstheme="minorHAnsi"/>
          <w:szCs w:val="24"/>
        </w:rPr>
        <w:t>métricas</w:t>
      </w:r>
      <w:r w:rsidR="001523A5" w:rsidRPr="00D36819">
        <w:rPr>
          <w:rFonts w:eastAsia="Arial" w:cstheme="minorHAnsi"/>
          <w:szCs w:val="24"/>
        </w:rPr>
        <w:t xml:space="preserve"> </w:t>
      </w:r>
      <w:r w:rsidRPr="00D36819">
        <w:rPr>
          <w:rFonts w:eastAsia="Arial" w:cstheme="minorHAnsi"/>
          <w:szCs w:val="24"/>
        </w:rPr>
        <w:t xml:space="preserve">y distribución operacional. </w:t>
      </w:r>
    </w:p>
    <w:p w14:paraId="35BA12D0" w14:textId="6CD67D9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B717FAB" w14:textId="56271EC8"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Estado del expediente</w:t>
      </w:r>
    </w:p>
    <w:p w14:paraId="2CD7EC48" w14:textId="6D2A3BDE"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Fotografías integradas</w:t>
      </w:r>
    </w:p>
    <w:p w14:paraId="254447E4" w14:textId="2DB4A924"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Usuario responsable</w:t>
      </w:r>
    </w:p>
    <w:p w14:paraId="184CF6A5" w14:textId="133D282A"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Fecha de creación</w:t>
      </w:r>
    </w:p>
    <w:p w14:paraId="5B9EC439" w14:textId="01840B3C"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Riesgo asociado</w:t>
      </w:r>
    </w:p>
    <w:p w14:paraId="74DAA5F5" w14:textId="77777777" w:rsidR="00A53982" w:rsidRPr="00D36819" w:rsidRDefault="00A53982" w:rsidP="0003728D">
      <w:pPr>
        <w:pStyle w:val="Sinespaciado"/>
        <w:jc w:val="both"/>
        <w:rPr>
          <w:rFonts w:cstheme="minorHAnsi"/>
          <w:sz w:val="24"/>
          <w:szCs w:val="24"/>
        </w:rPr>
      </w:pPr>
    </w:p>
    <w:p w14:paraId="026844F1" w14:textId="57C363D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6739D1C" w14:textId="7DD98E49"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2C5F2A24" w14:textId="58C2A99D"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eguimiento,</w:t>
      </w:r>
    </w:p>
    <w:p w14:paraId="59E0814A" w14:textId="5E20FE73"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evisión,</w:t>
      </w:r>
    </w:p>
    <w:p w14:paraId="14CCE866" w14:textId="49764AC1"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dministración institucional.</w:t>
      </w:r>
    </w:p>
    <w:p w14:paraId="13FC55D8" w14:textId="77777777" w:rsidR="00A53982" w:rsidRPr="00D36819" w:rsidRDefault="00A53982" w:rsidP="0003728D">
      <w:pPr>
        <w:pStyle w:val="Sinespaciado"/>
        <w:jc w:val="both"/>
        <w:rPr>
          <w:rFonts w:cstheme="minorHAnsi"/>
          <w:sz w:val="24"/>
          <w:szCs w:val="24"/>
        </w:rPr>
      </w:pPr>
    </w:p>
    <w:p w14:paraId="25993119" w14:textId="5807D8B5" w:rsidR="00A53982" w:rsidRPr="00D36819" w:rsidRDefault="00A53982" w:rsidP="001523A5">
      <w:pPr>
        <w:pStyle w:val="Ttulo2"/>
        <w:rPr>
          <w:rFonts w:asciiTheme="minorHAnsi" w:hAnsiTheme="minorHAnsi" w:cstheme="minorHAnsi"/>
        </w:rPr>
      </w:pPr>
      <w:bookmarkStart w:id="285" w:name="_Toc231284643"/>
      <w:r w:rsidRPr="00D36819">
        <w:rPr>
          <w:rFonts w:asciiTheme="minorHAnsi" w:eastAsia="Arial" w:hAnsiTheme="minorHAnsi" w:cstheme="minorHAnsi"/>
          <w:b/>
        </w:rPr>
        <w:t>13.15 Visualización Multimodal</w:t>
      </w:r>
      <w:bookmarkEnd w:id="285"/>
    </w:p>
    <w:p w14:paraId="07BE3475" w14:textId="3D9F148C"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puede integrar simultáneamente:</w:t>
      </w:r>
      <w:r w:rsidR="001523A5" w:rsidRPr="00D36819">
        <w:rPr>
          <w:rFonts w:eastAsia="Arial" w:cstheme="minorHAnsi"/>
          <w:szCs w:val="24"/>
        </w:rPr>
        <w:t xml:space="preserve"> </w:t>
      </w:r>
      <w:r w:rsidRPr="00D36819">
        <w:rPr>
          <w:rFonts w:eastAsia="Arial" w:cstheme="minorHAnsi"/>
          <w:szCs w:val="24"/>
        </w:rPr>
        <w:t>mapas,</w:t>
      </w:r>
      <w:r w:rsidR="001523A5" w:rsidRPr="00D36819">
        <w:rPr>
          <w:rFonts w:eastAsia="Arial" w:cstheme="minorHAnsi"/>
          <w:szCs w:val="24"/>
        </w:rPr>
        <w:t xml:space="preserve"> </w:t>
      </w:r>
      <w:r w:rsidRPr="00D36819">
        <w:rPr>
          <w:rFonts w:eastAsia="Arial" w:cstheme="minorHAnsi"/>
          <w:szCs w:val="24"/>
        </w:rPr>
        <w:t>fotografías,</w:t>
      </w:r>
      <w:r w:rsidR="001523A5" w:rsidRPr="00D36819">
        <w:rPr>
          <w:rFonts w:eastAsia="Arial" w:cstheme="minorHAnsi"/>
          <w:szCs w:val="24"/>
        </w:rPr>
        <w:t xml:space="preserve"> </w:t>
      </w:r>
      <w:r w:rsidRPr="00D36819">
        <w:rPr>
          <w:rFonts w:eastAsia="Arial" w:cstheme="minorHAnsi"/>
          <w:szCs w:val="24"/>
        </w:rPr>
        <w:t>overlays,</w:t>
      </w:r>
      <w:r w:rsidR="001523A5" w:rsidRPr="00D36819">
        <w:rPr>
          <w:rFonts w:eastAsia="Arial" w:cstheme="minorHAnsi"/>
          <w:szCs w:val="24"/>
        </w:rPr>
        <w:t xml:space="preserve"> </w:t>
      </w:r>
      <w:r w:rsidRPr="00D36819">
        <w:rPr>
          <w:rFonts w:eastAsia="Arial" w:cstheme="minorHAnsi"/>
          <w:szCs w:val="24"/>
        </w:rPr>
        <w:t>gráficas,</w:t>
      </w:r>
      <w:r w:rsidR="001523A5" w:rsidRPr="00D36819">
        <w:rPr>
          <w:rFonts w:eastAsia="Arial" w:cstheme="minorHAnsi"/>
          <w:szCs w:val="24"/>
        </w:rPr>
        <w:t xml:space="preserve"> </w:t>
      </w:r>
      <w:r w:rsidRPr="00D36819">
        <w:rPr>
          <w:rFonts w:eastAsia="Arial" w:cstheme="minorHAnsi"/>
          <w:szCs w:val="24"/>
        </w:rPr>
        <w:t>hallazgos,</w:t>
      </w:r>
      <w:r w:rsidR="001523A5" w:rsidRPr="00D36819">
        <w:rPr>
          <w:rFonts w:eastAsia="Arial" w:cstheme="minorHAnsi"/>
          <w:szCs w:val="24"/>
        </w:rPr>
        <w:t xml:space="preserve"> </w:t>
      </w:r>
      <w:r w:rsidRPr="00D36819">
        <w:rPr>
          <w:rFonts w:eastAsia="Arial" w:cstheme="minorHAnsi"/>
          <w:szCs w:val="24"/>
        </w:rPr>
        <w:t>indicadores</w:t>
      </w:r>
      <w:r w:rsidR="001523A5" w:rsidRPr="00D36819">
        <w:rPr>
          <w:rFonts w:eastAsia="Arial" w:cstheme="minorHAnsi"/>
          <w:szCs w:val="24"/>
        </w:rPr>
        <w:t xml:space="preserve"> </w:t>
      </w:r>
      <w:r w:rsidRPr="00D36819">
        <w:rPr>
          <w:rFonts w:eastAsia="Arial" w:cstheme="minorHAnsi"/>
          <w:szCs w:val="24"/>
        </w:rPr>
        <w:t>y narrativa criminológica.</w:t>
      </w:r>
    </w:p>
    <w:p w14:paraId="7AE722D0" w14:textId="1D8B8D7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757228B" w14:textId="0DBFF451"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34D4EB30" w14:textId="5CE720B6"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roductos visuales robustos,</w:t>
      </w:r>
    </w:p>
    <w:p w14:paraId="674F6F38" w14:textId="628DBF21"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contextual,</w:t>
      </w:r>
    </w:p>
    <w:p w14:paraId="6D6AAEED" w14:textId="51D3D09E"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integral.</w:t>
      </w:r>
    </w:p>
    <w:p w14:paraId="30C5B668" w14:textId="77777777" w:rsidR="00A53982" w:rsidRPr="00D36819" w:rsidRDefault="00A53982" w:rsidP="0003728D">
      <w:pPr>
        <w:pStyle w:val="Sinespaciado"/>
        <w:jc w:val="both"/>
        <w:rPr>
          <w:rFonts w:cstheme="minorHAnsi"/>
          <w:sz w:val="24"/>
          <w:szCs w:val="24"/>
        </w:rPr>
      </w:pPr>
    </w:p>
    <w:p w14:paraId="2FD32674" w14:textId="3A4A2D76" w:rsidR="00A53982" w:rsidRPr="00D36819" w:rsidRDefault="00A53982" w:rsidP="001523A5">
      <w:pPr>
        <w:pStyle w:val="Ttulo2"/>
        <w:rPr>
          <w:rFonts w:asciiTheme="minorHAnsi" w:hAnsiTheme="minorHAnsi" w:cstheme="minorHAnsi"/>
        </w:rPr>
      </w:pPr>
      <w:bookmarkStart w:id="286" w:name="_Toc231284644"/>
      <w:r w:rsidRPr="00D36819">
        <w:rPr>
          <w:rFonts w:asciiTheme="minorHAnsi" w:eastAsia="Arial" w:hAnsiTheme="minorHAnsi" w:cstheme="minorHAnsi"/>
          <w:b/>
        </w:rPr>
        <w:t>13.16 Función Estratégica de los Dashboards</w:t>
      </w:r>
      <w:bookmarkEnd w:id="286"/>
    </w:p>
    <w:p w14:paraId="5EF97BFC" w14:textId="09F6E504" w:rsidR="00A53982" w:rsidRPr="00D36819" w:rsidRDefault="00A53982" w:rsidP="0003728D">
      <w:pPr>
        <w:pStyle w:val="Sinespaciado"/>
        <w:jc w:val="both"/>
        <w:rPr>
          <w:rFonts w:cstheme="minorHAnsi"/>
          <w:sz w:val="24"/>
          <w:szCs w:val="24"/>
        </w:rPr>
      </w:pPr>
      <w:r w:rsidRPr="00D36819">
        <w:rPr>
          <w:rFonts w:eastAsia="Arial" w:cstheme="minorHAnsi"/>
          <w:szCs w:val="24"/>
        </w:rPr>
        <w:t>El ecosistema de dashboards del Perfilador Remoto fue diseñado para:</w:t>
      </w:r>
      <w:r w:rsidR="001523A5" w:rsidRPr="00D36819">
        <w:rPr>
          <w:rFonts w:eastAsia="Arial" w:cstheme="minorHAnsi"/>
          <w:szCs w:val="24"/>
        </w:rPr>
        <w:t xml:space="preserve"> </w:t>
      </w:r>
      <w:r w:rsidRPr="00D36819">
        <w:rPr>
          <w:rFonts w:eastAsia="Arial" w:cstheme="minorHAnsi"/>
          <w:szCs w:val="24"/>
        </w:rPr>
        <w:t>sintetizar información compleja,</w:t>
      </w:r>
      <w:r w:rsidR="001523A5" w:rsidRPr="00D36819">
        <w:rPr>
          <w:rFonts w:eastAsia="Arial" w:cstheme="minorHAnsi"/>
          <w:szCs w:val="24"/>
        </w:rPr>
        <w:t xml:space="preserve"> </w:t>
      </w:r>
      <w:r w:rsidRPr="00D36819">
        <w:rPr>
          <w:rFonts w:eastAsia="Arial" w:cstheme="minorHAnsi"/>
          <w:szCs w:val="24"/>
        </w:rPr>
        <w:t>representar comportamiento criminal,</w:t>
      </w:r>
      <w:r w:rsidR="001523A5" w:rsidRPr="00D36819">
        <w:rPr>
          <w:rFonts w:eastAsia="Arial" w:cstheme="minorHAnsi"/>
          <w:szCs w:val="24"/>
        </w:rPr>
        <w:t xml:space="preserve"> </w:t>
      </w:r>
      <w:r w:rsidRPr="00D36819">
        <w:rPr>
          <w:rFonts w:eastAsia="Arial" w:cstheme="minorHAnsi"/>
          <w:szCs w:val="24"/>
        </w:rPr>
        <w:t>visualizar riesgo,</w:t>
      </w:r>
      <w:r w:rsidR="001523A5" w:rsidRPr="00D36819">
        <w:rPr>
          <w:rFonts w:eastAsia="Arial" w:cstheme="minorHAnsi"/>
          <w:szCs w:val="24"/>
        </w:rPr>
        <w:t xml:space="preserve"> </w:t>
      </w:r>
      <w:r w:rsidRPr="00D36819">
        <w:rPr>
          <w:rFonts w:eastAsia="Arial" w:cstheme="minorHAnsi"/>
          <w:szCs w:val="24"/>
        </w:rPr>
        <w:t>facilitar supervisión</w:t>
      </w:r>
      <w:r w:rsidR="001523A5" w:rsidRPr="00D36819">
        <w:rPr>
          <w:rFonts w:eastAsia="Arial" w:cstheme="minorHAnsi"/>
          <w:szCs w:val="24"/>
        </w:rPr>
        <w:t xml:space="preserve"> </w:t>
      </w:r>
      <w:r w:rsidRPr="00D36819">
        <w:rPr>
          <w:rFonts w:eastAsia="Arial" w:cstheme="minorHAnsi"/>
          <w:szCs w:val="24"/>
        </w:rPr>
        <w:t>y apoyar toma de decisiones institucionales.</w:t>
      </w:r>
    </w:p>
    <w:p w14:paraId="24166DBB" w14:textId="77777777" w:rsidR="00A53982" w:rsidRPr="00D36819" w:rsidRDefault="00A53982" w:rsidP="0003728D">
      <w:pPr>
        <w:pStyle w:val="Sinespaciado"/>
        <w:jc w:val="both"/>
        <w:rPr>
          <w:rFonts w:cstheme="minorHAnsi"/>
          <w:sz w:val="24"/>
          <w:szCs w:val="24"/>
        </w:rPr>
      </w:pPr>
    </w:p>
    <w:p w14:paraId="2D88C232" w14:textId="1153F7AC"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1523A5" w:rsidRPr="00D36819">
        <w:rPr>
          <w:rFonts w:eastAsia="Arial" w:cstheme="minorHAnsi"/>
          <w:szCs w:val="24"/>
        </w:rPr>
        <w:t xml:space="preserve"> </w:t>
      </w:r>
      <w:r w:rsidRPr="00D36819">
        <w:rPr>
          <w:rFonts w:eastAsia="Arial" w:cstheme="minorHAnsi"/>
          <w:szCs w:val="24"/>
        </w:rPr>
        <w:t>cartografía,</w:t>
      </w:r>
      <w:r w:rsidR="001523A5" w:rsidRPr="00D36819">
        <w:rPr>
          <w:rFonts w:eastAsia="Arial" w:cstheme="minorHAnsi"/>
          <w:szCs w:val="24"/>
        </w:rPr>
        <w:t xml:space="preserve"> </w:t>
      </w:r>
      <w:r w:rsidRPr="00D36819">
        <w:rPr>
          <w:rFonts w:eastAsia="Arial" w:cstheme="minorHAnsi"/>
          <w:szCs w:val="24"/>
        </w:rPr>
        <w:t>métricas,</w:t>
      </w:r>
      <w:r w:rsidR="001523A5" w:rsidRPr="00D36819">
        <w:rPr>
          <w:rFonts w:eastAsia="Arial" w:cstheme="minorHAnsi"/>
          <w:szCs w:val="24"/>
        </w:rPr>
        <w:t xml:space="preserve"> </w:t>
      </w:r>
      <w:r w:rsidRPr="00D36819">
        <w:rPr>
          <w:rFonts w:eastAsia="Arial" w:cstheme="minorHAnsi"/>
          <w:szCs w:val="24"/>
        </w:rPr>
        <w:t>inteligencia territorial,</w:t>
      </w:r>
      <w:r w:rsidR="001523A5" w:rsidRPr="00D36819">
        <w:rPr>
          <w:rFonts w:eastAsia="Arial" w:cstheme="minorHAnsi"/>
          <w:szCs w:val="24"/>
        </w:rPr>
        <w:t xml:space="preserve"> </w:t>
      </w:r>
      <w:r w:rsidRPr="00D36819">
        <w:rPr>
          <w:rFonts w:eastAsia="Arial" w:cstheme="minorHAnsi"/>
          <w:szCs w:val="24"/>
        </w:rPr>
        <w:t>análisis criminológico</w:t>
      </w:r>
      <w:r w:rsidR="001523A5" w:rsidRPr="00D36819">
        <w:rPr>
          <w:rFonts w:eastAsia="Arial" w:cstheme="minorHAnsi"/>
          <w:szCs w:val="24"/>
        </w:rPr>
        <w:t xml:space="preserve"> </w:t>
      </w:r>
      <w:r w:rsidRPr="00D36819">
        <w:rPr>
          <w:rFonts w:eastAsia="Arial" w:cstheme="minorHAnsi"/>
          <w:szCs w:val="24"/>
        </w:rPr>
        <w:t>y representación visual</w:t>
      </w:r>
      <w:r w:rsidR="001523A5" w:rsidRPr="00D36819">
        <w:rPr>
          <w:rFonts w:eastAsia="Arial" w:cstheme="minorHAnsi"/>
          <w:szCs w:val="24"/>
        </w:rPr>
        <w:t xml:space="preserve"> </w:t>
      </w:r>
      <w:r w:rsidRPr="00D36819">
        <w:rPr>
          <w:rFonts w:eastAsia="Arial" w:cstheme="minorHAnsi"/>
          <w:szCs w:val="24"/>
        </w:rPr>
        <w:t>permite transformar información operacional en herramientas visuales de inteligencia criminal aplicadas a seguridad pública y política criminal.</w:t>
      </w:r>
    </w:p>
    <w:p w14:paraId="7594A0FE" w14:textId="77777777" w:rsidR="00A53982" w:rsidRPr="00D36819" w:rsidRDefault="00A53982" w:rsidP="0003728D">
      <w:pPr>
        <w:pStyle w:val="Sinespaciado"/>
        <w:jc w:val="both"/>
        <w:rPr>
          <w:rFonts w:cstheme="minorHAnsi"/>
          <w:sz w:val="24"/>
          <w:szCs w:val="24"/>
        </w:rPr>
      </w:pPr>
    </w:p>
    <w:p w14:paraId="11511EF2" w14:textId="12D08BDB" w:rsidR="00A53982" w:rsidRPr="00D36819" w:rsidRDefault="00A53982" w:rsidP="001523A5">
      <w:pPr>
        <w:pStyle w:val="Ttulo1"/>
        <w:jc w:val="center"/>
        <w:rPr>
          <w:rFonts w:asciiTheme="minorHAnsi" w:hAnsiTheme="minorHAnsi" w:cstheme="minorHAnsi"/>
        </w:rPr>
      </w:pPr>
      <w:bookmarkStart w:id="287" w:name="_Toc231284645"/>
      <w:r w:rsidRPr="00D36819">
        <w:rPr>
          <w:rFonts w:asciiTheme="minorHAnsi" w:eastAsia="Arial" w:hAnsiTheme="minorHAnsi" w:cstheme="minorHAnsi"/>
          <w:b/>
          <w:sz w:val="36"/>
        </w:rPr>
        <w:lastRenderedPageBreak/>
        <w:t>CAPÍTULO 14</w:t>
      </w:r>
      <w:bookmarkEnd w:id="287"/>
    </w:p>
    <w:p w14:paraId="1F09EFA1" w14:textId="303861D8" w:rsidR="00A53982" w:rsidRPr="00D36819" w:rsidRDefault="00A53982" w:rsidP="001523A5">
      <w:pPr>
        <w:pStyle w:val="Ttulo1"/>
        <w:jc w:val="both"/>
        <w:rPr>
          <w:rFonts w:asciiTheme="minorHAnsi" w:hAnsiTheme="minorHAnsi" w:cstheme="minorHAnsi"/>
        </w:rPr>
      </w:pPr>
      <w:bookmarkStart w:id="288" w:name="_Toc231284646"/>
      <w:r w:rsidRPr="00D36819">
        <w:rPr>
          <w:rFonts w:asciiTheme="minorHAnsi" w:eastAsia="Arial" w:hAnsiTheme="minorHAnsi" w:cstheme="minorHAnsi"/>
          <w:sz w:val="22"/>
        </w:rPr>
        <w:t>SISTEMA DE INTELIGENCIA PREDICTIVA Y EVALUACIÓN PROSPECTIVA</w:t>
      </w:r>
      <w:bookmarkEnd w:id="288"/>
    </w:p>
    <w:p w14:paraId="5B3AC83B" w14:textId="77777777" w:rsidR="00A53982" w:rsidRPr="00D36819" w:rsidRDefault="00A53982" w:rsidP="0003728D">
      <w:pPr>
        <w:pStyle w:val="Sinespaciado"/>
        <w:jc w:val="both"/>
        <w:rPr>
          <w:rFonts w:cstheme="minorHAnsi"/>
          <w:sz w:val="24"/>
          <w:szCs w:val="24"/>
        </w:rPr>
      </w:pPr>
    </w:p>
    <w:p w14:paraId="5AB39087" w14:textId="7FC29BFA" w:rsidR="00A53982" w:rsidRPr="00D36819" w:rsidRDefault="00A53982" w:rsidP="001523A5">
      <w:pPr>
        <w:pStyle w:val="Ttulo2"/>
        <w:rPr>
          <w:rFonts w:asciiTheme="minorHAnsi" w:hAnsiTheme="minorHAnsi" w:cstheme="minorHAnsi"/>
        </w:rPr>
      </w:pPr>
      <w:bookmarkStart w:id="289" w:name="_Toc231284647"/>
      <w:r w:rsidRPr="00D36819">
        <w:rPr>
          <w:rFonts w:asciiTheme="minorHAnsi" w:eastAsia="Arial" w:hAnsiTheme="minorHAnsi" w:cstheme="minorHAnsi"/>
          <w:b/>
        </w:rPr>
        <w:t>14.1 Introducción</w:t>
      </w:r>
      <w:bookmarkEnd w:id="289"/>
    </w:p>
    <w:p w14:paraId="6B0906F3" w14:textId="241D98EB"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capacidades de inteligencia predictiva orientadas a fortalecer los procesos de:</w:t>
      </w:r>
      <w:r w:rsidR="001523A5" w:rsidRPr="00D36819">
        <w:rPr>
          <w:rFonts w:eastAsia="Arial" w:cstheme="minorHAnsi"/>
          <w:szCs w:val="24"/>
        </w:rPr>
        <w:t xml:space="preserve"> </w:t>
      </w:r>
      <w:r w:rsidRPr="00D36819">
        <w:rPr>
          <w:rFonts w:eastAsia="Arial" w:cstheme="minorHAnsi"/>
          <w:szCs w:val="24"/>
        </w:rPr>
        <w:t>anticipación,</w:t>
      </w:r>
      <w:r w:rsidR="001523A5" w:rsidRPr="00D36819">
        <w:rPr>
          <w:rFonts w:eastAsia="Arial" w:cstheme="minorHAnsi"/>
          <w:szCs w:val="24"/>
        </w:rPr>
        <w:t xml:space="preserve"> </w:t>
      </w:r>
      <w:r w:rsidRPr="00D36819">
        <w:rPr>
          <w:rFonts w:eastAsia="Arial" w:cstheme="minorHAnsi"/>
          <w:szCs w:val="24"/>
        </w:rPr>
        <w:t>evaluación prospectiva,</w:t>
      </w:r>
      <w:r w:rsidR="001523A5" w:rsidRPr="00D36819">
        <w:rPr>
          <w:rFonts w:eastAsia="Arial" w:cstheme="minorHAnsi"/>
          <w:szCs w:val="24"/>
        </w:rPr>
        <w:t xml:space="preserve"> </w:t>
      </w:r>
      <w:r w:rsidRPr="00D36819">
        <w:rPr>
          <w:rFonts w:eastAsia="Arial" w:cstheme="minorHAnsi"/>
          <w:szCs w:val="24"/>
        </w:rPr>
        <w:t>identificación de tendencias</w:t>
      </w:r>
      <w:r w:rsidR="001523A5" w:rsidRPr="00D36819">
        <w:rPr>
          <w:rFonts w:eastAsia="Arial" w:cstheme="minorHAnsi"/>
          <w:szCs w:val="24"/>
        </w:rPr>
        <w:t xml:space="preserve"> </w:t>
      </w:r>
      <w:r w:rsidRPr="00D36819">
        <w:rPr>
          <w:rFonts w:eastAsia="Arial" w:cstheme="minorHAnsi"/>
          <w:szCs w:val="24"/>
        </w:rPr>
        <w:t>y proyección criminológica.</w:t>
      </w:r>
    </w:p>
    <w:p w14:paraId="545C75A3" w14:textId="77777777" w:rsidR="00A53982" w:rsidRPr="00D36819" w:rsidRDefault="00A53982" w:rsidP="0003728D">
      <w:pPr>
        <w:pStyle w:val="Sinespaciado"/>
        <w:jc w:val="both"/>
        <w:rPr>
          <w:rFonts w:cstheme="minorHAnsi"/>
          <w:sz w:val="24"/>
          <w:szCs w:val="24"/>
        </w:rPr>
      </w:pPr>
    </w:p>
    <w:p w14:paraId="6ADFE972" w14:textId="1C6C088A"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modelos automatizados de análisis territorial y contextual capaces de identificar:</w:t>
      </w:r>
      <w:r w:rsidR="001523A5" w:rsidRPr="00D36819">
        <w:rPr>
          <w:rFonts w:eastAsia="Arial" w:cstheme="minorHAnsi"/>
          <w:szCs w:val="24"/>
        </w:rPr>
        <w:t xml:space="preserve"> </w:t>
      </w:r>
      <w:r w:rsidRPr="00D36819">
        <w:rPr>
          <w:rFonts w:eastAsia="Arial" w:cstheme="minorHAnsi"/>
          <w:szCs w:val="24"/>
        </w:rPr>
        <w:t>continuidad criminal,</w:t>
      </w:r>
      <w:r w:rsidR="001523A5" w:rsidRPr="00D36819">
        <w:rPr>
          <w:rFonts w:eastAsia="Arial" w:cstheme="minorHAnsi"/>
          <w:szCs w:val="24"/>
        </w:rPr>
        <w:t xml:space="preserve"> </w:t>
      </w:r>
      <w:r w:rsidRPr="00D36819">
        <w:rPr>
          <w:rFonts w:eastAsia="Arial" w:cstheme="minorHAnsi"/>
          <w:szCs w:val="24"/>
        </w:rPr>
        <w:t>escalamiento operacional,</w:t>
      </w:r>
      <w:r w:rsidR="001523A5" w:rsidRPr="00D36819">
        <w:rPr>
          <w:rFonts w:eastAsia="Arial" w:cstheme="minorHAnsi"/>
          <w:szCs w:val="24"/>
        </w:rPr>
        <w:t xml:space="preserve"> </w:t>
      </w:r>
      <w:r w:rsidRPr="00D36819">
        <w:rPr>
          <w:rFonts w:eastAsia="Arial" w:cstheme="minorHAnsi"/>
          <w:szCs w:val="24"/>
        </w:rPr>
        <w:t>patrones emergentes</w:t>
      </w:r>
      <w:r w:rsidR="001523A5" w:rsidRPr="00D36819">
        <w:rPr>
          <w:rFonts w:eastAsia="Arial" w:cstheme="minorHAnsi"/>
          <w:szCs w:val="24"/>
        </w:rPr>
        <w:t xml:space="preserve"> </w:t>
      </w:r>
      <w:r w:rsidRPr="00D36819">
        <w:rPr>
          <w:rFonts w:eastAsia="Arial" w:cstheme="minorHAnsi"/>
          <w:szCs w:val="24"/>
        </w:rPr>
        <w:t>y evolución de riesgo</w:t>
      </w:r>
      <w:r w:rsidR="001523A5" w:rsidRPr="00D36819">
        <w:rPr>
          <w:rFonts w:eastAsia="Arial" w:cstheme="minorHAnsi"/>
          <w:szCs w:val="24"/>
        </w:rPr>
        <w:t xml:space="preserve"> </w:t>
      </w:r>
      <w:r w:rsidRPr="00D36819">
        <w:rPr>
          <w:rFonts w:eastAsia="Arial" w:cstheme="minorHAnsi"/>
          <w:szCs w:val="24"/>
        </w:rPr>
        <w:t>a partir de la correlación de evidencia espacial, información ambiental y comportamiento territorial.</w:t>
      </w:r>
    </w:p>
    <w:p w14:paraId="2B0BB3B9" w14:textId="77777777" w:rsidR="00A53982" w:rsidRPr="00D36819" w:rsidRDefault="00A53982" w:rsidP="0003728D">
      <w:pPr>
        <w:pStyle w:val="Sinespaciado"/>
        <w:jc w:val="both"/>
        <w:rPr>
          <w:rFonts w:cstheme="minorHAnsi"/>
          <w:sz w:val="24"/>
          <w:szCs w:val="24"/>
        </w:rPr>
      </w:pPr>
    </w:p>
    <w:p w14:paraId="4E46E812" w14:textId="29C56C22" w:rsidR="00A53982" w:rsidRPr="00D36819" w:rsidRDefault="00A53982" w:rsidP="001523A5">
      <w:pPr>
        <w:pStyle w:val="Ttulo2"/>
        <w:rPr>
          <w:rFonts w:asciiTheme="minorHAnsi" w:hAnsiTheme="minorHAnsi" w:cstheme="minorHAnsi"/>
        </w:rPr>
      </w:pPr>
      <w:bookmarkStart w:id="290" w:name="_Toc231284648"/>
      <w:r w:rsidRPr="00D36819">
        <w:rPr>
          <w:rFonts w:asciiTheme="minorHAnsi" w:eastAsia="Arial" w:hAnsiTheme="minorHAnsi" w:cstheme="minorHAnsi"/>
          <w:b/>
        </w:rPr>
        <w:t>14.2 Objetivo del Sistema Predictivo</w:t>
      </w:r>
      <w:bookmarkEnd w:id="290"/>
    </w:p>
    <w:p w14:paraId="54953E86" w14:textId="61FEB8DC"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inteligencia predictiva tiene como finalidad:</w:t>
      </w:r>
      <w:r w:rsidR="001523A5" w:rsidRPr="00D36819">
        <w:rPr>
          <w:rFonts w:eastAsia="Arial" w:cstheme="minorHAnsi"/>
          <w:szCs w:val="24"/>
        </w:rPr>
        <w:t xml:space="preserve"> </w:t>
      </w:r>
      <w:r w:rsidRPr="00D36819">
        <w:rPr>
          <w:rFonts w:eastAsia="Arial" w:cstheme="minorHAnsi"/>
          <w:szCs w:val="24"/>
        </w:rPr>
        <w:t>detectar tendencias criminales,</w:t>
      </w:r>
      <w:r w:rsidR="001523A5" w:rsidRPr="00D36819">
        <w:rPr>
          <w:rFonts w:eastAsia="Arial" w:cstheme="minorHAnsi"/>
          <w:szCs w:val="24"/>
        </w:rPr>
        <w:t xml:space="preserve"> </w:t>
      </w:r>
      <w:r w:rsidRPr="00D36819">
        <w:rPr>
          <w:rFonts w:eastAsia="Arial" w:cstheme="minorHAnsi"/>
          <w:szCs w:val="24"/>
        </w:rPr>
        <w:t>anticipar riesgo</w:t>
      </w:r>
      <w:r w:rsidR="001523A5" w:rsidRPr="00D36819">
        <w:rPr>
          <w:rFonts w:eastAsia="Arial" w:cstheme="minorHAnsi"/>
          <w:szCs w:val="24"/>
        </w:rPr>
        <w:t xml:space="preserve">, </w:t>
      </w:r>
      <w:r w:rsidRPr="00D36819">
        <w:rPr>
          <w:rFonts w:eastAsia="Arial" w:cstheme="minorHAnsi"/>
          <w:szCs w:val="24"/>
        </w:rPr>
        <w:t>identificar continuidad territorial,</w:t>
      </w:r>
      <w:r w:rsidR="001523A5" w:rsidRPr="00D36819">
        <w:rPr>
          <w:rFonts w:eastAsia="Arial" w:cstheme="minorHAnsi"/>
          <w:szCs w:val="24"/>
        </w:rPr>
        <w:t xml:space="preserve"> </w:t>
      </w:r>
      <w:r w:rsidRPr="00D36819">
        <w:rPr>
          <w:rFonts w:eastAsia="Arial" w:cstheme="minorHAnsi"/>
          <w:szCs w:val="24"/>
        </w:rPr>
        <w:t>evaluar probabilidad de escalamiento</w:t>
      </w:r>
      <w:r w:rsidR="001523A5" w:rsidRPr="00D36819">
        <w:rPr>
          <w:rFonts w:eastAsia="Arial" w:cstheme="minorHAnsi"/>
          <w:szCs w:val="24"/>
        </w:rPr>
        <w:t xml:space="preserve"> </w:t>
      </w:r>
      <w:r w:rsidRPr="00D36819">
        <w:rPr>
          <w:rFonts w:eastAsia="Arial" w:cstheme="minorHAnsi"/>
          <w:szCs w:val="24"/>
        </w:rPr>
        <w:t>y apoyar procesos estratégicos de toma de decisiones.</w:t>
      </w:r>
    </w:p>
    <w:p w14:paraId="3DBF19B8" w14:textId="7530A05D" w:rsidR="00A53982" w:rsidRPr="00D36819" w:rsidRDefault="00A53982" w:rsidP="001523A5">
      <w:pPr>
        <w:pStyle w:val="Ttulo2"/>
        <w:rPr>
          <w:rFonts w:asciiTheme="minorHAnsi" w:hAnsiTheme="minorHAnsi" w:cstheme="minorHAnsi"/>
        </w:rPr>
      </w:pPr>
      <w:bookmarkStart w:id="291" w:name="_Toc231284649"/>
      <w:r w:rsidRPr="00D36819">
        <w:rPr>
          <w:rFonts w:asciiTheme="minorHAnsi" w:eastAsia="Arial" w:hAnsiTheme="minorHAnsi" w:cstheme="minorHAnsi"/>
          <w:b/>
        </w:rPr>
        <w:t>14.3 Fundamentos del Modelo Predictivo</w:t>
      </w:r>
      <w:bookmarkEnd w:id="291"/>
    </w:p>
    <w:p w14:paraId="10151B9E" w14:textId="6E332E68"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predictiva del Perfilador Remoto se sustenta en la integración de:</w:t>
      </w:r>
    </w:p>
    <w:p w14:paraId="3B0EF48D" w14:textId="4E016D18"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Criminología ambiental</w:t>
      </w:r>
    </w:p>
    <w:p w14:paraId="6BE3784C" w14:textId="6308CFF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del entorno como variable criminológica.</w:t>
      </w:r>
    </w:p>
    <w:p w14:paraId="3A4801CC" w14:textId="7AD2B690"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Inteligencia territorial</w:t>
      </w:r>
    </w:p>
    <w:p w14:paraId="769E72D0" w14:textId="051DB69B"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Correlación espacial y análisis geográfico.</w:t>
      </w:r>
    </w:p>
    <w:p w14:paraId="3237DCD0" w14:textId="00F82808"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Análisis de movilidad</w:t>
      </w:r>
    </w:p>
    <w:p w14:paraId="49C86EAF" w14:textId="604654E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de trayectorias y continuidad operacional.</w:t>
      </w:r>
    </w:p>
    <w:p w14:paraId="41D6F519" w14:textId="27DFFBA5"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Inteligencia multifuente</w:t>
      </w:r>
    </w:p>
    <w:p w14:paraId="1688A33F" w14:textId="56C5A52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Integración de:</w:t>
      </w:r>
    </w:p>
    <w:p w14:paraId="12EB5C44" w14:textId="048E5741" w:rsidR="00A53982" w:rsidRPr="00D36819" w:rsidRDefault="00A53982">
      <w:pPr>
        <w:pStyle w:val="Sinespaciado"/>
        <w:numPr>
          <w:ilvl w:val="1"/>
          <w:numId w:val="78"/>
        </w:numPr>
        <w:jc w:val="both"/>
        <w:rPr>
          <w:rFonts w:cstheme="minorHAnsi"/>
          <w:sz w:val="24"/>
          <w:szCs w:val="24"/>
        </w:rPr>
      </w:pPr>
      <w:r w:rsidRPr="00D36819">
        <w:rPr>
          <w:rFonts w:eastAsia="Arial" w:cstheme="minorHAnsi"/>
          <w:szCs w:val="24"/>
        </w:rPr>
        <w:t>OSINT,</w:t>
      </w:r>
    </w:p>
    <w:p w14:paraId="6A3F4EE7" w14:textId="63B60592" w:rsidR="00A53982" w:rsidRPr="00D36819" w:rsidRDefault="00A53982">
      <w:pPr>
        <w:pStyle w:val="Sinespaciado"/>
        <w:numPr>
          <w:ilvl w:val="1"/>
          <w:numId w:val="78"/>
        </w:numPr>
        <w:jc w:val="both"/>
        <w:rPr>
          <w:rFonts w:cstheme="minorHAnsi"/>
          <w:sz w:val="24"/>
          <w:szCs w:val="24"/>
        </w:rPr>
      </w:pPr>
      <w:r w:rsidRPr="00D36819">
        <w:rPr>
          <w:rFonts w:eastAsia="Arial" w:cstheme="minorHAnsi"/>
          <w:szCs w:val="24"/>
        </w:rPr>
        <w:t>GEOINT,</w:t>
      </w:r>
    </w:p>
    <w:p w14:paraId="19C2E895" w14:textId="02E1B12D" w:rsidR="00A53982" w:rsidRPr="00D36819" w:rsidRDefault="001523A5">
      <w:pPr>
        <w:pStyle w:val="Sinespaciado"/>
        <w:numPr>
          <w:ilvl w:val="1"/>
          <w:numId w:val="7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nteligencia social,</w:t>
      </w:r>
    </w:p>
    <w:p w14:paraId="1754862F" w14:textId="7A4ACA15" w:rsidR="00A53982" w:rsidRPr="00D36819" w:rsidRDefault="001523A5">
      <w:pPr>
        <w:pStyle w:val="Sinespaciado"/>
        <w:numPr>
          <w:ilvl w:val="1"/>
          <w:numId w:val="78"/>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visual.</w:t>
      </w:r>
    </w:p>
    <w:p w14:paraId="13D5777D" w14:textId="07049F02"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Evaluación contextual</w:t>
      </w:r>
    </w:p>
    <w:p w14:paraId="7F55BECA"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Clasificación automatizada de factores de riesgo.</w:t>
      </w:r>
    </w:p>
    <w:p w14:paraId="1785370F" w14:textId="77777777" w:rsidR="00A53982" w:rsidRPr="00D36819" w:rsidRDefault="00A53982" w:rsidP="0003728D">
      <w:pPr>
        <w:pStyle w:val="Sinespaciado"/>
        <w:jc w:val="both"/>
        <w:rPr>
          <w:rFonts w:cstheme="minorHAnsi"/>
          <w:sz w:val="24"/>
          <w:szCs w:val="24"/>
        </w:rPr>
      </w:pPr>
    </w:p>
    <w:p w14:paraId="2A0F77DD" w14:textId="55B18B53" w:rsidR="00A53982" w:rsidRPr="00D36819" w:rsidRDefault="00A53982" w:rsidP="00BE34A2">
      <w:pPr>
        <w:pStyle w:val="Ttulo2"/>
        <w:rPr>
          <w:rFonts w:asciiTheme="minorHAnsi" w:hAnsiTheme="minorHAnsi" w:cstheme="minorHAnsi"/>
        </w:rPr>
      </w:pPr>
      <w:bookmarkStart w:id="292" w:name="_Toc231284650"/>
      <w:r w:rsidRPr="00D36819">
        <w:rPr>
          <w:rFonts w:asciiTheme="minorHAnsi" w:eastAsia="Arial" w:hAnsiTheme="minorHAnsi" w:cstheme="minorHAnsi"/>
          <w:b/>
        </w:rPr>
        <w:t>14.4 Predictive Panel</w:t>
      </w:r>
      <w:bookmarkEnd w:id="292"/>
    </w:p>
    <w:p w14:paraId="066668E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un módulo especializado de criminología predictiva denominado:</w:t>
      </w:r>
    </w:p>
    <w:p w14:paraId="4F059EBC" w14:textId="7A3C9EE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PredictivePanel</w:t>
      </w:r>
      <w:r w:rsidR="00BE34A2" w:rsidRPr="00D36819">
        <w:rPr>
          <w:rFonts w:eastAsia="Arial" w:cstheme="minorHAnsi"/>
          <w:bCs/>
          <w:szCs w:val="24"/>
        </w:rPr>
        <w:t xml:space="preserve"> </w:t>
      </w:r>
      <w:r w:rsidRPr="00D36819">
        <w:rPr>
          <w:rFonts w:eastAsia="Arial" w:cstheme="minorHAnsi"/>
          <w:szCs w:val="24"/>
        </w:rPr>
        <w:t xml:space="preserve">orientado a generar modelos prospectivos de comportamiento criminal. </w:t>
      </w:r>
    </w:p>
    <w:p w14:paraId="25A7726F" w14:textId="77777777" w:rsidR="00A53982" w:rsidRPr="00D36819" w:rsidRDefault="00A53982" w:rsidP="0003728D">
      <w:pPr>
        <w:pStyle w:val="Sinespaciado"/>
        <w:jc w:val="both"/>
        <w:rPr>
          <w:rFonts w:cstheme="minorHAnsi"/>
          <w:sz w:val="24"/>
          <w:szCs w:val="24"/>
        </w:rPr>
      </w:pPr>
    </w:p>
    <w:p w14:paraId="452C5745" w14:textId="59AC06D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60714A3" w14:textId="3598EEF8"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Proyección de riesgo</w:t>
      </w:r>
    </w:p>
    <w:p w14:paraId="3339B574" w14:textId="389AA139"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Escalamiento criminal</w:t>
      </w:r>
    </w:p>
    <w:p w14:paraId="509512B5" w14:textId="43ADF7AB"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Tendencia territorial</w:t>
      </w:r>
    </w:p>
    <w:p w14:paraId="2A390147" w14:textId="07F25E76"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Evaluación prospectiva</w:t>
      </w:r>
    </w:p>
    <w:p w14:paraId="67F2D4DD" w14:textId="24249337"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lastRenderedPageBreak/>
        <w:t>Continuidad operacional</w:t>
      </w:r>
    </w:p>
    <w:p w14:paraId="69DD0B7B" w14:textId="77777777" w:rsidR="00A53982" w:rsidRPr="00D36819" w:rsidRDefault="00A53982" w:rsidP="0003728D">
      <w:pPr>
        <w:pStyle w:val="Sinespaciado"/>
        <w:jc w:val="both"/>
        <w:rPr>
          <w:rFonts w:cstheme="minorHAnsi"/>
          <w:sz w:val="24"/>
          <w:szCs w:val="24"/>
        </w:rPr>
      </w:pPr>
    </w:p>
    <w:p w14:paraId="59FB7B77" w14:textId="66ECAAC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B7F8709" w14:textId="20608F8D"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66C3545" w14:textId="37720A92"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estratégico,</w:t>
      </w:r>
    </w:p>
    <w:p w14:paraId="0044591C" w14:textId="4EE96EAF"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91B2DC2" w14:textId="1CB6C471"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 operativa.</w:t>
      </w:r>
    </w:p>
    <w:p w14:paraId="02B75A3A" w14:textId="77777777" w:rsidR="00A53982" w:rsidRPr="00D36819" w:rsidRDefault="00A53982" w:rsidP="0003728D">
      <w:pPr>
        <w:pStyle w:val="Sinespaciado"/>
        <w:jc w:val="both"/>
        <w:rPr>
          <w:rFonts w:cstheme="minorHAnsi"/>
          <w:sz w:val="24"/>
          <w:szCs w:val="24"/>
        </w:rPr>
      </w:pPr>
    </w:p>
    <w:p w14:paraId="4CA6C8C4" w14:textId="3ECE675E" w:rsidR="00A53982" w:rsidRPr="00D36819" w:rsidRDefault="00A53982" w:rsidP="00BE34A2">
      <w:pPr>
        <w:pStyle w:val="Ttulo2"/>
        <w:rPr>
          <w:rFonts w:asciiTheme="minorHAnsi" w:hAnsiTheme="minorHAnsi" w:cstheme="minorHAnsi"/>
        </w:rPr>
      </w:pPr>
      <w:bookmarkStart w:id="293" w:name="_Toc231284651"/>
      <w:r w:rsidRPr="00D36819">
        <w:rPr>
          <w:rFonts w:asciiTheme="minorHAnsi" w:eastAsia="Arial" w:hAnsiTheme="minorHAnsi" w:cstheme="minorHAnsi"/>
          <w:b/>
        </w:rPr>
        <w:t>14.5 Evaluación de Escalamiento Criminal</w:t>
      </w:r>
      <w:bookmarkEnd w:id="293"/>
    </w:p>
    <w:p w14:paraId="44820B2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modelos destinados a detectar probabilidad de evolución o incremento de riesgo.</w:t>
      </w:r>
    </w:p>
    <w:p w14:paraId="214E5772" w14:textId="0808456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A986385" w14:textId="396D0863"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Persistencia territorial</w:t>
      </w:r>
    </w:p>
    <w:p w14:paraId="442E8A48" w14:textId="767E8FAA"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Concentración espacial</w:t>
      </w:r>
    </w:p>
    <w:p w14:paraId="4CF7D55F" w14:textId="55FDFE6A"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Riesgo ambiental</w:t>
      </w:r>
    </w:p>
    <w:p w14:paraId="4CC45594" w14:textId="3504D58E"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Continuidad de patrones</w:t>
      </w:r>
    </w:p>
    <w:p w14:paraId="2313FDD0" w14:textId="617C94FD"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Correlación criminológica</w:t>
      </w:r>
    </w:p>
    <w:p w14:paraId="50FCCF61" w14:textId="77777777" w:rsidR="00A53982" w:rsidRPr="00D36819" w:rsidRDefault="00A53982" w:rsidP="0003728D">
      <w:pPr>
        <w:pStyle w:val="Sinespaciado"/>
        <w:jc w:val="both"/>
        <w:rPr>
          <w:rFonts w:cstheme="minorHAnsi"/>
          <w:sz w:val="24"/>
          <w:szCs w:val="24"/>
        </w:rPr>
      </w:pPr>
    </w:p>
    <w:p w14:paraId="73021705" w14:textId="221BD1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A2E576F" w14:textId="204E3100"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5EDD36DB" w14:textId="2E25EEAC"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osibles incrementos de riesgo,</w:t>
      </w:r>
    </w:p>
    <w:p w14:paraId="678E615F" w14:textId="7DC794B7"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xpansión territorial,</w:t>
      </w:r>
    </w:p>
    <w:p w14:paraId="5C3A7657" w14:textId="6BCAFA10"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ortalecimiento de dinámicas criminales.</w:t>
      </w:r>
    </w:p>
    <w:p w14:paraId="49DAD8F9" w14:textId="77777777" w:rsidR="00A53982" w:rsidRPr="00D36819" w:rsidRDefault="00A53982" w:rsidP="0003728D">
      <w:pPr>
        <w:pStyle w:val="Sinespaciado"/>
        <w:jc w:val="both"/>
        <w:rPr>
          <w:rFonts w:cstheme="minorHAnsi"/>
          <w:sz w:val="24"/>
          <w:szCs w:val="24"/>
        </w:rPr>
      </w:pPr>
    </w:p>
    <w:p w14:paraId="03247293" w14:textId="22165096" w:rsidR="00A53982" w:rsidRPr="00D36819" w:rsidRDefault="00A53982" w:rsidP="00BE34A2">
      <w:pPr>
        <w:pStyle w:val="Ttulo2"/>
        <w:rPr>
          <w:rFonts w:asciiTheme="minorHAnsi" w:hAnsiTheme="minorHAnsi" w:cstheme="minorHAnsi"/>
        </w:rPr>
      </w:pPr>
      <w:bookmarkStart w:id="294" w:name="_Toc231284652"/>
      <w:r w:rsidRPr="00D36819">
        <w:rPr>
          <w:rFonts w:asciiTheme="minorHAnsi" w:eastAsia="Arial" w:hAnsiTheme="minorHAnsi" w:cstheme="minorHAnsi"/>
          <w:b/>
        </w:rPr>
        <w:t>14.6 Riesgo Prospectivo</w:t>
      </w:r>
      <w:bookmarkEnd w:id="294"/>
    </w:p>
    <w:p w14:paraId="5625D70C" w14:textId="0DAFA0B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evaluaciones prospectivas derivadas de:</w:t>
      </w:r>
      <w:r w:rsidR="00BE34A2" w:rsidRPr="00D36819">
        <w:rPr>
          <w:rFonts w:eastAsia="Arial" w:cstheme="minorHAnsi"/>
          <w:szCs w:val="24"/>
        </w:rPr>
        <w:t xml:space="preserve"> </w:t>
      </w:r>
      <w:r w:rsidRPr="00D36819">
        <w:rPr>
          <w:rFonts w:eastAsia="Arial" w:cstheme="minorHAnsi"/>
          <w:szCs w:val="24"/>
        </w:rPr>
        <w:t>evidencia,</w:t>
      </w:r>
      <w:r w:rsidR="00BE34A2" w:rsidRPr="00D36819">
        <w:rPr>
          <w:rFonts w:eastAsia="Arial" w:cstheme="minorHAnsi"/>
          <w:szCs w:val="24"/>
        </w:rPr>
        <w:t xml:space="preserve"> </w:t>
      </w:r>
      <w:r w:rsidRPr="00D36819">
        <w:rPr>
          <w:rFonts w:eastAsia="Arial" w:cstheme="minorHAnsi"/>
          <w:szCs w:val="24"/>
        </w:rPr>
        <w:t>contexto urbano,</w:t>
      </w:r>
      <w:r w:rsidR="00BE34A2" w:rsidRPr="00D36819">
        <w:rPr>
          <w:rFonts w:eastAsia="Arial" w:cstheme="minorHAnsi"/>
          <w:szCs w:val="24"/>
        </w:rPr>
        <w:t xml:space="preserve"> </w:t>
      </w:r>
      <w:r w:rsidRPr="00D36819">
        <w:rPr>
          <w:rFonts w:eastAsia="Arial" w:cstheme="minorHAnsi"/>
          <w:szCs w:val="24"/>
        </w:rPr>
        <w:t>correlación territorial</w:t>
      </w:r>
      <w:r w:rsidR="00BE34A2" w:rsidRPr="00D36819">
        <w:rPr>
          <w:rFonts w:eastAsia="Arial" w:cstheme="minorHAnsi"/>
          <w:szCs w:val="24"/>
        </w:rPr>
        <w:t xml:space="preserve"> </w:t>
      </w:r>
      <w:r w:rsidRPr="00D36819">
        <w:rPr>
          <w:rFonts w:eastAsia="Arial" w:cstheme="minorHAnsi"/>
          <w:szCs w:val="24"/>
        </w:rPr>
        <w:t>y análisis multifuente.</w:t>
      </w:r>
    </w:p>
    <w:p w14:paraId="5542C3AC" w14:textId="35C467E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utilizadas</w:t>
      </w:r>
    </w:p>
    <w:p w14:paraId="6DDBAA75" w14:textId="467B3E65"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Threat score</w:t>
      </w:r>
    </w:p>
    <w:p w14:paraId="3FE2E517" w14:textId="5975E158"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Urban score</w:t>
      </w:r>
    </w:p>
    <w:p w14:paraId="6139E773" w14:textId="08249816"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Territorial score</w:t>
      </w:r>
    </w:p>
    <w:p w14:paraId="5BEF3689" w14:textId="2BD7F0F0"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Riesgo visual</w:t>
      </w:r>
    </w:p>
    <w:p w14:paraId="7DC45C11" w14:textId="6B07A387"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Riesgo ambiental</w:t>
      </w:r>
    </w:p>
    <w:p w14:paraId="710CE80B" w14:textId="0E117006"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Social score</w:t>
      </w:r>
    </w:p>
    <w:p w14:paraId="172EE61C" w14:textId="77777777" w:rsidR="00A53982" w:rsidRPr="00D36819" w:rsidRDefault="00A53982" w:rsidP="0003728D">
      <w:pPr>
        <w:pStyle w:val="Sinespaciado"/>
        <w:jc w:val="both"/>
        <w:rPr>
          <w:rFonts w:cstheme="minorHAnsi"/>
          <w:sz w:val="24"/>
          <w:szCs w:val="24"/>
        </w:rPr>
      </w:pPr>
    </w:p>
    <w:p w14:paraId="4ED27F6D" w14:textId="4DF90B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Clasificación detectada</w:t>
      </w:r>
    </w:p>
    <w:p w14:paraId="57AE8DDB" w14:textId="27B80BFB"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Bajo</w:t>
      </w:r>
    </w:p>
    <w:p w14:paraId="2CEFDB12" w14:textId="5C159948"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Medio</w:t>
      </w:r>
    </w:p>
    <w:p w14:paraId="7E970069" w14:textId="684992D4"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Alto</w:t>
      </w:r>
    </w:p>
    <w:p w14:paraId="01F7B010" w14:textId="65E16A81"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Crítico</w:t>
      </w:r>
    </w:p>
    <w:p w14:paraId="162A094B" w14:textId="77777777" w:rsidR="00A53982" w:rsidRPr="00D36819" w:rsidRDefault="00A53982" w:rsidP="0003728D">
      <w:pPr>
        <w:pStyle w:val="Sinespaciado"/>
        <w:jc w:val="both"/>
        <w:rPr>
          <w:rFonts w:cstheme="minorHAnsi"/>
          <w:sz w:val="24"/>
          <w:szCs w:val="24"/>
        </w:rPr>
      </w:pPr>
    </w:p>
    <w:p w14:paraId="1F13A68C" w14:textId="35F8CD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BCE56C1" w14:textId="24E97A63"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5E302C0" w14:textId="30BC3712"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lastRenderedPageBreak/>
        <w:t>P</w:t>
      </w:r>
      <w:r w:rsidR="00A53982" w:rsidRPr="00D36819">
        <w:rPr>
          <w:rFonts w:eastAsia="Arial" w:cstheme="minorHAnsi"/>
          <w:szCs w:val="24"/>
        </w:rPr>
        <w:t>riorización estratégica,</w:t>
      </w:r>
    </w:p>
    <w:p w14:paraId="20ED7B62" w14:textId="7BFD532C"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ocalización territorial,</w:t>
      </w:r>
    </w:p>
    <w:p w14:paraId="51A32D5A" w14:textId="154E7672"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preventiva.</w:t>
      </w:r>
    </w:p>
    <w:p w14:paraId="7C0FABDC" w14:textId="77777777" w:rsidR="00A53982" w:rsidRPr="00D36819" w:rsidRDefault="00A53982" w:rsidP="0003728D">
      <w:pPr>
        <w:pStyle w:val="Sinespaciado"/>
        <w:jc w:val="both"/>
        <w:rPr>
          <w:rFonts w:cstheme="minorHAnsi"/>
          <w:sz w:val="24"/>
          <w:szCs w:val="24"/>
        </w:rPr>
      </w:pPr>
    </w:p>
    <w:p w14:paraId="7BF13736" w14:textId="7F2DE3BC" w:rsidR="00A53982" w:rsidRPr="00D36819" w:rsidRDefault="00A53982" w:rsidP="00B81E89">
      <w:pPr>
        <w:pStyle w:val="Ttulo2"/>
        <w:rPr>
          <w:rFonts w:asciiTheme="minorHAnsi" w:hAnsiTheme="minorHAnsi" w:cstheme="minorHAnsi"/>
        </w:rPr>
      </w:pPr>
      <w:bookmarkStart w:id="295" w:name="_Toc231284653"/>
      <w:r w:rsidRPr="00D36819">
        <w:rPr>
          <w:rFonts w:asciiTheme="minorHAnsi" w:eastAsia="Arial" w:hAnsiTheme="minorHAnsi" w:cstheme="minorHAnsi"/>
          <w:b/>
        </w:rPr>
        <w:t>14.7 Tendencia Territorial</w:t>
      </w:r>
      <w:bookmarkEnd w:id="295"/>
    </w:p>
    <w:p w14:paraId="0475B9AA" w14:textId="67FAF2CC"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modelos de interpretación territorial orientados a detectar:</w:t>
      </w:r>
      <w:r w:rsidR="00B81E89" w:rsidRPr="00D36819">
        <w:rPr>
          <w:rFonts w:eastAsia="Arial" w:cstheme="minorHAnsi"/>
          <w:szCs w:val="24"/>
        </w:rPr>
        <w:t xml:space="preserve"> </w:t>
      </w:r>
      <w:r w:rsidRPr="00D36819">
        <w:rPr>
          <w:rFonts w:eastAsia="Arial" w:cstheme="minorHAnsi"/>
          <w:szCs w:val="24"/>
        </w:rPr>
        <w:t>crecimiento</w:t>
      </w:r>
      <w:r w:rsidR="00B81E89" w:rsidRPr="00D36819">
        <w:rPr>
          <w:rFonts w:eastAsia="Arial" w:cstheme="minorHAnsi"/>
          <w:szCs w:val="24"/>
        </w:rPr>
        <w:t xml:space="preserve">, </w:t>
      </w:r>
      <w:r w:rsidRPr="00D36819">
        <w:rPr>
          <w:rFonts w:eastAsia="Arial" w:cstheme="minorHAnsi"/>
          <w:szCs w:val="24"/>
        </w:rPr>
        <w:t>desplazamiento,</w:t>
      </w:r>
      <w:r w:rsidR="00B81E89" w:rsidRPr="00D36819">
        <w:rPr>
          <w:rFonts w:eastAsia="Arial" w:cstheme="minorHAnsi"/>
          <w:szCs w:val="24"/>
        </w:rPr>
        <w:t xml:space="preserve"> </w:t>
      </w:r>
      <w:r w:rsidRPr="00D36819">
        <w:rPr>
          <w:rFonts w:eastAsia="Arial" w:cstheme="minorHAnsi"/>
          <w:szCs w:val="24"/>
        </w:rPr>
        <w:t>continuidad</w:t>
      </w:r>
      <w:r w:rsidR="00B81E89" w:rsidRPr="00D36819">
        <w:rPr>
          <w:rFonts w:eastAsia="Arial" w:cstheme="minorHAnsi"/>
          <w:szCs w:val="24"/>
        </w:rPr>
        <w:t xml:space="preserve"> </w:t>
      </w:r>
      <w:r w:rsidRPr="00D36819">
        <w:rPr>
          <w:rFonts w:eastAsia="Arial" w:cstheme="minorHAnsi"/>
          <w:szCs w:val="24"/>
        </w:rPr>
        <w:t>o concentración espacial.</w:t>
      </w:r>
    </w:p>
    <w:p w14:paraId="3CAE3003" w14:textId="77777777" w:rsidR="00B81E89" w:rsidRPr="00D36819" w:rsidRDefault="00B81E89" w:rsidP="0003728D">
      <w:pPr>
        <w:pStyle w:val="Sinespaciado"/>
        <w:jc w:val="both"/>
        <w:rPr>
          <w:rFonts w:cstheme="minorHAnsi"/>
          <w:sz w:val="24"/>
          <w:szCs w:val="24"/>
        </w:rPr>
      </w:pPr>
    </w:p>
    <w:p w14:paraId="35F33744" w14:textId="0174AF2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utilizadas</w:t>
      </w:r>
    </w:p>
    <w:p w14:paraId="4EA2444D" w14:textId="69675440" w:rsidR="00A53982" w:rsidRPr="00D36819" w:rsidRDefault="00A53982">
      <w:pPr>
        <w:pStyle w:val="Sinespaciado"/>
        <w:numPr>
          <w:ilvl w:val="0"/>
          <w:numId w:val="83"/>
        </w:numPr>
        <w:jc w:val="both"/>
        <w:rPr>
          <w:rFonts w:cstheme="minorHAnsi"/>
          <w:sz w:val="24"/>
          <w:szCs w:val="24"/>
        </w:rPr>
      </w:pPr>
      <w:r w:rsidRPr="00D36819">
        <w:rPr>
          <w:rFonts w:eastAsia="Arial" w:cstheme="minorHAnsi"/>
          <w:szCs w:val="24"/>
        </w:rPr>
        <w:t>Heatmaps</w:t>
      </w:r>
    </w:p>
    <w:p w14:paraId="5A15988C" w14:textId="0D03310B" w:rsidR="00A53982" w:rsidRPr="00D36819" w:rsidRDefault="00A53982">
      <w:pPr>
        <w:pStyle w:val="Sinespaciado"/>
        <w:numPr>
          <w:ilvl w:val="0"/>
          <w:numId w:val="83"/>
        </w:numPr>
        <w:jc w:val="both"/>
        <w:rPr>
          <w:rFonts w:cstheme="minorHAnsi"/>
          <w:sz w:val="24"/>
          <w:szCs w:val="24"/>
        </w:rPr>
      </w:pPr>
      <w:r w:rsidRPr="00D36819">
        <w:rPr>
          <w:rFonts w:eastAsia="Arial" w:cstheme="minorHAnsi"/>
          <w:szCs w:val="24"/>
        </w:rPr>
        <w:t>Clustering</w:t>
      </w:r>
    </w:p>
    <w:p w14:paraId="13EFF458" w14:textId="31B7007B" w:rsidR="00A53982" w:rsidRPr="00D36819" w:rsidRDefault="00A53982">
      <w:pPr>
        <w:pStyle w:val="Sinespaciado"/>
        <w:numPr>
          <w:ilvl w:val="0"/>
          <w:numId w:val="83"/>
        </w:numPr>
        <w:jc w:val="both"/>
        <w:rPr>
          <w:rFonts w:cstheme="minorHAnsi"/>
          <w:sz w:val="24"/>
          <w:szCs w:val="24"/>
        </w:rPr>
      </w:pPr>
      <w:r w:rsidRPr="00D36819">
        <w:rPr>
          <w:rFonts w:eastAsia="Arial" w:cstheme="minorHAnsi"/>
          <w:szCs w:val="24"/>
        </w:rPr>
        <w:t>Timeline criminológico</w:t>
      </w:r>
    </w:p>
    <w:p w14:paraId="2693C8A6" w14:textId="297BE076" w:rsidR="00A53982" w:rsidRPr="00D36819" w:rsidRDefault="00A53982">
      <w:pPr>
        <w:pStyle w:val="Sinespaciado"/>
        <w:numPr>
          <w:ilvl w:val="0"/>
          <w:numId w:val="83"/>
        </w:numPr>
        <w:jc w:val="both"/>
        <w:rPr>
          <w:rFonts w:cstheme="minorHAnsi"/>
          <w:sz w:val="24"/>
          <w:szCs w:val="24"/>
          <w:lang w:val="en-US"/>
        </w:rPr>
      </w:pPr>
      <w:r w:rsidRPr="00D36819">
        <w:rPr>
          <w:rFonts w:eastAsia="Arial" w:cstheme="minorHAnsi"/>
          <w:szCs w:val="24"/>
          <w:lang w:val="en-US"/>
        </w:rPr>
        <w:t>GEOINT Fusion</w:t>
      </w:r>
    </w:p>
    <w:p w14:paraId="0E85417A" w14:textId="7E8D0CCC" w:rsidR="00A53982" w:rsidRPr="00D36819" w:rsidRDefault="00A53982">
      <w:pPr>
        <w:pStyle w:val="Sinespaciado"/>
        <w:numPr>
          <w:ilvl w:val="0"/>
          <w:numId w:val="83"/>
        </w:numPr>
        <w:jc w:val="both"/>
        <w:rPr>
          <w:rFonts w:cstheme="minorHAnsi"/>
          <w:sz w:val="24"/>
          <w:szCs w:val="24"/>
          <w:lang w:val="en-US"/>
        </w:rPr>
      </w:pPr>
      <w:r w:rsidRPr="00D36819">
        <w:rPr>
          <w:rFonts w:eastAsia="Arial" w:cstheme="minorHAnsi"/>
          <w:szCs w:val="24"/>
          <w:lang w:val="en-US"/>
        </w:rPr>
        <w:t>Threat overlays</w:t>
      </w:r>
    </w:p>
    <w:p w14:paraId="292DAF80" w14:textId="77777777" w:rsidR="00A53982" w:rsidRPr="00D36819" w:rsidRDefault="00A53982" w:rsidP="0003728D">
      <w:pPr>
        <w:pStyle w:val="Sinespaciado"/>
        <w:jc w:val="both"/>
        <w:rPr>
          <w:rFonts w:cstheme="minorHAnsi"/>
          <w:sz w:val="24"/>
          <w:szCs w:val="24"/>
          <w:lang w:val="en-US"/>
        </w:rPr>
      </w:pPr>
    </w:p>
    <w:p w14:paraId="0EE70A0E" w14:textId="58088D14"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lang w:val="en-US"/>
        </w:rPr>
        <w:t>Finalidad operacional</w:t>
      </w:r>
    </w:p>
    <w:p w14:paraId="5CF822F7" w14:textId="5B192F40"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366255D7" w14:textId="63EC93C2"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volución espacial,</w:t>
      </w:r>
    </w:p>
    <w:p w14:paraId="7583F976" w14:textId="7D8811C0"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63061455" w14:textId="638AE566"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criminológica.</w:t>
      </w:r>
    </w:p>
    <w:p w14:paraId="7B46F371" w14:textId="77777777" w:rsidR="00A53982" w:rsidRPr="00D36819" w:rsidRDefault="00A53982" w:rsidP="0003728D">
      <w:pPr>
        <w:pStyle w:val="Sinespaciado"/>
        <w:jc w:val="both"/>
        <w:rPr>
          <w:rFonts w:cstheme="minorHAnsi"/>
          <w:sz w:val="24"/>
          <w:szCs w:val="24"/>
        </w:rPr>
      </w:pPr>
    </w:p>
    <w:p w14:paraId="4585668E" w14:textId="251347E2" w:rsidR="00A53982" w:rsidRPr="00D36819" w:rsidRDefault="00A53982" w:rsidP="00B81E89">
      <w:pPr>
        <w:pStyle w:val="Ttulo2"/>
        <w:rPr>
          <w:rFonts w:asciiTheme="minorHAnsi" w:hAnsiTheme="minorHAnsi" w:cstheme="minorHAnsi"/>
        </w:rPr>
      </w:pPr>
      <w:bookmarkStart w:id="296" w:name="_Toc231284654"/>
      <w:r w:rsidRPr="00D36819">
        <w:rPr>
          <w:rFonts w:asciiTheme="minorHAnsi" w:eastAsia="Arial" w:hAnsiTheme="minorHAnsi" w:cstheme="minorHAnsi"/>
          <w:b/>
        </w:rPr>
        <w:t>14.8 Cartografía Predictiva</w:t>
      </w:r>
      <w:bookmarkEnd w:id="296"/>
    </w:p>
    <w:p w14:paraId="66D5D0FF" w14:textId="68C03DA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puede representar visualmente:</w:t>
      </w:r>
      <w:r w:rsidR="00B81E89" w:rsidRPr="00D36819">
        <w:rPr>
          <w:rFonts w:eastAsia="Arial" w:cstheme="minorHAnsi"/>
          <w:szCs w:val="24"/>
        </w:rPr>
        <w:t xml:space="preserve"> </w:t>
      </w:r>
      <w:r w:rsidRPr="00D36819">
        <w:rPr>
          <w:rFonts w:eastAsia="Arial" w:cstheme="minorHAnsi"/>
          <w:szCs w:val="24"/>
        </w:rPr>
        <w:t>zonas emergentes,</w:t>
      </w:r>
      <w:r w:rsidR="00B81E89" w:rsidRPr="00D36819">
        <w:rPr>
          <w:rFonts w:eastAsia="Arial" w:cstheme="minorHAnsi"/>
          <w:szCs w:val="24"/>
        </w:rPr>
        <w:t xml:space="preserve"> </w:t>
      </w:r>
      <w:r w:rsidRPr="00D36819">
        <w:rPr>
          <w:rFonts w:eastAsia="Arial" w:cstheme="minorHAnsi"/>
          <w:szCs w:val="24"/>
        </w:rPr>
        <w:t>hotspots,</w:t>
      </w:r>
      <w:r w:rsidR="00B81E89" w:rsidRPr="00D36819">
        <w:rPr>
          <w:rFonts w:eastAsia="Arial" w:cstheme="minorHAnsi"/>
          <w:szCs w:val="24"/>
        </w:rPr>
        <w:t xml:space="preserve"> </w:t>
      </w:r>
      <w:r w:rsidRPr="00D36819">
        <w:rPr>
          <w:rFonts w:eastAsia="Arial" w:cstheme="minorHAnsi"/>
          <w:szCs w:val="24"/>
        </w:rPr>
        <w:t>radios de amenaza</w:t>
      </w:r>
      <w:r w:rsidR="00B81E89" w:rsidRPr="00D36819">
        <w:rPr>
          <w:rFonts w:eastAsia="Arial" w:cstheme="minorHAnsi"/>
          <w:szCs w:val="24"/>
        </w:rPr>
        <w:t xml:space="preserve"> </w:t>
      </w:r>
      <w:r w:rsidRPr="00D36819">
        <w:rPr>
          <w:rFonts w:eastAsia="Arial" w:cstheme="minorHAnsi"/>
          <w:szCs w:val="24"/>
        </w:rPr>
        <w:t>y concentración proyectada de riesgo.</w:t>
      </w:r>
    </w:p>
    <w:p w14:paraId="33BFA439" w14:textId="77777777" w:rsidR="00A53982" w:rsidRPr="00D36819" w:rsidRDefault="00A53982" w:rsidP="0003728D">
      <w:pPr>
        <w:pStyle w:val="Sinespaciado"/>
        <w:jc w:val="both"/>
        <w:rPr>
          <w:rFonts w:cstheme="minorHAnsi"/>
          <w:sz w:val="24"/>
          <w:szCs w:val="24"/>
        </w:rPr>
      </w:pPr>
    </w:p>
    <w:p w14:paraId="010178C1" w14:textId="6854641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0D5C5BE3" w14:textId="618ADA91"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Mapas de riesgo</w:t>
      </w:r>
    </w:p>
    <w:p w14:paraId="7D3DBF30" w14:textId="120FD5FB"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Overlays predictivos</w:t>
      </w:r>
    </w:p>
    <w:p w14:paraId="5C496458" w14:textId="78AE1427"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Hotspot density</w:t>
      </w:r>
    </w:p>
    <w:p w14:paraId="069B67ED" w14:textId="171DB82B"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Territorial score</w:t>
      </w:r>
    </w:p>
    <w:p w14:paraId="12EEAE6A" w14:textId="77777777" w:rsidR="00A53982" w:rsidRPr="00D36819" w:rsidRDefault="00A53982" w:rsidP="0003728D">
      <w:pPr>
        <w:pStyle w:val="Sinespaciado"/>
        <w:jc w:val="both"/>
        <w:rPr>
          <w:rFonts w:cstheme="minorHAnsi"/>
          <w:sz w:val="24"/>
          <w:szCs w:val="24"/>
        </w:rPr>
      </w:pPr>
    </w:p>
    <w:p w14:paraId="7A65F101" w14:textId="0ECC205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ABBDF15" w14:textId="48029B27"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469F14F" w14:textId="0A42DBC5"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espacial,</w:t>
      </w:r>
    </w:p>
    <w:p w14:paraId="4F5B44E1" w14:textId="0C5757A0"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7B6E5C21" w14:textId="0C5D50B2"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espliegue estratégico.</w:t>
      </w:r>
    </w:p>
    <w:p w14:paraId="53D14982" w14:textId="77777777" w:rsidR="00A53982" w:rsidRPr="00D36819" w:rsidRDefault="00A53982" w:rsidP="0003728D">
      <w:pPr>
        <w:pStyle w:val="Sinespaciado"/>
        <w:jc w:val="both"/>
        <w:rPr>
          <w:rFonts w:cstheme="minorHAnsi"/>
          <w:sz w:val="24"/>
          <w:szCs w:val="24"/>
        </w:rPr>
      </w:pPr>
    </w:p>
    <w:p w14:paraId="1FAC0A10" w14:textId="729A985F" w:rsidR="00A53982" w:rsidRPr="00D36819" w:rsidRDefault="00A53982" w:rsidP="00B81E89">
      <w:pPr>
        <w:pStyle w:val="Ttulo2"/>
        <w:rPr>
          <w:rFonts w:asciiTheme="minorHAnsi" w:hAnsiTheme="minorHAnsi" w:cstheme="minorHAnsi"/>
        </w:rPr>
      </w:pPr>
      <w:bookmarkStart w:id="297" w:name="_Toc231284655"/>
      <w:r w:rsidRPr="00D36819">
        <w:rPr>
          <w:rFonts w:asciiTheme="minorHAnsi" w:eastAsia="Arial" w:hAnsiTheme="minorHAnsi" w:cstheme="minorHAnsi"/>
          <w:b/>
        </w:rPr>
        <w:t>14.9 Correlación Temporal</w:t>
      </w:r>
      <w:bookmarkEnd w:id="297"/>
    </w:p>
    <w:p w14:paraId="4E8346B7" w14:textId="61DBDDC1"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líneas temporales destinadas a analizar:</w:t>
      </w:r>
      <w:r w:rsidR="00B81E89" w:rsidRPr="00D36819">
        <w:rPr>
          <w:rFonts w:eastAsia="Arial" w:cstheme="minorHAnsi"/>
          <w:szCs w:val="24"/>
        </w:rPr>
        <w:t xml:space="preserve"> </w:t>
      </w:r>
      <w:r w:rsidRPr="00D36819">
        <w:rPr>
          <w:rFonts w:eastAsia="Arial" w:cstheme="minorHAnsi"/>
          <w:szCs w:val="24"/>
        </w:rPr>
        <w:t>frecuencia,</w:t>
      </w:r>
      <w:r w:rsidR="00B81E89" w:rsidRPr="00D36819">
        <w:rPr>
          <w:rFonts w:eastAsia="Arial" w:cstheme="minorHAnsi"/>
          <w:szCs w:val="24"/>
        </w:rPr>
        <w:t xml:space="preserve"> </w:t>
      </w:r>
      <w:r w:rsidRPr="00D36819">
        <w:rPr>
          <w:rFonts w:eastAsia="Arial" w:cstheme="minorHAnsi"/>
          <w:szCs w:val="24"/>
        </w:rPr>
        <w:t>evolución,</w:t>
      </w:r>
      <w:r w:rsidR="00B81E89" w:rsidRPr="00D36819">
        <w:rPr>
          <w:rFonts w:eastAsia="Arial" w:cstheme="minorHAnsi"/>
          <w:szCs w:val="24"/>
        </w:rPr>
        <w:t xml:space="preserve"> </w:t>
      </w:r>
      <w:r w:rsidRPr="00D36819">
        <w:rPr>
          <w:rFonts w:eastAsia="Arial" w:cstheme="minorHAnsi"/>
          <w:szCs w:val="24"/>
        </w:rPr>
        <w:t>continuidad</w:t>
      </w:r>
      <w:r w:rsidR="00B81E89" w:rsidRPr="00D36819">
        <w:rPr>
          <w:rFonts w:eastAsia="Arial" w:cstheme="minorHAnsi"/>
          <w:szCs w:val="24"/>
        </w:rPr>
        <w:t xml:space="preserve"> </w:t>
      </w:r>
      <w:r w:rsidRPr="00D36819">
        <w:rPr>
          <w:rFonts w:eastAsia="Arial" w:cstheme="minorHAnsi"/>
          <w:szCs w:val="24"/>
        </w:rPr>
        <w:t xml:space="preserve">y progresión de eventos. </w:t>
      </w:r>
    </w:p>
    <w:p w14:paraId="1D3CBC6A" w14:textId="77777777" w:rsidR="00A53982" w:rsidRPr="00D36819" w:rsidRDefault="00A53982" w:rsidP="0003728D">
      <w:pPr>
        <w:pStyle w:val="Sinespaciado"/>
        <w:jc w:val="both"/>
        <w:rPr>
          <w:rFonts w:cstheme="minorHAnsi"/>
          <w:sz w:val="24"/>
          <w:szCs w:val="24"/>
        </w:rPr>
      </w:pPr>
    </w:p>
    <w:p w14:paraId="1A8B5F7F" w14:textId="53938E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C9E54EF" w14:textId="475CD4E7"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lastRenderedPageBreak/>
        <w:t>Evolución criminológica</w:t>
      </w:r>
    </w:p>
    <w:p w14:paraId="6F132E07" w14:textId="259B91AC"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Persistencia territorial</w:t>
      </w:r>
    </w:p>
    <w:p w14:paraId="3558F369" w14:textId="2F5A1A68"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Escalamiento temporal</w:t>
      </w:r>
    </w:p>
    <w:p w14:paraId="307EDEB5" w14:textId="1A09228A"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Tendencia operacional</w:t>
      </w:r>
    </w:p>
    <w:p w14:paraId="0E329E3F" w14:textId="77777777" w:rsidR="00A53982" w:rsidRPr="00D36819" w:rsidRDefault="00A53982" w:rsidP="0003728D">
      <w:pPr>
        <w:pStyle w:val="Sinespaciado"/>
        <w:jc w:val="both"/>
        <w:rPr>
          <w:rFonts w:cstheme="minorHAnsi"/>
          <w:sz w:val="24"/>
          <w:szCs w:val="24"/>
        </w:rPr>
      </w:pPr>
    </w:p>
    <w:p w14:paraId="1D8F9D27" w14:textId="2D918E7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2F29B50" w14:textId="44143DC2"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03D0443" w14:textId="393F7CA3"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evolutivo,</w:t>
      </w:r>
    </w:p>
    <w:p w14:paraId="3FD93AA8" w14:textId="56A1C515"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prospectiva,</w:t>
      </w:r>
    </w:p>
    <w:p w14:paraId="0BAC2158" w14:textId="07A9BDCD"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estratégico.</w:t>
      </w:r>
    </w:p>
    <w:p w14:paraId="6587D474" w14:textId="77777777" w:rsidR="00A53982" w:rsidRPr="00D36819" w:rsidRDefault="00A53982" w:rsidP="0003728D">
      <w:pPr>
        <w:pStyle w:val="Sinespaciado"/>
        <w:jc w:val="both"/>
        <w:rPr>
          <w:rFonts w:cstheme="minorHAnsi"/>
          <w:sz w:val="24"/>
          <w:szCs w:val="24"/>
        </w:rPr>
      </w:pPr>
    </w:p>
    <w:p w14:paraId="3F718D62" w14:textId="4DBE9F77" w:rsidR="00A53982" w:rsidRPr="00D36819" w:rsidRDefault="00A53982" w:rsidP="00B81E89">
      <w:pPr>
        <w:pStyle w:val="Ttulo2"/>
        <w:rPr>
          <w:rFonts w:asciiTheme="minorHAnsi" w:hAnsiTheme="minorHAnsi" w:cstheme="minorHAnsi"/>
        </w:rPr>
      </w:pPr>
      <w:bookmarkStart w:id="298" w:name="_Toc231284656"/>
      <w:r w:rsidRPr="00D36819">
        <w:rPr>
          <w:rFonts w:asciiTheme="minorHAnsi" w:eastAsia="Arial" w:hAnsiTheme="minorHAnsi" w:cstheme="minorHAnsi"/>
          <w:b/>
        </w:rPr>
        <w:t>14.10 Correlación Criminológica Predictiva</w:t>
      </w:r>
      <w:bookmarkEnd w:id="298"/>
    </w:p>
    <w:p w14:paraId="34F99529" w14:textId="18D5ECD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de correlación entre:</w:t>
      </w:r>
      <w:r w:rsidR="00B81E89" w:rsidRPr="00D36819">
        <w:rPr>
          <w:rFonts w:eastAsia="Arial" w:cstheme="minorHAnsi"/>
          <w:szCs w:val="24"/>
        </w:rPr>
        <w:t xml:space="preserve"> </w:t>
      </w:r>
      <w:r w:rsidRPr="00D36819">
        <w:rPr>
          <w:rFonts w:eastAsia="Arial" w:cstheme="minorHAnsi"/>
          <w:szCs w:val="24"/>
        </w:rPr>
        <w:t>expedientes,</w:t>
      </w:r>
      <w:r w:rsidR="00B81E89" w:rsidRPr="00D36819">
        <w:rPr>
          <w:rFonts w:eastAsia="Arial" w:cstheme="minorHAnsi"/>
          <w:szCs w:val="24"/>
        </w:rPr>
        <w:t xml:space="preserve"> </w:t>
      </w:r>
      <w:r w:rsidRPr="00D36819">
        <w:rPr>
          <w:rFonts w:eastAsia="Arial" w:cstheme="minorHAnsi"/>
          <w:szCs w:val="24"/>
        </w:rPr>
        <w:t>patrones,</w:t>
      </w:r>
      <w:r w:rsidR="00B81E89" w:rsidRPr="00D36819">
        <w:rPr>
          <w:rFonts w:eastAsia="Arial" w:cstheme="minorHAnsi"/>
          <w:szCs w:val="24"/>
        </w:rPr>
        <w:t xml:space="preserve"> </w:t>
      </w:r>
      <w:r w:rsidRPr="00D36819">
        <w:rPr>
          <w:rFonts w:eastAsia="Arial" w:cstheme="minorHAnsi"/>
          <w:szCs w:val="24"/>
        </w:rPr>
        <w:t>hallazgos</w:t>
      </w:r>
      <w:r w:rsidR="00B81E89" w:rsidRPr="00D36819">
        <w:rPr>
          <w:rFonts w:eastAsia="Arial" w:cstheme="minorHAnsi"/>
          <w:szCs w:val="24"/>
        </w:rPr>
        <w:t xml:space="preserve"> </w:t>
      </w:r>
      <w:r w:rsidRPr="00D36819">
        <w:rPr>
          <w:rFonts w:eastAsia="Arial" w:cstheme="minorHAnsi"/>
          <w:szCs w:val="24"/>
        </w:rPr>
        <w:t xml:space="preserve">y comportamiento territorial. </w:t>
      </w:r>
    </w:p>
    <w:p w14:paraId="65DC09C7" w14:textId="77777777" w:rsidR="00A53982" w:rsidRPr="00D36819" w:rsidRDefault="00A53982" w:rsidP="0003728D">
      <w:pPr>
        <w:pStyle w:val="Sinespaciado"/>
        <w:jc w:val="both"/>
        <w:rPr>
          <w:rFonts w:cstheme="minorHAnsi"/>
          <w:sz w:val="24"/>
          <w:szCs w:val="24"/>
        </w:rPr>
      </w:pPr>
    </w:p>
    <w:p w14:paraId="39385C24" w14:textId="187F30F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4503E1C" w14:textId="5ED07C34"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Similitud criminológica</w:t>
      </w:r>
    </w:p>
    <w:p w14:paraId="2C377E78" w14:textId="756D6CC9"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Coincidencia territorial</w:t>
      </w:r>
    </w:p>
    <w:p w14:paraId="3761E735" w14:textId="290651AB"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Relación contextual</w:t>
      </w:r>
    </w:p>
    <w:p w14:paraId="41EFB8A4" w14:textId="25F8DCCE"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Continuidad operacional</w:t>
      </w:r>
    </w:p>
    <w:p w14:paraId="248B43FF" w14:textId="77777777" w:rsidR="00A53982" w:rsidRPr="00D36819" w:rsidRDefault="00A53982" w:rsidP="0003728D">
      <w:pPr>
        <w:pStyle w:val="Sinespaciado"/>
        <w:jc w:val="both"/>
        <w:rPr>
          <w:rFonts w:cstheme="minorHAnsi"/>
          <w:sz w:val="24"/>
          <w:szCs w:val="24"/>
        </w:rPr>
      </w:pPr>
    </w:p>
    <w:p w14:paraId="6BE60C0A" w14:textId="7ABA456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7E07CD6" w14:textId="5705F00A"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1A21EE98" w14:textId="5624DFB9"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atrones recurrentes,</w:t>
      </w:r>
    </w:p>
    <w:p w14:paraId="22CAF052" w14:textId="3A3FC706"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ínculos potenciales,</w:t>
      </w:r>
    </w:p>
    <w:p w14:paraId="5E724EFB" w14:textId="7BE67710"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volución criminal.</w:t>
      </w:r>
    </w:p>
    <w:p w14:paraId="624CE12D" w14:textId="77777777" w:rsidR="00A53982" w:rsidRPr="00D36819" w:rsidRDefault="00A53982" w:rsidP="0003728D">
      <w:pPr>
        <w:pStyle w:val="Sinespaciado"/>
        <w:jc w:val="both"/>
        <w:rPr>
          <w:rFonts w:cstheme="minorHAnsi"/>
          <w:sz w:val="24"/>
          <w:szCs w:val="24"/>
        </w:rPr>
      </w:pPr>
    </w:p>
    <w:p w14:paraId="724768DA" w14:textId="7EE564AA" w:rsidR="00A53982" w:rsidRPr="00D36819" w:rsidRDefault="00A53982" w:rsidP="00B81E89">
      <w:pPr>
        <w:pStyle w:val="Ttulo2"/>
        <w:rPr>
          <w:rFonts w:asciiTheme="minorHAnsi" w:hAnsiTheme="minorHAnsi" w:cstheme="minorHAnsi"/>
        </w:rPr>
      </w:pPr>
      <w:bookmarkStart w:id="299" w:name="_Toc231284657"/>
      <w:r w:rsidRPr="00D36819">
        <w:rPr>
          <w:rFonts w:asciiTheme="minorHAnsi" w:eastAsia="Arial" w:hAnsiTheme="minorHAnsi" w:cstheme="minorHAnsi"/>
          <w:b/>
        </w:rPr>
        <w:t>14.11 Inteligencia Social Prospectiva</w:t>
      </w:r>
      <w:bookmarkEnd w:id="299"/>
    </w:p>
    <w:p w14:paraId="51E85230" w14:textId="1FE88E0D" w:rsidR="00A53982" w:rsidRPr="00D36819" w:rsidRDefault="00A53982" w:rsidP="0003728D">
      <w:pPr>
        <w:pStyle w:val="Sinespaciado"/>
        <w:jc w:val="both"/>
        <w:rPr>
          <w:rFonts w:cstheme="minorHAnsi"/>
          <w:sz w:val="24"/>
          <w:szCs w:val="24"/>
        </w:rPr>
      </w:pPr>
      <w:r w:rsidRPr="00D36819">
        <w:rPr>
          <w:rFonts w:eastAsia="Arial" w:cstheme="minorHAnsi"/>
          <w:szCs w:val="24"/>
        </w:rPr>
        <w:t>El módulo Social Intelligence permite detectar:</w:t>
      </w:r>
      <w:r w:rsidR="00B81E89" w:rsidRPr="00D36819">
        <w:rPr>
          <w:rFonts w:eastAsia="Arial" w:cstheme="minorHAnsi"/>
          <w:szCs w:val="24"/>
        </w:rPr>
        <w:t xml:space="preserve"> </w:t>
      </w:r>
      <w:r w:rsidRPr="00D36819">
        <w:rPr>
          <w:rFonts w:eastAsia="Arial" w:cstheme="minorHAnsi"/>
          <w:szCs w:val="24"/>
        </w:rPr>
        <w:t>incremento discursivo,</w:t>
      </w:r>
      <w:r w:rsidR="00B81E89" w:rsidRPr="00D36819">
        <w:rPr>
          <w:rFonts w:eastAsia="Arial" w:cstheme="minorHAnsi"/>
          <w:szCs w:val="24"/>
        </w:rPr>
        <w:t xml:space="preserve"> </w:t>
      </w:r>
      <w:r w:rsidRPr="00D36819">
        <w:rPr>
          <w:rFonts w:eastAsia="Arial" w:cstheme="minorHAnsi"/>
          <w:szCs w:val="24"/>
        </w:rPr>
        <w:t>narrativa de riesgo,</w:t>
      </w:r>
      <w:r w:rsidR="00B81E89" w:rsidRPr="00D36819">
        <w:rPr>
          <w:rFonts w:eastAsia="Arial" w:cstheme="minorHAnsi"/>
          <w:szCs w:val="24"/>
        </w:rPr>
        <w:t xml:space="preserve"> </w:t>
      </w:r>
      <w:r w:rsidRPr="00D36819">
        <w:rPr>
          <w:rFonts w:eastAsia="Arial" w:cstheme="minorHAnsi"/>
          <w:szCs w:val="24"/>
        </w:rPr>
        <w:t>tendencias digitales</w:t>
      </w:r>
      <w:r w:rsidR="00B81E89" w:rsidRPr="00D36819">
        <w:rPr>
          <w:rFonts w:eastAsia="Arial" w:cstheme="minorHAnsi"/>
          <w:szCs w:val="24"/>
        </w:rPr>
        <w:t xml:space="preserve"> </w:t>
      </w:r>
      <w:r w:rsidRPr="00D36819">
        <w:rPr>
          <w:rFonts w:eastAsia="Arial" w:cstheme="minorHAnsi"/>
          <w:szCs w:val="24"/>
        </w:rPr>
        <w:t xml:space="preserve">y actividad social relevante. </w:t>
      </w:r>
    </w:p>
    <w:p w14:paraId="58A5E65C" w14:textId="77777777" w:rsidR="00A53982" w:rsidRPr="00D36819" w:rsidRDefault="00A53982" w:rsidP="0003728D">
      <w:pPr>
        <w:pStyle w:val="Sinespaciado"/>
        <w:jc w:val="both"/>
        <w:rPr>
          <w:rFonts w:cstheme="minorHAnsi"/>
          <w:sz w:val="24"/>
          <w:szCs w:val="24"/>
        </w:rPr>
      </w:pPr>
    </w:p>
    <w:p w14:paraId="1429AEAB" w14:textId="4735439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4F8FF9A" w14:textId="39B9C9F8"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Social score</w:t>
      </w:r>
    </w:p>
    <w:p w14:paraId="541BBAE3" w14:textId="43F1BC99"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Keywords críticas</w:t>
      </w:r>
    </w:p>
    <w:p w14:paraId="3A0D1C48" w14:textId="782A9901"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Threat level social</w:t>
      </w:r>
    </w:p>
    <w:p w14:paraId="2402CDC0" w14:textId="586B6322"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Publicaciones relevantes</w:t>
      </w:r>
    </w:p>
    <w:p w14:paraId="1A9BFF31" w14:textId="77777777" w:rsidR="00A53982" w:rsidRPr="00D36819" w:rsidRDefault="00A53982" w:rsidP="0003728D">
      <w:pPr>
        <w:pStyle w:val="Sinespaciado"/>
        <w:jc w:val="both"/>
        <w:rPr>
          <w:rFonts w:cstheme="minorHAnsi"/>
          <w:sz w:val="24"/>
          <w:szCs w:val="24"/>
        </w:rPr>
      </w:pPr>
    </w:p>
    <w:p w14:paraId="6711B0A0" w14:textId="4679151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D9D4B09" w14:textId="2E2A3FE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6547C99" w14:textId="579D1217"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preventivo,</w:t>
      </w:r>
    </w:p>
    <w:p w14:paraId="023CDBBE" w14:textId="098BF1D9"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contextual,</w:t>
      </w:r>
    </w:p>
    <w:p w14:paraId="73C6B98C" w14:textId="21F7DF32"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de entorno social.</w:t>
      </w:r>
    </w:p>
    <w:p w14:paraId="29C9328A" w14:textId="77777777" w:rsidR="00A53982" w:rsidRPr="00D36819" w:rsidRDefault="00A53982" w:rsidP="0003728D">
      <w:pPr>
        <w:pStyle w:val="Sinespaciado"/>
        <w:jc w:val="both"/>
        <w:rPr>
          <w:rFonts w:cstheme="minorHAnsi"/>
          <w:sz w:val="24"/>
          <w:szCs w:val="24"/>
        </w:rPr>
      </w:pPr>
    </w:p>
    <w:p w14:paraId="0C773D65" w14:textId="7D963693" w:rsidR="00A53982" w:rsidRPr="00D36819" w:rsidRDefault="00A53982" w:rsidP="00B81E89">
      <w:pPr>
        <w:pStyle w:val="Ttulo2"/>
        <w:rPr>
          <w:rFonts w:asciiTheme="minorHAnsi" w:hAnsiTheme="minorHAnsi" w:cstheme="minorHAnsi"/>
        </w:rPr>
      </w:pPr>
      <w:bookmarkStart w:id="300" w:name="_Toc231284658"/>
      <w:r w:rsidRPr="00D36819">
        <w:rPr>
          <w:rFonts w:asciiTheme="minorHAnsi" w:eastAsia="Arial" w:hAnsiTheme="minorHAnsi" w:cstheme="minorHAnsi"/>
          <w:b/>
        </w:rPr>
        <w:t>14.12 Inteligencia Urbana Prospectiva</w:t>
      </w:r>
      <w:bookmarkEnd w:id="300"/>
    </w:p>
    <w:p w14:paraId="2457AD08" w14:textId="6047E1B8" w:rsidR="00A53982" w:rsidRPr="00D36819" w:rsidRDefault="00A53982" w:rsidP="0003728D">
      <w:pPr>
        <w:pStyle w:val="Sinespaciado"/>
        <w:jc w:val="both"/>
        <w:rPr>
          <w:rFonts w:cstheme="minorHAnsi"/>
          <w:sz w:val="24"/>
          <w:szCs w:val="24"/>
        </w:rPr>
      </w:pPr>
      <w:r w:rsidRPr="00D36819">
        <w:rPr>
          <w:rFonts w:eastAsia="Arial" w:cstheme="minorHAnsi"/>
          <w:szCs w:val="24"/>
        </w:rPr>
        <w:t>El módulo Urban Intelligence permite identificar:</w:t>
      </w:r>
      <w:r w:rsidR="00B81E89" w:rsidRPr="00D36819">
        <w:rPr>
          <w:rFonts w:eastAsia="Arial" w:cstheme="minorHAnsi"/>
          <w:szCs w:val="24"/>
        </w:rPr>
        <w:t xml:space="preserve"> </w:t>
      </w:r>
      <w:r w:rsidRPr="00D36819">
        <w:rPr>
          <w:rFonts w:eastAsia="Arial" w:cstheme="minorHAnsi"/>
          <w:szCs w:val="24"/>
        </w:rPr>
        <w:t>cambios territoriales,</w:t>
      </w:r>
      <w:r w:rsidR="00B81E89" w:rsidRPr="00D36819">
        <w:rPr>
          <w:rFonts w:eastAsia="Arial" w:cstheme="minorHAnsi"/>
          <w:szCs w:val="24"/>
        </w:rPr>
        <w:t xml:space="preserve"> </w:t>
      </w:r>
      <w:r w:rsidRPr="00D36819">
        <w:rPr>
          <w:rFonts w:eastAsia="Arial" w:cstheme="minorHAnsi"/>
          <w:szCs w:val="24"/>
        </w:rPr>
        <w:t>zonas vulnerables,</w:t>
      </w:r>
      <w:r w:rsidR="00B81E89" w:rsidRPr="00D36819">
        <w:rPr>
          <w:rFonts w:eastAsia="Arial" w:cstheme="minorHAnsi"/>
          <w:szCs w:val="24"/>
        </w:rPr>
        <w:t xml:space="preserve"> </w:t>
      </w:r>
      <w:r w:rsidRPr="00D36819">
        <w:rPr>
          <w:rFonts w:eastAsia="Arial" w:cstheme="minorHAnsi"/>
          <w:szCs w:val="24"/>
        </w:rPr>
        <w:t>atractores emergentes</w:t>
      </w:r>
      <w:r w:rsidR="00B81E89" w:rsidRPr="00D36819">
        <w:rPr>
          <w:rFonts w:eastAsia="Arial" w:cstheme="minorHAnsi"/>
          <w:szCs w:val="24"/>
        </w:rPr>
        <w:t xml:space="preserve"> </w:t>
      </w:r>
      <w:r w:rsidRPr="00D36819">
        <w:rPr>
          <w:rFonts w:eastAsia="Arial" w:cstheme="minorHAnsi"/>
          <w:szCs w:val="24"/>
        </w:rPr>
        <w:t xml:space="preserve">y factores urbanos asociados a riesgo. </w:t>
      </w:r>
    </w:p>
    <w:p w14:paraId="5295C706" w14:textId="77777777" w:rsidR="00A53982" w:rsidRPr="00D36819" w:rsidRDefault="00A53982" w:rsidP="0003728D">
      <w:pPr>
        <w:pStyle w:val="Sinespaciado"/>
        <w:jc w:val="both"/>
        <w:rPr>
          <w:rFonts w:cstheme="minorHAnsi"/>
          <w:sz w:val="24"/>
          <w:szCs w:val="24"/>
        </w:rPr>
      </w:pPr>
    </w:p>
    <w:p w14:paraId="3DEBCB58" w14:textId="7F645C0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820E891" w14:textId="4CC3BE21"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Urban score</w:t>
      </w:r>
    </w:p>
    <w:p w14:paraId="53C86096" w14:textId="75D0EC43"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Riesgo urbano</w:t>
      </w:r>
    </w:p>
    <w:p w14:paraId="0BEB1A71" w14:textId="6DB97DB6"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Infraestructura crítica</w:t>
      </w:r>
    </w:p>
    <w:p w14:paraId="55622948" w14:textId="759059F9"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Factores ambientales</w:t>
      </w:r>
    </w:p>
    <w:p w14:paraId="31D68CE5" w14:textId="77777777" w:rsidR="00A53982" w:rsidRPr="00D36819" w:rsidRDefault="00A53982" w:rsidP="0003728D">
      <w:pPr>
        <w:pStyle w:val="Sinespaciado"/>
        <w:jc w:val="both"/>
        <w:rPr>
          <w:rFonts w:cstheme="minorHAnsi"/>
          <w:sz w:val="24"/>
          <w:szCs w:val="24"/>
        </w:rPr>
      </w:pPr>
    </w:p>
    <w:p w14:paraId="01A47F13" w14:textId="7C97BEC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9CA810D" w14:textId="647E7058"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28C5B0B8" w14:textId="19AA317A"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 territorial,</w:t>
      </w:r>
    </w:p>
    <w:p w14:paraId="43194EAC" w14:textId="6BB6CD9E"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urbano,</w:t>
      </w:r>
    </w:p>
    <w:p w14:paraId="3CEBEF6E" w14:textId="0632E6F6"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ocalización operacional.</w:t>
      </w:r>
    </w:p>
    <w:p w14:paraId="424D2BB9" w14:textId="77777777" w:rsidR="00A53982" w:rsidRPr="00D36819" w:rsidRDefault="00A53982" w:rsidP="0003728D">
      <w:pPr>
        <w:pStyle w:val="Sinespaciado"/>
        <w:jc w:val="both"/>
        <w:rPr>
          <w:rFonts w:cstheme="minorHAnsi"/>
          <w:sz w:val="24"/>
          <w:szCs w:val="24"/>
        </w:rPr>
      </w:pPr>
    </w:p>
    <w:p w14:paraId="27266784" w14:textId="4A333DC6" w:rsidR="00A53982" w:rsidRPr="00D36819" w:rsidRDefault="00A53982" w:rsidP="00B81E89">
      <w:pPr>
        <w:pStyle w:val="Ttulo2"/>
        <w:rPr>
          <w:rFonts w:asciiTheme="minorHAnsi" w:hAnsiTheme="minorHAnsi" w:cstheme="minorHAnsi"/>
        </w:rPr>
      </w:pPr>
      <w:bookmarkStart w:id="301" w:name="_Toc231284659"/>
      <w:r w:rsidRPr="00D36819">
        <w:rPr>
          <w:rFonts w:asciiTheme="minorHAnsi" w:eastAsia="Arial" w:hAnsiTheme="minorHAnsi" w:cstheme="minorHAnsi"/>
          <w:b/>
        </w:rPr>
        <w:t>14.13 Narrative Fusion Prospectiva</w:t>
      </w:r>
      <w:bookmarkEnd w:id="301"/>
    </w:p>
    <w:p w14:paraId="54101F50" w14:textId="757BB0D3"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de síntesis narrativa capaces de generar:</w:t>
      </w:r>
      <w:r w:rsidR="00B81E89" w:rsidRPr="00D36819">
        <w:rPr>
          <w:rFonts w:eastAsia="Arial" w:cstheme="minorHAnsi"/>
          <w:szCs w:val="24"/>
        </w:rPr>
        <w:t xml:space="preserve"> </w:t>
      </w:r>
      <w:r w:rsidRPr="00D36819">
        <w:rPr>
          <w:rFonts w:eastAsia="Arial" w:cstheme="minorHAnsi"/>
          <w:szCs w:val="24"/>
        </w:rPr>
        <w:t>interpretación</w:t>
      </w:r>
      <w:r w:rsidR="00B81E89" w:rsidRPr="00D36819">
        <w:rPr>
          <w:rFonts w:eastAsia="Arial" w:cstheme="minorHAnsi"/>
          <w:szCs w:val="24"/>
        </w:rPr>
        <w:t xml:space="preserve"> </w:t>
      </w:r>
      <w:r w:rsidRPr="00D36819">
        <w:rPr>
          <w:rFonts w:eastAsia="Arial" w:cstheme="minorHAnsi"/>
          <w:szCs w:val="24"/>
        </w:rPr>
        <w:t>prospectiva,</w:t>
      </w:r>
      <w:r w:rsidR="00B81E89" w:rsidRPr="00D36819">
        <w:rPr>
          <w:rFonts w:eastAsia="Arial" w:cstheme="minorHAnsi"/>
          <w:szCs w:val="24"/>
        </w:rPr>
        <w:t xml:space="preserve"> </w:t>
      </w:r>
      <w:r w:rsidRPr="00D36819">
        <w:rPr>
          <w:rFonts w:eastAsia="Arial" w:cstheme="minorHAnsi"/>
          <w:szCs w:val="24"/>
        </w:rPr>
        <w:t>contextualización predictiva</w:t>
      </w:r>
      <w:r w:rsidR="00B81E89" w:rsidRPr="00D36819">
        <w:rPr>
          <w:rFonts w:eastAsia="Arial" w:cstheme="minorHAnsi"/>
          <w:szCs w:val="24"/>
        </w:rPr>
        <w:t xml:space="preserve"> </w:t>
      </w:r>
      <w:r w:rsidRPr="00D36819">
        <w:rPr>
          <w:rFonts w:eastAsia="Arial" w:cstheme="minorHAnsi"/>
          <w:szCs w:val="24"/>
        </w:rPr>
        <w:t xml:space="preserve">y evaluación criminológica automatizada. </w:t>
      </w:r>
    </w:p>
    <w:p w14:paraId="098E2D3D" w14:textId="77777777" w:rsidR="00A53982" w:rsidRPr="00D36819" w:rsidRDefault="00A53982" w:rsidP="0003728D">
      <w:pPr>
        <w:pStyle w:val="Sinespaciado"/>
        <w:jc w:val="both"/>
        <w:rPr>
          <w:rFonts w:cstheme="minorHAnsi"/>
          <w:sz w:val="24"/>
          <w:szCs w:val="24"/>
        </w:rPr>
      </w:pPr>
    </w:p>
    <w:p w14:paraId="203C727E" w14:textId="47A4DAA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23ABE7A8" w14:textId="5528C822"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Construcción narrativa</w:t>
      </w:r>
    </w:p>
    <w:p w14:paraId="5E328E8A" w14:textId="018FBD87"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Integración contextual</w:t>
      </w:r>
    </w:p>
    <w:p w14:paraId="2E69E32B" w14:textId="042A9B9C"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Síntesis prospectiva</w:t>
      </w:r>
    </w:p>
    <w:p w14:paraId="2F3CBA98" w14:textId="061E0DF5"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Evaluación de continuidad</w:t>
      </w:r>
    </w:p>
    <w:p w14:paraId="47CF281E" w14:textId="77777777" w:rsidR="00A53982" w:rsidRPr="00D36819" w:rsidRDefault="00A53982" w:rsidP="0003728D">
      <w:pPr>
        <w:pStyle w:val="Sinespaciado"/>
        <w:jc w:val="both"/>
        <w:rPr>
          <w:rFonts w:cstheme="minorHAnsi"/>
          <w:sz w:val="24"/>
          <w:szCs w:val="24"/>
        </w:rPr>
      </w:pPr>
    </w:p>
    <w:p w14:paraId="27B012F1" w14:textId="4375C5F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4CCEE5D" w14:textId="18385732"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54E1373B" w14:textId="7E6F9BC7"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estratégica,</w:t>
      </w:r>
    </w:p>
    <w:p w14:paraId="5F10BD48" w14:textId="26A482F8"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203A4DBF" w14:textId="69E3528A"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inteligencia aplicada.</w:t>
      </w:r>
    </w:p>
    <w:p w14:paraId="77C56303" w14:textId="77777777" w:rsidR="00A53982" w:rsidRPr="00D36819" w:rsidRDefault="00A53982" w:rsidP="0003728D">
      <w:pPr>
        <w:pStyle w:val="Sinespaciado"/>
        <w:jc w:val="both"/>
        <w:rPr>
          <w:rFonts w:cstheme="minorHAnsi"/>
          <w:sz w:val="24"/>
          <w:szCs w:val="24"/>
        </w:rPr>
      </w:pPr>
    </w:p>
    <w:p w14:paraId="2E930D72" w14:textId="6D46EB92" w:rsidR="00A53982" w:rsidRPr="00D36819" w:rsidRDefault="00A53982" w:rsidP="00B81E89">
      <w:pPr>
        <w:pStyle w:val="Ttulo2"/>
        <w:rPr>
          <w:rFonts w:asciiTheme="minorHAnsi" w:hAnsiTheme="minorHAnsi" w:cstheme="minorHAnsi"/>
        </w:rPr>
      </w:pPr>
      <w:bookmarkStart w:id="302" w:name="_Toc231284660"/>
      <w:r w:rsidRPr="00D36819">
        <w:rPr>
          <w:rFonts w:asciiTheme="minorHAnsi" w:eastAsia="Arial" w:hAnsiTheme="minorHAnsi" w:cstheme="minorHAnsi"/>
          <w:b/>
        </w:rPr>
        <w:t>14.14 Inteligencia Aplicada a la Prevención</w:t>
      </w:r>
      <w:bookmarkEnd w:id="302"/>
    </w:p>
    <w:p w14:paraId="3321842E" w14:textId="179A49D9" w:rsidR="00A53982" w:rsidRPr="00D36819" w:rsidRDefault="00A53982" w:rsidP="0003728D">
      <w:pPr>
        <w:pStyle w:val="Sinespaciado"/>
        <w:jc w:val="both"/>
        <w:rPr>
          <w:rFonts w:cstheme="minorHAnsi"/>
          <w:sz w:val="24"/>
          <w:szCs w:val="24"/>
        </w:rPr>
      </w:pPr>
      <w:r w:rsidRPr="00D36819">
        <w:rPr>
          <w:rFonts w:eastAsia="Arial" w:cstheme="minorHAnsi"/>
          <w:szCs w:val="24"/>
        </w:rPr>
        <w:t>El modelo predictivo del Perfilador Remoto busca fortalecer:</w:t>
      </w:r>
      <w:r w:rsidR="00B81E89" w:rsidRPr="00D36819">
        <w:rPr>
          <w:rFonts w:eastAsia="Arial" w:cstheme="minorHAnsi"/>
          <w:szCs w:val="24"/>
        </w:rPr>
        <w:t xml:space="preserve"> </w:t>
      </w:r>
      <w:r w:rsidRPr="00D36819">
        <w:rPr>
          <w:rFonts w:eastAsia="Arial" w:cstheme="minorHAnsi"/>
          <w:szCs w:val="24"/>
        </w:rPr>
        <w:t>prevención,</w:t>
      </w:r>
      <w:r w:rsidR="00B81E89" w:rsidRPr="00D36819">
        <w:rPr>
          <w:rFonts w:eastAsia="Arial" w:cstheme="minorHAnsi"/>
          <w:szCs w:val="24"/>
        </w:rPr>
        <w:t xml:space="preserve"> </w:t>
      </w:r>
      <w:r w:rsidRPr="00D36819">
        <w:rPr>
          <w:rFonts w:eastAsia="Arial" w:cstheme="minorHAnsi"/>
          <w:szCs w:val="24"/>
        </w:rPr>
        <w:t>intervención temprana,</w:t>
      </w:r>
      <w:r w:rsidR="00B81E89" w:rsidRPr="00D36819">
        <w:rPr>
          <w:rFonts w:eastAsia="Arial" w:cstheme="minorHAnsi"/>
          <w:szCs w:val="24"/>
        </w:rPr>
        <w:t xml:space="preserve"> </w:t>
      </w:r>
      <w:r w:rsidRPr="00D36819">
        <w:rPr>
          <w:rFonts w:eastAsia="Arial" w:cstheme="minorHAnsi"/>
          <w:szCs w:val="24"/>
        </w:rPr>
        <w:t>monitoreo territorial</w:t>
      </w:r>
      <w:r w:rsidR="00B81E89" w:rsidRPr="00D36819">
        <w:rPr>
          <w:rFonts w:eastAsia="Arial" w:cstheme="minorHAnsi"/>
          <w:szCs w:val="24"/>
        </w:rPr>
        <w:t xml:space="preserve"> </w:t>
      </w:r>
      <w:r w:rsidRPr="00D36819">
        <w:rPr>
          <w:rFonts w:eastAsia="Arial" w:cstheme="minorHAnsi"/>
          <w:szCs w:val="24"/>
        </w:rPr>
        <w:t>y evaluación estratégica.</w:t>
      </w:r>
    </w:p>
    <w:p w14:paraId="27D894CE" w14:textId="77777777" w:rsidR="00A53982" w:rsidRPr="00D36819" w:rsidRDefault="00A53982" w:rsidP="0003728D">
      <w:pPr>
        <w:pStyle w:val="Sinespaciado"/>
        <w:jc w:val="both"/>
        <w:rPr>
          <w:rFonts w:cstheme="minorHAnsi"/>
          <w:sz w:val="24"/>
          <w:szCs w:val="24"/>
        </w:rPr>
      </w:pPr>
    </w:p>
    <w:p w14:paraId="60C6D151" w14:textId="35594DF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61220AB2" w14:textId="6C4A8EE8"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Priorización territorial</w:t>
      </w:r>
    </w:p>
    <w:p w14:paraId="31EEA95D" w14:textId="10F439B1"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Identificación de zonas críticas</w:t>
      </w:r>
    </w:p>
    <w:p w14:paraId="6A1D15F8" w14:textId="6AF77910"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Evaluación de amenaza</w:t>
      </w:r>
    </w:p>
    <w:p w14:paraId="616E4518" w14:textId="5B203666"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Planeación operativa</w:t>
      </w:r>
    </w:p>
    <w:p w14:paraId="5E5D81C2" w14:textId="6D5FFA76"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lastRenderedPageBreak/>
        <w:t>Monitoreo de continuidad criminal</w:t>
      </w:r>
    </w:p>
    <w:p w14:paraId="4447D9BA" w14:textId="77777777" w:rsidR="00A53982" w:rsidRPr="00D36819" w:rsidRDefault="00A53982" w:rsidP="0003728D">
      <w:pPr>
        <w:pStyle w:val="Sinespaciado"/>
        <w:jc w:val="both"/>
        <w:rPr>
          <w:rFonts w:cstheme="minorHAnsi"/>
          <w:sz w:val="24"/>
          <w:szCs w:val="24"/>
        </w:rPr>
      </w:pPr>
    </w:p>
    <w:p w14:paraId="57277EA3" w14:textId="4DEC513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83CE2FC" w14:textId="7DF38E14" w:rsidR="00A53982" w:rsidRPr="00D36819" w:rsidRDefault="00A53982" w:rsidP="0003728D">
      <w:pPr>
        <w:pStyle w:val="Sinespaciado"/>
        <w:jc w:val="both"/>
        <w:rPr>
          <w:rFonts w:cstheme="minorHAnsi"/>
          <w:sz w:val="24"/>
          <w:szCs w:val="24"/>
        </w:rPr>
      </w:pPr>
      <w:r w:rsidRPr="00D36819">
        <w:rPr>
          <w:rFonts w:eastAsia="Arial" w:cstheme="minorHAnsi"/>
          <w:szCs w:val="24"/>
        </w:rPr>
        <w:t>Convertir información analítica en:</w:t>
      </w:r>
    </w:p>
    <w:p w14:paraId="72DC9E35" w14:textId="3798E0B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H</w:t>
      </w:r>
      <w:r w:rsidR="00A53982" w:rsidRPr="00D36819">
        <w:rPr>
          <w:rFonts w:eastAsia="Arial" w:cstheme="minorHAnsi"/>
          <w:szCs w:val="24"/>
        </w:rPr>
        <w:t>erramientas preventivas,</w:t>
      </w:r>
    </w:p>
    <w:p w14:paraId="14AE4E18" w14:textId="42CCB70A"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7DF6A57D" w14:textId="2A766858"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institucional.</w:t>
      </w:r>
    </w:p>
    <w:p w14:paraId="7A37A424" w14:textId="77777777" w:rsidR="00A53982" w:rsidRPr="00D36819" w:rsidRDefault="00A53982" w:rsidP="0003728D">
      <w:pPr>
        <w:pStyle w:val="Sinespaciado"/>
        <w:jc w:val="both"/>
        <w:rPr>
          <w:rFonts w:cstheme="minorHAnsi"/>
          <w:sz w:val="24"/>
          <w:szCs w:val="24"/>
        </w:rPr>
      </w:pPr>
    </w:p>
    <w:p w14:paraId="41658F68" w14:textId="0E0087F5" w:rsidR="00A53982" w:rsidRPr="00D36819" w:rsidRDefault="00A53982" w:rsidP="00E24A6D">
      <w:pPr>
        <w:pStyle w:val="Ttulo2"/>
        <w:rPr>
          <w:rFonts w:asciiTheme="minorHAnsi" w:hAnsiTheme="minorHAnsi" w:cstheme="minorHAnsi"/>
        </w:rPr>
      </w:pPr>
      <w:bookmarkStart w:id="303" w:name="_Toc231284661"/>
      <w:r w:rsidRPr="00D36819">
        <w:rPr>
          <w:rFonts w:asciiTheme="minorHAnsi" w:eastAsia="Arial" w:hAnsiTheme="minorHAnsi" w:cstheme="minorHAnsi"/>
          <w:b/>
        </w:rPr>
        <w:t>14.15 Limitaciones Metodológicas</w:t>
      </w:r>
      <w:bookmarkEnd w:id="303"/>
    </w:p>
    <w:p w14:paraId="30CA84D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Los procesos predictivos del Perfilador Remoto funcionan como herramientas de apoyo analítico.</w:t>
      </w:r>
    </w:p>
    <w:p w14:paraId="6457FF4E" w14:textId="77777777" w:rsidR="00A53982" w:rsidRPr="00D36819" w:rsidRDefault="00A53982" w:rsidP="0003728D">
      <w:pPr>
        <w:pStyle w:val="Sinespaciado"/>
        <w:jc w:val="both"/>
        <w:rPr>
          <w:rFonts w:cstheme="minorHAnsi"/>
          <w:sz w:val="24"/>
          <w:szCs w:val="24"/>
        </w:rPr>
      </w:pPr>
    </w:p>
    <w:p w14:paraId="582BF6AD" w14:textId="25A73D3C" w:rsidR="00A53982" w:rsidRPr="00D36819" w:rsidRDefault="00A53982" w:rsidP="0003728D">
      <w:pPr>
        <w:pStyle w:val="Sinespaciado"/>
        <w:jc w:val="both"/>
        <w:rPr>
          <w:rFonts w:cstheme="minorHAnsi"/>
          <w:sz w:val="24"/>
          <w:szCs w:val="24"/>
        </w:rPr>
      </w:pPr>
      <w:r w:rsidRPr="00D36819">
        <w:rPr>
          <w:rFonts w:eastAsia="Arial" w:cstheme="minorHAnsi"/>
          <w:szCs w:val="24"/>
        </w:rPr>
        <w:t>Las proyecciones:</w:t>
      </w:r>
      <w:r w:rsidR="00E24A6D" w:rsidRPr="00D36819">
        <w:rPr>
          <w:rFonts w:eastAsia="Arial" w:cstheme="minorHAnsi"/>
          <w:szCs w:val="24"/>
        </w:rPr>
        <w:t xml:space="preserve"> </w:t>
      </w:r>
      <w:r w:rsidRPr="00D36819">
        <w:rPr>
          <w:rFonts w:eastAsia="Arial" w:cstheme="minorHAnsi"/>
          <w:szCs w:val="24"/>
        </w:rPr>
        <w:t>no constituyen determinaciones absolutas,</w:t>
      </w:r>
      <w:r w:rsidR="00E24A6D" w:rsidRPr="00D36819">
        <w:rPr>
          <w:rFonts w:eastAsia="Arial" w:cstheme="minorHAnsi"/>
          <w:szCs w:val="24"/>
        </w:rPr>
        <w:t xml:space="preserve"> </w:t>
      </w:r>
      <w:r w:rsidRPr="00D36819">
        <w:rPr>
          <w:rFonts w:eastAsia="Arial" w:cstheme="minorHAnsi"/>
          <w:szCs w:val="24"/>
        </w:rPr>
        <w:t>no sustituyen criterio institucional,</w:t>
      </w:r>
      <w:r w:rsidR="00E24A6D" w:rsidRPr="00D36819">
        <w:rPr>
          <w:rFonts w:eastAsia="Arial" w:cstheme="minorHAnsi"/>
          <w:szCs w:val="24"/>
        </w:rPr>
        <w:t xml:space="preserve"> </w:t>
      </w:r>
      <w:r w:rsidRPr="00D36819">
        <w:rPr>
          <w:rFonts w:eastAsia="Arial" w:cstheme="minorHAnsi"/>
          <w:szCs w:val="24"/>
        </w:rPr>
        <w:t>ni reemplazan evaluación humana especializada.</w:t>
      </w:r>
    </w:p>
    <w:p w14:paraId="29A33EEA" w14:textId="77777777" w:rsidR="00A53982" w:rsidRPr="00D36819" w:rsidRDefault="00A53982" w:rsidP="0003728D">
      <w:pPr>
        <w:pStyle w:val="Sinespaciado"/>
        <w:jc w:val="both"/>
        <w:rPr>
          <w:rFonts w:cstheme="minorHAnsi"/>
          <w:sz w:val="24"/>
          <w:szCs w:val="24"/>
        </w:rPr>
      </w:pPr>
    </w:p>
    <w:p w14:paraId="40316568" w14:textId="543C4EB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metodológica</w:t>
      </w:r>
    </w:p>
    <w:p w14:paraId="63ABA3B2" w14:textId="28A44076"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4AB3C24C" w14:textId="77457A9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U</w:t>
      </w:r>
      <w:r w:rsidR="00A53982" w:rsidRPr="00D36819">
        <w:rPr>
          <w:rFonts w:eastAsia="Arial" w:cstheme="minorHAnsi"/>
          <w:szCs w:val="24"/>
        </w:rPr>
        <w:t>so responsable,</w:t>
      </w:r>
    </w:p>
    <w:p w14:paraId="6D31C741" w14:textId="6286A8E0"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contextual,</w:t>
      </w:r>
    </w:p>
    <w:p w14:paraId="29B60D2A" w14:textId="1A47D0E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institucional de resultados predictivos.</w:t>
      </w:r>
    </w:p>
    <w:p w14:paraId="4823C42C" w14:textId="77777777" w:rsidR="00A53982" w:rsidRPr="00D36819" w:rsidRDefault="00A53982" w:rsidP="0003728D">
      <w:pPr>
        <w:pStyle w:val="Sinespaciado"/>
        <w:jc w:val="both"/>
        <w:rPr>
          <w:rFonts w:cstheme="minorHAnsi"/>
          <w:sz w:val="24"/>
          <w:szCs w:val="24"/>
        </w:rPr>
      </w:pPr>
    </w:p>
    <w:p w14:paraId="09DAB3EF" w14:textId="64FE8C6C" w:rsidR="00A53982" w:rsidRPr="00D36819" w:rsidRDefault="00A53982" w:rsidP="00E24A6D">
      <w:pPr>
        <w:pStyle w:val="Ttulo2"/>
        <w:rPr>
          <w:rFonts w:asciiTheme="minorHAnsi" w:hAnsiTheme="minorHAnsi" w:cstheme="minorHAnsi"/>
        </w:rPr>
      </w:pPr>
      <w:bookmarkStart w:id="304" w:name="_Toc231284662"/>
      <w:r w:rsidRPr="00D36819">
        <w:rPr>
          <w:rFonts w:asciiTheme="minorHAnsi" w:eastAsia="Arial" w:hAnsiTheme="minorHAnsi" w:cstheme="minorHAnsi"/>
          <w:b/>
        </w:rPr>
        <w:t>14.16 Finalidad Estratégica del Sistema Predictivo</w:t>
      </w:r>
      <w:bookmarkEnd w:id="304"/>
    </w:p>
    <w:p w14:paraId="1B5D7B58" w14:textId="4116D834"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inteligencia predictiva del Perfilador Remoto fue diseñado para:</w:t>
      </w:r>
      <w:r w:rsidR="00E24A6D" w:rsidRPr="00D36819">
        <w:rPr>
          <w:rFonts w:eastAsia="Arial" w:cstheme="minorHAnsi"/>
          <w:szCs w:val="24"/>
        </w:rPr>
        <w:t xml:space="preserve"> </w:t>
      </w:r>
      <w:r w:rsidRPr="00D36819">
        <w:rPr>
          <w:rFonts w:eastAsia="Arial" w:cstheme="minorHAnsi"/>
          <w:szCs w:val="24"/>
        </w:rPr>
        <w:t>anticipar dinámicas criminales,</w:t>
      </w:r>
      <w:r w:rsidR="00E24A6D" w:rsidRPr="00D36819">
        <w:rPr>
          <w:rFonts w:eastAsia="Arial" w:cstheme="minorHAnsi"/>
          <w:szCs w:val="24"/>
        </w:rPr>
        <w:t xml:space="preserve"> </w:t>
      </w:r>
      <w:r w:rsidRPr="00D36819">
        <w:rPr>
          <w:rFonts w:eastAsia="Arial" w:cstheme="minorHAnsi"/>
          <w:szCs w:val="24"/>
        </w:rPr>
        <w:t>fortalecer análisis prospectivo,</w:t>
      </w:r>
      <w:r w:rsidR="00E24A6D" w:rsidRPr="00D36819">
        <w:rPr>
          <w:rFonts w:eastAsia="Arial" w:cstheme="minorHAnsi"/>
          <w:szCs w:val="24"/>
        </w:rPr>
        <w:t xml:space="preserve"> </w:t>
      </w:r>
      <w:r w:rsidRPr="00D36819">
        <w:rPr>
          <w:rFonts w:eastAsia="Arial" w:cstheme="minorHAnsi"/>
          <w:szCs w:val="24"/>
        </w:rPr>
        <w:t>contextualizar riesgo,</w:t>
      </w:r>
      <w:r w:rsidR="00E24A6D" w:rsidRPr="00D36819">
        <w:rPr>
          <w:rFonts w:eastAsia="Arial" w:cstheme="minorHAnsi"/>
          <w:szCs w:val="24"/>
        </w:rPr>
        <w:t xml:space="preserve"> </w:t>
      </w:r>
      <w:r w:rsidRPr="00D36819">
        <w:rPr>
          <w:rFonts w:eastAsia="Arial" w:cstheme="minorHAnsi"/>
          <w:szCs w:val="24"/>
        </w:rPr>
        <w:t>detectar continuidad territorial,</w:t>
      </w:r>
      <w:r w:rsidR="00E24A6D" w:rsidRPr="00D36819">
        <w:rPr>
          <w:rFonts w:eastAsia="Arial" w:cstheme="minorHAnsi"/>
          <w:szCs w:val="24"/>
        </w:rPr>
        <w:t xml:space="preserve"> </w:t>
      </w:r>
      <w:r w:rsidRPr="00D36819">
        <w:rPr>
          <w:rFonts w:eastAsia="Arial" w:cstheme="minorHAnsi"/>
          <w:szCs w:val="24"/>
        </w:rPr>
        <w:t>y apoyar procesos preventivos y estratégicos.</w:t>
      </w:r>
    </w:p>
    <w:p w14:paraId="6C518E52" w14:textId="77777777" w:rsidR="00A53982" w:rsidRPr="00D36819" w:rsidRDefault="00A53982" w:rsidP="0003728D">
      <w:pPr>
        <w:pStyle w:val="Sinespaciado"/>
        <w:jc w:val="both"/>
        <w:rPr>
          <w:rFonts w:cstheme="minorHAnsi"/>
          <w:sz w:val="24"/>
          <w:szCs w:val="24"/>
        </w:rPr>
      </w:pPr>
    </w:p>
    <w:p w14:paraId="79205534" w14:textId="7134D9F5"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E24A6D" w:rsidRPr="00D36819">
        <w:rPr>
          <w:rFonts w:eastAsia="Arial" w:cstheme="minorHAnsi"/>
          <w:szCs w:val="24"/>
        </w:rPr>
        <w:t xml:space="preserve"> </w:t>
      </w:r>
      <w:r w:rsidRPr="00D36819">
        <w:rPr>
          <w:rFonts w:eastAsia="Arial" w:cstheme="minorHAnsi"/>
          <w:szCs w:val="24"/>
        </w:rPr>
        <w:t>criminología ambiental,</w:t>
      </w:r>
      <w:r w:rsidR="00E24A6D" w:rsidRPr="00D36819">
        <w:rPr>
          <w:rFonts w:eastAsia="Arial" w:cstheme="minorHAnsi"/>
          <w:szCs w:val="24"/>
        </w:rPr>
        <w:t xml:space="preserve"> </w:t>
      </w:r>
      <w:r w:rsidRPr="00D36819">
        <w:rPr>
          <w:rFonts w:eastAsia="Arial" w:cstheme="minorHAnsi"/>
          <w:szCs w:val="24"/>
        </w:rPr>
        <w:t>análisis territorial,</w:t>
      </w:r>
      <w:r w:rsidR="00E24A6D" w:rsidRPr="00D36819">
        <w:rPr>
          <w:rFonts w:eastAsia="Arial" w:cstheme="minorHAnsi"/>
          <w:szCs w:val="24"/>
        </w:rPr>
        <w:t xml:space="preserve"> </w:t>
      </w:r>
      <w:r w:rsidRPr="00D36819">
        <w:rPr>
          <w:rFonts w:eastAsia="Arial" w:cstheme="minorHAnsi"/>
          <w:szCs w:val="24"/>
        </w:rPr>
        <w:t>inteligencia multifuente,</w:t>
      </w:r>
      <w:r w:rsidR="00E24A6D" w:rsidRPr="00D36819">
        <w:rPr>
          <w:rFonts w:eastAsia="Arial" w:cstheme="minorHAnsi"/>
          <w:szCs w:val="24"/>
        </w:rPr>
        <w:t xml:space="preserve"> </w:t>
      </w:r>
      <w:r w:rsidRPr="00D36819">
        <w:rPr>
          <w:rFonts w:eastAsia="Arial" w:cstheme="minorHAnsi"/>
          <w:szCs w:val="24"/>
        </w:rPr>
        <w:t>correlación espacial</w:t>
      </w:r>
      <w:r w:rsidR="00E24A6D" w:rsidRPr="00D36819">
        <w:rPr>
          <w:rFonts w:eastAsia="Arial" w:cstheme="minorHAnsi"/>
          <w:szCs w:val="24"/>
        </w:rPr>
        <w:t xml:space="preserve"> </w:t>
      </w:r>
      <w:r w:rsidRPr="00D36819">
        <w:rPr>
          <w:rFonts w:eastAsia="Arial" w:cstheme="minorHAnsi"/>
          <w:szCs w:val="24"/>
        </w:rPr>
        <w:t>y evaluación prospectiva</w:t>
      </w:r>
      <w:r w:rsidR="00E24A6D" w:rsidRPr="00D36819">
        <w:rPr>
          <w:rFonts w:eastAsia="Arial" w:cstheme="minorHAnsi"/>
          <w:szCs w:val="24"/>
        </w:rPr>
        <w:t xml:space="preserve"> </w:t>
      </w:r>
      <w:r w:rsidRPr="00D36819">
        <w:rPr>
          <w:rFonts w:eastAsia="Arial" w:cstheme="minorHAnsi"/>
          <w:szCs w:val="24"/>
        </w:rPr>
        <w:t>permite transformar información operacional en capacidades institucionales de inteligencia preventiva y análisis estratégico aplicado.</w:t>
      </w:r>
    </w:p>
    <w:p w14:paraId="08A338F4" w14:textId="77777777" w:rsidR="00E24A6D" w:rsidRPr="00D36819" w:rsidRDefault="00E24A6D" w:rsidP="0003728D">
      <w:pPr>
        <w:pStyle w:val="Sinespaciado"/>
        <w:jc w:val="both"/>
        <w:rPr>
          <w:rFonts w:cstheme="minorHAnsi"/>
          <w:sz w:val="24"/>
          <w:szCs w:val="24"/>
        </w:rPr>
      </w:pPr>
    </w:p>
    <w:p w14:paraId="22E49021" w14:textId="2181B902" w:rsidR="00A53982" w:rsidRPr="00D36819" w:rsidRDefault="00A53982" w:rsidP="001909E0">
      <w:pPr>
        <w:pStyle w:val="Ttulo1"/>
        <w:jc w:val="center"/>
        <w:rPr>
          <w:rFonts w:asciiTheme="minorHAnsi" w:hAnsiTheme="minorHAnsi" w:cstheme="minorHAnsi"/>
          <w:b/>
        </w:rPr>
      </w:pPr>
      <w:bookmarkStart w:id="305" w:name="_Toc231284663"/>
      <w:r w:rsidRPr="00D36819">
        <w:rPr>
          <w:rFonts w:asciiTheme="minorHAnsi" w:eastAsia="Arial" w:hAnsiTheme="minorHAnsi" w:cstheme="minorHAnsi"/>
          <w:b/>
          <w:sz w:val="36"/>
        </w:rPr>
        <w:t>CAPÍTULO 15</w:t>
      </w:r>
      <w:bookmarkEnd w:id="305"/>
    </w:p>
    <w:p w14:paraId="28148AFE" w14:textId="5BCD653C" w:rsidR="00A53982" w:rsidRPr="00D36819" w:rsidRDefault="00A53982" w:rsidP="001909E0">
      <w:pPr>
        <w:pStyle w:val="Ttulo1"/>
        <w:jc w:val="center"/>
        <w:rPr>
          <w:rFonts w:asciiTheme="minorHAnsi" w:hAnsiTheme="minorHAnsi" w:cstheme="minorHAnsi"/>
          <w:b/>
        </w:rPr>
      </w:pPr>
      <w:bookmarkStart w:id="306" w:name="_Toc231284664"/>
      <w:r w:rsidRPr="00D36819">
        <w:rPr>
          <w:rFonts w:asciiTheme="minorHAnsi" w:eastAsia="Arial" w:hAnsiTheme="minorHAnsi" w:cstheme="minorHAnsi"/>
          <w:b/>
          <w:sz w:val="22"/>
        </w:rPr>
        <w:t>SISTEMA DE CRIMINOLOGÍA AMBIENTAL APLICADA</w:t>
      </w:r>
      <w:bookmarkEnd w:id="306"/>
    </w:p>
    <w:p w14:paraId="3724F4D0" w14:textId="77777777" w:rsidR="00A53982" w:rsidRPr="00D36819" w:rsidRDefault="00A53982" w:rsidP="0003728D">
      <w:pPr>
        <w:pStyle w:val="Sinespaciado"/>
        <w:jc w:val="both"/>
        <w:rPr>
          <w:rFonts w:cstheme="minorHAnsi"/>
          <w:sz w:val="24"/>
          <w:szCs w:val="24"/>
        </w:rPr>
      </w:pPr>
    </w:p>
    <w:p w14:paraId="318EB11B" w14:textId="52F84C5E" w:rsidR="00A53982" w:rsidRPr="00D36819" w:rsidRDefault="00A53982" w:rsidP="00E24A6D">
      <w:pPr>
        <w:pStyle w:val="Ttulo2"/>
        <w:rPr>
          <w:rFonts w:asciiTheme="minorHAnsi" w:hAnsiTheme="minorHAnsi" w:cstheme="minorHAnsi"/>
        </w:rPr>
      </w:pPr>
      <w:bookmarkStart w:id="307" w:name="_Toc231284665"/>
      <w:r w:rsidRPr="00D36819">
        <w:rPr>
          <w:rFonts w:asciiTheme="minorHAnsi" w:eastAsia="Arial" w:hAnsiTheme="minorHAnsi" w:cstheme="minorHAnsi"/>
          <w:b/>
        </w:rPr>
        <w:t>15.1 Introducción</w:t>
      </w:r>
      <w:bookmarkEnd w:id="307"/>
    </w:p>
    <w:p w14:paraId="0FFB40BF" w14:textId="7C31BFFC"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fue concebido bajo un modelo de criminología ambiental aplicada orientado a comprender la relación existente entre:</w:t>
      </w:r>
      <w:r w:rsidR="00E24A6D" w:rsidRPr="00D36819">
        <w:rPr>
          <w:rFonts w:eastAsia="Arial" w:cstheme="minorHAnsi"/>
          <w:szCs w:val="24"/>
        </w:rPr>
        <w:t xml:space="preserve"> </w:t>
      </w:r>
      <w:r w:rsidRPr="00D36819">
        <w:rPr>
          <w:rFonts w:eastAsia="Arial" w:cstheme="minorHAnsi"/>
          <w:szCs w:val="24"/>
        </w:rPr>
        <w:t>territorio,</w:t>
      </w:r>
      <w:r w:rsidR="00E24A6D" w:rsidRPr="00D36819">
        <w:rPr>
          <w:rFonts w:eastAsia="Arial" w:cstheme="minorHAnsi"/>
          <w:szCs w:val="24"/>
        </w:rPr>
        <w:t xml:space="preserve"> </w:t>
      </w:r>
      <w:r w:rsidRPr="00D36819">
        <w:rPr>
          <w:rFonts w:eastAsia="Arial" w:cstheme="minorHAnsi"/>
          <w:szCs w:val="24"/>
        </w:rPr>
        <w:t>entorno urbano,</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oportunidad,</w:t>
      </w:r>
      <w:r w:rsidR="00E24A6D" w:rsidRPr="00D36819">
        <w:rPr>
          <w:rFonts w:eastAsia="Arial" w:cstheme="minorHAnsi"/>
          <w:szCs w:val="24"/>
        </w:rPr>
        <w:t xml:space="preserve"> </w:t>
      </w:r>
      <w:r w:rsidRPr="00D36819">
        <w:rPr>
          <w:rFonts w:eastAsia="Arial" w:cstheme="minorHAnsi"/>
          <w:szCs w:val="24"/>
        </w:rPr>
        <w:t>y dinámica criminal.</w:t>
      </w:r>
    </w:p>
    <w:p w14:paraId="34EF9410" w14:textId="77777777" w:rsidR="00A53982" w:rsidRPr="00D36819" w:rsidRDefault="00A53982" w:rsidP="0003728D">
      <w:pPr>
        <w:pStyle w:val="Sinespaciado"/>
        <w:jc w:val="both"/>
        <w:rPr>
          <w:rFonts w:cstheme="minorHAnsi"/>
          <w:sz w:val="24"/>
          <w:szCs w:val="24"/>
        </w:rPr>
      </w:pPr>
    </w:p>
    <w:p w14:paraId="660FF7E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parte del principio metodológico de que los fenómenos delictivos poseen una dimensión espacial y ambiental susceptible de análisis, interpretación y correlación criminológica.</w:t>
      </w:r>
    </w:p>
    <w:p w14:paraId="0DA5A3A6" w14:textId="77777777" w:rsidR="00A53982" w:rsidRPr="00D36819" w:rsidRDefault="00A53982" w:rsidP="0003728D">
      <w:pPr>
        <w:pStyle w:val="Sinespaciado"/>
        <w:jc w:val="both"/>
        <w:rPr>
          <w:rFonts w:cstheme="minorHAnsi"/>
          <w:sz w:val="24"/>
          <w:szCs w:val="24"/>
        </w:rPr>
      </w:pPr>
    </w:p>
    <w:p w14:paraId="3443F62E" w14:textId="0D81F0C9"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Por ello, integra capacidades destinadas a:</w:t>
      </w:r>
      <w:r w:rsidR="00E24A6D" w:rsidRPr="00D36819">
        <w:rPr>
          <w:rFonts w:eastAsia="Arial" w:cstheme="minorHAnsi"/>
          <w:szCs w:val="24"/>
        </w:rPr>
        <w:t xml:space="preserve"> </w:t>
      </w:r>
      <w:r w:rsidRPr="00D36819">
        <w:rPr>
          <w:rFonts w:eastAsia="Arial" w:cstheme="minorHAnsi"/>
          <w:szCs w:val="24"/>
        </w:rPr>
        <w:t>identificar factores territoriales de riesgo,</w:t>
      </w:r>
      <w:r w:rsidR="00E24A6D" w:rsidRPr="00D36819">
        <w:rPr>
          <w:rFonts w:eastAsia="Arial" w:cstheme="minorHAnsi"/>
          <w:szCs w:val="24"/>
        </w:rPr>
        <w:t xml:space="preserve"> </w:t>
      </w:r>
      <w:r w:rsidRPr="00D36819">
        <w:rPr>
          <w:rFonts w:eastAsia="Arial" w:cstheme="minorHAnsi"/>
          <w:szCs w:val="24"/>
        </w:rPr>
        <w:t>contextualizar evidencia,</w:t>
      </w:r>
      <w:r w:rsidR="00E24A6D" w:rsidRPr="00D36819">
        <w:rPr>
          <w:rFonts w:eastAsia="Arial" w:cstheme="minorHAnsi"/>
          <w:szCs w:val="24"/>
        </w:rPr>
        <w:t xml:space="preserve"> </w:t>
      </w:r>
      <w:r w:rsidRPr="00D36819">
        <w:rPr>
          <w:rFonts w:eastAsia="Arial" w:cstheme="minorHAnsi"/>
          <w:szCs w:val="24"/>
        </w:rPr>
        <w:t>analizar comportamiento espacial</w:t>
      </w:r>
      <w:r w:rsidR="00E24A6D" w:rsidRPr="00D36819">
        <w:rPr>
          <w:rFonts w:eastAsia="Arial" w:cstheme="minorHAnsi"/>
          <w:szCs w:val="24"/>
        </w:rPr>
        <w:t xml:space="preserve"> </w:t>
      </w:r>
      <w:r w:rsidRPr="00D36819">
        <w:rPr>
          <w:rFonts w:eastAsia="Arial" w:cstheme="minorHAnsi"/>
          <w:szCs w:val="24"/>
        </w:rPr>
        <w:t>y construir modelos ambientales de interpretación criminal.</w:t>
      </w:r>
    </w:p>
    <w:p w14:paraId="2E480A32" w14:textId="77777777" w:rsidR="00A53982" w:rsidRPr="00D36819" w:rsidRDefault="00A53982" w:rsidP="0003728D">
      <w:pPr>
        <w:pStyle w:val="Sinespaciado"/>
        <w:jc w:val="both"/>
        <w:rPr>
          <w:rFonts w:cstheme="minorHAnsi"/>
          <w:sz w:val="24"/>
          <w:szCs w:val="24"/>
        </w:rPr>
      </w:pPr>
    </w:p>
    <w:p w14:paraId="101230AE" w14:textId="37B266F6" w:rsidR="00A53982" w:rsidRPr="00D36819" w:rsidRDefault="00A53982" w:rsidP="00E24A6D">
      <w:pPr>
        <w:pStyle w:val="Ttulo2"/>
        <w:rPr>
          <w:rFonts w:asciiTheme="minorHAnsi" w:hAnsiTheme="minorHAnsi" w:cstheme="minorHAnsi"/>
        </w:rPr>
      </w:pPr>
      <w:bookmarkStart w:id="308" w:name="_Toc231284666"/>
      <w:r w:rsidRPr="00D36819">
        <w:rPr>
          <w:rFonts w:asciiTheme="minorHAnsi" w:eastAsia="Arial" w:hAnsiTheme="minorHAnsi" w:cstheme="minorHAnsi"/>
          <w:b/>
        </w:rPr>
        <w:t>15.2 Objetivo del Modelo Ambiental</w:t>
      </w:r>
      <w:bookmarkEnd w:id="308"/>
    </w:p>
    <w:p w14:paraId="69909ECF" w14:textId="78EBB57C"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criminología ambiental tiene como finalidad:</w:t>
      </w:r>
      <w:r w:rsidR="00E24A6D" w:rsidRPr="00D36819">
        <w:rPr>
          <w:rFonts w:eastAsia="Arial" w:cstheme="minorHAnsi"/>
          <w:szCs w:val="24"/>
        </w:rPr>
        <w:t xml:space="preserve"> </w:t>
      </w:r>
      <w:r w:rsidRPr="00D36819">
        <w:rPr>
          <w:rFonts w:eastAsia="Arial" w:cstheme="minorHAnsi"/>
          <w:szCs w:val="24"/>
        </w:rPr>
        <w:t>interpretar fenómenos criminales</w:t>
      </w:r>
      <w:r w:rsidR="00E24A6D" w:rsidRPr="00D36819">
        <w:rPr>
          <w:rFonts w:eastAsia="Arial" w:cstheme="minorHAnsi"/>
          <w:szCs w:val="24"/>
        </w:rPr>
        <w:t xml:space="preserve"> </w:t>
      </w:r>
      <w:r w:rsidRPr="00D36819">
        <w:rPr>
          <w:rFonts w:eastAsia="Arial" w:cstheme="minorHAnsi"/>
          <w:szCs w:val="24"/>
        </w:rPr>
        <w:t>desde una perspectiva territorial,</w:t>
      </w:r>
      <w:r w:rsidR="00E24A6D" w:rsidRPr="00D36819">
        <w:rPr>
          <w:rFonts w:eastAsia="Arial" w:cstheme="minorHAnsi"/>
          <w:szCs w:val="24"/>
        </w:rPr>
        <w:t xml:space="preserve"> </w:t>
      </w:r>
      <w:r w:rsidRPr="00D36819">
        <w:rPr>
          <w:rFonts w:eastAsia="Arial" w:cstheme="minorHAnsi"/>
          <w:szCs w:val="24"/>
        </w:rPr>
        <w:t>detectar factores ambientales asociados a riesgo,</w:t>
      </w:r>
      <w:r w:rsidR="00E24A6D" w:rsidRPr="00D36819">
        <w:rPr>
          <w:rFonts w:eastAsia="Arial" w:cstheme="minorHAnsi"/>
          <w:szCs w:val="24"/>
        </w:rPr>
        <w:t xml:space="preserve"> </w:t>
      </w:r>
      <w:r w:rsidRPr="00D36819">
        <w:rPr>
          <w:rFonts w:eastAsia="Arial" w:cstheme="minorHAnsi"/>
          <w:szCs w:val="24"/>
        </w:rPr>
        <w:t>contextualizar evidencia espacialmente,</w:t>
      </w:r>
      <w:r w:rsidR="00E24A6D" w:rsidRPr="00D36819">
        <w:rPr>
          <w:rFonts w:eastAsia="Arial" w:cstheme="minorHAnsi"/>
          <w:szCs w:val="24"/>
        </w:rPr>
        <w:t xml:space="preserve"> </w:t>
      </w:r>
      <w:r w:rsidRPr="00D36819">
        <w:rPr>
          <w:rFonts w:eastAsia="Arial" w:cstheme="minorHAnsi"/>
          <w:szCs w:val="24"/>
        </w:rPr>
        <w:t>identificar patrones criminológicos</w:t>
      </w:r>
      <w:r w:rsidR="00E24A6D" w:rsidRPr="00D36819">
        <w:rPr>
          <w:rFonts w:eastAsia="Arial" w:cstheme="minorHAnsi"/>
          <w:szCs w:val="24"/>
        </w:rPr>
        <w:t xml:space="preserve"> </w:t>
      </w:r>
      <w:r w:rsidRPr="00D36819">
        <w:rPr>
          <w:rFonts w:eastAsia="Arial" w:cstheme="minorHAnsi"/>
          <w:szCs w:val="24"/>
        </w:rPr>
        <w:t>y fortalecer procesos de inteligencia territorial.</w:t>
      </w:r>
    </w:p>
    <w:p w14:paraId="6C296C60" w14:textId="77777777" w:rsidR="00A53982" w:rsidRPr="00D36819" w:rsidRDefault="00A53982" w:rsidP="0003728D">
      <w:pPr>
        <w:pStyle w:val="Sinespaciado"/>
        <w:jc w:val="both"/>
        <w:rPr>
          <w:rFonts w:cstheme="minorHAnsi"/>
          <w:sz w:val="24"/>
          <w:szCs w:val="24"/>
        </w:rPr>
      </w:pPr>
    </w:p>
    <w:p w14:paraId="3BBF2885" w14:textId="7642EB73" w:rsidR="00A53982" w:rsidRPr="00D36819" w:rsidRDefault="00A53982" w:rsidP="00E24A6D">
      <w:pPr>
        <w:pStyle w:val="Ttulo2"/>
        <w:rPr>
          <w:rFonts w:asciiTheme="minorHAnsi" w:hAnsiTheme="minorHAnsi" w:cstheme="minorHAnsi"/>
        </w:rPr>
      </w:pPr>
      <w:bookmarkStart w:id="309" w:name="_Toc231284667"/>
      <w:r w:rsidRPr="00D36819">
        <w:rPr>
          <w:rFonts w:asciiTheme="minorHAnsi" w:eastAsia="Arial" w:hAnsiTheme="minorHAnsi" w:cstheme="minorHAnsi"/>
          <w:b/>
        </w:rPr>
        <w:t>15.3 Fundamentos de la Criminología Ambiental</w:t>
      </w:r>
      <w:bookmarkEnd w:id="309"/>
    </w:p>
    <w:p w14:paraId="5CB3D6E6" w14:textId="4059F891" w:rsidR="00A53982" w:rsidRPr="00D36819" w:rsidRDefault="00A53982" w:rsidP="0003728D">
      <w:pPr>
        <w:pStyle w:val="Sinespaciado"/>
        <w:jc w:val="both"/>
        <w:rPr>
          <w:rFonts w:cstheme="minorHAnsi"/>
          <w:sz w:val="24"/>
          <w:szCs w:val="24"/>
        </w:rPr>
      </w:pPr>
      <w:r w:rsidRPr="00D36819">
        <w:rPr>
          <w:rFonts w:eastAsia="Arial" w:cstheme="minorHAnsi"/>
          <w:szCs w:val="24"/>
        </w:rPr>
        <w:t>La criminología ambiental estudia:</w:t>
      </w:r>
      <w:r w:rsidR="00E24A6D" w:rsidRPr="00D36819">
        <w:rPr>
          <w:rFonts w:eastAsia="Arial" w:cstheme="minorHAnsi"/>
          <w:szCs w:val="24"/>
        </w:rPr>
        <w:t xml:space="preserve"> </w:t>
      </w:r>
      <w:r w:rsidRPr="00D36819">
        <w:rPr>
          <w:rFonts w:eastAsia="Arial" w:cstheme="minorHAnsi"/>
          <w:szCs w:val="24"/>
        </w:rPr>
        <w:t>la relación entre espacio y delito,</w:t>
      </w:r>
      <w:r w:rsidR="00E24A6D" w:rsidRPr="00D36819">
        <w:rPr>
          <w:rFonts w:eastAsia="Arial" w:cstheme="minorHAnsi"/>
          <w:szCs w:val="24"/>
        </w:rPr>
        <w:t xml:space="preserve"> </w:t>
      </w:r>
      <w:r w:rsidRPr="00D36819">
        <w:rPr>
          <w:rFonts w:eastAsia="Arial" w:cstheme="minorHAnsi"/>
          <w:szCs w:val="24"/>
        </w:rPr>
        <w:t>los factores urbanos de</w:t>
      </w:r>
      <w:r w:rsidR="00E24A6D" w:rsidRPr="00D36819">
        <w:rPr>
          <w:rFonts w:eastAsia="Arial" w:cstheme="minorHAnsi"/>
          <w:szCs w:val="24"/>
        </w:rPr>
        <w:t xml:space="preserve"> </w:t>
      </w:r>
      <w:r w:rsidRPr="00D36819">
        <w:rPr>
          <w:rFonts w:eastAsia="Arial" w:cstheme="minorHAnsi"/>
          <w:szCs w:val="24"/>
        </w:rPr>
        <w:t>oportunidad,</w:t>
      </w:r>
      <w:r w:rsidR="00E24A6D" w:rsidRPr="00D36819">
        <w:rPr>
          <w:rFonts w:eastAsia="Arial" w:cstheme="minorHAnsi"/>
          <w:szCs w:val="24"/>
        </w:rPr>
        <w:t xml:space="preserve"> </w:t>
      </w:r>
      <w:r w:rsidRPr="00D36819">
        <w:rPr>
          <w:rFonts w:eastAsia="Arial" w:cstheme="minorHAnsi"/>
          <w:szCs w:val="24"/>
        </w:rPr>
        <w:t>la movilidad criminal</w:t>
      </w:r>
      <w:r w:rsidR="00E24A6D" w:rsidRPr="00D36819">
        <w:rPr>
          <w:rFonts w:eastAsia="Arial" w:cstheme="minorHAnsi"/>
          <w:szCs w:val="24"/>
        </w:rPr>
        <w:t xml:space="preserve"> </w:t>
      </w:r>
      <w:r w:rsidRPr="00D36819">
        <w:rPr>
          <w:rFonts w:eastAsia="Arial" w:cstheme="minorHAnsi"/>
          <w:szCs w:val="24"/>
        </w:rPr>
        <w:t>y las condiciones territoriales que facilitan o inhiben dinámicas delictivas.</w:t>
      </w:r>
    </w:p>
    <w:p w14:paraId="7A48214C" w14:textId="77777777" w:rsidR="00A53982" w:rsidRPr="00D36819" w:rsidRDefault="00A53982" w:rsidP="0003728D">
      <w:pPr>
        <w:pStyle w:val="Sinespaciado"/>
        <w:jc w:val="both"/>
        <w:rPr>
          <w:rFonts w:cstheme="minorHAnsi"/>
          <w:sz w:val="24"/>
          <w:szCs w:val="24"/>
        </w:rPr>
      </w:pPr>
    </w:p>
    <w:p w14:paraId="13D7D565" w14:textId="2D41939B" w:rsidR="00A53982" w:rsidRPr="00D36819" w:rsidRDefault="00A53982"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E24A6D" w:rsidRPr="00D36819">
        <w:rPr>
          <w:rFonts w:eastAsia="Arial" w:cstheme="minorHAnsi"/>
          <w:szCs w:val="24"/>
        </w:rPr>
        <w:t xml:space="preserve"> </w:t>
      </w:r>
      <w:r w:rsidRPr="00D36819">
        <w:rPr>
          <w:rFonts w:eastAsia="Arial" w:cstheme="minorHAnsi"/>
          <w:szCs w:val="24"/>
        </w:rPr>
        <w:t>georreferenciación,</w:t>
      </w:r>
      <w:r w:rsidR="00E24A6D" w:rsidRPr="00D36819">
        <w:rPr>
          <w:rFonts w:eastAsia="Arial" w:cstheme="minorHAnsi"/>
          <w:szCs w:val="24"/>
        </w:rPr>
        <w:t xml:space="preserve"> </w:t>
      </w:r>
      <w:r w:rsidRPr="00D36819">
        <w:rPr>
          <w:rFonts w:eastAsia="Arial" w:cstheme="minorHAnsi"/>
          <w:szCs w:val="24"/>
        </w:rPr>
        <w:t>inteligencia urbana,</w:t>
      </w:r>
      <w:r w:rsidR="00E24A6D" w:rsidRPr="00D36819">
        <w:rPr>
          <w:rFonts w:eastAsia="Arial" w:cstheme="minorHAnsi"/>
          <w:szCs w:val="24"/>
        </w:rPr>
        <w:t xml:space="preserve"> </w:t>
      </w:r>
      <w:r w:rsidRPr="00D36819">
        <w:rPr>
          <w:rFonts w:eastAsia="Arial" w:cstheme="minorHAnsi"/>
          <w:szCs w:val="24"/>
        </w:rPr>
        <w:t>análisis espacial</w:t>
      </w:r>
      <w:r w:rsidR="00E24A6D" w:rsidRPr="00D36819">
        <w:rPr>
          <w:rFonts w:eastAsia="Arial" w:cstheme="minorHAnsi"/>
          <w:szCs w:val="24"/>
        </w:rPr>
        <w:t xml:space="preserve"> </w:t>
      </w:r>
      <w:r w:rsidRPr="00D36819">
        <w:rPr>
          <w:rFonts w:eastAsia="Arial" w:cstheme="minorHAnsi"/>
          <w:szCs w:val="24"/>
        </w:rPr>
        <w:t>y correlación territorial automatizada.</w:t>
      </w:r>
    </w:p>
    <w:p w14:paraId="5A224F38" w14:textId="77777777" w:rsidR="00A53982" w:rsidRPr="00D36819" w:rsidRDefault="00A53982" w:rsidP="0003728D">
      <w:pPr>
        <w:pStyle w:val="Sinespaciado"/>
        <w:jc w:val="both"/>
        <w:rPr>
          <w:rFonts w:cstheme="minorHAnsi"/>
          <w:sz w:val="24"/>
          <w:szCs w:val="24"/>
        </w:rPr>
      </w:pPr>
    </w:p>
    <w:p w14:paraId="731378AD" w14:textId="22C0059D" w:rsidR="00A53982" w:rsidRPr="00D36819" w:rsidRDefault="00A53982" w:rsidP="00E24A6D">
      <w:pPr>
        <w:pStyle w:val="Ttulo2"/>
        <w:rPr>
          <w:rFonts w:asciiTheme="minorHAnsi" w:hAnsiTheme="minorHAnsi" w:cstheme="minorHAnsi"/>
        </w:rPr>
      </w:pPr>
      <w:bookmarkStart w:id="310" w:name="_Toc231284668"/>
      <w:r w:rsidRPr="00D36819">
        <w:rPr>
          <w:rFonts w:asciiTheme="minorHAnsi" w:eastAsia="Arial" w:hAnsiTheme="minorHAnsi" w:cstheme="minorHAnsi"/>
          <w:b/>
        </w:rPr>
        <w:t>15.4 Principio de Oportunidad Criminal</w:t>
      </w:r>
      <w:bookmarkEnd w:id="310"/>
    </w:p>
    <w:p w14:paraId="10F0960F" w14:textId="6709FD98"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interpreta el territorio como un espacio donde ciertas condiciones pueden favorecer:</w:t>
      </w:r>
      <w:r w:rsidR="00E24A6D" w:rsidRPr="00D36819">
        <w:rPr>
          <w:rFonts w:eastAsia="Arial" w:cstheme="minorHAnsi"/>
          <w:szCs w:val="24"/>
        </w:rPr>
        <w:t xml:space="preserve"> </w:t>
      </w:r>
      <w:r w:rsidRPr="00D36819">
        <w:rPr>
          <w:rFonts w:eastAsia="Arial" w:cstheme="minorHAnsi"/>
          <w:szCs w:val="24"/>
        </w:rPr>
        <w:t>anonimato,</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ocultamiento,</w:t>
      </w:r>
      <w:r w:rsidR="00E24A6D" w:rsidRPr="00D36819">
        <w:rPr>
          <w:rFonts w:eastAsia="Arial" w:cstheme="minorHAnsi"/>
          <w:szCs w:val="24"/>
        </w:rPr>
        <w:t xml:space="preserve"> </w:t>
      </w:r>
      <w:r w:rsidRPr="00D36819">
        <w:rPr>
          <w:rFonts w:eastAsia="Arial" w:cstheme="minorHAnsi"/>
          <w:szCs w:val="24"/>
        </w:rPr>
        <w:t>vigilancia reducida</w:t>
      </w:r>
      <w:r w:rsidR="00E24A6D" w:rsidRPr="00D36819">
        <w:rPr>
          <w:rFonts w:eastAsia="Arial" w:cstheme="minorHAnsi"/>
          <w:szCs w:val="24"/>
        </w:rPr>
        <w:t xml:space="preserve"> </w:t>
      </w:r>
      <w:r w:rsidRPr="00D36819">
        <w:rPr>
          <w:rFonts w:eastAsia="Arial" w:cstheme="minorHAnsi"/>
          <w:szCs w:val="24"/>
        </w:rPr>
        <w:t>o vulnerabilidad operativa.</w:t>
      </w:r>
    </w:p>
    <w:p w14:paraId="78B96C47" w14:textId="77777777" w:rsidR="00A53982" w:rsidRPr="00D36819" w:rsidRDefault="00A53982" w:rsidP="0003728D">
      <w:pPr>
        <w:pStyle w:val="Sinespaciado"/>
        <w:jc w:val="both"/>
        <w:rPr>
          <w:rFonts w:cstheme="minorHAnsi"/>
          <w:sz w:val="24"/>
          <w:szCs w:val="24"/>
        </w:rPr>
      </w:pPr>
    </w:p>
    <w:p w14:paraId="7D57922D" w14:textId="30C4B0CE" w:rsidR="00A53982" w:rsidRPr="00D36819" w:rsidRDefault="00A53982" w:rsidP="0003728D">
      <w:pPr>
        <w:pStyle w:val="Sinespaciado"/>
        <w:jc w:val="both"/>
        <w:rPr>
          <w:rFonts w:cstheme="minorHAnsi"/>
          <w:sz w:val="24"/>
          <w:szCs w:val="24"/>
        </w:rPr>
      </w:pPr>
      <w:r w:rsidRPr="00D36819">
        <w:rPr>
          <w:rFonts w:eastAsia="Arial" w:cstheme="minorHAnsi"/>
          <w:szCs w:val="24"/>
        </w:rPr>
        <w:t>Variables ambientales detectadas</w:t>
      </w:r>
    </w:p>
    <w:p w14:paraId="5D1C25D5" w14:textId="67790AB0"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Calles con baja visibilidad</w:t>
      </w:r>
    </w:p>
    <w:p w14:paraId="1E1D6737" w14:textId="39079627"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Espacios abandonados</w:t>
      </w:r>
    </w:p>
    <w:p w14:paraId="42A90EC5" w14:textId="654B4677"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Deterioro urbano</w:t>
      </w:r>
    </w:p>
    <w:p w14:paraId="590F2696" w14:textId="70921503"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Infraestructura vulnerable</w:t>
      </w:r>
    </w:p>
    <w:p w14:paraId="2B73C763" w14:textId="497D44B4"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Corredores de escape</w:t>
      </w:r>
    </w:p>
    <w:p w14:paraId="13B4FBA2" w14:textId="5A4D95ED"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Áreas de baja supervisión natural</w:t>
      </w:r>
    </w:p>
    <w:p w14:paraId="21262116" w14:textId="77777777" w:rsidR="00A53982" w:rsidRPr="00D36819" w:rsidRDefault="00A53982" w:rsidP="0003728D">
      <w:pPr>
        <w:pStyle w:val="Sinespaciado"/>
        <w:jc w:val="both"/>
        <w:rPr>
          <w:rFonts w:cstheme="minorHAnsi"/>
          <w:sz w:val="24"/>
          <w:szCs w:val="24"/>
        </w:rPr>
      </w:pPr>
    </w:p>
    <w:p w14:paraId="66804DAF" w14:textId="3AE0ABD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FDAC075" w14:textId="582C75B3"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6162FC2" w14:textId="1FD026DD"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portunidades criminógenas,</w:t>
      </w:r>
    </w:p>
    <w:p w14:paraId="0C32E4A5" w14:textId="4CFC97B6"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ulnerabilidad territorial,</w:t>
      </w:r>
    </w:p>
    <w:p w14:paraId="177A4624" w14:textId="60BCC99C"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actores de riesgo ambiental.</w:t>
      </w:r>
    </w:p>
    <w:p w14:paraId="48E18F65" w14:textId="77777777" w:rsidR="00A53982" w:rsidRPr="00D36819" w:rsidRDefault="00A53982" w:rsidP="0003728D">
      <w:pPr>
        <w:pStyle w:val="Sinespaciado"/>
        <w:jc w:val="both"/>
        <w:rPr>
          <w:rFonts w:cstheme="minorHAnsi"/>
          <w:sz w:val="24"/>
          <w:szCs w:val="24"/>
        </w:rPr>
      </w:pPr>
    </w:p>
    <w:p w14:paraId="5479902B" w14:textId="1E63874C" w:rsidR="00A53982" w:rsidRPr="00D36819" w:rsidRDefault="00A53982" w:rsidP="00E24A6D">
      <w:pPr>
        <w:pStyle w:val="Ttulo2"/>
        <w:rPr>
          <w:rFonts w:asciiTheme="minorHAnsi" w:hAnsiTheme="minorHAnsi" w:cstheme="minorHAnsi"/>
        </w:rPr>
      </w:pPr>
      <w:bookmarkStart w:id="311" w:name="_Toc231284669"/>
      <w:r w:rsidRPr="00D36819">
        <w:rPr>
          <w:rFonts w:asciiTheme="minorHAnsi" w:eastAsia="Arial" w:hAnsiTheme="minorHAnsi" w:cstheme="minorHAnsi"/>
          <w:b/>
        </w:rPr>
        <w:t>15.5 Principio de Movilidad Criminal</w:t>
      </w:r>
      <w:bookmarkEnd w:id="311"/>
    </w:p>
    <w:p w14:paraId="4BD74BCE" w14:textId="54CF5AF3"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análisis de:</w:t>
      </w:r>
      <w:r w:rsidR="00E24A6D" w:rsidRPr="00D36819">
        <w:rPr>
          <w:rFonts w:eastAsia="Arial" w:cstheme="minorHAnsi"/>
          <w:szCs w:val="24"/>
        </w:rPr>
        <w:t xml:space="preserve"> </w:t>
      </w:r>
      <w:r w:rsidRPr="00D36819">
        <w:rPr>
          <w:rFonts w:eastAsia="Arial" w:cstheme="minorHAnsi"/>
          <w:szCs w:val="24"/>
        </w:rPr>
        <w:t>trayectorias,</w:t>
      </w:r>
      <w:r w:rsidR="00E24A6D" w:rsidRPr="00D36819">
        <w:rPr>
          <w:rFonts w:eastAsia="Arial" w:cstheme="minorHAnsi"/>
          <w:szCs w:val="24"/>
        </w:rPr>
        <w:t xml:space="preserve"> </w:t>
      </w:r>
      <w:r w:rsidRPr="00D36819">
        <w:rPr>
          <w:rFonts w:eastAsia="Arial" w:cstheme="minorHAnsi"/>
          <w:szCs w:val="24"/>
        </w:rPr>
        <w:t>corredores,</w:t>
      </w:r>
      <w:r w:rsidR="00E24A6D" w:rsidRPr="00D36819">
        <w:rPr>
          <w:rFonts w:eastAsia="Arial" w:cstheme="minorHAnsi"/>
          <w:szCs w:val="24"/>
        </w:rPr>
        <w:t xml:space="preserve"> </w:t>
      </w:r>
      <w:r w:rsidRPr="00D36819">
        <w:rPr>
          <w:rFonts w:eastAsia="Arial" w:cstheme="minorHAnsi"/>
          <w:szCs w:val="24"/>
        </w:rPr>
        <w:t>desplazamientos</w:t>
      </w:r>
      <w:r w:rsidR="00E24A6D" w:rsidRPr="00D36819">
        <w:rPr>
          <w:rFonts w:eastAsia="Arial" w:cstheme="minorHAnsi"/>
          <w:szCs w:val="24"/>
        </w:rPr>
        <w:t xml:space="preserve"> </w:t>
      </w:r>
      <w:r w:rsidRPr="00D36819">
        <w:rPr>
          <w:rFonts w:eastAsia="Arial" w:cstheme="minorHAnsi"/>
          <w:szCs w:val="24"/>
        </w:rPr>
        <w:t>y continuidad territorial.</w:t>
      </w:r>
    </w:p>
    <w:p w14:paraId="1D83EB50" w14:textId="77777777" w:rsidR="00A53982" w:rsidRPr="00D36819" w:rsidRDefault="00A53982" w:rsidP="0003728D">
      <w:pPr>
        <w:pStyle w:val="Sinespaciado"/>
        <w:jc w:val="both"/>
        <w:rPr>
          <w:rFonts w:cstheme="minorHAnsi"/>
          <w:sz w:val="24"/>
          <w:szCs w:val="24"/>
        </w:rPr>
      </w:pPr>
    </w:p>
    <w:p w14:paraId="102D4E0E" w14:textId="21DD64F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utilizadas</w:t>
      </w:r>
    </w:p>
    <w:p w14:paraId="7B73EEA7" w14:textId="6C83AA39"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Geometrías lineales</w:t>
      </w:r>
    </w:p>
    <w:p w14:paraId="314863A9" w14:textId="1A8731CF"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Corredores espaciales</w:t>
      </w:r>
    </w:p>
    <w:p w14:paraId="1FC323AC" w14:textId="515BBF4F"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t>Timeline territorial</w:t>
      </w:r>
    </w:p>
    <w:p w14:paraId="506ACE48" w14:textId="7C8AB024"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t>Clustering</w:t>
      </w:r>
    </w:p>
    <w:p w14:paraId="2C788CCE" w14:textId="0146C6E9"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lastRenderedPageBreak/>
        <w:t>GEOINT Fusion</w:t>
      </w:r>
    </w:p>
    <w:p w14:paraId="27BE7CD9" w14:textId="77777777" w:rsidR="00A53982" w:rsidRPr="00D36819" w:rsidRDefault="00A53982" w:rsidP="0003728D">
      <w:pPr>
        <w:pStyle w:val="Sinespaciado"/>
        <w:jc w:val="both"/>
        <w:rPr>
          <w:rFonts w:cstheme="minorHAnsi"/>
          <w:sz w:val="24"/>
          <w:szCs w:val="24"/>
          <w:lang w:val="en-US"/>
        </w:rPr>
      </w:pPr>
    </w:p>
    <w:p w14:paraId="2911C399" w14:textId="22DD7A44"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rPr>
        <w:t>Finalidad operacional</w:t>
      </w:r>
    </w:p>
    <w:p w14:paraId="1C566C06" w14:textId="25A838BA"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3A7AF50D" w14:textId="43EA3123"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comportamiento espacial,</w:t>
      </w:r>
    </w:p>
    <w:p w14:paraId="1A17C985" w14:textId="0A6BF225"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desplazamiento criminal,</w:t>
      </w:r>
    </w:p>
    <w:p w14:paraId="1D9AA5F8" w14:textId="6A353487"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y dinámica territorial.</w:t>
      </w:r>
    </w:p>
    <w:p w14:paraId="6E17CA68" w14:textId="77777777" w:rsidR="00E24A6D" w:rsidRPr="00D36819" w:rsidRDefault="00E24A6D" w:rsidP="00E24A6D">
      <w:pPr>
        <w:pStyle w:val="Ttulo2"/>
        <w:rPr>
          <w:rFonts w:asciiTheme="minorHAnsi" w:hAnsiTheme="minorHAnsi" w:cstheme="minorHAnsi"/>
        </w:rPr>
      </w:pPr>
    </w:p>
    <w:p w14:paraId="249D72D7" w14:textId="21BCD897" w:rsidR="00A53982" w:rsidRPr="00D36819" w:rsidRDefault="00A53982" w:rsidP="00E24A6D">
      <w:pPr>
        <w:pStyle w:val="Ttulo2"/>
        <w:rPr>
          <w:rFonts w:asciiTheme="minorHAnsi" w:hAnsiTheme="minorHAnsi" w:cstheme="minorHAnsi"/>
        </w:rPr>
      </w:pPr>
      <w:bookmarkStart w:id="312" w:name="_Toc231284670"/>
      <w:r w:rsidRPr="00D36819">
        <w:rPr>
          <w:rFonts w:asciiTheme="minorHAnsi" w:eastAsia="Arial" w:hAnsiTheme="minorHAnsi" w:cstheme="minorHAnsi"/>
          <w:b/>
        </w:rPr>
        <w:t>15.6 Principio de Atracción Criminal</w:t>
      </w:r>
      <w:bookmarkEnd w:id="312"/>
    </w:p>
    <w:p w14:paraId="474B6A4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análisis de atractores criminológicos mediante correlación urbana automatizada.</w:t>
      </w:r>
    </w:p>
    <w:p w14:paraId="33387A1C" w14:textId="77777777" w:rsidR="00A53982" w:rsidRPr="00D36819" w:rsidRDefault="00A53982" w:rsidP="0003728D">
      <w:pPr>
        <w:pStyle w:val="Sinespaciado"/>
        <w:jc w:val="both"/>
        <w:rPr>
          <w:rFonts w:cstheme="minorHAnsi"/>
          <w:sz w:val="24"/>
          <w:szCs w:val="24"/>
        </w:rPr>
      </w:pPr>
    </w:p>
    <w:p w14:paraId="6808C3E8" w14:textId="77A0A7D2" w:rsidR="00A53982" w:rsidRPr="00D36819" w:rsidRDefault="00A53982" w:rsidP="0003728D">
      <w:pPr>
        <w:pStyle w:val="Sinespaciado"/>
        <w:jc w:val="both"/>
        <w:rPr>
          <w:rFonts w:cstheme="minorHAnsi"/>
          <w:sz w:val="24"/>
          <w:szCs w:val="24"/>
        </w:rPr>
      </w:pPr>
    </w:p>
    <w:p w14:paraId="325C0468" w14:textId="6E52222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0D00BD3" w14:textId="50CB5084"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Establecimientos comerciales</w:t>
      </w:r>
    </w:p>
    <w:p w14:paraId="233E9D94" w14:textId="2E146CFB"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Infraestructura urbana</w:t>
      </w:r>
    </w:p>
    <w:p w14:paraId="306D5957" w14:textId="15337922"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Concentración de actividad</w:t>
      </w:r>
    </w:p>
    <w:p w14:paraId="6F2C8899" w14:textId="504FCB2D"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Nodos de movilidad</w:t>
      </w:r>
    </w:p>
    <w:p w14:paraId="1A81418E" w14:textId="092B8E9E"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Zonas de alta afluencia</w:t>
      </w:r>
    </w:p>
    <w:p w14:paraId="6BBCB4AF" w14:textId="77777777" w:rsidR="00A53982" w:rsidRPr="00D36819" w:rsidRDefault="00A53982" w:rsidP="0003728D">
      <w:pPr>
        <w:pStyle w:val="Sinespaciado"/>
        <w:jc w:val="both"/>
        <w:rPr>
          <w:rFonts w:cstheme="minorHAnsi"/>
          <w:sz w:val="24"/>
          <w:szCs w:val="24"/>
        </w:rPr>
      </w:pPr>
    </w:p>
    <w:p w14:paraId="647C42DD" w14:textId="539C34C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Fuentes integradas</w:t>
      </w:r>
    </w:p>
    <w:p w14:paraId="329E7098" w14:textId="78406BF6"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Google Places</w:t>
      </w:r>
    </w:p>
    <w:p w14:paraId="05647C00" w14:textId="20A3536E"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DENUE</w:t>
      </w:r>
    </w:p>
    <w:p w14:paraId="3F9D410C" w14:textId="1C51A419"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Overpass</w:t>
      </w:r>
    </w:p>
    <w:p w14:paraId="0ED54B25" w14:textId="3C26416B"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Cartografía urbana</w:t>
      </w:r>
    </w:p>
    <w:p w14:paraId="27B07F7E" w14:textId="77777777" w:rsidR="00A53982" w:rsidRPr="00D36819" w:rsidRDefault="00A53982" w:rsidP="0003728D">
      <w:pPr>
        <w:pStyle w:val="Sinespaciado"/>
        <w:jc w:val="both"/>
        <w:rPr>
          <w:rFonts w:cstheme="minorHAnsi"/>
          <w:sz w:val="24"/>
          <w:szCs w:val="24"/>
        </w:rPr>
      </w:pPr>
    </w:p>
    <w:p w14:paraId="3A290770" w14:textId="7E173FA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9A16FA" w14:textId="5CF1F572"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77701E67" w14:textId="4A23EE7E"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t>Z</w:t>
      </w:r>
      <w:r w:rsidR="00A53982" w:rsidRPr="00D36819">
        <w:rPr>
          <w:rFonts w:eastAsia="Arial" w:cstheme="minorHAnsi"/>
          <w:szCs w:val="24"/>
        </w:rPr>
        <w:t>onas criminógenas,</w:t>
      </w:r>
    </w:p>
    <w:p w14:paraId="234B4E5B" w14:textId="7B8F97BD"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tractores del delito,</w:t>
      </w:r>
    </w:p>
    <w:p w14:paraId="1B09B321" w14:textId="3786D324"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t>N</w:t>
      </w:r>
      <w:r w:rsidR="00A53982" w:rsidRPr="00D36819">
        <w:rPr>
          <w:rFonts w:eastAsia="Arial" w:cstheme="minorHAnsi"/>
          <w:szCs w:val="24"/>
        </w:rPr>
        <w:t>odos de riesgo territorial.</w:t>
      </w:r>
    </w:p>
    <w:p w14:paraId="5E29CA0F" w14:textId="77777777" w:rsidR="00A53982" w:rsidRPr="00D36819" w:rsidRDefault="00A53982" w:rsidP="0003728D">
      <w:pPr>
        <w:pStyle w:val="Sinespaciado"/>
        <w:jc w:val="both"/>
        <w:rPr>
          <w:rFonts w:cstheme="minorHAnsi"/>
          <w:sz w:val="24"/>
          <w:szCs w:val="24"/>
        </w:rPr>
      </w:pPr>
    </w:p>
    <w:p w14:paraId="714A4B9A" w14:textId="0FE24A1B" w:rsidR="00A53982" w:rsidRPr="00D36819" w:rsidRDefault="00A53982" w:rsidP="00E24A6D">
      <w:pPr>
        <w:pStyle w:val="Ttulo2"/>
        <w:rPr>
          <w:rFonts w:asciiTheme="minorHAnsi" w:hAnsiTheme="minorHAnsi" w:cstheme="minorHAnsi"/>
        </w:rPr>
      </w:pPr>
      <w:bookmarkStart w:id="313" w:name="_Toc231284671"/>
      <w:r w:rsidRPr="00D36819">
        <w:rPr>
          <w:rFonts w:asciiTheme="minorHAnsi" w:eastAsia="Arial" w:hAnsiTheme="minorHAnsi" w:cstheme="minorHAnsi"/>
          <w:b/>
        </w:rPr>
        <w:t>15.7 Principio de Deterioro Ambiental</w:t>
      </w:r>
      <w:bookmarkEnd w:id="313"/>
    </w:p>
    <w:p w14:paraId="04F32972" w14:textId="2C06D69D"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variables relacionadas con:</w:t>
      </w:r>
      <w:r w:rsidR="00E24A6D" w:rsidRPr="00D36819">
        <w:rPr>
          <w:rFonts w:eastAsia="Arial" w:cstheme="minorHAnsi"/>
          <w:szCs w:val="24"/>
        </w:rPr>
        <w:t xml:space="preserve"> </w:t>
      </w:r>
      <w:r w:rsidRPr="00D36819">
        <w:rPr>
          <w:rFonts w:eastAsia="Arial" w:cstheme="minorHAnsi"/>
          <w:szCs w:val="24"/>
        </w:rPr>
        <w:t>abandono,</w:t>
      </w:r>
      <w:r w:rsidR="00E24A6D" w:rsidRPr="00D36819">
        <w:rPr>
          <w:rFonts w:eastAsia="Arial" w:cstheme="minorHAnsi"/>
          <w:szCs w:val="24"/>
        </w:rPr>
        <w:t xml:space="preserve"> </w:t>
      </w:r>
      <w:r w:rsidRPr="00D36819">
        <w:rPr>
          <w:rFonts w:eastAsia="Arial" w:cstheme="minorHAnsi"/>
          <w:szCs w:val="24"/>
        </w:rPr>
        <w:t>deterioro físico,</w:t>
      </w:r>
      <w:r w:rsidR="00E24A6D" w:rsidRPr="00D36819">
        <w:rPr>
          <w:rFonts w:eastAsia="Arial" w:cstheme="minorHAnsi"/>
          <w:szCs w:val="24"/>
        </w:rPr>
        <w:t xml:space="preserve"> </w:t>
      </w:r>
      <w:r w:rsidRPr="00D36819">
        <w:rPr>
          <w:rFonts w:eastAsia="Arial" w:cstheme="minorHAnsi"/>
          <w:szCs w:val="24"/>
        </w:rPr>
        <w:t>degradación urbana</w:t>
      </w:r>
      <w:r w:rsidR="00E24A6D" w:rsidRPr="00D36819">
        <w:rPr>
          <w:rFonts w:eastAsia="Arial" w:cstheme="minorHAnsi"/>
          <w:szCs w:val="24"/>
        </w:rPr>
        <w:t xml:space="preserve"> </w:t>
      </w:r>
      <w:r w:rsidRPr="00D36819">
        <w:rPr>
          <w:rFonts w:eastAsia="Arial" w:cstheme="minorHAnsi"/>
          <w:szCs w:val="24"/>
        </w:rPr>
        <w:t>y desorden territorial.</w:t>
      </w:r>
    </w:p>
    <w:p w14:paraId="7F89A0D9" w14:textId="77777777" w:rsidR="00A53982" w:rsidRPr="00D36819" w:rsidRDefault="00A53982" w:rsidP="0003728D">
      <w:pPr>
        <w:pStyle w:val="Sinespaciado"/>
        <w:jc w:val="both"/>
        <w:rPr>
          <w:rFonts w:cstheme="minorHAnsi"/>
          <w:sz w:val="24"/>
          <w:szCs w:val="24"/>
        </w:rPr>
      </w:pPr>
    </w:p>
    <w:p w14:paraId="31DF9FA2" w14:textId="774173B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Indicadores ambientales detectados</w:t>
      </w:r>
    </w:p>
    <w:p w14:paraId="5CE7A8A2" w14:textId="3494A350"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Infraestructura deteriorada</w:t>
      </w:r>
    </w:p>
    <w:p w14:paraId="4F7C2FDD" w14:textId="75596C30"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Espacios abandonados</w:t>
      </w:r>
    </w:p>
    <w:p w14:paraId="75F0DA7C" w14:textId="0FAA1B3A"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Falta de mantenimiento urbano</w:t>
      </w:r>
    </w:p>
    <w:p w14:paraId="33C3D624" w14:textId="3940A8C8"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Desorden espacial</w:t>
      </w:r>
    </w:p>
    <w:p w14:paraId="7AFAEADB" w14:textId="421D2375"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Ambientes vulnerables</w:t>
      </w:r>
    </w:p>
    <w:p w14:paraId="0710D437" w14:textId="77777777" w:rsidR="00A53982" w:rsidRPr="00D36819" w:rsidRDefault="00A53982" w:rsidP="0003728D">
      <w:pPr>
        <w:pStyle w:val="Sinespaciado"/>
        <w:jc w:val="both"/>
        <w:rPr>
          <w:rFonts w:cstheme="minorHAnsi"/>
          <w:sz w:val="24"/>
          <w:szCs w:val="24"/>
        </w:rPr>
      </w:pPr>
    </w:p>
    <w:p w14:paraId="77360250" w14:textId="569C0374"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1BB7EA33" w14:textId="3A3D5D0F"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9A0670A" w14:textId="7B4DB19D"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w:t>
      </w:r>
    </w:p>
    <w:p w14:paraId="199DD389" w14:textId="1D123C6C"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ambiental,</w:t>
      </w:r>
    </w:p>
    <w:p w14:paraId="56C8EDA2" w14:textId="2A9C68A9"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w:t>
      </w:r>
    </w:p>
    <w:p w14:paraId="755148E6" w14:textId="77777777" w:rsidR="00A53982" w:rsidRPr="00D36819" w:rsidRDefault="00A53982" w:rsidP="0003728D">
      <w:pPr>
        <w:pStyle w:val="Sinespaciado"/>
        <w:jc w:val="both"/>
        <w:rPr>
          <w:rFonts w:cstheme="minorHAnsi"/>
          <w:sz w:val="24"/>
          <w:szCs w:val="24"/>
        </w:rPr>
      </w:pPr>
    </w:p>
    <w:p w14:paraId="6C4BD0FF" w14:textId="091A88C9" w:rsidR="00A53982" w:rsidRPr="00D36819" w:rsidRDefault="00A53982" w:rsidP="00E24A6D">
      <w:pPr>
        <w:pStyle w:val="Ttulo2"/>
        <w:rPr>
          <w:rFonts w:asciiTheme="minorHAnsi" w:hAnsiTheme="minorHAnsi" w:cstheme="minorHAnsi"/>
        </w:rPr>
      </w:pPr>
      <w:bookmarkStart w:id="314" w:name="_Toc231284672"/>
      <w:r w:rsidRPr="00D36819">
        <w:rPr>
          <w:rFonts w:asciiTheme="minorHAnsi" w:eastAsia="Arial" w:hAnsiTheme="minorHAnsi" w:cstheme="minorHAnsi"/>
          <w:b/>
        </w:rPr>
        <w:t>15.8 Modelo Territorial del Perfilador Remoto</w:t>
      </w:r>
      <w:bookmarkEnd w:id="314"/>
    </w:p>
    <w:p w14:paraId="339DB81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utiliza estructuras espaciales para representar dinámicas criminales.</w:t>
      </w:r>
    </w:p>
    <w:p w14:paraId="09C1A9F7" w14:textId="00DF54E6" w:rsidR="00A53982" w:rsidRPr="00D36819" w:rsidRDefault="00A53982" w:rsidP="0003728D">
      <w:pPr>
        <w:pStyle w:val="Sinespaciado"/>
        <w:jc w:val="both"/>
        <w:rPr>
          <w:rFonts w:cstheme="minorHAnsi"/>
          <w:sz w:val="24"/>
          <w:szCs w:val="24"/>
        </w:rPr>
      </w:pPr>
    </w:p>
    <w:p w14:paraId="65A231A2" w14:textId="77777777" w:rsidR="00A53982" w:rsidRPr="00D36819" w:rsidRDefault="00A53982" w:rsidP="0003728D">
      <w:pPr>
        <w:pStyle w:val="Sinespaciado"/>
        <w:jc w:val="both"/>
        <w:rPr>
          <w:rFonts w:cstheme="minorHAnsi"/>
          <w:sz w:val="24"/>
          <w:szCs w:val="24"/>
        </w:rPr>
      </w:pPr>
    </w:p>
    <w:p w14:paraId="18252038" w14:textId="4B6AEA8E" w:rsidR="00A53982" w:rsidRPr="00D36819" w:rsidRDefault="00A53982" w:rsidP="00E24A6D">
      <w:pPr>
        <w:pStyle w:val="Ttulo3"/>
        <w:rPr>
          <w:rFonts w:asciiTheme="minorHAnsi" w:hAnsiTheme="minorHAnsi" w:cstheme="minorHAnsi"/>
        </w:rPr>
      </w:pPr>
      <w:bookmarkStart w:id="315" w:name="_Toc231284673"/>
      <w:commentRangeStart w:id="316"/>
      <w:r w:rsidRPr="00D36819">
        <w:rPr>
          <w:rFonts w:asciiTheme="minorHAnsi" w:eastAsia="Arial" w:hAnsiTheme="minorHAnsi" w:cstheme="minorHAnsi"/>
          <w:b/>
          <w:sz w:val="26"/>
        </w:rPr>
        <w:t>15.8.1 Modelo Individual</w:t>
      </w:r>
      <w:commentRangeEnd w:id="316"/>
      <w:r w:rsidR="00E24A6D" w:rsidRPr="00D36819">
        <w:rPr>
          <w:rStyle w:val="Refdecomentario"/>
          <w:rFonts w:asciiTheme="minorHAnsi" w:eastAsia="Arial" w:hAnsiTheme="minorHAnsi" w:cstheme="minorHAnsi"/>
          <w:b/>
          <w:sz w:val="26"/>
        </w:rPr>
        <w:commentReference w:id="316"/>
      </w:r>
      <w:bookmarkEnd w:id="315"/>
    </w:p>
    <w:p w14:paraId="1200F3F0" w14:textId="751B5B55" w:rsidR="00A53982" w:rsidRPr="00D36819" w:rsidRDefault="00A53982" w:rsidP="0003728D">
      <w:pPr>
        <w:pStyle w:val="Sinespaciado"/>
        <w:jc w:val="both"/>
        <w:rPr>
          <w:rFonts w:cstheme="minorHAnsi"/>
          <w:sz w:val="24"/>
          <w:szCs w:val="24"/>
        </w:rPr>
      </w:pPr>
      <w:r w:rsidRPr="00D36819">
        <w:rPr>
          <w:rFonts w:eastAsia="Arial" w:cstheme="minorHAnsi"/>
          <w:bCs/>
          <w:szCs w:val="24"/>
        </w:rPr>
        <w:t>Representa:</w:t>
      </w:r>
      <w:r w:rsidR="00E24A6D" w:rsidRPr="00D36819">
        <w:rPr>
          <w:rFonts w:eastAsia="Arial" w:cstheme="minorHAnsi"/>
          <w:szCs w:val="24"/>
        </w:rPr>
        <w:t xml:space="preserve"> </w:t>
      </w:r>
      <w:r w:rsidRPr="00D36819">
        <w:rPr>
          <w:rFonts w:eastAsia="Arial" w:cstheme="minorHAnsi"/>
          <w:szCs w:val="24"/>
        </w:rPr>
        <w:t>nodos,</w:t>
      </w:r>
      <w:r w:rsidR="00E24A6D" w:rsidRPr="00D36819">
        <w:rPr>
          <w:rFonts w:eastAsia="Arial" w:cstheme="minorHAnsi"/>
          <w:szCs w:val="24"/>
        </w:rPr>
        <w:t xml:space="preserve"> </w:t>
      </w:r>
      <w:r w:rsidRPr="00D36819">
        <w:rPr>
          <w:rFonts w:eastAsia="Arial" w:cstheme="minorHAnsi"/>
          <w:szCs w:val="24"/>
        </w:rPr>
        <w:t>eventos puntuales,</w:t>
      </w:r>
      <w:r w:rsidR="00E24A6D" w:rsidRPr="00D36819">
        <w:rPr>
          <w:rFonts w:eastAsia="Arial" w:cstheme="minorHAnsi"/>
          <w:szCs w:val="24"/>
        </w:rPr>
        <w:t xml:space="preserve"> </w:t>
      </w:r>
      <w:r w:rsidRPr="00D36819">
        <w:rPr>
          <w:rFonts w:eastAsia="Arial" w:cstheme="minorHAnsi"/>
          <w:szCs w:val="24"/>
        </w:rPr>
        <w:t>lugares específicos,</w:t>
      </w:r>
      <w:r w:rsidR="00E24A6D" w:rsidRPr="00D36819">
        <w:rPr>
          <w:rFonts w:eastAsia="Arial" w:cstheme="minorHAnsi"/>
          <w:szCs w:val="24"/>
        </w:rPr>
        <w:t xml:space="preserve"> </w:t>
      </w:r>
      <w:r w:rsidRPr="00D36819">
        <w:rPr>
          <w:rFonts w:eastAsia="Arial" w:cstheme="minorHAnsi"/>
          <w:szCs w:val="24"/>
        </w:rPr>
        <w:t>evidencia focalizada.</w:t>
      </w:r>
    </w:p>
    <w:p w14:paraId="499B0286" w14:textId="77777777" w:rsidR="00A53982" w:rsidRPr="00D36819" w:rsidRDefault="00A53982" w:rsidP="0003728D">
      <w:pPr>
        <w:pStyle w:val="Sinespaciado"/>
        <w:jc w:val="both"/>
        <w:rPr>
          <w:rFonts w:cstheme="minorHAnsi"/>
          <w:sz w:val="24"/>
          <w:szCs w:val="24"/>
        </w:rPr>
      </w:pPr>
    </w:p>
    <w:p w14:paraId="5CAC4A82" w14:textId="4E680DE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72DDA499" w14:textId="699FE40B"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Lugar de intervención</w:t>
      </w:r>
    </w:p>
    <w:p w14:paraId="782428EC" w14:textId="237188E5"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Punto de hallazgo</w:t>
      </w:r>
    </w:p>
    <w:p w14:paraId="05EC6BD7" w14:textId="51A54803"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Inmueble específico</w:t>
      </w:r>
    </w:p>
    <w:p w14:paraId="59F1C782" w14:textId="597FC613"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Evento localizado</w:t>
      </w:r>
    </w:p>
    <w:p w14:paraId="2B7FAD1B" w14:textId="77777777" w:rsidR="00A53982" w:rsidRPr="00D36819" w:rsidRDefault="00A53982" w:rsidP="0003728D">
      <w:pPr>
        <w:pStyle w:val="Sinespaciado"/>
        <w:jc w:val="both"/>
        <w:rPr>
          <w:rFonts w:cstheme="minorHAnsi"/>
          <w:sz w:val="24"/>
          <w:szCs w:val="24"/>
        </w:rPr>
      </w:pPr>
    </w:p>
    <w:p w14:paraId="5C9A2736" w14:textId="004C7191" w:rsidR="00A53982" w:rsidRPr="00D36819" w:rsidRDefault="00A53982" w:rsidP="00E24A6D">
      <w:pPr>
        <w:pStyle w:val="Ttulo3"/>
        <w:rPr>
          <w:rFonts w:asciiTheme="minorHAnsi" w:hAnsiTheme="minorHAnsi" w:cstheme="minorHAnsi"/>
        </w:rPr>
      </w:pPr>
      <w:bookmarkStart w:id="317" w:name="_Toc231284674"/>
      <w:r w:rsidRPr="00D36819">
        <w:rPr>
          <w:rFonts w:asciiTheme="minorHAnsi" w:eastAsia="Arial" w:hAnsiTheme="minorHAnsi" w:cstheme="minorHAnsi"/>
          <w:b/>
          <w:sz w:val="26"/>
        </w:rPr>
        <w:t>15.8.2 Modelo Lineal</w:t>
      </w:r>
      <w:bookmarkEnd w:id="317"/>
    </w:p>
    <w:p w14:paraId="25141430" w14:textId="26CA4D3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w:t>
      </w:r>
      <w:r w:rsidR="00E24A6D" w:rsidRPr="00D36819">
        <w:rPr>
          <w:rFonts w:eastAsia="Arial" w:cstheme="minorHAnsi"/>
          <w:bCs/>
          <w:szCs w:val="24"/>
        </w:rPr>
        <w:t xml:space="preserve"> </w:t>
      </w:r>
      <w:r w:rsidRPr="00D36819">
        <w:rPr>
          <w:rFonts w:eastAsia="Arial" w:cstheme="minorHAnsi"/>
          <w:szCs w:val="24"/>
        </w:rPr>
        <w:t>rutas,</w:t>
      </w:r>
      <w:r w:rsidR="00E24A6D" w:rsidRPr="00D36819">
        <w:rPr>
          <w:rFonts w:eastAsia="Arial" w:cstheme="minorHAnsi"/>
          <w:bCs/>
          <w:szCs w:val="24"/>
        </w:rPr>
        <w:t xml:space="preserve"> </w:t>
      </w:r>
      <w:r w:rsidRPr="00D36819">
        <w:rPr>
          <w:rFonts w:eastAsia="Arial" w:cstheme="minorHAnsi"/>
          <w:szCs w:val="24"/>
        </w:rPr>
        <w:t>trayectorias,</w:t>
      </w:r>
      <w:r w:rsidR="00E24A6D" w:rsidRPr="00D36819">
        <w:rPr>
          <w:rFonts w:eastAsia="Arial" w:cstheme="minorHAnsi"/>
          <w:bCs/>
          <w:szCs w:val="24"/>
        </w:rPr>
        <w:t xml:space="preserve"> </w:t>
      </w:r>
      <w:r w:rsidRPr="00D36819">
        <w:rPr>
          <w:rFonts w:eastAsia="Arial" w:cstheme="minorHAnsi"/>
          <w:szCs w:val="24"/>
        </w:rPr>
        <w:t>corredores,</w:t>
      </w:r>
      <w:r w:rsidR="00E24A6D" w:rsidRPr="00D36819">
        <w:rPr>
          <w:rFonts w:eastAsia="Arial" w:cstheme="minorHAnsi"/>
          <w:bCs/>
          <w:szCs w:val="24"/>
        </w:rPr>
        <w:t xml:space="preserve"> </w:t>
      </w:r>
      <w:r w:rsidRPr="00D36819">
        <w:rPr>
          <w:rFonts w:eastAsia="Arial" w:cstheme="minorHAnsi"/>
          <w:szCs w:val="24"/>
        </w:rPr>
        <w:t>movilidad criminal.</w:t>
      </w:r>
    </w:p>
    <w:p w14:paraId="0E5747DD" w14:textId="77777777" w:rsidR="00A53982" w:rsidRPr="00D36819" w:rsidRDefault="00A53982" w:rsidP="0003728D">
      <w:pPr>
        <w:pStyle w:val="Sinespaciado"/>
        <w:jc w:val="both"/>
        <w:rPr>
          <w:rFonts w:cstheme="minorHAnsi"/>
          <w:sz w:val="24"/>
          <w:szCs w:val="24"/>
        </w:rPr>
      </w:pPr>
    </w:p>
    <w:p w14:paraId="1AAE4F36" w14:textId="698F48A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1BE690C8" w14:textId="6CAD9586"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Rutas de escape</w:t>
      </w:r>
    </w:p>
    <w:p w14:paraId="613A8175" w14:textId="30EDA33E"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Corredores operacionales</w:t>
      </w:r>
    </w:p>
    <w:p w14:paraId="44176860" w14:textId="0648EF50"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Trayectorias delictivas</w:t>
      </w:r>
    </w:p>
    <w:p w14:paraId="510C0204" w14:textId="767BC603"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Movilidad territorial</w:t>
      </w:r>
    </w:p>
    <w:p w14:paraId="54B636CF" w14:textId="77777777" w:rsidR="00A53982" w:rsidRPr="00D36819" w:rsidRDefault="00A53982" w:rsidP="0003728D">
      <w:pPr>
        <w:pStyle w:val="Sinespaciado"/>
        <w:jc w:val="both"/>
        <w:rPr>
          <w:rFonts w:cstheme="minorHAnsi"/>
          <w:sz w:val="24"/>
          <w:szCs w:val="24"/>
        </w:rPr>
      </w:pPr>
    </w:p>
    <w:p w14:paraId="35F34DCB" w14:textId="7FB7F3F8" w:rsidR="00A53982" w:rsidRPr="00D36819" w:rsidRDefault="00A53982" w:rsidP="00E24A6D">
      <w:pPr>
        <w:pStyle w:val="Ttulo3"/>
        <w:rPr>
          <w:rFonts w:asciiTheme="minorHAnsi" w:hAnsiTheme="minorHAnsi" w:cstheme="minorHAnsi"/>
        </w:rPr>
      </w:pPr>
      <w:bookmarkStart w:id="318" w:name="_Toc231284675"/>
      <w:r w:rsidRPr="00D36819">
        <w:rPr>
          <w:rFonts w:asciiTheme="minorHAnsi" w:eastAsia="Arial" w:hAnsiTheme="minorHAnsi" w:cstheme="minorHAnsi"/>
          <w:b/>
          <w:sz w:val="26"/>
        </w:rPr>
        <w:t>15.8.3 Modelo Poligonal</w:t>
      </w:r>
      <w:bookmarkEnd w:id="318"/>
    </w:p>
    <w:p w14:paraId="7C5B3760" w14:textId="5BA54E8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w:t>
      </w:r>
      <w:r w:rsidR="00E24A6D" w:rsidRPr="00D36819">
        <w:rPr>
          <w:rFonts w:eastAsia="Arial" w:cstheme="minorHAnsi"/>
          <w:bCs/>
          <w:szCs w:val="24"/>
        </w:rPr>
        <w:t xml:space="preserve"> </w:t>
      </w:r>
      <w:r w:rsidRPr="00D36819">
        <w:rPr>
          <w:rFonts w:eastAsia="Arial" w:cstheme="minorHAnsi"/>
          <w:szCs w:val="24"/>
        </w:rPr>
        <w:t>áreas de influencia,</w:t>
      </w:r>
      <w:r w:rsidR="00E24A6D" w:rsidRPr="00D36819">
        <w:rPr>
          <w:rFonts w:eastAsia="Arial" w:cstheme="minorHAnsi"/>
          <w:bCs/>
          <w:szCs w:val="24"/>
        </w:rPr>
        <w:t xml:space="preserve"> </w:t>
      </w:r>
      <w:r w:rsidRPr="00D36819">
        <w:rPr>
          <w:rFonts w:eastAsia="Arial" w:cstheme="minorHAnsi"/>
          <w:szCs w:val="24"/>
        </w:rPr>
        <w:t>zonas criminógenas,</w:t>
      </w:r>
      <w:r w:rsidR="00E24A6D" w:rsidRPr="00D36819">
        <w:rPr>
          <w:rFonts w:eastAsia="Arial" w:cstheme="minorHAnsi"/>
          <w:bCs/>
          <w:szCs w:val="24"/>
        </w:rPr>
        <w:t xml:space="preserve"> </w:t>
      </w:r>
      <w:r w:rsidRPr="00D36819">
        <w:rPr>
          <w:rFonts w:eastAsia="Arial" w:cstheme="minorHAnsi"/>
          <w:szCs w:val="24"/>
        </w:rPr>
        <w:t>polígonos de incidencia,</w:t>
      </w:r>
      <w:r w:rsidR="00E24A6D" w:rsidRPr="00D36819">
        <w:rPr>
          <w:rFonts w:eastAsia="Arial" w:cstheme="minorHAnsi"/>
          <w:bCs/>
          <w:szCs w:val="24"/>
        </w:rPr>
        <w:t xml:space="preserve"> </w:t>
      </w:r>
      <w:r w:rsidRPr="00D36819">
        <w:rPr>
          <w:rFonts w:eastAsia="Arial" w:cstheme="minorHAnsi"/>
          <w:szCs w:val="24"/>
        </w:rPr>
        <w:t>sectores operacionales.</w:t>
      </w:r>
    </w:p>
    <w:p w14:paraId="5268577C" w14:textId="77777777" w:rsidR="00A53982" w:rsidRPr="00D36819" w:rsidRDefault="00A53982" w:rsidP="0003728D">
      <w:pPr>
        <w:pStyle w:val="Sinespaciado"/>
        <w:jc w:val="both"/>
        <w:rPr>
          <w:rFonts w:cstheme="minorHAnsi"/>
          <w:sz w:val="24"/>
          <w:szCs w:val="24"/>
        </w:rPr>
      </w:pPr>
    </w:p>
    <w:p w14:paraId="4DE570C2" w14:textId="227BE9B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4E1CAD83" w14:textId="0719EA7B"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Sectores críticos</w:t>
      </w:r>
    </w:p>
    <w:p w14:paraId="5D293D75" w14:textId="0F9B9C72"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Áreas de control</w:t>
      </w:r>
    </w:p>
    <w:p w14:paraId="136CB162" w14:textId="2BF18ABB"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Polígonos territoriales</w:t>
      </w:r>
    </w:p>
    <w:p w14:paraId="4BDDBC11" w14:textId="3DC5EC5A"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Zonas de riesgo</w:t>
      </w:r>
    </w:p>
    <w:p w14:paraId="1484AC40" w14:textId="77777777" w:rsidR="00A53982" w:rsidRPr="00D36819" w:rsidRDefault="00A53982" w:rsidP="0003728D">
      <w:pPr>
        <w:pStyle w:val="Sinespaciado"/>
        <w:jc w:val="both"/>
        <w:rPr>
          <w:rFonts w:cstheme="minorHAnsi"/>
          <w:sz w:val="24"/>
          <w:szCs w:val="24"/>
        </w:rPr>
      </w:pPr>
    </w:p>
    <w:p w14:paraId="6868788C" w14:textId="1C181611" w:rsidR="00A53982" w:rsidRPr="00D36819" w:rsidRDefault="00A53982" w:rsidP="00E24A6D">
      <w:pPr>
        <w:pStyle w:val="Ttulo2"/>
        <w:rPr>
          <w:rFonts w:asciiTheme="minorHAnsi" w:hAnsiTheme="minorHAnsi" w:cstheme="minorHAnsi"/>
        </w:rPr>
      </w:pPr>
      <w:bookmarkStart w:id="319" w:name="_Toc231284676"/>
      <w:r w:rsidRPr="00D36819">
        <w:rPr>
          <w:rFonts w:asciiTheme="minorHAnsi" w:eastAsia="Arial" w:hAnsiTheme="minorHAnsi" w:cstheme="minorHAnsi"/>
          <w:b/>
        </w:rPr>
        <w:t>15.9 Inteligencia Urbana</w:t>
      </w:r>
      <w:bookmarkEnd w:id="319"/>
    </w:p>
    <w:p w14:paraId="74E1E47F" w14:textId="534D0AE5" w:rsidR="00A53982" w:rsidRPr="00D36819" w:rsidRDefault="00A53982" w:rsidP="0003728D">
      <w:pPr>
        <w:pStyle w:val="Sinespaciado"/>
        <w:jc w:val="both"/>
        <w:rPr>
          <w:rFonts w:cstheme="minorHAnsi"/>
          <w:sz w:val="24"/>
          <w:szCs w:val="24"/>
        </w:rPr>
      </w:pPr>
      <w:r w:rsidRPr="00D36819">
        <w:rPr>
          <w:rFonts w:eastAsia="Arial" w:cstheme="minorHAnsi"/>
          <w:szCs w:val="24"/>
        </w:rPr>
        <w:t>El módulo Urban Intelligence fortalece el análisis ambiental mediante correlación automatizada de:</w:t>
      </w:r>
      <w:r w:rsidR="00E24A6D" w:rsidRPr="00D36819">
        <w:rPr>
          <w:rFonts w:eastAsia="Arial" w:cstheme="minorHAnsi"/>
          <w:szCs w:val="24"/>
        </w:rPr>
        <w:t xml:space="preserve"> </w:t>
      </w:r>
      <w:r w:rsidRPr="00D36819">
        <w:rPr>
          <w:rFonts w:eastAsia="Arial" w:cstheme="minorHAnsi"/>
          <w:szCs w:val="24"/>
        </w:rPr>
        <w:t>infraestructura,</w:t>
      </w:r>
      <w:r w:rsidR="00E24A6D" w:rsidRPr="00D36819">
        <w:rPr>
          <w:rFonts w:eastAsia="Arial" w:cstheme="minorHAnsi"/>
          <w:szCs w:val="24"/>
        </w:rPr>
        <w:t xml:space="preserve"> </w:t>
      </w:r>
      <w:r w:rsidRPr="00D36819">
        <w:rPr>
          <w:rFonts w:eastAsia="Arial" w:cstheme="minorHAnsi"/>
          <w:szCs w:val="24"/>
        </w:rPr>
        <w:t>comercios,</w:t>
      </w:r>
      <w:r w:rsidR="00E24A6D" w:rsidRPr="00D36819">
        <w:rPr>
          <w:rFonts w:eastAsia="Arial" w:cstheme="minorHAnsi"/>
          <w:szCs w:val="24"/>
        </w:rPr>
        <w:t xml:space="preserve"> </w:t>
      </w:r>
      <w:r w:rsidRPr="00D36819">
        <w:rPr>
          <w:rFonts w:eastAsia="Arial" w:cstheme="minorHAnsi"/>
          <w:szCs w:val="24"/>
        </w:rPr>
        <w:t>servicios,</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 xml:space="preserve">y contexto urbano. </w:t>
      </w:r>
    </w:p>
    <w:p w14:paraId="1907D3F3" w14:textId="77777777" w:rsidR="00A53982" w:rsidRPr="00D36819" w:rsidRDefault="00A53982" w:rsidP="0003728D">
      <w:pPr>
        <w:pStyle w:val="Sinespaciado"/>
        <w:jc w:val="both"/>
        <w:rPr>
          <w:rFonts w:cstheme="minorHAnsi"/>
          <w:sz w:val="24"/>
          <w:szCs w:val="24"/>
        </w:rPr>
      </w:pPr>
    </w:p>
    <w:p w14:paraId="34B4499A" w14:textId="0D1C01C6"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Capacidades detectadas</w:t>
      </w:r>
    </w:p>
    <w:p w14:paraId="3D236E59" w14:textId="1093D777"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Urban score</w:t>
      </w:r>
    </w:p>
    <w:p w14:paraId="138FE2B5" w14:textId="02C649A4"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Lugares riesgosos</w:t>
      </w:r>
    </w:p>
    <w:p w14:paraId="19101B4F" w14:textId="4FA4811A"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Infraestructura crítica</w:t>
      </w:r>
    </w:p>
    <w:p w14:paraId="526EF295" w14:textId="71D7288D"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Factores urbanos</w:t>
      </w:r>
    </w:p>
    <w:p w14:paraId="055D1B92" w14:textId="6F083D0E"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Riesgo ambiental</w:t>
      </w:r>
    </w:p>
    <w:p w14:paraId="5FF7508E" w14:textId="77777777" w:rsidR="00A53982" w:rsidRPr="00D36819" w:rsidRDefault="00A53982" w:rsidP="0003728D">
      <w:pPr>
        <w:pStyle w:val="Sinespaciado"/>
        <w:jc w:val="both"/>
        <w:rPr>
          <w:rFonts w:cstheme="minorHAnsi"/>
          <w:sz w:val="24"/>
          <w:szCs w:val="24"/>
        </w:rPr>
      </w:pPr>
    </w:p>
    <w:p w14:paraId="07E1D11C" w14:textId="34EA46E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BEED8CD" w14:textId="1AAF5AF3" w:rsidR="00A53982" w:rsidRPr="00D36819" w:rsidRDefault="00A53982" w:rsidP="0003728D">
      <w:pPr>
        <w:pStyle w:val="Sinespaciado"/>
        <w:jc w:val="both"/>
        <w:rPr>
          <w:rFonts w:cstheme="minorHAnsi"/>
          <w:sz w:val="24"/>
          <w:szCs w:val="24"/>
        </w:rPr>
      </w:pPr>
      <w:r w:rsidRPr="00D36819">
        <w:rPr>
          <w:rFonts w:eastAsia="Arial" w:cstheme="minorHAnsi"/>
          <w:szCs w:val="24"/>
        </w:rPr>
        <w:t>Generar:</w:t>
      </w:r>
    </w:p>
    <w:p w14:paraId="2500019F" w14:textId="400CFEC4"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territorial,</w:t>
      </w:r>
    </w:p>
    <w:p w14:paraId="0C4AFFBD" w14:textId="2035EA73"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urbana,</w:t>
      </w:r>
    </w:p>
    <w:p w14:paraId="3441BA5F" w14:textId="5AB9C39A"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w:t>
      </w:r>
    </w:p>
    <w:p w14:paraId="589797A4" w14:textId="77777777" w:rsidR="00A53982" w:rsidRPr="00D36819" w:rsidRDefault="00A53982" w:rsidP="0003728D">
      <w:pPr>
        <w:pStyle w:val="Sinespaciado"/>
        <w:jc w:val="both"/>
        <w:rPr>
          <w:rFonts w:cstheme="minorHAnsi"/>
          <w:sz w:val="24"/>
          <w:szCs w:val="24"/>
        </w:rPr>
      </w:pPr>
    </w:p>
    <w:p w14:paraId="5B055AE3" w14:textId="42C6A1CB" w:rsidR="00A53982" w:rsidRPr="00D36819" w:rsidRDefault="00A53982" w:rsidP="00A92FA8">
      <w:pPr>
        <w:pStyle w:val="Ttulo2"/>
        <w:rPr>
          <w:rFonts w:asciiTheme="minorHAnsi" w:hAnsiTheme="minorHAnsi" w:cstheme="minorHAnsi"/>
        </w:rPr>
      </w:pPr>
      <w:bookmarkStart w:id="320" w:name="_Toc231284677"/>
      <w:r w:rsidRPr="00D36819">
        <w:rPr>
          <w:rFonts w:asciiTheme="minorHAnsi" w:eastAsia="Arial" w:hAnsiTheme="minorHAnsi" w:cstheme="minorHAnsi"/>
          <w:b/>
        </w:rPr>
        <w:t>15.10 GEOINT Ambiental</w:t>
      </w:r>
      <w:bookmarkEnd w:id="320"/>
    </w:p>
    <w:p w14:paraId="777CA03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capacidades GEOINT orientadas al análisis espacial del entorno.</w:t>
      </w:r>
    </w:p>
    <w:p w14:paraId="031A3698" w14:textId="77777777" w:rsidR="00A53982" w:rsidRPr="00D36819" w:rsidRDefault="00A53982" w:rsidP="0003728D">
      <w:pPr>
        <w:pStyle w:val="Sinespaciado"/>
        <w:jc w:val="both"/>
        <w:rPr>
          <w:rFonts w:cstheme="minorHAnsi"/>
          <w:sz w:val="24"/>
          <w:szCs w:val="24"/>
        </w:rPr>
      </w:pPr>
    </w:p>
    <w:p w14:paraId="57655615" w14:textId="41D9787A"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lang w:val="en-US"/>
        </w:rPr>
        <w:t>Servicios integrados</w:t>
      </w:r>
    </w:p>
    <w:p w14:paraId="6AFBFD90" w14:textId="3F54C109"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Google Maps</w:t>
      </w:r>
    </w:p>
    <w:p w14:paraId="624005AC" w14:textId="22FA4B22"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Google Places</w:t>
      </w:r>
    </w:p>
    <w:p w14:paraId="5768E83A" w14:textId="387AA9C6"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Street View</w:t>
      </w:r>
    </w:p>
    <w:p w14:paraId="54134490" w14:textId="428BCF1E" w:rsidR="00A53982" w:rsidRPr="00D36819" w:rsidRDefault="00A53982">
      <w:pPr>
        <w:pStyle w:val="Sinespaciado"/>
        <w:numPr>
          <w:ilvl w:val="0"/>
          <w:numId w:val="100"/>
        </w:numPr>
        <w:jc w:val="both"/>
        <w:rPr>
          <w:rFonts w:cstheme="minorHAnsi"/>
          <w:sz w:val="24"/>
          <w:szCs w:val="24"/>
        </w:rPr>
      </w:pPr>
      <w:r w:rsidRPr="00D36819">
        <w:rPr>
          <w:rFonts w:eastAsia="Arial" w:cstheme="minorHAnsi"/>
          <w:szCs w:val="24"/>
        </w:rPr>
        <w:t>DENUE</w:t>
      </w:r>
    </w:p>
    <w:p w14:paraId="023A205B" w14:textId="7015771E" w:rsidR="00A53982" w:rsidRPr="00D36819" w:rsidRDefault="00A53982">
      <w:pPr>
        <w:pStyle w:val="Sinespaciado"/>
        <w:numPr>
          <w:ilvl w:val="0"/>
          <w:numId w:val="100"/>
        </w:numPr>
        <w:jc w:val="both"/>
        <w:rPr>
          <w:rFonts w:cstheme="minorHAnsi"/>
          <w:sz w:val="24"/>
          <w:szCs w:val="24"/>
        </w:rPr>
      </w:pPr>
      <w:r w:rsidRPr="00D36819">
        <w:rPr>
          <w:rFonts w:eastAsia="Arial" w:cstheme="minorHAnsi"/>
          <w:szCs w:val="24"/>
        </w:rPr>
        <w:t>Overpass</w:t>
      </w:r>
    </w:p>
    <w:p w14:paraId="0AF806F2" w14:textId="77777777" w:rsidR="00A53982" w:rsidRPr="00D36819" w:rsidRDefault="00A53982" w:rsidP="0003728D">
      <w:pPr>
        <w:pStyle w:val="Sinespaciado"/>
        <w:jc w:val="both"/>
        <w:rPr>
          <w:rFonts w:cstheme="minorHAnsi"/>
          <w:sz w:val="24"/>
          <w:szCs w:val="24"/>
        </w:rPr>
      </w:pPr>
    </w:p>
    <w:p w14:paraId="22D50CC1" w14:textId="0683701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FA52E84" w14:textId="7B6ED69F"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3EF65F5C" w14:textId="14CC1B6F"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bservación contextual,</w:t>
      </w:r>
    </w:p>
    <w:p w14:paraId="0CB52B5C" w14:textId="783742ED"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ambiental,</w:t>
      </w:r>
    </w:p>
    <w:p w14:paraId="1D4D2138" w14:textId="40898137"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 avanzado.</w:t>
      </w:r>
    </w:p>
    <w:p w14:paraId="33002F0C" w14:textId="77777777" w:rsidR="00A53982" w:rsidRPr="00D36819" w:rsidRDefault="00A53982" w:rsidP="0003728D">
      <w:pPr>
        <w:pStyle w:val="Sinespaciado"/>
        <w:jc w:val="both"/>
        <w:rPr>
          <w:rFonts w:cstheme="minorHAnsi"/>
          <w:sz w:val="24"/>
          <w:szCs w:val="24"/>
        </w:rPr>
      </w:pPr>
    </w:p>
    <w:p w14:paraId="0EEC3F4C" w14:textId="1B774E52" w:rsidR="00A53982" w:rsidRPr="00D36819" w:rsidRDefault="00A53982" w:rsidP="00A92FA8">
      <w:pPr>
        <w:pStyle w:val="Ttulo2"/>
        <w:rPr>
          <w:rFonts w:asciiTheme="minorHAnsi" w:hAnsiTheme="minorHAnsi" w:cstheme="minorHAnsi"/>
        </w:rPr>
      </w:pPr>
      <w:bookmarkStart w:id="321" w:name="_Toc231284678"/>
      <w:r w:rsidRPr="00D36819">
        <w:rPr>
          <w:rFonts w:asciiTheme="minorHAnsi" w:eastAsia="Arial" w:hAnsiTheme="minorHAnsi" w:cstheme="minorHAnsi"/>
          <w:b/>
        </w:rPr>
        <w:t>15.11 Heatmaps y Concentración Criminológica</w:t>
      </w:r>
      <w:bookmarkEnd w:id="321"/>
    </w:p>
    <w:p w14:paraId="6E52DB1E" w14:textId="0D209B6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mapas de calor para representar:</w:t>
      </w:r>
      <w:r w:rsidR="00A92FA8" w:rsidRPr="00D36819">
        <w:rPr>
          <w:rFonts w:eastAsia="Arial" w:cstheme="minorHAnsi"/>
          <w:szCs w:val="24"/>
        </w:rPr>
        <w:t xml:space="preserve"> </w:t>
      </w:r>
      <w:r w:rsidRPr="00D36819">
        <w:rPr>
          <w:rFonts w:eastAsia="Arial" w:cstheme="minorHAnsi"/>
          <w:szCs w:val="24"/>
        </w:rPr>
        <w:t>densidad,</w:t>
      </w:r>
      <w:r w:rsidR="00A92FA8" w:rsidRPr="00D36819">
        <w:rPr>
          <w:rFonts w:eastAsia="Arial" w:cstheme="minorHAnsi"/>
          <w:szCs w:val="24"/>
        </w:rPr>
        <w:t xml:space="preserve"> </w:t>
      </w:r>
      <w:r w:rsidRPr="00D36819">
        <w:rPr>
          <w:rFonts w:eastAsia="Arial" w:cstheme="minorHAnsi"/>
          <w:szCs w:val="24"/>
        </w:rPr>
        <w:t>frecuencia,</w:t>
      </w:r>
      <w:r w:rsidR="00A92FA8" w:rsidRPr="00D36819">
        <w:rPr>
          <w:rFonts w:eastAsia="Arial" w:cstheme="minorHAnsi"/>
          <w:szCs w:val="24"/>
        </w:rPr>
        <w:t xml:space="preserve"> </w:t>
      </w:r>
      <w:r w:rsidRPr="00D36819">
        <w:rPr>
          <w:rFonts w:eastAsia="Arial" w:cstheme="minorHAnsi"/>
          <w:szCs w:val="24"/>
        </w:rPr>
        <w:t>concentración</w:t>
      </w:r>
      <w:r w:rsidR="00A92FA8" w:rsidRPr="00D36819">
        <w:rPr>
          <w:rFonts w:eastAsia="Arial" w:cstheme="minorHAnsi"/>
          <w:szCs w:val="24"/>
        </w:rPr>
        <w:t xml:space="preserve"> </w:t>
      </w:r>
      <w:r w:rsidRPr="00D36819">
        <w:rPr>
          <w:rFonts w:eastAsia="Arial" w:cstheme="minorHAnsi"/>
          <w:szCs w:val="24"/>
        </w:rPr>
        <w:t>y riesgo espacial.</w:t>
      </w:r>
    </w:p>
    <w:p w14:paraId="7BACF8D1" w14:textId="77777777" w:rsidR="00A53982" w:rsidRPr="00D36819" w:rsidRDefault="00A53982" w:rsidP="0003728D">
      <w:pPr>
        <w:pStyle w:val="Sinespaciado"/>
        <w:jc w:val="both"/>
        <w:rPr>
          <w:rFonts w:cstheme="minorHAnsi"/>
          <w:sz w:val="24"/>
          <w:szCs w:val="24"/>
        </w:rPr>
      </w:pPr>
    </w:p>
    <w:p w14:paraId="5B140937" w14:textId="484B620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B938871" w14:textId="1D711638"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Hotspots</w:t>
      </w:r>
    </w:p>
    <w:p w14:paraId="66316313" w14:textId="2B0CA03A"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Densidad criminológica</w:t>
      </w:r>
    </w:p>
    <w:p w14:paraId="55FE1A7C" w14:textId="236C0B07"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Concentración territorial</w:t>
      </w:r>
    </w:p>
    <w:p w14:paraId="25C45D91" w14:textId="74DADCD9"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Riesgo espacial</w:t>
      </w:r>
    </w:p>
    <w:p w14:paraId="79464D54" w14:textId="77777777" w:rsidR="00A53982" w:rsidRPr="00D36819" w:rsidRDefault="00A53982" w:rsidP="0003728D">
      <w:pPr>
        <w:pStyle w:val="Sinespaciado"/>
        <w:jc w:val="both"/>
        <w:rPr>
          <w:rFonts w:cstheme="minorHAnsi"/>
          <w:sz w:val="24"/>
          <w:szCs w:val="24"/>
        </w:rPr>
      </w:pPr>
    </w:p>
    <w:p w14:paraId="09BDDF8C" w14:textId="044A9FF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900F783" w14:textId="3DE69587"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252433A9" w14:textId="3A3B1A4F"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Z</w:t>
      </w:r>
      <w:r w:rsidR="00A53982" w:rsidRPr="00D36819">
        <w:rPr>
          <w:rFonts w:eastAsia="Arial" w:cstheme="minorHAnsi"/>
          <w:szCs w:val="24"/>
        </w:rPr>
        <w:t>onas críticas,</w:t>
      </w:r>
    </w:p>
    <w:p w14:paraId="78DE906A" w14:textId="5D34C0EB"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lastRenderedPageBreak/>
        <w:t>P</w:t>
      </w:r>
      <w:r w:rsidR="00A53982" w:rsidRPr="00D36819">
        <w:rPr>
          <w:rFonts w:eastAsia="Arial" w:cstheme="minorHAnsi"/>
          <w:szCs w:val="24"/>
        </w:rPr>
        <w:t>atrones ambientales,</w:t>
      </w:r>
    </w:p>
    <w:p w14:paraId="0D57314A" w14:textId="4595E6E8"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oncentración delictiva.</w:t>
      </w:r>
    </w:p>
    <w:p w14:paraId="650AA43F" w14:textId="77777777" w:rsidR="00A53982" w:rsidRPr="00D36819" w:rsidRDefault="00A53982" w:rsidP="0003728D">
      <w:pPr>
        <w:pStyle w:val="Sinespaciado"/>
        <w:jc w:val="both"/>
        <w:rPr>
          <w:rFonts w:cstheme="minorHAnsi"/>
          <w:sz w:val="24"/>
          <w:szCs w:val="24"/>
        </w:rPr>
      </w:pPr>
    </w:p>
    <w:p w14:paraId="5DBBF345" w14:textId="0B0236DA" w:rsidR="00A53982" w:rsidRPr="00D36819" w:rsidRDefault="00A53982" w:rsidP="00A92FA8">
      <w:pPr>
        <w:pStyle w:val="Ttulo2"/>
        <w:rPr>
          <w:rFonts w:asciiTheme="minorHAnsi" w:hAnsiTheme="minorHAnsi" w:cstheme="minorHAnsi"/>
        </w:rPr>
      </w:pPr>
      <w:bookmarkStart w:id="322" w:name="_Toc231284679"/>
      <w:r w:rsidRPr="00D36819">
        <w:rPr>
          <w:rFonts w:asciiTheme="minorHAnsi" w:eastAsia="Arial" w:hAnsiTheme="minorHAnsi" w:cstheme="minorHAnsi"/>
          <w:b/>
        </w:rPr>
        <w:t>15.12 Threat Overlays Ambientales</w:t>
      </w:r>
      <w:bookmarkEnd w:id="322"/>
    </w:p>
    <w:p w14:paraId="54C780A0" w14:textId="27F3A913"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overlays territoriales destinados a representar:</w:t>
      </w:r>
      <w:r w:rsidR="00A92FA8" w:rsidRPr="00D36819">
        <w:rPr>
          <w:rFonts w:eastAsia="Arial" w:cstheme="minorHAnsi"/>
          <w:szCs w:val="24"/>
        </w:rPr>
        <w:t xml:space="preserve"> </w:t>
      </w:r>
      <w:r w:rsidRPr="00D36819">
        <w:rPr>
          <w:rFonts w:eastAsia="Arial" w:cstheme="minorHAnsi"/>
          <w:szCs w:val="24"/>
        </w:rPr>
        <w:t>radios de amenaza,</w:t>
      </w:r>
      <w:r w:rsidR="00A92FA8" w:rsidRPr="00D36819">
        <w:rPr>
          <w:rFonts w:eastAsia="Arial" w:cstheme="minorHAnsi"/>
          <w:szCs w:val="24"/>
        </w:rPr>
        <w:t xml:space="preserve"> </w:t>
      </w:r>
      <w:r w:rsidRPr="00D36819">
        <w:rPr>
          <w:rFonts w:eastAsia="Arial" w:cstheme="minorHAnsi"/>
          <w:szCs w:val="24"/>
        </w:rPr>
        <w:t>zonas</w:t>
      </w:r>
      <w:r w:rsidR="00A92FA8" w:rsidRPr="00D36819">
        <w:rPr>
          <w:rFonts w:eastAsia="Arial" w:cstheme="minorHAnsi"/>
          <w:szCs w:val="24"/>
        </w:rPr>
        <w:t xml:space="preserve"> </w:t>
      </w:r>
      <w:r w:rsidRPr="00D36819">
        <w:rPr>
          <w:rFonts w:eastAsia="Arial" w:cstheme="minorHAnsi"/>
          <w:szCs w:val="24"/>
        </w:rPr>
        <w:t>críticas,</w:t>
      </w:r>
      <w:r w:rsidR="00A92FA8" w:rsidRPr="00D36819">
        <w:rPr>
          <w:rFonts w:eastAsia="Arial" w:cstheme="minorHAnsi"/>
          <w:szCs w:val="24"/>
        </w:rPr>
        <w:t xml:space="preserve"> </w:t>
      </w:r>
      <w:r w:rsidRPr="00D36819">
        <w:rPr>
          <w:rFonts w:eastAsia="Arial" w:cstheme="minorHAnsi"/>
          <w:szCs w:val="24"/>
        </w:rPr>
        <w:t>áreas de influencia</w:t>
      </w:r>
      <w:r w:rsidR="00A92FA8" w:rsidRPr="00D36819">
        <w:rPr>
          <w:rFonts w:eastAsia="Arial" w:cstheme="minorHAnsi"/>
          <w:szCs w:val="24"/>
        </w:rPr>
        <w:t xml:space="preserve"> </w:t>
      </w:r>
      <w:r w:rsidRPr="00D36819">
        <w:rPr>
          <w:rFonts w:eastAsia="Arial" w:cstheme="minorHAnsi"/>
          <w:szCs w:val="24"/>
        </w:rPr>
        <w:t>y cobertura operacional.</w:t>
      </w:r>
    </w:p>
    <w:p w14:paraId="049E6A39" w14:textId="77777777" w:rsidR="00A53982" w:rsidRPr="00D36819" w:rsidRDefault="00A53982" w:rsidP="0003728D">
      <w:pPr>
        <w:pStyle w:val="Sinespaciado"/>
        <w:jc w:val="both"/>
        <w:rPr>
          <w:rFonts w:cstheme="minorHAnsi"/>
          <w:sz w:val="24"/>
          <w:szCs w:val="24"/>
        </w:rPr>
      </w:pPr>
    </w:p>
    <w:p w14:paraId="01E7D952" w14:textId="7FA04F4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861FE9D" w14:textId="440D790F"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22719CB0" w14:textId="2EC7E404"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 territorial,</w:t>
      </w:r>
    </w:p>
    <w:p w14:paraId="7B94C2A2" w14:textId="537631EA"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xpansión de riesgo,</w:t>
      </w:r>
    </w:p>
    <w:p w14:paraId="14FBB19F" w14:textId="2B45BEE6"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16D9E27A" w14:textId="77777777" w:rsidR="00A53982" w:rsidRPr="00D36819" w:rsidRDefault="00A53982" w:rsidP="0003728D">
      <w:pPr>
        <w:pStyle w:val="Sinespaciado"/>
        <w:jc w:val="both"/>
        <w:rPr>
          <w:rFonts w:cstheme="minorHAnsi"/>
          <w:sz w:val="24"/>
          <w:szCs w:val="24"/>
        </w:rPr>
      </w:pPr>
    </w:p>
    <w:p w14:paraId="360EF7C2" w14:textId="51B55AE1" w:rsidR="00A53982" w:rsidRPr="00D36819" w:rsidRDefault="00A53982" w:rsidP="00A92FA8">
      <w:pPr>
        <w:pStyle w:val="Ttulo2"/>
        <w:rPr>
          <w:rFonts w:asciiTheme="minorHAnsi" w:hAnsiTheme="minorHAnsi" w:cstheme="minorHAnsi"/>
        </w:rPr>
      </w:pPr>
      <w:bookmarkStart w:id="323" w:name="_Toc231284680"/>
      <w:r w:rsidRPr="00D36819">
        <w:rPr>
          <w:rFonts w:asciiTheme="minorHAnsi" w:eastAsia="Arial" w:hAnsiTheme="minorHAnsi" w:cstheme="minorHAnsi"/>
          <w:b/>
        </w:rPr>
        <w:t>15.13 Inteligencia Visual Ambiental</w:t>
      </w:r>
      <w:bookmarkEnd w:id="323"/>
    </w:p>
    <w:p w14:paraId="1F81886D" w14:textId="1BCB8B6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análisis visual automatizado orientado a detectar:</w:t>
      </w:r>
      <w:r w:rsidR="00A92FA8" w:rsidRPr="00D36819">
        <w:rPr>
          <w:rFonts w:eastAsia="Arial" w:cstheme="minorHAnsi"/>
          <w:szCs w:val="24"/>
        </w:rPr>
        <w:t xml:space="preserve"> </w:t>
      </w:r>
      <w:r w:rsidRPr="00D36819">
        <w:rPr>
          <w:rFonts w:eastAsia="Arial" w:cstheme="minorHAnsi"/>
          <w:szCs w:val="24"/>
        </w:rPr>
        <w:t>indicadores de</w:t>
      </w:r>
      <w:r w:rsidR="00A92FA8" w:rsidRPr="00D36819">
        <w:rPr>
          <w:rFonts w:eastAsia="Arial" w:cstheme="minorHAnsi"/>
          <w:szCs w:val="24"/>
        </w:rPr>
        <w:t xml:space="preserve"> </w:t>
      </w:r>
      <w:r w:rsidRPr="00D36819">
        <w:rPr>
          <w:rFonts w:eastAsia="Arial" w:cstheme="minorHAnsi"/>
          <w:szCs w:val="24"/>
        </w:rPr>
        <w:t>deterioro,</w:t>
      </w:r>
      <w:r w:rsidR="00A92FA8" w:rsidRPr="00D36819">
        <w:rPr>
          <w:rFonts w:eastAsia="Arial" w:cstheme="minorHAnsi"/>
          <w:szCs w:val="24"/>
        </w:rPr>
        <w:t xml:space="preserve"> </w:t>
      </w:r>
      <w:r w:rsidRPr="00D36819">
        <w:rPr>
          <w:rFonts w:eastAsia="Arial" w:cstheme="minorHAnsi"/>
          <w:szCs w:val="24"/>
        </w:rPr>
        <w:t>vulnerabilidad ambiental,</w:t>
      </w:r>
      <w:r w:rsidR="00A92FA8" w:rsidRPr="00D36819">
        <w:rPr>
          <w:rFonts w:eastAsia="Arial" w:cstheme="minorHAnsi"/>
          <w:szCs w:val="24"/>
        </w:rPr>
        <w:t xml:space="preserve"> </w:t>
      </w:r>
      <w:r w:rsidRPr="00D36819">
        <w:rPr>
          <w:rFonts w:eastAsia="Arial" w:cstheme="minorHAnsi"/>
          <w:szCs w:val="24"/>
        </w:rPr>
        <w:t>riesgo contextual</w:t>
      </w:r>
      <w:r w:rsidR="00A92FA8" w:rsidRPr="00D36819">
        <w:rPr>
          <w:rFonts w:eastAsia="Arial" w:cstheme="minorHAnsi"/>
          <w:szCs w:val="24"/>
        </w:rPr>
        <w:t xml:space="preserve"> </w:t>
      </w:r>
      <w:r w:rsidRPr="00D36819">
        <w:rPr>
          <w:rFonts w:eastAsia="Arial" w:cstheme="minorHAnsi"/>
          <w:szCs w:val="24"/>
        </w:rPr>
        <w:t>y señales criminológicas.</w:t>
      </w:r>
    </w:p>
    <w:p w14:paraId="475B92DE" w14:textId="77777777" w:rsidR="00A53982" w:rsidRPr="00D36819" w:rsidRDefault="00A53982" w:rsidP="0003728D">
      <w:pPr>
        <w:pStyle w:val="Sinespaciado"/>
        <w:jc w:val="both"/>
        <w:rPr>
          <w:rFonts w:cstheme="minorHAnsi"/>
          <w:sz w:val="24"/>
          <w:szCs w:val="24"/>
        </w:rPr>
      </w:pPr>
    </w:p>
    <w:p w14:paraId="280E08C3" w14:textId="614149A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E38C031" w14:textId="48C3077D"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Riesgo visual</w:t>
      </w:r>
    </w:p>
    <w:p w14:paraId="3537827A" w14:textId="6A1BCD9A"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Factores ambientales</w:t>
      </w:r>
    </w:p>
    <w:p w14:paraId="52AD68B7" w14:textId="5A90CAE2"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Hallazgos contextuales</w:t>
      </w:r>
    </w:p>
    <w:p w14:paraId="61972851" w14:textId="20D8AD12"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Indicadores visuales</w:t>
      </w:r>
    </w:p>
    <w:p w14:paraId="7EF2A495" w14:textId="77777777" w:rsidR="00A53982" w:rsidRPr="00D36819" w:rsidRDefault="00A53982" w:rsidP="0003728D">
      <w:pPr>
        <w:pStyle w:val="Sinespaciado"/>
        <w:jc w:val="both"/>
        <w:rPr>
          <w:rFonts w:cstheme="minorHAnsi"/>
          <w:sz w:val="24"/>
          <w:szCs w:val="24"/>
        </w:rPr>
      </w:pPr>
    </w:p>
    <w:p w14:paraId="55111F74" w14:textId="0F25EC0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1FF0C74" w14:textId="3CDCB1AB"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308D71D8" w14:textId="5106193C"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territorial,</w:t>
      </w:r>
    </w:p>
    <w:p w14:paraId="3D552BAF" w14:textId="778D203E"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riminología ambiental,</w:t>
      </w:r>
    </w:p>
    <w:p w14:paraId="0779BC9B" w14:textId="7A35DC64"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visual.</w:t>
      </w:r>
    </w:p>
    <w:p w14:paraId="64454C97" w14:textId="77777777" w:rsidR="00A53982" w:rsidRPr="00D36819" w:rsidRDefault="00A53982" w:rsidP="0003728D">
      <w:pPr>
        <w:pStyle w:val="Sinespaciado"/>
        <w:jc w:val="both"/>
        <w:rPr>
          <w:rFonts w:cstheme="minorHAnsi"/>
          <w:sz w:val="24"/>
          <w:szCs w:val="24"/>
        </w:rPr>
      </w:pPr>
    </w:p>
    <w:p w14:paraId="292A076C" w14:textId="13EE0374" w:rsidR="00A53982" w:rsidRPr="00D36819" w:rsidRDefault="00A53982" w:rsidP="00A92FA8">
      <w:pPr>
        <w:pStyle w:val="Ttulo2"/>
        <w:rPr>
          <w:rFonts w:asciiTheme="minorHAnsi" w:hAnsiTheme="minorHAnsi" w:cstheme="minorHAnsi"/>
        </w:rPr>
      </w:pPr>
      <w:bookmarkStart w:id="324" w:name="_Toc231284681"/>
      <w:r w:rsidRPr="00D36819">
        <w:rPr>
          <w:rFonts w:asciiTheme="minorHAnsi" w:eastAsia="Arial" w:hAnsiTheme="minorHAnsi" w:cstheme="minorHAnsi"/>
          <w:b/>
        </w:rPr>
        <w:t>15.14 Correlación Territorial y Ambiental</w:t>
      </w:r>
      <w:bookmarkEnd w:id="324"/>
    </w:p>
    <w:p w14:paraId="1E29030A" w14:textId="09A1E673"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integra procesos de correlación entre:</w:t>
      </w:r>
      <w:r w:rsidR="00A92FA8" w:rsidRPr="00D36819">
        <w:rPr>
          <w:rFonts w:eastAsia="Arial" w:cstheme="minorHAnsi"/>
          <w:szCs w:val="24"/>
        </w:rPr>
        <w:t xml:space="preserve"> </w:t>
      </w:r>
      <w:r w:rsidRPr="00D36819">
        <w:rPr>
          <w:rFonts w:eastAsia="Arial" w:cstheme="minorHAnsi"/>
          <w:szCs w:val="24"/>
        </w:rPr>
        <w:t>evidencia,</w:t>
      </w:r>
      <w:r w:rsidR="00A92FA8" w:rsidRPr="00D36819">
        <w:rPr>
          <w:rFonts w:eastAsia="Arial" w:cstheme="minorHAnsi"/>
          <w:szCs w:val="24"/>
        </w:rPr>
        <w:t xml:space="preserve"> </w:t>
      </w:r>
      <w:r w:rsidRPr="00D36819">
        <w:rPr>
          <w:rFonts w:eastAsia="Arial" w:cstheme="minorHAnsi"/>
          <w:szCs w:val="24"/>
        </w:rPr>
        <w:t>entorno,</w:t>
      </w:r>
      <w:r w:rsidR="00A92FA8" w:rsidRPr="00D36819">
        <w:rPr>
          <w:rFonts w:eastAsia="Arial" w:cstheme="minorHAnsi"/>
          <w:szCs w:val="24"/>
        </w:rPr>
        <w:t xml:space="preserve"> </w:t>
      </w:r>
      <w:r w:rsidRPr="00D36819">
        <w:rPr>
          <w:rFonts w:eastAsia="Arial" w:cstheme="minorHAnsi"/>
          <w:szCs w:val="24"/>
        </w:rPr>
        <w:t>movilidad,</w:t>
      </w:r>
      <w:r w:rsidR="00A92FA8" w:rsidRPr="00D36819">
        <w:rPr>
          <w:rFonts w:eastAsia="Arial" w:cstheme="minorHAnsi"/>
          <w:szCs w:val="24"/>
        </w:rPr>
        <w:t xml:space="preserve"> </w:t>
      </w:r>
      <w:r w:rsidRPr="00D36819">
        <w:rPr>
          <w:rFonts w:eastAsia="Arial" w:cstheme="minorHAnsi"/>
          <w:szCs w:val="24"/>
        </w:rPr>
        <w:t>contexto urbano</w:t>
      </w:r>
      <w:r w:rsidR="00A92FA8" w:rsidRPr="00D36819">
        <w:rPr>
          <w:rFonts w:eastAsia="Arial" w:cstheme="minorHAnsi"/>
          <w:szCs w:val="24"/>
        </w:rPr>
        <w:t xml:space="preserve"> </w:t>
      </w:r>
      <w:r w:rsidRPr="00D36819">
        <w:rPr>
          <w:rFonts w:eastAsia="Arial" w:cstheme="minorHAnsi"/>
          <w:szCs w:val="24"/>
        </w:rPr>
        <w:t>y comportamiento espacial.</w:t>
      </w:r>
    </w:p>
    <w:p w14:paraId="266650A1" w14:textId="77777777" w:rsidR="00A53982" w:rsidRPr="00D36819" w:rsidRDefault="00A53982" w:rsidP="0003728D">
      <w:pPr>
        <w:pStyle w:val="Sinespaciado"/>
        <w:jc w:val="both"/>
        <w:rPr>
          <w:rFonts w:cstheme="minorHAnsi"/>
          <w:sz w:val="24"/>
          <w:szCs w:val="24"/>
        </w:rPr>
      </w:pPr>
    </w:p>
    <w:p w14:paraId="53D144A9" w14:textId="2970523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2CA0526B" w14:textId="24E648EF"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Correlación criminológica</w:t>
      </w:r>
    </w:p>
    <w:p w14:paraId="52351872" w14:textId="25CCC596"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Continuidad territorial</w:t>
      </w:r>
    </w:p>
    <w:p w14:paraId="0C0383DC" w14:textId="60B6ECCE"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Coincidencia espacial</w:t>
      </w:r>
    </w:p>
    <w:p w14:paraId="7DE63FFF" w14:textId="3D2CE8AD"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Relación contextual</w:t>
      </w:r>
    </w:p>
    <w:p w14:paraId="053218DE" w14:textId="77777777" w:rsidR="00A53982" w:rsidRPr="00D36819" w:rsidRDefault="00A53982" w:rsidP="0003728D">
      <w:pPr>
        <w:pStyle w:val="Sinespaciado"/>
        <w:jc w:val="both"/>
        <w:rPr>
          <w:rFonts w:cstheme="minorHAnsi"/>
          <w:sz w:val="24"/>
          <w:szCs w:val="24"/>
        </w:rPr>
      </w:pPr>
    </w:p>
    <w:p w14:paraId="7AC0A273" w14:textId="01E896D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74DA100" w14:textId="52EECC3B"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28266441" w14:textId="5EE63AE7"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atrones,</w:t>
      </w:r>
    </w:p>
    <w:p w14:paraId="63E0D0A0" w14:textId="4A179898"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lastRenderedPageBreak/>
        <w:t>R</w:t>
      </w:r>
      <w:r w:rsidR="00A53982" w:rsidRPr="00D36819">
        <w:rPr>
          <w:rFonts w:eastAsia="Arial" w:cstheme="minorHAnsi"/>
          <w:szCs w:val="24"/>
        </w:rPr>
        <w:t>ecurrencia,</w:t>
      </w:r>
    </w:p>
    <w:p w14:paraId="42B0811C" w14:textId="42039658"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ontinuidad,</w:t>
      </w:r>
    </w:p>
    <w:p w14:paraId="0855FA19" w14:textId="4F5ACE7A"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65684C46" w14:textId="77777777" w:rsidR="00A53982" w:rsidRPr="00D36819" w:rsidRDefault="00A53982" w:rsidP="0003728D">
      <w:pPr>
        <w:pStyle w:val="Sinespaciado"/>
        <w:jc w:val="both"/>
        <w:rPr>
          <w:rFonts w:cstheme="minorHAnsi"/>
          <w:sz w:val="24"/>
          <w:szCs w:val="24"/>
        </w:rPr>
      </w:pPr>
    </w:p>
    <w:p w14:paraId="4A207773" w14:textId="2EC69F5F" w:rsidR="00A53982" w:rsidRPr="00D36819" w:rsidRDefault="00A53982" w:rsidP="00A92FA8">
      <w:pPr>
        <w:pStyle w:val="Ttulo2"/>
        <w:rPr>
          <w:rFonts w:asciiTheme="minorHAnsi" w:hAnsiTheme="minorHAnsi" w:cstheme="minorHAnsi"/>
        </w:rPr>
      </w:pPr>
      <w:bookmarkStart w:id="325" w:name="_Toc231284682"/>
      <w:r w:rsidRPr="00D36819">
        <w:rPr>
          <w:rFonts w:asciiTheme="minorHAnsi" w:eastAsia="Arial" w:hAnsiTheme="minorHAnsi" w:cstheme="minorHAnsi"/>
          <w:b/>
        </w:rPr>
        <w:t>15.15 Criminología Ambiental Predictiva</w:t>
      </w:r>
      <w:bookmarkEnd w:id="325"/>
    </w:p>
    <w:p w14:paraId="5A935CC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capacidades de evaluación prospectiva ambiental. </w:t>
      </w:r>
    </w:p>
    <w:p w14:paraId="625A3A1E" w14:textId="77777777" w:rsidR="00A53982" w:rsidRPr="00D36819" w:rsidRDefault="00A53982" w:rsidP="0003728D">
      <w:pPr>
        <w:pStyle w:val="Sinespaciado"/>
        <w:jc w:val="both"/>
        <w:rPr>
          <w:rFonts w:cstheme="minorHAnsi"/>
          <w:sz w:val="24"/>
          <w:szCs w:val="24"/>
        </w:rPr>
      </w:pPr>
    </w:p>
    <w:p w14:paraId="210BF620" w14:textId="58DBAA5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5AD1F9E8" w14:textId="2C4836B0"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Riesgo proyectado</w:t>
      </w:r>
    </w:p>
    <w:p w14:paraId="2C4BE6D8" w14:textId="5C54E33A"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Escalamiento territorial</w:t>
      </w:r>
    </w:p>
    <w:p w14:paraId="16C94996" w14:textId="3886DD67"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Tendencia espacial</w:t>
      </w:r>
    </w:p>
    <w:p w14:paraId="4318C759" w14:textId="3B4C6988"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Continuidad criminológica</w:t>
      </w:r>
    </w:p>
    <w:p w14:paraId="28A48297" w14:textId="77777777" w:rsidR="00A53982" w:rsidRPr="00D36819" w:rsidRDefault="00A53982" w:rsidP="0003728D">
      <w:pPr>
        <w:pStyle w:val="Sinespaciado"/>
        <w:jc w:val="both"/>
        <w:rPr>
          <w:rFonts w:cstheme="minorHAnsi"/>
          <w:sz w:val="24"/>
          <w:szCs w:val="24"/>
        </w:rPr>
      </w:pPr>
    </w:p>
    <w:p w14:paraId="27DEDB27" w14:textId="60F85C9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EDEDE93" w14:textId="330495B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70D8F2E" w14:textId="25EEB475"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E3AD98F" w14:textId="4704C663"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territorial,</w:t>
      </w:r>
    </w:p>
    <w:p w14:paraId="12B93AEA" w14:textId="26C40092"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prospectivo.</w:t>
      </w:r>
    </w:p>
    <w:p w14:paraId="6715CF10" w14:textId="77777777" w:rsidR="00A53982" w:rsidRPr="00D36819" w:rsidRDefault="00A53982" w:rsidP="0003728D">
      <w:pPr>
        <w:pStyle w:val="Sinespaciado"/>
        <w:jc w:val="both"/>
        <w:rPr>
          <w:rFonts w:cstheme="minorHAnsi"/>
          <w:sz w:val="24"/>
          <w:szCs w:val="24"/>
        </w:rPr>
      </w:pPr>
    </w:p>
    <w:p w14:paraId="2FC10467" w14:textId="0C078C58" w:rsidR="00A53982" w:rsidRPr="00D36819" w:rsidRDefault="00A53982" w:rsidP="00A92FA8">
      <w:pPr>
        <w:pStyle w:val="Ttulo2"/>
        <w:rPr>
          <w:rFonts w:asciiTheme="minorHAnsi" w:hAnsiTheme="minorHAnsi" w:cstheme="minorHAnsi"/>
        </w:rPr>
      </w:pPr>
      <w:bookmarkStart w:id="326" w:name="_Toc231284683"/>
      <w:r w:rsidRPr="00D36819">
        <w:rPr>
          <w:rFonts w:asciiTheme="minorHAnsi" w:eastAsia="Arial" w:hAnsiTheme="minorHAnsi" w:cstheme="minorHAnsi"/>
          <w:b/>
        </w:rPr>
        <w:t>15.16 Interpretación Territorial Automatizada</w:t>
      </w:r>
      <w:bookmarkEnd w:id="326"/>
    </w:p>
    <w:p w14:paraId="33F48C17" w14:textId="23BD614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narrativos capaces de generar:</w:t>
      </w:r>
      <w:r w:rsidR="00A92FA8" w:rsidRPr="00D36819">
        <w:rPr>
          <w:rFonts w:eastAsia="Arial" w:cstheme="minorHAnsi"/>
          <w:szCs w:val="24"/>
        </w:rPr>
        <w:t xml:space="preserve"> </w:t>
      </w:r>
      <w:r w:rsidRPr="00D36819">
        <w:rPr>
          <w:rFonts w:eastAsia="Arial" w:cstheme="minorHAnsi"/>
          <w:szCs w:val="24"/>
        </w:rPr>
        <w:t>interpretación ambiental,</w:t>
      </w:r>
      <w:r w:rsidR="00A92FA8" w:rsidRPr="00D36819">
        <w:rPr>
          <w:rFonts w:eastAsia="Arial" w:cstheme="minorHAnsi"/>
          <w:szCs w:val="24"/>
        </w:rPr>
        <w:t xml:space="preserve"> </w:t>
      </w:r>
      <w:r w:rsidRPr="00D36819">
        <w:rPr>
          <w:rFonts w:eastAsia="Arial" w:cstheme="minorHAnsi"/>
          <w:szCs w:val="24"/>
        </w:rPr>
        <w:t>síntesis criminológica</w:t>
      </w:r>
      <w:r w:rsidR="00A92FA8" w:rsidRPr="00D36819">
        <w:rPr>
          <w:rFonts w:eastAsia="Arial" w:cstheme="minorHAnsi"/>
          <w:szCs w:val="24"/>
        </w:rPr>
        <w:t xml:space="preserve">, </w:t>
      </w:r>
      <w:r w:rsidRPr="00D36819">
        <w:rPr>
          <w:rFonts w:eastAsia="Arial" w:cstheme="minorHAnsi"/>
          <w:szCs w:val="24"/>
        </w:rPr>
        <w:t>contextualización territorial</w:t>
      </w:r>
      <w:r w:rsidR="00A92FA8" w:rsidRPr="00D36819">
        <w:rPr>
          <w:rFonts w:eastAsia="Arial" w:cstheme="minorHAnsi"/>
          <w:szCs w:val="24"/>
        </w:rPr>
        <w:t xml:space="preserve"> </w:t>
      </w:r>
      <w:r w:rsidRPr="00D36819">
        <w:rPr>
          <w:rFonts w:eastAsia="Arial" w:cstheme="minorHAnsi"/>
          <w:szCs w:val="24"/>
        </w:rPr>
        <w:t>y evaluación operacional automatizada.</w:t>
      </w:r>
    </w:p>
    <w:p w14:paraId="47AF14DD" w14:textId="77777777" w:rsidR="00A53982" w:rsidRPr="00D36819" w:rsidRDefault="00A53982" w:rsidP="0003728D">
      <w:pPr>
        <w:pStyle w:val="Sinespaciado"/>
        <w:jc w:val="both"/>
        <w:rPr>
          <w:rFonts w:cstheme="minorHAnsi"/>
          <w:sz w:val="24"/>
          <w:szCs w:val="24"/>
        </w:rPr>
      </w:pPr>
    </w:p>
    <w:p w14:paraId="2BA6ED48" w14:textId="6C82FEB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DE9A159"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0CA49270" w14:textId="37B581C9"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w:t>
      </w:r>
    </w:p>
    <w:p w14:paraId="209289C3" w14:textId="58AF3B34"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w:t>
      </w:r>
    </w:p>
    <w:p w14:paraId="30BBC4B9" w14:textId="08529108"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inteligencia criminal.</w:t>
      </w:r>
    </w:p>
    <w:p w14:paraId="2E76C09B" w14:textId="77777777" w:rsidR="00A53982" w:rsidRPr="00D36819" w:rsidRDefault="00A53982" w:rsidP="0003728D">
      <w:pPr>
        <w:pStyle w:val="Sinespaciado"/>
        <w:jc w:val="both"/>
        <w:rPr>
          <w:rFonts w:cstheme="minorHAnsi"/>
          <w:sz w:val="24"/>
          <w:szCs w:val="24"/>
        </w:rPr>
      </w:pPr>
    </w:p>
    <w:p w14:paraId="0D418D66" w14:textId="2E616DD3" w:rsidR="00A53982" w:rsidRPr="00D36819" w:rsidRDefault="00A53982" w:rsidP="00A92FA8">
      <w:pPr>
        <w:pStyle w:val="Ttulo2"/>
        <w:rPr>
          <w:rFonts w:asciiTheme="minorHAnsi" w:hAnsiTheme="minorHAnsi" w:cstheme="minorHAnsi"/>
        </w:rPr>
      </w:pPr>
      <w:bookmarkStart w:id="327" w:name="_Toc231284684"/>
      <w:r w:rsidRPr="00D36819">
        <w:rPr>
          <w:rFonts w:asciiTheme="minorHAnsi" w:eastAsia="Arial" w:hAnsiTheme="minorHAnsi" w:cstheme="minorHAnsi"/>
          <w:b/>
        </w:rPr>
        <w:t>15.17 Finalidad Estratégica del Modelo Ambiental</w:t>
      </w:r>
      <w:bookmarkEnd w:id="327"/>
    </w:p>
    <w:p w14:paraId="16E3EACE" w14:textId="080620A7"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criminología ambiental aplicada del Perfilador Remoto fue diseñado para:</w:t>
      </w:r>
      <w:r w:rsidR="00A92FA8" w:rsidRPr="00D36819">
        <w:rPr>
          <w:rFonts w:eastAsia="Arial" w:cstheme="minorHAnsi"/>
          <w:szCs w:val="24"/>
        </w:rPr>
        <w:t xml:space="preserve"> </w:t>
      </w:r>
      <w:r w:rsidRPr="00D36819">
        <w:rPr>
          <w:rFonts w:eastAsia="Arial" w:cstheme="minorHAnsi"/>
          <w:szCs w:val="24"/>
        </w:rPr>
        <w:t>comprender dinámicas espaciales del delito,</w:t>
      </w:r>
      <w:r w:rsidR="00A92FA8" w:rsidRPr="00D36819">
        <w:rPr>
          <w:rFonts w:eastAsia="Arial" w:cstheme="minorHAnsi"/>
          <w:szCs w:val="24"/>
        </w:rPr>
        <w:t xml:space="preserve"> </w:t>
      </w:r>
      <w:r w:rsidRPr="00D36819">
        <w:rPr>
          <w:rFonts w:eastAsia="Arial" w:cstheme="minorHAnsi"/>
          <w:szCs w:val="24"/>
        </w:rPr>
        <w:t>contextualizar evidencia territorialmente,</w:t>
      </w:r>
      <w:r w:rsidR="00A92FA8" w:rsidRPr="00D36819">
        <w:rPr>
          <w:rFonts w:eastAsia="Arial" w:cstheme="minorHAnsi"/>
          <w:szCs w:val="24"/>
        </w:rPr>
        <w:t xml:space="preserve"> </w:t>
      </w:r>
      <w:r w:rsidRPr="00D36819">
        <w:rPr>
          <w:rFonts w:eastAsia="Arial" w:cstheme="minorHAnsi"/>
          <w:szCs w:val="24"/>
        </w:rPr>
        <w:t>detectar</w:t>
      </w:r>
      <w:r w:rsidR="00A92FA8" w:rsidRPr="00D36819">
        <w:rPr>
          <w:rFonts w:eastAsia="Arial" w:cstheme="minorHAnsi"/>
          <w:szCs w:val="24"/>
        </w:rPr>
        <w:t xml:space="preserve"> </w:t>
      </w:r>
      <w:r w:rsidRPr="00D36819">
        <w:rPr>
          <w:rFonts w:eastAsia="Arial" w:cstheme="minorHAnsi"/>
          <w:szCs w:val="24"/>
        </w:rPr>
        <w:t>factores ambientales de riesgo,</w:t>
      </w:r>
      <w:r w:rsidR="00A92FA8" w:rsidRPr="00D36819">
        <w:rPr>
          <w:rFonts w:eastAsia="Arial" w:cstheme="minorHAnsi"/>
          <w:szCs w:val="24"/>
        </w:rPr>
        <w:t xml:space="preserve"> </w:t>
      </w:r>
      <w:r w:rsidRPr="00D36819">
        <w:rPr>
          <w:rFonts w:eastAsia="Arial" w:cstheme="minorHAnsi"/>
          <w:szCs w:val="24"/>
        </w:rPr>
        <w:t>identificar patrones criminológicos</w:t>
      </w:r>
      <w:r w:rsidR="00A92FA8" w:rsidRPr="00D36819">
        <w:rPr>
          <w:rFonts w:eastAsia="Arial" w:cstheme="minorHAnsi"/>
          <w:szCs w:val="24"/>
        </w:rPr>
        <w:t xml:space="preserve"> </w:t>
      </w:r>
      <w:r w:rsidRPr="00D36819">
        <w:rPr>
          <w:rFonts w:eastAsia="Arial" w:cstheme="minorHAnsi"/>
          <w:szCs w:val="24"/>
        </w:rPr>
        <w:t>y fortalecer inteligencia territorial.</w:t>
      </w:r>
    </w:p>
    <w:p w14:paraId="40B38C5F" w14:textId="77777777" w:rsidR="00A53982" w:rsidRPr="00D36819" w:rsidRDefault="00A53982" w:rsidP="0003728D">
      <w:pPr>
        <w:pStyle w:val="Sinespaciado"/>
        <w:jc w:val="both"/>
        <w:rPr>
          <w:rFonts w:cstheme="minorHAnsi"/>
          <w:sz w:val="24"/>
          <w:szCs w:val="24"/>
        </w:rPr>
      </w:pPr>
    </w:p>
    <w:p w14:paraId="02E7C499" w14:textId="3AA9F053"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A92FA8" w:rsidRPr="00D36819">
        <w:rPr>
          <w:rFonts w:eastAsia="Arial" w:cstheme="minorHAnsi"/>
          <w:szCs w:val="24"/>
        </w:rPr>
        <w:t xml:space="preserve"> </w:t>
      </w:r>
      <w:r w:rsidRPr="00D36819">
        <w:rPr>
          <w:rFonts w:eastAsia="Arial" w:cstheme="minorHAnsi"/>
          <w:szCs w:val="24"/>
        </w:rPr>
        <w:t>criminología ambiental,</w:t>
      </w:r>
      <w:r w:rsidR="00A92FA8" w:rsidRPr="00D36819">
        <w:rPr>
          <w:rFonts w:eastAsia="Arial" w:cstheme="minorHAnsi"/>
          <w:szCs w:val="24"/>
        </w:rPr>
        <w:t xml:space="preserve"> </w:t>
      </w:r>
      <w:r w:rsidRPr="00D36819">
        <w:rPr>
          <w:rFonts w:eastAsia="Arial" w:cstheme="minorHAnsi"/>
          <w:szCs w:val="24"/>
        </w:rPr>
        <w:t>análisis espacial,</w:t>
      </w:r>
      <w:r w:rsidR="00A92FA8" w:rsidRPr="00D36819">
        <w:rPr>
          <w:rFonts w:eastAsia="Arial" w:cstheme="minorHAnsi"/>
          <w:szCs w:val="24"/>
        </w:rPr>
        <w:t xml:space="preserve"> </w:t>
      </w:r>
      <w:r w:rsidRPr="00D36819">
        <w:rPr>
          <w:rFonts w:eastAsia="Arial" w:cstheme="minorHAnsi"/>
          <w:szCs w:val="24"/>
        </w:rPr>
        <w:t>GEOINT,</w:t>
      </w:r>
      <w:r w:rsidR="00A92FA8" w:rsidRPr="00D36819">
        <w:rPr>
          <w:rFonts w:eastAsia="Arial" w:cstheme="minorHAnsi"/>
          <w:szCs w:val="24"/>
        </w:rPr>
        <w:t xml:space="preserve"> </w:t>
      </w:r>
      <w:r w:rsidRPr="00D36819">
        <w:rPr>
          <w:rFonts w:eastAsia="Arial" w:cstheme="minorHAnsi"/>
          <w:szCs w:val="24"/>
        </w:rPr>
        <w:t>inteligencia urbana,</w:t>
      </w:r>
      <w:r w:rsidR="00A92FA8" w:rsidRPr="00D36819">
        <w:rPr>
          <w:rFonts w:eastAsia="Arial" w:cstheme="minorHAnsi"/>
          <w:szCs w:val="24"/>
        </w:rPr>
        <w:t xml:space="preserve"> </w:t>
      </w:r>
      <w:r w:rsidRPr="00D36819">
        <w:rPr>
          <w:rFonts w:eastAsia="Arial" w:cstheme="minorHAnsi"/>
          <w:szCs w:val="24"/>
        </w:rPr>
        <w:t>correlación territorial</w:t>
      </w:r>
      <w:r w:rsidR="00A92FA8" w:rsidRPr="00D36819">
        <w:rPr>
          <w:rFonts w:eastAsia="Arial" w:cstheme="minorHAnsi"/>
          <w:szCs w:val="24"/>
        </w:rPr>
        <w:t xml:space="preserve"> </w:t>
      </w:r>
      <w:r w:rsidRPr="00D36819">
        <w:rPr>
          <w:rFonts w:eastAsia="Arial" w:cstheme="minorHAnsi"/>
          <w:szCs w:val="24"/>
        </w:rPr>
        <w:t>y evaluación predictiv</w:t>
      </w:r>
      <w:r w:rsidR="00A92FA8" w:rsidRPr="00D36819">
        <w:rPr>
          <w:rFonts w:eastAsia="Arial" w:cstheme="minorHAnsi"/>
          <w:szCs w:val="24"/>
        </w:rPr>
        <w:t xml:space="preserve">a </w:t>
      </w:r>
      <w:r w:rsidRPr="00D36819">
        <w:rPr>
          <w:rFonts w:eastAsia="Arial" w:cstheme="minorHAnsi"/>
          <w:szCs w:val="24"/>
        </w:rPr>
        <w:t>permite transformar el territorio en una fuente</w:t>
      </w:r>
      <w:r w:rsidR="00A92FA8" w:rsidRPr="00D36819">
        <w:rPr>
          <w:rFonts w:eastAsia="Arial" w:cstheme="minorHAnsi"/>
          <w:szCs w:val="24"/>
        </w:rPr>
        <w:t xml:space="preserve"> </w:t>
      </w:r>
      <w:r w:rsidRPr="00D36819">
        <w:rPr>
          <w:rFonts w:eastAsia="Arial" w:cstheme="minorHAnsi"/>
          <w:szCs w:val="24"/>
        </w:rPr>
        <w:t>estructurada de inteligencia criminal aplicada a seguridad pública y política criminal.</w:t>
      </w:r>
    </w:p>
    <w:p w14:paraId="38868DBC" w14:textId="77777777" w:rsidR="00A53982" w:rsidRPr="00D36819" w:rsidRDefault="00A53982" w:rsidP="0003728D">
      <w:pPr>
        <w:pStyle w:val="Sinespaciado"/>
        <w:jc w:val="both"/>
        <w:rPr>
          <w:rFonts w:cstheme="minorHAnsi"/>
          <w:sz w:val="24"/>
          <w:szCs w:val="24"/>
        </w:rPr>
      </w:pPr>
    </w:p>
    <w:p w14:paraId="4F58592F" w14:textId="4ABBCC99" w:rsidR="00A53982" w:rsidRPr="00D36819" w:rsidRDefault="00A53982" w:rsidP="001909E0">
      <w:pPr>
        <w:pStyle w:val="Ttulo1"/>
        <w:jc w:val="center"/>
        <w:rPr>
          <w:rFonts w:asciiTheme="minorHAnsi" w:hAnsiTheme="minorHAnsi" w:cstheme="minorHAnsi"/>
          <w:b/>
        </w:rPr>
      </w:pPr>
      <w:bookmarkStart w:id="328" w:name="_Toc231284685"/>
      <w:r w:rsidRPr="00D36819">
        <w:rPr>
          <w:rFonts w:asciiTheme="minorHAnsi" w:eastAsia="Arial" w:hAnsiTheme="minorHAnsi" w:cstheme="minorHAnsi"/>
          <w:b/>
          <w:sz w:val="36"/>
        </w:rPr>
        <w:lastRenderedPageBreak/>
        <w:t>CAPÍTULO 16</w:t>
      </w:r>
      <w:bookmarkEnd w:id="328"/>
    </w:p>
    <w:p w14:paraId="51E47CB9" w14:textId="4FFA1DC8" w:rsidR="00A53982" w:rsidRPr="00D36819" w:rsidRDefault="00A53982" w:rsidP="001909E0">
      <w:pPr>
        <w:pStyle w:val="Ttulo1"/>
        <w:jc w:val="center"/>
        <w:rPr>
          <w:rFonts w:asciiTheme="minorHAnsi" w:hAnsiTheme="minorHAnsi" w:cstheme="minorHAnsi"/>
          <w:b/>
        </w:rPr>
      </w:pPr>
      <w:bookmarkStart w:id="329" w:name="_Toc231284686"/>
      <w:r w:rsidRPr="00D36819">
        <w:rPr>
          <w:rFonts w:asciiTheme="minorHAnsi" w:eastAsia="Arial" w:hAnsiTheme="minorHAnsi" w:cstheme="minorHAnsi"/>
          <w:b/>
          <w:sz w:val="22"/>
        </w:rPr>
        <w:t>SISTEMA GEOINT Y ANÁLISIS GEOSPACIAL AVANZADO</w:t>
      </w:r>
      <w:bookmarkEnd w:id="329"/>
    </w:p>
    <w:p w14:paraId="4591A5DD" w14:textId="77777777" w:rsidR="00A53982" w:rsidRPr="00D36819" w:rsidRDefault="00A53982" w:rsidP="0003728D">
      <w:pPr>
        <w:pStyle w:val="Sinespaciado"/>
        <w:jc w:val="both"/>
        <w:rPr>
          <w:rFonts w:cstheme="minorHAnsi"/>
          <w:sz w:val="24"/>
          <w:szCs w:val="24"/>
        </w:rPr>
      </w:pPr>
    </w:p>
    <w:p w14:paraId="494B3949" w14:textId="62CF461B" w:rsidR="00A53982" w:rsidRPr="00D36819" w:rsidRDefault="00A53982" w:rsidP="00A92FA8">
      <w:pPr>
        <w:pStyle w:val="Ttulo2"/>
        <w:rPr>
          <w:rFonts w:asciiTheme="minorHAnsi" w:hAnsiTheme="minorHAnsi" w:cstheme="minorHAnsi"/>
        </w:rPr>
      </w:pPr>
      <w:bookmarkStart w:id="330" w:name="_Toc231284687"/>
      <w:r w:rsidRPr="00D36819">
        <w:rPr>
          <w:rFonts w:asciiTheme="minorHAnsi" w:eastAsia="Arial" w:hAnsiTheme="minorHAnsi" w:cstheme="minorHAnsi"/>
          <w:b/>
        </w:rPr>
        <w:t>16.1 Introducción</w:t>
      </w:r>
      <w:bookmarkEnd w:id="330"/>
    </w:p>
    <w:p w14:paraId="11B68E65" w14:textId="0C7B162D"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ecosistema avanzado de inteligencia geoespacial (GEOINT) orientado a fortalecer los procesos de:</w:t>
      </w:r>
      <w:r w:rsidR="00A92FA8" w:rsidRPr="00D36819">
        <w:rPr>
          <w:rFonts w:eastAsia="Arial" w:cstheme="minorHAnsi"/>
          <w:szCs w:val="24"/>
        </w:rPr>
        <w:t xml:space="preserve"> </w:t>
      </w:r>
      <w:r w:rsidRPr="00D36819">
        <w:rPr>
          <w:rFonts w:eastAsia="Arial" w:cstheme="minorHAnsi"/>
          <w:szCs w:val="24"/>
        </w:rPr>
        <w:t>interpretación territorial,</w:t>
      </w:r>
      <w:r w:rsidR="00A92FA8" w:rsidRPr="00D36819">
        <w:rPr>
          <w:rFonts w:eastAsia="Arial" w:cstheme="minorHAnsi"/>
          <w:szCs w:val="24"/>
        </w:rPr>
        <w:t xml:space="preserve"> </w:t>
      </w:r>
      <w:r w:rsidRPr="00D36819">
        <w:rPr>
          <w:rFonts w:eastAsia="Arial" w:cstheme="minorHAnsi"/>
          <w:szCs w:val="24"/>
        </w:rPr>
        <w:t>análisis criminal,</w:t>
      </w:r>
      <w:r w:rsidR="00A92FA8" w:rsidRPr="00D36819">
        <w:rPr>
          <w:rFonts w:eastAsia="Arial" w:cstheme="minorHAnsi"/>
          <w:szCs w:val="24"/>
        </w:rPr>
        <w:t xml:space="preserve"> </w:t>
      </w:r>
      <w:r w:rsidRPr="00D36819">
        <w:rPr>
          <w:rFonts w:eastAsia="Arial" w:cstheme="minorHAnsi"/>
          <w:szCs w:val="24"/>
        </w:rPr>
        <w:t>contextualización ambiental</w:t>
      </w:r>
      <w:r w:rsidR="00A92FA8" w:rsidRPr="00D36819">
        <w:rPr>
          <w:rFonts w:eastAsia="Arial" w:cstheme="minorHAnsi"/>
          <w:szCs w:val="24"/>
        </w:rPr>
        <w:t xml:space="preserve"> </w:t>
      </w:r>
      <w:r w:rsidRPr="00D36819">
        <w:rPr>
          <w:rFonts w:eastAsia="Arial" w:cstheme="minorHAnsi"/>
          <w:szCs w:val="24"/>
        </w:rPr>
        <w:t>y generación de inteligencia espacial aplicada.</w:t>
      </w:r>
    </w:p>
    <w:p w14:paraId="23817BD4" w14:textId="77777777" w:rsidR="00A53982" w:rsidRPr="00D36819" w:rsidRDefault="00A53982" w:rsidP="0003728D">
      <w:pPr>
        <w:pStyle w:val="Sinespaciado"/>
        <w:jc w:val="both"/>
        <w:rPr>
          <w:rFonts w:cstheme="minorHAnsi"/>
          <w:sz w:val="24"/>
          <w:szCs w:val="24"/>
        </w:rPr>
      </w:pPr>
    </w:p>
    <w:p w14:paraId="3978444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múltiples servicios cartográficos y motores de correlación territorial que permiten transformar coordenadas geográficas y evidencia espacial en modelos criminológicos operacionalmente útiles.</w:t>
      </w:r>
    </w:p>
    <w:p w14:paraId="53534C42" w14:textId="5824EFEB" w:rsidR="00A53982" w:rsidRPr="00D36819" w:rsidRDefault="00A53982" w:rsidP="00A92FA8">
      <w:pPr>
        <w:pStyle w:val="Ttulo2"/>
        <w:rPr>
          <w:rFonts w:asciiTheme="minorHAnsi" w:hAnsiTheme="minorHAnsi" w:cstheme="minorHAnsi"/>
        </w:rPr>
      </w:pPr>
      <w:bookmarkStart w:id="331" w:name="_Toc231284688"/>
      <w:r w:rsidRPr="00D36819">
        <w:rPr>
          <w:rFonts w:asciiTheme="minorHAnsi" w:eastAsia="Arial" w:hAnsiTheme="minorHAnsi" w:cstheme="minorHAnsi"/>
          <w:b/>
        </w:rPr>
        <w:t>16.2 Objetivo del Sistema GEOINT</w:t>
      </w:r>
      <w:bookmarkEnd w:id="331"/>
    </w:p>
    <w:p w14:paraId="5092A6DA" w14:textId="6FA7E63B" w:rsidR="00A53982" w:rsidRPr="00D36819" w:rsidRDefault="00A53982" w:rsidP="0003728D">
      <w:pPr>
        <w:pStyle w:val="Sinespaciado"/>
        <w:jc w:val="both"/>
        <w:rPr>
          <w:rFonts w:cstheme="minorHAnsi"/>
          <w:sz w:val="24"/>
          <w:szCs w:val="24"/>
        </w:rPr>
      </w:pPr>
      <w:r w:rsidRPr="00D36819">
        <w:rPr>
          <w:rFonts w:eastAsia="Arial" w:cstheme="minorHAnsi"/>
          <w:szCs w:val="24"/>
        </w:rPr>
        <w:t>El sistema GEOINT tiene como finalidad:</w:t>
      </w:r>
      <w:r w:rsidR="00A92FA8" w:rsidRPr="00D36819">
        <w:rPr>
          <w:rFonts w:eastAsia="Arial" w:cstheme="minorHAnsi"/>
          <w:szCs w:val="24"/>
        </w:rPr>
        <w:t xml:space="preserve"> </w:t>
      </w:r>
      <w:r w:rsidRPr="00D36819">
        <w:rPr>
          <w:rFonts w:eastAsia="Arial" w:cstheme="minorHAnsi"/>
          <w:szCs w:val="24"/>
        </w:rPr>
        <w:t>contextualizar espacialmente la evidencia,</w:t>
      </w:r>
      <w:r w:rsidR="00A92FA8" w:rsidRPr="00D36819">
        <w:rPr>
          <w:rFonts w:eastAsia="Arial" w:cstheme="minorHAnsi"/>
          <w:szCs w:val="24"/>
        </w:rPr>
        <w:t xml:space="preserve"> </w:t>
      </w:r>
      <w:r w:rsidRPr="00D36819">
        <w:rPr>
          <w:rFonts w:eastAsia="Arial" w:cstheme="minorHAnsi"/>
          <w:szCs w:val="24"/>
        </w:rPr>
        <w:t>interpretar dinámicas territoriales,</w:t>
      </w:r>
      <w:r w:rsidR="00A92FA8" w:rsidRPr="00D36819">
        <w:rPr>
          <w:rFonts w:eastAsia="Arial" w:cstheme="minorHAnsi"/>
          <w:szCs w:val="24"/>
        </w:rPr>
        <w:t xml:space="preserve"> </w:t>
      </w:r>
      <w:r w:rsidRPr="00D36819">
        <w:rPr>
          <w:rFonts w:eastAsia="Arial" w:cstheme="minorHAnsi"/>
          <w:szCs w:val="24"/>
        </w:rPr>
        <w:t>detectar patrones geográficos,</w:t>
      </w:r>
      <w:r w:rsidR="00A92FA8" w:rsidRPr="00D36819">
        <w:rPr>
          <w:rFonts w:eastAsia="Arial" w:cstheme="minorHAnsi"/>
          <w:szCs w:val="24"/>
        </w:rPr>
        <w:t xml:space="preserve"> </w:t>
      </w:r>
      <w:r w:rsidRPr="00D36819">
        <w:rPr>
          <w:rFonts w:eastAsia="Arial" w:cstheme="minorHAnsi"/>
          <w:szCs w:val="24"/>
        </w:rPr>
        <w:t>fortalecer análisis criminológico</w:t>
      </w:r>
      <w:r w:rsidR="00A92FA8" w:rsidRPr="00D36819">
        <w:rPr>
          <w:rFonts w:eastAsia="Arial" w:cstheme="minorHAnsi"/>
          <w:szCs w:val="24"/>
        </w:rPr>
        <w:t xml:space="preserve"> </w:t>
      </w:r>
      <w:r w:rsidRPr="00D36819">
        <w:rPr>
          <w:rFonts w:eastAsia="Arial" w:cstheme="minorHAnsi"/>
          <w:szCs w:val="24"/>
        </w:rPr>
        <w:t>y apoyar procesos de inteligencia aplicada.</w:t>
      </w:r>
    </w:p>
    <w:p w14:paraId="2517E013" w14:textId="77777777" w:rsidR="00A53982" w:rsidRPr="00D36819" w:rsidRDefault="00A53982" w:rsidP="0003728D">
      <w:pPr>
        <w:pStyle w:val="Sinespaciado"/>
        <w:jc w:val="both"/>
        <w:rPr>
          <w:rFonts w:cstheme="minorHAnsi"/>
          <w:sz w:val="24"/>
          <w:szCs w:val="24"/>
        </w:rPr>
      </w:pPr>
    </w:p>
    <w:p w14:paraId="3DA29A40" w14:textId="14AD052A" w:rsidR="00A53982" w:rsidRPr="00D36819" w:rsidRDefault="00A53982" w:rsidP="00A92FA8">
      <w:pPr>
        <w:pStyle w:val="Ttulo2"/>
        <w:rPr>
          <w:rFonts w:asciiTheme="minorHAnsi" w:hAnsiTheme="minorHAnsi" w:cstheme="minorHAnsi"/>
        </w:rPr>
      </w:pPr>
      <w:bookmarkStart w:id="332" w:name="_Toc231284689"/>
      <w:r w:rsidRPr="00D36819">
        <w:rPr>
          <w:rFonts w:asciiTheme="minorHAnsi" w:eastAsia="Arial" w:hAnsiTheme="minorHAnsi" w:cstheme="minorHAnsi"/>
          <w:b/>
        </w:rPr>
        <w:t>16.3 Concepto de Inteligencia Geoespacial</w:t>
      </w:r>
      <w:bookmarkEnd w:id="332"/>
    </w:p>
    <w:p w14:paraId="11F8E39A" w14:textId="47566A5F" w:rsidR="00A53982" w:rsidRPr="00D36819" w:rsidRDefault="00A53982" w:rsidP="0003728D">
      <w:pPr>
        <w:pStyle w:val="Sinespaciado"/>
        <w:jc w:val="both"/>
        <w:rPr>
          <w:rFonts w:cstheme="minorHAnsi"/>
          <w:sz w:val="24"/>
          <w:szCs w:val="24"/>
        </w:rPr>
      </w:pPr>
      <w:r w:rsidRPr="00D36819">
        <w:rPr>
          <w:rFonts w:eastAsia="Arial" w:cstheme="minorHAnsi"/>
          <w:szCs w:val="24"/>
        </w:rPr>
        <w:t>La inteligencia geoespacial consiste en la obtención, integración e interpretación de información vinculada al espacio geográfico para apoyar:</w:t>
      </w:r>
      <w:r w:rsidR="00A92FA8" w:rsidRPr="00D36819">
        <w:rPr>
          <w:rFonts w:eastAsia="Arial" w:cstheme="minorHAnsi"/>
          <w:szCs w:val="24"/>
        </w:rPr>
        <w:t xml:space="preserve"> </w:t>
      </w:r>
      <w:r w:rsidRPr="00D36819">
        <w:rPr>
          <w:rFonts w:eastAsia="Arial" w:cstheme="minorHAnsi"/>
          <w:szCs w:val="24"/>
        </w:rPr>
        <w:t>análisis,</w:t>
      </w:r>
      <w:r w:rsidR="00A92FA8" w:rsidRPr="00D36819">
        <w:rPr>
          <w:rFonts w:eastAsia="Arial" w:cstheme="minorHAnsi"/>
          <w:szCs w:val="24"/>
        </w:rPr>
        <w:t xml:space="preserve"> </w:t>
      </w:r>
      <w:r w:rsidRPr="00D36819">
        <w:rPr>
          <w:rFonts w:eastAsia="Arial" w:cstheme="minorHAnsi"/>
          <w:szCs w:val="24"/>
        </w:rPr>
        <w:t>supervisión,</w:t>
      </w:r>
      <w:r w:rsidR="00A92FA8" w:rsidRPr="00D36819">
        <w:rPr>
          <w:rFonts w:eastAsia="Arial" w:cstheme="minorHAnsi"/>
          <w:szCs w:val="24"/>
        </w:rPr>
        <w:t xml:space="preserve"> </w:t>
      </w:r>
      <w:r w:rsidRPr="00D36819">
        <w:rPr>
          <w:rFonts w:eastAsia="Arial" w:cstheme="minorHAnsi"/>
          <w:szCs w:val="24"/>
        </w:rPr>
        <w:t>evaluación</w:t>
      </w:r>
      <w:r w:rsidR="00A92FA8" w:rsidRPr="00D36819">
        <w:rPr>
          <w:rFonts w:eastAsia="Arial" w:cstheme="minorHAnsi"/>
          <w:szCs w:val="24"/>
        </w:rPr>
        <w:t xml:space="preserve"> </w:t>
      </w:r>
      <w:r w:rsidRPr="00D36819">
        <w:rPr>
          <w:rFonts w:eastAsia="Arial" w:cstheme="minorHAnsi"/>
          <w:szCs w:val="24"/>
        </w:rPr>
        <w:t>y toma de decisiones.</w:t>
      </w:r>
    </w:p>
    <w:p w14:paraId="144033DC" w14:textId="77777777" w:rsidR="00A53982" w:rsidRPr="00D36819" w:rsidRDefault="00A53982" w:rsidP="0003728D">
      <w:pPr>
        <w:pStyle w:val="Sinespaciado"/>
        <w:jc w:val="both"/>
        <w:rPr>
          <w:rFonts w:cstheme="minorHAnsi"/>
          <w:sz w:val="24"/>
          <w:szCs w:val="24"/>
        </w:rPr>
      </w:pPr>
    </w:p>
    <w:p w14:paraId="00D941FC" w14:textId="7813EEB2" w:rsidR="00A53982" w:rsidRPr="00D36819" w:rsidRDefault="00A53982"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A92FA8" w:rsidRPr="00D36819">
        <w:rPr>
          <w:rFonts w:eastAsia="Arial" w:cstheme="minorHAnsi"/>
          <w:szCs w:val="24"/>
        </w:rPr>
        <w:t xml:space="preserve"> </w:t>
      </w:r>
      <w:r w:rsidRPr="00D36819">
        <w:rPr>
          <w:rFonts w:eastAsia="Arial" w:cstheme="minorHAnsi"/>
          <w:szCs w:val="24"/>
        </w:rPr>
        <w:t>cartografía dinámica,</w:t>
      </w:r>
      <w:r w:rsidR="00A92FA8" w:rsidRPr="00D36819">
        <w:rPr>
          <w:rFonts w:eastAsia="Arial" w:cstheme="minorHAnsi"/>
          <w:szCs w:val="24"/>
        </w:rPr>
        <w:t xml:space="preserve"> </w:t>
      </w:r>
      <w:r w:rsidRPr="00D36819">
        <w:rPr>
          <w:rFonts w:eastAsia="Arial" w:cstheme="minorHAnsi"/>
          <w:szCs w:val="24"/>
        </w:rPr>
        <w:t>georreferenciación,</w:t>
      </w:r>
      <w:r w:rsidR="00A92FA8" w:rsidRPr="00D36819">
        <w:rPr>
          <w:rFonts w:eastAsia="Arial" w:cstheme="minorHAnsi"/>
          <w:szCs w:val="24"/>
        </w:rPr>
        <w:t xml:space="preserve"> </w:t>
      </w:r>
      <w:r w:rsidRPr="00D36819">
        <w:rPr>
          <w:rFonts w:eastAsia="Arial" w:cstheme="minorHAnsi"/>
          <w:szCs w:val="24"/>
        </w:rPr>
        <w:t>análisis urbano,</w:t>
      </w:r>
      <w:r w:rsidR="00A92FA8" w:rsidRPr="00D36819">
        <w:rPr>
          <w:rFonts w:eastAsia="Arial" w:cstheme="minorHAnsi"/>
          <w:szCs w:val="24"/>
        </w:rPr>
        <w:t xml:space="preserve"> </w:t>
      </w:r>
      <w:r w:rsidRPr="00D36819">
        <w:rPr>
          <w:rFonts w:eastAsia="Arial" w:cstheme="minorHAnsi"/>
          <w:szCs w:val="24"/>
        </w:rPr>
        <w:t>modelado espacial</w:t>
      </w:r>
      <w:r w:rsidR="00A92FA8" w:rsidRPr="00D36819">
        <w:rPr>
          <w:rFonts w:eastAsia="Arial" w:cstheme="minorHAnsi"/>
          <w:szCs w:val="24"/>
        </w:rPr>
        <w:t xml:space="preserve"> </w:t>
      </w:r>
      <w:r w:rsidRPr="00D36819">
        <w:rPr>
          <w:rFonts w:eastAsia="Arial" w:cstheme="minorHAnsi"/>
          <w:szCs w:val="24"/>
        </w:rPr>
        <w:t>y correlación territorial automatizada.</w:t>
      </w:r>
    </w:p>
    <w:p w14:paraId="29C4FEBF" w14:textId="77777777" w:rsidR="00A53982" w:rsidRPr="00D36819" w:rsidRDefault="00A53982" w:rsidP="0003728D">
      <w:pPr>
        <w:pStyle w:val="Sinespaciado"/>
        <w:jc w:val="both"/>
        <w:rPr>
          <w:rFonts w:cstheme="minorHAnsi"/>
          <w:sz w:val="24"/>
          <w:szCs w:val="24"/>
        </w:rPr>
      </w:pPr>
    </w:p>
    <w:p w14:paraId="40AD9248" w14:textId="7923AAC6" w:rsidR="00A53982" w:rsidRPr="00D36819" w:rsidRDefault="00A53982" w:rsidP="00A92FA8">
      <w:pPr>
        <w:pStyle w:val="Ttulo2"/>
        <w:rPr>
          <w:rFonts w:asciiTheme="minorHAnsi" w:hAnsiTheme="minorHAnsi" w:cstheme="minorHAnsi"/>
        </w:rPr>
      </w:pPr>
      <w:bookmarkStart w:id="333" w:name="_Toc231284690"/>
      <w:r w:rsidRPr="00D36819">
        <w:rPr>
          <w:rFonts w:asciiTheme="minorHAnsi" w:eastAsia="Arial" w:hAnsiTheme="minorHAnsi" w:cstheme="minorHAnsi"/>
          <w:b/>
        </w:rPr>
        <w:t>16.4 Arquitectura GEOINT del Perfilador Remoto</w:t>
      </w:r>
      <w:bookmarkEnd w:id="333"/>
    </w:p>
    <w:p w14:paraId="46BD9F29" w14:textId="7F36443A"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un modelo geoespacial multimotor compuesto por:</w:t>
      </w:r>
    </w:p>
    <w:p w14:paraId="6E8949A3" w14:textId="348F927F"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Google Maps</w:t>
      </w:r>
    </w:p>
    <w:p w14:paraId="1F3CDF85" w14:textId="70D19F27"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Google Places</w:t>
      </w:r>
    </w:p>
    <w:p w14:paraId="294DCF68" w14:textId="7E64D97D"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Street View</w:t>
      </w:r>
    </w:p>
    <w:p w14:paraId="7C5C50C3" w14:textId="1B8CB98E"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DENUE</w:t>
      </w:r>
    </w:p>
    <w:p w14:paraId="35D9A59C" w14:textId="7AC67E96"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Overpass</w:t>
      </w:r>
    </w:p>
    <w:p w14:paraId="6A458A80" w14:textId="36FA1550"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GEOINT Fusion</w:t>
      </w:r>
    </w:p>
    <w:p w14:paraId="778CF910" w14:textId="1CEA618D"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Heatmaps</w:t>
      </w:r>
    </w:p>
    <w:p w14:paraId="70C9C025" w14:textId="169C8EF0"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Clustering</w:t>
      </w:r>
    </w:p>
    <w:p w14:paraId="06DD4FFE" w14:textId="179F82E3" w:rsidR="00A53982" w:rsidRPr="00D36819" w:rsidRDefault="00A53982">
      <w:pPr>
        <w:pStyle w:val="Sinespaciado"/>
        <w:numPr>
          <w:ilvl w:val="0"/>
          <w:numId w:val="106"/>
        </w:numPr>
        <w:jc w:val="both"/>
        <w:rPr>
          <w:rFonts w:cstheme="minorHAnsi"/>
          <w:sz w:val="24"/>
          <w:szCs w:val="24"/>
        </w:rPr>
      </w:pPr>
      <w:r w:rsidRPr="00D36819">
        <w:rPr>
          <w:rFonts w:eastAsia="Arial" w:cstheme="minorHAnsi"/>
          <w:szCs w:val="24"/>
        </w:rPr>
        <w:t>Threat Overlays</w:t>
      </w:r>
    </w:p>
    <w:p w14:paraId="7352832F" w14:textId="77777777" w:rsidR="00A53982" w:rsidRPr="00D36819" w:rsidRDefault="00A53982" w:rsidP="0003728D">
      <w:pPr>
        <w:pStyle w:val="Sinespaciado"/>
        <w:jc w:val="both"/>
        <w:rPr>
          <w:rFonts w:cstheme="minorHAnsi"/>
          <w:sz w:val="24"/>
          <w:szCs w:val="24"/>
        </w:rPr>
      </w:pPr>
    </w:p>
    <w:p w14:paraId="074B8F03" w14:textId="260C0423" w:rsidR="00A53982" w:rsidRPr="00D36819" w:rsidRDefault="00A53982" w:rsidP="0003728D">
      <w:pPr>
        <w:pStyle w:val="Sinespaciado"/>
        <w:jc w:val="both"/>
        <w:rPr>
          <w:rFonts w:cstheme="minorHAnsi"/>
          <w:sz w:val="24"/>
          <w:szCs w:val="24"/>
        </w:rPr>
      </w:pPr>
      <w:r w:rsidRPr="00D36819">
        <w:rPr>
          <w:rFonts w:eastAsia="Arial" w:cstheme="minorHAnsi"/>
          <w:szCs w:val="24"/>
        </w:rPr>
        <w:t>Finalidad operacional</w:t>
      </w:r>
    </w:p>
    <w:p w14:paraId="78BA28B3" w14:textId="77777777" w:rsidR="00A53982" w:rsidRPr="00D36819" w:rsidRDefault="00A53982" w:rsidP="0003728D">
      <w:pPr>
        <w:pStyle w:val="Sinespaciado"/>
        <w:jc w:val="both"/>
        <w:rPr>
          <w:rFonts w:cstheme="minorHAnsi"/>
          <w:sz w:val="24"/>
          <w:szCs w:val="24"/>
        </w:rPr>
      </w:pPr>
    </w:p>
    <w:p w14:paraId="18B8473A"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70913AA2" w14:textId="77777777" w:rsidR="00A53982" w:rsidRPr="00D36819" w:rsidRDefault="00A53982" w:rsidP="0003728D">
      <w:pPr>
        <w:pStyle w:val="Sinespaciado"/>
        <w:jc w:val="both"/>
        <w:rPr>
          <w:rFonts w:cstheme="minorHAnsi"/>
          <w:sz w:val="24"/>
          <w:szCs w:val="24"/>
        </w:rPr>
      </w:pPr>
    </w:p>
    <w:p w14:paraId="0E834C65"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t>* inteligencia territorial,</w:t>
      </w:r>
    </w:p>
    <w:p w14:paraId="5E1675C3"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t>* interpretación espacial,</w:t>
      </w:r>
    </w:p>
    <w:p w14:paraId="1EB0A716"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lastRenderedPageBreak/>
        <w:t>* y análisis criminológico contextualizado.</w:t>
      </w:r>
    </w:p>
    <w:p w14:paraId="7A06CA62" w14:textId="77777777" w:rsidR="00A53982" w:rsidRPr="00D36819" w:rsidRDefault="00A53982" w:rsidP="0003728D">
      <w:pPr>
        <w:pStyle w:val="Sinespaciado"/>
        <w:jc w:val="both"/>
        <w:rPr>
          <w:rFonts w:cstheme="minorHAnsi"/>
          <w:sz w:val="24"/>
          <w:szCs w:val="24"/>
        </w:rPr>
      </w:pPr>
    </w:p>
    <w:p w14:paraId="0B61C667" w14:textId="3ADF288D" w:rsidR="00A53982" w:rsidRPr="00D36819" w:rsidRDefault="00A53982" w:rsidP="003F4D42">
      <w:pPr>
        <w:pStyle w:val="Ttulo2"/>
        <w:rPr>
          <w:rFonts w:asciiTheme="minorHAnsi" w:hAnsiTheme="minorHAnsi" w:cstheme="minorHAnsi"/>
          <w:b/>
          <w:bCs/>
          <w:sz w:val="24"/>
          <w:szCs w:val="24"/>
        </w:rPr>
      </w:pPr>
      <w:bookmarkStart w:id="334" w:name="_Toc231284691"/>
      <w:r w:rsidRPr="00D36819">
        <w:rPr>
          <w:rFonts w:asciiTheme="minorHAnsi" w:eastAsia="Arial" w:hAnsiTheme="minorHAnsi" w:cstheme="minorHAnsi"/>
          <w:b/>
          <w:bCs/>
        </w:rPr>
        <w:t>16.5 Google Maps</w:t>
      </w:r>
      <w:bookmarkEnd w:id="334"/>
    </w:p>
    <w:p w14:paraId="78B9A62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Google Maps constituye el núcleo cartográfico principal de la plataforma.</w:t>
      </w:r>
    </w:p>
    <w:p w14:paraId="05273FF8" w14:textId="77777777" w:rsidR="00A53982" w:rsidRPr="00D36819" w:rsidRDefault="00A53982" w:rsidP="0003728D">
      <w:pPr>
        <w:pStyle w:val="Sinespaciado"/>
        <w:jc w:val="both"/>
        <w:rPr>
          <w:rFonts w:cstheme="minorHAnsi"/>
          <w:sz w:val="24"/>
          <w:szCs w:val="24"/>
        </w:rPr>
      </w:pPr>
    </w:p>
    <w:p w14:paraId="42F0E7AB" w14:textId="3A7A3F02"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34D4675" w14:textId="7ECFF3E8" w:rsidR="00A53982" w:rsidRPr="00D36819" w:rsidRDefault="00A53982">
      <w:pPr>
        <w:pStyle w:val="Sinespaciado"/>
        <w:numPr>
          <w:ilvl w:val="0"/>
          <w:numId w:val="107"/>
        </w:numPr>
        <w:jc w:val="both"/>
        <w:rPr>
          <w:rFonts w:cstheme="minorHAnsi"/>
          <w:sz w:val="24"/>
          <w:szCs w:val="24"/>
        </w:rPr>
      </w:pPr>
      <w:r w:rsidRPr="00D36819">
        <w:rPr>
          <w:rFonts w:eastAsia="Arial" w:cstheme="minorHAnsi"/>
        </w:rPr>
        <w:t>Representación geográfica</w:t>
      </w:r>
    </w:p>
    <w:p w14:paraId="4776A15E" w14:textId="0ACD16BA" w:rsidR="00A53982" w:rsidRPr="00D36819" w:rsidRDefault="00A53982">
      <w:pPr>
        <w:pStyle w:val="Sinespaciado"/>
        <w:numPr>
          <w:ilvl w:val="0"/>
          <w:numId w:val="107"/>
        </w:numPr>
        <w:jc w:val="both"/>
        <w:rPr>
          <w:rFonts w:cstheme="minorHAnsi"/>
          <w:sz w:val="24"/>
          <w:szCs w:val="24"/>
        </w:rPr>
      </w:pPr>
      <w:r w:rsidRPr="00D36819">
        <w:rPr>
          <w:rFonts w:eastAsia="Arial" w:cstheme="minorHAnsi"/>
        </w:rPr>
        <w:t>Navegación territorial</w:t>
      </w:r>
    </w:p>
    <w:p w14:paraId="41CD8AB9" w14:textId="78ED9264" w:rsidR="00A53982" w:rsidRPr="00D36819" w:rsidRDefault="00A53982">
      <w:pPr>
        <w:pStyle w:val="Sinespaciado"/>
        <w:numPr>
          <w:ilvl w:val="0"/>
          <w:numId w:val="107"/>
        </w:numPr>
        <w:jc w:val="both"/>
        <w:rPr>
          <w:rFonts w:cstheme="minorHAnsi"/>
          <w:sz w:val="24"/>
          <w:szCs w:val="24"/>
        </w:rPr>
      </w:pPr>
      <w:r w:rsidRPr="00D36819">
        <w:rPr>
          <w:rFonts w:eastAsia="Arial" w:cstheme="minorHAnsi"/>
        </w:rPr>
        <w:t>Delimitación espacial</w:t>
      </w:r>
    </w:p>
    <w:p w14:paraId="5D3AA688" w14:textId="4D1608B4" w:rsidR="00A53982" w:rsidRPr="00D36819" w:rsidRDefault="00A53982">
      <w:pPr>
        <w:pStyle w:val="Sinespaciado"/>
        <w:numPr>
          <w:ilvl w:val="0"/>
          <w:numId w:val="107"/>
        </w:numPr>
        <w:jc w:val="both"/>
        <w:rPr>
          <w:rFonts w:cstheme="minorHAnsi"/>
          <w:sz w:val="24"/>
          <w:szCs w:val="24"/>
        </w:rPr>
      </w:pPr>
      <w:r w:rsidRPr="00D36819">
        <w:rPr>
          <w:rFonts w:eastAsia="Arial" w:cstheme="minorHAnsi"/>
        </w:rPr>
        <w:t>Visualización táctica</w:t>
      </w:r>
    </w:p>
    <w:p w14:paraId="3FC6F913" w14:textId="6158BD53" w:rsidR="00A53982" w:rsidRPr="00D36819" w:rsidRDefault="00A53982">
      <w:pPr>
        <w:pStyle w:val="Sinespaciado"/>
        <w:numPr>
          <w:ilvl w:val="0"/>
          <w:numId w:val="107"/>
        </w:numPr>
        <w:jc w:val="both"/>
        <w:rPr>
          <w:rFonts w:cstheme="minorHAnsi"/>
          <w:sz w:val="24"/>
          <w:szCs w:val="24"/>
        </w:rPr>
      </w:pPr>
      <w:r w:rsidRPr="00D36819">
        <w:rPr>
          <w:rFonts w:eastAsia="Arial" w:cstheme="minorHAnsi"/>
        </w:rPr>
        <w:t>Integración de nodos</w:t>
      </w:r>
    </w:p>
    <w:p w14:paraId="0418388B" w14:textId="2464147C" w:rsidR="00A53982" w:rsidRPr="00D36819" w:rsidRDefault="00A53982">
      <w:pPr>
        <w:pStyle w:val="Sinespaciado"/>
        <w:numPr>
          <w:ilvl w:val="0"/>
          <w:numId w:val="107"/>
        </w:numPr>
        <w:jc w:val="both"/>
        <w:rPr>
          <w:rFonts w:cstheme="minorHAnsi"/>
          <w:sz w:val="24"/>
          <w:szCs w:val="24"/>
        </w:rPr>
      </w:pPr>
      <w:r w:rsidRPr="00D36819">
        <w:rPr>
          <w:rFonts w:eastAsia="Arial" w:cstheme="minorHAnsi"/>
        </w:rPr>
        <w:t>Corredores espaciales</w:t>
      </w:r>
    </w:p>
    <w:p w14:paraId="303DED76" w14:textId="77777777" w:rsidR="00A53982" w:rsidRPr="00D36819" w:rsidRDefault="00A53982">
      <w:pPr>
        <w:pStyle w:val="Sinespaciado"/>
        <w:numPr>
          <w:ilvl w:val="0"/>
          <w:numId w:val="107"/>
        </w:numPr>
        <w:jc w:val="both"/>
        <w:rPr>
          <w:rFonts w:cstheme="minorHAnsi"/>
          <w:sz w:val="24"/>
          <w:szCs w:val="24"/>
        </w:rPr>
      </w:pPr>
      <w:r w:rsidRPr="00D36819">
        <w:rPr>
          <w:rFonts w:eastAsia="Arial" w:cstheme="minorHAnsi"/>
        </w:rPr>
        <w:t>Polígonos territoriales</w:t>
      </w:r>
    </w:p>
    <w:p w14:paraId="52CB8DD9" w14:textId="77777777" w:rsidR="00A53982" w:rsidRPr="00D36819" w:rsidRDefault="00A53982" w:rsidP="0003728D">
      <w:pPr>
        <w:pStyle w:val="Sinespaciado"/>
        <w:jc w:val="both"/>
        <w:rPr>
          <w:rFonts w:cstheme="minorHAnsi"/>
          <w:sz w:val="24"/>
          <w:szCs w:val="24"/>
        </w:rPr>
      </w:pPr>
    </w:p>
    <w:p w14:paraId="364087F6" w14:textId="77777777" w:rsidR="00A53982" w:rsidRPr="00D36819" w:rsidRDefault="00A53982" w:rsidP="0003728D">
      <w:pPr>
        <w:pStyle w:val="Sinespaciado"/>
        <w:jc w:val="both"/>
        <w:rPr>
          <w:rFonts w:cstheme="minorHAnsi"/>
          <w:sz w:val="24"/>
          <w:szCs w:val="24"/>
        </w:rPr>
      </w:pPr>
    </w:p>
    <w:p w14:paraId="534435AF" w14:textId="5BA4F46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BA6F9FE" w14:textId="624168E3"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FD14BA2" w14:textId="42244E18" w:rsidR="00A53982" w:rsidRPr="00D36819" w:rsidRDefault="003F4D42">
      <w:pPr>
        <w:pStyle w:val="Sinespaciado"/>
        <w:numPr>
          <w:ilvl w:val="0"/>
          <w:numId w:val="108"/>
        </w:numPr>
        <w:jc w:val="both"/>
        <w:rPr>
          <w:rFonts w:cstheme="minorHAnsi"/>
          <w:sz w:val="24"/>
          <w:szCs w:val="24"/>
        </w:rPr>
      </w:pPr>
      <w:r w:rsidRPr="00D36819">
        <w:rPr>
          <w:rFonts w:eastAsia="Arial" w:cstheme="minorHAnsi"/>
        </w:rPr>
        <w:t>O</w:t>
      </w:r>
      <w:r w:rsidR="00A53982" w:rsidRPr="00D36819">
        <w:rPr>
          <w:rFonts w:eastAsia="Arial" w:cstheme="minorHAnsi"/>
        </w:rPr>
        <w:t>bservación espacial,</w:t>
      </w:r>
    </w:p>
    <w:p w14:paraId="62DA158B" w14:textId="19D83DD8" w:rsidR="003F4D42" w:rsidRPr="00D36819" w:rsidRDefault="003F4D42">
      <w:pPr>
        <w:pStyle w:val="Sinespaciado"/>
        <w:numPr>
          <w:ilvl w:val="0"/>
          <w:numId w:val="108"/>
        </w:numPr>
        <w:jc w:val="both"/>
        <w:rPr>
          <w:rFonts w:cstheme="minorHAnsi"/>
          <w:sz w:val="24"/>
          <w:szCs w:val="24"/>
        </w:rPr>
      </w:pPr>
      <w:r w:rsidRPr="00D36819">
        <w:rPr>
          <w:rFonts w:eastAsia="Arial" w:cstheme="minorHAnsi"/>
        </w:rPr>
        <w:t>C</w:t>
      </w:r>
      <w:r w:rsidR="00A53982" w:rsidRPr="00D36819">
        <w:rPr>
          <w:rFonts w:eastAsia="Arial" w:cstheme="minorHAnsi"/>
        </w:rPr>
        <w:t>ontextualización territorial,</w:t>
      </w:r>
    </w:p>
    <w:p w14:paraId="6C901812" w14:textId="4983DDA0" w:rsidR="00A53982" w:rsidRPr="00D36819" w:rsidRDefault="003F4D42">
      <w:pPr>
        <w:pStyle w:val="Sinespaciado"/>
        <w:numPr>
          <w:ilvl w:val="0"/>
          <w:numId w:val="108"/>
        </w:numPr>
        <w:jc w:val="both"/>
        <w:rPr>
          <w:rFonts w:cstheme="minorHAnsi"/>
          <w:sz w:val="24"/>
          <w:szCs w:val="24"/>
        </w:rPr>
      </w:pPr>
      <w:r w:rsidRPr="00D36819">
        <w:rPr>
          <w:rFonts w:eastAsia="Arial" w:cstheme="minorHAnsi"/>
        </w:rPr>
        <w:t>R</w:t>
      </w:r>
      <w:r w:rsidR="00A53982" w:rsidRPr="00D36819">
        <w:rPr>
          <w:rFonts w:eastAsia="Arial" w:cstheme="minorHAnsi"/>
        </w:rPr>
        <w:t>epresentación criminológica.</w:t>
      </w:r>
    </w:p>
    <w:p w14:paraId="464CE46F" w14:textId="77777777" w:rsidR="00A53982" w:rsidRPr="00D36819" w:rsidRDefault="00A53982" w:rsidP="0003728D">
      <w:pPr>
        <w:pStyle w:val="Sinespaciado"/>
        <w:jc w:val="both"/>
        <w:rPr>
          <w:rFonts w:cstheme="minorHAnsi"/>
          <w:sz w:val="24"/>
          <w:szCs w:val="24"/>
        </w:rPr>
      </w:pPr>
    </w:p>
    <w:p w14:paraId="0EE45B42" w14:textId="77777777" w:rsidR="00A53982" w:rsidRPr="00D36819" w:rsidRDefault="00A53982" w:rsidP="0003728D">
      <w:pPr>
        <w:pStyle w:val="Sinespaciado"/>
        <w:jc w:val="both"/>
        <w:rPr>
          <w:rFonts w:cstheme="minorHAnsi"/>
          <w:sz w:val="24"/>
          <w:szCs w:val="24"/>
        </w:rPr>
      </w:pPr>
    </w:p>
    <w:p w14:paraId="698D99CA" w14:textId="77777777" w:rsidR="00A53982" w:rsidRPr="00D36819" w:rsidRDefault="00A53982" w:rsidP="003F4D42">
      <w:pPr>
        <w:pStyle w:val="Ttulo2"/>
        <w:rPr>
          <w:rFonts w:asciiTheme="minorHAnsi" w:hAnsiTheme="minorHAnsi" w:cstheme="minorHAnsi"/>
          <w:b/>
          <w:bCs/>
          <w:sz w:val="24"/>
          <w:szCs w:val="24"/>
        </w:rPr>
      </w:pPr>
      <w:bookmarkStart w:id="335" w:name="_Toc231284692"/>
      <w:r w:rsidRPr="00D36819">
        <w:rPr>
          <w:rFonts w:asciiTheme="minorHAnsi" w:eastAsia="Arial" w:hAnsiTheme="minorHAnsi" w:cstheme="minorHAnsi"/>
          <w:b/>
          <w:bCs/>
        </w:rPr>
        <w:t>16.6 Google Places</w:t>
      </w:r>
      <w:bookmarkEnd w:id="335"/>
    </w:p>
    <w:p w14:paraId="71FFFA6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Google Places para enriquecer análisis contextual y urbano.</w:t>
      </w:r>
    </w:p>
    <w:p w14:paraId="0437299A" w14:textId="77777777" w:rsidR="00A53982" w:rsidRPr="00D36819" w:rsidRDefault="00A53982" w:rsidP="0003728D">
      <w:pPr>
        <w:pStyle w:val="Sinespaciado"/>
        <w:jc w:val="both"/>
        <w:rPr>
          <w:rFonts w:cstheme="minorHAnsi"/>
          <w:sz w:val="24"/>
          <w:szCs w:val="24"/>
        </w:rPr>
      </w:pPr>
    </w:p>
    <w:p w14:paraId="6714F313" w14:textId="77777777" w:rsidR="00A53982" w:rsidRPr="00D36819" w:rsidRDefault="00A53982" w:rsidP="0003728D">
      <w:pPr>
        <w:pStyle w:val="Sinespaciado"/>
        <w:jc w:val="both"/>
        <w:rPr>
          <w:rFonts w:cstheme="minorHAnsi"/>
          <w:sz w:val="24"/>
          <w:szCs w:val="24"/>
        </w:rPr>
      </w:pPr>
    </w:p>
    <w:p w14:paraId="7CDFC91E" w14:textId="6C237338"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4165C1F4" w14:textId="27081631" w:rsidR="00A53982" w:rsidRPr="00D36819" w:rsidRDefault="00A53982">
      <w:pPr>
        <w:pStyle w:val="Sinespaciado"/>
        <w:numPr>
          <w:ilvl w:val="0"/>
          <w:numId w:val="109"/>
        </w:numPr>
        <w:jc w:val="both"/>
        <w:rPr>
          <w:rFonts w:cstheme="minorHAnsi"/>
          <w:sz w:val="24"/>
          <w:szCs w:val="24"/>
        </w:rPr>
      </w:pPr>
      <w:r w:rsidRPr="00D36819">
        <w:rPr>
          <w:rFonts w:eastAsia="Arial" w:cstheme="minorHAnsi"/>
        </w:rPr>
        <w:t>Identificación de establecimientos</w:t>
      </w:r>
    </w:p>
    <w:p w14:paraId="49A06650" w14:textId="7C483089" w:rsidR="00A53982" w:rsidRPr="00D36819" w:rsidRDefault="00A53982">
      <w:pPr>
        <w:pStyle w:val="Sinespaciado"/>
        <w:numPr>
          <w:ilvl w:val="0"/>
          <w:numId w:val="109"/>
        </w:numPr>
        <w:jc w:val="both"/>
        <w:rPr>
          <w:rFonts w:cstheme="minorHAnsi"/>
          <w:sz w:val="24"/>
          <w:szCs w:val="24"/>
        </w:rPr>
      </w:pPr>
      <w:r w:rsidRPr="00D36819">
        <w:rPr>
          <w:rFonts w:eastAsia="Arial" w:cstheme="minorHAnsi"/>
        </w:rPr>
        <w:t>Clasificación de lugares</w:t>
      </w:r>
    </w:p>
    <w:p w14:paraId="761210C7" w14:textId="787AF6B2" w:rsidR="00A53982" w:rsidRPr="00D36819" w:rsidRDefault="00A53982">
      <w:pPr>
        <w:pStyle w:val="Sinespaciado"/>
        <w:numPr>
          <w:ilvl w:val="0"/>
          <w:numId w:val="109"/>
        </w:numPr>
        <w:jc w:val="both"/>
        <w:rPr>
          <w:rFonts w:cstheme="minorHAnsi"/>
          <w:sz w:val="24"/>
          <w:szCs w:val="24"/>
        </w:rPr>
      </w:pPr>
      <w:r w:rsidRPr="00D36819">
        <w:rPr>
          <w:rFonts w:eastAsia="Arial" w:cstheme="minorHAnsi"/>
        </w:rPr>
        <w:t>Contextualización urbana</w:t>
      </w:r>
    </w:p>
    <w:p w14:paraId="4E883781" w14:textId="2056FF7B" w:rsidR="00A53982" w:rsidRPr="00D36819" w:rsidRDefault="00A53982">
      <w:pPr>
        <w:pStyle w:val="Sinespaciado"/>
        <w:numPr>
          <w:ilvl w:val="0"/>
          <w:numId w:val="109"/>
        </w:numPr>
        <w:jc w:val="both"/>
        <w:rPr>
          <w:rFonts w:cstheme="minorHAnsi"/>
          <w:sz w:val="24"/>
          <w:szCs w:val="24"/>
        </w:rPr>
      </w:pPr>
      <w:r w:rsidRPr="00D36819">
        <w:rPr>
          <w:rFonts w:eastAsia="Arial" w:cstheme="minorHAnsi"/>
        </w:rPr>
        <w:t>Detección de atractores criminológicos</w:t>
      </w:r>
    </w:p>
    <w:p w14:paraId="5AC63085" w14:textId="77777777" w:rsidR="00A53982" w:rsidRPr="00D36819" w:rsidRDefault="00A53982">
      <w:pPr>
        <w:pStyle w:val="Sinespaciado"/>
        <w:numPr>
          <w:ilvl w:val="0"/>
          <w:numId w:val="109"/>
        </w:numPr>
        <w:jc w:val="both"/>
        <w:rPr>
          <w:rFonts w:cstheme="minorHAnsi"/>
          <w:sz w:val="24"/>
          <w:szCs w:val="24"/>
        </w:rPr>
      </w:pPr>
      <w:r w:rsidRPr="00D36819">
        <w:rPr>
          <w:rFonts w:eastAsia="Arial" w:cstheme="minorHAnsi"/>
        </w:rPr>
        <w:t>Análisis de infraestructura</w:t>
      </w:r>
    </w:p>
    <w:p w14:paraId="0040444C" w14:textId="77777777" w:rsidR="00A53982" w:rsidRPr="00D36819" w:rsidRDefault="00A53982" w:rsidP="0003728D">
      <w:pPr>
        <w:pStyle w:val="Sinespaciado"/>
        <w:jc w:val="both"/>
        <w:rPr>
          <w:rFonts w:cstheme="minorHAnsi"/>
          <w:sz w:val="24"/>
          <w:szCs w:val="24"/>
        </w:rPr>
      </w:pPr>
    </w:p>
    <w:p w14:paraId="681D2E91" w14:textId="77777777" w:rsidR="00A53982" w:rsidRPr="00D36819" w:rsidRDefault="00A53982" w:rsidP="0003728D">
      <w:pPr>
        <w:pStyle w:val="Sinespaciado"/>
        <w:jc w:val="both"/>
        <w:rPr>
          <w:rFonts w:cstheme="minorHAnsi"/>
          <w:sz w:val="24"/>
          <w:szCs w:val="24"/>
        </w:rPr>
      </w:pPr>
    </w:p>
    <w:p w14:paraId="384A704D" w14:textId="5040B848"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48DEC41B" w14:textId="5DEA73C0" w:rsidR="00A53982" w:rsidRPr="00D36819" w:rsidRDefault="00A53982">
      <w:pPr>
        <w:pStyle w:val="Sinespaciado"/>
        <w:numPr>
          <w:ilvl w:val="0"/>
          <w:numId w:val="110"/>
        </w:numPr>
        <w:jc w:val="both"/>
        <w:rPr>
          <w:rFonts w:cstheme="minorHAnsi"/>
          <w:sz w:val="24"/>
          <w:szCs w:val="24"/>
        </w:rPr>
      </w:pPr>
      <w:r w:rsidRPr="00D36819">
        <w:rPr>
          <w:rFonts w:eastAsia="Arial" w:cstheme="minorHAnsi"/>
        </w:rPr>
        <w:t>Comercios</w:t>
      </w:r>
    </w:p>
    <w:p w14:paraId="5B336EDD" w14:textId="0667858A" w:rsidR="00A53982" w:rsidRPr="00D36819" w:rsidRDefault="00A53982">
      <w:pPr>
        <w:pStyle w:val="Sinespaciado"/>
        <w:numPr>
          <w:ilvl w:val="0"/>
          <w:numId w:val="110"/>
        </w:numPr>
        <w:jc w:val="both"/>
        <w:rPr>
          <w:rFonts w:cstheme="minorHAnsi"/>
          <w:sz w:val="24"/>
          <w:szCs w:val="24"/>
        </w:rPr>
      </w:pPr>
      <w:r w:rsidRPr="00D36819">
        <w:rPr>
          <w:rFonts w:eastAsia="Arial" w:cstheme="minorHAnsi"/>
        </w:rPr>
        <w:t>Servicios</w:t>
      </w:r>
    </w:p>
    <w:p w14:paraId="76484F78" w14:textId="4C7AAB1E" w:rsidR="00A53982" w:rsidRPr="00D36819" w:rsidRDefault="00A53982">
      <w:pPr>
        <w:pStyle w:val="Sinespaciado"/>
        <w:numPr>
          <w:ilvl w:val="0"/>
          <w:numId w:val="110"/>
        </w:numPr>
        <w:jc w:val="both"/>
        <w:rPr>
          <w:rFonts w:cstheme="minorHAnsi"/>
          <w:sz w:val="24"/>
          <w:szCs w:val="24"/>
        </w:rPr>
      </w:pPr>
      <w:r w:rsidRPr="00D36819">
        <w:rPr>
          <w:rFonts w:eastAsia="Arial" w:cstheme="minorHAnsi"/>
        </w:rPr>
        <w:t>Infraestructura urbana</w:t>
      </w:r>
    </w:p>
    <w:p w14:paraId="421DAA8B" w14:textId="19036947" w:rsidR="00A53982" w:rsidRPr="00D36819" w:rsidRDefault="00A53982">
      <w:pPr>
        <w:pStyle w:val="Sinespaciado"/>
        <w:numPr>
          <w:ilvl w:val="0"/>
          <w:numId w:val="110"/>
        </w:numPr>
        <w:jc w:val="both"/>
        <w:rPr>
          <w:rFonts w:cstheme="minorHAnsi"/>
          <w:sz w:val="24"/>
          <w:szCs w:val="24"/>
        </w:rPr>
      </w:pPr>
      <w:r w:rsidRPr="00D36819">
        <w:rPr>
          <w:rFonts w:eastAsia="Arial" w:cstheme="minorHAnsi"/>
        </w:rPr>
        <w:t>Zonas de actividad</w:t>
      </w:r>
    </w:p>
    <w:p w14:paraId="07245FC8" w14:textId="77777777" w:rsidR="00A53982" w:rsidRPr="00D36819" w:rsidRDefault="00A53982">
      <w:pPr>
        <w:pStyle w:val="Sinespaciado"/>
        <w:numPr>
          <w:ilvl w:val="0"/>
          <w:numId w:val="110"/>
        </w:numPr>
        <w:jc w:val="both"/>
        <w:rPr>
          <w:rFonts w:cstheme="minorHAnsi"/>
          <w:sz w:val="24"/>
          <w:szCs w:val="24"/>
        </w:rPr>
      </w:pPr>
      <w:r w:rsidRPr="00D36819">
        <w:rPr>
          <w:rFonts w:eastAsia="Arial" w:cstheme="minorHAnsi"/>
        </w:rPr>
        <w:t>Nodos territoriales</w:t>
      </w:r>
    </w:p>
    <w:p w14:paraId="197B217F" w14:textId="77777777" w:rsidR="00A53982" w:rsidRPr="00D36819" w:rsidRDefault="00A53982" w:rsidP="0003728D">
      <w:pPr>
        <w:pStyle w:val="Sinespaciado"/>
        <w:jc w:val="both"/>
        <w:rPr>
          <w:rFonts w:cstheme="minorHAnsi"/>
          <w:sz w:val="24"/>
          <w:szCs w:val="24"/>
        </w:rPr>
      </w:pPr>
    </w:p>
    <w:p w14:paraId="37A76078" w14:textId="77777777" w:rsidR="00A53982" w:rsidRPr="00D36819" w:rsidRDefault="00A53982" w:rsidP="0003728D">
      <w:pPr>
        <w:pStyle w:val="Sinespaciado"/>
        <w:jc w:val="both"/>
        <w:rPr>
          <w:rFonts w:cstheme="minorHAnsi"/>
          <w:sz w:val="24"/>
          <w:szCs w:val="24"/>
        </w:rPr>
      </w:pPr>
    </w:p>
    <w:p w14:paraId="6CC35A4C" w14:textId="5C385BC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30FA674" w14:textId="79262407"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1A719931" w14:textId="75F72140" w:rsidR="00A53982" w:rsidRPr="00D36819" w:rsidRDefault="003F4D42">
      <w:pPr>
        <w:pStyle w:val="Sinespaciado"/>
        <w:numPr>
          <w:ilvl w:val="0"/>
          <w:numId w:val="111"/>
        </w:numPr>
        <w:jc w:val="both"/>
        <w:rPr>
          <w:rFonts w:cstheme="minorHAnsi"/>
          <w:sz w:val="24"/>
          <w:szCs w:val="24"/>
        </w:rPr>
      </w:pPr>
      <w:r w:rsidRPr="00D36819">
        <w:rPr>
          <w:rFonts w:eastAsia="Arial" w:cstheme="minorHAnsi"/>
        </w:rPr>
        <w:t>F</w:t>
      </w:r>
      <w:r w:rsidR="00A53982" w:rsidRPr="00D36819">
        <w:rPr>
          <w:rFonts w:eastAsia="Arial" w:cstheme="minorHAnsi"/>
        </w:rPr>
        <w:t>actores criminológicos,</w:t>
      </w:r>
    </w:p>
    <w:p w14:paraId="130EB99B" w14:textId="7DFD99A4" w:rsidR="00A53982" w:rsidRPr="00D36819" w:rsidRDefault="003F4D42">
      <w:pPr>
        <w:pStyle w:val="Sinespaciado"/>
        <w:numPr>
          <w:ilvl w:val="0"/>
          <w:numId w:val="111"/>
        </w:numPr>
        <w:jc w:val="both"/>
        <w:rPr>
          <w:rFonts w:cstheme="minorHAnsi"/>
          <w:sz w:val="24"/>
          <w:szCs w:val="24"/>
        </w:rPr>
      </w:pPr>
      <w:r w:rsidRPr="00D36819">
        <w:rPr>
          <w:rFonts w:eastAsia="Arial" w:cstheme="minorHAnsi"/>
        </w:rPr>
        <w:t>A</w:t>
      </w:r>
      <w:r w:rsidR="00A53982" w:rsidRPr="00D36819">
        <w:rPr>
          <w:rFonts w:eastAsia="Arial" w:cstheme="minorHAnsi"/>
        </w:rPr>
        <w:t>tractores del delito,</w:t>
      </w:r>
    </w:p>
    <w:p w14:paraId="6BF4B985" w14:textId="5304C099" w:rsidR="00A53982" w:rsidRPr="00D36819" w:rsidRDefault="003F4D42">
      <w:pPr>
        <w:pStyle w:val="Sinespaciado"/>
        <w:numPr>
          <w:ilvl w:val="0"/>
          <w:numId w:val="111"/>
        </w:numPr>
        <w:jc w:val="both"/>
        <w:rPr>
          <w:rFonts w:cstheme="minorHAnsi"/>
          <w:sz w:val="24"/>
          <w:szCs w:val="24"/>
        </w:rPr>
      </w:pPr>
      <w:r w:rsidRPr="00D36819">
        <w:rPr>
          <w:rFonts w:eastAsia="Arial" w:cstheme="minorHAnsi"/>
        </w:rPr>
        <w:t>D</w:t>
      </w:r>
      <w:r w:rsidR="00A53982" w:rsidRPr="00D36819">
        <w:rPr>
          <w:rFonts w:eastAsia="Arial" w:cstheme="minorHAnsi"/>
        </w:rPr>
        <w:t>inámica territorial.</w:t>
      </w:r>
    </w:p>
    <w:p w14:paraId="267E1463" w14:textId="77777777" w:rsidR="00A53982" w:rsidRPr="00D36819" w:rsidRDefault="00A53982" w:rsidP="0003728D">
      <w:pPr>
        <w:pStyle w:val="Sinespaciado"/>
        <w:jc w:val="both"/>
        <w:rPr>
          <w:rFonts w:cstheme="minorHAnsi"/>
          <w:sz w:val="24"/>
          <w:szCs w:val="24"/>
        </w:rPr>
      </w:pPr>
    </w:p>
    <w:p w14:paraId="4DE0D130" w14:textId="77777777" w:rsidR="00A53982" w:rsidRPr="00D36819" w:rsidRDefault="00A53982" w:rsidP="003F4D42">
      <w:pPr>
        <w:pStyle w:val="Ttulo2"/>
        <w:rPr>
          <w:rFonts w:asciiTheme="minorHAnsi" w:hAnsiTheme="minorHAnsi" w:cstheme="minorHAnsi"/>
          <w:b/>
          <w:bCs/>
          <w:sz w:val="24"/>
          <w:szCs w:val="24"/>
        </w:rPr>
      </w:pPr>
      <w:bookmarkStart w:id="336" w:name="_Toc231284693"/>
      <w:r w:rsidRPr="00D36819">
        <w:rPr>
          <w:rFonts w:asciiTheme="minorHAnsi" w:eastAsia="Arial" w:hAnsiTheme="minorHAnsi" w:cstheme="minorHAnsi"/>
          <w:b/>
          <w:bCs/>
        </w:rPr>
        <w:t>16.7 Street View</w:t>
      </w:r>
      <w:bookmarkEnd w:id="336"/>
    </w:p>
    <w:p w14:paraId="7911F62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Street View como herramienta de observación contextual territorial.</w:t>
      </w:r>
    </w:p>
    <w:p w14:paraId="411C30F2" w14:textId="77777777" w:rsidR="00A53982" w:rsidRPr="00D36819" w:rsidRDefault="00A53982" w:rsidP="0003728D">
      <w:pPr>
        <w:pStyle w:val="Sinespaciado"/>
        <w:jc w:val="both"/>
        <w:rPr>
          <w:rFonts w:cstheme="minorHAnsi"/>
          <w:sz w:val="24"/>
          <w:szCs w:val="24"/>
        </w:rPr>
      </w:pPr>
    </w:p>
    <w:p w14:paraId="0525F3AF" w14:textId="77777777" w:rsidR="00A53982" w:rsidRPr="00D36819" w:rsidRDefault="00A53982" w:rsidP="0003728D">
      <w:pPr>
        <w:pStyle w:val="Sinespaciado"/>
        <w:jc w:val="both"/>
        <w:rPr>
          <w:rFonts w:cstheme="minorHAnsi"/>
          <w:sz w:val="24"/>
          <w:szCs w:val="24"/>
        </w:rPr>
      </w:pPr>
    </w:p>
    <w:p w14:paraId="1DF50CFB" w14:textId="43EA9C46"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8CBD2D7" w14:textId="1A79F483" w:rsidR="00A53982" w:rsidRPr="00D36819" w:rsidRDefault="00A53982">
      <w:pPr>
        <w:pStyle w:val="Sinespaciado"/>
        <w:numPr>
          <w:ilvl w:val="0"/>
          <w:numId w:val="112"/>
        </w:numPr>
        <w:jc w:val="both"/>
        <w:rPr>
          <w:rFonts w:cstheme="minorHAnsi"/>
          <w:sz w:val="24"/>
          <w:szCs w:val="24"/>
        </w:rPr>
      </w:pPr>
      <w:r w:rsidRPr="00D36819">
        <w:rPr>
          <w:rFonts w:eastAsia="Arial" w:cstheme="minorHAnsi"/>
        </w:rPr>
        <w:t>Reconocimiento visual urbano</w:t>
      </w:r>
    </w:p>
    <w:p w14:paraId="0C251935" w14:textId="53A5F937" w:rsidR="00A53982" w:rsidRPr="00D36819" w:rsidRDefault="00A53982">
      <w:pPr>
        <w:pStyle w:val="Sinespaciado"/>
        <w:numPr>
          <w:ilvl w:val="0"/>
          <w:numId w:val="112"/>
        </w:numPr>
        <w:jc w:val="both"/>
        <w:rPr>
          <w:rFonts w:cstheme="minorHAnsi"/>
          <w:sz w:val="24"/>
          <w:szCs w:val="24"/>
        </w:rPr>
      </w:pPr>
      <w:r w:rsidRPr="00D36819">
        <w:rPr>
          <w:rFonts w:eastAsia="Arial" w:cstheme="minorHAnsi"/>
        </w:rPr>
        <w:t>Interpretación ambiental</w:t>
      </w:r>
    </w:p>
    <w:p w14:paraId="18A9A92C" w14:textId="21569297" w:rsidR="00A53982" w:rsidRPr="00D36819" w:rsidRDefault="00A53982">
      <w:pPr>
        <w:pStyle w:val="Sinespaciado"/>
        <w:numPr>
          <w:ilvl w:val="0"/>
          <w:numId w:val="112"/>
        </w:numPr>
        <w:jc w:val="both"/>
        <w:rPr>
          <w:rFonts w:cstheme="minorHAnsi"/>
          <w:sz w:val="24"/>
          <w:szCs w:val="24"/>
        </w:rPr>
      </w:pPr>
      <w:r w:rsidRPr="00D36819">
        <w:rPr>
          <w:rFonts w:eastAsia="Arial" w:cstheme="minorHAnsi"/>
        </w:rPr>
        <w:t>Validación contextual</w:t>
      </w:r>
    </w:p>
    <w:p w14:paraId="076DCBD0" w14:textId="11427C02" w:rsidR="00A53982" w:rsidRPr="00D36819" w:rsidRDefault="00A53982">
      <w:pPr>
        <w:pStyle w:val="Sinespaciado"/>
        <w:numPr>
          <w:ilvl w:val="0"/>
          <w:numId w:val="112"/>
        </w:numPr>
        <w:jc w:val="both"/>
        <w:rPr>
          <w:rFonts w:cstheme="minorHAnsi"/>
          <w:sz w:val="24"/>
          <w:szCs w:val="24"/>
        </w:rPr>
      </w:pPr>
      <w:r w:rsidRPr="00D36819">
        <w:rPr>
          <w:rFonts w:eastAsia="Arial" w:cstheme="minorHAnsi"/>
        </w:rPr>
        <w:t>Observación territorial</w:t>
      </w:r>
    </w:p>
    <w:p w14:paraId="1A30B079" w14:textId="77777777" w:rsidR="00A53982" w:rsidRPr="00D36819" w:rsidRDefault="00A53982">
      <w:pPr>
        <w:pStyle w:val="Sinespaciado"/>
        <w:numPr>
          <w:ilvl w:val="0"/>
          <w:numId w:val="112"/>
        </w:numPr>
        <w:jc w:val="both"/>
        <w:rPr>
          <w:rFonts w:cstheme="minorHAnsi"/>
          <w:sz w:val="24"/>
          <w:szCs w:val="24"/>
        </w:rPr>
      </w:pPr>
      <w:r w:rsidRPr="00D36819">
        <w:rPr>
          <w:rFonts w:eastAsia="Arial" w:cstheme="minorHAnsi"/>
        </w:rPr>
        <w:t>Análisis visual del entorno</w:t>
      </w:r>
    </w:p>
    <w:p w14:paraId="58EED77D" w14:textId="77777777" w:rsidR="00A53982" w:rsidRPr="00D36819" w:rsidRDefault="00A53982" w:rsidP="0003728D">
      <w:pPr>
        <w:pStyle w:val="Sinespaciado"/>
        <w:jc w:val="both"/>
        <w:rPr>
          <w:rFonts w:cstheme="minorHAnsi"/>
          <w:sz w:val="24"/>
          <w:szCs w:val="24"/>
        </w:rPr>
      </w:pPr>
    </w:p>
    <w:p w14:paraId="3A2B33AD" w14:textId="77777777" w:rsidR="00A53982" w:rsidRPr="00D36819" w:rsidRDefault="00A53982" w:rsidP="0003728D">
      <w:pPr>
        <w:pStyle w:val="Sinespaciado"/>
        <w:jc w:val="both"/>
        <w:rPr>
          <w:rFonts w:cstheme="minorHAnsi"/>
          <w:sz w:val="24"/>
          <w:szCs w:val="24"/>
        </w:rPr>
      </w:pPr>
    </w:p>
    <w:p w14:paraId="577DE73F" w14:textId="05C5FD6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C2654F" w14:textId="1797EF61"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CB56AFA" w14:textId="1634D0A0" w:rsidR="00A53982" w:rsidRPr="00D36819" w:rsidRDefault="003F4D42">
      <w:pPr>
        <w:pStyle w:val="Sinespaciado"/>
        <w:numPr>
          <w:ilvl w:val="0"/>
          <w:numId w:val="112"/>
        </w:numPr>
        <w:jc w:val="both"/>
        <w:rPr>
          <w:rFonts w:cstheme="minorHAnsi"/>
          <w:sz w:val="24"/>
          <w:szCs w:val="24"/>
        </w:rPr>
      </w:pPr>
      <w:r w:rsidRPr="00D36819">
        <w:rPr>
          <w:rFonts w:eastAsia="Arial" w:cstheme="minorHAnsi"/>
        </w:rPr>
        <w:t>C</w:t>
      </w:r>
      <w:r w:rsidR="00A53982" w:rsidRPr="00D36819">
        <w:rPr>
          <w:rFonts w:eastAsia="Arial" w:cstheme="minorHAnsi"/>
        </w:rPr>
        <w:t>riminología ambiental,</w:t>
      </w:r>
    </w:p>
    <w:p w14:paraId="56D5EC82" w14:textId="033458A7" w:rsidR="00A53982" w:rsidRPr="00D36819" w:rsidRDefault="003F4D42">
      <w:pPr>
        <w:pStyle w:val="Sinespaciado"/>
        <w:numPr>
          <w:ilvl w:val="0"/>
          <w:numId w:val="112"/>
        </w:numPr>
        <w:jc w:val="both"/>
        <w:rPr>
          <w:rFonts w:cstheme="minorHAnsi"/>
          <w:sz w:val="24"/>
          <w:szCs w:val="24"/>
        </w:rPr>
      </w:pPr>
      <w:r w:rsidRPr="00D36819">
        <w:rPr>
          <w:rFonts w:eastAsia="Arial" w:cstheme="minorHAnsi"/>
        </w:rPr>
        <w:t>C</w:t>
      </w:r>
      <w:r w:rsidR="00A53982" w:rsidRPr="00D36819">
        <w:rPr>
          <w:rFonts w:eastAsia="Arial" w:cstheme="minorHAnsi"/>
        </w:rPr>
        <w:t>ontextualización espacial,</w:t>
      </w:r>
    </w:p>
    <w:p w14:paraId="67DF2272" w14:textId="0A39BFEF" w:rsidR="00A53982" w:rsidRPr="00D36819" w:rsidRDefault="003F4D42">
      <w:pPr>
        <w:pStyle w:val="Sinespaciado"/>
        <w:numPr>
          <w:ilvl w:val="0"/>
          <w:numId w:val="112"/>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7D09880C" w14:textId="77777777" w:rsidR="00A53982" w:rsidRPr="00D36819" w:rsidRDefault="00A53982" w:rsidP="0003728D">
      <w:pPr>
        <w:pStyle w:val="Sinespaciado"/>
        <w:jc w:val="both"/>
        <w:rPr>
          <w:rFonts w:cstheme="minorHAnsi"/>
          <w:sz w:val="24"/>
          <w:szCs w:val="24"/>
        </w:rPr>
      </w:pPr>
    </w:p>
    <w:p w14:paraId="4CE849ED" w14:textId="245C7BA7" w:rsidR="00A53982" w:rsidRPr="00D36819" w:rsidRDefault="00A53982" w:rsidP="003F4D42">
      <w:pPr>
        <w:pStyle w:val="Ttulo2"/>
        <w:rPr>
          <w:rFonts w:asciiTheme="minorHAnsi" w:hAnsiTheme="minorHAnsi" w:cstheme="minorHAnsi"/>
          <w:b/>
          <w:bCs/>
          <w:sz w:val="24"/>
          <w:szCs w:val="24"/>
        </w:rPr>
      </w:pPr>
      <w:bookmarkStart w:id="337" w:name="_Toc231284694"/>
      <w:r w:rsidRPr="00D36819">
        <w:rPr>
          <w:rFonts w:asciiTheme="minorHAnsi" w:eastAsia="Arial" w:hAnsiTheme="minorHAnsi" w:cstheme="minorHAnsi"/>
          <w:b/>
          <w:bCs/>
        </w:rPr>
        <w:t>16.8 DENUE</w:t>
      </w:r>
      <w:bookmarkEnd w:id="337"/>
    </w:p>
    <w:p w14:paraId="0668F70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Directorio Estadístico Nacional de Unidades Económicas (DENUE) es utilizado para enriquecer procesos de inteligencia urbana.</w:t>
      </w:r>
    </w:p>
    <w:p w14:paraId="273920A2" w14:textId="77777777" w:rsidR="00A53982" w:rsidRPr="00D36819" w:rsidRDefault="00A53982" w:rsidP="0003728D">
      <w:pPr>
        <w:pStyle w:val="Sinespaciado"/>
        <w:jc w:val="both"/>
        <w:rPr>
          <w:rFonts w:cstheme="minorHAnsi"/>
          <w:sz w:val="24"/>
          <w:szCs w:val="24"/>
        </w:rPr>
      </w:pPr>
    </w:p>
    <w:p w14:paraId="4D4C581E" w14:textId="0B008937"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3AFBE27C" w14:textId="2E9CCAC3"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Clasificación económica</w:t>
      </w:r>
    </w:p>
    <w:p w14:paraId="047DB347" w14:textId="501B7521" w:rsidR="00A53982" w:rsidRPr="00D36819" w:rsidRDefault="00A53982">
      <w:pPr>
        <w:pStyle w:val="Sinespaciado"/>
        <w:numPr>
          <w:ilvl w:val="0"/>
          <w:numId w:val="113"/>
        </w:numPr>
        <w:jc w:val="both"/>
        <w:rPr>
          <w:rFonts w:cstheme="minorHAnsi"/>
          <w:sz w:val="24"/>
          <w:szCs w:val="24"/>
        </w:rPr>
      </w:pPr>
      <w:r w:rsidRPr="00D36819">
        <w:rPr>
          <w:rFonts w:eastAsia="Arial" w:cstheme="minorHAnsi"/>
        </w:rPr>
        <w:t>Identificación de giros comerciales</w:t>
      </w:r>
    </w:p>
    <w:p w14:paraId="4A2650CF" w14:textId="4869481B"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Contextualización territorial</w:t>
      </w:r>
    </w:p>
    <w:p w14:paraId="2C8DF7B4" w14:textId="0A001AD7"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Correlación urbana</w:t>
      </w:r>
    </w:p>
    <w:p w14:paraId="5D649220" w14:textId="77777777" w:rsidR="00A53982" w:rsidRPr="00D36819" w:rsidRDefault="00A53982">
      <w:pPr>
        <w:pStyle w:val="Sinespaciado"/>
        <w:numPr>
          <w:ilvl w:val="0"/>
          <w:numId w:val="113"/>
        </w:numPr>
        <w:jc w:val="both"/>
        <w:rPr>
          <w:rFonts w:cstheme="minorHAnsi"/>
          <w:sz w:val="24"/>
          <w:szCs w:val="24"/>
        </w:rPr>
      </w:pPr>
      <w:r w:rsidRPr="00D36819">
        <w:rPr>
          <w:rFonts w:eastAsia="Arial" w:cstheme="minorHAnsi"/>
        </w:rPr>
        <w:t>Análisis económico espacial</w:t>
      </w:r>
    </w:p>
    <w:p w14:paraId="7646B861" w14:textId="77777777" w:rsidR="00A53982" w:rsidRPr="00D36819" w:rsidRDefault="00A53982" w:rsidP="0003728D">
      <w:pPr>
        <w:pStyle w:val="Sinespaciado"/>
        <w:jc w:val="both"/>
        <w:rPr>
          <w:rFonts w:cstheme="minorHAnsi"/>
          <w:sz w:val="24"/>
          <w:szCs w:val="24"/>
        </w:rPr>
      </w:pPr>
    </w:p>
    <w:p w14:paraId="6263655F" w14:textId="77777777" w:rsidR="00A53982" w:rsidRPr="00D36819" w:rsidRDefault="00A53982" w:rsidP="0003728D">
      <w:pPr>
        <w:pStyle w:val="Sinespaciado"/>
        <w:jc w:val="both"/>
        <w:rPr>
          <w:rFonts w:cstheme="minorHAnsi"/>
          <w:sz w:val="24"/>
          <w:szCs w:val="24"/>
        </w:rPr>
      </w:pPr>
    </w:p>
    <w:p w14:paraId="760CF6A6" w14:textId="2A8BD9F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16404C4" w14:textId="5234EB42"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5517AFAA" w14:textId="29A7AD98" w:rsidR="00A53982" w:rsidRPr="00D36819" w:rsidRDefault="003F4D42">
      <w:pPr>
        <w:pStyle w:val="Sinespaciado"/>
        <w:numPr>
          <w:ilvl w:val="0"/>
          <w:numId w:val="113"/>
        </w:numPr>
        <w:jc w:val="both"/>
        <w:rPr>
          <w:rFonts w:cstheme="minorHAnsi"/>
          <w:sz w:val="24"/>
          <w:szCs w:val="24"/>
        </w:rPr>
      </w:pPr>
      <w:r w:rsidRPr="00D36819">
        <w:rPr>
          <w:rFonts w:eastAsia="Arial" w:cstheme="minorHAnsi"/>
        </w:rPr>
        <w:t>C</w:t>
      </w:r>
      <w:r w:rsidR="00A53982" w:rsidRPr="00D36819">
        <w:rPr>
          <w:rFonts w:eastAsia="Arial" w:cstheme="minorHAnsi"/>
        </w:rPr>
        <w:t>omportamiento urbano,</w:t>
      </w:r>
    </w:p>
    <w:p w14:paraId="08BAEC25" w14:textId="5007A87F" w:rsidR="00A53982" w:rsidRPr="00D36819" w:rsidRDefault="003F4D42">
      <w:pPr>
        <w:pStyle w:val="Sinespaciado"/>
        <w:numPr>
          <w:ilvl w:val="0"/>
          <w:numId w:val="113"/>
        </w:numPr>
        <w:jc w:val="both"/>
        <w:rPr>
          <w:rFonts w:cstheme="minorHAnsi"/>
          <w:sz w:val="24"/>
          <w:szCs w:val="24"/>
        </w:rPr>
      </w:pPr>
      <w:r w:rsidRPr="00D36819">
        <w:rPr>
          <w:rFonts w:eastAsia="Arial" w:cstheme="minorHAnsi"/>
        </w:rPr>
        <w:t>A</w:t>
      </w:r>
      <w:r w:rsidR="00A53982" w:rsidRPr="00D36819">
        <w:rPr>
          <w:rFonts w:eastAsia="Arial" w:cstheme="minorHAnsi"/>
        </w:rPr>
        <w:t>ctividad económica,</w:t>
      </w:r>
    </w:p>
    <w:p w14:paraId="060203B0" w14:textId="624F70EE" w:rsidR="00A53982" w:rsidRPr="00D36819" w:rsidRDefault="003F4D42">
      <w:pPr>
        <w:pStyle w:val="Sinespaciado"/>
        <w:numPr>
          <w:ilvl w:val="0"/>
          <w:numId w:val="113"/>
        </w:numPr>
        <w:jc w:val="both"/>
        <w:rPr>
          <w:rFonts w:cstheme="minorHAnsi"/>
          <w:sz w:val="24"/>
          <w:szCs w:val="24"/>
        </w:rPr>
      </w:pPr>
      <w:r w:rsidRPr="00D36819">
        <w:rPr>
          <w:rFonts w:eastAsia="Arial" w:cstheme="minorHAnsi"/>
        </w:rPr>
        <w:t>F</w:t>
      </w:r>
      <w:r w:rsidR="00A53982" w:rsidRPr="00D36819">
        <w:rPr>
          <w:rFonts w:eastAsia="Arial" w:cstheme="minorHAnsi"/>
        </w:rPr>
        <w:t>actores territoriales asociados a riesgo.</w:t>
      </w:r>
    </w:p>
    <w:p w14:paraId="16542BEA" w14:textId="77777777" w:rsidR="00A53982" w:rsidRPr="00D36819" w:rsidRDefault="00A53982" w:rsidP="0003728D">
      <w:pPr>
        <w:pStyle w:val="Sinespaciado"/>
        <w:jc w:val="both"/>
        <w:rPr>
          <w:rFonts w:cstheme="minorHAnsi"/>
          <w:sz w:val="24"/>
          <w:szCs w:val="24"/>
        </w:rPr>
      </w:pPr>
    </w:p>
    <w:p w14:paraId="36257398" w14:textId="77777777" w:rsidR="00A53982" w:rsidRPr="00D36819" w:rsidRDefault="00A53982" w:rsidP="0003728D">
      <w:pPr>
        <w:pStyle w:val="Sinespaciado"/>
        <w:jc w:val="both"/>
        <w:rPr>
          <w:rFonts w:cstheme="minorHAnsi"/>
          <w:sz w:val="24"/>
          <w:szCs w:val="24"/>
        </w:rPr>
      </w:pPr>
    </w:p>
    <w:p w14:paraId="55D061EA" w14:textId="77777777" w:rsidR="00A53982" w:rsidRPr="00D36819" w:rsidRDefault="00A53982" w:rsidP="0003728D">
      <w:pPr>
        <w:pStyle w:val="Sinespaciado"/>
        <w:jc w:val="both"/>
        <w:rPr>
          <w:rFonts w:cstheme="minorHAnsi"/>
          <w:sz w:val="24"/>
          <w:szCs w:val="24"/>
        </w:rPr>
      </w:pPr>
    </w:p>
    <w:p w14:paraId="2EEC689E" w14:textId="1CAC3726" w:rsidR="00A53982" w:rsidRPr="00D36819" w:rsidRDefault="00A53982" w:rsidP="003F4D42">
      <w:pPr>
        <w:pStyle w:val="Ttulo2"/>
        <w:rPr>
          <w:rFonts w:asciiTheme="minorHAnsi" w:hAnsiTheme="minorHAnsi" w:cstheme="minorHAnsi"/>
          <w:b/>
          <w:bCs/>
          <w:sz w:val="24"/>
          <w:szCs w:val="24"/>
        </w:rPr>
      </w:pPr>
      <w:bookmarkStart w:id="338" w:name="_Toc231284695"/>
      <w:r w:rsidRPr="00D36819">
        <w:rPr>
          <w:rFonts w:asciiTheme="minorHAnsi" w:eastAsia="Arial" w:hAnsiTheme="minorHAnsi" w:cstheme="minorHAnsi"/>
          <w:b/>
          <w:bCs/>
        </w:rPr>
        <w:t>16.9 Overpass</w:t>
      </w:r>
      <w:bookmarkEnd w:id="338"/>
    </w:p>
    <w:p w14:paraId="3E764B4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consultas Overpass para enriquecer análisis territorial mediante infraestructura espacial complementaria.</w:t>
      </w:r>
    </w:p>
    <w:p w14:paraId="5B324FAF" w14:textId="77777777" w:rsidR="00A53982" w:rsidRPr="00D36819" w:rsidRDefault="00A53982" w:rsidP="0003728D">
      <w:pPr>
        <w:pStyle w:val="Sinespaciado"/>
        <w:jc w:val="both"/>
        <w:rPr>
          <w:rFonts w:cstheme="minorHAnsi"/>
          <w:sz w:val="24"/>
          <w:szCs w:val="24"/>
        </w:rPr>
      </w:pPr>
    </w:p>
    <w:p w14:paraId="78DED50B" w14:textId="77777777" w:rsidR="00A53982" w:rsidRPr="00D36819" w:rsidRDefault="00A53982" w:rsidP="0003728D">
      <w:pPr>
        <w:pStyle w:val="Sinespaciado"/>
        <w:jc w:val="both"/>
        <w:rPr>
          <w:rFonts w:cstheme="minorHAnsi"/>
          <w:sz w:val="24"/>
          <w:szCs w:val="24"/>
        </w:rPr>
      </w:pPr>
    </w:p>
    <w:p w14:paraId="6E5E4295" w14:textId="4EBC3190"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31E6876B" w14:textId="24C63ABE" w:rsidR="00A53982" w:rsidRPr="00D36819" w:rsidRDefault="00A53982">
      <w:pPr>
        <w:pStyle w:val="Sinespaciado"/>
        <w:numPr>
          <w:ilvl w:val="0"/>
          <w:numId w:val="114"/>
        </w:numPr>
        <w:jc w:val="both"/>
        <w:rPr>
          <w:rFonts w:cstheme="minorHAnsi"/>
          <w:sz w:val="24"/>
          <w:szCs w:val="24"/>
        </w:rPr>
      </w:pPr>
      <w:r w:rsidRPr="00D36819">
        <w:rPr>
          <w:rFonts w:eastAsia="Arial" w:cstheme="minorHAnsi"/>
        </w:rPr>
        <w:t>Infraestructura urbana</w:t>
      </w:r>
    </w:p>
    <w:p w14:paraId="549B6AC8" w14:textId="63C84983" w:rsidR="00A53982" w:rsidRPr="00D36819" w:rsidRDefault="00A53982">
      <w:pPr>
        <w:pStyle w:val="Sinespaciado"/>
        <w:numPr>
          <w:ilvl w:val="0"/>
          <w:numId w:val="114"/>
        </w:numPr>
        <w:jc w:val="both"/>
        <w:rPr>
          <w:rFonts w:cstheme="minorHAnsi"/>
          <w:sz w:val="24"/>
          <w:szCs w:val="24"/>
        </w:rPr>
      </w:pPr>
      <w:r w:rsidRPr="00D36819">
        <w:rPr>
          <w:rFonts w:eastAsia="Arial" w:cstheme="minorHAnsi"/>
        </w:rPr>
        <w:t>Información geográfica complementaria</w:t>
      </w:r>
    </w:p>
    <w:p w14:paraId="197AF746" w14:textId="15B9132A" w:rsidR="00A53982" w:rsidRPr="00D36819" w:rsidRDefault="00A53982">
      <w:pPr>
        <w:pStyle w:val="Sinespaciado"/>
        <w:numPr>
          <w:ilvl w:val="0"/>
          <w:numId w:val="114"/>
        </w:numPr>
        <w:jc w:val="both"/>
        <w:rPr>
          <w:rFonts w:cstheme="minorHAnsi"/>
          <w:sz w:val="24"/>
          <w:szCs w:val="24"/>
        </w:rPr>
      </w:pPr>
      <w:r w:rsidRPr="00D36819">
        <w:rPr>
          <w:rFonts w:eastAsia="Arial" w:cstheme="minorHAnsi"/>
        </w:rPr>
        <w:t>Cartografía urbana</w:t>
      </w:r>
    </w:p>
    <w:p w14:paraId="394F1758" w14:textId="7820ED4C" w:rsidR="00A53982" w:rsidRPr="00D36819" w:rsidRDefault="00A53982">
      <w:pPr>
        <w:pStyle w:val="Sinespaciado"/>
        <w:numPr>
          <w:ilvl w:val="0"/>
          <w:numId w:val="114"/>
        </w:numPr>
        <w:jc w:val="both"/>
        <w:rPr>
          <w:rFonts w:cstheme="minorHAnsi"/>
          <w:sz w:val="24"/>
          <w:szCs w:val="24"/>
        </w:rPr>
      </w:pPr>
      <w:r w:rsidRPr="00D36819">
        <w:rPr>
          <w:rFonts w:eastAsia="Arial" w:cstheme="minorHAnsi"/>
        </w:rPr>
        <w:t>Capas espaciales</w:t>
      </w:r>
    </w:p>
    <w:p w14:paraId="2A3F54C6" w14:textId="77777777" w:rsidR="00A53982" w:rsidRPr="00D36819" w:rsidRDefault="00A53982" w:rsidP="0003728D">
      <w:pPr>
        <w:pStyle w:val="Sinespaciado"/>
        <w:jc w:val="both"/>
        <w:rPr>
          <w:rFonts w:cstheme="minorHAnsi"/>
          <w:sz w:val="24"/>
          <w:szCs w:val="24"/>
        </w:rPr>
      </w:pPr>
    </w:p>
    <w:p w14:paraId="619C01CC" w14:textId="223C81E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E90DBBA" w14:textId="4F6873BD"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64A5EAA" w14:textId="5797B1E8" w:rsidR="00A53982" w:rsidRPr="00D36819" w:rsidRDefault="003F4D42">
      <w:pPr>
        <w:pStyle w:val="Sinespaciado"/>
        <w:numPr>
          <w:ilvl w:val="0"/>
          <w:numId w:val="114"/>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3E1E6F68" w14:textId="5F0EDC24" w:rsidR="00A53982" w:rsidRPr="00D36819" w:rsidRDefault="003F4D42">
      <w:pPr>
        <w:pStyle w:val="Sinespaciado"/>
        <w:numPr>
          <w:ilvl w:val="0"/>
          <w:numId w:val="114"/>
        </w:numPr>
        <w:jc w:val="both"/>
        <w:rPr>
          <w:rFonts w:cstheme="minorHAnsi"/>
          <w:sz w:val="24"/>
          <w:szCs w:val="24"/>
        </w:rPr>
      </w:pPr>
      <w:r w:rsidRPr="00D36819">
        <w:rPr>
          <w:rFonts w:eastAsia="Arial" w:cstheme="minorHAnsi"/>
        </w:rPr>
        <w:t>I</w:t>
      </w:r>
      <w:r w:rsidR="00A53982" w:rsidRPr="00D36819">
        <w:rPr>
          <w:rFonts w:eastAsia="Arial" w:cstheme="minorHAnsi"/>
        </w:rPr>
        <w:t>nterpretación urbana,</w:t>
      </w:r>
    </w:p>
    <w:p w14:paraId="30A4C5D8" w14:textId="0EAE799B" w:rsidR="00A53982" w:rsidRPr="00D36819" w:rsidRDefault="003F4D42">
      <w:pPr>
        <w:pStyle w:val="Sinespaciado"/>
        <w:numPr>
          <w:ilvl w:val="0"/>
          <w:numId w:val="114"/>
        </w:numPr>
        <w:jc w:val="both"/>
        <w:rPr>
          <w:rFonts w:cstheme="minorHAnsi"/>
          <w:sz w:val="24"/>
          <w:szCs w:val="24"/>
        </w:rPr>
      </w:pPr>
      <w:r w:rsidRPr="00D36819">
        <w:rPr>
          <w:rFonts w:eastAsia="Arial" w:cstheme="minorHAnsi"/>
        </w:rPr>
        <w:t>C</w:t>
      </w:r>
      <w:r w:rsidR="00A53982" w:rsidRPr="00D36819">
        <w:rPr>
          <w:rFonts w:eastAsia="Arial" w:cstheme="minorHAnsi"/>
        </w:rPr>
        <w:t>ontextualización espacial.</w:t>
      </w:r>
    </w:p>
    <w:p w14:paraId="6C4FB96C" w14:textId="77777777" w:rsidR="00A53982" w:rsidRPr="00D36819" w:rsidRDefault="00A53982" w:rsidP="0003728D">
      <w:pPr>
        <w:pStyle w:val="Sinespaciado"/>
        <w:jc w:val="both"/>
        <w:rPr>
          <w:rFonts w:cstheme="minorHAnsi"/>
          <w:sz w:val="24"/>
          <w:szCs w:val="24"/>
        </w:rPr>
      </w:pPr>
    </w:p>
    <w:p w14:paraId="35103191" w14:textId="2A95EBA8" w:rsidR="00A53982" w:rsidRPr="00D36819" w:rsidRDefault="00A53982" w:rsidP="003F4D42">
      <w:pPr>
        <w:pStyle w:val="Ttulo2"/>
        <w:rPr>
          <w:rFonts w:asciiTheme="minorHAnsi" w:hAnsiTheme="minorHAnsi" w:cstheme="minorHAnsi"/>
          <w:b/>
          <w:bCs/>
          <w:sz w:val="24"/>
          <w:szCs w:val="24"/>
        </w:rPr>
      </w:pPr>
      <w:bookmarkStart w:id="339" w:name="_Toc231284696"/>
      <w:r w:rsidRPr="00D36819">
        <w:rPr>
          <w:rFonts w:asciiTheme="minorHAnsi" w:eastAsia="Arial" w:hAnsiTheme="minorHAnsi" w:cstheme="minorHAnsi"/>
          <w:b/>
          <w:bCs/>
        </w:rPr>
        <w:t>16.10 GEOINT Fusion</w:t>
      </w:r>
      <w:bookmarkEnd w:id="339"/>
    </w:p>
    <w:p w14:paraId="494A679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GEOINT Fusion constituye uno de los motores centrales de inteligencia territorial del Perfilador Remoto. </w:t>
      </w:r>
    </w:p>
    <w:p w14:paraId="7BC1A399" w14:textId="77777777" w:rsidR="00A53982" w:rsidRPr="00D36819" w:rsidRDefault="00A53982" w:rsidP="0003728D">
      <w:pPr>
        <w:pStyle w:val="Sinespaciado"/>
        <w:jc w:val="both"/>
        <w:rPr>
          <w:rFonts w:cstheme="minorHAnsi"/>
          <w:sz w:val="24"/>
          <w:szCs w:val="24"/>
        </w:rPr>
      </w:pPr>
    </w:p>
    <w:p w14:paraId="15A0E175" w14:textId="77777777" w:rsidR="003F4D4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717A001" w14:textId="57F5F409" w:rsidR="00A53982" w:rsidRPr="00D36819" w:rsidRDefault="00A53982">
      <w:pPr>
        <w:pStyle w:val="Sinespaciado"/>
        <w:numPr>
          <w:ilvl w:val="0"/>
          <w:numId w:val="115"/>
        </w:numPr>
        <w:jc w:val="both"/>
        <w:rPr>
          <w:rFonts w:cstheme="minorHAnsi"/>
          <w:sz w:val="24"/>
          <w:szCs w:val="24"/>
        </w:rPr>
      </w:pPr>
      <w:r w:rsidRPr="00D36819">
        <w:rPr>
          <w:rFonts w:eastAsia="Arial" w:cstheme="minorHAnsi"/>
        </w:rPr>
        <w:t>Territorial score</w:t>
      </w:r>
    </w:p>
    <w:p w14:paraId="318E04A3" w14:textId="119FCF65" w:rsidR="00A53982" w:rsidRPr="00D36819" w:rsidRDefault="00A53982">
      <w:pPr>
        <w:pStyle w:val="Sinespaciado"/>
        <w:numPr>
          <w:ilvl w:val="0"/>
          <w:numId w:val="115"/>
        </w:numPr>
        <w:jc w:val="both"/>
        <w:rPr>
          <w:rFonts w:cstheme="minorHAnsi"/>
          <w:sz w:val="24"/>
          <w:szCs w:val="24"/>
        </w:rPr>
      </w:pPr>
      <w:r w:rsidRPr="00D36819">
        <w:rPr>
          <w:rFonts w:eastAsia="Arial" w:cstheme="minorHAnsi"/>
        </w:rPr>
        <w:t>Hotspot density</w:t>
      </w:r>
    </w:p>
    <w:p w14:paraId="3E427221" w14:textId="3AE40C2A" w:rsidR="00A53982" w:rsidRPr="00D36819" w:rsidRDefault="00A53982">
      <w:pPr>
        <w:pStyle w:val="Sinespaciado"/>
        <w:numPr>
          <w:ilvl w:val="0"/>
          <w:numId w:val="115"/>
        </w:numPr>
        <w:jc w:val="both"/>
        <w:rPr>
          <w:rFonts w:cstheme="minorHAnsi"/>
          <w:sz w:val="24"/>
          <w:szCs w:val="24"/>
        </w:rPr>
      </w:pPr>
      <w:r w:rsidRPr="00D36819">
        <w:rPr>
          <w:rFonts w:eastAsia="Arial" w:cstheme="minorHAnsi"/>
        </w:rPr>
        <w:t>Environmental risk</w:t>
      </w:r>
    </w:p>
    <w:p w14:paraId="11184ED7" w14:textId="59B3831E" w:rsidR="00A53982" w:rsidRPr="00D36819" w:rsidRDefault="00A53982">
      <w:pPr>
        <w:pStyle w:val="Sinespaciado"/>
        <w:numPr>
          <w:ilvl w:val="0"/>
          <w:numId w:val="115"/>
        </w:numPr>
        <w:jc w:val="both"/>
        <w:rPr>
          <w:rFonts w:cstheme="minorHAnsi"/>
          <w:sz w:val="24"/>
          <w:szCs w:val="24"/>
        </w:rPr>
      </w:pPr>
      <w:r w:rsidRPr="00D36819">
        <w:rPr>
          <w:rFonts w:eastAsia="Arial" w:cstheme="minorHAnsi"/>
        </w:rPr>
        <w:t>Patrones espaciales</w:t>
      </w:r>
    </w:p>
    <w:p w14:paraId="6C9549E5" w14:textId="77777777" w:rsidR="00A53982" w:rsidRPr="00D36819" w:rsidRDefault="00A53982">
      <w:pPr>
        <w:pStyle w:val="Sinespaciado"/>
        <w:numPr>
          <w:ilvl w:val="0"/>
          <w:numId w:val="115"/>
        </w:numPr>
        <w:jc w:val="both"/>
        <w:rPr>
          <w:rFonts w:cstheme="minorHAnsi"/>
          <w:sz w:val="24"/>
          <w:szCs w:val="24"/>
        </w:rPr>
      </w:pPr>
      <w:r w:rsidRPr="00D36819">
        <w:rPr>
          <w:rFonts w:eastAsia="Arial" w:cstheme="minorHAnsi"/>
        </w:rPr>
        <w:t>Riesgo territorial</w:t>
      </w:r>
    </w:p>
    <w:p w14:paraId="3640D472" w14:textId="77777777" w:rsidR="00A53982" w:rsidRPr="00D36819" w:rsidRDefault="00A53982" w:rsidP="0003728D">
      <w:pPr>
        <w:pStyle w:val="Sinespaciado"/>
        <w:jc w:val="both"/>
        <w:rPr>
          <w:rFonts w:cstheme="minorHAnsi"/>
          <w:sz w:val="24"/>
          <w:szCs w:val="24"/>
        </w:rPr>
      </w:pPr>
    </w:p>
    <w:p w14:paraId="7022F5CC" w14:textId="77777777" w:rsidR="00A53982" w:rsidRPr="00D36819" w:rsidRDefault="00A53982" w:rsidP="0003728D">
      <w:pPr>
        <w:pStyle w:val="Sinespaciado"/>
        <w:jc w:val="both"/>
        <w:rPr>
          <w:rFonts w:cstheme="minorHAnsi"/>
          <w:sz w:val="24"/>
          <w:szCs w:val="24"/>
        </w:rPr>
      </w:pPr>
    </w:p>
    <w:p w14:paraId="4F9C6AC3" w14:textId="5F57A3B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D1DC700" w14:textId="4030F7FA" w:rsidR="00A53982" w:rsidRPr="00D36819" w:rsidRDefault="00A53982" w:rsidP="0003728D">
      <w:pPr>
        <w:pStyle w:val="Sinespaciado"/>
        <w:jc w:val="both"/>
        <w:rPr>
          <w:rFonts w:cstheme="minorHAnsi"/>
          <w:sz w:val="24"/>
          <w:szCs w:val="24"/>
        </w:rPr>
      </w:pPr>
      <w:r w:rsidRPr="00D36819">
        <w:rPr>
          <w:rFonts w:eastAsia="Arial" w:cstheme="minorHAnsi"/>
          <w:szCs w:val="24"/>
        </w:rPr>
        <w:t>Integrar:</w:t>
      </w:r>
    </w:p>
    <w:p w14:paraId="0A681ED9" w14:textId="15D4E4DA" w:rsidR="00A53982" w:rsidRPr="00D36819" w:rsidRDefault="003F4D42" w:rsidP="003F4D42">
      <w:pPr>
        <w:pStyle w:val="Sinespaciado"/>
        <w:ind w:left="792"/>
        <w:jc w:val="both"/>
        <w:rPr>
          <w:rFonts w:cstheme="minorHAnsi"/>
          <w:sz w:val="24"/>
          <w:szCs w:val="24"/>
        </w:rPr>
      </w:pPr>
      <w:r w:rsidRPr="00D36819">
        <w:rPr>
          <w:rFonts w:eastAsia="Arial" w:cstheme="minorHAnsi"/>
        </w:rPr>
        <w:t>V</w:t>
      </w:r>
      <w:r w:rsidR="00A53982" w:rsidRPr="00D36819">
        <w:rPr>
          <w:rFonts w:eastAsia="Arial" w:cstheme="minorHAnsi"/>
        </w:rPr>
        <w:t>ariables espaciales,</w:t>
      </w:r>
    </w:p>
    <w:p w14:paraId="5774281F" w14:textId="24EB0CD2" w:rsidR="00A53982" w:rsidRPr="00D36819" w:rsidRDefault="003F4D42">
      <w:pPr>
        <w:pStyle w:val="Sinespaciado"/>
        <w:numPr>
          <w:ilvl w:val="0"/>
          <w:numId w:val="115"/>
        </w:numPr>
        <w:jc w:val="both"/>
        <w:rPr>
          <w:rFonts w:cstheme="minorHAnsi"/>
          <w:sz w:val="24"/>
          <w:szCs w:val="24"/>
        </w:rPr>
      </w:pPr>
      <w:r w:rsidRPr="00D36819">
        <w:rPr>
          <w:rFonts w:eastAsia="Arial" w:cstheme="minorHAnsi"/>
        </w:rPr>
        <w:t>A</w:t>
      </w:r>
      <w:r w:rsidR="00A53982" w:rsidRPr="00D36819">
        <w:rPr>
          <w:rFonts w:eastAsia="Arial" w:cstheme="minorHAnsi"/>
        </w:rPr>
        <w:t>nálisis criminológico,</w:t>
      </w:r>
    </w:p>
    <w:p w14:paraId="1E341D6F" w14:textId="15BE4DCF" w:rsidR="00A53982" w:rsidRPr="00D36819" w:rsidRDefault="003F4D42">
      <w:pPr>
        <w:pStyle w:val="Sinespaciado"/>
        <w:numPr>
          <w:ilvl w:val="0"/>
          <w:numId w:val="115"/>
        </w:numPr>
        <w:jc w:val="both"/>
        <w:rPr>
          <w:rFonts w:cstheme="minorHAnsi"/>
          <w:sz w:val="24"/>
          <w:szCs w:val="24"/>
        </w:rPr>
      </w:pPr>
      <w:r w:rsidRPr="00D36819">
        <w:rPr>
          <w:rFonts w:eastAsia="Arial" w:cstheme="minorHAnsi"/>
        </w:rPr>
        <w:t>E</w:t>
      </w:r>
      <w:r w:rsidR="00A53982" w:rsidRPr="00D36819">
        <w:rPr>
          <w:rFonts w:eastAsia="Arial" w:cstheme="minorHAnsi"/>
        </w:rPr>
        <w:t>valuación territorial automatizada.</w:t>
      </w:r>
    </w:p>
    <w:p w14:paraId="5059DB94" w14:textId="77777777" w:rsidR="00A53982" w:rsidRPr="00D36819" w:rsidRDefault="00A53982" w:rsidP="0003728D">
      <w:pPr>
        <w:pStyle w:val="Sinespaciado"/>
        <w:jc w:val="both"/>
        <w:rPr>
          <w:rFonts w:cstheme="minorHAnsi"/>
          <w:sz w:val="24"/>
          <w:szCs w:val="24"/>
        </w:rPr>
      </w:pPr>
    </w:p>
    <w:p w14:paraId="7C010B87" w14:textId="77777777" w:rsidR="00A53982" w:rsidRPr="00D36819" w:rsidRDefault="00A53982" w:rsidP="0003728D">
      <w:pPr>
        <w:pStyle w:val="Sinespaciado"/>
        <w:jc w:val="both"/>
        <w:rPr>
          <w:rFonts w:cstheme="minorHAnsi"/>
          <w:sz w:val="24"/>
          <w:szCs w:val="24"/>
        </w:rPr>
      </w:pPr>
    </w:p>
    <w:p w14:paraId="3D738245" w14:textId="7BA1EB20" w:rsidR="00A53982" w:rsidRPr="00D36819" w:rsidRDefault="00A53982" w:rsidP="003F4D42">
      <w:pPr>
        <w:pStyle w:val="Ttulo2"/>
        <w:rPr>
          <w:rFonts w:asciiTheme="minorHAnsi" w:hAnsiTheme="minorHAnsi" w:cstheme="minorHAnsi"/>
          <w:b/>
          <w:bCs/>
          <w:sz w:val="24"/>
          <w:szCs w:val="24"/>
        </w:rPr>
      </w:pPr>
      <w:bookmarkStart w:id="340" w:name="_Toc231284697"/>
      <w:r w:rsidRPr="00D36819">
        <w:rPr>
          <w:rFonts w:asciiTheme="minorHAnsi" w:eastAsia="Arial" w:hAnsiTheme="minorHAnsi" w:cstheme="minorHAnsi"/>
          <w:b/>
          <w:bCs/>
        </w:rPr>
        <w:t>16.11 Cartografía Criminal</w:t>
      </w:r>
      <w:bookmarkEnd w:id="340"/>
    </w:p>
    <w:p w14:paraId="135967B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construir modelos cartográficos de comportamiento criminal.</w:t>
      </w:r>
    </w:p>
    <w:p w14:paraId="01D8196B" w14:textId="77777777" w:rsidR="00A53982" w:rsidRPr="00D36819" w:rsidRDefault="00A53982" w:rsidP="0003728D">
      <w:pPr>
        <w:pStyle w:val="Sinespaciado"/>
        <w:jc w:val="both"/>
        <w:rPr>
          <w:rFonts w:cstheme="minorHAnsi"/>
          <w:sz w:val="24"/>
          <w:szCs w:val="24"/>
        </w:rPr>
      </w:pPr>
    </w:p>
    <w:p w14:paraId="5A2910CF" w14:textId="0DC61E51"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0C13F70B" w14:textId="0485CE4A" w:rsidR="00A53982" w:rsidRPr="00D36819" w:rsidRDefault="00A53982">
      <w:pPr>
        <w:pStyle w:val="Sinespaciado"/>
        <w:numPr>
          <w:ilvl w:val="0"/>
          <w:numId w:val="116"/>
        </w:numPr>
        <w:jc w:val="both"/>
        <w:rPr>
          <w:rFonts w:cstheme="minorHAnsi"/>
          <w:sz w:val="24"/>
          <w:szCs w:val="24"/>
        </w:rPr>
      </w:pPr>
      <w:r w:rsidRPr="00D36819">
        <w:rPr>
          <w:rFonts w:eastAsia="Arial" w:cstheme="minorHAnsi"/>
        </w:rPr>
        <w:t>Nodos criminológicos</w:t>
      </w:r>
    </w:p>
    <w:p w14:paraId="14D21DC4" w14:textId="1C479D97" w:rsidR="00A53982" w:rsidRPr="00D36819" w:rsidRDefault="00A53982">
      <w:pPr>
        <w:pStyle w:val="Sinespaciado"/>
        <w:numPr>
          <w:ilvl w:val="0"/>
          <w:numId w:val="116"/>
        </w:numPr>
        <w:jc w:val="both"/>
        <w:rPr>
          <w:rFonts w:cstheme="minorHAnsi"/>
          <w:sz w:val="24"/>
          <w:szCs w:val="24"/>
        </w:rPr>
      </w:pPr>
      <w:r w:rsidRPr="00D36819">
        <w:rPr>
          <w:rFonts w:eastAsia="Arial" w:cstheme="minorHAnsi"/>
        </w:rPr>
        <w:t>Corredores territoriales</w:t>
      </w:r>
    </w:p>
    <w:p w14:paraId="56689242" w14:textId="02755FE2" w:rsidR="00A53982" w:rsidRPr="00D36819" w:rsidRDefault="00A53982">
      <w:pPr>
        <w:pStyle w:val="Sinespaciado"/>
        <w:numPr>
          <w:ilvl w:val="0"/>
          <w:numId w:val="116"/>
        </w:numPr>
        <w:jc w:val="both"/>
        <w:rPr>
          <w:rFonts w:cstheme="minorHAnsi"/>
          <w:sz w:val="24"/>
          <w:szCs w:val="24"/>
        </w:rPr>
      </w:pPr>
      <w:r w:rsidRPr="00D36819">
        <w:rPr>
          <w:rFonts w:eastAsia="Arial" w:cstheme="minorHAnsi"/>
        </w:rPr>
        <w:lastRenderedPageBreak/>
        <w:t>Polígonos de riesgo</w:t>
      </w:r>
    </w:p>
    <w:p w14:paraId="4CB7AAB8" w14:textId="6BEC1327" w:rsidR="00A53982" w:rsidRPr="00D36819" w:rsidRDefault="00A53982">
      <w:pPr>
        <w:pStyle w:val="Sinespaciado"/>
        <w:numPr>
          <w:ilvl w:val="0"/>
          <w:numId w:val="116"/>
        </w:numPr>
        <w:jc w:val="both"/>
        <w:rPr>
          <w:rFonts w:cstheme="minorHAnsi"/>
          <w:sz w:val="24"/>
          <w:szCs w:val="24"/>
        </w:rPr>
      </w:pPr>
      <w:r w:rsidRPr="00D36819">
        <w:rPr>
          <w:rFonts w:eastAsia="Arial" w:cstheme="minorHAnsi"/>
        </w:rPr>
        <w:t>Clustering espacial</w:t>
      </w:r>
    </w:p>
    <w:p w14:paraId="223BD0C4" w14:textId="5AA7A5E5" w:rsidR="00A53982" w:rsidRPr="00D36819" w:rsidRDefault="00A53982">
      <w:pPr>
        <w:pStyle w:val="Sinespaciado"/>
        <w:numPr>
          <w:ilvl w:val="0"/>
          <w:numId w:val="116"/>
        </w:numPr>
        <w:jc w:val="both"/>
        <w:rPr>
          <w:rFonts w:cstheme="minorHAnsi"/>
          <w:sz w:val="24"/>
          <w:szCs w:val="24"/>
        </w:rPr>
      </w:pPr>
      <w:r w:rsidRPr="00D36819">
        <w:rPr>
          <w:rFonts w:eastAsia="Arial" w:cstheme="minorHAnsi"/>
        </w:rPr>
        <w:t>Heatmaps</w:t>
      </w:r>
    </w:p>
    <w:p w14:paraId="6BC4C465" w14:textId="77777777" w:rsidR="00A53982" w:rsidRPr="00D36819" w:rsidRDefault="00A53982">
      <w:pPr>
        <w:pStyle w:val="Sinespaciado"/>
        <w:numPr>
          <w:ilvl w:val="0"/>
          <w:numId w:val="116"/>
        </w:numPr>
        <w:jc w:val="both"/>
        <w:rPr>
          <w:rFonts w:cstheme="minorHAnsi"/>
          <w:sz w:val="24"/>
          <w:szCs w:val="24"/>
        </w:rPr>
      </w:pPr>
      <w:r w:rsidRPr="00D36819">
        <w:rPr>
          <w:rFonts w:eastAsia="Arial" w:cstheme="minorHAnsi"/>
        </w:rPr>
        <w:t>Threat overlays</w:t>
      </w:r>
    </w:p>
    <w:p w14:paraId="76AF44AF" w14:textId="77777777" w:rsidR="00A53982" w:rsidRPr="00D36819" w:rsidRDefault="00A53982" w:rsidP="0003728D">
      <w:pPr>
        <w:pStyle w:val="Sinespaciado"/>
        <w:jc w:val="both"/>
        <w:rPr>
          <w:rFonts w:cstheme="minorHAnsi"/>
          <w:sz w:val="24"/>
          <w:szCs w:val="24"/>
        </w:rPr>
      </w:pPr>
    </w:p>
    <w:p w14:paraId="19AB5452" w14:textId="77777777" w:rsidR="00A53982" w:rsidRPr="00D36819" w:rsidRDefault="00A53982" w:rsidP="0003728D">
      <w:pPr>
        <w:pStyle w:val="Sinespaciado"/>
        <w:jc w:val="both"/>
        <w:rPr>
          <w:rFonts w:cstheme="minorHAnsi"/>
          <w:sz w:val="24"/>
          <w:szCs w:val="24"/>
        </w:rPr>
      </w:pPr>
    </w:p>
    <w:p w14:paraId="7C2A5DE0" w14:textId="34351757"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C740673" w14:textId="73CD3DCE" w:rsidR="00A53982" w:rsidRPr="00D36819" w:rsidRDefault="00A53982" w:rsidP="0003728D">
      <w:pPr>
        <w:pStyle w:val="Sinespaciado"/>
        <w:jc w:val="both"/>
        <w:rPr>
          <w:rFonts w:cstheme="minorHAnsi"/>
          <w:sz w:val="24"/>
          <w:szCs w:val="24"/>
        </w:rPr>
      </w:pPr>
      <w:r w:rsidRPr="00D36819">
        <w:rPr>
          <w:rFonts w:eastAsia="Arial" w:cstheme="minorHAnsi"/>
          <w:szCs w:val="24"/>
        </w:rPr>
        <w:t>Representar:</w:t>
      </w:r>
    </w:p>
    <w:p w14:paraId="5A2817C9" w14:textId="04CACCC7" w:rsidR="00A53982" w:rsidRPr="00D36819" w:rsidRDefault="003F4D42">
      <w:pPr>
        <w:pStyle w:val="Sinespaciado"/>
        <w:numPr>
          <w:ilvl w:val="0"/>
          <w:numId w:val="116"/>
        </w:numPr>
        <w:jc w:val="both"/>
        <w:rPr>
          <w:rFonts w:cstheme="minorHAnsi"/>
          <w:sz w:val="24"/>
          <w:szCs w:val="24"/>
        </w:rPr>
      </w:pPr>
      <w:r w:rsidRPr="00D36819">
        <w:rPr>
          <w:rFonts w:eastAsia="Arial" w:cstheme="minorHAnsi"/>
        </w:rPr>
        <w:t>M</w:t>
      </w:r>
      <w:r w:rsidR="00A53982" w:rsidRPr="00D36819">
        <w:rPr>
          <w:rFonts w:eastAsia="Arial" w:cstheme="minorHAnsi"/>
        </w:rPr>
        <w:t>ovilidad,</w:t>
      </w:r>
    </w:p>
    <w:p w14:paraId="4F25501A" w14:textId="79C64D83"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oncentración,</w:t>
      </w:r>
    </w:p>
    <w:p w14:paraId="657EDB0C" w14:textId="410D56CF"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ontinuidad,</w:t>
      </w:r>
    </w:p>
    <w:p w14:paraId="4EA640E3" w14:textId="057BBAC1"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omportamiento territorial.</w:t>
      </w:r>
    </w:p>
    <w:p w14:paraId="7885FD3A" w14:textId="77777777" w:rsidR="00A53982" w:rsidRPr="00D36819" w:rsidRDefault="00A53982" w:rsidP="0003728D">
      <w:pPr>
        <w:pStyle w:val="Sinespaciado"/>
        <w:jc w:val="both"/>
        <w:rPr>
          <w:rFonts w:cstheme="minorHAnsi"/>
          <w:sz w:val="24"/>
          <w:szCs w:val="24"/>
        </w:rPr>
      </w:pPr>
    </w:p>
    <w:p w14:paraId="76476EB2" w14:textId="76B82A05" w:rsidR="00A53982" w:rsidRPr="00D36819" w:rsidRDefault="00A53982" w:rsidP="003F4D42">
      <w:pPr>
        <w:pStyle w:val="Sinespaciado"/>
        <w:rPr>
          <w:rFonts w:cstheme="minorHAnsi"/>
          <w:sz w:val="24"/>
          <w:szCs w:val="24"/>
        </w:rPr>
      </w:pPr>
      <w:r w:rsidRPr="00D36819">
        <w:rPr>
          <w:rFonts w:eastAsia="Arial" w:cstheme="minorHAnsi"/>
          <w:b/>
          <w:color w:val="2F5E9E"/>
          <w:sz w:val="26"/>
        </w:rPr>
        <w:t>16.12 Heatmaps</w:t>
      </w:r>
    </w:p>
    <w:p w14:paraId="3EF1191C" w14:textId="5AA89AD3" w:rsidR="00A53982" w:rsidRPr="00D36819" w:rsidRDefault="00A53982" w:rsidP="003F4D42">
      <w:pPr>
        <w:pStyle w:val="Sinespaciado"/>
        <w:jc w:val="both"/>
        <w:rPr>
          <w:rFonts w:cstheme="minorHAnsi"/>
          <w:sz w:val="24"/>
          <w:szCs w:val="24"/>
        </w:rPr>
      </w:pPr>
      <w:r w:rsidRPr="00D36819">
        <w:rPr>
          <w:rFonts w:eastAsia="Arial" w:cstheme="minorHAnsi"/>
          <w:szCs w:val="24"/>
        </w:rPr>
        <w:t>El Perfilador Remoto genera mapas de calor destinados a representar:</w:t>
      </w:r>
      <w:r w:rsidR="003F4D42" w:rsidRPr="00D36819">
        <w:rPr>
          <w:rFonts w:cstheme="minorHAnsi"/>
          <w:sz w:val="24"/>
          <w:szCs w:val="24"/>
        </w:rPr>
        <w:t xml:space="preserve"> </w:t>
      </w:r>
      <w:r w:rsidRPr="00D36819">
        <w:rPr>
          <w:rFonts w:eastAsia="Arial" w:cstheme="minorHAnsi"/>
        </w:rPr>
        <w:t>densidad criminológica,</w:t>
      </w:r>
      <w:r w:rsidR="003F4D42" w:rsidRPr="00D36819">
        <w:rPr>
          <w:rFonts w:cstheme="minorHAnsi"/>
          <w:sz w:val="24"/>
          <w:szCs w:val="24"/>
        </w:rPr>
        <w:t xml:space="preserve"> </w:t>
      </w:r>
      <w:r w:rsidRPr="00D36819">
        <w:rPr>
          <w:rFonts w:eastAsia="Arial" w:cstheme="minorHAnsi"/>
        </w:rPr>
        <w:t>concentración territorial,</w:t>
      </w:r>
      <w:r w:rsidR="003F4D42" w:rsidRPr="00D36819">
        <w:rPr>
          <w:rFonts w:cstheme="minorHAnsi"/>
          <w:sz w:val="24"/>
          <w:szCs w:val="24"/>
        </w:rPr>
        <w:t xml:space="preserve"> </w:t>
      </w:r>
      <w:r w:rsidRPr="00D36819">
        <w:rPr>
          <w:rFonts w:eastAsia="Arial" w:cstheme="minorHAnsi"/>
        </w:rPr>
        <w:t>frecuencia de eventos</w:t>
      </w:r>
      <w:r w:rsidR="003F4D42" w:rsidRPr="00D36819">
        <w:rPr>
          <w:rFonts w:eastAsia="Arial" w:cstheme="minorHAnsi"/>
        </w:rPr>
        <w:t xml:space="preserve"> </w:t>
      </w:r>
      <w:r w:rsidRPr="00D36819">
        <w:rPr>
          <w:rFonts w:eastAsia="Arial" w:cstheme="minorHAnsi"/>
        </w:rPr>
        <w:t>y niveles de riesgo.</w:t>
      </w:r>
    </w:p>
    <w:p w14:paraId="505649C9" w14:textId="77777777" w:rsidR="00A53982" w:rsidRPr="00D36819" w:rsidRDefault="00A53982" w:rsidP="0003728D">
      <w:pPr>
        <w:pStyle w:val="Sinespaciado"/>
        <w:jc w:val="both"/>
        <w:rPr>
          <w:rFonts w:cstheme="minorHAnsi"/>
          <w:sz w:val="24"/>
          <w:szCs w:val="24"/>
        </w:rPr>
      </w:pPr>
    </w:p>
    <w:p w14:paraId="1B99D770" w14:textId="11487AD4"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002E5B7B" w14:textId="249CD941" w:rsidR="00A53982" w:rsidRPr="00D36819" w:rsidRDefault="00A53982">
      <w:pPr>
        <w:pStyle w:val="Sinespaciado"/>
        <w:numPr>
          <w:ilvl w:val="0"/>
          <w:numId w:val="117"/>
        </w:numPr>
        <w:jc w:val="both"/>
        <w:rPr>
          <w:rFonts w:cstheme="minorHAnsi"/>
          <w:sz w:val="24"/>
          <w:szCs w:val="24"/>
        </w:rPr>
      </w:pPr>
      <w:r w:rsidRPr="00D36819">
        <w:rPr>
          <w:rFonts w:eastAsia="Arial" w:cstheme="minorHAnsi"/>
        </w:rPr>
        <w:t>Hotspots</w:t>
      </w:r>
    </w:p>
    <w:p w14:paraId="5913ABC5" w14:textId="30475BF8" w:rsidR="00A53982" w:rsidRPr="00D36819" w:rsidRDefault="00A53982">
      <w:pPr>
        <w:pStyle w:val="Sinespaciado"/>
        <w:numPr>
          <w:ilvl w:val="0"/>
          <w:numId w:val="117"/>
        </w:numPr>
        <w:jc w:val="both"/>
        <w:rPr>
          <w:rFonts w:cstheme="minorHAnsi"/>
          <w:sz w:val="24"/>
          <w:szCs w:val="24"/>
        </w:rPr>
      </w:pPr>
      <w:r w:rsidRPr="00D36819">
        <w:rPr>
          <w:rFonts w:eastAsia="Arial" w:cstheme="minorHAnsi"/>
        </w:rPr>
        <w:t>Concentración espacial</w:t>
      </w:r>
    </w:p>
    <w:p w14:paraId="51BA0DEE" w14:textId="3CA00C44" w:rsidR="00A53982" w:rsidRPr="00D36819" w:rsidRDefault="00A53982">
      <w:pPr>
        <w:pStyle w:val="Sinespaciado"/>
        <w:numPr>
          <w:ilvl w:val="0"/>
          <w:numId w:val="117"/>
        </w:numPr>
        <w:jc w:val="both"/>
        <w:rPr>
          <w:rFonts w:cstheme="minorHAnsi"/>
          <w:sz w:val="24"/>
          <w:szCs w:val="24"/>
        </w:rPr>
      </w:pPr>
      <w:r w:rsidRPr="00D36819">
        <w:rPr>
          <w:rFonts w:eastAsia="Arial" w:cstheme="minorHAnsi"/>
        </w:rPr>
        <w:t>Riesgo territorial</w:t>
      </w:r>
    </w:p>
    <w:p w14:paraId="69B54491" w14:textId="77777777" w:rsidR="00A53982" w:rsidRPr="00D36819" w:rsidRDefault="00A53982">
      <w:pPr>
        <w:pStyle w:val="Sinespaciado"/>
        <w:numPr>
          <w:ilvl w:val="0"/>
          <w:numId w:val="117"/>
        </w:numPr>
        <w:jc w:val="both"/>
        <w:rPr>
          <w:rFonts w:cstheme="minorHAnsi"/>
          <w:sz w:val="24"/>
          <w:szCs w:val="24"/>
        </w:rPr>
      </w:pPr>
      <w:r w:rsidRPr="00D36819">
        <w:rPr>
          <w:rFonts w:eastAsia="Arial" w:cstheme="minorHAnsi"/>
        </w:rPr>
        <w:t>Densidad operacional</w:t>
      </w:r>
    </w:p>
    <w:p w14:paraId="6A145819" w14:textId="77777777" w:rsidR="00A53982" w:rsidRPr="00D36819" w:rsidRDefault="00A53982" w:rsidP="0003728D">
      <w:pPr>
        <w:pStyle w:val="Sinespaciado"/>
        <w:jc w:val="both"/>
        <w:rPr>
          <w:rFonts w:cstheme="minorHAnsi"/>
          <w:sz w:val="24"/>
          <w:szCs w:val="24"/>
        </w:rPr>
      </w:pPr>
    </w:p>
    <w:p w14:paraId="60FCF9C5" w14:textId="77777777" w:rsidR="00A53982" w:rsidRPr="00D36819" w:rsidRDefault="00A53982" w:rsidP="0003728D">
      <w:pPr>
        <w:pStyle w:val="Sinespaciado"/>
        <w:jc w:val="both"/>
        <w:rPr>
          <w:rFonts w:cstheme="minorHAnsi"/>
          <w:sz w:val="24"/>
          <w:szCs w:val="24"/>
        </w:rPr>
      </w:pPr>
    </w:p>
    <w:p w14:paraId="793F9B36" w14:textId="1214E39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0297D69" w14:textId="466C49CF"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32BD1BFB" w14:textId="76E4414F" w:rsidR="00A53982" w:rsidRPr="00D36819" w:rsidRDefault="003F4D42">
      <w:pPr>
        <w:pStyle w:val="Sinespaciado"/>
        <w:numPr>
          <w:ilvl w:val="0"/>
          <w:numId w:val="117"/>
        </w:numPr>
        <w:jc w:val="both"/>
        <w:rPr>
          <w:rFonts w:cstheme="minorHAnsi"/>
          <w:sz w:val="24"/>
          <w:szCs w:val="24"/>
        </w:rPr>
      </w:pPr>
      <w:r w:rsidRPr="00D36819">
        <w:rPr>
          <w:rFonts w:eastAsia="Arial" w:cstheme="minorHAnsi"/>
        </w:rPr>
        <w:t>Z</w:t>
      </w:r>
      <w:r w:rsidR="00A53982" w:rsidRPr="00D36819">
        <w:rPr>
          <w:rFonts w:eastAsia="Arial" w:cstheme="minorHAnsi"/>
        </w:rPr>
        <w:t>onas críticas,</w:t>
      </w:r>
    </w:p>
    <w:p w14:paraId="1BE7492C" w14:textId="7B8140E0" w:rsidR="00A53982" w:rsidRPr="00D36819" w:rsidRDefault="003F4D42">
      <w:pPr>
        <w:pStyle w:val="Sinespaciado"/>
        <w:numPr>
          <w:ilvl w:val="0"/>
          <w:numId w:val="117"/>
        </w:numPr>
        <w:jc w:val="both"/>
        <w:rPr>
          <w:rFonts w:cstheme="minorHAnsi"/>
          <w:sz w:val="24"/>
          <w:szCs w:val="24"/>
        </w:rPr>
      </w:pPr>
      <w:r w:rsidRPr="00D36819">
        <w:rPr>
          <w:rFonts w:eastAsia="Arial" w:cstheme="minorHAnsi"/>
        </w:rPr>
        <w:t>P</w:t>
      </w:r>
      <w:r w:rsidR="00A53982" w:rsidRPr="00D36819">
        <w:rPr>
          <w:rFonts w:eastAsia="Arial" w:cstheme="minorHAnsi"/>
        </w:rPr>
        <w:t>atrones espaciales,</w:t>
      </w:r>
    </w:p>
    <w:p w14:paraId="12EEE06C" w14:textId="2136433D" w:rsidR="00A53982" w:rsidRPr="00D36819" w:rsidRDefault="003F4D42">
      <w:pPr>
        <w:pStyle w:val="Sinespaciado"/>
        <w:numPr>
          <w:ilvl w:val="0"/>
          <w:numId w:val="117"/>
        </w:numPr>
        <w:jc w:val="both"/>
        <w:rPr>
          <w:rFonts w:cstheme="minorHAnsi"/>
          <w:sz w:val="24"/>
          <w:szCs w:val="24"/>
        </w:rPr>
      </w:pPr>
      <w:r w:rsidRPr="00D36819">
        <w:rPr>
          <w:rFonts w:eastAsia="Arial" w:cstheme="minorHAnsi"/>
        </w:rPr>
        <w:t>C</w:t>
      </w:r>
      <w:r w:rsidR="00A53982" w:rsidRPr="00D36819">
        <w:rPr>
          <w:rFonts w:eastAsia="Arial" w:cstheme="minorHAnsi"/>
        </w:rPr>
        <w:t>oncentración criminológica.</w:t>
      </w:r>
    </w:p>
    <w:p w14:paraId="712454FD" w14:textId="77777777" w:rsidR="00A53982" w:rsidRPr="00D36819" w:rsidRDefault="00A53982" w:rsidP="0003728D">
      <w:pPr>
        <w:pStyle w:val="Sinespaciado"/>
        <w:jc w:val="both"/>
        <w:rPr>
          <w:rFonts w:cstheme="minorHAnsi"/>
          <w:sz w:val="24"/>
          <w:szCs w:val="24"/>
        </w:rPr>
      </w:pPr>
    </w:p>
    <w:p w14:paraId="5F74393E" w14:textId="77777777" w:rsidR="00A53982" w:rsidRPr="00D36819" w:rsidRDefault="00A53982" w:rsidP="0003728D">
      <w:pPr>
        <w:pStyle w:val="Sinespaciado"/>
        <w:jc w:val="both"/>
        <w:rPr>
          <w:rFonts w:cstheme="minorHAnsi"/>
          <w:sz w:val="24"/>
          <w:szCs w:val="24"/>
        </w:rPr>
      </w:pPr>
    </w:p>
    <w:p w14:paraId="0560191B" w14:textId="3A687814" w:rsidR="00A53982" w:rsidRPr="00D36819" w:rsidRDefault="00A53982" w:rsidP="003F4D42">
      <w:pPr>
        <w:pStyle w:val="Ttulo2"/>
        <w:rPr>
          <w:rFonts w:asciiTheme="minorHAnsi" w:hAnsiTheme="minorHAnsi" w:cstheme="minorHAnsi"/>
          <w:b/>
          <w:bCs/>
          <w:sz w:val="24"/>
          <w:szCs w:val="24"/>
        </w:rPr>
      </w:pPr>
      <w:bookmarkStart w:id="341" w:name="_Toc231284698"/>
      <w:r w:rsidRPr="00D36819">
        <w:rPr>
          <w:rFonts w:asciiTheme="minorHAnsi" w:eastAsia="Arial" w:hAnsiTheme="minorHAnsi" w:cstheme="minorHAnsi"/>
          <w:b/>
          <w:bCs/>
        </w:rPr>
        <w:t>16.13 Clustering Territorial</w:t>
      </w:r>
      <w:bookmarkEnd w:id="341"/>
    </w:p>
    <w:p w14:paraId="383D4F48" w14:textId="77D5A62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agrupamiento espacial automatizado de:</w:t>
      </w:r>
      <w:r w:rsidR="003F4D42" w:rsidRPr="00D36819">
        <w:rPr>
          <w:rFonts w:cstheme="minorHAnsi"/>
          <w:sz w:val="24"/>
          <w:szCs w:val="24"/>
        </w:rPr>
        <w:t xml:space="preserve"> </w:t>
      </w:r>
      <w:r w:rsidRPr="00D36819">
        <w:rPr>
          <w:rFonts w:eastAsia="Arial" w:cstheme="minorHAnsi"/>
        </w:rPr>
        <w:t>hallazgos,</w:t>
      </w:r>
      <w:r w:rsidR="003F4D42" w:rsidRPr="00D36819">
        <w:rPr>
          <w:rFonts w:cstheme="minorHAnsi"/>
          <w:sz w:val="24"/>
          <w:szCs w:val="24"/>
        </w:rPr>
        <w:t xml:space="preserve"> </w:t>
      </w:r>
      <w:r w:rsidRPr="00D36819">
        <w:rPr>
          <w:rFonts w:eastAsia="Arial" w:cstheme="minorHAnsi"/>
        </w:rPr>
        <w:t>nodos</w:t>
      </w:r>
      <w:r w:rsidR="003F4D42" w:rsidRPr="00D36819">
        <w:rPr>
          <w:rFonts w:eastAsia="Arial" w:cstheme="minorHAnsi"/>
        </w:rPr>
        <w:t xml:space="preserve">, </w:t>
      </w:r>
      <w:r w:rsidRPr="00D36819">
        <w:rPr>
          <w:rFonts w:eastAsia="Arial" w:cstheme="minorHAnsi"/>
        </w:rPr>
        <w:t>eventos</w:t>
      </w:r>
      <w:r w:rsidR="003F4D42" w:rsidRPr="00D36819">
        <w:rPr>
          <w:rFonts w:eastAsia="Arial" w:cstheme="minorHAnsi"/>
        </w:rPr>
        <w:t xml:space="preserve"> </w:t>
      </w:r>
      <w:r w:rsidRPr="00D36819">
        <w:rPr>
          <w:rFonts w:eastAsia="Arial" w:cstheme="minorHAnsi"/>
        </w:rPr>
        <w:t>y patrones.</w:t>
      </w:r>
    </w:p>
    <w:p w14:paraId="23175C9E" w14:textId="77777777" w:rsidR="00A53982" w:rsidRPr="00D36819" w:rsidRDefault="00A53982" w:rsidP="0003728D">
      <w:pPr>
        <w:pStyle w:val="Sinespaciado"/>
        <w:jc w:val="both"/>
        <w:rPr>
          <w:rFonts w:cstheme="minorHAnsi"/>
          <w:sz w:val="24"/>
          <w:szCs w:val="24"/>
        </w:rPr>
      </w:pPr>
    </w:p>
    <w:p w14:paraId="504423E3" w14:textId="5A53A305"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62E2068E" w14:textId="55A1DF0A" w:rsidR="00A53982" w:rsidRPr="00D36819" w:rsidRDefault="00A53982">
      <w:pPr>
        <w:pStyle w:val="Sinespaciado"/>
        <w:numPr>
          <w:ilvl w:val="0"/>
          <w:numId w:val="118"/>
        </w:numPr>
        <w:jc w:val="both"/>
        <w:rPr>
          <w:rFonts w:cstheme="minorHAnsi"/>
          <w:sz w:val="24"/>
          <w:szCs w:val="24"/>
        </w:rPr>
      </w:pPr>
      <w:r w:rsidRPr="00D36819">
        <w:rPr>
          <w:rFonts w:eastAsia="Arial" w:cstheme="minorHAnsi"/>
        </w:rPr>
        <w:t>Agrupamiento espacial</w:t>
      </w:r>
    </w:p>
    <w:p w14:paraId="055902BC" w14:textId="3DF675DF" w:rsidR="00A53982" w:rsidRPr="00D36819" w:rsidRDefault="00A53982">
      <w:pPr>
        <w:pStyle w:val="Sinespaciado"/>
        <w:numPr>
          <w:ilvl w:val="0"/>
          <w:numId w:val="118"/>
        </w:numPr>
        <w:jc w:val="both"/>
        <w:rPr>
          <w:rFonts w:cstheme="minorHAnsi"/>
          <w:sz w:val="24"/>
          <w:szCs w:val="24"/>
        </w:rPr>
      </w:pPr>
      <w:r w:rsidRPr="00D36819">
        <w:rPr>
          <w:rFonts w:eastAsia="Arial" w:cstheme="minorHAnsi"/>
        </w:rPr>
        <w:t>Relación territorial</w:t>
      </w:r>
    </w:p>
    <w:p w14:paraId="73FDF5A1" w14:textId="3314D3CA" w:rsidR="00A53982" w:rsidRPr="00D36819" w:rsidRDefault="00A53982">
      <w:pPr>
        <w:pStyle w:val="Sinespaciado"/>
        <w:numPr>
          <w:ilvl w:val="0"/>
          <w:numId w:val="118"/>
        </w:numPr>
        <w:jc w:val="both"/>
        <w:rPr>
          <w:rFonts w:cstheme="minorHAnsi"/>
          <w:sz w:val="24"/>
          <w:szCs w:val="24"/>
        </w:rPr>
      </w:pPr>
      <w:r w:rsidRPr="00D36819">
        <w:rPr>
          <w:rFonts w:eastAsia="Arial" w:cstheme="minorHAnsi"/>
        </w:rPr>
        <w:t>Identificación de patrones</w:t>
      </w:r>
    </w:p>
    <w:p w14:paraId="70C51ED7" w14:textId="77777777" w:rsidR="00A53982" w:rsidRPr="00D36819" w:rsidRDefault="00A53982">
      <w:pPr>
        <w:pStyle w:val="Sinespaciado"/>
        <w:numPr>
          <w:ilvl w:val="0"/>
          <w:numId w:val="118"/>
        </w:numPr>
        <w:jc w:val="both"/>
        <w:rPr>
          <w:rFonts w:cstheme="minorHAnsi"/>
          <w:sz w:val="24"/>
          <w:szCs w:val="24"/>
        </w:rPr>
      </w:pPr>
      <w:r w:rsidRPr="00D36819">
        <w:rPr>
          <w:rFonts w:eastAsia="Arial" w:cstheme="minorHAnsi"/>
        </w:rPr>
        <w:t>Concentración criminológica</w:t>
      </w:r>
    </w:p>
    <w:p w14:paraId="0E318E1E" w14:textId="77777777" w:rsidR="00A53982" w:rsidRPr="00D36819" w:rsidRDefault="00A53982" w:rsidP="0003728D">
      <w:pPr>
        <w:pStyle w:val="Sinespaciado"/>
        <w:jc w:val="both"/>
        <w:rPr>
          <w:rFonts w:cstheme="minorHAnsi"/>
          <w:sz w:val="24"/>
          <w:szCs w:val="24"/>
        </w:rPr>
      </w:pPr>
    </w:p>
    <w:p w14:paraId="2AA75AFF" w14:textId="1481E54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28E7E9" w14:textId="56469257"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7C559D7F" w14:textId="0FF42F7F" w:rsidR="00A53982" w:rsidRPr="00D36819" w:rsidRDefault="003F4D42">
      <w:pPr>
        <w:pStyle w:val="Sinespaciado"/>
        <w:numPr>
          <w:ilvl w:val="0"/>
          <w:numId w:val="118"/>
        </w:numPr>
        <w:jc w:val="both"/>
        <w:rPr>
          <w:rFonts w:cstheme="minorHAnsi"/>
          <w:sz w:val="24"/>
          <w:szCs w:val="24"/>
        </w:rPr>
      </w:pPr>
      <w:r w:rsidRPr="00D36819">
        <w:rPr>
          <w:rFonts w:eastAsia="Arial" w:cstheme="minorHAnsi"/>
        </w:rPr>
        <w:t>I</w:t>
      </w:r>
      <w:r w:rsidR="00A53982" w:rsidRPr="00D36819">
        <w:rPr>
          <w:rFonts w:eastAsia="Arial" w:cstheme="minorHAnsi"/>
        </w:rPr>
        <w:t>nterpretación espacial,</w:t>
      </w:r>
    </w:p>
    <w:p w14:paraId="7B8818C1" w14:textId="0C5D11BE" w:rsidR="00A53982" w:rsidRPr="00D36819" w:rsidRDefault="003F4D42">
      <w:pPr>
        <w:pStyle w:val="Sinespaciado"/>
        <w:numPr>
          <w:ilvl w:val="0"/>
          <w:numId w:val="118"/>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2F2A9BA0" w14:textId="62BD1365" w:rsidR="00A53982" w:rsidRPr="00D36819" w:rsidRDefault="003F4D42">
      <w:pPr>
        <w:pStyle w:val="Sinespaciado"/>
        <w:numPr>
          <w:ilvl w:val="0"/>
          <w:numId w:val="118"/>
        </w:numPr>
        <w:jc w:val="both"/>
        <w:rPr>
          <w:rFonts w:cstheme="minorHAnsi"/>
          <w:sz w:val="24"/>
          <w:szCs w:val="24"/>
        </w:rPr>
      </w:pPr>
      <w:r w:rsidRPr="00D36819">
        <w:rPr>
          <w:rFonts w:eastAsia="Arial" w:cstheme="minorHAnsi"/>
        </w:rPr>
        <w:lastRenderedPageBreak/>
        <w:t>C</w:t>
      </w:r>
      <w:r w:rsidR="00A53982" w:rsidRPr="00D36819">
        <w:rPr>
          <w:rFonts w:eastAsia="Arial" w:cstheme="minorHAnsi"/>
        </w:rPr>
        <w:t>orrelación criminológica.</w:t>
      </w:r>
    </w:p>
    <w:p w14:paraId="3CD6CB8D" w14:textId="77777777" w:rsidR="00A53982" w:rsidRPr="00D36819" w:rsidRDefault="00A53982" w:rsidP="0003728D">
      <w:pPr>
        <w:pStyle w:val="Sinespaciado"/>
        <w:jc w:val="both"/>
        <w:rPr>
          <w:rFonts w:cstheme="minorHAnsi"/>
          <w:sz w:val="24"/>
          <w:szCs w:val="24"/>
        </w:rPr>
      </w:pPr>
    </w:p>
    <w:p w14:paraId="50DA1637" w14:textId="5F29925E" w:rsidR="00A53982" w:rsidRPr="00D36819" w:rsidRDefault="00A53982" w:rsidP="003F4D42">
      <w:pPr>
        <w:pStyle w:val="Ttulo2"/>
        <w:rPr>
          <w:rFonts w:asciiTheme="minorHAnsi" w:hAnsiTheme="minorHAnsi" w:cstheme="minorHAnsi"/>
          <w:b/>
          <w:bCs/>
          <w:sz w:val="24"/>
          <w:szCs w:val="24"/>
        </w:rPr>
      </w:pPr>
      <w:bookmarkStart w:id="342" w:name="_Toc231284699"/>
      <w:r w:rsidRPr="00D36819">
        <w:rPr>
          <w:rFonts w:asciiTheme="minorHAnsi" w:eastAsia="Arial" w:hAnsiTheme="minorHAnsi" w:cstheme="minorHAnsi"/>
          <w:b/>
          <w:bCs/>
        </w:rPr>
        <w:t>16.14 Threat Overlays</w:t>
      </w:r>
      <w:bookmarkEnd w:id="342"/>
    </w:p>
    <w:p w14:paraId="7A9F0C1F" w14:textId="58E1182F"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overlays de amenaza destinados a representar:</w:t>
      </w:r>
    </w:p>
    <w:p w14:paraId="42A0FFBE" w14:textId="6C133EBA" w:rsidR="00A53982" w:rsidRPr="00D36819" w:rsidRDefault="003F4D42">
      <w:pPr>
        <w:pStyle w:val="Sinespaciado"/>
        <w:numPr>
          <w:ilvl w:val="0"/>
          <w:numId w:val="118"/>
        </w:numPr>
        <w:jc w:val="both"/>
        <w:rPr>
          <w:rFonts w:cstheme="minorHAnsi"/>
          <w:sz w:val="24"/>
          <w:szCs w:val="24"/>
        </w:rPr>
      </w:pPr>
      <w:r w:rsidRPr="00D36819">
        <w:rPr>
          <w:rFonts w:eastAsia="Arial" w:cstheme="minorHAnsi"/>
        </w:rPr>
        <w:t>R</w:t>
      </w:r>
      <w:r w:rsidR="00A53982" w:rsidRPr="00D36819">
        <w:rPr>
          <w:rFonts w:eastAsia="Arial" w:cstheme="minorHAnsi"/>
        </w:rPr>
        <w:t>adios operacionales,</w:t>
      </w:r>
    </w:p>
    <w:p w14:paraId="357FE6E1" w14:textId="738C5ED8" w:rsidR="00A53982" w:rsidRPr="00D36819" w:rsidRDefault="003F4D42">
      <w:pPr>
        <w:pStyle w:val="Sinespaciado"/>
        <w:numPr>
          <w:ilvl w:val="0"/>
          <w:numId w:val="118"/>
        </w:numPr>
        <w:jc w:val="both"/>
        <w:rPr>
          <w:rFonts w:cstheme="minorHAnsi"/>
          <w:sz w:val="24"/>
          <w:szCs w:val="24"/>
        </w:rPr>
      </w:pPr>
      <w:r w:rsidRPr="00D36819">
        <w:rPr>
          <w:rFonts w:eastAsia="Arial" w:cstheme="minorHAnsi"/>
        </w:rPr>
        <w:t>Á</w:t>
      </w:r>
      <w:r w:rsidR="00A53982" w:rsidRPr="00D36819">
        <w:rPr>
          <w:rFonts w:eastAsia="Arial" w:cstheme="minorHAnsi"/>
        </w:rPr>
        <w:t>reas críticas,</w:t>
      </w:r>
    </w:p>
    <w:p w14:paraId="06C90AD3" w14:textId="31AA9DD2" w:rsidR="00A53982" w:rsidRPr="00D36819" w:rsidRDefault="003F4D42">
      <w:pPr>
        <w:pStyle w:val="Sinespaciado"/>
        <w:numPr>
          <w:ilvl w:val="0"/>
          <w:numId w:val="118"/>
        </w:numPr>
        <w:jc w:val="both"/>
        <w:rPr>
          <w:rFonts w:cstheme="minorHAnsi"/>
          <w:sz w:val="24"/>
          <w:szCs w:val="24"/>
        </w:rPr>
      </w:pPr>
      <w:r w:rsidRPr="00D36819">
        <w:rPr>
          <w:rFonts w:eastAsia="Arial" w:cstheme="minorHAnsi"/>
        </w:rPr>
        <w:t>Z</w:t>
      </w:r>
      <w:r w:rsidR="00A53982" w:rsidRPr="00D36819">
        <w:rPr>
          <w:rFonts w:eastAsia="Arial" w:cstheme="minorHAnsi"/>
        </w:rPr>
        <w:t>onas de riesgo,</w:t>
      </w:r>
    </w:p>
    <w:p w14:paraId="69B10642" w14:textId="1B7F7447" w:rsidR="00A53982" w:rsidRPr="00D36819" w:rsidRDefault="003F4D42">
      <w:pPr>
        <w:pStyle w:val="Sinespaciado"/>
        <w:numPr>
          <w:ilvl w:val="0"/>
          <w:numId w:val="118"/>
        </w:numPr>
        <w:jc w:val="both"/>
        <w:rPr>
          <w:rFonts w:cstheme="minorHAnsi"/>
          <w:sz w:val="24"/>
          <w:szCs w:val="24"/>
        </w:rPr>
      </w:pPr>
      <w:r w:rsidRPr="00D36819">
        <w:rPr>
          <w:rFonts w:eastAsia="Arial" w:cstheme="minorHAnsi"/>
        </w:rPr>
        <w:t>C</w:t>
      </w:r>
      <w:r w:rsidR="00A53982" w:rsidRPr="00D36819">
        <w:rPr>
          <w:rFonts w:eastAsia="Arial" w:cstheme="minorHAnsi"/>
        </w:rPr>
        <w:t>obertura territorial.</w:t>
      </w:r>
    </w:p>
    <w:p w14:paraId="699532A7" w14:textId="77777777" w:rsidR="00A53982" w:rsidRPr="00D36819" w:rsidRDefault="00A53982" w:rsidP="0003728D">
      <w:pPr>
        <w:pStyle w:val="Sinespaciado"/>
        <w:jc w:val="both"/>
        <w:rPr>
          <w:rFonts w:cstheme="minorHAnsi"/>
          <w:sz w:val="24"/>
          <w:szCs w:val="24"/>
        </w:rPr>
      </w:pPr>
    </w:p>
    <w:p w14:paraId="75B47AE8" w14:textId="039C9619"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4037F1BA" w14:textId="2936E971" w:rsidR="00A53982" w:rsidRPr="00D36819" w:rsidRDefault="00A53982">
      <w:pPr>
        <w:pStyle w:val="Sinespaciado"/>
        <w:numPr>
          <w:ilvl w:val="0"/>
          <w:numId w:val="119"/>
        </w:numPr>
        <w:jc w:val="both"/>
        <w:rPr>
          <w:rFonts w:cstheme="minorHAnsi"/>
          <w:sz w:val="24"/>
          <w:szCs w:val="24"/>
        </w:rPr>
      </w:pPr>
      <w:r w:rsidRPr="00D36819">
        <w:rPr>
          <w:rFonts w:eastAsia="Arial" w:cstheme="minorHAnsi"/>
        </w:rPr>
        <w:t>Threat zones</w:t>
      </w:r>
    </w:p>
    <w:p w14:paraId="0BB5A1A4" w14:textId="3AA65BE8" w:rsidR="00A53982" w:rsidRPr="00D36819" w:rsidRDefault="00A53982">
      <w:pPr>
        <w:pStyle w:val="Sinespaciado"/>
        <w:numPr>
          <w:ilvl w:val="0"/>
          <w:numId w:val="119"/>
        </w:numPr>
        <w:jc w:val="both"/>
        <w:rPr>
          <w:rFonts w:cstheme="minorHAnsi"/>
          <w:sz w:val="24"/>
          <w:szCs w:val="24"/>
        </w:rPr>
      </w:pPr>
      <w:r w:rsidRPr="00D36819">
        <w:rPr>
          <w:rFonts w:eastAsia="Arial" w:cstheme="minorHAnsi"/>
        </w:rPr>
        <w:t>Radio de amenaza</w:t>
      </w:r>
    </w:p>
    <w:p w14:paraId="67968A86" w14:textId="1B20B48A" w:rsidR="00A53982" w:rsidRPr="00D36819" w:rsidRDefault="00A53982">
      <w:pPr>
        <w:pStyle w:val="Sinespaciado"/>
        <w:numPr>
          <w:ilvl w:val="0"/>
          <w:numId w:val="119"/>
        </w:numPr>
        <w:jc w:val="both"/>
        <w:rPr>
          <w:rFonts w:cstheme="minorHAnsi"/>
          <w:sz w:val="24"/>
          <w:szCs w:val="24"/>
        </w:rPr>
      </w:pPr>
      <w:r w:rsidRPr="00D36819">
        <w:rPr>
          <w:rFonts w:eastAsia="Arial" w:cstheme="minorHAnsi"/>
        </w:rPr>
        <w:t>Cobertura espacial</w:t>
      </w:r>
    </w:p>
    <w:p w14:paraId="154D2DD2" w14:textId="77777777" w:rsidR="00A53982" w:rsidRPr="00D36819" w:rsidRDefault="00A53982">
      <w:pPr>
        <w:pStyle w:val="Sinespaciado"/>
        <w:numPr>
          <w:ilvl w:val="0"/>
          <w:numId w:val="119"/>
        </w:numPr>
        <w:jc w:val="both"/>
        <w:rPr>
          <w:rFonts w:cstheme="minorHAnsi"/>
          <w:sz w:val="24"/>
          <w:szCs w:val="24"/>
        </w:rPr>
      </w:pPr>
      <w:r w:rsidRPr="00D36819">
        <w:rPr>
          <w:rFonts w:eastAsia="Arial" w:cstheme="minorHAnsi"/>
        </w:rPr>
        <w:t>Riesgo territorial</w:t>
      </w:r>
    </w:p>
    <w:p w14:paraId="4CE37D6C" w14:textId="77777777" w:rsidR="00A53982" w:rsidRPr="00D36819" w:rsidRDefault="00A53982" w:rsidP="0003728D">
      <w:pPr>
        <w:pStyle w:val="Sinespaciado"/>
        <w:jc w:val="both"/>
        <w:rPr>
          <w:rFonts w:cstheme="minorHAnsi"/>
          <w:sz w:val="24"/>
          <w:szCs w:val="24"/>
        </w:rPr>
      </w:pPr>
    </w:p>
    <w:p w14:paraId="416C1C8D" w14:textId="59F677C5"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15CF901F" w14:textId="5F5DA438"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56D8C4E9" w14:textId="2F22274E" w:rsidR="00A53982" w:rsidRPr="00D36819" w:rsidRDefault="003F4D42">
      <w:pPr>
        <w:pStyle w:val="Sinespaciado"/>
        <w:numPr>
          <w:ilvl w:val="0"/>
          <w:numId w:val="119"/>
        </w:numPr>
        <w:jc w:val="both"/>
        <w:rPr>
          <w:rFonts w:cstheme="minorHAnsi"/>
          <w:sz w:val="24"/>
          <w:szCs w:val="24"/>
        </w:rPr>
      </w:pPr>
      <w:r w:rsidRPr="00D36819">
        <w:rPr>
          <w:rFonts w:eastAsia="Arial" w:cstheme="minorHAnsi"/>
        </w:rPr>
        <w:t>Amenaza,</w:t>
      </w:r>
    </w:p>
    <w:p w14:paraId="5506FBB4" w14:textId="648C0544" w:rsidR="00A53982" w:rsidRPr="00D36819" w:rsidRDefault="003F4D42">
      <w:pPr>
        <w:pStyle w:val="Sinespaciado"/>
        <w:numPr>
          <w:ilvl w:val="0"/>
          <w:numId w:val="119"/>
        </w:numPr>
        <w:jc w:val="both"/>
        <w:rPr>
          <w:rFonts w:cstheme="minorHAnsi"/>
          <w:sz w:val="24"/>
          <w:szCs w:val="24"/>
        </w:rPr>
      </w:pPr>
      <w:r w:rsidRPr="00D36819">
        <w:rPr>
          <w:rFonts w:eastAsia="Arial" w:cstheme="minorHAnsi"/>
        </w:rPr>
        <w:t>Expansión,</w:t>
      </w:r>
    </w:p>
    <w:p w14:paraId="07F31929" w14:textId="6F0651EC" w:rsidR="00A53982" w:rsidRPr="00D36819" w:rsidRDefault="003F4D42">
      <w:pPr>
        <w:pStyle w:val="Sinespaciado"/>
        <w:numPr>
          <w:ilvl w:val="0"/>
          <w:numId w:val="119"/>
        </w:numPr>
        <w:jc w:val="both"/>
        <w:rPr>
          <w:rFonts w:cstheme="minorHAnsi"/>
          <w:sz w:val="24"/>
          <w:szCs w:val="24"/>
        </w:rPr>
      </w:pPr>
      <w:r w:rsidRPr="00D36819">
        <w:rPr>
          <w:rFonts w:eastAsia="Arial" w:cstheme="minorHAnsi"/>
        </w:rPr>
        <w:t>Comportamiento territorial.</w:t>
      </w:r>
    </w:p>
    <w:p w14:paraId="1D766EBE" w14:textId="77777777" w:rsidR="00A53982" w:rsidRPr="00D36819" w:rsidRDefault="00A53982" w:rsidP="0003728D">
      <w:pPr>
        <w:pStyle w:val="Sinespaciado"/>
        <w:jc w:val="both"/>
        <w:rPr>
          <w:rFonts w:cstheme="minorHAnsi"/>
          <w:sz w:val="24"/>
          <w:szCs w:val="24"/>
        </w:rPr>
      </w:pPr>
    </w:p>
    <w:p w14:paraId="63833CCC" w14:textId="77777777" w:rsidR="00A53982" w:rsidRPr="00D36819" w:rsidRDefault="00A53982" w:rsidP="0003728D">
      <w:pPr>
        <w:pStyle w:val="Sinespaciado"/>
        <w:jc w:val="both"/>
        <w:rPr>
          <w:rFonts w:cstheme="minorHAnsi"/>
          <w:sz w:val="24"/>
          <w:szCs w:val="24"/>
        </w:rPr>
      </w:pPr>
    </w:p>
    <w:p w14:paraId="384E52FF" w14:textId="2C48A18C" w:rsidR="00A53982" w:rsidRPr="00D36819" w:rsidRDefault="00A53982" w:rsidP="003F4D42">
      <w:pPr>
        <w:pStyle w:val="Ttulo2"/>
        <w:rPr>
          <w:rFonts w:asciiTheme="minorHAnsi" w:hAnsiTheme="minorHAnsi" w:cstheme="minorHAnsi"/>
          <w:b/>
          <w:bCs/>
          <w:sz w:val="24"/>
          <w:szCs w:val="24"/>
        </w:rPr>
      </w:pPr>
      <w:bookmarkStart w:id="343" w:name="_Toc231284700"/>
      <w:r w:rsidRPr="00D36819">
        <w:rPr>
          <w:rFonts w:asciiTheme="minorHAnsi" w:eastAsia="Arial" w:hAnsiTheme="minorHAnsi" w:cstheme="minorHAnsi"/>
          <w:b/>
          <w:bCs/>
        </w:rPr>
        <w:t>16.15 Timeline Geoespacial</w:t>
      </w:r>
      <w:bookmarkEnd w:id="343"/>
    </w:p>
    <w:p w14:paraId="0E7EA0F8" w14:textId="1204A5FA" w:rsidR="00A53982" w:rsidRPr="00D36819" w:rsidRDefault="00A53982" w:rsidP="003F4D42">
      <w:pPr>
        <w:pStyle w:val="Sinespaciado"/>
        <w:jc w:val="both"/>
        <w:rPr>
          <w:rFonts w:cstheme="minorHAnsi"/>
          <w:sz w:val="24"/>
          <w:szCs w:val="24"/>
        </w:rPr>
      </w:pPr>
      <w:r w:rsidRPr="00D36819">
        <w:rPr>
          <w:rFonts w:eastAsia="Arial" w:cstheme="minorHAnsi"/>
          <w:szCs w:val="24"/>
        </w:rPr>
        <w:t>La plataforma incorpora líneas temporales espaciales destinadas a representar:</w:t>
      </w:r>
      <w:r w:rsidR="003F4D42" w:rsidRPr="00D36819">
        <w:rPr>
          <w:rFonts w:cstheme="minorHAnsi"/>
          <w:sz w:val="24"/>
          <w:szCs w:val="24"/>
        </w:rPr>
        <w:t xml:space="preserve"> </w:t>
      </w:r>
      <w:r w:rsidRPr="00D36819">
        <w:rPr>
          <w:rFonts w:eastAsia="Arial" w:cstheme="minorHAnsi"/>
        </w:rPr>
        <w:t>evolución,</w:t>
      </w:r>
      <w:r w:rsidR="003F4D42" w:rsidRPr="00D36819">
        <w:rPr>
          <w:rFonts w:cstheme="minorHAnsi"/>
          <w:sz w:val="24"/>
          <w:szCs w:val="24"/>
        </w:rPr>
        <w:t xml:space="preserve"> </w:t>
      </w:r>
      <w:r w:rsidRPr="00D36819">
        <w:rPr>
          <w:rFonts w:eastAsia="Arial" w:cstheme="minorHAnsi"/>
        </w:rPr>
        <w:t>continuidad,</w:t>
      </w:r>
      <w:r w:rsidR="003F4D42" w:rsidRPr="00D36819">
        <w:rPr>
          <w:rFonts w:cstheme="minorHAnsi"/>
          <w:sz w:val="24"/>
          <w:szCs w:val="24"/>
        </w:rPr>
        <w:t xml:space="preserve"> </w:t>
      </w:r>
      <w:r w:rsidRPr="00D36819">
        <w:rPr>
          <w:rFonts w:eastAsia="Arial" w:cstheme="minorHAnsi"/>
        </w:rPr>
        <w:t>persistencia</w:t>
      </w:r>
      <w:r w:rsidR="003F4D42" w:rsidRPr="00D36819">
        <w:rPr>
          <w:rFonts w:eastAsia="Arial" w:cstheme="minorHAnsi"/>
        </w:rPr>
        <w:t xml:space="preserve"> </w:t>
      </w:r>
      <w:r w:rsidRPr="00D36819">
        <w:rPr>
          <w:rFonts w:eastAsia="Arial" w:cstheme="minorHAnsi"/>
        </w:rPr>
        <w:t>y comportamiento territorial.</w:t>
      </w:r>
    </w:p>
    <w:p w14:paraId="2AF20058" w14:textId="77777777" w:rsidR="00A53982" w:rsidRPr="00D36819" w:rsidRDefault="00A53982" w:rsidP="0003728D">
      <w:pPr>
        <w:pStyle w:val="Sinespaciado"/>
        <w:jc w:val="both"/>
        <w:rPr>
          <w:rFonts w:cstheme="minorHAnsi"/>
          <w:sz w:val="24"/>
          <w:szCs w:val="24"/>
        </w:rPr>
      </w:pPr>
    </w:p>
    <w:p w14:paraId="2D69318C" w14:textId="77777777" w:rsidR="00A53982" w:rsidRPr="00D36819" w:rsidRDefault="00A53982" w:rsidP="0003728D">
      <w:pPr>
        <w:pStyle w:val="Sinespaciado"/>
        <w:jc w:val="both"/>
        <w:rPr>
          <w:rFonts w:cstheme="minorHAnsi"/>
          <w:sz w:val="24"/>
          <w:szCs w:val="24"/>
        </w:rPr>
      </w:pPr>
    </w:p>
    <w:p w14:paraId="5A553138" w14:textId="5760177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95DA3C3" w14:textId="1C716AE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860628F" w14:textId="37C9A3BF" w:rsidR="00A53982" w:rsidRPr="00D36819" w:rsidRDefault="003F4D42">
      <w:pPr>
        <w:pStyle w:val="Sinespaciado"/>
        <w:numPr>
          <w:ilvl w:val="0"/>
          <w:numId w:val="119"/>
        </w:numPr>
        <w:jc w:val="both"/>
        <w:rPr>
          <w:rFonts w:cstheme="minorHAnsi"/>
          <w:sz w:val="24"/>
          <w:szCs w:val="24"/>
        </w:rPr>
      </w:pPr>
      <w:r w:rsidRPr="00D36819">
        <w:rPr>
          <w:rFonts w:eastAsia="Arial" w:cstheme="minorHAnsi"/>
        </w:rPr>
        <w:t>Análisis evolutivo,</w:t>
      </w:r>
    </w:p>
    <w:p w14:paraId="44B1BF06" w14:textId="66910C17" w:rsidR="00A53982" w:rsidRPr="00D36819" w:rsidRDefault="003F4D42">
      <w:pPr>
        <w:pStyle w:val="Sinespaciado"/>
        <w:numPr>
          <w:ilvl w:val="0"/>
          <w:numId w:val="119"/>
        </w:numPr>
        <w:jc w:val="both"/>
        <w:rPr>
          <w:rFonts w:cstheme="minorHAnsi"/>
          <w:sz w:val="24"/>
          <w:szCs w:val="24"/>
        </w:rPr>
      </w:pPr>
      <w:r w:rsidRPr="00D36819">
        <w:rPr>
          <w:rFonts w:eastAsia="Arial" w:cstheme="minorHAnsi"/>
        </w:rPr>
        <w:t>Interpretación temporal,</w:t>
      </w:r>
    </w:p>
    <w:p w14:paraId="71FA100F" w14:textId="205D8D21" w:rsidR="00A53982" w:rsidRPr="00D36819" w:rsidRDefault="003F4D42">
      <w:pPr>
        <w:pStyle w:val="Sinespaciado"/>
        <w:numPr>
          <w:ilvl w:val="0"/>
          <w:numId w:val="119"/>
        </w:numPr>
        <w:jc w:val="both"/>
        <w:rPr>
          <w:rFonts w:cstheme="minorHAnsi"/>
          <w:sz w:val="24"/>
          <w:szCs w:val="24"/>
        </w:rPr>
      </w:pPr>
      <w:r w:rsidRPr="00D36819">
        <w:rPr>
          <w:rFonts w:eastAsia="Arial" w:cstheme="minorHAnsi"/>
        </w:rPr>
        <w:t>Evaluación prospectiva.</w:t>
      </w:r>
    </w:p>
    <w:p w14:paraId="3D39168A" w14:textId="77777777" w:rsidR="00A53982" w:rsidRPr="00D36819" w:rsidRDefault="00A53982" w:rsidP="0003728D">
      <w:pPr>
        <w:pStyle w:val="Sinespaciado"/>
        <w:jc w:val="both"/>
        <w:rPr>
          <w:rFonts w:cstheme="minorHAnsi"/>
          <w:sz w:val="24"/>
          <w:szCs w:val="24"/>
        </w:rPr>
      </w:pPr>
    </w:p>
    <w:p w14:paraId="52226F45" w14:textId="77777777" w:rsidR="00A53982" w:rsidRPr="00D36819" w:rsidRDefault="00A53982" w:rsidP="0003728D">
      <w:pPr>
        <w:pStyle w:val="Sinespaciado"/>
        <w:jc w:val="both"/>
        <w:rPr>
          <w:rFonts w:cstheme="minorHAnsi"/>
          <w:sz w:val="24"/>
          <w:szCs w:val="24"/>
        </w:rPr>
      </w:pPr>
    </w:p>
    <w:p w14:paraId="1C483D82" w14:textId="06DDBC34" w:rsidR="00A53982" w:rsidRPr="00D36819" w:rsidRDefault="00A53982" w:rsidP="003F4D42">
      <w:pPr>
        <w:pStyle w:val="Ttulo2"/>
        <w:rPr>
          <w:rFonts w:asciiTheme="minorHAnsi" w:hAnsiTheme="minorHAnsi" w:cstheme="minorHAnsi"/>
          <w:b/>
          <w:bCs/>
          <w:sz w:val="24"/>
          <w:szCs w:val="24"/>
        </w:rPr>
      </w:pPr>
      <w:bookmarkStart w:id="344" w:name="_Toc231284701"/>
      <w:r w:rsidRPr="00D36819">
        <w:rPr>
          <w:rFonts w:asciiTheme="minorHAnsi" w:eastAsia="Arial" w:hAnsiTheme="minorHAnsi" w:cstheme="minorHAnsi"/>
          <w:b/>
          <w:bCs/>
        </w:rPr>
        <w:t>16.16 Inteligencia Urbana Geoespacial</w:t>
      </w:r>
      <w:bookmarkEnd w:id="344"/>
    </w:p>
    <w:p w14:paraId="04D19336" w14:textId="07E28383" w:rsidR="00A53982" w:rsidRPr="00D36819" w:rsidRDefault="00A53982" w:rsidP="003F4D42">
      <w:pPr>
        <w:pStyle w:val="Sinespaciado"/>
        <w:jc w:val="both"/>
        <w:rPr>
          <w:rFonts w:cstheme="minorHAnsi"/>
          <w:sz w:val="24"/>
          <w:szCs w:val="24"/>
        </w:rPr>
      </w:pPr>
      <w:r w:rsidRPr="00D36819">
        <w:rPr>
          <w:rFonts w:eastAsia="Arial" w:cstheme="minorHAnsi"/>
          <w:szCs w:val="24"/>
        </w:rPr>
        <w:t>El módulo Urban Intelligence integra:</w:t>
      </w:r>
      <w:r w:rsidR="003F4D42" w:rsidRPr="00D36819">
        <w:rPr>
          <w:rFonts w:cstheme="minorHAnsi"/>
          <w:sz w:val="24"/>
          <w:szCs w:val="24"/>
        </w:rPr>
        <w:t xml:space="preserve"> </w:t>
      </w:r>
      <w:r w:rsidRPr="00D36819">
        <w:rPr>
          <w:rFonts w:eastAsia="Arial" w:cstheme="minorHAnsi"/>
        </w:rPr>
        <w:t>infraestructura,</w:t>
      </w:r>
      <w:r w:rsidR="003F4D42" w:rsidRPr="00D36819">
        <w:rPr>
          <w:rFonts w:cstheme="minorHAnsi"/>
          <w:sz w:val="24"/>
          <w:szCs w:val="24"/>
        </w:rPr>
        <w:t xml:space="preserve"> </w:t>
      </w:r>
      <w:r w:rsidRPr="00D36819">
        <w:rPr>
          <w:rFonts w:eastAsia="Arial" w:cstheme="minorHAnsi"/>
        </w:rPr>
        <w:t>servicios,</w:t>
      </w:r>
      <w:r w:rsidR="003F4D42" w:rsidRPr="00D36819">
        <w:rPr>
          <w:rFonts w:cstheme="minorHAnsi"/>
          <w:sz w:val="24"/>
          <w:szCs w:val="24"/>
        </w:rPr>
        <w:t xml:space="preserve"> </w:t>
      </w:r>
      <w:r w:rsidRPr="00D36819">
        <w:rPr>
          <w:rFonts w:eastAsia="Arial" w:cstheme="minorHAnsi"/>
        </w:rPr>
        <w:t>movilidad,</w:t>
      </w:r>
      <w:r w:rsidR="003F4D42" w:rsidRPr="00D36819">
        <w:rPr>
          <w:rFonts w:cstheme="minorHAnsi"/>
          <w:sz w:val="24"/>
          <w:szCs w:val="24"/>
        </w:rPr>
        <w:t xml:space="preserve"> </w:t>
      </w:r>
      <w:r w:rsidRPr="00D36819">
        <w:rPr>
          <w:rFonts w:eastAsia="Arial" w:cstheme="minorHAnsi"/>
        </w:rPr>
        <w:t>actividad económica</w:t>
      </w:r>
      <w:r w:rsidR="003F4D42" w:rsidRPr="00D36819">
        <w:rPr>
          <w:rFonts w:eastAsia="Arial" w:cstheme="minorHAnsi"/>
        </w:rPr>
        <w:t xml:space="preserve"> </w:t>
      </w:r>
      <w:r w:rsidRPr="00D36819">
        <w:rPr>
          <w:rFonts w:eastAsia="Arial" w:cstheme="minorHAnsi"/>
        </w:rPr>
        <w:t>y contexto territorial.</w:t>
      </w:r>
    </w:p>
    <w:p w14:paraId="7709401A" w14:textId="77777777" w:rsidR="00A53982" w:rsidRPr="00D36819" w:rsidRDefault="00A53982" w:rsidP="0003728D">
      <w:pPr>
        <w:pStyle w:val="Sinespaciado"/>
        <w:jc w:val="both"/>
        <w:rPr>
          <w:rFonts w:cstheme="minorHAnsi"/>
          <w:sz w:val="24"/>
          <w:szCs w:val="24"/>
        </w:rPr>
      </w:pPr>
    </w:p>
    <w:p w14:paraId="56C1982F" w14:textId="77777777" w:rsidR="00A53982" w:rsidRPr="00D36819" w:rsidRDefault="00A53982" w:rsidP="0003728D">
      <w:pPr>
        <w:pStyle w:val="Sinespaciado"/>
        <w:jc w:val="both"/>
        <w:rPr>
          <w:rFonts w:cstheme="minorHAnsi"/>
          <w:sz w:val="24"/>
          <w:szCs w:val="24"/>
        </w:rPr>
      </w:pPr>
    </w:p>
    <w:p w14:paraId="59ADA0D7" w14:textId="17DBEA6C"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66021DE" w14:textId="6ABCDCB1" w:rsidR="00A53982" w:rsidRPr="00D36819" w:rsidRDefault="00A53982">
      <w:pPr>
        <w:pStyle w:val="Sinespaciado"/>
        <w:numPr>
          <w:ilvl w:val="0"/>
          <w:numId w:val="120"/>
        </w:numPr>
        <w:jc w:val="both"/>
        <w:rPr>
          <w:rFonts w:cstheme="minorHAnsi"/>
          <w:sz w:val="24"/>
          <w:szCs w:val="24"/>
        </w:rPr>
      </w:pPr>
      <w:r w:rsidRPr="00D36819">
        <w:rPr>
          <w:rFonts w:eastAsia="Arial" w:cstheme="minorHAnsi"/>
        </w:rPr>
        <w:t>Urban score</w:t>
      </w:r>
    </w:p>
    <w:p w14:paraId="0B176880" w14:textId="6A6B59A0" w:rsidR="00A53982" w:rsidRPr="00D36819" w:rsidRDefault="00A53982">
      <w:pPr>
        <w:pStyle w:val="Sinespaciado"/>
        <w:numPr>
          <w:ilvl w:val="0"/>
          <w:numId w:val="120"/>
        </w:numPr>
        <w:jc w:val="both"/>
        <w:rPr>
          <w:rFonts w:cstheme="minorHAnsi"/>
          <w:sz w:val="24"/>
          <w:szCs w:val="24"/>
        </w:rPr>
      </w:pPr>
      <w:r w:rsidRPr="00D36819">
        <w:rPr>
          <w:rFonts w:eastAsia="Arial" w:cstheme="minorHAnsi"/>
        </w:rPr>
        <w:t>Lugares riesgosos</w:t>
      </w:r>
    </w:p>
    <w:p w14:paraId="48105993" w14:textId="335A3B79" w:rsidR="00A53982" w:rsidRPr="00D36819" w:rsidRDefault="00A53982">
      <w:pPr>
        <w:pStyle w:val="Sinespaciado"/>
        <w:numPr>
          <w:ilvl w:val="0"/>
          <w:numId w:val="120"/>
        </w:numPr>
        <w:jc w:val="both"/>
        <w:rPr>
          <w:rFonts w:cstheme="minorHAnsi"/>
          <w:sz w:val="24"/>
          <w:szCs w:val="24"/>
        </w:rPr>
      </w:pPr>
      <w:r w:rsidRPr="00D36819">
        <w:rPr>
          <w:rFonts w:eastAsia="Arial" w:cstheme="minorHAnsi"/>
        </w:rPr>
        <w:t>Factores ambientales</w:t>
      </w:r>
    </w:p>
    <w:p w14:paraId="34421CB6" w14:textId="27A85D76" w:rsidR="00A53982" w:rsidRPr="00D36819" w:rsidRDefault="00A53982">
      <w:pPr>
        <w:pStyle w:val="Sinespaciado"/>
        <w:numPr>
          <w:ilvl w:val="0"/>
          <w:numId w:val="120"/>
        </w:numPr>
        <w:jc w:val="both"/>
        <w:rPr>
          <w:rFonts w:cstheme="minorHAnsi"/>
          <w:sz w:val="24"/>
          <w:szCs w:val="24"/>
        </w:rPr>
      </w:pPr>
      <w:r w:rsidRPr="00D36819">
        <w:rPr>
          <w:rFonts w:eastAsia="Arial" w:cstheme="minorHAnsi"/>
        </w:rPr>
        <w:lastRenderedPageBreak/>
        <w:t>Infraestructura crítica</w:t>
      </w:r>
    </w:p>
    <w:p w14:paraId="04EC5973" w14:textId="1C03FAA5" w:rsidR="00A53982" w:rsidRPr="00D36819" w:rsidRDefault="00A53982">
      <w:pPr>
        <w:pStyle w:val="Sinespaciado"/>
        <w:numPr>
          <w:ilvl w:val="0"/>
          <w:numId w:val="120"/>
        </w:numPr>
        <w:jc w:val="both"/>
        <w:rPr>
          <w:rFonts w:cstheme="minorHAnsi"/>
          <w:sz w:val="24"/>
          <w:szCs w:val="24"/>
        </w:rPr>
      </w:pPr>
      <w:r w:rsidRPr="00D36819">
        <w:rPr>
          <w:rFonts w:eastAsia="Arial" w:cstheme="minorHAnsi"/>
        </w:rPr>
        <w:t>Riesgo urbano</w:t>
      </w:r>
    </w:p>
    <w:p w14:paraId="7A304B11" w14:textId="77777777" w:rsidR="00A53982" w:rsidRPr="00D36819" w:rsidRDefault="00A53982" w:rsidP="0003728D">
      <w:pPr>
        <w:pStyle w:val="Sinespaciado"/>
        <w:jc w:val="both"/>
        <w:rPr>
          <w:rFonts w:cstheme="minorHAnsi"/>
          <w:sz w:val="24"/>
          <w:szCs w:val="24"/>
        </w:rPr>
      </w:pPr>
    </w:p>
    <w:p w14:paraId="4CA4C509" w14:textId="5FB33CB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745273B" w14:textId="7A2D4232"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12FEF9DF" w14:textId="70B2286C" w:rsidR="00A53982" w:rsidRPr="00D36819" w:rsidRDefault="003F4D42">
      <w:pPr>
        <w:pStyle w:val="Sinespaciado"/>
        <w:numPr>
          <w:ilvl w:val="0"/>
          <w:numId w:val="120"/>
        </w:numPr>
        <w:jc w:val="both"/>
        <w:rPr>
          <w:rFonts w:cstheme="minorHAnsi"/>
          <w:sz w:val="24"/>
          <w:szCs w:val="24"/>
        </w:rPr>
      </w:pPr>
      <w:r w:rsidRPr="00D36819">
        <w:rPr>
          <w:rFonts w:eastAsia="Arial" w:cstheme="minorHAnsi"/>
        </w:rPr>
        <w:t>Contextualización territorial,</w:t>
      </w:r>
    </w:p>
    <w:p w14:paraId="5AC4A804" w14:textId="2132C271" w:rsidR="00A53982" w:rsidRPr="00D36819" w:rsidRDefault="003F4D42">
      <w:pPr>
        <w:pStyle w:val="Sinespaciado"/>
        <w:numPr>
          <w:ilvl w:val="0"/>
          <w:numId w:val="120"/>
        </w:numPr>
        <w:jc w:val="both"/>
        <w:rPr>
          <w:rFonts w:cstheme="minorHAnsi"/>
          <w:sz w:val="24"/>
          <w:szCs w:val="24"/>
        </w:rPr>
      </w:pPr>
      <w:r w:rsidRPr="00D36819">
        <w:rPr>
          <w:rFonts w:eastAsia="Arial" w:cstheme="minorHAnsi"/>
        </w:rPr>
        <w:t>Criminología ambiental,</w:t>
      </w:r>
    </w:p>
    <w:p w14:paraId="456E90A6" w14:textId="10EFBB6B" w:rsidR="00A53982" w:rsidRPr="00D36819" w:rsidRDefault="003F4D42">
      <w:pPr>
        <w:pStyle w:val="Sinespaciado"/>
        <w:numPr>
          <w:ilvl w:val="0"/>
          <w:numId w:val="120"/>
        </w:numPr>
        <w:jc w:val="both"/>
        <w:rPr>
          <w:rFonts w:cstheme="minorHAnsi"/>
          <w:sz w:val="24"/>
          <w:szCs w:val="24"/>
        </w:rPr>
      </w:pPr>
      <w:r w:rsidRPr="00D36819">
        <w:rPr>
          <w:rFonts w:eastAsia="Arial" w:cstheme="minorHAnsi"/>
        </w:rPr>
        <w:t>Evaluación urbana.</w:t>
      </w:r>
    </w:p>
    <w:p w14:paraId="506E85DA" w14:textId="77777777" w:rsidR="00A53982" w:rsidRPr="00D36819" w:rsidRDefault="00A53982" w:rsidP="003F4D42">
      <w:pPr>
        <w:pStyle w:val="Ttulo2"/>
        <w:rPr>
          <w:rFonts w:asciiTheme="minorHAnsi" w:hAnsiTheme="minorHAnsi" w:cstheme="minorHAnsi"/>
          <w:bCs/>
        </w:rPr>
      </w:pPr>
    </w:p>
    <w:p w14:paraId="3901A9C6" w14:textId="0CC59C63" w:rsidR="00A53982" w:rsidRPr="00D36819" w:rsidRDefault="00A53982" w:rsidP="00C43B27">
      <w:pPr>
        <w:pStyle w:val="Ttulo2"/>
        <w:rPr>
          <w:rFonts w:asciiTheme="minorHAnsi" w:hAnsiTheme="minorHAnsi" w:cstheme="minorHAnsi"/>
          <w:b/>
        </w:rPr>
      </w:pPr>
      <w:bookmarkStart w:id="345" w:name="_Toc231284702"/>
      <w:r w:rsidRPr="00D36819">
        <w:rPr>
          <w:rFonts w:asciiTheme="minorHAnsi" w:eastAsia="Arial" w:hAnsiTheme="minorHAnsi" w:cstheme="minorHAnsi"/>
          <w:b/>
          <w:color w:val="2F5E9E"/>
        </w:rPr>
        <w:t>16.17 Inteligencia Ambiental Geoespacial</w:t>
      </w:r>
      <w:bookmarkEnd w:id="345"/>
    </w:p>
    <w:p w14:paraId="52B54D9C" w14:textId="34E8F1F2" w:rsidR="00A53982" w:rsidRPr="00D36819" w:rsidRDefault="00A53982" w:rsidP="00C43B27">
      <w:pPr>
        <w:pStyle w:val="Sinespaciado"/>
        <w:jc w:val="both"/>
        <w:rPr>
          <w:rFonts w:cstheme="minorHAnsi"/>
          <w:sz w:val="24"/>
          <w:szCs w:val="24"/>
        </w:rPr>
      </w:pPr>
      <w:r w:rsidRPr="00D36819">
        <w:rPr>
          <w:rFonts w:eastAsia="Arial" w:cstheme="minorHAnsi"/>
          <w:szCs w:val="24"/>
        </w:rPr>
        <w:t>El Perfilador Remoto utiliza información territorial para interpretar:</w:t>
      </w:r>
      <w:r w:rsidR="00C43B27" w:rsidRPr="00D36819">
        <w:rPr>
          <w:rFonts w:cstheme="minorHAnsi"/>
          <w:sz w:val="24"/>
          <w:szCs w:val="24"/>
        </w:rPr>
        <w:t xml:space="preserve"> </w:t>
      </w:r>
      <w:r w:rsidRPr="00D36819">
        <w:rPr>
          <w:rFonts w:eastAsia="Arial" w:cstheme="minorHAnsi"/>
        </w:rPr>
        <w:t>deterioro ambiental,</w:t>
      </w:r>
      <w:r w:rsidR="00C43B27" w:rsidRPr="00D36819">
        <w:rPr>
          <w:rFonts w:cstheme="minorHAnsi"/>
          <w:sz w:val="24"/>
          <w:szCs w:val="24"/>
        </w:rPr>
        <w:t xml:space="preserve"> </w:t>
      </w:r>
      <w:r w:rsidRPr="00D36819">
        <w:rPr>
          <w:rFonts w:eastAsia="Arial" w:cstheme="minorHAnsi"/>
        </w:rPr>
        <w:t>vulnerabilidad urbana,</w:t>
      </w:r>
      <w:r w:rsidR="00C43B27" w:rsidRPr="00D36819">
        <w:rPr>
          <w:rFonts w:cstheme="minorHAnsi"/>
          <w:sz w:val="24"/>
          <w:szCs w:val="24"/>
        </w:rPr>
        <w:t xml:space="preserve"> </w:t>
      </w:r>
      <w:r w:rsidRPr="00D36819">
        <w:rPr>
          <w:rFonts w:eastAsia="Arial" w:cstheme="minorHAnsi"/>
        </w:rPr>
        <w:t>oportunidad criminal</w:t>
      </w:r>
      <w:r w:rsidR="00C43B27" w:rsidRPr="00D36819">
        <w:rPr>
          <w:rFonts w:eastAsia="Arial" w:cstheme="minorHAnsi"/>
        </w:rPr>
        <w:t xml:space="preserve"> </w:t>
      </w:r>
      <w:r w:rsidRPr="00D36819">
        <w:rPr>
          <w:rFonts w:eastAsia="Arial" w:cstheme="minorHAnsi"/>
        </w:rPr>
        <w:t>y movilidad espacial.</w:t>
      </w:r>
    </w:p>
    <w:p w14:paraId="106F4D5D" w14:textId="77777777" w:rsidR="00A53982" w:rsidRPr="00D36819" w:rsidRDefault="00A53982" w:rsidP="0003728D">
      <w:pPr>
        <w:pStyle w:val="Sinespaciado"/>
        <w:jc w:val="both"/>
        <w:rPr>
          <w:rFonts w:cstheme="minorHAnsi"/>
          <w:sz w:val="24"/>
          <w:szCs w:val="24"/>
        </w:rPr>
      </w:pPr>
    </w:p>
    <w:p w14:paraId="70CD6A01" w14:textId="77777777" w:rsidR="00A53982" w:rsidRPr="00D36819" w:rsidRDefault="00A53982" w:rsidP="0003728D">
      <w:pPr>
        <w:pStyle w:val="Sinespaciado"/>
        <w:jc w:val="both"/>
        <w:rPr>
          <w:rFonts w:cstheme="minorHAnsi"/>
          <w:sz w:val="24"/>
          <w:szCs w:val="24"/>
        </w:rPr>
      </w:pPr>
    </w:p>
    <w:p w14:paraId="31795007" w14:textId="6796A55B"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14D5DF38" w14:textId="19528919" w:rsidR="00A53982" w:rsidRPr="00D36819" w:rsidRDefault="00A53982">
      <w:pPr>
        <w:pStyle w:val="Sinespaciado"/>
        <w:numPr>
          <w:ilvl w:val="0"/>
          <w:numId w:val="121"/>
        </w:numPr>
        <w:jc w:val="both"/>
        <w:rPr>
          <w:rFonts w:cstheme="minorHAnsi"/>
          <w:sz w:val="24"/>
          <w:szCs w:val="24"/>
        </w:rPr>
      </w:pPr>
      <w:r w:rsidRPr="00D36819">
        <w:rPr>
          <w:rFonts w:eastAsia="Arial" w:cstheme="minorHAnsi"/>
        </w:rPr>
        <w:t>Riesgo ambiental</w:t>
      </w:r>
    </w:p>
    <w:p w14:paraId="38CE396F" w14:textId="0E625349" w:rsidR="00A53982" w:rsidRPr="00D36819" w:rsidRDefault="00A53982">
      <w:pPr>
        <w:pStyle w:val="Sinespaciado"/>
        <w:numPr>
          <w:ilvl w:val="0"/>
          <w:numId w:val="121"/>
        </w:numPr>
        <w:jc w:val="both"/>
        <w:rPr>
          <w:rFonts w:cstheme="minorHAnsi"/>
          <w:sz w:val="24"/>
          <w:szCs w:val="24"/>
        </w:rPr>
      </w:pPr>
      <w:r w:rsidRPr="00D36819">
        <w:rPr>
          <w:rFonts w:eastAsia="Arial" w:cstheme="minorHAnsi"/>
        </w:rPr>
        <w:t>Factores criminológicos</w:t>
      </w:r>
    </w:p>
    <w:p w14:paraId="323757B6" w14:textId="6D21CAC5" w:rsidR="00A53982" w:rsidRPr="00D36819" w:rsidRDefault="00A53982">
      <w:pPr>
        <w:pStyle w:val="Sinespaciado"/>
        <w:numPr>
          <w:ilvl w:val="0"/>
          <w:numId w:val="121"/>
        </w:numPr>
        <w:jc w:val="both"/>
        <w:rPr>
          <w:rFonts w:cstheme="minorHAnsi"/>
          <w:sz w:val="24"/>
          <w:szCs w:val="24"/>
        </w:rPr>
      </w:pPr>
      <w:r w:rsidRPr="00D36819">
        <w:rPr>
          <w:rFonts w:eastAsia="Arial" w:cstheme="minorHAnsi"/>
        </w:rPr>
        <w:t>Vulnerabilidad territorial</w:t>
      </w:r>
    </w:p>
    <w:p w14:paraId="102CBB8F" w14:textId="77777777" w:rsidR="00A53982" w:rsidRPr="00D36819" w:rsidRDefault="00A53982">
      <w:pPr>
        <w:pStyle w:val="Sinespaciado"/>
        <w:numPr>
          <w:ilvl w:val="0"/>
          <w:numId w:val="121"/>
        </w:numPr>
        <w:jc w:val="both"/>
        <w:rPr>
          <w:rFonts w:cstheme="minorHAnsi"/>
          <w:sz w:val="24"/>
          <w:szCs w:val="24"/>
        </w:rPr>
      </w:pPr>
      <w:r w:rsidRPr="00D36819">
        <w:rPr>
          <w:rFonts w:eastAsia="Arial" w:cstheme="minorHAnsi"/>
        </w:rPr>
        <w:t>Continuidad espacial</w:t>
      </w:r>
    </w:p>
    <w:p w14:paraId="476DCC02" w14:textId="77777777" w:rsidR="00A53982" w:rsidRPr="00D36819" w:rsidRDefault="00A53982" w:rsidP="0003728D">
      <w:pPr>
        <w:pStyle w:val="Sinespaciado"/>
        <w:jc w:val="both"/>
        <w:rPr>
          <w:rFonts w:cstheme="minorHAnsi"/>
          <w:sz w:val="24"/>
          <w:szCs w:val="24"/>
        </w:rPr>
      </w:pPr>
    </w:p>
    <w:p w14:paraId="3AC90D13" w14:textId="004CCA16"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B4A85E4" w14:textId="1CF158E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4FF3EE4" w14:textId="116AB8BD" w:rsidR="00A53982" w:rsidRPr="00D36819" w:rsidRDefault="00C43B27">
      <w:pPr>
        <w:pStyle w:val="Sinespaciado"/>
        <w:numPr>
          <w:ilvl w:val="0"/>
          <w:numId w:val="121"/>
        </w:numPr>
        <w:jc w:val="both"/>
        <w:rPr>
          <w:rFonts w:cstheme="minorHAnsi"/>
          <w:sz w:val="24"/>
          <w:szCs w:val="24"/>
        </w:rPr>
      </w:pPr>
      <w:r w:rsidRPr="00D36819">
        <w:rPr>
          <w:rFonts w:eastAsia="Arial" w:cstheme="minorHAnsi"/>
        </w:rPr>
        <w:t>Análisis criminológico,</w:t>
      </w:r>
    </w:p>
    <w:p w14:paraId="0F1C7A1C" w14:textId="4F238F04" w:rsidR="00A53982" w:rsidRPr="00D36819" w:rsidRDefault="00C43B27">
      <w:pPr>
        <w:pStyle w:val="Sinespaciado"/>
        <w:numPr>
          <w:ilvl w:val="0"/>
          <w:numId w:val="121"/>
        </w:numPr>
        <w:jc w:val="both"/>
        <w:rPr>
          <w:rFonts w:cstheme="minorHAnsi"/>
          <w:sz w:val="24"/>
          <w:szCs w:val="24"/>
        </w:rPr>
      </w:pPr>
      <w:r w:rsidRPr="00D36819">
        <w:rPr>
          <w:rFonts w:eastAsia="Arial" w:cstheme="minorHAnsi"/>
        </w:rPr>
        <w:t>Inteligencia territorial,</w:t>
      </w:r>
    </w:p>
    <w:p w14:paraId="52855060" w14:textId="1B002C32" w:rsidR="00A53982" w:rsidRPr="00D36819" w:rsidRDefault="00C43B27">
      <w:pPr>
        <w:pStyle w:val="Sinespaciado"/>
        <w:numPr>
          <w:ilvl w:val="0"/>
          <w:numId w:val="121"/>
        </w:numPr>
        <w:jc w:val="both"/>
        <w:rPr>
          <w:rFonts w:cstheme="minorHAnsi"/>
          <w:sz w:val="24"/>
          <w:szCs w:val="24"/>
        </w:rPr>
      </w:pPr>
      <w:r w:rsidRPr="00D36819">
        <w:rPr>
          <w:rFonts w:eastAsia="Arial" w:cstheme="minorHAnsi"/>
        </w:rPr>
        <w:t>Prevención estratégica.</w:t>
      </w:r>
    </w:p>
    <w:p w14:paraId="5F69424C" w14:textId="77777777" w:rsidR="00A53982" w:rsidRPr="00D36819" w:rsidRDefault="00A53982" w:rsidP="0003728D">
      <w:pPr>
        <w:pStyle w:val="Sinespaciado"/>
        <w:jc w:val="both"/>
        <w:rPr>
          <w:rFonts w:cstheme="minorHAnsi"/>
          <w:sz w:val="24"/>
          <w:szCs w:val="24"/>
        </w:rPr>
      </w:pPr>
    </w:p>
    <w:p w14:paraId="6C7264C1" w14:textId="77777777" w:rsidR="00A53982" w:rsidRPr="00D36819" w:rsidRDefault="00A53982" w:rsidP="0003728D">
      <w:pPr>
        <w:pStyle w:val="Sinespaciado"/>
        <w:jc w:val="both"/>
        <w:rPr>
          <w:rFonts w:cstheme="minorHAnsi"/>
          <w:sz w:val="24"/>
          <w:szCs w:val="24"/>
        </w:rPr>
      </w:pPr>
    </w:p>
    <w:p w14:paraId="6434A0E2" w14:textId="22AC2BDE" w:rsidR="00A53982" w:rsidRPr="00D36819" w:rsidRDefault="00A53982" w:rsidP="00C43B27">
      <w:pPr>
        <w:pStyle w:val="Ttulo2"/>
        <w:rPr>
          <w:rFonts w:asciiTheme="minorHAnsi" w:hAnsiTheme="minorHAnsi" w:cstheme="minorHAnsi"/>
          <w:b/>
          <w:bCs/>
          <w:sz w:val="24"/>
          <w:szCs w:val="24"/>
        </w:rPr>
      </w:pPr>
      <w:bookmarkStart w:id="346" w:name="_Toc231284703"/>
      <w:r w:rsidRPr="00D36819">
        <w:rPr>
          <w:rFonts w:asciiTheme="minorHAnsi" w:eastAsia="Arial" w:hAnsiTheme="minorHAnsi" w:cstheme="minorHAnsi"/>
          <w:b/>
          <w:bCs/>
        </w:rPr>
        <w:t>16.18 Integración Multifuente Territorial</w:t>
      </w:r>
      <w:bookmarkEnd w:id="346"/>
    </w:p>
    <w:p w14:paraId="520CEA5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GEOINT del Perfilador Remoto opera bajo lógica multimodal de correlación espacial.</w:t>
      </w:r>
    </w:p>
    <w:p w14:paraId="6C19CD2F" w14:textId="77777777" w:rsidR="00A53982" w:rsidRPr="00D36819" w:rsidRDefault="00A53982" w:rsidP="0003728D">
      <w:pPr>
        <w:pStyle w:val="Sinespaciado"/>
        <w:jc w:val="both"/>
        <w:rPr>
          <w:rFonts w:cstheme="minorHAnsi"/>
          <w:sz w:val="24"/>
          <w:szCs w:val="24"/>
        </w:rPr>
      </w:pPr>
    </w:p>
    <w:p w14:paraId="34E1863A" w14:textId="77777777" w:rsidR="00A53982" w:rsidRPr="00D36819" w:rsidRDefault="00A53982" w:rsidP="0003728D">
      <w:pPr>
        <w:pStyle w:val="Sinespaciado"/>
        <w:jc w:val="both"/>
        <w:rPr>
          <w:rFonts w:cstheme="minorHAnsi"/>
          <w:sz w:val="24"/>
          <w:szCs w:val="24"/>
        </w:rPr>
      </w:pPr>
      <w:r w:rsidRPr="00D36819">
        <w:rPr>
          <w:rFonts w:eastAsia="Arial" w:cstheme="minorHAnsi"/>
        </w:rPr>
        <w:t>La plataforma puede integrar simultáneamente</w:t>
      </w:r>
    </w:p>
    <w:p w14:paraId="2C77D827" w14:textId="421B9C85" w:rsidR="00A53982" w:rsidRPr="00D36819" w:rsidRDefault="00A53982">
      <w:pPr>
        <w:pStyle w:val="Sinespaciado"/>
        <w:numPr>
          <w:ilvl w:val="0"/>
          <w:numId w:val="122"/>
        </w:numPr>
        <w:jc w:val="both"/>
        <w:rPr>
          <w:rFonts w:cstheme="minorHAnsi"/>
          <w:sz w:val="24"/>
          <w:szCs w:val="24"/>
        </w:rPr>
      </w:pPr>
      <w:r w:rsidRPr="00D36819">
        <w:rPr>
          <w:rFonts w:eastAsia="Arial" w:cstheme="minorHAnsi"/>
        </w:rPr>
        <w:t>Fotografías</w:t>
      </w:r>
    </w:p>
    <w:p w14:paraId="3F8D31AC" w14:textId="38506EFC" w:rsidR="00A53982" w:rsidRPr="00D36819" w:rsidRDefault="00A53982">
      <w:pPr>
        <w:pStyle w:val="Sinespaciado"/>
        <w:numPr>
          <w:ilvl w:val="0"/>
          <w:numId w:val="122"/>
        </w:numPr>
        <w:jc w:val="both"/>
        <w:rPr>
          <w:rFonts w:cstheme="minorHAnsi"/>
          <w:sz w:val="24"/>
          <w:szCs w:val="24"/>
        </w:rPr>
      </w:pPr>
      <w:r w:rsidRPr="00D36819">
        <w:rPr>
          <w:rFonts w:eastAsia="Arial" w:cstheme="minorHAnsi"/>
        </w:rPr>
        <w:t>Coordenadas</w:t>
      </w:r>
    </w:p>
    <w:p w14:paraId="656E4062" w14:textId="00BE9D21" w:rsidR="00A53982" w:rsidRPr="00D36819" w:rsidRDefault="00A53982">
      <w:pPr>
        <w:pStyle w:val="Sinespaciado"/>
        <w:numPr>
          <w:ilvl w:val="0"/>
          <w:numId w:val="122"/>
        </w:numPr>
        <w:jc w:val="both"/>
        <w:rPr>
          <w:rFonts w:cstheme="minorHAnsi"/>
          <w:sz w:val="24"/>
          <w:szCs w:val="24"/>
        </w:rPr>
      </w:pPr>
      <w:r w:rsidRPr="00D36819">
        <w:rPr>
          <w:rFonts w:eastAsia="Arial" w:cstheme="minorHAnsi"/>
        </w:rPr>
        <w:t>Infraestructura urbana</w:t>
      </w:r>
    </w:p>
    <w:p w14:paraId="56C2BD80" w14:textId="2B9EBDD3" w:rsidR="00A53982" w:rsidRPr="00D36819" w:rsidRDefault="00A53982">
      <w:pPr>
        <w:pStyle w:val="Sinespaciado"/>
        <w:numPr>
          <w:ilvl w:val="0"/>
          <w:numId w:val="122"/>
        </w:numPr>
        <w:jc w:val="both"/>
        <w:rPr>
          <w:rFonts w:cstheme="minorHAnsi"/>
          <w:sz w:val="24"/>
          <w:szCs w:val="24"/>
        </w:rPr>
      </w:pPr>
      <w:r w:rsidRPr="00D36819">
        <w:rPr>
          <w:rFonts w:eastAsia="Arial" w:cstheme="minorHAnsi"/>
        </w:rPr>
        <w:t>Mapas</w:t>
      </w:r>
    </w:p>
    <w:p w14:paraId="21B1E1DF" w14:textId="03E52265" w:rsidR="00A53982" w:rsidRPr="00D36819" w:rsidRDefault="00A53982">
      <w:pPr>
        <w:pStyle w:val="Sinespaciado"/>
        <w:numPr>
          <w:ilvl w:val="0"/>
          <w:numId w:val="122"/>
        </w:numPr>
        <w:jc w:val="both"/>
        <w:rPr>
          <w:rFonts w:cstheme="minorHAnsi"/>
          <w:sz w:val="24"/>
          <w:szCs w:val="24"/>
        </w:rPr>
      </w:pPr>
      <w:r w:rsidRPr="00D36819">
        <w:rPr>
          <w:rFonts w:eastAsia="Arial" w:cstheme="minorHAnsi"/>
        </w:rPr>
        <w:t>Hallazgos</w:t>
      </w:r>
    </w:p>
    <w:p w14:paraId="7A96B685" w14:textId="08653A66" w:rsidR="00A53982" w:rsidRPr="00D36819" w:rsidRDefault="00A53982">
      <w:pPr>
        <w:pStyle w:val="Sinespaciado"/>
        <w:numPr>
          <w:ilvl w:val="0"/>
          <w:numId w:val="122"/>
        </w:numPr>
        <w:jc w:val="both"/>
        <w:rPr>
          <w:rFonts w:cstheme="minorHAnsi"/>
          <w:sz w:val="24"/>
          <w:szCs w:val="24"/>
        </w:rPr>
      </w:pPr>
      <w:r w:rsidRPr="00D36819">
        <w:rPr>
          <w:rFonts w:eastAsia="Arial" w:cstheme="minorHAnsi"/>
        </w:rPr>
        <w:t>Threat overlays</w:t>
      </w:r>
    </w:p>
    <w:p w14:paraId="247DA5C3" w14:textId="2E7E11A4" w:rsidR="00A53982" w:rsidRPr="00D36819" w:rsidRDefault="00A53982">
      <w:pPr>
        <w:pStyle w:val="Sinespaciado"/>
        <w:numPr>
          <w:ilvl w:val="0"/>
          <w:numId w:val="122"/>
        </w:numPr>
        <w:jc w:val="both"/>
        <w:rPr>
          <w:rFonts w:cstheme="minorHAnsi"/>
          <w:sz w:val="24"/>
          <w:szCs w:val="24"/>
        </w:rPr>
      </w:pPr>
      <w:r w:rsidRPr="00D36819">
        <w:rPr>
          <w:rFonts w:eastAsia="Arial" w:cstheme="minorHAnsi"/>
        </w:rPr>
        <w:t>Heatmaps</w:t>
      </w:r>
    </w:p>
    <w:p w14:paraId="3AC447B5" w14:textId="357793B6" w:rsidR="00A53982" w:rsidRPr="00D36819" w:rsidRDefault="00A53982">
      <w:pPr>
        <w:pStyle w:val="Sinespaciado"/>
        <w:numPr>
          <w:ilvl w:val="0"/>
          <w:numId w:val="122"/>
        </w:numPr>
        <w:jc w:val="both"/>
        <w:rPr>
          <w:rFonts w:cstheme="minorHAnsi"/>
          <w:sz w:val="24"/>
          <w:szCs w:val="24"/>
        </w:rPr>
      </w:pPr>
      <w:r w:rsidRPr="00D36819">
        <w:rPr>
          <w:rFonts w:eastAsia="Arial" w:cstheme="minorHAnsi"/>
        </w:rPr>
        <w:t>Información social</w:t>
      </w:r>
    </w:p>
    <w:p w14:paraId="16FFC665" w14:textId="77777777" w:rsidR="00A53982" w:rsidRPr="00D36819" w:rsidRDefault="00A53982">
      <w:pPr>
        <w:pStyle w:val="Sinespaciado"/>
        <w:numPr>
          <w:ilvl w:val="0"/>
          <w:numId w:val="122"/>
        </w:numPr>
        <w:jc w:val="both"/>
        <w:rPr>
          <w:rFonts w:cstheme="minorHAnsi"/>
          <w:sz w:val="24"/>
          <w:szCs w:val="24"/>
        </w:rPr>
      </w:pPr>
      <w:r w:rsidRPr="00D36819">
        <w:rPr>
          <w:rFonts w:eastAsia="Arial" w:cstheme="minorHAnsi"/>
        </w:rPr>
        <w:t>Contexto ambiental</w:t>
      </w:r>
    </w:p>
    <w:p w14:paraId="51A353DE" w14:textId="77777777" w:rsidR="00A53982" w:rsidRPr="00D36819" w:rsidRDefault="00A53982" w:rsidP="0003728D">
      <w:pPr>
        <w:pStyle w:val="Sinespaciado"/>
        <w:jc w:val="both"/>
        <w:rPr>
          <w:rFonts w:cstheme="minorHAnsi"/>
          <w:sz w:val="24"/>
          <w:szCs w:val="24"/>
        </w:rPr>
      </w:pPr>
    </w:p>
    <w:p w14:paraId="704D21C2" w14:textId="133D433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1F0F286" w14:textId="3047DA17"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4394EABA" w14:textId="14B982EC" w:rsidR="00A53982" w:rsidRPr="00D36819" w:rsidRDefault="00C43B27">
      <w:pPr>
        <w:pStyle w:val="Sinespaciado"/>
        <w:numPr>
          <w:ilvl w:val="0"/>
          <w:numId w:val="122"/>
        </w:numPr>
        <w:jc w:val="both"/>
        <w:rPr>
          <w:rFonts w:cstheme="minorHAnsi"/>
          <w:sz w:val="24"/>
          <w:szCs w:val="24"/>
        </w:rPr>
      </w:pPr>
      <w:r w:rsidRPr="00D36819">
        <w:rPr>
          <w:rFonts w:eastAsia="Arial" w:cstheme="minorHAnsi"/>
        </w:rPr>
        <w:t>Inteligencia territorial robusta,</w:t>
      </w:r>
    </w:p>
    <w:p w14:paraId="42FDB8B6" w14:textId="57338278" w:rsidR="00A53982" w:rsidRPr="00D36819" w:rsidRDefault="00C43B27">
      <w:pPr>
        <w:pStyle w:val="Sinespaciado"/>
        <w:numPr>
          <w:ilvl w:val="0"/>
          <w:numId w:val="122"/>
        </w:numPr>
        <w:jc w:val="both"/>
        <w:rPr>
          <w:rFonts w:cstheme="minorHAnsi"/>
          <w:sz w:val="24"/>
          <w:szCs w:val="24"/>
        </w:rPr>
      </w:pPr>
      <w:r w:rsidRPr="00D36819">
        <w:rPr>
          <w:rFonts w:eastAsia="Arial" w:cstheme="minorHAnsi"/>
        </w:rPr>
        <w:lastRenderedPageBreak/>
        <w:t>Análisis espacial contextualizado,</w:t>
      </w:r>
    </w:p>
    <w:p w14:paraId="1AA4017A" w14:textId="2099B895" w:rsidR="00A53982" w:rsidRPr="00D36819" w:rsidRDefault="00C43B27">
      <w:pPr>
        <w:pStyle w:val="Sinespaciado"/>
        <w:numPr>
          <w:ilvl w:val="0"/>
          <w:numId w:val="122"/>
        </w:numPr>
        <w:jc w:val="both"/>
        <w:rPr>
          <w:rFonts w:cstheme="minorHAnsi"/>
          <w:sz w:val="24"/>
          <w:szCs w:val="24"/>
        </w:rPr>
      </w:pPr>
      <w:r w:rsidRPr="00D36819">
        <w:rPr>
          <w:rFonts w:eastAsia="Arial" w:cstheme="minorHAnsi"/>
        </w:rPr>
        <w:t>Productos geoespaciales institucionales.</w:t>
      </w:r>
    </w:p>
    <w:p w14:paraId="20D95341" w14:textId="77777777" w:rsidR="00A53982" w:rsidRPr="00D36819" w:rsidRDefault="00A53982" w:rsidP="0003728D">
      <w:pPr>
        <w:pStyle w:val="Sinespaciado"/>
        <w:jc w:val="both"/>
        <w:rPr>
          <w:rFonts w:cstheme="minorHAnsi"/>
          <w:sz w:val="24"/>
          <w:szCs w:val="24"/>
        </w:rPr>
      </w:pPr>
    </w:p>
    <w:p w14:paraId="4C5BA55A" w14:textId="77777777" w:rsidR="00A53982" w:rsidRPr="00D36819" w:rsidRDefault="00A53982" w:rsidP="0003728D">
      <w:pPr>
        <w:pStyle w:val="Sinespaciado"/>
        <w:jc w:val="both"/>
        <w:rPr>
          <w:rFonts w:cstheme="minorHAnsi"/>
          <w:sz w:val="24"/>
          <w:szCs w:val="24"/>
        </w:rPr>
      </w:pPr>
    </w:p>
    <w:p w14:paraId="72E34522" w14:textId="77777777" w:rsidR="00A53982" w:rsidRPr="00D36819" w:rsidRDefault="00A53982" w:rsidP="0003728D">
      <w:pPr>
        <w:pStyle w:val="Sinespaciado"/>
        <w:jc w:val="both"/>
        <w:rPr>
          <w:rFonts w:cstheme="minorHAnsi"/>
          <w:sz w:val="24"/>
          <w:szCs w:val="24"/>
        </w:rPr>
      </w:pPr>
    </w:p>
    <w:p w14:paraId="1981A017" w14:textId="444ADDA8" w:rsidR="00A53982" w:rsidRPr="00D36819" w:rsidRDefault="00A53982" w:rsidP="00C43B27">
      <w:pPr>
        <w:pStyle w:val="Sinespaciado"/>
        <w:rPr>
          <w:rFonts w:cstheme="minorHAnsi"/>
          <w:sz w:val="24"/>
          <w:szCs w:val="24"/>
        </w:rPr>
      </w:pPr>
      <w:r w:rsidRPr="00D36819">
        <w:rPr>
          <w:rFonts w:eastAsia="Arial" w:cstheme="minorHAnsi"/>
          <w:b/>
          <w:color w:val="2F5E9E"/>
          <w:sz w:val="26"/>
        </w:rPr>
        <w:t>16.19 Función Estratégica del Sistema GEOINT</w:t>
      </w:r>
    </w:p>
    <w:p w14:paraId="0EDA6535" w14:textId="26575997" w:rsidR="00A53982" w:rsidRPr="00D36819" w:rsidRDefault="00A53982" w:rsidP="00C43B27">
      <w:pPr>
        <w:pStyle w:val="Sinespaciado"/>
        <w:jc w:val="both"/>
        <w:rPr>
          <w:rFonts w:cstheme="minorHAnsi"/>
          <w:sz w:val="24"/>
          <w:szCs w:val="24"/>
        </w:rPr>
      </w:pPr>
      <w:r w:rsidRPr="00D36819">
        <w:rPr>
          <w:rFonts w:eastAsia="Arial" w:cstheme="minorHAnsi"/>
          <w:szCs w:val="24"/>
        </w:rPr>
        <w:t>El sistema GEOINT del Perfilador Remoto fue diseñado para:</w:t>
      </w:r>
      <w:r w:rsidR="00C43B27" w:rsidRPr="00D36819">
        <w:rPr>
          <w:rFonts w:cstheme="minorHAnsi"/>
          <w:sz w:val="24"/>
          <w:szCs w:val="24"/>
        </w:rPr>
        <w:t xml:space="preserve"> </w:t>
      </w:r>
      <w:r w:rsidRPr="00D36819">
        <w:rPr>
          <w:rFonts w:eastAsia="Arial" w:cstheme="minorHAnsi"/>
        </w:rPr>
        <w:t>fortalecer inteligencia territorial,</w:t>
      </w:r>
      <w:r w:rsidR="00C43B27" w:rsidRPr="00D36819">
        <w:rPr>
          <w:rFonts w:cstheme="minorHAnsi"/>
          <w:sz w:val="24"/>
          <w:szCs w:val="24"/>
        </w:rPr>
        <w:t xml:space="preserve"> </w:t>
      </w:r>
      <w:r w:rsidRPr="00D36819">
        <w:rPr>
          <w:rFonts w:eastAsia="Arial" w:cstheme="minorHAnsi"/>
        </w:rPr>
        <w:t>contextualizar evidencia espacialmente,</w:t>
      </w:r>
      <w:r w:rsidR="00C43B27" w:rsidRPr="00D36819">
        <w:rPr>
          <w:rFonts w:cstheme="minorHAnsi"/>
          <w:sz w:val="24"/>
          <w:szCs w:val="24"/>
        </w:rPr>
        <w:t xml:space="preserve"> </w:t>
      </w:r>
      <w:r w:rsidRPr="00D36819">
        <w:rPr>
          <w:rFonts w:eastAsia="Arial" w:cstheme="minorHAnsi"/>
        </w:rPr>
        <w:t>detectar patrones geográficos,</w:t>
      </w:r>
      <w:r w:rsidR="00C43B27" w:rsidRPr="00D36819">
        <w:rPr>
          <w:rFonts w:cstheme="minorHAnsi"/>
          <w:sz w:val="24"/>
          <w:szCs w:val="24"/>
        </w:rPr>
        <w:t xml:space="preserve"> </w:t>
      </w:r>
      <w:r w:rsidRPr="00D36819">
        <w:rPr>
          <w:rFonts w:eastAsia="Arial" w:cstheme="minorHAnsi"/>
        </w:rPr>
        <w:t>comprender dinámicas criminales</w:t>
      </w:r>
      <w:r w:rsidR="00C43B27" w:rsidRPr="00D36819">
        <w:rPr>
          <w:rFonts w:eastAsia="Arial" w:cstheme="minorHAnsi"/>
        </w:rPr>
        <w:t xml:space="preserve"> </w:t>
      </w:r>
      <w:r w:rsidRPr="00D36819">
        <w:rPr>
          <w:rFonts w:eastAsia="Arial" w:cstheme="minorHAnsi"/>
        </w:rPr>
        <w:t>y apoyar procesos de toma de decisiones.</w:t>
      </w:r>
    </w:p>
    <w:p w14:paraId="6B69586D" w14:textId="77777777" w:rsidR="00A53982" w:rsidRPr="00D36819" w:rsidRDefault="00A53982" w:rsidP="0003728D">
      <w:pPr>
        <w:pStyle w:val="Sinespaciado"/>
        <w:jc w:val="both"/>
        <w:rPr>
          <w:rFonts w:cstheme="minorHAnsi"/>
          <w:sz w:val="24"/>
          <w:szCs w:val="24"/>
        </w:rPr>
      </w:pPr>
    </w:p>
    <w:p w14:paraId="7A3EF786" w14:textId="71316CED"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C43B27" w:rsidRPr="00D36819">
        <w:rPr>
          <w:rFonts w:cstheme="minorHAnsi"/>
          <w:sz w:val="24"/>
          <w:szCs w:val="24"/>
        </w:rPr>
        <w:t xml:space="preserve"> </w:t>
      </w:r>
      <w:r w:rsidRPr="00D36819">
        <w:rPr>
          <w:rFonts w:eastAsia="Arial" w:cstheme="minorHAnsi"/>
        </w:rPr>
        <w:t>georreferenciación,</w:t>
      </w:r>
      <w:r w:rsidR="00C43B27" w:rsidRPr="00D36819">
        <w:rPr>
          <w:rFonts w:cstheme="minorHAnsi"/>
          <w:sz w:val="24"/>
          <w:szCs w:val="24"/>
        </w:rPr>
        <w:t xml:space="preserve"> </w:t>
      </w:r>
      <w:r w:rsidRPr="00D36819">
        <w:rPr>
          <w:rFonts w:eastAsia="Arial" w:cstheme="minorHAnsi"/>
        </w:rPr>
        <w:t>cartografía,</w:t>
      </w:r>
      <w:r w:rsidR="00C43B27" w:rsidRPr="00D36819">
        <w:rPr>
          <w:rFonts w:cstheme="minorHAnsi"/>
          <w:sz w:val="24"/>
          <w:szCs w:val="24"/>
        </w:rPr>
        <w:t xml:space="preserve"> </w:t>
      </w:r>
      <w:r w:rsidRPr="00D36819">
        <w:rPr>
          <w:rFonts w:eastAsia="Arial" w:cstheme="minorHAnsi"/>
        </w:rPr>
        <w:t>inteligencia urbana,</w:t>
      </w:r>
      <w:r w:rsidR="00C43B27" w:rsidRPr="00D36819">
        <w:rPr>
          <w:rFonts w:cstheme="minorHAnsi"/>
          <w:sz w:val="24"/>
          <w:szCs w:val="24"/>
        </w:rPr>
        <w:t xml:space="preserve"> </w:t>
      </w:r>
      <w:r w:rsidRPr="00D36819">
        <w:rPr>
          <w:rFonts w:eastAsia="Arial" w:cstheme="minorHAnsi"/>
        </w:rPr>
        <w:t>criminología ambiental</w:t>
      </w:r>
      <w:r w:rsidR="00C43B27" w:rsidRPr="00D36819">
        <w:rPr>
          <w:rFonts w:eastAsia="Arial" w:cstheme="minorHAnsi"/>
        </w:rPr>
        <w:t xml:space="preserve"> </w:t>
      </w:r>
      <w:r w:rsidRPr="00D36819">
        <w:rPr>
          <w:rFonts w:eastAsia="Arial" w:cstheme="minorHAnsi"/>
        </w:rPr>
        <w:t>y análisis espacial automatizado</w:t>
      </w:r>
      <w:r w:rsidR="00C43B27" w:rsidRPr="00D36819">
        <w:rPr>
          <w:rFonts w:cstheme="minorHAnsi"/>
          <w:sz w:val="24"/>
          <w:szCs w:val="24"/>
        </w:rPr>
        <w:t xml:space="preserve"> </w:t>
      </w:r>
      <w:r w:rsidRPr="00D36819">
        <w:rPr>
          <w:rFonts w:eastAsia="Arial" w:cstheme="minorHAnsi"/>
          <w:szCs w:val="24"/>
        </w:rPr>
        <w:t>permite transformar territorio y contexto geográfico en inteligencia criminal aplicada a seguridad pública y política criminal.</w:t>
      </w:r>
    </w:p>
    <w:p w14:paraId="369B70D4" w14:textId="77777777" w:rsidR="00A53982" w:rsidRPr="00D36819" w:rsidRDefault="00A53982" w:rsidP="0003728D">
      <w:pPr>
        <w:pStyle w:val="Sinespaciado"/>
        <w:jc w:val="both"/>
        <w:rPr>
          <w:rFonts w:cstheme="minorHAnsi"/>
          <w:sz w:val="24"/>
          <w:szCs w:val="24"/>
        </w:rPr>
      </w:pPr>
    </w:p>
    <w:p w14:paraId="1DB7F44B" w14:textId="77777777" w:rsidR="00C43B27" w:rsidRPr="00D36819" w:rsidRDefault="00C43B27" w:rsidP="00C43B27">
      <w:pPr>
        <w:pStyle w:val="Ttulo1"/>
        <w:rPr>
          <w:rFonts w:asciiTheme="minorHAnsi" w:hAnsiTheme="minorHAnsi" w:cstheme="minorHAnsi"/>
        </w:rPr>
      </w:pPr>
    </w:p>
    <w:p w14:paraId="7D7A630A" w14:textId="57C5922B" w:rsidR="00A53982" w:rsidRPr="00D36819" w:rsidRDefault="00A53982" w:rsidP="001909E0">
      <w:pPr>
        <w:pStyle w:val="Ttulo1"/>
        <w:jc w:val="center"/>
        <w:rPr>
          <w:rFonts w:asciiTheme="minorHAnsi" w:hAnsiTheme="minorHAnsi" w:cstheme="minorHAnsi"/>
        </w:rPr>
      </w:pPr>
      <w:bookmarkStart w:id="347" w:name="_Toc231284704"/>
      <w:r w:rsidRPr="00D36819">
        <w:rPr>
          <w:rFonts w:asciiTheme="minorHAnsi" w:eastAsia="Arial" w:hAnsiTheme="minorHAnsi" w:cstheme="minorHAnsi"/>
          <w:b/>
          <w:color w:val="2F5E9E"/>
          <w:sz w:val="36"/>
        </w:rPr>
        <w:t>CAPÍTULO 17</w:t>
      </w:r>
      <w:bookmarkEnd w:id="347"/>
    </w:p>
    <w:p w14:paraId="634238BD" w14:textId="51856B6A" w:rsidR="00A53982" w:rsidRPr="00D36819" w:rsidRDefault="00A53982" w:rsidP="001909E0">
      <w:pPr>
        <w:pStyle w:val="Ttulo1"/>
        <w:jc w:val="center"/>
        <w:rPr>
          <w:rFonts w:asciiTheme="minorHAnsi" w:hAnsiTheme="minorHAnsi" w:cstheme="minorHAnsi"/>
          <w:b/>
          <w:bCs/>
        </w:rPr>
      </w:pPr>
      <w:bookmarkStart w:id="348" w:name="_Toc231284705"/>
      <w:r w:rsidRPr="00D36819">
        <w:rPr>
          <w:rFonts w:asciiTheme="minorHAnsi" w:eastAsia="Arial" w:hAnsiTheme="minorHAnsi" w:cstheme="minorHAnsi"/>
          <w:b/>
          <w:bCs/>
          <w:sz w:val="22"/>
        </w:rPr>
        <w:t>SISTEMA OSINT Y FUENTES ABIERTAS DE INTELIGENCIA</w:t>
      </w:r>
      <w:bookmarkEnd w:id="348"/>
    </w:p>
    <w:p w14:paraId="7E879DF9" w14:textId="77777777" w:rsidR="00A53982" w:rsidRPr="00D36819" w:rsidRDefault="00A53982" w:rsidP="0003728D">
      <w:pPr>
        <w:pStyle w:val="Sinespaciado"/>
        <w:jc w:val="both"/>
        <w:rPr>
          <w:rFonts w:cstheme="minorHAnsi"/>
          <w:sz w:val="24"/>
          <w:szCs w:val="24"/>
        </w:rPr>
      </w:pPr>
    </w:p>
    <w:p w14:paraId="0C12B85A" w14:textId="096DCC8E" w:rsidR="00A53982" w:rsidRPr="00D36819" w:rsidRDefault="00A53982" w:rsidP="00C43B27">
      <w:pPr>
        <w:pStyle w:val="Ttulo2"/>
        <w:rPr>
          <w:rFonts w:asciiTheme="minorHAnsi" w:hAnsiTheme="minorHAnsi" w:cstheme="minorHAnsi"/>
          <w:b/>
          <w:bCs/>
          <w:sz w:val="24"/>
          <w:szCs w:val="24"/>
        </w:rPr>
      </w:pPr>
      <w:bookmarkStart w:id="349" w:name="_Toc231284706"/>
      <w:r w:rsidRPr="00D36819">
        <w:rPr>
          <w:rFonts w:asciiTheme="minorHAnsi" w:eastAsia="Arial" w:hAnsiTheme="minorHAnsi" w:cstheme="minorHAnsi"/>
          <w:b/>
          <w:bCs/>
        </w:rPr>
        <w:t>17.1 Introducción</w:t>
      </w:r>
      <w:bookmarkEnd w:id="349"/>
    </w:p>
    <w:p w14:paraId="3B1BCCA5" w14:textId="54E45767" w:rsidR="00A53982" w:rsidRPr="00D36819" w:rsidRDefault="00A53982" w:rsidP="00C43B27">
      <w:pPr>
        <w:pStyle w:val="Sinespaciado"/>
        <w:jc w:val="both"/>
        <w:rPr>
          <w:rFonts w:cstheme="minorHAnsi"/>
          <w:sz w:val="24"/>
          <w:szCs w:val="24"/>
        </w:rPr>
      </w:pPr>
      <w:r w:rsidRPr="00D36819">
        <w:rPr>
          <w:rFonts w:eastAsia="Arial" w:cstheme="minorHAnsi"/>
          <w:szCs w:val="24"/>
        </w:rPr>
        <w:t>El Perfilador Remoto incorpora un ecosistema OSINT (Open Source Intelligence) orientado a fortalecer los procesos de:</w:t>
      </w:r>
      <w:r w:rsidR="00C43B27" w:rsidRPr="00D36819">
        <w:rPr>
          <w:rFonts w:cstheme="minorHAnsi"/>
          <w:sz w:val="24"/>
          <w:szCs w:val="24"/>
        </w:rPr>
        <w:t xml:space="preserve"> </w:t>
      </w:r>
      <w:r w:rsidRPr="00D36819">
        <w:rPr>
          <w:rFonts w:eastAsia="Arial" w:cstheme="minorHAnsi"/>
        </w:rPr>
        <w:t>contextualización criminológica,</w:t>
      </w:r>
      <w:r w:rsidR="00C43B27" w:rsidRPr="00D36819">
        <w:rPr>
          <w:rFonts w:cstheme="minorHAnsi"/>
          <w:sz w:val="24"/>
          <w:szCs w:val="24"/>
        </w:rPr>
        <w:t xml:space="preserve"> </w:t>
      </w:r>
      <w:r w:rsidRPr="00D36819">
        <w:rPr>
          <w:rFonts w:eastAsia="Arial" w:cstheme="minorHAnsi"/>
        </w:rPr>
        <w:t>inteligencia territorial,</w:t>
      </w:r>
      <w:r w:rsidR="00C43B27" w:rsidRPr="00D36819">
        <w:rPr>
          <w:rFonts w:cstheme="minorHAnsi"/>
          <w:sz w:val="24"/>
          <w:szCs w:val="24"/>
        </w:rPr>
        <w:t xml:space="preserve"> </w:t>
      </w:r>
      <w:r w:rsidRPr="00D36819">
        <w:rPr>
          <w:rFonts w:eastAsia="Arial" w:cstheme="minorHAnsi"/>
        </w:rPr>
        <w:t>análisis de entorno</w:t>
      </w:r>
      <w:r w:rsidR="00C43B27" w:rsidRPr="00D36819">
        <w:rPr>
          <w:rFonts w:eastAsia="Arial" w:cstheme="minorHAnsi"/>
        </w:rPr>
        <w:t xml:space="preserve"> </w:t>
      </w:r>
      <w:r w:rsidRPr="00D36819">
        <w:rPr>
          <w:rFonts w:eastAsia="Arial" w:cstheme="minorHAnsi"/>
        </w:rPr>
        <w:t>y generación de información estratégica.</w:t>
      </w:r>
    </w:p>
    <w:p w14:paraId="3486B267" w14:textId="77777777" w:rsidR="00A53982" w:rsidRPr="00D36819" w:rsidRDefault="00A53982" w:rsidP="0003728D">
      <w:pPr>
        <w:pStyle w:val="Sinespaciado"/>
        <w:jc w:val="both"/>
        <w:rPr>
          <w:rFonts w:cstheme="minorHAnsi"/>
          <w:sz w:val="24"/>
          <w:szCs w:val="24"/>
        </w:rPr>
      </w:pPr>
    </w:p>
    <w:p w14:paraId="428AF82F" w14:textId="0ACE989D" w:rsidR="00A53982" w:rsidRPr="00D36819" w:rsidRDefault="00A53982" w:rsidP="00C43B27">
      <w:pPr>
        <w:pStyle w:val="Sinespaciado"/>
        <w:jc w:val="both"/>
        <w:rPr>
          <w:rFonts w:cstheme="minorHAnsi"/>
          <w:sz w:val="24"/>
          <w:szCs w:val="24"/>
        </w:rPr>
      </w:pPr>
      <w:r w:rsidRPr="00D36819">
        <w:rPr>
          <w:rFonts w:eastAsia="Arial" w:cstheme="minorHAnsi"/>
          <w:szCs w:val="24"/>
        </w:rPr>
        <w:t>La plataforma integra fuentes abiertas digitales y territoriales para enriquecer el análisis mediante:</w:t>
      </w:r>
      <w:r w:rsidR="00C43B27" w:rsidRPr="00D36819">
        <w:rPr>
          <w:rFonts w:cstheme="minorHAnsi"/>
          <w:sz w:val="24"/>
          <w:szCs w:val="24"/>
        </w:rPr>
        <w:t xml:space="preserve"> </w:t>
      </w:r>
      <w:r w:rsidRPr="00D36819">
        <w:rPr>
          <w:rFonts w:eastAsia="Arial" w:cstheme="minorHAnsi"/>
        </w:rPr>
        <w:t>correlación automatizada,</w:t>
      </w:r>
      <w:r w:rsidR="00C43B27" w:rsidRPr="00D36819">
        <w:rPr>
          <w:rFonts w:cstheme="minorHAnsi"/>
          <w:sz w:val="24"/>
          <w:szCs w:val="24"/>
        </w:rPr>
        <w:t xml:space="preserve"> </w:t>
      </w:r>
      <w:r w:rsidRPr="00D36819">
        <w:rPr>
          <w:rFonts w:eastAsia="Arial" w:cstheme="minorHAnsi"/>
        </w:rPr>
        <w:t>detección de patrones,</w:t>
      </w:r>
      <w:r w:rsidR="00C43B27" w:rsidRPr="00D36819">
        <w:rPr>
          <w:rFonts w:cstheme="minorHAnsi"/>
          <w:sz w:val="24"/>
          <w:szCs w:val="24"/>
        </w:rPr>
        <w:t xml:space="preserve"> </w:t>
      </w:r>
      <w:r w:rsidRPr="00D36819">
        <w:rPr>
          <w:rFonts w:eastAsia="Arial" w:cstheme="minorHAnsi"/>
        </w:rPr>
        <w:t>evaluación de riesgo</w:t>
      </w:r>
      <w:r w:rsidR="00C43B27" w:rsidRPr="00D36819">
        <w:rPr>
          <w:rFonts w:eastAsia="Arial" w:cstheme="minorHAnsi"/>
        </w:rPr>
        <w:t xml:space="preserve"> </w:t>
      </w:r>
      <w:r w:rsidRPr="00D36819">
        <w:rPr>
          <w:rFonts w:eastAsia="Arial" w:cstheme="minorHAnsi"/>
        </w:rPr>
        <w:t>y construcción narrativa contextual.</w:t>
      </w:r>
    </w:p>
    <w:p w14:paraId="685FF51E" w14:textId="77777777" w:rsidR="00A53982" w:rsidRPr="00D36819" w:rsidRDefault="00A53982" w:rsidP="0003728D">
      <w:pPr>
        <w:pStyle w:val="Sinespaciado"/>
        <w:jc w:val="both"/>
        <w:rPr>
          <w:rFonts w:cstheme="minorHAnsi"/>
          <w:sz w:val="24"/>
          <w:szCs w:val="24"/>
        </w:rPr>
      </w:pPr>
    </w:p>
    <w:p w14:paraId="1EE5DDF9" w14:textId="77777777" w:rsidR="00A53982" w:rsidRPr="00D36819" w:rsidRDefault="00A53982" w:rsidP="0003728D">
      <w:pPr>
        <w:pStyle w:val="Sinespaciado"/>
        <w:jc w:val="both"/>
        <w:rPr>
          <w:rFonts w:cstheme="minorHAnsi"/>
          <w:sz w:val="24"/>
          <w:szCs w:val="24"/>
        </w:rPr>
      </w:pPr>
    </w:p>
    <w:p w14:paraId="465C715C" w14:textId="3BB23F2C" w:rsidR="00A53982" w:rsidRPr="00D36819" w:rsidRDefault="00A53982" w:rsidP="00C43B27">
      <w:pPr>
        <w:pStyle w:val="Ttulo2"/>
        <w:rPr>
          <w:rFonts w:asciiTheme="minorHAnsi" w:hAnsiTheme="minorHAnsi" w:cstheme="minorHAnsi"/>
          <w:b/>
          <w:bCs/>
          <w:sz w:val="24"/>
          <w:szCs w:val="24"/>
        </w:rPr>
      </w:pPr>
      <w:bookmarkStart w:id="350" w:name="_Toc231284707"/>
      <w:r w:rsidRPr="00D36819">
        <w:rPr>
          <w:rFonts w:asciiTheme="minorHAnsi" w:eastAsia="Arial" w:hAnsiTheme="minorHAnsi" w:cstheme="minorHAnsi"/>
          <w:b/>
          <w:bCs/>
        </w:rPr>
        <w:t>17.2 Objetivo del Sistema OSINT</w:t>
      </w:r>
      <w:bookmarkEnd w:id="350"/>
    </w:p>
    <w:p w14:paraId="0D19B634" w14:textId="1B0D3CC0" w:rsidR="00A53982" w:rsidRPr="00D36819" w:rsidRDefault="00A53982" w:rsidP="00C43B27">
      <w:pPr>
        <w:pStyle w:val="Sinespaciado"/>
        <w:jc w:val="both"/>
        <w:rPr>
          <w:rFonts w:cstheme="minorHAnsi"/>
          <w:sz w:val="24"/>
          <w:szCs w:val="24"/>
        </w:rPr>
      </w:pPr>
      <w:r w:rsidRPr="00D36819">
        <w:rPr>
          <w:rFonts w:eastAsia="Arial" w:cstheme="minorHAnsi"/>
          <w:szCs w:val="24"/>
        </w:rPr>
        <w:t>El sistema OSINT tiene como finalidad:</w:t>
      </w:r>
      <w:r w:rsidR="00C43B27" w:rsidRPr="00D36819">
        <w:rPr>
          <w:rFonts w:cstheme="minorHAnsi"/>
          <w:sz w:val="24"/>
          <w:szCs w:val="24"/>
        </w:rPr>
        <w:t xml:space="preserve"> </w:t>
      </w:r>
      <w:r w:rsidRPr="00D36819">
        <w:rPr>
          <w:rFonts w:eastAsia="Arial" w:cstheme="minorHAnsi"/>
        </w:rPr>
        <w:t>integrar información pública relevante,</w:t>
      </w:r>
      <w:r w:rsidR="00C43B27" w:rsidRPr="00D36819">
        <w:rPr>
          <w:rFonts w:cstheme="minorHAnsi"/>
          <w:sz w:val="24"/>
          <w:szCs w:val="24"/>
        </w:rPr>
        <w:t xml:space="preserve"> </w:t>
      </w:r>
      <w:r w:rsidRPr="00D36819">
        <w:rPr>
          <w:rFonts w:eastAsia="Arial" w:cstheme="minorHAnsi"/>
        </w:rPr>
        <w:t>enriquecer interpretación territorial,</w:t>
      </w:r>
      <w:r w:rsidR="00C43B27" w:rsidRPr="00D36819">
        <w:rPr>
          <w:rFonts w:cstheme="minorHAnsi"/>
          <w:sz w:val="24"/>
          <w:szCs w:val="24"/>
        </w:rPr>
        <w:t xml:space="preserve"> </w:t>
      </w:r>
      <w:r w:rsidRPr="00D36819">
        <w:rPr>
          <w:rFonts w:eastAsia="Arial" w:cstheme="minorHAnsi"/>
        </w:rPr>
        <w:t>fortalecer análisis criminológico,</w:t>
      </w:r>
      <w:r w:rsidR="00C43B27" w:rsidRPr="00D36819">
        <w:rPr>
          <w:rFonts w:cstheme="minorHAnsi"/>
          <w:sz w:val="24"/>
          <w:szCs w:val="24"/>
        </w:rPr>
        <w:t xml:space="preserve"> </w:t>
      </w:r>
      <w:r w:rsidRPr="00D36819">
        <w:rPr>
          <w:rFonts w:eastAsia="Arial" w:cstheme="minorHAnsi"/>
        </w:rPr>
        <w:t>detectar indicadores de amenaza</w:t>
      </w:r>
      <w:r w:rsidR="00C43B27" w:rsidRPr="00D36819">
        <w:rPr>
          <w:rFonts w:eastAsia="Arial" w:cstheme="minorHAnsi"/>
        </w:rPr>
        <w:t xml:space="preserve"> </w:t>
      </w:r>
      <w:r w:rsidRPr="00D36819">
        <w:rPr>
          <w:rFonts w:eastAsia="Arial" w:cstheme="minorHAnsi"/>
        </w:rPr>
        <w:t>y apoyar procesos institucionales de inteligencia aplicada.</w:t>
      </w:r>
    </w:p>
    <w:p w14:paraId="2E6FA61C" w14:textId="77777777" w:rsidR="00A53982" w:rsidRPr="00D36819" w:rsidRDefault="00A53982" w:rsidP="0003728D">
      <w:pPr>
        <w:pStyle w:val="Sinespaciado"/>
        <w:jc w:val="both"/>
        <w:rPr>
          <w:rFonts w:cstheme="minorHAnsi"/>
          <w:sz w:val="24"/>
          <w:szCs w:val="24"/>
        </w:rPr>
      </w:pPr>
    </w:p>
    <w:p w14:paraId="31CB7E77" w14:textId="77777777" w:rsidR="00A53982" w:rsidRPr="00D36819" w:rsidRDefault="00A53982" w:rsidP="0003728D">
      <w:pPr>
        <w:pStyle w:val="Sinespaciado"/>
        <w:jc w:val="both"/>
        <w:rPr>
          <w:rFonts w:cstheme="minorHAnsi"/>
          <w:sz w:val="24"/>
          <w:szCs w:val="24"/>
        </w:rPr>
      </w:pPr>
    </w:p>
    <w:p w14:paraId="59CA2768" w14:textId="406C9753" w:rsidR="00A53982" w:rsidRPr="00D36819" w:rsidRDefault="00A53982" w:rsidP="00C43B27">
      <w:pPr>
        <w:pStyle w:val="Ttulo2"/>
        <w:rPr>
          <w:rFonts w:asciiTheme="minorHAnsi" w:hAnsiTheme="minorHAnsi" w:cstheme="minorHAnsi"/>
          <w:b/>
          <w:bCs/>
          <w:sz w:val="24"/>
          <w:szCs w:val="24"/>
        </w:rPr>
      </w:pPr>
      <w:bookmarkStart w:id="351" w:name="_Toc231284708"/>
      <w:r w:rsidRPr="00D36819">
        <w:rPr>
          <w:rFonts w:asciiTheme="minorHAnsi" w:eastAsia="Arial" w:hAnsiTheme="minorHAnsi" w:cstheme="minorHAnsi"/>
          <w:b/>
          <w:bCs/>
        </w:rPr>
        <w:t>17.3 Concepto de Inteligencia de Fuentes Abiertas</w:t>
      </w:r>
      <w:bookmarkEnd w:id="351"/>
    </w:p>
    <w:p w14:paraId="419D5474" w14:textId="21C3FCA9" w:rsidR="00A53982" w:rsidRPr="00D36819" w:rsidRDefault="00A53982" w:rsidP="00C43B27">
      <w:pPr>
        <w:pStyle w:val="Sinespaciado"/>
        <w:jc w:val="both"/>
        <w:rPr>
          <w:rFonts w:cstheme="minorHAnsi"/>
          <w:sz w:val="24"/>
          <w:szCs w:val="24"/>
        </w:rPr>
      </w:pPr>
      <w:r w:rsidRPr="00D36819">
        <w:rPr>
          <w:rFonts w:eastAsia="Arial" w:cstheme="minorHAnsi"/>
          <w:szCs w:val="24"/>
        </w:rPr>
        <w:t>La inteligencia de fuentes abiertas consiste en la recopilación, integración e interpretación de información accesible públicamente para generar:</w:t>
      </w:r>
      <w:r w:rsidR="00C43B27" w:rsidRPr="00D36819">
        <w:rPr>
          <w:rFonts w:cstheme="minorHAnsi"/>
          <w:sz w:val="24"/>
          <w:szCs w:val="24"/>
        </w:rPr>
        <w:t xml:space="preserve"> </w:t>
      </w:r>
      <w:r w:rsidRPr="00D36819">
        <w:rPr>
          <w:rFonts w:eastAsia="Arial" w:cstheme="minorHAnsi"/>
        </w:rPr>
        <w:t>conocimiento operacional,</w:t>
      </w:r>
      <w:r w:rsidR="00C43B27" w:rsidRPr="00D36819">
        <w:rPr>
          <w:rFonts w:cstheme="minorHAnsi"/>
          <w:sz w:val="24"/>
          <w:szCs w:val="24"/>
        </w:rPr>
        <w:t xml:space="preserve"> </w:t>
      </w:r>
      <w:r w:rsidRPr="00D36819">
        <w:rPr>
          <w:rFonts w:eastAsia="Arial" w:cstheme="minorHAnsi"/>
        </w:rPr>
        <w:t>contextualización</w:t>
      </w:r>
      <w:r w:rsidR="00C43B27" w:rsidRPr="00D36819">
        <w:rPr>
          <w:rFonts w:eastAsia="Arial" w:cstheme="minorHAnsi"/>
        </w:rPr>
        <w:t xml:space="preserve"> </w:t>
      </w:r>
      <w:r w:rsidRPr="00D36819">
        <w:rPr>
          <w:rFonts w:eastAsia="Arial" w:cstheme="minorHAnsi"/>
        </w:rPr>
        <w:t>y evaluación estratégica.</w:t>
      </w:r>
    </w:p>
    <w:p w14:paraId="4BBDBA23" w14:textId="77777777" w:rsidR="00A53982" w:rsidRPr="00D36819" w:rsidRDefault="00A53982" w:rsidP="0003728D">
      <w:pPr>
        <w:pStyle w:val="Sinespaciado"/>
        <w:jc w:val="both"/>
        <w:rPr>
          <w:rFonts w:cstheme="minorHAnsi"/>
          <w:sz w:val="24"/>
          <w:szCs w:val="24"/>
        </w:rPr>
      </w:pPr>
    </w:p>
    <w:p w14:paraId="77115279" w14:textId="5256591F" w:rsidR="00A53982" w:rsidRPr="00D36819" w:rsidRDefault="00A53982" w:rsidP="00C43B27">
      <w:pPr>
        <w:pStyle w:val="Sinespaciado"/>
        <w:jc w:val="both"/>
        <w:rPr>
          <w:rFonts w:cstheme="minorHAnsi"/>
          <w:sz w:val="24"/>
          <w:szCs w:val="24"/>
        </w:rPr>
      </w:pPr>
      <w:r w:rsidRPr="00D36819">
        <w:rPr>
          <w:rFonts w:eastAsia="Arial" w:cstheme="minorHAnsi"/>
          <w:szCs w:val="24"/>
        </w:rPr>
        <w:lastRenderedPageBreak/>
        <w:t>Dentro del Perfilador Remoto, este enfoque se materializa mediante integración de:</w:t>
      </w:r>
      <w:r w:rsidR="00C43B27" w:rsidRPr="00D36819">
        <w:rPr>
          <w:rFonts w:cstheme="minorHAnsi"/>
          <w:sz w:val="24"/>
          <w:szCs w:val="24"/>
        </w:rPr>
        <w:t xml:space="preserve"> </w:t>
      </w:r>
      <w:r w:rsidRPr="00D36819">
        <w:rPr>
          <w:rFonts w:eastAsia="Arial" w:cstheme="minorHAnsi"/>
        </w:rPr>
        <w:t>noticias,</w:t>
      </w:r>
      <w:r w:rsidR="00C43B27" w:rsidRPr="00D36819">
        <w:rPr>
          <w:rFonts w:cstheme="minorHAnsi"/>
          <w:sz w:val="24"/>
          <w:szCs w:val="24"/>
        </w:rPr>
        <w:t xml:space="preserve"> </w:t>
      </w:r>
      <w:r w:rsidRPr="00D36819">
        <w:rPr>
          <w:rFonts w:eastAsia="Arial" w:cstheme="minorHAnsi"/>
        </w:rPr>
        <w:t>redes sociales,</w:t>
      </w:r>
      <w:r w:rsidR="00C43B27" w:rsidRPr="00D36819">
        <w:rPr>
          <w:rFonts w:cstheme="minorHAnsi"/>
          <w:sz w:val="24"/>
          <w:szCs w:val="24"/>
        </w:rPr>
        <w:t xml:space="preserve"> </w:t>
      </w:r>
      <w:r w:rsidRPr="00D36819">
        <w:rPr>
          <w:rFonts w:eastAsia="Arial" w:cstheme="minorHAnsi"/>
        </w:rPr>
        <w:t>información urbana,</w:t>
      </w:r>
      <w:r w:rsidR="00C43B27" w:rsidRPr="00D36819">
        <w:rPr>
          <w:rFonts w:cstheme="minorHAnsi"/>
          <w:sz w:val="24"/>
          <w:szCs w:val="24"/>
        </w:rPr>
        <w:t xml:space="preserve"> </w:t>
      </w:r>
      <w:r w:rsidRPr="00D36819">
        <w:rPr>
          <w:rFonts w:eastAsia="Arial" w:cstheme="minorHAnsi"/>
        </w:rPr>
        <w:t>servicios territoriales</w:t>
      </w:r>
      <w:r w:rsidR="00C43B27" w:rsidRPr="00D36819">
        <w:rPr>
          <w:rFonts w:eastAsia="Arial" w:cstheme="minorHAnsi"/>
        </w:rPr>
        <w:t xml:space="preserve"> </w:t>
      </w:r>
      <w:r w:rsidRPr="00D36819">
        <w:rPr>
          <w:rFonts w:eastAsia="Arial" w:cstheme="minorHAnsi"/>
        </w:rPr>
        <w:t>y contenido digital abierto.</w:t>
      </w:r>
    </w:p>
    <w:p w14:paraId="6E95D3A8" w14:textId="77777777" w:rsidR="00A53982" w:rsidRPr="00D36819" w:rsidRDefault="00A53982" w:rsidP="0003728D">
      <w:pPr>
        <w:pStyle w:val="Sinespaciado"/>
        <w:jc w:val="both"/>
        <w:rPr>
          <w:rFonts w:cstheme="minorHAnsi"/>
          <w:sz w:val="24"/>
          <w:szCs w:val="24"/>
        </w:rPr>
      </w:pPr>
    </w:p>
    <w:p w14:paraId="7C8AFBE4" w14:textId="77777777" w:rsidR="00A53982" w:rsidRPr="00D36819" w:rsidRDefault="00A53982" w:rsidP="0003728D">
      <w:pPr>
        <w:pStyle w:val="Sinespaciado"/>
        <w:jc w:val="both"/>
        <w:rPr>
          <w:rFonts w:cstheme="minorHAnsi"/>
          <w:sz w:val="24"/>
          <w:szCs w:val="24"/>
        </w:rPr>
      </w:pPr>
    </w:p>
    <w:p w14:paraId="2331EB8D" w14:textId="4ABE329F" w:rsidR="00A53982" w:rsidRPr="00D36819" w:rsidRDefault="00A53982" w:rsidP="00C43B27">
      <w:pPr>
        <w:pStyle w:val="Ttulo2"/>
        <w:rPr>
          <w:rFonts w:asciiTheme="minorHAnsi" w:hAnsiTheme="minorHAnsi" w:cstheme="minorHAnsi"/>
          <w:b/>
          <w:bCs/>
          <w:sz w:val="24"/>
          <w:szCs w:val="24"/>
        </w:rPr>
      </w:pPr>
      <w:bookmarkStart w:id="352" w:name="_Toc231284709"/>
      <w:r w:rsidRPr="00D36819">
        <w:rPr>
          <w:rFonts w:asciiTheme="minorHAnsi" w:eastAsia="Arial" w:hAnsiTheme="minorHAnsi" w:cstheme="minorHAnsi"/>
          <w:b/>
          <w:bCs/>
        </w:rPr>
        <w:t>17.4 Arquitectura del Ecosistema OSINT CEIPOL</w:t>
      </w:r>
      <w:bookmarkEnd w:id="352"/>
    </w:p>
    <w:p w14:paraId="6A16E048" w14:textId="57E3CF80" w:rsidR="00A53982" w:rsidRPr="00D36819" w:rsidRDefault="00A53982" w:rsidP="00C43B27">
      <w:pPr>
        <w:pStyle w:val="Sinespaciado"/>
        <w:jc w:val="both"/>
        <w:rPr>
          <w:rFonts w:cstheme="minorHAnsi"/>
          <w:sz w:val="24"/>
          <w:szCs w:val="24"/>
        </w:rPr>
      </w:pPr>
      <w:r w:rsidRPr="00D36819">
        <w:rPr>
          <w:rFonts w:eastAsia="Arial" w:cstheme="minorHAnsi"/>
          <w:szCs w:val="24"/>
        </w:rPr>
        <w:t>La plataforma incorpora un ecosistema especializado denominado:</w:t>
      </w:r>
      <w:r w:rsidR="00C43B27" w:rsidRPr="00D36819">
        <w:rPr>
          <w:rFonts w:cstheme="minorHAnsi"/>
          <w:sz w:val="24"/>
          <w:szCs w:val="24"/>
        </w:rPr>
        <w:t xml:space="preserve"> </w:t>
      </w:r>
      <w:r w:rsidRPr="00D36819">
        <w:rPr>
          <w:rFonts w:eastAsia="Arial" w:cstheme="minorHAnsi"/>
        </w:rPr>
        <w:t>OSINT CEIPOL</w:t>
      </w:r>
      <w:r w:rsidR="00C43B27" w:rsidRPr="00D36819">
        <w:rPr>
          <w:rFonts w:cstheme="minorHAnsi"/>
          <w:sz w:val="24"/>
          <w:szCs w:val="24"/>
        </w:rPr>
        <w:t xml:space="preserve"> </w:t>
      </w:r>
      <w:r w:rsidRPr="00D36819">
        <w:rPr>
          <w:rFonts w:eastAsia="Arial" w:cstheme="minorHAnsi"/>
          <w:szCs w:val="24"/>
        </w:rPr>
        <w:t>orientado a ejecutar procesos automatizados de:</w:t>
      </w:r>
      <w:r w:rsidR="00C43B27" w:rsidRPr="00D36819">
        <w:rPr>
          <w:rFonts w:cstheme="minorHAnsi"/>
          <w:sz w:val="24"/>
          <w:szCs w:val="24"/>
        </w:rPr>
        <w:t xml:space="preserve"> </w:t>
      </w:r>
      <w:r w:rsidRPr="00D36819">
        <w:rPr>
          <w:rFonts w:eastAsia="Arial" w:cstheme="minorHAnsi"/>
        </w:rPr>
        <w:t>correlación,</w:t>
      </w:r>
      <w:r w:rsidR="00C43B27" w:rsidRPr="00D36819">
        <w:rPr>
          <w:rFonts w:cstheme="minorHAnsi"/>
          <w:sz w:val="24"/>
          <w:szCs w:val="24"/>
        </w:rPr>
        <w:t xml:space="preserve"> </w:t>
      </w:r>
      <w:r w:rsidRPr="00D36819">
        <w:rPr>
          <w:rFonts w:eastAsia="Arial" w:cstheme="minorHAnsi"/>
        </w:rPr>
        <w:t>clasificación,</w:t>
      </w:r>
      <w:r w:rsidR="00C43B27" w:rsidRPr="00D36819">
        <w:rPr>
          <w:rFonts w:cstheme="minorHAnsi"/>
          <w:sz w:val="24"/>
          <w:szCs w:val="24"/>
        </w:rPr>
        <w:t xml:space="preserve"> </w:t>
      </w:r>
      <w:r w:rsidRPr="00D36819">
        <w:rPr>
          <w:rFonts w:eastAsia="Arial" w:cstheme="minorHAnsi"/>
        </w:rPr>
        <w:t>interpretación</w:t>
      </w:r>
      <w:r w:rsidR="00C43B27" w:rsidRPr="00D36819">
        <w:rPr>
          <w:rFonts w:eastAsia="Arial" w:cstheme="minorHAnsi"/>
        </w:rPr>
        <w:t xml:space="preserve"> </w:t>
      </w:r>
      <w:r w:rsidRPr="00D36819">
        <w:rPr>
          <w:rFonts w:eastAsia="Arial" w:cstheme="minorHAnsi"/>
        </w:rPr>
        <w:t>y evaluación contextual.</w:t>
      </w:r>
    </w:p>
    <w:p w14:paraId="0AA71947" w14:textId="77777777" w:rsidR="00A53982" w:rsidRPr="00D36819" w:rsidRDefault="00A53982" w:rsidP="0003728D">
      <w:pPr>
        <w:pStyle w:val="Sinespaciado"/>
        <w:jc w:val="both"/>
        <w:rPr>
          <w:rFonts w:cstheme="minorHAnsi"/>
          <w:sz w:val="24"/>
          <w:szCs w:val="24"/>
        </w:rPr>
      </w:pPr>
    </w:p>
    <w:p w14:paraId="3BE4A7E3" w14:textId="599C3352" w:rsidR="00A53982" w:rsidRPr="00D36819" w:rsidRDefault="00A53982" w:rsidP="0003728D">
      <w:pPr>
        <w:pStyle w:val="Sinespaciado"/>
        <w:jc w:val="both"/>
        <w:rPr>
          <w:rFonts w:cstheme="minorHAnsi"/>
          <w:b/>
          <w:bCs/>
          <w:sz w:val="24"/>
          <w:szCs w:val="24"/>
        </w:rPr>
      </w:pPr>
      <w:r w:rsidRPr="00D36819">
        <w:rPr>
          <w:rFonts w:eastAsia="Arial" w:cstheme="minorHAnsi"/>
          <w:b/>
          <w:bCs/>
        </w:rPr>
        <w:t>Submódulos detectados</w:t>
      </w:r>
    </w:p>
    <w:p w14:paraId="5B75AE95" w14:textId="5869B81D" w:rsidR="00A53982" w:rsidRPr="00D36819" w:rsidRDefault="00A53982">
      <w:pPr>
        <w:pStyle w:val="Sinespaciado"/>
        <w:numPr>
          <w:ilvl w:val="0"/>
          <w:numId w:val="123"/>
        </w:numPr>
        <w:jc w:val="both"/>
        <w:rPr>
          <w:rFonts w:cstheme="minorHAnsi"/>
          <w:sz w:val="24"/>
          <w:szCs w:val="24"/>
        </w:rPr>
      </w:pPr>
      <w:r w:rsidRPr="00D36819">
        <w:rPr>
          <w:rFonts w:eastAsia="Arial" w:cstheme="minorHAnsi"/>
        </w:rPr>
        <w:t>News Intelligence</w:t>
      </w:r>
    </w:p>
    <w:p w14:paraId="31B3FC14" w14:textId="6AC91CE1" w:rsidR="00A53982" w:rsidRPr="00D36819" w:rsidRDefault="00A53982">
      <w:pPr>
        <w:pStyle w:val="Sinespaciado"/>
        <w:numPr>
          <w:ilvl w:val="0"/>
          <w:numId w:val="123"/>
        </w:numPr>
        <w:jc w:val="both"/>
        <w:rPr>
          <w:rFonts w:cstheme="minorHAnsi"/>
          <w:sz w:val="24"/>
          <w:szCs w:val="24"/>
        </w:rPr>
      </w:pPr>
      <w:r w:rsidRPr="00D36819">
        <w:rPr>
          <w:rFonts w:eastAsia="Arial" w:cstheme="minorHAnsi"/>
        </w:rPr>
        <w:t>Social Intelligence</w:t>
      </w:r>
    </w:p>
    <w:p w14:paraId="33CD60D9" w14:textId="4065D69B"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Threat Intelligence</w:t>
      </w:r>
    </w:p>
    <w:p w14:paraId="1E5AD056" w14:textId="1DE6BD52"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Urban Intelligence</w:t>
      </w:r>
    </w:p>
    <w:p w14:paraId="546C4649" w14:textId="37F9B16E"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Narrative Fusion</w:t>
      </w:r>
    </w:p>
    <w:p w14:paraId="6EDBE28A" w14:textId="01189D1C" w:rsidR="00A53982" w:rsidRPr="00D36819" w:rsidRDefault="00A53982">
      <w:pPr>
        <w:pStyle w:val="Sinespaciado"/>
        <w:numPr>
          <w:ilvl w:val="0"/>
          <w:numId w:val="123"/>
        </w:numPr>
        <w:jc w:val="both"/>
        <w:rPr>
          <w:rFonts w:cstheme="minorHAnsi"/>
          <w:sz w:val="24"/>
          <w:szCs w:val="24"/>
        </w:rPr>
      </w:pPr>
      <w:r w:rsidRPr="00D36819">
        <w:rPr>
          <w:rFonts w:eastAsia="Arial" w:cstheme="minorHAnsi"/>
        </w:rPr>
        <w:t>GEOINT Fusion</w:t>
      </w:r>
    </w:p>
    <w:p w14:paraId="048EAB1E" w14:textId="77777777" w:rsidR="00A53982" w:rsidRPr="00D36819" w:rsidRDefault="00A53982">
      <w:pPr>
        <w:pStyle w:val="Sinespaciado"/>
        <w:numPr>
          <w:ilvl w:val="0"/>
          <w:numId w:val="123"/>
        </w:numPr>
        <w:jc w:val="both"/>
        <w:rPr>
          <w:rFonts w:cstheme="minorHAnsi"/>
          <w:sz w:val="24"/>
          <w:szCs w:val="24"/>
        </w:rPr>
      </w:pPr>
      <w:r w:rsidRPr="00D36819">
        <w:rPr>
          <w:rFonts w:eastAsia="Arial" w:cstheme="minorHAnsi"/>
        </w:rPr>
        <w:t>Visual Analysis</w:t>
      </w:r>
    </w:p>
    <w:p w14:paraId="08609018" w14:textId="77777777" w:rsidR="00A53982" w:rsidRPr="00D36819" w:rsidRDefault="00A53982" w:rsidP="0003728D">
      <w:pPr>
        <w:pStyle w:val="Sinespaciado"/>
        <w:jc w:val="both"/>
        <w:rPr>
          <w:rFonts w:cstheme="minorHAnsi"/>
          <w:sz w:val="24"/>
          <w:szCs w:val="24"/>
        </w:rPr>
      </w:pPr>
    </w:p>
    <w:p w14:paraId="2BF85E5A" w14:textId="039FB18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EFE868C" w14:textId="206AC47D"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657C9594" w14:textId="6196C5B3" w:rsidR="00A53982" w:rsidRPr="00D36819" w:rsidRDefault="00C43B27">
      <w:pPr>
        <w:pStyle w:val="Sinespaciado"/>
        <w:numPr>
          <w:ilvl w:val="0"/>
          <w:numId w:val="123"/>
        </w:numPr>
        <w:jc w:val="both"/>
        <w:rPr>
          <w:rFonts w:cstheme="minorHAnsi"/>
          <w:sz w:val="24"/>
          <w:szCs w:val="24"/>
        </w:rPr>
      </w:pPr>
      <w:r w:rsidRPr="00D36819">
        <w:rPr>
          <w:rFonts w:eastAsia="Arial" w:cstheme="minorHAnsi"/>
        </w:rPr>
        <w:t>Inteligencia contextual,</w:t>
      </w:r>
    </w:p>
    <w:p w14:paraId="77833E1B" w14:textId="46477B71" w:rsidR="00A53982" w:rsidRPr="00D36819" w:rsidRDefault="00C43B27">
      <w:pPr>
        <w:pStyle w:val="Sinespaciado"/>
        <w:numPr>
          <w:ilvl w:val="0"/>
          <w:numId w:val="123"/>
        </w:numPr>
        <w:jc w:val="both"/>
        <w:rPr>
          <w:rFonts w:cstheme="minorHAnsi"/>
          <w:sz w:val="24"/>
          <w:szCs w:val="24"/>
        </w:rPr>
      </w:pPr>
      <w:r w:rsidRPr="00D36819">
        <w:rPr>
          <w:rFonts w:eastAsia="Arial" w:cstheme="minorHAnsi"/>
        </w:rPr>
        <w:t>Interpretación territorial,</w:t>
      </w:r>
    </w:p>
    <w:p w14:paraId="00F28EDE" w14:textId="2E6A0650" w:rsidR="00A53982" w:rsidRPr="00D36819" w:rsidRDefault="00C43B27">
      <w:pPr>
        <w:pStyle w:val="Sinespaciado"/>
        <w:numPr>
          <w:ilvl w:val="0"/>
          <w:numId w:val="123"/>
        </w:numPr>
        <w:jc w:val="both"/>
        <w:rPr>
          <w:rFonts w:cstheme="minorHAnsi"/>
          <w:sz w:val="24"/>
          <w:szCs w:val="24"/>
        </w:rPr>
      </w:pPr>
      <w:r w:rsidRPr="00D36819">
        <w:rPr>
          <w:rFonts w:eastAsia="Arial" w:cstheme="minorHAnsi"/>
        </w:rPr>
        <w:t>Evaluación criminológica multifuente.</w:t>
      </w:r>
    </w:p>
    <w:p w14:paraId="745F9444" w14:textId="77777777" w:rsidR="00A53982" w:rsidRPr="00D36819" w:rsidRDefault="00A53982" w:rsidP="0003728D">
      <w:pPr>
        <w:pStyle w:val="Sinespaciado"/>
        <w:jc w:val="both"/>
        <w:rPr>
          <w:rFonts w:cstheme="minorHAnsi"/>
          <w:sz w:val="24"/>
          <w:szCs w:val="24"/>
        </w:rPr>
      </w:pPr>
    </w:p>
    <w:p w14:paraId="3D36BA93" w14:textId="77777777" w:rsidR="00A53982" w:rsidRPr="00D36819" w:rsidRDefault="00A53982" w:rsidP="0003728D">
      <w:pPr>
        <w:pStyle w:val="Sinespaciado"/>
        <w:jc w:val="both"/>
        <w:rPr>
          <w:rFonts w:cstheme="minorHAnsi"/>
          <w:sz w:val="24"/>
          <w:szCs w:val="24"/>
        </w:rPr>
      </w:pPr>
    </w:p>
    <w:p w14:paraId="5E66E63E" w14:textId="79D31E77" w:rsidR="00A53982" w:rsidRPr="00D36819" w:rsidRDefault="00A53982" w:rsidP="00C43B27">
      <w:pPr>
        <w:pStyle w:val="Ttulo2"/>
        <w:rPr>
          <w:rFonts w:asciiTheme="minorHAnsi" w:hAnsiTheme="minorHAnsi" w:cstheme="minorHAnsi"/>
          <w:b/>
          <w:bCs/>
          <w:sz w:val="24"/>
          <w:szCs w:val="24"/>
        </w:rPr>
      </w:pPr>
      <w:bookmarkStart w:id="353" w:name="_Toc231284710"/>
      <w:r w:rsidRPr="00D36819">
        <w:rPr>
          <w:rFonts w:asciiTheme="minorHAnsi" w:eastAsia="Arial" w:hAnsiTheme="minorHAnsi" w:cstheme="minorHAnsi"/>
          <w:b/>
          <w:bCs/>
        </w:rPr>
        <w:t>17.5 News Intelligence</w:t>
      </w:r>
      <w:bookmarkEnd w:id="353"/>
    </w:p>
    <w:p w14:paraId="7BBE6220" w14:textId="7E381EB6" w:rsidR="00A53982" w:rsidRPr="00D36819" w:rsidRDefault="00A53982" w:rsidP="00C43B27">
      <w:pPr>
        <w:pStyle w:val="Sinespaciado"/>
        <w:jc w:val="both"/>
        <w:rPr>
          <w:rFonts w:cstheme="minorHAnsi"/>
          <w:sz w:val="24"/>
          <w:szCs w:val="24"/>
        </w:rPr>
      </w:pPr>
      <w:r w:rsidRPr="00D36819">
        <w:rPr>
          <w:rFonts w:eastAsia="Arial" w:cstheme="minorHAnsi"/>
          <w:szCs w:val="24"/>
        </w:rPr>
        <w:t>El módulo News Intelligence permite correlacionar:</w:t>
      </w:r>
      <w:r w:rsidR="00C43B27" w:rsidRPr="00D36819">
        <w:rPr>
          <w:rFonts w:cstheme="minorHAnsi"/>
          <w:sz w:val="24"/>
          <w:szCs w:val="24"/>
        </w:rPr>
        <w:t xml:space="preserve"> </w:t>
      </w:r>
      <w:r w:rsidRPr="00D36819">
        <w:rPr>
          <w:rFonts w:eastAsia="Arial" w:cstheme="minorHAnsi"/>
        </w:rPr>
        <w:t>noticias,</w:t>
      </w:r>
      <w:r w:rsidR="00C43B27" w:rsidRPr="00D36819">
        <w:rPr>
          <w:rFonts w:cstheme="minorHAnsi"/>
          <w:sz w:val="24"/>
          <w:szCs w:val="24"/>
        </w:rPr>
        <w:t xml:space="preserve"> </w:t>
      </w:r>
      <w:r w:rsidRPr="00D36819">
        <w:rPr>
          <w:rFonts w:eastAsia="Arial" w:cstheme="minorHAnsi"/>
        </w:rPr>
        <w:t>eventos,</w:t>
      </w:r>
      <w:r w:rsidR="00C43B27" w:rsidRPr="00D36819">
        <w:rPr>
          <w:rFonts w:cstheme="minorHAnsi"/>
          <w:sz w:val="24"/>
          <w:szCs w:val="24"/>
        </w:rPr>
        <w:t xml:space="preserve"> </w:t>
      </w:r>
      <w:r w:rsidRPr="00D36819">
        <w:rPr>
          <w:rFonts w:eastAsia="Arial" w:cstheme="minorHAnsi"/>
        </w:rPr>
        <w:t>referencias territoriales</w:t>
      </w:r>
      <w:r w:rsidR="00C43B27" w:rsidRPr="00D36819">
        <w:rPr>
          <w:rFonts w:eastAsia="Arial" w:cstheme="minorHAnsi"/>
        </w:rPr>
        <w:t xml:space="preserve"> </w:t>
      </w:r>
      <w:r w:rsidRPr="00D36819">
        <w:rPr>
          <w:rFonts w:eastAsia="Arial" w:cstheme="minorHAnsi"/>
        </w:rPr>
        <w:t>y narrativa mediática.</w:t>
      </w:r>
    </w:p>
    <w:p w14:paraId="5B14190C" w14:textId="77777777" w:rsidR="00A53982" w:rsidRPr="00D36819" w:rsidRDefault="00A53982" w:rsidP="0003728D">
      <w:pPr>
        <w:pStyle w:val="Sinespaciado"/>
        <w:jc w:val="both"/>
        <w:rPr>
          <w:rFonts w:cstheme="minorHAnsi"/>
          <w:sz w:val="24"/>
          <w:szCs w:val="24"/>
        </w:rPr>
      </w:pPr>
    </w:p>
    <w:p w14:paraId="1D1C1BA2" w14:textId="49FF2833"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34DDEA9A" w14:textId="5CB5FE93" w:rsidR="00A53982" w:rsidRPr="00D36819" w:rsidRDefault="00A53982">
      <w:pPr>
        <w:pStyle w:val="Sinespaciado"/>
        <w:numPr>
          <w:ilvl w:val="0"/>
          <w:numId w:val="124"/>
        </w:numPr>
        <w:jc w:val="both"/>
        <w:rPr>
          <w:rFonts w:cstheme="minorHAnsi"/>
          <w:sz w:val="24"/>
          <w:szCs w:val="24"/>
        </w:rPr>
      </w:pPr>
      <w:r w:rsidRPr="00D36819">
        <w:rPr>
          <w:rFonts w:eastAsia="Arial" w:cstheme="minorHAnsi"/>
        </w:rPr>
        <w:t>Clasificación temática</w:t>
      </w:r>
    </w:p>
    <w:p w14:paraId="39790E4C" w14:textId="4CF42345" w:rsidR="00A53982" w:rsidRPr="00D36819" w:rsidRDefault="00A53982">
      <w:pPr>
        <w:pStyle w:val="Sinespaciado"/>
        <w:numPr>
          <w:ilvl w:val="0"/>
          <w:numId w:val="124"/>
        </w:numPr>
        <w:jc w:val="both"/>
        <w:rPr>
          <w:rFonts w:cstheme="minorHAnsi"/>
          <w:sz w:val="24"/>
          <w:szCs w:val="24"/>
        </w:rPr>
      </w:pPr>
      <w:r w:rsidRPr="00D36819">
        <w:rPr>
          <w:rFonts w:eastAsia="Arial" w:cstheme="minorHAnsi"/>
        </w:rPr>
        <w:t>Correlación territorial</w:t>
      </w:r>
    </w:p>
    <w:p w14:paraId="7C3141E5" w14:textId="4CF9EE0D" w:rsidR="00A53982" w:rsidRPr="00D36819" w:rsidRDefault="00A53982">
      <w:pPr>
        <w:pStyle w:val="Sinespaciado"/>
        <w:numPr>
          <w:ilvl w:val="0"/>
          <w:numId w:val="124"/>
        </w:numPr>
        <w:jc w:val="both"/>
        <w:rPr>
          <w:rFonts w:cstheme="minorHAnsi"/>
          <w:sz w:val="24"/>
          <w:szCs w:val="24"/>
        </w:rPr>
      </w:pPr>
      <w:r w:rsidRPr="00D36819">
        <w:rPr>
          <w:rFonts w:eastAsia="Arial" w:cstheme="minorHAnsi"/>
        </w:rPr>
        <w:t>Relación contextual</w:t>
      </w:r>
    </w:p>
    <w:p w14:paraId="60ECDF93" w14:textId="2B2E365A" w:rsidR="00A53982" w:rsidRPr="00D36819" w:rsidRDefault="00A53982">
      <w:pPr>
        <w:pStyle w:val="Sinespaciado"/>
        <w:numPr>
          <w:ilvl w:val="0"/>
          <w:numId w:val="124"/>
        </w:numPr>
        <w:jc w:val="both"/>
        <w:rPr>
          <w:rFonts w:cstheme="minorHAnsi"/>
          <w:sz w:val="24"/>
          <w:szCs w:val="24"/>
        </w:rPr>
      </w:pPr>
      <w:r w:rsidRPr="00D36819">
        <w:rPr>
          <w:rFonts w:eastAsia="Arial" w:cstheme="minorHAnsi"/>
        </w:rPr>
        <w:t>Detección de eventos relevantes</w:t>
      </w:r>
    </w:p>
    <w:p w14:paraId="7A49E9DC" w14:textId="77777777" w:rsidR="00A53982" w:rsidRPr="00D36819" w:rsidRDefault="00A53982">
      <w:pPr>
        <w:pStyle w:val="Sinespaciado"/>
        <w:numPr>
          <w:ilvl w:val="0"/>
          <w:numId w:val="124"/>
        </w:numPr>
        <w:jc w:val="both"/>
        <w:rPr>
          <w:rFonts w:cstheme="minorHAnsi"/>
          <w:sz w:val="24"/>
          <w:szCs w:val="24"/>
        </w:rPr>
      </w:pPr>
      <w:r w:rsidRPr="00D36819">
        <w:rPr>
          <w:rFonts w:eastAsia="Arial" w:cstheme="minorHAnsi"/>
        </w:rPr>
        <w:t>Integración narrativa</w:t>
      </w:r>
    </w:p>
    <w:p w14:paraId="009D8680" w14:textId="77777777" w:rsidR="00A53982" w:rsidRPr="00D36819" w:rsidRDefault="00A53982" w:rsidP="0003728D">
      <w:pPr>
        <w:pStyle w:val="Sinespaciado"/>
        <w:jc w:val="both"/>
        <w:rPr>
          <w:rFonts w:cstheme="minorHAnsi"/>
          <w:sz w:val="24"/>
          <w:szCs w:val="24"/>
        </w:rPr>
      </w:pPr>
    </w:p>
    <w:p w14:paraId="363D8D6E" w14:textId="77777777" w:rsidR="00A53982" w:rsidRPr="00D36819" w:rsidRDefault="00A53982" w:rsidP="0003728D">
      <w:pPr>
        <w:pStyle w:val="Sinespaciado"/>
        <w:jc w:val="both"/>
        <w:rPr>
          <w:rFonts w:cstheme="minorHAnsi"/>
          <w:sz w:val="24"/>
          <w:szCs w:val="24"/>
        </w:rPr>
      </w:pPr>
    </w:p>
    <w:p w14:paraId="72677FE3" w14:textId="77777777" w:rsidR="00A53982" w:rsidRPr="00D36819" w:rsidRDefault="00A53982" w:rsidP="0003728D">
      <w:pPr>
        <w:pStyle w:val="Sinespaciado"/>
        <w:jc w:val="both"/>
        <w:rPr>
          <w:rFonts w:cstheme="minorHAnsi"/>
          <w:sz w:val="24"/>
          <w:szCs w:val="24"/>
        </w:rPr>
      </w:pPr>
    </w:p>
    <w:p w14:paraId="727F80CD" w14:textId="165512A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B08E3CD" w14:textId="58B8CD62"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F18299C" w14:textId="17841EE4" w:rsidR="00A53982" w:rsidRPr="00D36819" w:rsidRDefault="00C43B27">
      <w:pPr>
        <w:pStyle w:val="Sinespaciado"/>
        <w:numPr>
          <w:ilvl w:val="0"/>
          <w:numId w:val="124"/>
        </w:numPr>
        <w:jc w:val="both"/>
        <w:rPr>
          <w:rFonts w:cstheme="minorHAnsi"/>
          <w:sz w:val="24"/>
          <w:szCs w:val="24"/>
        </w:rPr>
      </w:pPr>
      <w:r w:rsidRPr="00D36819">
        <w:rPr>
          <w:rFonts w:eastAsia="Arial" w:cstheme="minorHAnsi"/>
        </w:rPr>
        <w:t>Contextualización,</w:t>
      </w:r>
    </w:p>
    <w:p w14:paraId="7D00FC24" w14:textId="570DE6CE" w:rsidR="00A53982" w:rsidRPr="00D36819" w:rsidRDefault="00C43B27">
      <w:pPr>
        <w:pStyle w:val="Sinespaciado"/>
        <w:numPr>
          <w:ilvl w:val="0"/>
          <w:numId w:val="124"/>
        </w:numPr>
        <w:jc w:val="both"/>
        <w:rPr>
          <w:rFonts w:cstheme="minorHAnsi"/>
          <w:sz w:val="24"/>
          <w:szCs w:val="24"/>
        </w:rPr>
      </w:pPr>
      <w:r w:rsidRPr="00D36819">
        <w:rPr>
          <w:rFonts w:eastAsia="Arial" w:cstheme="minorHAnsi"/>
        </w:rPr>
        <w:t>Interpretación territorial,</w:t>
      </w:r>
    </w:p>
    <w:p w14:paraId="29D5F34E" w14:textId="6722E6BC" w:rsidR="00A53982" w:rsidRPr="00D36819" w:rsidRDefault="00C43B27">
      <w:pPr>
        <w:pStyle w:val="Sinespaciado"/>
        <w:numPr>
          <w:ilvl w:val="0"/>
          <w:numId w:val="124"/>
        </w:numPr>
        <w:jc w:val="both"/>
        <w:rPr>
          <w:rFonts w:cstheme="minorHAnsi"/>
          <w:sz w:val="24"/>
          <w:szCs w:val="24"/>
        </w:rPr>
      </w:pPr>
      <w:r w:rsidRPr="00D36819">
        <w:rPr>
          <w:rFonts w:eastAsia="Arial" w:cstheme="minorHAnsi"/>
        </w:rPr>
        <w:t>A</w:t>
      </w:r>
      <w:r w:rsidR="00A53982" w:rsidRPr="00D36819">
        <w:rPr>
          <w:rFonts w:eastAsia="Arial" w:cstheme="minorHAnsi"/>
        </w:rPr>
        <w:t>nálisis de entorno.</w:t>
      </w:r>
    </w:p>
    <w:p w14:paraId="301C1132" w14:textId="77777777" w:rsidR="00A53982" w:rsidRPr="00D36819" w:rsidRDefault="00A53982" w:rsidP="0003728D">
      <w:pPr>
        <w:pStyle w:val="Sinespaciado"/>
        <w:jc w:val="both"/>
        <w:rPr>
          <w:rFonts w:cstheme="minorHAnsi"/>
          <w:sz w:val="24"/>
          <w:szCs w:val="24"/>
        </w:rPr>
      </w:pPr>
    </w:p>
    <w:p w14:paraId="3FCC7B43" w14:textId="77777777" w:rsidR="00A53982" w:rsidRPr="00D36819" w:rsidRDefault="00A53982" w:rsidP="0003728D">
      <w:pPr>
        <w:pStyle w:val="Sinespaciado"/>
        <w:jc w:val="both"/>
        <w:rPr>
          <w:rFonts w:cstheme="minorHAnsi"/>
          <w:sz w:val="24"/>
          <w:szCs w:val="24"/>
        </w:rPr>
      </w:pPr>
    </w:p>
    <w:p w14:paraId="2C97F1E0" w14:textId="73C56D2C" w:rsidR="00A53982" w:rsidRPr="00D36819" w:rsidRDefault="00A53982" w:rsidP="00C43B27">
      <w:pPr>
        <w:pStyle w:val="Ttulo2"/>
        <w:rPr>
          <w:rFonts w:asciiTheme="minorHAnsi" w:hAnsiTheme="minorHAnsi" w:cstheme="minorHAnsi"/>
          <w:b/>
          <w:bCs/>
          <w:sz w:val="24"/>
          <w:szCs w:val="24"/>
        </w:rPr>
      </w:pPr>
      <w:bookmarkStart w:id="354" w:name="_Toc231284711"/>
      <w:r w:rsidRPr="00D36819">
        <w:rPr>
          <w:rFonts w:asciiTheme="minorHAnsi" w:eastAsia="Arial" w:hAnsiTheme="minorHAnsi" w:cstheme="minorHAnsi"/>
          <w:b/>
          <w:bCs/>
        </w:rPr>
        <w:lastRenderedPageBreak/>
        <w:t>17.6 Social Intelligence</w:t>
      </w:r>
      <w:bookmarkEnd w:id="354"/>
    </w:p>
    <w:p w14:paraId="4D97C2B4" w14:textId="633D7572"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Social Intelligence ejecuta análisis automatizado de contenido social digital. </w:t>
      </w:r>
      <w:r w:rsidR="00C43B27" w:rsidRPr="00D36819">
        <w:rPr>
          <w:rFonts w:cstheme="minorHAnsi"/>
          <w:sz w:val="24"/>
          <w:szCs w:val="24"/>
        </w:rPr>
        <w:t xml:space="preserve"> </w:t>
      </w:r>
      <w:r w:rsidRPr="00D36819">
        <w:rPr>
          <w:rFonts w:eastAsia="Arial" w:cstheme="minorHAnsi"/>
        </w:rPr>
        <w:t>Plataformas detectadas</w:t>
      </w:r>
      <w:r w:rsidR="00C43B27" w:rsidRPr="00D36819">
        <w:rPr>
          <w:rFonts w:cstheme="minorHAnsi"/>
          <w:sz w:val="24"/>
          <w:szCs w:val="24"/>
        </w:rPr>
        <w:t xml:space="preserve">, </w:t>
      </w:r>
      <w:r w:rsidRPr="00D36819">
        <w:rPr>
          <w:rFonts w:eastAsia="Arial" w:cstheme="minorHAnsi"/>
        </w:rPr>
        <w:t>Reddit</w:t>
      </w:r>
      <w:r w:rsidR="00C43B27" w:rsidRPr="00D36819">
        <w:rPr>
          <w:rFonts w:cstheme="minorHAnsi"/>
          <w:sz w:val="24"/>
          <w:szCs w:val="24"/>
        </w:rPr>
        <w:t xml:space="preserve"> y </w:t>
      </w:r>
      <w:r w:rsidRPr="00D36819">
        <w:rPr>
          <w:rFonts w:eastAsia="Arial" w:cstheme="minorHAnsi"/>
        </w:rPr>
        <w:t>X/Twitter</w:t>
      </w:r>
    </w:p>
    <w:p w14:paraId="521545E3" w14:textId="77777777" w:rsidR="00A53982" w:rsidRPr="00D36819" w:rsidRDefault="00A53982" w:rsidP="0003728D">
      <w:pPr>
        <w:pStyle w:val="Sinespaciado"/>
        <w:jc w:val="both"/>
        <w:rPr>
          <w:rFonts w:cstheme="minorHAnsi"/>
          <w:sz w:val="24"/>
          <w:szCs w:val="24"/>
        </w:rPr>
      </w:pPr>
    </w:p>
    <w:p w14:paraId="11A335EB" w14:textId="77777777" w:rsidR="00A53982" w:rsidRPr="00D36819" w:rsidRDefault="00A53982" w:rsidP="0003728D">
      <w:pPr>
        <w:pStyle w:val="Sinespaciado"/>
        <w:jc w:val="both"/>
        <w:rPr>
          <w:rFonts w:cstheme="minorHAnsi"/>
          <w:sz w:val="24"/>
          <w:szCs w:val="24"/>
        </w:rPr>
      </w:pPr>
    </w:p>
    <w:p w14:paraId="7918A6B3" w14:textId="47CF702E"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045CF3E0" w14:textId="7C0F5F69" w:rsidR="00A53982" w:rsidRPr="00D36819" w:rsidRDefault="00A53982">
      <w:pPr>
        <w:pStyle w:val="Sinespaciado"/>
        <w:numPr>
          <w:ilvl w:val="0"/>
          <w:numId w:val="125"/>
        </w:numPr>
        <w:jc w:val="both"/>
        <w:rPr>
          <w:rFonts w:cstheme="minorHAnsi"/>
          <w:sz w:val="24"/>
          <w:szCs w:val="24"/>
          <w:lang w:val="en-US"/>
        </w:rPr>
      </w:pPr>
      <w:r w:rsidRPr="00D36819">
        <w:rPr>
          <w:rFonts w:eastAsia="Arial" w:cstheme="minorHAnsi"/>
          <w:lang w:val="en-US"/>
        </w:rPr>
        <w:t>Publicaciones relevantes</w:t>
      </w:r>
    </w:p>
    <w:p w14:paraId="318D2658" w14:textId="74CC4304" w:rsidR="00A53982" w:rsidRPr="00D36819" w:rsidRDefault="00A53982">
      <w:pPr>
        <w:pStyle w:val="Sinespaciado"/>
        <w:numPr>
          <w:ilvl w:val="0"/>
          <w:numId w:val="125"/>
        </w:numPr>
        <w:jc w:val="both"/>
        <w:rPr>
          <w:rFonts w:cstheme="minorHAnsi"/>
          <w:sz w:val="24"/>
          <w:szCs w:val="24"/>
          <w:lang w:val="en-US"/>
        </w:rPr>
      </w:pPr>
      <w:r w:rsidRPr="00D36819">
        <w:rPr>
          <w:rFonts w:eastAsia="Arial" w:cstheme="minorHAnsi"/>
          <w:lang w:val="en-US"/>
        </w:rPr>
        <w:t>Social score</w:t>
      </w:r>
    </w:p>
    <w:p w14:paraId="4611C64E" w14:textId="5B33E4AA" w:rsidR="00A53982" w:rsidRPr="00D36819" w:rsidRDefault="00A53982">
      <w:pPr>
        <w:pStyle w:val="Sinespaciado"/>
        <w:numPr>
          <w:ilvl w:val="0"/>
          <w:numId w:val="125"/>
        </w:numPr>
        <w:jc w:val="both"/>
        <w:rPr>
          <w:rFonts w:cstheme="minorHAnsi"/>
          <w:sz w:val="24"/>
          <w:szCs w:val="24"/>
          <w:lang w:val="en-US"/>
        </w:rPr>
      </w:pPr>
      <w:r w:rsidRPr="00D36819">
        <w:rPr>
          <w:rFonts w:eastAsia="Arial" w:cstheme="minorHAnsi"/>
          <w:lang w:val="en-US"/>
        </w:rPr>
        <w:t>Threat level social</w:t>
      </w:r>
    </w:p>
    <w:p w14:paraId="7462AA9A" w14:textId="70D84378" w:rsidR="00A53982" w:rsidRPr="00D36819" w:rsidRDefault="00A53982">
      <w:pPr>
        <w:pStyle w:val="Sinespaciado"/>
        <w:numPr>
          <w:ilvl w:val="0"/>
          <w:numId w:val="125"/>
        </w:numPr>
        <w:jc w:val="both"/>
        <w:rPr>
          <w:rFonts w:cstheme="minorHAnsi"/>
          <w:sz w:val="24"/>
          <w:szCs w:val="24"/>
        </w:rPr>
      </w:pPr>
      <w:r w:rsidRPr="00D36819">
        <w:rPr>
          <w:rFonts w:eastAsia="Arial" w:cstheme="minorHAnsi"/>
        </w:rPr>
        <w:t>Keywords criminológicas</w:t>
      </w:r>
    </w:p>
    <w:p w14:paraId="0837DB65" w14:textId="77777777" w:rsidR="00A53982" w:rsidRPr="00D36819" w:rsidRDefault="00A53982">
      <w:pPr>
        <w:pStyle w:val="Sinespaciado"/>
        <w:numPr>
          <w:ilvl w:val="0"/>
          <w:numId w:val="125"/>
        </w:numPr>
        <w:jc w:val="both"/>
        <w:rPr>
          <w:rFonts w:cstheme="minorHAnsi"/>
          <w:sz w:val="24"/>
          <w:szCs w:val="24"/>
        </w:rPr>
      </w:pPr>
      <w:r w:rsidRPr="00D36819">
        <w:rPr>
          <w:rFonts w:eastAsia="Arial" w:cstheme="minorHAnsi"/>
        </w:rPr>
        <w:t>Actividad contextual</w:t>
      </w:r>
    </w:p>
    <w:p w14:paraId="61E8787F" w14:textId="77777777" w:rsidR="00A53982" w:rsidRPr="00D36819" w:rsidRDefault="00A53982" w:rsidP="0003728D">
      <w:pPr>
        <w:pStyle w:val="Sinespaciado"/>
        <w:jc w:val="both"/>
        <w:rPr>
          <w:rFonts w:cstheme="minorHAnsi"/>
          <w:sz w:val="24"/>
          <w:szCs w:val="24"/>
        </w:rPr>
      </w:pPr>
    </w:p>
    <w:p w14:paraId="3D08726D" w14:textId="77777777" w:rsidR="00A53982" w:rsidRPr="00D36819" w:rsidRDefault="00A53982" w:rsidP="0003728D">
      <w:pPr>
        <w:pStyle w:val="Sinespaciado"/>
        <w:jc w:val="both"/>
        <w:rPr>
          <w:rFonts w:cstheme="minorHAnsi"/>
          <w:sz w:val="24"/>
          <w:szCs w:val="24"/>
        </w:rPr>
      </w:pPr>
    </w:p>
    <w:p w14:paraId="00BC4102" w14:textId="660C25A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BF8814B" w14:textId="7B0D97A3"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785108F" w14:textId="0B33874B" w:rsidR="00A53982" w:rsidRPr="00D36819" w:rsidRDefault="00C43B27">
      <w:pPr>
        <w:pStyle w:val="Sinespaciado"/>
        <w:numPr>
          <w:ilvl w:val="0"/>
          <w:numId w:val="125"/>
        </w:numPr>
        <w:jc w:val="both"/>
        <w:rPr>
          <w:rFonts w:cstheme="minorHAnsi"/>
          <w:sz w:val="24"/>
          <w:szCs w:val="24"/>
        </w:rPr>
      </w:pPr>
      <w:r w:rsidRPr="00D36819">
        <w:rPr>
          <w:rFonts w:eastAsia="Arial" w:cstheme="minorHAnsi"/>
        </w:rPr>
        <w:t>Narrativa social,</w:t>
      </w:r>
    </w:p>
    <w:p w14:paraId="06D91099" w14:textId="0D6D12F9" w:rsidR="00A53982" w:rsidRPr="00D36819" w:rsidRDefault="00C43B27">
      <w:pPr>
        <w:pStyle w:val="Sinespaciado"/>
        <w:numPr>
          <w:ilvl w:val="0"/>
          <w:numId w:val="125"/>
        </w:numPr>
        <w:jc w:val="both"/>
        <w:rPr>
          <w:rFonts w:cstheme="minorHAnsi"/>
          <w:sz w:val="24"/>
          <w:szCs w:val="24"/>
        </w:rPr>
      </w:pPr>
      <w:r w:rsidRPr="00D36819">
        <w:rPr>
          <w:rFonts w:eastAsia="Arial" w:cstheme="minorHAnsi"/>
        </w:rPr>
        <w:t>Indicadores de riesgo,</w:t>
      </w:r>
    </w:p>
    <w:p w14:paraId="505E7E78" w14:textId="66BDE6E0" w:rsidR="00A53982" w:rsidRPr="00D36819" w:rsidRDefault="00C43B27">
      <w:pPr>
        <w:pStyle w:val="Sinespaciado"/>
        <w:numPr>
          <w:ilvl w:val="0"/>
          <w:numId w:val="125"/>
        </w:numPr>
        <w:jc w:val="both"/>
        <w:rPr>
          <w:rFonts w:cstheme="minorHAnsi"/>
          <w:sz w:val="24"/>
          <w:szCs w:val="24"/>
        </w:rPr>
      </w:pPr>
      <w:r w:rsidRPr="00D36819">
        <w:rPr>
          <w:rFonts w:eastAsia="Arial" w:cstheme="minorHAnsi"/>
        </w:rPr>
        <w:t>Comportamiento digital,</w:t>
      </w:r>
    </w:p>
    <w:p w14:paraId="5426A6F9" w14:textId="302621C8" w:rsidR="00A53982" w:rsidRPr="00D36819" w:rsidRDefault="00C43B27">
      <w:pPr>
        <w:pStyle w:val="Sinespaciado"/>
        <w:numPr>
          <w:ilvl w:val="0"/>
          <w:numId w:val="125"/>
        </w:numPr>
        <w:jc w:val="both"/>
        <w:rPr>
          <w:rFonts w:cstheme="minorHAnsi"/>
          <w:sz w:val="24"/>
          <w:szCs w:val="24"/>
        </w:rPr>
      </w:pPr>
      <w:r w:rsidRPr="00D36819">
        <w:rPr>
          <w:rFonts w:eastAsia="Arial" w:cstheme="minorHAnsi"/>
        </w:rPr>
        <w:t>Contexto operativo.</w:t>
      </w:r>
    </w:p>
    <w:p w14:paraId="69E06F14" w14:textId="77777777" w:rsidR="00A53982" w:rsidRPr="00D36819" w:rsidRDefault="00A53982" w:rsidP="0003728D">
      <w:pPr>
        <w:pStyle w:val="Sinespaciado"/>
        <w:jc w:val="both"/>
        <w:rPr>
          <w:rFonts w:cstheme="minorHAnsi"/>
          <w:sz w:val="24"/>
          <w:szCs w:val="24"/>
        </w:rPr>
      </w:pPr>
    </w:p>
    <w:p w14:paraId="70C23BFE" w14:textId="77777777" w:rsidR="00A53982" w:rsidRPr="00D36819" w:rsidRDefault="00A53982" w:rsidP="0003728D">
      <w:pPr>
        <w:pStyle w:val="Sinespaciado"/>
        <w:jc w:val="both"/>
        <w:rPr>
          <w:rFonts w:cstheme="minorHAnsi"/>
          <w:sz w:val="24"/>
          <w:szCs w:val="24"/>
        </w:rPr>
      </w:pPr>
    </w:p>
    <w:p w14:paraId="01359E70" w14:textId="593DCFEA" w:rsidR="00A53982" w:rsidRPr="00D36819" w:rsidRDefault="00A53982" w:rsidP="00C43B27">
      <w:pPr>
        <w:pStyle w:val="Ttulo2"/>
        <w:rPr>
          <w:rFonts w:asciiTheme="minorHAnsi" w:hAnsiTheme="minorHAnsi" w:cstheme="minorHAnsi"/>
          <w:b/>
          <w:bCs/>
          <w:sz w:val="24"/>
          <w:szCs w:val="24"/>
        </w:rPr>
      </w:pPr>
      <w:bookmarkStart w:id="355" w:name="_Toc231284712"/>
      <w:r w:rsidRPr="00D36819">
        <w:rPr>
          <w:rFonts w:asciiTheme="minorHAnsi" w:eastAsia="Arial" w:hAnsiTheme="minorHAnsi" w:cstheme="minorHAnsi"/>
          <w:b/>
          <w:bCs/>
        </w:rPr>
        <w:t>17.7 Threat Intelligence</w:t>
      </w:r>
      <w:bookmarkEnd w:id="355"/>
    </w:p>
    <w:p w14:paraId="010BDDB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un módulo especializado de evaluación de amenaza operacional. </w:t>
      </w:r>
    </w:p>
    <w:p w14:paraId="43DA1FA4" w14:textId="77777777" w:rsidR="00A53982" w:rsidRPr="00D36819" w:rsidRDefault="00A53982" w:rsidP="0003728D">
      <w:pPr>
        <w:pStyle w:val="Sinespaciado"/>
        <w:jc w:val="both"/>
        <w:rPr>
          <w:rFonts w:cstheme="minorHAnsi"/>
          <w:sz w:val="24"/>
          <w:szCs w:val="24"/>
        </w:rPr>
      </w:pPr>
    </w:p>
    <w:p w14:paraId="7562120A" w14:textId="335E1D7A" w:rsidR="00A53982" w:rsidRPr="00D36819" w:rsidRDefault="00A53982" w:rsidP="0003728D">
      <w:pPr>
        <w:pStyle w:val="Sinespaciado"/>
        <w:jc w:val="both"/>
        <w:rPr>
          <w:rFonts w:cstheme="minorHAnsi"/>
          <w:sz w:val="24"/>
          <w:szCs w:val="24"/>
          <w:lang w:val="en-US"/>
        </w:rPr>
      </w:pPr>
      <w:r w:rsidRPr="00D36819">
        <w:rPr>
          <w:rFonts w:eastAsia="Arial" w:cstheme="minorHAnsi"/>
          <w:b/>
          <w:sz w:val="24"/>
          <w:lang w:val="en-US"/>
        </w:rPr>
        <w:t>Capacidades detectadas</w:t>
      </w:r>
    </w:p>
    <w:p w14:paraId="16D71A02" w14:textId="3C9D9727" w:rsidR="00A53982" w:rsidRPr="00D36819" w:rsidRDefault="00A53982">
      <w:pPr>
        <w:pStyle w:val="Sinespaciado"/>
        <w:numPr>
          <w:ilvl w:val="0"/>
          <w:numId w:val="126"/>
        </w:numPr>
        <w:jc w:val="both"/>
        <w:rPr>
          <w:rFonts w:cstheme="minorHAnsi"/>
          <w:sz w:val="24"/>
          <w:szCs w:val="24"/>
          <w:lang w:val="en-US"/>
        </w:rPr>
      </w:pPr>
      <w:r w:rsidRPr="00D36819">
        <w:rPr>
          <w:rFonts w:eastAsia="Arial" w:cstheme="minorHAnsi"/>
          <w:lang w:val="en-US"/>
        </w:rPr>
        <w:t>Threat score</w:t>
      </w:r>
    </w:p>
    <w:p w14:paraId="00AF1D62" w14:textId="04BC981A" w:rsidR="00A53982" w:rsidRPr="00D36819" w:rsidRDefault="00A53982">
      <w:pPr>
        <w:pStyle w:val="Sinespaciado"/>
        <w:numPr>
          <w:ilvl w:val="0"/>
          <w:numId w:val="126"/>
        </w:numPr>
        <w:jc w:val="both"/>
        <w:rPr>
          <w:rFonts w:cstheme="minorHAnsi"/>
          <w:sz w:val="24"/>
          <w:szCs w:val="24"/>
          <w:lang w:val="en-US"/>
        </w:rPr>
      </w:pPr>
      <w:r w:rsidRPr="00D36819">
        <w:rPr>
          <w:rFonts w:eastAsia="Arial" w:cstheme="minorHAnsi"/>
          <w:lang w:val="en-US"/>
        </w:rPr>
        <w:t>Threat level</w:t>
      </w:r>
    </w:p>
    <w:p w14:paraId="7BAF5503" w14:textId="5223C442" w:rsidR="00A53982" w:rsidRPr="00D36819" w:rsidRDefault="00A53982">
      <w:pPr>
        <w:pStyle w:val="Sinespaciado"/>
        <w:numPr>
          <w:ilvl w:val="0"/>
          <w:numId w:val="126"/>
        </w:numPr>
        <w:jc w:val="both"/>
        <w:rPr>
          <w:rFonts w:cstheme="minorHAnsi"/>
          <w:sz w:val="24"/>
          <w:szCs w:val="24"/>
        </w:rPr>
      </w:pPr>
      <w:r w:rsidRPr="00D36819">
        <w:rPr>
          <w:rFonts w:eastAsia="Arial" w:cstheme="minorHAnsi"/>
        </w:rPr>
        <w:t>Riesgo de escalamiento</w:t>
      </w:r>
    </w:p>
    <w:p w14:paraId="641939CA" w14:textId="412CF543" w:rsidR="00A53982" w:rsidRPr="00D36819" w:rsidRDefault="00A53982">
      <w:pPr>
        <w:pStyle w:val="Sinespaciado"/>
        <w:numPr>
          <w:ilvl w:val="0"/>
          <w:numId w:val="126"/>
        </w:numPr>
        <w:jc w:val="both"/>
        <w:rPr>
          <w:rFonts w:cstheme="minorHAnsi"/>
          <w:sz w:val="24"/>
          <w:szCs w:val="24"/>
        </w:rPr>
      </w:pPr>
      <w:r w:rsidRPr="00D36819">
        <w:rPr>
          <w:rFonts w:eastAsia="Arial" w:cstheme="minorHAnsi"/>
        </w:rPr>
        <w:t>Indicadores críticos</w:t>
      </w:r>
    </w:p>
    <w:p w14:paraId="36CAE36F" w14:textId="77777777" w:rsidR="00A53982" w:rsidRPr="00D36819" w:rsidRDefault="00A53982">
      <w:pPr>
        <w:pStyle w:val="Sinespaciado"/>
        <w:numPr>
          <w:ilvl w:val="0"/>
          <w:numId w:val="126"/>
        </w:numPr>
        <w:jc w:val="both"/>
        <w:rPr>
          <w:rFonts w:cstheme="minorHAnsi"/>
          <w:sz w:val="24"/>
          <w:szCs w:val="24"/>
        </w:rPr>
      </w:pPr>
      <w:r w:rsidRPr="00D36819">
        <w:rPr>
          <w:rFonts w:eastAsia="Arial" w:cstheme="minorHAnsi"/>
        </w:rPr>
        <w:t>Interpretación estratégica</w:t>
      </w:r>
    </w:p>
    <w:p w14:paraId="2083E621" w14:textId="77777777" w:rsidR="00A53982" w:rsidRPr="00D36819" w:rsidRDefault="00A53982" w:rsidP="0003728D">
      <w:pPr>
        <w:pStyle w:val="Sinespaciado"/>
        <w:jc w:val="both"/>
        <w:rPr>
          <w:rFonts w:cstheme="minorHAnsi"/>
          <w:sz w:val="24"/>
          <w:szCs w:val="24"/>
        </w:rPr>
      </w:pPr>
    </w:p>
    <w:p w14:paraId="126E81E1" w14:textId="77777777" w:rsidR="00A53982" w:rsidRPr="00D36819" w:rsidRDefault="00A53982" w:rsidP="0003728D">
      <w:pPr>
        <w:pStyle w:val="Sinespaciado"/>
        <w:jc w:val="both"/>
        <w:rPr>
          <w:rFonts w:cstheme="minorHAnsi"/>
          <w:sz w:val="24"/>
          <w:szCs w:val="24"/>
        </w:rPr>
      </w:pPr>
    </w:p>
    <w:p w14:paraId="2BD437A7" w14:textId="74C9EAA5" w:rsidR="00A53982" w:rsidRPr="00D36819" w:rsidRDefault="00A53982" w:rsidP="0003728D">
      <w:pPr>
        <w:pStyle w:val="Sinespaciado"/>
        <w:jc w:val="both"/>
        <w:rPr>
          <w:rFonts w:cstheme="minorHAnsi"/>
          <w:b/>
          <w:bCs/>
          <w:sz w:val="24"/>
          <w:szCs w:val="24"/>
        </w:rPr>
      </w:pPr>
      <w:r w:rsidRPr="00D36819">
        <w:rPr>
          <w:rFonts w:eastAsia="Arial" w:cstheme="minorHAnsi"/>
          <w:b/>
          <w:bCs/>
        </w:rPr>
        <w:t>Clasificaciones detectadas</w:t>
      </w:r>
    </w:p>
    <w:p w14:paraId="364B9CAD" w14:textId="013BBDF2" w:rsidR="00A53982" w:rsidRPr="00D36819" w:rsidRDefault="00A53982">
      <w:pPr>
        <w:pStyle w:val="Sinespaciado"/>
        <w:numPr>
          <w:ilvl w:val="0"/>
          <w:numId w:val="127"/>
        </w:numPr>
        <w:jc w:val="both"/>
        <w:rPr>
          <w:rFonts w:cstheme="minorHAnsi"/>
          <w:sz w:val="24"/>
          <w:szCs w:val="24"/>
        </w:rPr>
      </w:pPr>
      <w:r w:rsidRPr="00D36819">
        <w:rPr>
          <w:rFonts w:eastAsia="Arial" w:cstheme="minorHAnsi"/>
        </w:rPr>
        <w:t>Bajo</w:t>
      </w:r>
    </w:p>
    <w:p w14:paraId="0F0E33ED" w14:textId="6BF2A615" w:rsidR="00A53982" w:rsidRPr="00D36819" w:rsidRDefault="00A53982">
      <w:pPr>
        <w:pStyle w:val="Sinespaciado"/>
        <w:numPr>
          <w:ilvl w:val="0"/>
          <w:numId w:val="127"/>
        </w:numPr>
        <w:jc w:val="both"/>
        <w:rPr>
          <w:rFonts w:cstheme="minorHAnsi"/>
          <w:sz w:val="24"/>
          <w:szCs w:val="24"/>
        </w:rPr>
      </w:pPr>
      <w:r w:rsidRPr="00D36819">
        <w:rPr>
          <w:rFonts w:eastAsia="Arial" w:cstheme="minorHAnsi"/>
        </w:rPr>
        <w:t>Medio</w:t>
      </w:r>
    </w:p>
    <w:p w14:paraId="7FAC12EA" w14:textId="56DA642C" w:rsidR="00A53982" w:rsidRPr="00D36819" w:rsidRDefault="00A53982">
      <w:pPr>
        <w:pStyle w:val="Sinespaciado"/>
        <w:numPr>
          <w:ilvl w:val="0"/>
          <w:numId w:val="127"/>
        </w:numPr>
        <w:jc w:val="both"/>
        <w:rPr>
          <w:rFonts w:cstheme="minorHAnsi"/>
          <w:sz w:val="24"/>
          <w:szCs w:val="24"/>
        </w:rPr>
      </w:pPr>
      <w:r w:rsidRPr="00D36819">
        <w:rPr>
          <w:rFonts w:eastAsia="Arial" w:cstheme="minorHAnsi"/>
        </w:rPr>
        <w:t>Alto</w:t>
      </w:r>
    </w:p>
    <w:p w14:paraId="075E9705" w14:textId="77777777" w:rsidR="00A53982" w:rsidRPr="00D36819" w:rsidRDefault="00A53982">
      <w:pPr>
        <w:pStyle w:val="Sinespaciado"/>
        <w:numPr>
          <w:ilvl w:val="0"/>
          <w:numId w:val="127"/>
        </w:numPr>
        <w:jc w:val="both"/>
        <w:rPr>
          <w:rFonts w:cstheme="minorHAnsi"/>
          <w:sz w:val="24"/>
          <w:szCs w:val="24"/>
        </w:rPr>
      </w:pPr>
      <w:r w:rsidRPr="00D36819">
        <w:rPr>
          <w:rFonts w:eastAsia="Arial" w:cstheme="minorHAnsi"/>
        </w:rPr>
        <w:t>Crítico</w:t>
      </w:r>
    </w:p>
    <w:p w14:paraId="52D43F9B" w14:textId="77777777" w:rsidR="00A53982" w:rsidRPr="00D36819" w:rsidRDefault="00A53982" w:rsidP="0003728D">
      <w:pPr>
        <w:pStyle w:val="Sinespaciado"/>
        <w:jc w:val="both"/>
        <w:rPr>
          <w:rFonts w:cstheme="minorHAnsi"/>
          <w:sz w:val="24"/>
          <w:szCs w:val="24"/>
        </w:rPr>
      </w:pPr>
    </w:p>
    <w:p w14:paraId="0F5F5232" w14:textId="77777777" w:rsidR="00A53982" w:rsidRPr="00D36819" w:rsidRDefault="00A53982" w:rsidP="0003728D">
      <w:pPr>
        <w:pStyle w:val="Sinespaciado"/>
        <w:jc w:val="both"/>
        <w:rPr>
          <w:rFonts w:cstheme="minorHAnsi"/>
          <w:sz w:val="24"/>
          <w:szCs w:val="24"/>
        </w:rPr>
      </w:pPr>
    </w:p>
    <w:p w14:paraId="0EE3829C" w14:textId="26E57C6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73F7F4B" w14:textId="4CE2CF3E"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5A0359A1" w14:textId="170FD630" w:rsidR="00A53982" w:rsidRPr="00D36819" w:rsidRDefault="00C43B27">
      <w:pPr>
        <w:pStyle w:val="Sinespaciado"/>
        <w:numPr>
          <w:ilvl w:val="0"/>
          <w:numId w:val="127"/>
        </w:numPr>
        <w:jc w:val="both"/>
        <w:rPr>
          <w:rFonts w:cstheme="minorHAnsi"/>
          <w:sz w:val="24"/>
          <w:szCs w:val="24"/>
        </w:rPr>
      </w:pPr>
      <w:r w:rsidRPr="00D36819">
        <w:rPr>
          <w:rFonts w:eastAsia="Arial" w:cstheme="minorHAnsi"/>
        </w:rPr>
        <w:t>Evaluación táctica,</w:t>
      </w:r>
    </w:p>
    <w:p w14:paraId="4D925938" w14:textId="5BD13B20" w:rsidR="00A53982" w:rsidRPr="00D36819" w:rsidRDefault="00C43B27">
      <w:pPr>
        <w:pStyle w:val="Sinespaciado"/>
        <w:numPr>
          <w:ilvl w:val="0"/>
          <w:numId w:val="127"/>
        </w:numPr>
        <w:jc w:val="both"/>
        <w:rPr>
          <w:rFonts w:cstheme="minorHAnsi"/>
          <w:sz w:val="24"/>
          <w:szCs w:val="24"/>
        </w:rPr>
      </w:pPr>
      <w:r w:rsidRPr="00D36819">
        <w:rPr>
          <w:rFonts w:eastAsia="Arial" w:cstheme="minorHAnsi"/>
        </w:rPr>
        <w:t>Clasificación de riesgo,</w:t>
      </w:r>
    </w:p>
    <w:p w14:paraId="2D97C302" w14:textId="64CD1C28" w:rsidR="00A53982" w:rsidRPr="00D36819" w:rsidRDefault="00C43B27">
      <w:pPr>
        <w:pStyle w:val="Sinespaciado"/>
        <w:numPr>
          <w:ilvl w:val="0"/>
          <w:numId w:val="127"/>
        </w:numPr>
        <w:jc w:val="both"/>
        <w:rPr>
          <w:rFonts w:cstheme="minorHAnsi"/>
          <w:sz w:val="24"/>
          <w:szCs w:val="24"/>
        </w:rPr>
      </w:pPr>
      <w:r w:rsidRPr="00D36819">
        <w:rPr>
          <w:rFonts w:eastAsia="Arial" w:cstheme="minorHAnsi"/>
        </w:rPr>
        <w:t>Análisis estratégico.</w:t>
      </w:r>
    </w:p>
    <w:p w14:paraId="32210210" w14:textId="77777777" w:rsidR="00A53982" w:rsidRPr="00D36819" w:rsidRDefault="00A53982" w:rsidP="0003728D">
      <w:pPr>
        <w:pStyle w:val="Sinespaciado"/>
        <w:jc w:val="both"/>
        <w:rPr>
          <w:rFonts w:cstheme="minorHAnsi"/>
          <w:sz w:val="24"/>
          <w:szCs w:val="24"/>
        </w:rPr>
      </w:pPr>
    </w:p>
    <w:p w14:paraId="699F8229" w14:textId="7932C397" w:rsidR="00A53982" w:rsidRPr="00D36819" w:rsidRDefault="00A53982" w:rsidP="00C43B27">
      <w:pPr>
        <w:pStyle w:val="Ttulo2"/>
        <w:rPr>
          <w:rFonts w:asciiTheme="minorHAnsi" w:hAnsiTheme="minorHAnsi" w:cstheme="minorHAnsi"/>
          <w:b/>
          <w:bCs/>
          <w:sz w:val="24"/>
          <w:szCs w:val="24"/>
        </w:rPr>
      </w:pPr>
      <w:bookmarkStart w:id="356" w:name="_Toc231284713"/>
      <w:r w:rsidRPr="00D36819">
        <w:rPr>
          <w:rFonts w:asciiTheme="minorHAnsi" w:eastAsia="Arial" w:hAnsiTheme="minorHAnsi" w:cstheme="minorHAnsi"/>
          <w:b/>
          <w:bCs/>
        </w:rPr>
        <w:t>17.8 Urban Intelligence</w:t>
      </w:r>
      <w:bookmarkEnd w:id="356"/>
    </w:p>
    <w:p w14:paraId="31666096" w14:textId="64C29DFF" w:rsidR="00A53982" w:rsidRPr="00D36819" w:rsidRDefault="00A53982" w:rsidP="0003728D">
      <w:pPr>
        <w:pStyle w:val="Sinespaciado"/>
        <w:jc w:val="both"/>
        <w:rPr>
          <w:rFonts w:cstheme="minorHAnsi"/>
          <w:sz w:val="24"/>
          <w:szCs w:val="24"/>
        </w:rPr>
      </w:pPr>
      <w:r w:rsidRPr="00D36819">
        <w:rPr>
          <w:rFonts w:eastAsia="Arial" w:cstheme="minorHAnsi"/>
          <w:szCs w:val="24"/>
        </w:rPr>
        <w:t>El módulo Urban Intelligence integra:</w:t>
      </w:r>
      <w:r w:rsidR="00C43B27" w:rsidRPr="00D36819">
        <w:rPr>
          <w:rFonts w:cstheme="minorHAnsi"/>
          <w:sz w:val="24"/>
          <w:szCs w:val="24"/>
        </w:rPr>
        <w:t xml:space="preserve"> </w:t>
      </w:r>
      <w:r w:rsidRPr="00D36819">
        <w:rPr>
          <w:rFonts w:eastAsia="Arial" w:cstheme="minorHAnsi"/>
        </w:rPr>
        <w:t>información urbana,</w:t>
      </w:r>
      <w:r w:rsidR="00C43B27" w:rsidRPr="00D36819">
        <w:rPr>
          <w:rFonts w:cstheme="minorHAnsi"/>
          <w:sz w:val="24"/>
          <w:szCs w:val="24"/>
        </w:rPr>
        <w:t xml:space="preserve"> </w:t>
      </w:r>
      <w:r w:rsidRPr="00D36819">
        <w:rPr>
          <w:rFonts w:eastAsia="Arial" w:cstheme="minorHAnsi"/>
        </w:rPr>
        <w:t>infraestructura,</w:t>
      </w:r>
      <w:r w:rsidR="00C43B27" w:rsidRPr="00D36819">
        <w:rPr>
          <w:rFonts w:cstheme="minorHAnsi"/>
          <w:sz w:val="24"/>
          <w:szCs w:val="24"/>
        </w:rPr>
        <w:t xml:space="preserve"> </w:t>
      </w:r>
      <w:r w:rsidRPr="00D36819">
        <w:rPr>
          <w:rFonts w:eastAsia="Arial" w:cstheme="minorHAnsi"/>
        </w:rPr>
        <w:t>servicios,</w:t>
      </w:r>
      <w:r w:rsidR="00C43B27" w:rsidRPr="00D36819">
        <w:rPr>
          <w:rFonts w:cstheme="minorHAnsi"/>
          <w:sz w:val="24"/>
          <w:szCs w:val="24"/>
        </w:rPr>
        <w:t xml:space="preserve"> </w:t>
      </w:r>
      <w:r w:rsidRPr="00D36819">
        <w:rPr>
          <w:rFonts w:eastAsia="Arial" w:cstheme="minorHAnsi"/>
        </w:rPr>
        <w:t>movilidad</w:t>
      </w:r>
      <w:r w:rsidR="00C43B27" w:rsidRPr="00D36819">
        <w:rPr>
          <w:rFonts w:eastAsia="Arial" w:cstheme="minorHAnsi"/>
        </w:rPr>
        <w:t xml:space="preserve"> </w:t>
      </w:r>
      <w:r w:rsidRPr="00D36819">
        <w:rPr>
          <w:rFonts w:eastAsia="Arial" w:cstheme="minorHAnsi"/>
        </w:rPr>
        <w:t>y actividad territorial.</w:t>
      </w:r>
    </w:p>
    <w:p w14:paraId="13858329" w14:textId="77777777" w:rsidR="00A53982" w:rsidRPr="00D36819" w:rsidRDefault="00A53982" w:rsidP="0003728D">
      <w:pPr>
        <w:pStyle w:val="Sinespaciado"/>
        <w:jc w:val="both"/>
        <w:rPr>
          <w:rFonts w:cstheme="minorHAnsi"/>
          <w:sz w:val="24"/>
          <w:szCs w:val="24"/>
        </w:rPr>
      </w:pPr>
    </w:p>
    <w:p w14:paraId="633D36C3" w14:textId="0D08BD22" w:rsidR="00A53982" w:rsidRPr="00D36819" w:rsidRDefault="00A53982" w:rsidP="0003728D">
      <w:pPr>
        <w:pStyle w:val="Sinespaciado"/>
        <w:jc w:val="both"/>
        <w:rPr>
          <w:rFonts w:cstheme="minorHAnsi"/>
          <w:b/>
          <w:bCs/>
          <w:sz w:val="24"/>
          <w:szCs w:val="24"/>
        </w:rPr>
      </w:pPr>
      <w:r w:rsidRPr="00D36819">
        <w:rPr>
          <w:rFonts w:eastAsia="Arial" w:cstheme="minorHAnsi"/>
          <w:b/>
          <w:bCs/>
        </w:rPr>
        <w:t>Fuentes detectadas</w:t>
      </w:r>
    </w:p>
    <w:p w14:paraId="225E62F7" w14:textId="234C75F4" w:rsidR="00A53982" w:rsidRPr="00D36819" w:rsidRDefault="00A53982">
      <w:pPr>
        <w:pStyle w:val="Sinespaciado"/>
        <w:numPr>
          <w:ilvl w:val="0"/>
          <w:numId w:val="128"/>
        </w:numPr>
        <w:jc w:val="both"/>
        <w:rPr>
          <w:rFonts w:cstheme="minorHAnsi"/>
          <w:sz w:val="24"/>
          <w:szCs w:val="24"/>
        </w:rPr>
      </w:pPr>
      <w:r w:rsidRPr="00D36819">
        <w:rPr>
          <w:rFonts w:eastAsia="Arial" w:cstheme="minorHAnsi"/>
        </w:rPr>
        <w:t>Google Places</w:t>
      </w:r>
    </w:p>
    <w:p w14:paraId="28C58D45" w14:textId="4755D8BF" w:rsidR="00A53982" w:rsidRPr="00D36819" w:rsidRDefault="00A53982">
      <w:pPr>
        <w:pStyle w:val="Sinespaciado"/>
        <w:numPr>
          <w:ilvl w:val="0"/>
          <w:numId w:val="128"/>
        </w:numPr>
        <w:jc w:val="both"/>
        <w:rPr>
          <w:rFonts w:cstheme="minorHAnsi"/>
          <w:sz w:val="24"/>
          <w:szCs w:val="24"/>
        </w:rPr>
      </w:pPr>
      <w:r w:rsidRPr="00D36819">
        <w:rPr>
          <w:rFonts w:eastAsia="Arial" w:cstheme="minorHAnsi"/>
        </w:rPr>
        <w:t>DENUE</w:t>
      </w:r>
    </w:p>
    <w:p w14:paraId="6E562FF9" w14:textId="4368FFB0" w:rsidR="00A53982" w:rsidRPr="00D36819" w:rsidRDefault="00A53982">
      <w:pPr>
        <w:pStyle w:val="Sinespaciado"/>
        <w:numPr>
          <w:ilvl w:val="0"/>
          <w:numId w:val="128"/>
        </w:numPr>
        <w:jc w:val="both"/>
        <w:rPr>
          <w:rFonts w:cstheme="minorHAnsi"/>
          <w:sz w:val="24"/>
          <w:szCs w:val="24"/>
        </w:rPr>
      </w:pPr>
      <w:r w:rsidRPr="00D36819">
        <w:rPr>
          <w:rFonts w:eastAsia="Arial" w:cstheme="minorHAnsi"/>
        </w:rPr>
        <w:t>Overpass</w:t>
      </w:r>
    </w:p>
    <w:p w14:paraId="7B7B64DB" w14:textId="77777777" w:rsidR="00A53982" w:rsidRPr="00D36819" w:rsidRDefault="00A53982">
      <w:pPr>
        <w:pStyle w:val="Sinespaciado"/>
        <w:numPr>
          <w:ilvl w:val="0"/>
          <w:numId w:val="128"/>
        </w:numPr>
        <w:jc w:val="both"/>
        <w:rPr>
          <w:rFonts w:cstheme="minorHAnsi"/>
          <w:sz w:val="24"/>
          <w:szCs w:val="24"/>
        </w:rPr>
      </w:pPr>
      <w:r w:rsidRPr="00D36819">
        <w:rPr>
          <w:rFonts w:eastAsia="Arial" w:cstheme="minorHAnsi"/>
        </w:rPr>
        <w:t>Información cartográfica</w:t>
      </w:r>
    </w:p>
    <w:p w14:paraId="58CB82E8" w14:textId="77777777" w:rsidR="00A53982" w:rsidRPr="00D36819" w:rsidRDefault="00A53982" w:rsidP="0003728D">
      <w:pPr>
        <w:pStyle w:val="Sinespaciado"/>
        <w:jc w:val="both"/>
        <w:rPr>
          <w:rFonts w:cstheme="minorHAnsi"/>
          <w:sz w:val="24"/>
          <w:szCs w:val="24"/>
        </w:rPr>
      </w:pPr>
    </w:p>
    <w:p w14:paraId="01FC6A48" w14:textId="193421B8"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6F5EF381" w14:textId="7FFE60C3" w:rsidR="00A53982" w:rsidRPr="00D36819" w:rsidRDefault="00A53982">
      <w:pPr>
        <w:pStyle w:val="Sinespaciado"/>
        <w:numPr>
          <w:ilvl w:val="0"/>
          <w:numId w:val="129"/>
        </w:numPr>
        <w:jc w:val="both"/>
        <w:rPr>
          <w:rFonts w:cstheme="minorHAnsi"/>
          <w:sz w:val="24"/>
          <w:szCs w:val="24"/>
        </w:rPr>
      </w:pPr>
      <w:r w:rsidRPr="00D36819">
        <w:rPr>
          <w:rFonts w:eastAsia="Arial" w:cstheme="minorHAnsi"/>
        </w:rPr>
        <w:t>Urban score</w:t>
      </w:r>
    </w:p>
    <w:p w14:paraId="19F5AEC9" w14:textId="5CD31FA2" w:rsidR="00A53982" w:rsidRPr="00D36819" w:rsidRDefault="00A53982">
      <w:pPr>
        <w:pStyle w:val="Sinespaciado"/>
        <w:numPr>
          <w:ilvl w:val="0"/>
          <w:numId w:val="129"/>
        </w:numPr>
        <w:jc w:val="both"/>
        <w:rPr>
          <w:rFonts w:cstheme="minorHAnsi"/>
          <w:sz w:val="24"/>
          <w:szCs w:val="24"/>
        </w:rPr>
      </w:pPr>
      <w:r w:rsidRPr="00D36819">
        <w:rPr>
          <w:rFonts w:eastAsia="Arial" w:cstheme="minorHAnsi"/>
        </w:rPr>
        <w:t>Lugares riesgosos</w:t>
      </w:r>
    </w:p>
    <w:p w14:paraId="6C15CC35" w14:textId="2A71815D" w:rsidR="00A53982" w:rsidRPr="00D36819" w:rsidRDefault="00A53982">
      <w:pPr>
        <w:pStyle w:val="Sinespaciado"/>
        <w:numPr>
          <w:ilvl w:val="0"/>
          <w:numId w:val="129"/>
        </w:numPr>
        <w:jc w:val="both"/>
        <w:rPr>
          <w:rFonts w:cstheme="minorHAnsi"/>
          <w:sz w:val="24"/>
          <w:szCs w:val="24"/>
        </w:rPr>
      </w:pPr>
      <w:r w:rsidRPr="00D36819">
        <w:rPr>
          <w:rFonts w:eastAsia="Arial" w:cstheme="minorHAnsi"/>
        </w:rPr>
        <w:t>Factores urbanos</w:t>
      </w:r>
    </w:p>
    <w:p w14:paraId="3680FB7C" w14:textId="5F7C9BC2" w:rsidR="00A53982" w:rsidRPr="00D36819" w:rsidRDefault="00A53982">
      <w:pPr>
        <w:pStyle w:val="Sinespaciado"/>
        <w:numPr>
          <w:ilvl w:val="0"/>
          <w:numId w:val="129"/>
        </w:numPr>
        <w:jc w:val="both"/>
        <w:rPr>
          <w:rFonts w:cstheme="minorHAnsi"/>
          <w:sz w:val="24"/>
          <w:szCs w:val="24"/>
        </w:rPr>
      </w:pPr>
      <w:r w:rsidRPr="00D36819">
        <w:rPr>
          <w:rFonts w:eastAsia="Arial" w:cstheme="minorHAnsi"/>
        </w:rPr>
        <w:t>Infraestructura crítica</w:t>
      </w:r>
    </w:p>
    <w:p w14:paraId="0D3C8217" w14:textId="77777777" w:rsidR="00A53982" w:rsidRPr="00D36819" w:rsidRDefault="00A53982">
      <w:pPr>
        <w:pStyle w:val="Sinespaciado"/>
        <w:numPr>
          <w:ilvl w:val="0"/>
          <w:numId w:val="129"/>
        </w:numPr>
        <w:jc w:val="both"/>
        <w:rPr>
          <w:rFonts w:cstheme="minorHAnsi"/>
          <w:sz w:val="24"/>
          <w:szCs w:val="24"/>
        </w:rPr>
      </w:pPr>
      <w:r w:rsidRPr="00D36819">
        <w:rPr>
          <w:rFonts w:eastAsia="Arial" w:cstheme="minorHAnsi"/>
        </w:rPr>
        <w:t>Riesgo ambiental</w:t>
      </w:r>
    </w:p>
    <w:p w14:paraId="72366DCE" w14:textId="77777777" w:rsidR="00A53982" w:rsidRPr="00D36819" w:rsidRDefault="00A53982" w:rsidP="0003728D">
      <w:pPr>
        <w:pStyle w:val="Sinespaciado"/>
        <w:jc w:val="both"/>
        <w:rPr>
          <w:rFonts w:cstheme="minorHAnsi"/>
          <w:sz w:val="24"/>
          <w:szCs w:val="24"/>
        </w:rPr>
      </w:pPr>
    </w:p>
    <w:p w14:paraId="2983DDDF" w14:textId="0484611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296A938F" w14:textId="658DB87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8AB9130" w14:textId="6E8837F4"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Criminología ambiental,</w:t>
      </w:r>
    </w:p>
    <w:p w14:paraId="68EDE023" w14:textId="37598F08"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Contextualización territorial,</w:t>
      </w:r>
    </w:p>
    <w:p w14:paraId="08BC88BE" w14:textId="56A22289" w:rsidR="00A53982" w:rsidRPr="00D36819" w:rsidRDefault="00C43B27">
      <w:pPr>
        <w:pStyle w:val="Sinespaciado"/>
        <w:numPr>
          <w:ilvl w:val="0"/>
          <w:numId w:val="129"/>
        </w:numPr>
        <w:jc w:val="both"/>
        <w:rPr>
          <w:rFonts w:cstheme="minorHAnsi"/>
          <w:sz w:val="24"/>
          <w:szCs w:val="24"/>
        </w:rPr>
      </w:pPr>
      <w:r w:rsidRPr="00D36819">
        <w:rPr>
          <w:rFonts w:eastAsia="Arial" w:cstheme="minorHAnsi"/>
        </w:rPr>
        <w:t>Análisis urbano.</w:t>
      </w:r>
    </w:p>
    <w:p w14:paraId="0D78322D" w14:textId="77777777" w:rsidR="00A53982" w:rsidRPr="00D36819" w:rsidRDefault="00A53982" w:rsidP="0003728D">
      <w:pPr>
        <w:pStyle w:val="Sinespaciado"/>
        <w:jc w:val="both"/>
        <w:rPr>
          <w:rFonts w:cstheme="minorHAnsi"/>
          <w:sz w:val="24"/>
          <w:szCs w:val="24"/>
        </w:rPr>
      </w:pPr>
    </w:p>
    <w:p w14:paraId="712C4C41" w14:textId="0E29418D" w:rsidR="00A53982" w:rsidRPr="00D36819" w:rsidRDefault="00A53982" w:rsidP="00C43B27">
      <w:pPr>
        <w:pStyle w:val="Ttulo2"/>
        <w:rPr>
          <w:rFonts w:asciiTheme="minorHAnsi" w:hAnsiTheme="minorHAnsi" w:cstheme="minorHAnsi"/>
          <w:b/>
          <w:bCs/>
          <w:sz w:val="24"/>
          <w:szCs w:val="24"/>
        </w:rPr>
      </w:pPr>
      <w:bookmarkStart w:id="357" w:name="_Toc231284714"/>
      <w:r w:rsidRPr="00D36819">
        <w:rPr>
          <w:rFonts w:asciiTheme="minorHAnsi" w:eastAsia="Arial" w:hAnsiTheme="minorHAnsi" w:cstheme="minorHAnsi"/>
          <w:b/>
          <w:bCs/>
        </w:rPr>
        <w:t>17.9 GEOINT Fusion</w:t>
      </w:r>
      <w:bookmarkEnd w:id="357"/>
    </w:p>
    <w:p w14:paraId="14D3CA86" w14:textId="5FC4789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procesos de correlación geoespacial avanzada mediante:</w:t>
      </w:r>
    </w:p>
    <w:p w14:paraId="1C0D29EF" w14:textId="6A5C8CA3" w:rsidR="00A53982" w:rsidRPr="00D36819" w:rsidRDefault="00C43B27">
      <w:pPr>
        <w:pStyle w:val="Sinespaciado"/>
        <w:numPr>
          <w:ilvl w:val="0"/>
          <w:numId w:val="129"/>
        </w:numPr>
        <w:jc w:val="both"/>
        <w:rPr>
          <w:rFonts w:cstheme="minorHAnsi"/>
          <w:sz w:val="24"/>
          <w:szCs w:val="24"/>
        </w:rPr>
      </w:pPr>
      <w:r w:rsidRPr="00D36819">
        <w:rPr>
          <w:rFonts w:eastAsia="Arial" w:cstheme="minorHAnsi"/>
        </w:rPr>
        <w:t>Mapas,</w:t>
      </w:r>
    </w:p>
    <w:p w14:paraId="400E7297" w14:textId="4E70D07C"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Coordenadas,</w:t>
      </w:r>
    </w:p>
    <w:p w14:paraId="054EF09D" w14:textId="306D1800"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Capas espaciales,</w:t>
      </w:r>
    </w:p>
    <w:p w14:paraId="40715DC6" w14:textId="49A4C0A4" w:rsidR="00A53982" w:rsidRPr="00D36819" w:rsidRDefault="00C43B27">
      <w:pPr>
        <w:pStyle w:val="Sinespaciado"/>
        <w:numPr>
          <w:ilvl w:val="0"/>
          <w:numId w:val="129"/>
        </w:numPr>
        <w:jc w:val="both"/>
        <w:rPr>
          <w:rFonts w:cstheme="minorHAnsi"/>
          <w:sz w:val="24"/>
          <w:szCs w:val="24"/>
        </w:rPr>
      </w:pPr>
      <w:r w:rsidRPr="00D36819">
        <w:rPr>
          <w:rFonts w:eastAsia="Arial" w:cstheme="minorHAnsi"/>
        </w:rPr>
        <w:t>Análisis territorial automatizado.</w:t>
      </w:r>
    </w:p>
    <w:p w14:paraId="58274B3F" w14:textId="77777777" w:rsidR="00A53982" w:rsidRPr="00D36819" w:rsidRDefault="00A53982" w:rsidP="0003728D">
      <w:pPr>
        <w:pStyle w:val="Sinespaciado"/>
        <w:jc w:val="both"/>
        <w:rPr>
          <w:rFonts w:cstheme="minorHAnsi"/>
          <w:sz w:val="24"/>
          <w:szCs w:val="24"/>
        </w:rPr>
      </w:pPr>
    </w:p>
    <w:p w14:paraId="64BB1600" w14:textId="77777777" w:rsidR="00A53982" w:rsidRPr="00D36819" w:rsidRDefault="00A53982" w:rsidP="0003728D">
      <w:pPr>
        <w:pStyle w:val="Sinespaciado"/>
        <w:jc w:val="both"/>
        <w:rPr>
          <w:rFonts w:cstheme="minorHAnsi"/>
          <w:sz w:val="24"/>
          <w:szCs w:val="24"/>
        </w:rPr>
      </w:pPr>
    </w:p>
    <w:p w14:paraId="7C128C84" w14:textId="507F32A9"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651892F2" w14:textId="3AC76A7E" w:rsidR="00A53982" w:rsidRPr="00D36819" w:rsidRDefault="00A53982">
      <w:pPr>
        <w:pStyle w:val="Sinespaciado"/>
        <w:numPr>
          <w:ilvl w:val="0"/>
          <w:numId w:val="130"/>
        </w:numPr>
        <w:jc w:val="both"/>
        <w:rPr>
          <w:rFonts w:cstheme="minorHAnsi"/>
          <w:sz w:val="24"/>
          <w:szCs w:val="24"/>
        </w:rPr>
      </w:pPr>
      <w:r w:rsidRPr="00D36819">
        <w:rPr>
          <w:rFonts w:eastAsia="Arial" w:cstheme="minorHAnsi"/>
        </w:rPr>
        <w:t>Territorial score</w:t>
      </w:r>
    </w:p>
    <w:p w14:paraId="3CDBF550" w14:textId="0F4D293C" w:rsidR="00A53982" w:rsidRPr="00D36819" w:rsidRDefault="00A53982">
      <w:pPr>
        <w:pStyle w:val="Sinespaciado"/>
        <w:numPr>
          <w:ilvl w:val="0"/>
          <w:numId w:val="130"/>
        </w:numPr>
        <w:jc w:val="both"/>
        <w:rPr>
          <w:rFonts w:cstheme="minorHAnsi"/>
          <w:sz w:val="24"/>
          <w:szCs w:val="24"/>
        </w:rPr>
      </w:pPr>
      <w:r w:rsidRPr="00D36819">
        <w:rPr>
          <w:rFonts w:eastAsia="Arial" w:cstheme="minorHAnsi"/>
        </w:rPr>
        <w:t>Hotspot density</w:t>
      </w:r>
    </w:p>
    <w:p w14:paraId="1BE67B13" w14:textId="1E33A4E3" w:rsidR="00A53982" w:rsidRPr="00D36819" w:rsidRDefault="00A53982">
      <w:pPr>
        <w:pStyle w:val="Sinespaciado"/>
        <w:numPr>
          <w:ilvl w:val="0"/>
          <w:numId w:val="130"/>
        </w:numPr>
        <w:jc w:val="both"/>
        <w:rPr>
          <w:rFonts w:cstheme="minorHAnsi"/>
          <w:sz w:val="24"/>
          <w:szCs w:val="24"/>
        </w:rPr>
      </w:pPr>
      <w:r w:rsidRPr="00D36819">
        <w:rPr>
          <w:rFonts w:eastAsia="Arial" w:cstheme="minorHAnsi"/>
        </w:rPr>
        <w:t>Riesgo ambiental</w:t>
      </w:r>
    </w:p>
    <w:p w14:paraId="740C3F1F" w14:textId="77777777" w:rsidR="00A53982" w:rsidRPr="00D36819" w:rsidRDefault="00A53982">
      <w:pPr>
        <w:pStyle w:val="Sinespaciado"/>
        <w:numPr>
          <w:ilvl w:val="0"/>
          <w:numId w:val="130"/>
        </w:numPr>
        <w:jc w:val="both"/>
        <w:rPr>
          <w:rFonts w:cstheme="minorHAnsi"/>
          <w:sz w:val="24"/>
          <w:szCs w:val="24"/>
        </w:rPr>
      </w:pPr>
      <w:r w:rsidRPr="00D36819">
        <w:rPr>
          <w:rFonts w:eastAsia="Arial" w:cstheme="minorHAnsi"/>
        </w:rPr>
        <w:t>Patrones espaciales</w:t>
      </w:r>
    </w:p>
    <w:p w14:paraId="4AA8D6A2" w14:textId="77777777" w:rsidR="00A53982" w:rsidRPr="00D36819" w:rsidRDefault="00A53982" w:rsidP="0003728D">
      <w:pPr>
        <w:pStyle w:val="Sinespaciado"/>
        <w:jc w:val="both"/>
        <w:rPr>
          <w:rFonts w:cstheme="minorHAnsi"/>
          <w:sz w:val="24"/>
          <w:szCs w:val="24"/>
        </w:rPr>
      </w:pPr>
    </w:p>
    <w:p w14:paraId="69313B20" w14:textId="0C21500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7D3C186" w14:textId="7508B226"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61B3D651" w14:textId="47FEE288" w:rsidR="00A53982" w:rsidRPr="00D36819" w:rsidRDefault="00C43B27">
      <w:pPr>
        <w:pStyle w:val="Sinespaciado"/>
        <w:numPr>
          <w:ilvl w:val="0"/>
          <w:numId w:val="130"/>
        </w:numPr>
        <w:jc w:val="both"/>
        <w:rPr>
          <w:rFonts w:cstheme="minorHAnsi"/>
          <w:sz w:val="24"/>
          <w:szCs w:val="24"/>
        </w:rPr>
      </w:pPr>
      <w:r w:rsidRPr="00D36819">
        <w:rPr>
          <w:rFonts w:eastAsia="Arial" w:cstheme="minorHAnsi"/>
        </w:rPr>
        <w:t>Inteligencia territorial,</w:t>
      </w:r>
    </w:p>
    <w:p w14:paraId="4B31DACF" w14:textId="35C7905D" w:rsidR="00A53982" w:rsidRPr="00D36819" w:rsidRDefault="00C43B27">
      <w:pPr>
        <w:pStyle w:val="Sinespaciado"/>
        <w:numPr>
          <w:ilvl w:val="0"/>
          <w:numId w:val="130"/>
        </w:numPr>
        <w:jc w:val="both"/>
        <w:rPr>
          <w:rFonts w:cstheme="minorHAnsi"/>
          <w:sz w:val="24"/>
          <w:szCs w:val="24"/>
        </w:rPr>
      </w:pPr>
      <w:r w:rsidRPr="00D36819">
        <w:rPr>
          <w:rFonts w:eastAsia="Arial" w:cstheme="minorHAnsi"/>
        </w:rPr>
        <w:t>Contextualización espacial,</w:t>
      </w:r>
    </w:p>
    <w:p w14:paraId="52A41AEE" w14:textId="6C619D0E" w:rsidR="00A53982" w:rsidRPr="00D36819" w:rsidRDefault="00C43B27">
      <w:pPr>
        <w:pStyle w:val="Sinespaciado"/>
        <w:numPr>
          <w:ilvl w:val="0"/>
          <w:numId w:val="130"/>
        </w:numPr>
        <w:jc w:val="both"/>
        <w:rPr>
          <w:rFonts w:cstheme="minorHAnsi"/>
          <w:sz w:val="24"/>
          <w:szCs w:val="24"/>
        </w:rPr>
      </w:pPr>
      <w:r w:rsidRPr="00D36819">
        <w:rPr>
          <w:rFonts w:eastAsia="Arial" w:cstheme="minorHAnsi"/>
        </w:rPr>
        <w:t>Evaluación geográfica automatizada.</w:t>
      </w:r>
    </w:p>
    <w:p w14:paraId="7CA9ED3B" w14:textId="77777777" w:rsidR="00A53982" w:rsidRPr="00D36819" w:rsidRDefault="00A53982" w:rsidP="0003728D">
      <w:pPr>
        <w:pStyle w:val="Sinespaciado"/>
        <w:jc w:val="both"/>
        <w:rPr>
          <w:rFonts w:cstheme="minorHAnsi"/>
          <w:sz w:val="24"/>
          <w:szCs w:val="24"/>
        </w:rPr>
      </w:pPr>
    </w:p>
    <w:p w14:paraId="5748BBA2" w14:textId="77777777" w:rsidR="00A53982" w:rsidRPr="00D36819" w:rsidRDefault="00A53982" w:rsidP="0003728D">
      <w:pPr>
        <w:pStyle w:val="Sinespaciado"/>
        <w:jc w:val="both"/>
        <w:rPr>
          <w:rFonts w:cstheme="minorHAnsi"/>
          <w:sz w:val="24"/>
          <w:szCs w:val="24"/>
        </w:rPr>
      </w:pPr>
    </w:p>
    <w:p w14:paraId="3D8FFCCE" w14:textId="3C97EA5F" w:rsidR="00A53982" w:rsidRPr="00D36819" w:rsidRDefault="00A53982" w:rsidP="00C43B27">
      <w:pPr>
        <w:pStyle w:val="Ttulo2"/>
        <w:rPr>
          <w:rFonts w:asciiTheme="minorHAnsi" w:hAnsiTheme="minorHAnsi" w:cstheme="minorHAnsi"/>
          <w:b/>
          <w:bCs/>
          <w:sz w:val="24"/>
          <w:szCs w:val="24"/>
        </w:rPr>
      </w:pPr>
      <w:bookmarkStart w:id="358" w:name="_Toc231284715"/>
      <w:r w:rsidRPr="00D36819">
        <w:rPr>
          <w:rFonts w:asciiTheme="minorHAnsi" w:eastAsia="Arial" w:hAnsiTheme="minorHAnsi" w:cstheme="minorHAnsi"/>
          <w:b/>
          <w:bCs/>
        </w:rPr>
        <w:t>17.10 Narrative Fusion</w:t>
      </w:r>
      <w:bookmarkEnd w:id="358"/>
    </w:p>
    <w:p w14:paraId="2CF43B7A" w14:textId="11284740"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incorpora motores automatizados de correlación narrativa orientados a integrar:</w:t>
      </w:r>
      <w:r w:rsidR="00DA29A2" w:rsidRPr="00D36819">
        <w:rPr>
          <w:rFonts w:cstheme="minorHAnsi"/>
          <w:sz w:val="24"/>
          <w:szCs w:val="24"/>
        </w:rPr>
        <w:t xml:space="preserve"> </w:t>
      </w:r>
      <w:r w:rsidRPr="00D36819">
        <w:rPr>
          <w:rFonts w:eastAsia="Arial" w:cstheme="minorHAnsi"/>
        </w:rPr>
        <w:t>evidencia,</w:t>
      </w:r>
      <w:r w:rsidR="00DA29A2" w:rsidRPr="00D36819">
        <w:rPr>
          <w:rFonts w:cstheme="minorHAnsi"/>
          <w:sz w:val="24"/>
          <w:szCs w:val="24"/>
        </w:rPr>
        <w:t xml:space="preserve"> </w:t>
      </w:r>
      <w:r w:rsidRPr="00D36819">
        <w:rPr>
          <w:rFonts w:eastAsia="Arial" w:cstheme="minorHAnsi"/>
        </w:rPr>
        <w:t>contexto,</w:t>
      </w:r>
      <w:r w:rsidR="00DA29A2" w:rsidRPr="00D36819">
        <w:rPr>
          <w:rFonts w:cstheme="minorHAnsi"/>
          <w:sz w:val="24"/>
          <w:szCs w:val="24"/>
        </w:rPr>
        <w:t xml:space="preserve"> </w:t>
      </w:r>
      <w:r w:rsidRPr="00D36819">
        <w:rPr>
          <w:rFonts w:eastAsia="Arial" w:cstheme="minorHAnsi"/>
        </w:rPr>
        <w:t>análisis territorial</w:t>
      </w:r>
      <w:r w:rsidR="00DA29A2" w:rsidRPr="00D36819">
        <w:rPr>
          <w:rFonts w:eastAsia="Arial" w:cstheme="minorHAnsi"/>
        </w:rPr>
        <w:t xml:space="preserve"> y</w:t>
      </w:r>
      <w:r w:rsidRPr="00D36819">
        <w:rPr>
          <w:rFonts w:eastAsia="Arial" w:cstheme="minorHAnsi"/>
        </w:rPr>
        <w:t xml:space="preserve"> hallazgos multifuente.</w:t>
      </w:r>
    </w:p>
    <w:p w14:paraId="309A7091" w14:textId="77777777" w:rsidR="00A53982" w:rsidRPr="00D36819" w:rsidRDefault="00A53982" w:rsidP="0003728D">
      <w:pPr>
        <w:pStyle w:val="Sinespaciado"/>
        <w:jc w:val="both"/>
        <w:rPr>
          <w:rFonts w:cstheme="minorHAnsi"/>
          <w:sz w:val="24"/>
          <w:szCs w:val="24"/>
        </w:rPr>
      </w:pPr>
    </w:p>
    <w:p w14:paraId="4D3E5AA8" w14:textId="77777777" w:rsidR="00A53982" w:rsidRPr="00D36819" w:rsidRDefault="00A53982" w:rsidP="0003728D">
      <w:pPr>
        <w:pStyle w:val="Sinespaciado"/>
        <w:jc w:val="both"/>
        <w:rPr>
          <w:rFonts w:cstheme="minorHAnsi"/>
          <w:sz w:val="24"/>
          <w:szCs w:val="24"/>
        </w:rPr>
      </w:pPr>
    </w:p>
    <w:p w14:paraId="72E70D86" w14:textId="5142102E"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A39565F" w14:textId="6E739BCF" w:rsidR="00A53982" w:rsidRPr="00D36819" w:rsidRDefault="00A53982">
      <w:pPr>
        <w:pStyle w:val="Sinespaciado"/>
        <w:numPr>
          <w:ilvl w:val="0"/>
          <w:numId w:val="131"/>
        </w:numPr>
        <w:jc w:val="both"/>
        <w:rPr>
          <w:rFonts w:cstheme="minorHAnsi"/>
          <w:sz w:val="24"/>
          <w:szCs w:val="24"/>
        </w:rPr>
      </w:pPr>
      <w:r w:rsidRPr="00D36819">
        <w:rPr>
          <w:rFonts w:eastAsia="Arial" w:cstheme="minorHAnsi"/>
        </w:rPr>
        <w:t>Construcción narrativa</w:t>
      </w:r>
    </w:p>
    <w:p w14:paraId="4E9DF388" w14:textId="642D5200" w:rsidR="00A53982" w:rsidRPr="00D36819" w:rsidRDefault="00A53982">
      <w:pPr>
        <w:pStyle w:val="Sinespaciado"/>
        <w:numPr>
          <w:ilvl w:val="0"/>
          <w:numId w:val="131"/>
        </w:numPr>
        <w:jc w:val="both"/>
        <w:rPr>
          <w:rFonts w:cstheme="minorHAnsi"/>
          <w:sz w:val="24"/>
          <w:szCs w:val="24"/>
        </w:rPr>
      </w:pPr>
      <w:r w:rsidRPr="00D36819">
        <w:rPr>
          <w:rFonts w:eastAsia="Arial" w:cstheme="minorHAnsi"/>
        </w:rPr>
        <w:t>Síntesis criminológica</w:t>
      </w:r>
    </w:p>
    <w:p w14:paraId="08135F89" w14:textId="39AFC94E" w:rsidR="00A53982" w:rsidRPr="00D36819" w:rsidRDefault="00A53982">
      <w:pPr>
        <w:pStyle w:val="Sinespaciado"/>
        <w:numPr>
          <w:ilvl w:val="0"/>
          <w:numId w:val="131"/>
        </w:numPr>
        <w:jc w:val="both"/>
        <w:rPr>
          <w:rFonts w:cstheme="minorHAnsi"/>
          <w:sz w:val="24"/>
          <w:szCs w:val="24"/>
        </w:rPr>
      </w:pPr>
      <w:r w:rsidRPr="00D36819">
        <w:rPr>
          <w:rFonts w:eastAsia="Arial" w:cstheme="minorHAnsi"/>
        </w:rPr>
        <w:t>Integración contextual</w:t>
      </w:r>
    </w:p>
    <w:p w14:paraId="6CE6CA2A" w14:textId="27CA801E" w:rsidR="00A53982" w:rsidRPr="00D36819" w:rsidRDefault="00A53982">
      <w:pPr>
        <w:pStyle w:val="Sinespaciado"/>
        <w:numPr>
          <w:ilvl w:val="0"/>
          <w:numId w:val="131"/>
        </w:numPr>
        <w:jc w:val="both"/>
        <w:rPr>
          <w:rFonts w:cstheme="minorHAnsi"/>
          <w:sz w:val="24"/>
          <w:szCs w:val="24"/>
        </w:rPr>
      </w:pPr>
      <w:r w:rsidRPr="00D36819">
        <w:rPr>
          <w:rFonts w:eastAsia="Arial" w:cstheme="minorHAnsi"/>
        </w:rPr>
        <w:t>Evaluación territorial</w:t>
      </w:r>
    </w:p>
    <w:p w14:paraId="6CE6A3A4" w14:textId="77777777" w:rsidR="00A53982" w:rsidRPr="00D36819" w:rsidRDefault="00A53982">
      <w:pPr>
        <w:pStyle w:val="Sinespaciado"/>
        <w:numPr>
          <w:ilvl w:val="0"/>
          <w:numId w:val="131"/>
        </w:numPr>
        <w:jc w:val="both"/>
        <w:rPr>
          <w:rFonts w:cstheme="minorHAnsi"/>
          <w:sz w:val="24"/>
          <w:szCs w:val="24"/>
        </w:rPr>
      </w:pPr>
      <w:r w:rsidRPr="00D36819">
        <w:rPr>
          <w:rFonts w:eastAsia="Arial" w:cstheme="minorHAnsi"/>
        </w:rPr>
        <w:t>Correlación multifuente</w:t>
      </w:r>
    </w:p>
    <w:p w14:paraId="7E6AA436" w14:textId="77777777" w:rsidR="00A53982" w:rsidRPr="00D36819" w:rsidRDefault="00A53982" w:rsidP="0003728D">
      <w:pPr>
        <w:pStyle w:val="Sinespaciado"/>
        <w:jc w:val="both"/>
        <w:rPr>
          <w:rFonts w:cstheme="minorHAnsi"/>
          <w:sz w:val="24"/>
          <w:szCs w:val="24"/>
        </w:rPr>
      </w:pPr>
    </w:p>
    <w:p w14:paraId="697F0685" w14:textId="4E80284F"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DA3A25C" w14:textId="2597323F" w:rsidR="00A53982" w:rsidRPr="00D36819" w:rsidRDefault="00A53982" w:rsidP="0003728D">
      <w:pPr>
        <w:pStyle w:val="Sinespaciado"/>
        <w:jc w:val="both"/>
        <w:rPr>
          <w:rFonts w:cstheme="minorHAnsi"/>
          <w:sz w:val="24"/>
          <w:szCs w:val="24"/>
        </w:rPr>
      </w:pPr>
      <w:r w:rsidRPr="00D36819">
        <w:rPr>
          <w:rFonts w:eastAsia="Arial" w:cstheme="minorHAnsi"/>
          <w:szCs w:val="24"/>
        </w:rPr>
        <w:t>Generar:</w:t>
      </w:r>
    </w:p>
    <w:p w14:paraId="39989337" w14:textId="3D095310" w:rsidR="00A53982" w:rsidRPr="00D36819" w:rsidRDefault="00DA29A2">
      <w:pPr>
        <w:pStyle w:val="Sinespaciado"/>
        <w:numPr>
          <w:ilvl w:val="0"/>
          <w:numId w:val="131"/>
        </w:numPr>
        <w:jc w:val="both"/>
        <w:rPr>
          <w:rFonts w:cstheme="minorHAnsi"/>
          <w:sz w:val="24"/>
          <w:szCs w:val="24"/>
        </w:rPr>
      </w:pPr>
      <w:r w:rsidRPr="00D36819">
        <w:rPr>
          <w:rFonts w:eastAsia="Arial" w:cstheme="minorHAnsi"/>
        </w:rPr>
        <w:t>Interpretación estructurada,</w:t>
      </w:r>
    </w:p>
    <w:p w14:paraId="2D547F1F" w14:textId="6F7D5C82" w:rsidR="00A53982" w:rsidRPr="00D36819" w:rsidRDefault="00DA29A2">
      <w:pPr>
        <w:pStyle w:val="Sinespaciado"/>
        <w:numPr>
          <w:ilvl w:val="0"/>
          <w:numId w:val="131"/>
        </w:numPr>
        <w:jc w:val="both"/>
        <w:rPr>
          <w:rFonts w:cstheme="minorHAnsi"/>
          <w:sz w:val="24"/>
          <w:szCs w:val="24"/>
        </w:rPr>
      </w:pPr>
      <w:r w:rsidRPr="00D36819">
        <w:rPr>
          <w:rFonts w:eastAsia="Arial" w:cstheme="minorHAnsi"/>
        </w:rPr>
        <w:t>Narrativa contextual,</w:t>
      </w:r>
    </w:p>
    <w:p w14:paraId="1D9D8F72" w14:textId="463B8BBE" w:rsidR="00A53982" w:rsidRPr="00D36819" w:rsidRDefault="00DA29A2">
      <w:pPr>
        <w:pStyle w:val="Sinespaciado"/>
        <w:numPr>
          <w:ilvl w:val="0"/>
          <w:numId w:val="131"/>
        </w:numPr>
        <w:jc w:val="both"/>
        <w:rPr>
          <w:rFonts w:cstheme="minorHAnsi"/>
          <w:sz w:val="24"/>
          <w:szCs w:val="24"/>
        </w:rPr>
      </w:pPr>
      <w:r w:rsidRPr="00D36819">
        <w:rPr>
          <w:rFonts w:eastAsia="Arial" w:cstheme="minorHAnsi"/>
        </w:rPr>
        <w:t>Productos analíticos robustos.</w:t>
      </w:r>
    </w:p>
    <w:p w14:paraId="2F19B39F" w14:textId="77777777" w:rsidR="00A53982" w:rsidRPr="00D36819" w:rsidRDefault="00A53982" w:rsidP="0003728D">
      <w:pPr>
        <w:pStyle w:val="Sinespaciado"/>
        <w:jc w:val="both"/>
        <w:rPr>
          <w:rFonts w:cstheme="minorHAnsi"/>
          <w:sz w:val="24"/>
          <w:szCs w:val="24"/>
        </w:rPr>
      </w:pPr>
    </w:p>
    <w:p w14:paraId="678B0B5E" w14:textId="28EFF1EF" w:rsidR="00A53982" w:rsidRPr="00D36819" w:rsidRDefault="00A53982" w:rsidP="00DA29A2">
      <w:pPr>
        <w:pStyle w:val="Ttulo2"/>
        <w:rPr>
          <w:rFonts w:asciiTheme="minorHAnsi" w:hAnsiTheme="minorHAnsi" w:cstheme="minorHAnsi"/>
          <w:b/>
          <w:bCs/>
          <w:sz w:val="24"/>
          <w:szCs w:val="24"/>
        </w:rPr>
      </w:pPr>
      <w:bookmarkStart w:id="359" w:name="_Toc231284716"/>
      <w:r w:rsidRPr="00D36819">
        <w:rPr>
          <w:rFonts w:asciiTheme="minorHAnsi" w:eastAsia="Arial" w:hAnsiTheme="minorHAnsi" w:cstheme="minorHAnsi"/>
          <w:b/>
          <w:bCs/>
        </w:rPr>
        <w:t>17.11 Visual Analysis</w:t>
      </w:r>
      <w:bookmarkEnd w:id="359"/>
    </w:p>
    <w:p w14:paraId="5C40165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módulo AI Visual Analysis ejecuta procesos automatizados de clasificación criminológica de evidencia visual.</w:t>
      </w:r>
    </w:p>
    <w:p w14:paraId="21A54DB0" w14:textId="77777777" w:rsidR="00A53982" w:rsidRPr="00D36819" w:rsidRDefault="00A53982" w:rsidP="0003728D">
      <w:pPr>
        <w:pStyle w:val="Sinespaciado"/>
        <w:jc w:val="both"/>
        <w:rPr>
          <w:rFonts w:cstheme="minorHAnsi"/>
          <w:sz w:val="24"/>
          <w:szCs w:val="24"/>
        </w:rPr>
      </w:pPr>
    </w:p>
    <w:p w14:paraId="5EBB371B" w14:textId="77777777" w:rsidR="00A53982" w:rsidRPr="00D36819" w:rsidRDefault="00A53982" w:rsidP="0003728D">
      <w:pPr>
        <w:pStyle w:val="Sinespaciado"/>
        <w:jc w:val="both"/>
        <w:rPr>
          <w:rFonts w:cstheme="minorHAnsi"/>
          <w:sz w:val="24"/>
          <w:szCs w:val="24"/>
        </w:rPr>
      </w:pPr>
    </w:p>
    <w:p w14:paraId="18947BCB" w14:textId="1821175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109D93CE" w14:textId="488A5E2B" w:rsidR="00A53982" w:rsidRPr="00D36819" w:rsidRDefault="00A53982">
      <w:pPr>
        <w:pStyle w:val="Sinespaciado"/>
        <w:numPr>
          <w:ilvl w:val="0"/>
          <w:numId w:val="132"/>
        </w:numPr>
        <w:jc w:val="both"/>
        <w:rPr>
          <w:rFonts w:cstheme="minorHAnsi"/>
          <w:sz w:val="24"/>
          <w:szCs w:val="24"/>
        </w:rPr>
      </w:pPr>
      <w:r w:rsidRPr="00D36819">
        <w:rPr>
          <w:rFonts w:eastAsia="Arial" w:cstheme="minorHAnsi"/>
        </w:rPr>
        <w:t>Indicadores visuales</w:t>
      </w:r>
    </w:p>
    <w:p w14:paraId="00D2587D" w14:textId="7F4B7C79" w:rsidR="00A53982" w:rsidRPr="00D36819" w:rsidRDefault="00A53982">
      <w:pPr>
        <w:pStyle w:val="Sinespaciado"/>
        <w:numPr>
          <w:ilvl w:val="0"/>
          <w:numId w:val="132"/>
        </w:numPr>
        <w:jc w:val="both"/>
        <w:rPr>
          <w:rFonts w:cstheme="minorHAnsi"/>
          <w:sz w:val="24"/>
          <w:szCs w:val="24"/>
        </w:rPr>
      </w:pPr>
      <w:r w:rsidRPr="00D36819">
        <w:rPr>
          <w:rFonts w:eastAsia="Arial" w:cstheme="minorHAnsi"/>
        </w:rPr>
        <w:t>Riesgo visual</w:t>
      </w:r>
    </w:p>
    <w:p w14:paraId="35FEDBCE" w14:textId="0DF31A88" w:rsidR="00A53982" w:rsidRPr="00D36819" w:rsidRDefault="00A53982">
      <w:pPr>
        <w:pStyle w:val="Sinespaciado"/>
        <w:numPr>
          <w:ilvl w:val="0"/>
          <w:numId w:val="132"/>
        </w:numPr>
        <w:jc w:val="both"/>
        <w:rPr>
          <w:rFonts w:cstheme="minorHAnsi"/>
          <w:sz w:val="24"/>
          <w:szCs w:val="24"/>
        </w:rPr>
      </w:pPr>
      <w:r w:rsidRPr="00D36819">
        <w:rPr>
          <w:rFonts w:eastAsia="Arial" w:cstheme="minorHAnsi"/>
        </w:rPr>
        <w:t>Hallazgos automatizados</w:t>
      </w:r>
    </w:p>
    <w:p w14:paraId="68D27D09" w14:textId="424D8E86" w:rsidR="00A53982" w:rsidRPr="00D36819" w:rsidRDefault="00A53982">
      <w:pPr>
        <w:pStyle w:val="Sinespaciado"/>
        <w:numPr>
          <w:ilvl w:val="0"/>
          <w:numId w:val="132"/>
        </w:numPr>
        <w:jc w:val="both"/>
        <w:rPr>
          <w:rFonts w:cstheme="minorHAnsi"/>
          <w:sz w:val="24"/>
          <w:szCs w:val="24"/>
        </w:rPr>
      </w:pPr>
      <w:r w:rsidRPr="00D36819">
        <w:rPr>
          <w:rFonts w:eastAsia="Arial" w:cstheme="minorHAnsi"/>
        </w:rPr>
        <w:t>Clasificación contextual</w:t>
      </w:r>
    </w:p>
    <w:p w14:paraId="6E13BCC6" w14:textId="77777777" w:rsidR="00A53982" w:rsidRPr="00D36819" w:rsidRDefault="00A53982">
      <w:pPr>
        <w:pStyle w:val="Sinespaciado"/>
        <w:numPr>
          <w:ilvl w:val="0"/>
          <w:numId w:val="132"/>
        </w:numPr>
        <w:jc w:val="both"/>
        <w:rPr>
          <w:rFonts w:cstheme="minorHAnsi"/>
          <w:sz w:val="24"/>
          <w:szCs w:val="24"/>
        </w:rPr>
      </w:pPr>
      <w:r w:rsidRPr="00D36819">
        <w:rPr>
          <w:rFonts w:eastAsia="Arial" w:cstheme="minorHAnsi"/>
        </w:rPr>
        <w:t>Visual score</w:t>
      </w:r>
    </w:p>
    <w:p w14:paraId="124B2357" w14:textId="77777777" w:rsidR="00A53982" w:rsidRPr="00D36819" w:rsidRDefault="00A53982" w:rsidP="0003728D">
      <w:pPr>
        <w:pStyle w:val="Sinespaciado"/>
        <w:jc w:val="both"/>
        <w:rPr>
          <w:rFonts w:cstheme="minorHAnsi"/>
          <w:sz w:val="24"/>
          <w:szCs w:val="24"/>
        </w:rPr>
      </w:pPr>
    </w:p>
    <w:p w14:paraId="6797804B" w14:textId="77777777" w:rsidR="00A53982" w:rsidRPr="00D36819" w:rsidRDefault="00A53982" w:rsidP="0003728D">
      <w:pPr>
        <w:pStyle w:val="Sinespaciado"/>
        <w:jc w:val="both"/>
        <w:rPr>
          <w:rFonts w:cstheme="minorHAnsi"/>
          <w:sz w:val="24"/>
          <w:szCs w:val="24"/>
        </w:rPr>
      </w:pPr>
    </w:p>
    <w:p w14:paraId="37F29E8B" w14:textId="7D232300"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037A7FD" w14:textId="4802B34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2347258" w14:textId="1D896167" w:rsidR="00A53982" w:rsidRPr="00D36819" w:rsidRDefault="00DA29A2">
      <w:pPr>
        <w:pStyle w:val="Sinespaciado"/>
        <w:numPr>
          <w:ilvl w:val="0"/>
          <w:numId w:val="132"/>
        </w:numPr>
        <w:jc w:val="both"/>
        <w:rPr>
          <w:rFonts w:cstheme="minorHAnsi"/>
          <w:sz w:val="24"/>
          <w:szCs w:val="24"/>
        </w:rPr>
      </w:pPr>
      <w:r w:rsidRPr="00D36819">
        <w:rPr>
          <w:rFonts w:eastAsia="Arial" w:cstheme="minorHAnsi"/>
        </w:rPr>
        <w:t>Interpretación ambiental,</w:t>
      </w:r>
    </w:p>
    <w:p w14:paraId="41138737" w14:textId="1F4F35F5" w:rsidR="00A53982" w:rsidRPr="00D36819" w:rsidRDefault="00DA29A2">
      <w:pPr>
        <w:pStyle w:val="Sinespaciado"/>
        <w:numPr>
          <w:ilvl w:val="0"/>
          <w:numId w:val="132"/>
        </w:numPr>
        <w:jc w:val="both"/>
        <w:rPr>
          <w:rFonts w:cstheme="minorHAnsi"/>
          <w:sz w:val="24"/>
          <w:szCs w:val="24"/>
        </w:rPr>
      </w:pPr>
      <w:r w:rsidRPr="00D36819">
        <w:rPr>
          <w:rFonts w:eastAsia="Arial" w:cstheme="minorHAnsi"/>
        </w:rPr>
        <w:t>Contextualización visual,</w:t>
      </w:r>
    </w:p>
    <w:p w14:paraId="25371C61" w14:textId="04D69F85" w:rsidR="00A53982" w:rsidRPr="00D36819" w:rsidRDefault="00DA29A2">
      <w:pPr>
        <w:pStyle w:val="Sinespaciado"/>
        <w:numPr>
          <w:ilvl w:val="0"/>
          <w:numId w:val="132"/>
        </w:numPr>
        <w:jc w:val="both"/>
        <w:rPr>
          <w:rFonts w:cstheme="minorHAnsi"/>
          <w:sz w:val="24"/>
          <w:szCs w:val="24"/>
        </w:rPr>
      </w:pPr>
      <w:r w:rsidRPr="00D36819">
        <w:rPr>
          <w:rFonts w:eastAsia="Arial" w:cstheme="minorHAnsi"/>
        </w:rPr>
        <w:t>Análisis criminológico.</w:t>
      </w:r>
    </w:p>
    <w:p w14:paraId="4BDA5B29" w14:textId="77777777" w:rsidR="00A53982" w:rsidRPr="00D36819" w:rsidRDefault="00A53982" w:rsidP="0003728D">
      <w:pPr>
        <w:pStyle w:val="Sinespaciado"/>
        <w:jc w:val="both"/>
        <w:rPr>
          <w:rFonts w:cstheme="minorHAnsi"/>
          <w:sz w:val="24"/>
          <w:szCs w:val="24"/>
        </w:rPr>
      </w:pPr>
    </w:p>
    <w:p w14:paraId="12E80844" w14:textId="77777777" w:rsidR="00A53982" w:rsidRPr="00D36819" w:rsidRDefault="00A53982" w:rsidP="0003728D">
      <w:pPr>
        <w:pStyle w:val="Sinespaciado"/>
        <w:jc w:val="both"/>
        <w:rPr>
          <w:rFonts w:cstheme="minorHAnsi"/>
          <w:sz w:val="24"/>
          <w:szCs w:val="24"/>
        </w:rPr>
      </w:pPr>
    </w:p>
    <w:p w14:paraId="795AEF76" w14:textId="711B849B" w:rsidR="00A53982" w:rsidRPr="00D36819" w:rsidRDefault="00A53982" w:rsidP="00DA29A2">
      <w:pPr>
        <w:pStyle w:val="Ttulo2"/>
        <w:rPr>
          <w:rFonts w:asciiTheme="minorHAnsi" w:hAnsiTheme="minorHAnsi" w:cstheme="minorHAnsi"/>
          <w:b/>
          <w:bCs/>
          <w:sz w:val="24"/>
          <w:szCs w:val="24"/>
        </w:rPr>
      </w:pPr>
      <w:bookmarkStart w:id="360" w:name="_Toc231284717"/>
      <w:r w:rsidRPr="00D36819">
        <w:rPr>
          <w:rFonts w:asciiTheme="minorHAnsi" w:eastAsia="Arial" w:hAnsiTheme="minorHAnsi" w:cstheme="minorHAnsi"/>
          <w:b/>
          <w:bCs/>
        </w:rPr>
        <w:t>17.12 Correlación Multifuente</w:t>
      </w:r>
      <w:bookmarkEnd w:id="360"/>
    </w:p>
    <w:p w14:paraId="6C5C464B" w14:textId="6DC05891"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un modelo de correlación simultánea de múltiples fuentes.</w:t>
      </w:r>
      <w:r w:rsidRPr="00D36819">
        <w:rPr>
          <w:rFonts w:eastAsia="Arial" w:cstheme="minorHAnsi"/>
        </w:rPr>
        <w:t>La plataforma puede integrar simultáneament</w:t>
      </w:r>
      <w:r w:rsidR="00DA29A2" w:rsidRPr="00D36819">
        <w:rPr>
          <w:rFonts w:eastAsia="Arial" w:cstheme="minorHAnsi"/>
        </w:rPr>
        <w:t xml:space="preserve">e </w:t>
      </w:r>
      <w:r w:rsidRPr="00D36819">
        <w:rPr>
          <w:rFonts w:eastAsia="Arial" w:cstheme="minorHAnsi"/>
        </w:rPr>
        <w:t>Noticias</w:t>
      </w:r>
      <w:r w:rsidR="00DA29A2" w:rsidRPr="00D36819">
        <w:rPr>
          <w:rFonts w:cstheme="minorHAnsi"/>
          <w:sz w:val="24"/>
          <w:szCs w:val="24"/>
        </w:rPr>
        <w:t xml:space="preserve">, </w:t>
      </w:r>
      <w:r w:rsidRPr="00D36819">
        <w:rPr>
          <w:rFonts w:eastAsia="Arial" w:cstheme="minorHAnsi"/>
        </w:rPr>
        <w:t>Redes sociales</w:t>
      </w:r>
      <w:r w:rsidR="00DA29A2" w:rsidRPr="00D36819">
        <w:rPr>
          <w:rFonts w:cstheme="minorHAnsi"/>
          <w:sz w:val="24"/>
          <w:szCs w:val="24"/>
        </w:rPr>
        <w:t xml:space="preserve">, </w:t>
      </w:r>
      <w:r w:rsidRPr="00D36819">
        <w:rPr>
          <w:rFonts w:eastAsia="Arial" w:cstheme="minorHAnsi"/>
        </w:rPr>
        <w:t>Infraestructura urbana</w:t>
      </w:r>
      <w:r w:rsidR="00DA29A2" w:rsidRPr="00D36819">
        <w:rPr>
          <w:rFonts w:eastAsia="Arial" w:cstheme="minorHAnsi"/>
        </w:rPr>
        <w:t>,</w:t>
      </w:r>
      <w:r w:rsidR="00DA29A2" w:rsidRPr="00D36819">
        <w:rPr>
          <w:rFonts w:cstheme="minorHAnsi"/>
          <w:sz w:val="24"/>
          <w:szCs w:val="24"/>
        </w:rPr>
        <w:t xml:space="preserve"> </w:t>
      </w:r>
      <w:r w:rsidRPr="00D36819">
        <w:rPr>
          <w:rFonts w:eastAsia="Arial" w:cstheme="minorHAnsi"/>
        </w:rPr>
        <w:t>Evidencia fotográfica</w:t>
      </w:r>
      <w:r w:rsidR="00DA29A2" w:rsidRPr="00D36819">
        <w:rPr>
          <w:rFonts w:cstheme="minorHAnsi"/>
          <w:sz w:val="24"/>
          <w:szCs w:val="24"/>
        </w:rPr>
        <w:t xml:space="preserve">, </w:t>
      </w:r>
      <w:r w:rsidRPr="00D36819">
        <w:rPr>
          <w:rFonts w:eastAsia="Arial" w:cstheme="minorHAnsi"/>
        </w:rPr>
        <w:t>Coordenadas geográficas</w:t>
      </w:r>
      <w:r w:rsidR="00DA29A2" w:rsidRPr="00D36819">
        <w:rPr>
          <w:rFonts w:cstheme="minorHAnsi"/>
          <w:sz w:val="24"/>
          <w:szCs w:val="24"/>
        </w:rPr>
        <w:t xml:space="preserve">, </w:t>
      </w:r>
      <w:r w:rsidRPr="00D36819">
        <w:rPr>
          <w:rFonts w:eastAsia="Arial" w:cstheme="minorHAnsi"/>
        </w:rPr>
        <w:t>Hallazgos criminológicos</w:t>
      </w:r>
      <w:r w:rsidR="00DA29A2" w:rsidRPr="00D36819">
        <w:rPr>
          <w:rFonts w:cstheme="minorHAnsi"/>
          <w:sz w:val="24"/>
          <w:szCs w:val="24"/>
        </w:rPr>
        <w:t xml:space="preserve">, </w:t>
      </w:r>
      <w:r w:rsidRPr="00D36819">
        <w:rPr>
          <w:rFonts w:eastAsia="Arial" w:cstheme="minorHAnsi"/>
        </w:rPr>
        <w:t>Contexto territorial</w:t>
      </w:r>
      <w:r w:rsidR="00DA29A2" w:rsidRPr="00D36819">
        <w:rPr>
          <w:rFonts w:cstheme="minorHAnsi"/>
          <w:sz w:val="24"/>
          <w:szCs w:val="24"/>
        </w:rPr>
        <w:t xml:space="preserve">, </w:t>
      </w:r>
      <w:r w:rsidRPr="00D36819">
        <w:rPr>
          <w:rFonts w:eastAsia="Arial" w:cstheme="minorHAnsi"/>
        </w:rPr>
        <w:t>Inteligencia ambiental</w:t>
      </w:r>
      <w:r w:rsidR="00DA29A2" w:rsidRPr="00D36819">
        <w:rPr>
          <w:rFonts w:eastAsia="Arial" w:cstheme="minorHAnsi"/>
        </w:rPr>
        <w:t>.</w:t>
      </w:r>
    </w:p>
    <w:p w14:paraId="76389945" w14:textId="77777777" w:rsidR="00A53982" w:rsidRPr="00D36819" w:rsidRDefault="00A53982" w:rsidP="0003728D">
      <w:pPr>
        <w:pStyle w:val="Sinespaciado"/>
        <w:jc w:val="both"/>
        <w:rPr>
          <w:rFonts w:cstheme="minorHAnsi"/>
          <w:sz w:val="24"/>
          <w:szCs w:val="24"/>
        </w:rPr>
      </w:pPr>
    </w:p>
    <w:p w14:paraId="745CD2DD" w14:textId="77777777" w:rsidR="00A53982" w:rsidRPr="00D36819" w:rsidRDefault="00A53982" w:rsidP="0003728D">
      <w:pPr>
        <w:pStyle w:val="Sinespaciado"/>
        <w:jc w:val="both"/>
        <w:rPr>
          <w:rFonts w:cstheme="minorHAnsi"/>
          <w:sz w:val="24"/>
          <w:szCs w:val="24"/>
        </w:rPr>
      </w:pPr>
    </w:p>
    <w:p w14:paraId="6675C730" w14:textId="0712931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DAA2DD5" w14:textId="6EA26A51"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14AD13CE" w14:textId="739C19AB" w:rsidR="00A53982" w:rsidRPr="00D36819" w:rsidRDefault="00DA29A2">
      <w:pPr>
        <w:pStyle w:val="Sinespaciado"/>
        <w:numPr>
          <w:ilvl w:val="0"/>
          <w:numId w:val="132"/>
        </w:numPr>
        <w:jc w:val="both"/>
        <w:rPr>
          <w:rFonts w:cstheme="minorHAnsi"/>
          <w:sz w:val="24"/>
          <w:szCs w:val="24"/>
        </w:rPr>
      </w:pPr>
      <w:r w:rsidRPr="00D36819">
        <w:rPr>
          <w:rFonts w:eastAsia="Arial" w:cstheme="minorHAnsi"/>
        </w:rPr>
        <w:t>Inteligencia contextual robusta,</w:t>
      </w:r>
    </w:p>
    <w:p w14:paraId="4EDD8DFE" w14:textId="5EFFE1A9" w:rsidR="00A53982" w:rsidRPr="00D36819" w:rsidRDefault="00DA29A2">
      <w:pPr>
        <w:pStyle w:val="Sinespaciado"/>
        <w:numPr>
          <w:ilvl w:val="0"/>
          <w:numId w:val="132"/>
        </w:numPr>
        <w:jc w:val="both"/>
        <w:rPr>
          <w:rFonts w:cstheme="minorHAnsi"/>
          <w:sz w:val="24"/>
          <w:szCs w:val="24"/>
        </w:rPr>
      </w:pPr>
      <w:r w:rsidRPr="00D36819">
        <w:rPr>
          <w:rFonts w:eastAsia="Arial" w:cstheme="minorHAnsi"/>
        </w:rPr>
        <w:t>Análisis territorial enriquecido,</w:t>
      </w:r>
    </w:p>
    <w:p w14:paraId="249D200B" w14:textId="365836D2" w:rsidR="00A53982" w:rsidRPr="00D36819" w:rsidRDefault="00DA29A2">
      <w:pPr>
        <w:pStyle w:val="Sinespaciado"/>
        <w:numPr>
          <w:ilvl w:val="0"/>
          <w:numId w:val="132"/>
        </w:numPr>
        <w:jc w:val="both"/>
        <w:rPr>
          <w:rFonts w:cstheme="minorHAnsi"/>
          <w:sz w:val="24"/>
          <w:szCs w:val="24"/>
        </w:rPr>
      </w:pPr>
      <w:r w:rsidRPr="00D36819">
        <w:rPr>
          <w:rFonts w:eastAsia="Arial" w:cstheme="minorHAnsi"/>
        </w:rPr>
        <w:t>Evaluación criminológica integral.</w:t>
      </w:r>
    </w:p>
    <w:p w14:paraId="3AE30683" w14:textId="77777777" w:rsidR="00A53982" w:rsidRPr="00D36819" w:rsidRDefault="00A53982" w:rsidP="0003728D">
      <w:pPr>
        <w:pStyle w:val="Sinespaciado"/>
        <w:jc w:val="both"/>
        <w:rPr>
          <w:rFonts w:cstheme="minorHAnsi"/>
          <w:sz w:val="24"/>
          <w:szCs w:val="24"/>
        </w:rPr>
      </w:pPr>
    </w:p>
    <w:p w14:paraId="165BBADB" w14:textId="77777777" w:rsidR="00A53982" w:rsidRPr="00D36819" w:rsidRDefault="00A53982" w:rsidP="0003728D">
      <w:pPr>
        <w:pStyle w:val="Sinespaciado"/>
        <w:jc w:val="both"/>
        <w:rPr>
          <w:rFonts w:cstheme="minorHAnsi"/>
          <w:sz w:val="24"/>
          <w:szCs w:val="24"/>
        </w:rPr>
      </w:pPr>
    </w:p>
    <w:p w14:paraId="4AF40BB0" w14:textId="6E6BEB17" w:rsidR="00A53982" w:rsidRPr="00D36819" w:rsidRDefault="00A53982" w:rsidP="00DA29A2">
      <w:pPr>
        <w:pStyle w:val="Ttulo2"/>
        <w:rPr>
          <w:rFonts w:asciiTheme="minorHAnsi" w:hAnsiTheme="minorHAnsi" w:cstheme="minorHAnsi"/>
          <w:b/>
          <w:bCs/>
          <w:sz w:val="24"/>
          <w:szCs w:val="24"/>
        </w:rPr>
      </w:pPr>
      <w:bookmarkStart w:id="361" w:name="_Toc231284718"/>
      <w:r w:rsidRPr="00D36819">
        <w:rPr>
          <w:rFonts w:asciiTheme="minorHAnsi" w:eastAsia="Arial" w:hAnsiTheme="minorHAnsi" w:cstheme="minorHAnsi"/>
          <w:b/>
          <w:bCs/>
        </w:rPr>
        <w:t>17.13 Inteligencia Social y Narrativa Digital</w:t>
      </w:r>
      <w:bookmarkEnd w:id="361"/>
    </w:p>
    <w:p w14:paraId="3A47F789" w14:textId="6CDD794B"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permite identificar:</w:t>
      </w:r>
      <w:r w:rsidR="00DA29A2" w:rsidRPr="00D36819">
        <w:rPr>
          <w:rFonts w:cstheme="minorHAnsi"/>
          <w:sz w:val="24"/>
          <w:szCs w:val="24"/>
        </w:rPr>
        <w:t xml:space="preserve"> </w:t>
      </w:r>
      <w:r w:rsidRPr="00D36819">
        <w:rPr>
          <w:rFonts w:eastAsia="Arial" w:cstheme="minorHAnsi"/>
        </w:rPr>
        <w:t>tendencias discursivas,</w:t>
      </w:r>
      <w:r w:rsidR="00DA29A2" w:rsidRPr="00D36819">
        <w:rPr>
          <w:rFonts w:cstheme="minorHAnsi"/>
          <w:sz w:val="24"/>
          <w:szCs w:val="24"/>
        </w:rPr>
        <w:t xml:space="preserve"> </w:t>
      </w:r>
      <w:r w:rsidRPr="00D36819">
        <w:rPr>
          <w:rFonts w:eastAsia="Arial" w:cstheme="minorHAnsi"/>
        </w:rPr>
        <w:t>actividad digital relevante,</w:t>
      </w:r>
      <w:r w:rsidR="00DA29A2" w:rsidRPr="00D36819">
        <w:rPr>
          <w:rFonts w:cstheme="minorHAnsi"/>
          <w:sz w:val="24"/>
          <w:szCs w:val="24"/>
        </w:rPr>
        <w:t xml:space="preserve"> </w:t>
      </w:r>
      <w:r w:rsidRPr="00D36819">
        <w:rPr>
          <w:rFonts w:eastAsia="Arial" w:cstheme="minorHAnsi"/>
        </w:rPr>
        <w:t>narrativa de riesgo,</w:t>
      </w:r>
      <w:r w:rsidR="00DA29A2" w:rsidRPr="00D36819">
        <w:rPr>
          <w:rFonts w:cstheme="minorHAnsi"/>
          <w:sz w:val="24"/>
          <w:szCs w:val="24"/>
        </w:rPr>
        <w:t xml:space="preserve"> </w:t>
      </w:r>
      <w:r w:rsidRPr="00D36819">
        <w:rPr>
          <w:rFonts w:eastAsia="Arial" w:cstheme="minorHAnsi"/>
        </w:rPr>
        <w:t>y comportamiento social contextual.</w:t>
      </w:r>
    </w:p>
    <w:p w14:paraId="75F0120A" w14:textId="77777777" w:rsidR="00A53982" w:rsidRPr="00D36819" w:rsidRDefault="00A53982" w:rsidP="0003728D">
      <w:pPr>
        <w:pStyle w:val="Sinespaciado"/>
        <w:jc w:val="both"/>
        <w:rPr>
          <w:rFonts w:cstheme="minorHAnsi"/>
          <w:sz w:val="24"/>
          <w:szCs w:val="24"/>
        </w:rPr>
      </w:pPr>
    </w:p>
    <w:p w14:paraId="5C15DCD9" w14:textId="77777777" w:rsidR="00A53982" w:rsidRPr="00D36819" w:rsidRDefault="00A53982" w:rsidP="0003728D">
      <w:pPr>
        <w:pStyle w:val="Sinespaciado"/>
        <w:jc w:val="both"/>
        <w:rPr>
          <w:rFonts w:cstheme="minorHAnsi"/>
          <w:sz w:val="24"/>
          <w:szCs w:val="24"/>
        </w:rPr>
      </w:pPr>
    </w:p>
    <w:p w14:paraId="4E0E38EB" w14:textId="0783290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30C39512" w14:textId="4DC907D2" w:rsidR="00A53982" w:rsidRPr="00D36819" w:rsidRDefault="00A53982">
      <w:pPr>
        <w:pStyle w:val="Sinespaciado"/>
        <w:numPr>
          <w:ilvl w:val="0"/>
          <w:numId w:val="133"/>
        </w:numPr>
        <w:jc w:val="both"/>
        <w:rPr>
          <w:rFonts w:cstheme="minorHAnsi"/>
          <w:sz w:val="24"/>
          <w:szCs w:val="24"/>
        </w:rPr>
      </w:pPr>
      <w:r w:rsidRPr="00D36819">
        <w:rPr>
          <w:rFonts w:eastAsia="Arial" w:cstheme="minorHAnsi"/>
        </w:rPr>
        <w:t>Keywords críticas</w:t>
      </w:r>
    </w:p>
    <w:p w14:paraId="18569132" w14:textId="343DD1D1" w:rsidR="00A53982" w:rsidRPr="00D36819" w:rsidRDefault="00A53982">
      <w:pPr>
        <w:pStyle w:val="Sinespaciado"/>
        <w:numPr>
          <w:ilvl w:val="0"/>
          <w:numId w:val="133"/>
        </w:numPr>
        <w:jc w:val="both"/>
        <w:rPr>
          <w:rFonts w:cstheme="minorHAnsi"/>
          <w:sz w:val="24"/>
          <w:szCs w:val="24"/>
        </w:rPr>
      </w:pPr>
      <w:r w:rsidRPr="00D36819">
        <w:rPr>
          <w:rFonts w:eastAsia="Arial" w:cstheme="minorHAnsi"/>
        </w:rPr>
        <w:t>Publicaciones relevantes</w:t>
      </w:r>
    </w:p>
    <w:p w14:paraId="28FBFAC1" w14:textId="42A70030" w:rsidR="00A53982" w:rsidRPr="00D36819" w:rsidRDefault="00A53982">
      <w:pPr>
        <w:pStyle w:val="Sinespaciado"/>
        <w:numPr>
          <w:ilvl w:val="0"/>
          <w:numId w:val="133"/>
        </w:numPr>
        <w:jc w:val="both"/>
        <w:rPr>
          <w:rFonts w:cstheme="minorHAnsi"/>
          <w:sz w:val="24"/>
          <w:szCs w:val="24"/>
        </w:rPr>
      </w:pPr>
      <w:r w:rsidRPr="00D36819">
        <w:rPr>
          <w:rFonts w:eastAsia="Arial" w:cstheme="minorHAnsi"/>
        </w:rPr>
        <w:t>Incremento de actividad</w:t>
      </w:r>
    </w:p>
    <w:p w14:paraId="665330D7" w14:textId="1BBF134C" w:rsidR="00A53982" w:rsidRPr="00D36819" w:rsidRDefault="00A53982">
      <w:pPr>
        <w:pStyle w:val="Sinespaciado"/>
        <w:numPr>
          <w:ilvl w:val="0"/>
          <w:numId w:val="133"/>
        </w:numPr>
        <w:jc w:val="both"/>
        <w:rPr>
          <w:rFonts w:cstheme="minorHAnsi"/>
          <w:sz w:val="24"/>
          <w:szCs w:val="24"/>
        </w:rPr>
      </w:pPr>
      <w:r w:rsidRPr="00D36819">
        <w:rPr>
          <w:rFonts w:eastAsia="Arial" w:cstheme="minorHAnsi"/>
        </w:rPr>
        <w:t>Narrativa contextual</w:t>
      </w:r>
    </w:p>
    <w:p w14:paraId="208589F7" w14:textId="77777777" w:rsidR="00A53982" w:rsidRPr="00D36819" w:rsidRDefault="00A53982">
      <w:pPr>
        <w:pStyle w:val="Sinespaciado"/>
        <w:numPr>
          <w:ilvl w:val="0"/>
          <w:numId w:val="133"/>
        </w:numPr>
        <w:jc w:val="both"/>
        <w:rPr>
          <w:rFonts w:cstheme="minorHAnsi"/>
          <w:sz w:val="24"/>
          <w:szCs w:val="24"/>
        </w:rPr>
      </w:pPr>
      <w:r w:rsidRPr="00D36819">
        <w:rPr>
          <w:rFonts w:eastAsia="Arial" w:cstheme="minorHAnsi"/>
        </w:rPr>
        <w:t>Riesgo social</w:t>
      </w:r>
    </w:p>
    <w:p w14:paraId="3E0A84C0" w14:textId="77777777" w:rsidR="00A53982" w:rsidRPr="00D36819" w:rsidRDefault="00A53982" w:rsidP="0003728D">
      <w:pPr>
        <w:pStyle w:val="Sinespaciado"/>
        <w:jc w:val="both"/>
        <w:rPr>
          <w:rFonts w:cstheme="minorHAnsi"/>
          <w:sz w:val="24"/>
          <w:szCs w:val="24"/>
        </w:rPr>
      </w:pPr>
    </w:p>
    <w:p w14:paraId="19A95B06" w14:textId="77777777" w:rsidR="00A53982" w:rsidRPr="00D36819" w:rsidRDefault="00A53982" w:rsidP="0003728D">
      <w:pPr>
        <w:pStyle w:val="Sinespaciado"/>
        <w:jc w:val="both"/>
        <w:rPr>
          <w:rFonts w:cstheme="minorHAnsi"/>
          <w:sz w:val="24"/>
          <w:szCs w:val="24"/>
        </w:rPr>
      </w:pPr>
    </w:p>
    <w:p w14:paraId="0B9CF109" w14:textId="0D49091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28ACB07" w14:textId="45EED2FB"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319BB9FD" w14:textId="094E142E" w:rsidR="00A53982" w:rsidRPr="00D36819" w:rsidRDefault="00DA29A2">
      <w:pPr>
        <w:pStyle w:val="Sinespaciado"/>
        <w:numPr>
          <w:ilvl w:val="0"/>
          <w:numId w:val="133"/>
        </w:numPr>
        <w:jc w:val="both"/>
        <w:rPr>
          <w:rFonts w:cstheme="minorHAnsi"/>
          <w:sz w:val="24"/>
          <w:szCs w:val="24"/>
        </w:rPr>
      </w:pPr>
      <w:r w:rsidRPr="00D36819">
        <w:rPr>
          <w:rFonts w:eastAsia="Arial" w:cstheme="minorHAnsi"/>
        </w:rPr>
        <w:t>Monitoreo preventivo,</w:t>
      </w:r>
    </w:p>
    <w:p w14:paraId="3E3AEEB6" w14:textId="37839E3E" w:rsidR="00A53982" w:rsidRPr="00D36819" w:rsidRDefault="00DA29A2">
      <w:pPr>
        <w:pStyle w:val="Sinespaciado"/>
        <w:numPr>
          <w:ilvl w:val="0"/>
          <w:numId w:val="133"/>
        </w:numPr>
        <w:jc w:val="both"/>
        <w:rPr>
          <w:rFonts w:cstheme="minorHAnsi"/>
          <w:sz w:val="24"/>
          <w:szCs w:val="24"/>
        </w:rPr>
      </w:pPr>
      <w:r w:rsidRPr="00D36819">
        <w:rPr>
          <w:rFonts w:eastAsia="Arial" w:cstheme="minorHAnsi"/>
        </w:rPr>
        <w:t>Evaluación contextual,</w:t>
      </w:r>
    </w:p>
    <w:p w14:paraId="75E480C0" w14:textId="47530557" w:rsidR="00A53982" w:rsidRPr="00D36819" w:rsidRDefault="00DA29A2">
      <w:pPr>
        <w:pStyle w:val="Sinespaciado"/>
        <w:numPr>
          <w:ilvl w:val="0"/>
          <w:numId w:val="133"/>
        </w:numPr>
        <w:jc w:val="both"/>
        <w:rPr>
          <w:rFonts w:cstheme="minorHAnsi"/>
          <w:sz w:val="24"/>
          <w:szCs w:val="24"/>
        </w:rPr>
      </w:pPr>
      <w:r w:rsidRPr="00D36819">
        <w:rPr>
          <w:rFonts w:eastAsia="Arial" w:cstheme="minorHAnsi"/>
        </w:rPr>
        <w:t>Análisis de entorno social.</w:t>
      </w:r>
    </w:p>
    <w:p w14:paraId="5A2C2E46" w14:textId="77777777" w:rsidR="00A53982" w:rsidRPr="00D36819" w:rsidRDefault="00A53982" w:rsidP="0003728D">
      <w:pPr>
        <w:pStyle w:val="Sinespaciado"/>
        <w:jc w:val="both"/>
        <w:rPr>
          <w:rFonts w:cstheme="minorHAnsi"/>
          <w:sz w:val="24"/>
          <w:szCs w:val="24"/>
        </w:rPr>
      </w:pPr>
    </w:p>
    <w:p w14:paraId="2860C7E0" w14:textId="77777777" w:rsidR="00A53982" w:rsidRPr="00D36819" w:rsidRDefault="00A53982" w:rsidP="0003728D">
      <w:pPr>
        <w:pStyle w:val="Sinespaciado"/>
        <w:jc w:val="both"/>
        <w:rPr>
          <w:rFonts w:cstheme="minorHAnsi"/>
          <w:sz w:val="24"/>
          <w:szCs w:val="24"/>
        </w:rPr>
      </w:pPr>
    </w:p>
    <w:p w14:paraId="7BE6CE3D" w14:textId="34CD7993" w:rsidR="00A53982" w:rsidRPr="00D36819" w:rsidRDefault="00A53982" w:rsidP="00DA29A2">
      <w:pPr>
        <w:pStyle w:val="Ttulo2"/>
        <w:rPr>
          <w:rFonts w:asciiTheme="minorHAnsi" w:hAnsiTheme="minorHAnsi" w:cstheme="minorHAnsi"/>
          <w:b/>
          <w:bCs/>
          <w:sz w:val="24"/>
          <w:szCs w:val="24"/>
        </w:rPr>
      </w:pPr>
      <w:bookmarkStart w:id="362" w:name="_Toc231284719"/>
      <w:r w:rsidRPr="00D36819">
        <w:rPr>
          <w:rFonts w:asciiTheme="minorHAnsi" w:eastAsia="Arial" w:hAnsiTheme="minorHAnsi" w:cstheme="minorHAnsi"/>
          <w:b/>
          <w:bCs/>
        </w:rPr>
        <w:t>17.14 Inteligencia Territorial de Fuentes Abiertas</w:t>
      </w:r>
      <w:bookmarkEnd w:id="362"/>
    </w:p>
    <w:p w14:paraId="314CB7AA" w14:textId="62D07B58" w:rsidR="00A53982" w:rsidRPr="00D36819" w:rsidRDefault="00A53982" w:rsidP="00DA29A2">
      <w:pPr>
        <w:pStyle w:val="Sinespaciado"/>
        <w:jc w:val="both"/>
        <w:rPr>
          <w:rFonts w:cstheme="minorHAnsi"/>
          <w:sz w:val="24"/>
          <w:szCs w:val="24"/>
        </w:rPr>
      </w:pPr>
      <w:r w:rsidRPr="00D36819">
        <w:rPr>
          <w:rFonts w:eastAsia="Arial" w:cstheme="minorHAnsi"/>
          <w:szCs w:val="24"/>
        </w:rPr>
        <w:t>El sistema utiliza información pública territorial para:</w:t>
      </w:r>
      <w:r w:rsidR="00DA29A2" w:rsidRPr="00D36819">
        <w:rPr>
          <w:rFonts w:cstheme="minorHAnsi"/>
          <w:sz w:val="24"/>
          <w:szCs w:val="24"/>
        </w:rPr>
        <w:t xml:space="preserve"> </w:t>
      </w:r>
      <w:r w:rsidRPr="00D36819">
        <w:rPr>
          <w:rFonts w:eastAsia="Arial" w:cstheme="minorHAnsi"/>
        </w:rPr>
        <w:t>contextualizar evidencia,</w:t>
      </w:r>
      <w:r w:rsidR="00DA29A2" w:rsidRPr="00D36819">
        <w:rPr>
          <w:rFonts w:cstheme="minorHAnsi"/>
          <w:sz w:val="24"/>
          <w:szCs w:val="24"/>
        </w:rPr>
        <w:t xml:space="preserve"> </w:t>
      </w:r>
      <w:r w:rsidRPr="00D36819">
        <w:rPr>
          <w:rFonts w:eastAsia="Arial" w:cstheme="minorHAnsi"/>
        </w:rPr>
        <w:t>identificar atractores criminológicos,</w:t>
      </w:r>
      <w:r w:rsidR="00DA29A2" w:rsidRPr="00D36819">
        <w:rPr>
          <w:rFonts w:cstheme="minorHAnsi"/>
          <w:sz w:val="24"/>
          <w:szCs w:val="24"/>
        </w:rPr>
        <w:t xml:space="preserve"> </w:t>
      </w:r>
      <w:r w:rsidRPr="00D36819">
        <w:rPr>
          <w:rFonts w:eastAsia="Arial" w:cstheme="minorHAnsi"/>
        </w:rPr>
        <w:t>evaluar movilidad</w:t>
      </w:r>
      <w:r w:rsidR="00DA29A2" w:rsidRPr="00D36819">
        <w:rPr>
          <w:rFonts w:eastAsia="Arial" w:cstheme="minorHAnsi"/>
        </w:rPr>
        <w:t xml:space="preserve"> </w:t>
      </w:r>
      <w:r w:rsidRPr="00D36819">
        <w:rPr>
          <w:rFonts w:eastAsia="Arial" w:cstheme="minorHAnsi"/>
        </w:rPr>
        <w:t>y detectar zonas de riesgo.</w:t>
      </w:r>
    </w:p>
    <w:p w14:paraId="16F04BC6" w14:textId="77777777" w:rsidR="00A53982" w:rsidRPr="00D36819" w:rsidRDefault="00A53982" w:rsidP="0003728D">
      <w:pPr>
        <w:pStyle w:val="Sinespaciado"/>
        <w:jc w:val="both"/>
        <w:rPr>
          <w:rFonts w:cstheme="minorHAnsi"/>
          <w:sz w:val="24"/>
          <w:szCs w:val="24"/>
        </w:rPr>
      </w:pPr>
    </w:p>
    <w:p w14:paraId="241A7CA5" w14:textId="7318BB94"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05D4DFD" w14:textId="16E10A17" w:rsidR="00A53982" w:rsidRPr="00D36819" w:rsidRDefault="00A53982">
      <w:pPr>
        <w:pStyle w:val="Sinespaciado"/>
        <w:numPr>
          <w:ilvl w:val="0"/>
          <w:numId w:val="134"/>
        </w:numPr>
        <w:jc w:val="both"/>
        <w:rPr>
          <w:rFonts w:cstheme="minorHAnsi"/>
          <w:sz w:val="24"/>
          <w:szCs w:val="24"/>
        </w:rPr>
      </w:pPr>
      <w:r w:rsidRPr="00D36819">
        <w:rPr>
          <w:rFonts w:eastAsia="Arial" w:cstheme="minorHAnsi"/>
        </w:rPr>
        <w:t>Correlación urbana</w:t>
      </w:r>
    </w:p>
    <w:p w14:paraId="17ABF533" w14:textId="524CC86E" w:rsidR="00A53982" w:rsidRPr="00D36819" w:rsidRDefault="00A53982">
      <w:pPr>
        <w:pStyle w:val="Sinespaciado"/>
        <w:numPr>
          <w:ilvl w:val="0"/>
          <w:numId w:val="134"/>
        </w:numPr>
        <w:jc w:val="both"/>
        <w:rPr>
          <w:rFonts w:cstheme="minorHAnsi"/>
          <w:sz w:val="24"/>
          <w:szCs w:val="24"/>
        </w:rPr>
      </w:pPr>
      <w:r w:rsidRPr="00D36819">
        <w:rPr>
          <w:rFonts w:eastAsia="Arial" w:cstheme="minorHAnsi"/>
        </w:rPr>
        <w:t>Detección de hotspots</w:t>
      </w:r>
    </w:p>
    <w:p w14:paraId="4F7E7DD5" w14:textId="66B20704" w:rsidR="00A53982" w:rsidRPr="00D36819" w:rsidRDefault="00A53982">
      <w:pPr>
        <w:pStyle w:val="Sinespaciado"/>
        <w:numPr>
          <w:ilvl w:val="0"/>
          <w:numId w:val="134"/>
        </w:numPr>
        <w:jc w:val="both"/>
        <w:rPr>
          <w:rFonts w:cstheme="minorHAnsi"/>
          <w:sz w:val="24"/>
          <w:szCs w:val="24"/>
        </w:rPr>
      </w:pPr>
      <w:r w:rsidRPr="00D36819">
        <w:rPr>
          <w:rFonts w:eastAsia="Arial" w:cstheme="minorHAnsi"/>
        </w:rPr>
        <w:t>Infraestructura crítica</w:t>
      </w:r>
    </w:p>
    <w:p w14:paraId="2DEB1AA1" w14:textId="56C4033D" w:rsidR="00A53982" w:rsidRPr="00D36819" w:rsidRDefault="00A53982">
      <w:pPr>
        <w:pStyle w:val="Sinespaciado"/>
        <w:numPr>
          <w:ilvl w:val="0"/>
          <w:numId w:val="134"/>
        </w:numPr>
        <w:jc w:val="both"/>
        <w:rPr>
          <w:rFonts w:cstheme="minorHAnsi"/>
          <w:sz w:val="24"/>
          <w:szCs w:val="24"/>
        </w:rPr>
      </w:pPr>
      <w:r w:rsidRPr="00D36819">
        <w:rPr>
          <w:rFonts w:eastAsia="Arial" w:cstheme="minorHAnsi"/>
        </w:rPr>
        <w:t>Patrones territoriales</w:t>
      </w:r>
    </w:p>
    <w:p w14:paraId="2F697133" w14:textId="77777777" w:rsidR="00A53982" w:rsidRPr="00D36819" w:rsidRDefault="00A53982">
      <w:pPr>
        <w:pStyle w:val="Sinespaciado"/>
        <w:numPr>
          <w:ilvl w:val="0"/>
          <w:numId w:val="134"/>
        </w:numPr>
        <w:jc w:val="both"/>
        <w:rPr>
          <w:rFonts w:cstheme="minorHAnsi"/>
          <w:sz w:val="24"/>
          <w:szCs w:val="24"/>
        </w:rPr>
      </w:pPr>
      <w:r w:rsidRPr="00D36819">
        <w:rPr>
          <w:rFonts w:eastAsia="Arial" w:cstheme="minorHAnsi"/>
        </w:rPr>
        <w:t>Riesgo ambiental</w:t>
      </w:r>
    </w:p>
    <w:p w14:paraId="7B287BC7" w14:textId="77777777" w:rsidR="00A53982" w:rsidRPr="00D36819" w:rsidRDefault="00A53982" w:rsidP="0003728D">
      <w:pPr>
        <w:pStyle w:val="Sinespaciado"/>
        <w:jc w:val="both"/>
        <w:rPr>
          <w:rFonts w:cstheme="minorHAnsi"/>
          <w:sz w:val="24"/>
          <w:szCs w:val="24"/>
        </w:rPr>
      </w:pPr>
    </w:p>
    <w:p w14:paraId="2F7A5692" w14:textId="77777777" w:rsidR="00A53982" w:rsidRPr="00D36819" w:rsidRDefault="00A53982" w:rsidP="0003728D">
      <w:pPr>
        <w:pStyle w:val="Sinespaciado"/>
        <w:jc w:val="both"/>
        <w:rPr>
          <w:rFonts w:cstheme="minorHAnsi"/>
          <w:sz w:val="24"/>
          <w:szCs w:val="24"/>
        </w:rPr>
      </w:pPr>
    </w:p>
    <w:p w14:paraId="611EBF78" w14:textId="1B7F411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040930A" w14:textId="7BF0006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855A400" w14:textId="6BAC0716"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Inteligencia territorial,</w:t>
      </w:r>
    </w:p>
    <w:p w14:paraId="188164C7" w14:textId="1FF765BD" w:rsidR="00A53982" w:rsidRPr="00D36819" w:rsidRDefault="00DA29A2">
      <w:pPr>
        <w:pStyle w:val="Sinespaciado"/>
        <w:numPr>
          <w:ilvl w:val="0"/>
          <w:numId w:val="134"/>
        </w:numPr>
        <w:jc w:val="both"/>
        <w:rPr>
          <w:rFonts w:cstheme="minorHAnsi"/>
          <w:sz w:val="24"/>
          <w:szCs w:val="24"/>
        </w:rPr>
      </w:pPr>
      <w:r w:rsidRPr="00D36819">
        <w:rPr>
          <w:rFonts w:eastAsia="Arial" w:cstheme="minorHAnsi"/>
        </w:rPr>
        <w:lastRenderedPageBreak/>
        <w:t>Criminología ambiental,</w:t>
      </w:r>
    </w:p>
    <w:p w14:paraId="3703E0D0" w14:textId="39B657CA" w:rsidR="00A53982" w:rsidRPr="00D36819" w:rsidRDefault="00DA29A2">
      <w:pPr>
        <w:pStyle w:val="Sinespaciado"/>
        <w:numPr>
          <w:ilvl w:val="0"/>
          <w:numId w:val="134"/>
        </w:numPr>
        <w:jc w:val="both"/>
        <w:rPr>
          <w:rFonts w:cstheme="minorHAnsi"/>
          <w:sz w:val="24"/>
          <w:szCs w:val="24"/>
        </w:rPr>
      </w:pPr>
      <w:r w:rsidRPr="00D36819">
        <w:rPr>
          <w:rFonts w:eastAsia="Arial" w:cstheme="minorHAnsi"/>
        </w:rPr>
        <w:t>Evaluación espacial.</w:t>
      </w:r>
    </w:p>
    <w:p w14:paraId="2AD46015" w14:textId="77777777" w:rsidR="00A53982" w:rsidRPr="00D36819" w:rsidRDefault="00A53982" w:rsidP="0003728D">
      <w:pPr>
        <w:pStyle w:val="Sinespaciado"/>
        <w:jc w:val="both"/>
        <w:rPr>
          <w:rFonts w:cstheme="minorHAnsi"/>
          <w:sz w:val="24"/>
          <w:szCs w:val="24"/>
        </w:rPr>
      </w:pPr>
    </w:p>
    <w:p w14:paraId="5AC6D782" w14:textId="77777777" w:rsidR="00A53982" w:rsidRPr="00D36819" w:rsidRDefault="00A53982" w:rsidP="0003728D">
      <w:pPr>
        <w:pStyle w:val="Sinespaciado"/>
        <w:jc w:val="both"/>
        <w:rPr>
          <w:rFonts w:cstheme="minorHAnsi"/>
          <w:sz w:val="24"/>
          <w:szCs w:val="24"/>
        </w:rPr>
      </w:pPr>
    </w:p>
    <w:p w14:paraId="3E4BCD97" w14:textId="60C424A4" w:rsidR="00A53982" w:rsidRPr="00D36819" w:rsidRDefault="00A53982" w:rsidP="00DA29A2">
      <w:pPr>
        <w:pStyle w:val="Ttulo2"/>
        <w:rPr>
          <w:rFonts w:asciiTheme="minorHAnsi" w:hAnsiTheme="minorHAnsi" w:cstheme="minorHAnsi"/>
          <w:b/>
          <w:bCs/>
          <w:sz w:val="24"/>
          <w:szCs w:val="24"/>
        </w:rPr>
      </w:pPr>
      <w:bookmarkStart w:id="363" w:name="_Toc231284720"/>
      <w:r w:rsidRPr="00D36819">
        <w:rPr>
          <w:rFonts w:asciiTheme="minorHAnsi" w:eastAsia="Arial" w:hAnsiTheme="minorHAnsi" w:cstheme="minorHAnsi"/>
          <w:b/>
          <w:bCs/>
        </w:rPr>
        <w:t>17.15 Evaluación de Riesgo Multifuente</w:t>
      </w:r>
      <w:bookmarkEnd w:id="363"/>
    </w:p>
    <w:p w14:paraId="7BA5B549" w14:textId="372C203B"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consolida información OSINT para generar:</w:t>
      </w:r>
      <w:r w:rsidR="00DA29A2" w:rsidRPr="00D36819">
        <w:rPr>
          <w:rFonts w:cstheme="minorHAnsi"/>
          <w:sz w:val="24"/>
          <w:szCs w:val="24"/>
        </w:rPr>
        <w:t xml:space="preserve"> </w:t>
      </w:r>
      <w:r w:rsidRPr="00D36819">
        <w:rPr>
          <w:rFonts w:eastAsia="Arial" w:cstheme="minorHAnsi"/>
        </w:rPr>
        <w:t>threat score,</w:t>
      </w:r>
      <w:r w:rsidR="00DA29A2" w:rsidRPr="00D36819">
        <w:rPr>
          <w:rFonts w:cstheme="minorHAnsi"/>
          <w:sz w:val="24"/>
          <w:szCs w:val="24"/>
        </w:rPr>
        <w:t xml:space="preserve"> </w:t>
      </w:r>
      <w:r w:rsidRPr="00D36819">
        <w:rPr>
          <w:rFonts w:eastAsia="Arial" w:cstheme="minorHAnsi"/>
        </w:rPr>
        <w:t>social score,</w:t>
      </w:r>
      <w:r w:rsidR="00DA29A2" w:rsidRPr="00D36819">
        <w:rPr>
          <w:rFonts w:cstheme="minorHAnsi"/>
          <w:sz w:val="24"/>
          <w:szCs w:val="24"/>
        </w:rPr>
        <w:t xml:space="preserve"> </w:t>
      </w:r>
      <w:r w:rsidRPr="00D36819">
        <w:rPr>
          <w:rFonts w:eastAsia="Arial" w:cstheme="minorHAnsi"/>
        </w:rPr>
        <w:t>urban score,</w:t>
      </w:r>
      <w:r w:rsidR="00DA29A2" w:rsidRPr="00D36819">
        <w:rPr>
          <w:rFonts w:cstheme="minorHAnsi"/>
          <w:sz w:val="24"/>
          <w:szCs w:val="24"/>
        </w:rPr>
        <w:t xml:space="preserve"> </w:t>
      </w:r>
      <w:r w:rsidRPr="00D36819">
        <w:rPr>
          <w:rFonts w:eastAsia="Arial" w:cstheme="minorHAnsi"/>
        </w:rPr>
        <w:t>territorial score</w:t>
      </w:r>
      <w:r w:rsidR="00DA29A2" w:rsidRPr="00D36819">
        <w:rPr>
          <w:rFonts w:eastAsia="Arial" w:cstheme="minorHAnsi"/>
        </w:rPr>
        <w:t xml:space="preserve"> </w:t>
      </w:r>
      <w:r w:rsidRPr="00D36819">
        <w:rPr>
          <w:rFonts w:eastAsia="Arial" w:cstheme="minorHAnsi"/>
        </w:rPr>
        <w:t>y evaluación criminológica integrada.</w:t>
      </w:r>
    </w:p>
    <w:p w14:paraId="7650E24C" w14:textId="32DD565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AB99608" w14:textId="7047334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CBD9828" w14:textId="42212FFD" w:rsidR="00A53982" w:rsidRPr="00D36819" w:rsidRDefault="00DA29A2">
      <w:pPr>
        <w:pStyle w:val="Sinespaciado"/>
        <w:numPr>
          <w:ilvl w:val="0"/>
          <w:numId w:val="134"/>
        </w:numPr>
        <w:jc w:val="both"/>
        <w:rPr>
          <w:rFonts w:cstheme="minorHAnsi"/>
          <w:sz w:val="24"/>
          <w:szCs w:val="24"/>
        </w:rPr>
      </w:pPr>
      <w:r w:rsidRPr="00D36819">
        <w:rPr>
          <w:rFonts w:eastAsia="Arial" w:cstheme="minorHAnsi"/>
        </w:rPr>
        <w:t>Priorización,</w:t>
      </w:r>
    </w:p>
    <w:p w14:paraId="20831BE9" w14:textId="0355C987" w:rsidR="00A53982" w:rsidRPr="00D36819" w:rsidRDefault="00DA29A2">
      <w:pPr>
        <w:pStyle w:val="Sinespaciado"/>
        <w:numPr>
          <w:ilvl w:val="0"/>
          <w:numId w:val="134"/>
        </w:numPr>
        <w:jc w:val="both"/>
        <w:rPr>
          <w:rFonts w:cstheme="minorHAnsi"/>
          <w:sz w:val="24"/>
          <w:szCs w:val="24"/>
        </w:rPr>
      </w:pPr>
      <w:r w:rsidRPr="00D36819">
        <w:rPr>
          <w:rFonts w:eastAsia="Arial" w:cstheme="minorHAnsi"/>
        </w:rPr>
        <w:t>Clasificación de amenaza,</w:t>
      </w:r>
    </w:p>
    <w:p w14:paraId="60D28A44" w14:textId="46AB3028" w:rsidR="00A53982" w:rsidRPr="00D36819" w:rsidRDefault="00DA29A2">
      <w:pPr>
        <w:pStyle w:val="Sinespaciado"/>
        <w:numPr>
          <w:ilvl w:val="0"/>
          <w:numId w:val="134"/>
        </w:numPr>
        <w:jc w:val="both"/>
        <w:rPr>
          <w:rFonts w:cstheme="minorHAnsi"/>
          <w:sz w:val="24"/>
          <w:szCs w:val="24"/>
        </w:rPr>
      </w:pPr>
      <w:r w:rsidRPr="00D36819">
        <w:rPr>
          <w:rFonts w:eastAsia="Arial" w:cstheme="minorHAnsi"/>
        </w:rPr>
        <w:t>Evaluación estratégica.</w:t>
      </w:r>
    </w:p>
    <w:p w14:paraId="070C7416" w14:textId="77777777" w:rsidR="00A53982" w:rsidRPr="00D36819" w:rsidRDefault="00A53982" w:rsidP="0003728D">
      <w:pPr>
        <w:pStyle w:val="Sinespaciado"/>
        <w:jc w:val="both"/>
        <w:rPr>
          <w:rFonts w:cstheme="minorHAnsi"/>
          <w:sz w:val="24"/>
          <w:szCs w:val="24"/>
        </w:rPr>
      </w:pPr>
    </w:p>
    <w:p w14:paraId="15C36950" w14:textId="0B2ACE5F" w:rsidR="00A53982" w:rsidRPr="00D36819" w:rsidRDefault="00A53982" w:rsidP="00DA29A2">
      <w:pPr>
        <w:pStyle w:val="Ttulo2"/>
        <w:rPr>
          <w:rFonts w:asciiTheme="minorHAnsi" w:hAnsiTheme="minorHAnsi" w:cstheme="minorHAnsi"/>
          <w:b/>
          <w:bCs/>
          <w:sz w:val="24"/>
          <w:szCs w:val="24"/>
        </w:rPr>
      </w:pPr>
      <w:bookmarkStart w:id="364" w:name="_Toc231284721"/>
      <w:r w:rsidRPr="00D36819">
        <w:rPr>
          <w:rFonts w:asciiTheme="minorHAnsi" w:eastAsia="Arial" w:hAnsiTheme="minorHAnsi" w:cstheme="minorHAnsi"/>
          <w:b/>
          <w:bCs/>
        </w:rPr>
        <w:t>17.16 Integración Analítica del Ecosistema OSINT</w:t>
      </w:r>
      <w:bookmarkEnd w:id="364"/>
    </w:p>
    <w:p w14:paraId="672D50C7" w14:textId="2AC9AF8E" w:rsidR="00A53982" w:rsidRPr="00D36819" w:rsidRDefault="00A53982" w:rsidP="00DA29A2">
      <w:pPr>
        <w:pStyle w:val="Sinespaciado"/>
        <w:jc w:val="both"/>
        <w:rPr>
          <w:rFonts w:cstheme="minorHAnsi"/>
          <w:sz w:val="24"/>
          <w:szCs w:val="24"/>
        </w:rPr>
      </w:pPr>
      <w:r w:rsidRPr="00D36819">
        <w:rPr>
          <w:rFonts w:eastAsia="Arial" w:cstheme="minorHAnsi"/>
          <w:szCs w:val="24"/>
        </w:rPr>
        <w:t>La información obtenida mediante OSINT es utilizada posteriormente por:</w:t>
      </w:r>
      <w:r w:rsidR="00DA29A2" w:rsidRPr="00D36819">
        <w:rPr>
          <w:rFonts w:cstheme="minorHAnsi"/>
          <w:sz w:val="24"/>
          <w:szCs w:val="24"/>
        </w:rPr>
        <w:t xml:space="preserve"> </w:t>
      </w:r>
      <w:r w:rsidRPr="00D36819">
        <w:rPr>
          <w:rFonts w:eastAsia="Arial" w:cstheme="minorHAnsi"/>
        </w:rPr>
        <w:t>motores predictivos,</w:t>
      </w:r>
      <w:r w:rsidR="00DA29A2" w:rsidRPr="00D36819">
        <w:rPr>
          <w:rFonts w:cstheme="minorHAnsi"/>
          <w:sz w:val="24"/>
          <w:szCs w:val="24"/>
        </w:rPr>
        <w:t xml:space="preserve"> </w:t>
      </w:r>
      <w:r w:rsidRPr="00D36819">
        <w:rPr>
          <w:rFonts w:eastAsia="Arial" w:cstheme="minorHAnsi"/>
        </w:rPr>
        <w:t>análisis criminológico,</w:t>
      </w:r>
      <w:r w:rsidR="00DA29A2" w:rsidRPr="00D36819">
        <w:rPr>
          <w:rFonts w:cstheme="minorHAnsi"/>
          <w:sz w:val="24"/>
          <w:szCs w:val="24"/>
        </w:rPr>
        <w:t xml:space="preserve"> </w:t>
      </w:r>
      <w:r w:rsidRPr="00D36819">
        <w:rPr>
          <w:rFonts w:eastAsia="Arial" w:cstheme="minorHAnsi"/>
        </w:rPr>
        <w:t>inteligencia territorial,</w:t>
      </w:r>
      <w:r w:rsidR="00DA29A2" w:rsidRPr="00D36819">
        <w:rPr>
          <w:rFonts w:cstheme="minorHAnsi"/>
          <w:sz w:val="24"/>
          <w:szCs w:val="24"/>
        </w:rPr>
        <w:t xml:space="preserve"> </w:t>
      </w:r>
      <w:r w:rsidRPr="00D36819">
        <w:rPr>
          <w:rFonts w:eastAsia="Arial" w:cstheme="minorHAnsi"/>
        </w:rPr>
        <w:t>correlación narrativa</w:t>
      </w:r>
      <w:r w:rsidR="00DA29A2" w:rsidRPr="00D36819">
        <w:rPr>
          <w:rFonts w:eastAsia="Arial" w:cstheme="minorHAnsi"/>
        </w:rPr>
        <w:t xml:space="preserve"> </w:t>
      </w:r>
      <w:r w:rsidRPr="00D36819">
        <w:rPr>
          <w:rFonts w:eastAsia="Arial" w:cstheme="minorHAnsi"/>
        </w:rPr>
        <w:t>y sistemas de evaluación de riesgo.</w:t>
      </w:r>
    </w:p>
    <w:p w14:paraId="5080BFBA" w14:textId="77777777" w:rsidR="00A53982" w:rsidRPr="00D36819" w:rsidRDefault="00A53982" w:rsidP="0003728D">
      <w:pPr>
        <w:pStyle w:val="Sinespaciado"/>
        <w:jc w:val="both"/>
        <w:rPr>
          <w:rFonts w:cstheme="minorHAnsi"/>
          <w:sz w:val="24"/>
          <w:szCs w:val="24"/>
        </w:rPr>
      </w:pPr>
    </w:p>
    <w:p w14:paraId="288AD60A" w14:textId="1660A272" w:rsidR="00A53982" w:rsidRPr="00D36819" w:rsidRDefault="00A53982" w:rsidP="0003728D">
      <w:pPr>
        <w:pStyle w:val="Sinespaciado"/>
        <w:jc w:val="both"/>
        <w:rPr>
          <w:rFonts w:cstheme="minorHAnsi"/>
          <w:b/>
          <w:bCs/>
          <w:sz w:val="24"/>
          <w:szCs w:val="24"/>
        </w:rPr>
      </w:pPr>
      <w:r w:rsidRPr="00D36819">
        <w:rPr>
          <w:rFonts w:eastAsia="Arial" w:cstheme="minorHAnsi"/>
          <w:b/>
          <w:bCs/>
        </w:rPr>
        <w:t>Función operacional</w:t>
      </w:r>
    </w:p>
    <w:p w14:paraId="0E1B5F30" w14:textId="1444AA50" w:rsidR="00A53982" w:rsidRPr="00D36819" w:rsidRDefault="00A53982" w:rsidP="0003728D">
      <w:pPr>
        <w:pStyle w:val="Sinespaciado"/>
        <w:jc w:val="both"/>
        <w:rPr>
          <w:rFonts w:cstheme="minorHAnsi"/>
          <w:sz w:val="24"/>
          <w:szCs w:val="24"/>
        </w:rPr>
      </w:pPr>
      <w:r w:rsidRPr="00D36819">
        <w:rPr>
          <w:rFonts w:eastAsia="Arial" w:cstheme="minorHAnsi"/>
          <w:szCs w:val="24"/>
        </w:rPr>
        <w:t>Transformar información pública dispersa en:</w:t>
      </w:r>
    </w:p>
    <w:p w14:paraId="4B1F5E06" w14:textId="4263B2F7"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Inteligencia criminal contextualizada,</w:t>
      </w:r>
    </w:p>
    <w:p w14:paraId="0D66DEC1" w14:textId="693DBA8C"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Interpretación operacional,</w:t>
      </w:r>
    </w:p>
    <w:p w14:paraId="3E7C4C09" w14:textId="36750369" w:rsidR="00A53982" w:rsidRPr="00D36819" w:rsidRDefault="00DA29A2">
      <w:pPr>
        <w:pStyle w:val="Sinespaciado"/>
        <w:numPr>
          <w:ilvl w:val="0"/>
          <w:numId w:val="134"/>
        </w:numPr>
        <w:jc w:val="both"/>
        <w:rPr>
          <w:rFonts w:cstheme="minorHAnsi"/>
          <w:sz w:val="24"/>
          <w:szCs w:val="24"/>
        </w:rPr>
      </w:pPr>
      <w:r w:rsidRPr="00D36819">
        <w:rPr>
          <w:rFonts w:eastAsia="Arial" w:cstheme="minorHAnsi"/>
        </w:rPr>
        <w:t>Productos analíticos institucionales.</w:t>
      </w:r>
    </w:p>
    <w:p w14:paraId="417DB868" w14:textId="77777777" w:rsidR="00A53982" w:rsidRPr="00D36819" w:rsidRDefault="00A53982" w:rsidP="0003728D">
      <w:pPr>
        <w:pStyle w:val="Sinespaciado"/>
        <w:jc w:val="both"/>
        <w:rPr>
          <w:rFonts w:cstheme="minorHAnsi"/>
          <w:sz w:val="24"/>
          <w:szCs w:val="24"/>
        </w:rPr>
      </w:pPr>
    </w:p>
    <w:p w14:paraId="301080FD" w14:textId="77777777" w:rsidR="00A53982" w:rsidRPr="00D36819" w:rsidRDefault="00A53982" w:rsidP="0003728D">
      <w:pPr>
        <w:pStyle w:val="Sinespaciado"/>
        <w:jc w:val="both"/>
        <w:rPr>
          <w:rFonts w:cstheme="minorHAnsi"/>
          <w:sz w:val="24"/>
          <w:szCs w:val="24"/>
        </w:rPr>
      </w:pPr>
    </w:p>
    <w:p w14:paraId="6F7FBFC0" w14:textId="5F426C06" w:rsidR="00A53982" w:rsidRPr="00D36819" w:rsidRDefault="00A53982" w:rsidP="00DA29A2">
      <w:pPr>
        <w:pStyle w:val="Ttulo2"/>
        <w:rPr>
          <w:rFonts w:asciiTheme="minorHAnsi" w:hAnsiTheme="minorHAnsi" w:cstheme="minorHAnsi"/>
          <w:b/>
          <w:bCs/>
          <w:sz w:val="24"/>
          <w:szCs w:val="24"/>
        </w:rPr>
      </w:pPr>
      <w:bookmarkStart w:id="365" w:name="_Toc231284722"/>
      <w:r w:rsidRPr="00D36819">
        <w:rPr>
          <w:rFonts w:asciiTheme="minorHAnsi" w:eastAsia="Arial" w:hAnsiTheme="minorHAnsi" w:cstheme="minorHAnsi"/>
          <w:b/>
          <w:bCs/>
        </w:rPr>
        <w:t>17.17 Limitaciones Metodológicas</w:t>
      </w:r>
      <w:bookmarkEnd w:id="365"/>
    </w:p>
    <w:p w14:paraId="64DE6180" w14:textId="12A310F5" w:rsidR="00A53982" w:rsidRPr="00D36819" w:rsidRDefault="00A53982" w:rsidP="00DA29A2">
      <w:pPr>
        <w:pStyle w:val="Sinespaciado"/>
        <w:jc w:val="both"/>
        <w:rPr>
          <w:rFonts w:cstheme="minorHAnsi"/>
          <w:sz w:val="24"/>
          <w:szCs w:val="24"/>
        </w:rPr>
      </w:pPr>
      <w:r w:rsidRPr="00D36819">
        <w:rPr>
          <w:rFonts w:eastAsia="Arial" w:cstheme="minorHAnsi"/>
          <w:szCs w:val="24"/>
        </w:rPr>
        <w:t>La información OSINT utilizada por la plataforma:</w:t>
      </w:r>
      <w:r w:rsidR="00DA29A2" w:rsidRPr="00D36819">
        <w:rPr>
          <w:rFonts w:cstheme="minorHAnsi"/>
          <w:sz w:val="24"/>
          <w:szCs w:val="24"/>
        </w:rPr>
        <w:t xml:space="preserve"> </w:t>
      </w:r>
      <w:r w:rsidRPr="00D36819">
        <w:rPr>
          <w:rFonts w:eastAsia="Arial" w:cstheme="minorHAnsi"/>
        </w:rPr>
        <w:t>debe interpretarse contextualmente,</w:t>
      </w:r>
      <w:r w:rsidR="00DA29A2" w:rsidRPr="00D36819">
        <w:rPr>
          <w:rFonts w:cstheme="minorHAnsi"/>
          <w:sz w:val="24"/>
          <w:szCs w:val="24"/>
        </w:rPr>
        <w:t xml:space="preserve"> </w:t>
      </w:r>
      <w:r w:rsidRPr="00D36819">
        <w:rPr>
          <w:rFonts w:eastAsia="Arial" w:cstheme="minorHAnsi"/>
        </w:rPr>
        <w:t>requiere validación analítica</w:t>
      </w:r>
      <w:r w:rsidR="00DA29A2" w:rsidRPr="00D36819">
        <w:rPr>
          <w:rFonts w:eastAsia="Arial" w:cstheme="minorHAnsi"/>
        </w:rPr>
        <w:t xml:space="preserve"> </w:t>
      </w:r>
      <w:r w:rsidRPr="00D36819">
        <w:rPr>
          <w:rFonts w:eastAsia="Arial" w:cstheme="minorHAnsi"/>
        </w:rPr>
        <w:t>y no sustituye verificación institucional.</w:t>
      </w:r>
    </w:p>
    <w:p w14:paraId="424F4FD4" w14:textId="77777777" w:rsidR="00A53982" w:rsidRPr="00D36819" w:rsidRDefault="00A53982" w:rsidP="0003728D">
      <w:pPr>
        <w:pStyle w:val="Sinespaciado"/>
        <w:jc w:val="both"/>
        <w:rPr>
          <w:rFonts w:cstheme="minorHAnsi"/>
          <w:sz w:val="24"/>
          <w:szCs w:val="24"/>
        </w:rPr>
      </w:pPr>
    </w:p>
    <w:p w14:paraId="29AE21E1" w14:textId="77777777" w:rsidR="00A53982" w:rsidRPr="00D36819" w:rsidRDefault="00A53982" w:rsidP="0003728D">
      <w:pPr>
        <w:pStyle w:val="Sinespaciado"/>
        <w:jc w:val="both"/>
        <w:rPr>
          <w:rFonts w:cstheme="minorHAnsi"/>
          <w:sz w:val="24"/>
          <w:szCs w:val="24"/>
        </w:rPr>
      </w:pPr>
    </w:p>
    <w:p w14:paraId="464A9341" w14:textId="14CE3D68" w:rsidR="00A53982" w:rsidRPr="00D36819" w:rsidRDefault="00A53982" w:rsidP="0003728D">
      <w:pPr>
        <w:pStyle w:val="Sinespaciado"/>
        <w:jc w:val="both"/>
        <w:rPr>
          <w:rFonts w:cstheme="minorHAnsi"/>
          <w:sz w:val="24"/>
          <w:szCs w:val="24"/>
        </w:rPr>
      </w:pPr>
      <w:r w:rsidRPr="00D36819">
        <w:rPr>
          <w:rFonts w:eastAsia="Arial" w:cstheme="minorHAnsi"/>
          <w:b/>
          <w:sz w:val="24"/>
        </w:rPr>
        <w:t>Finalidad metodológica</w:t>
      </w:r>
    </w:p>
    <w:p w14:paraId="3ABFE392" w14:textId="47166D50"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E8A1F25" w14:textId="3782D079" w:rsidR="00A53982" w:rsidRPr="00D36819" w:rsidRDefault="00DA29A2">
      <w:pPr>
        <w:pStyle w:val="Sinespaciado"/>
        <w:numPr>
          <w:ilvl w:val="0"/>
          <w:numId w:val="134"/>
        </w:numPr>
        <w:jc w:val="both"/>
        <w:rPr>
          <w:rFonts w:cstheme="minorHAnsi"/>
          <w:sz w:val="24"/>
          <w:szCs w:val="24"/>
        </w:rPr>
      </w:pPr>
      <w:r w:rsidRPr="00D36819">
        <w:rPr>
          <w:rFonts w:eastAsia="Arial" w:cstheme="minorHAnsi"/>
        </w:rPr>
        <w:t>Uso responsable,</w:t>
      </w:r>
    </w:p>
    <w:p w14:paraId="43D9B6BE" w14:textId="64BAE7E5"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Interpretación crítica,</w:t>
      </w:r>
    </w:p>
    <w:p w14:paraId="12446ADF" w14:textId="18F3764E" w:rsidR="00A53982" w:rsidRPr="00D36819" w:rsidRDefault="00DA29A2">
      <w:pPr>
        <w:pStyle w:val="Sinespaciado"/>
        <w:numPr>
          <w:ilvl w:val="0"/>
          <w:numId w:val="134"/>
        </w:numPr>
        <w:jc w:val="both"/>
        <w:rPr>
          <w:rFonts w:cstheme="minorHAnsi"/>
          <w:sz w:val="24"/>
          <w:szCs w:val="24"/>
        </w:rPr>
      </w:pPr>
      <w:r w:rsidRPr="00D36819">
        <w:rPr>
          <w:rFonts w:eastAsia="Arial" w:cstheme="minorHAnsi"/>
        </w:rPr>
        <w:t>Supervisión institucional de resultados.</w:t>
      </w:r>
    </w:p>
    <w:p w14:paraId="65C4AA4D" w14:textId="77777777" w:rsidR="00A53982" w:rsidRPr="00D36819" w:rsidRDefault="00A53982" w:rsidP="0003728D">
      <w:pPr>
        <w:pStyle w:val="Sinespaciado"/>
        <w:jc w:val="both"/>
        <w:rPr>
          <w:rFonts w:cstheme="minorHAnsi"/>
          <w:sz w:val="24"/>
          <w:szCs w:val="24"/>
        </w:rPr>
      </w:pPr>
    </w:p>
    <w:p w14:paraId="03FE07B3" w14:textId="77777777" w:rsidR="00A53982" w:rsidRPr="00D36819" w:rsidRDefault="00A53982" w:rsidP="0003728D">
      <w:pPr>
        <w:pStyle w:val="Sinespaciado"/>
        <w:jc w:val="both"/>
        <w:rPr>
          <w:rFonts w:cstheme="minorHAnsi"/>
          <w:sz w:val="24"/>
          <w:szCs w:val="24"/>
        </w:rPr>
      </w:pPr>
    </w:p>
    <w:p w14:paraId="3CDBD516" w14:textId="65C9ECED" w:rsidR="00A53982" w:rsidRPr="00D36819" w:rsidRDefault="00A53982" w:rsidP="00DA29A2">
      <w:pPr>
        <w:pStyle w:val="Ttulo2"/>
        <w:rPr>
          <w:rFonts w:asciiTheme="minorHAnsi" w:hAnsiTheme="minorHAnsi" w:cstheme="minorHAnsi"/>
          <w:b/>
          <w:bCs/>
          <w:sz w:val="24"/>
          <w:szCs w:val="24"/>
        </w:rPr>
      </w:pPr>
      <w:bookmarkStart w:id="366" w:name="_Toc231284723"/>
      <w:r w:rsidRPr="00D36819">
        <w:rPr>
          <w:rFonts w:asciiTheme="minorHAnsi" w:eastAsia="Arial" w:hAnsiTheme="minorHAnsi" w:cstheme="minorHAnsi"/>
          <w:b/>
          <w:bCs/>
        </w:rPr>
        <w:t>17.18 Finalidad Estratégica del Sistema OSINT</w:t>
      </w:r>
      <w:bookmarkEnd w:id="366"/>
    </w:p>
    <w:p w14:paraId="6D12D8FA" w14:textId="33921E5E" w:rsidR="00A53982" w:rsidRPr="00D36819" w:rsidRDefault="00A53982" w:rsidP="00DA29A2">
      <w:pPr>
        <w:pStyle w:val="Sinespaciado"/>
        <w:jc w:val="both"/>
        <w:rPr>
          <w:rFonts w:cstheme="minorHAnsi"/>
          <w:sz w:val="24"/>
          <w:szCs w:val="24"/>
        </w:rPr>
      </w:pPr>
      <w:r w:rsidRPr="00D36819">
        <w:rPr>
          <w:rFonts w:eastAsia="Arial" w:cstheme="minorHAnsi"/>
          <w:szCs w:val="24"/>
        </w:rPr>
        <w:t>El sistema OSINT del Perfilador Remoto fue diseñado para:</w:t>
      </w:r>
      <w:r w:rsidR="00DA29A2" w:rsidRPr="00D36819">
        <w:rPr>
          <w:rFonts w:cstheme="minorHAnsi"/>
          <w:sz w:val="24"/>
          <w:szCs w:val="24"/>
        </w:rPr>
        <w:t xml:space="preserve"> </w:t>
      </w:r>
      <w:r w:rsidRPr="00D36819">
        <w:rPr>
          <w:rFonts w:eastAsia="Arial" w:cstheme="minorHAnsi"/>
        </w:rPr>
        <w:t>fortalecer contextualización</w:t>
      </w:r>
      <w:r w:rsidR="00DA29A2" w:rsidRPr="00D36819">
        <w:rPr>
          <w:rFonts w:eastAsia="Arial" w:cstheme="minorHAnsi"/>
        </w:rPr>
        <w:t xml:space="preserve"> </w:t>
      </w:r>
      <w:r w:rsidRPr="00D36819">
        <w:rPr>
          <w:rFonts w:eastAsia="Arial" w:cstheme="minorHAnsi"/>
        </w:rPr>
        <w:t>criminológica,</w:t>
      </w:r>
      <w:r w:rsidR="00DA29A2" w:rsidRPr="00D36819">
        <w:rPr>
          <w:rFonts w:cstheme="minorHAnsi"/>
          <w:sz w:val="24"/>
          <w:szCs w:val="24"/>
        </w:rPr>
        <w:t xml:space="preserve"> </w:t>
      </w:r>
      <w:r w:rsidRPr="00D36819">
        <w:rPr>
          <w:rFonts w:eastAsia="Arial" w:cstheme="minorHAnsi"/>
        </w:rPr>
        <w:t>enriquecer análisis territorial,</w:t>
      </w:r>
      <w:r w:rsidR="00DA29A2" w:rsidRPr="00D36819">
        <w:rPr>
          <w:rFonts w:cstheme="minorHAnsi"/>
          <w:sz w:val="24"/>
          <w:szCs w:val="24"/>
        </w:rPr>
        <w:t xml:space="preserve"> </w:t>
      </w:r>
      <w:r w:rsidRPr="00D36819">
        <w:rPr>
          <w:rFonts w:eastAsia="Arial" w:cstheme="minorHAnsi"/>
        </w:rPr>
        <w:t>integrar inteligencia digital,</w:t>
      </w:r>
      <w:r w:rsidR="00DA29A2" w:rsidRPr="00D36819">
        <w:rPr>
          <w:rFonts w:cstheme="minorHAnsi"/>
          <w:sz w:val="24"/>
          <w:szCs w:val="24"/>
        </w:rPr>
        <w:t xml:space="preserve"> </w:t>
      </w:r>
      <w:r w:rsidRPr="00D36819">
        <w:rPr>
          <w:rFonts w:eastAsia="Arial" w:cstheme="minorHAnsi"/>
        </w:rPr>
        <w:t>detectar indicadores de</w:t>
      </w:r>
      <w:r w:rsidR="00DA29A2" w:rsidRPr="00D36819">
        <w:rPr>
          <w:rFonts w:eastAsia="Arial" w:cstheme="minorHAnsi"/>
        </w:rPr>
        <w:t xml:space="preserve"> </w:t>
      </w:r>
      <w:r w:rsidRPr="00D36819">
        <w:rPr>
          <w:rFonts w:eastAsia="Arial" w:cstheme="minorHAnsi"/>
        </w:rPr>
        <w:t>amenaza</w:t>
      </w:r>
      <w:r w:rsidR="00DA29A2" w:rsidRPr="00D36819">
        <w:rPr>
          <w:rFonts w:eastAsia="Arial" w:cstheme="minorHAnsi"/>
        </w:rPr>
        <w:t xml:space="preserve"> </w:t>
      </w:r>
      <w:r w:rsidRPr="00D36819">
        <w:rPr>
          <w:rFonts w:eastAsia="Arial" w:cstheme="minorHAnsi"/>
        </w:rPr>
        <w:t>y apoyar procesos institucionales de inteligencia aplicada.</w:t>
      </w:r>
    </w:p>
    <w:p w14:paraId="071AE30A" w14:textId="77777777" w:rsidR="00A53982" w:rsidRPr="00D36819" w:rsidRDefault="00A53982" w:rsidP="0003728D">
      <w:pPr>
        <w:pStyle w:val="Sinespaciado"/>
        <w:jc w:val="both"/>
        <w:rPr>
          <w:rFonts w:cstheme="minorHAnsi"/>
          <w:sz w:val="24"/>
          <w:szCs w:val="24"/>
        </w:rPr>
      </w:pPr>
    </w:p>
    <w:p w14:paraId="479B46E2" w14:textId="3436DDA5"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La convergencia entre:</w:t>
      </w:r>
      <w:r w:rsidR="00DA29A2" w:rsidRPr="00D36819">
        <w:rPr>
          <w:rFonts w:cstheme="minorHAnsi"/>
          <w:sz w:val="24"/>
          <w:szCs w:val="24"/>
        </w:rPr>
        <w:t xml:space="preserve"> </w:t>
      </w:r>
      <w:r w:rsidRPr="00D36819">
        <w:rPr>
          <w:rFonts w:eastAsia="Arial" w:cstheme="minorHAnsi"/>
        </w:rPr>
        <w:t>fuentes abiertas,</w:t>
      </w:r>
      <w:r w:rsidR="00DA29A2" w:rsidRPr="00D36819">
        <w:rPr>
          <w:rFonts w:cstheme="minorHAnsi"/>
          <w:sz w:val="24"/>
          <w:szCs w:val="24"/>
        </w:rPr>
        <w:t xml:space="preserve"> </w:t>
      </w:r>
      <w:r w:rsidRPr="00D36819">
        <w:rPr>
          <w:rFonts w:eastAsia="Arial" w:cstheme="minorHAnsi"/>
        </w:rPr>
        <w:t>inteligencia social,</w:t>
      </w:r>
      <w:r w:rsidR="00DA29A2" w:rsidRPr="00D36819">
        <w:rPr>
          <w:rFonts w:cstheme="minorHAnsi"/>
          <w:sz w:val="24"/>
          <w:szCs w:val="24"/>
        </w:rPr>
        <w:t xml:space="preserve"> </w:t>
      </w:r>
      <w:r w:rsidRPr="00D36819">
        <w:rPr>
          <w:rFonts w:eastAsia="Arial" w:cstheme="minorHAnsi"/>
        </w:rPr>
        <w:t>análisis territorial,</w:t>
      </w:r>
      <w:r w:rsidR="00DA29A2" w:rsidRPr="00D36819">
        <w:rPr>
          <w:rFonts w:cstheme="minorHAnsi"/>
          <w:sz w:val="24"/>
          <w:szCs w:val="24"/>
        </w:rPr>
        <w:t xml:space="preserve"> </w:t>
      </w:r>
      <w:r w:rsidRPr="00D36819">
        <w:rPr>
          <w:rFonts w:eastAsia="Arial" w:cstheme="minorHAnsi"/>
        </w:rPr>
        <w:t>criminología ambiental,</w:t>
      </w:r>
      <w:r w:rsidR="00DA29A2" w:rsidRPr="00D36819">
        <w:rPr>
          <w:rFonts w:cstheme="minorHAnsi"/>
          <w:sz w:val="24"/>
          <w:szCs w:val="24"/>
        </w:rPr>
        <w:t xml:space="preserve"> </w:t>
      </w:r>
      <w:r w:rsidRPr="00D36819">
        <w:rPr>
          <w:rFonts w:eastAsia="Arial" w:cstheme="minorHAnsi"/>
        </w:rPr>
        <w:t>GEOINT</w:t>
      </w:r>
      <w:r w:rsidR="00DA29A2" w:rsidRPr="00D36819">
        <w:rPr>
          <w:rFonts w:eastAsia="Arial" w:cstheme="minorHAnsi"/>
        </w:rPr>
        <w:t xml:space="preserve"> </w:t>
      </w:r>
      <w:r w:rsidRPr="00D36819">
        <w:rPr>
          <w:rFonts w:eastAsia="Arial" w:cstheme="minorHAnsi"/>
        </w:rPr>
        <w:t>y correlación narrativa</w:t>
      </w:r>
      <w:r w:rsidR="00DA29A2" w:rsidRPr="00D36819">
        <w:rPr>
          <w:rFonts w:cstheme="minorHAnsi"/>
          <w:sz w:val="24"/>
          <w:szCs w:val="24"/>
        </w:rPr>
        <w:t xml:space="preserve"> </w:t>
      </w:r>
      <w:r w:rsidRPr="00D36819">
        <w:rPr>
          <w:rFonts w:eastAsia="Arial" w:cstheme="minorHAnsi"/>
          <w:szCs w:val="24"/>
        </w:rPr>
        <w:t>permite transformar información pública en inteligencia criminal contextualizada y operacionalmente útil.</w:t>
      </w:r>
    </w:p>
    <w:p w14:paraId="58BECACB" w14:textId="77777777" w:rsidR="00A53982" w:rsidRPr="00D36819" w:rsidRDefault="00A53982" w:rsidP="0003728D">
      <w:pPr>
        <w:pStyle w:val="Sinespaciado"/>
        <w:jc w:val="both"/>
        <w:rPr>
          <w:rFonts w:cstheme="minorHAnsi"/>
          <w:sz w:val="24"/>
          <w:szCs w:val="24"/>
        </w:rPr>
      </w:pPr>
    </w:p>
    <w:p w14:paraId="6A988799" w14:textId="77777777" w:rsidR="00DA29A2" w:rsidRPr="00D36819" w:rsidRDefault="00DA29A2" w:rsidP="0003728D">
      <w:pPr>
        <w:pStyle w:val="Sinespaciado"/>
        <w:jc w:val="both"/>
        <w:rPr>
          <w:rFonts w:cstheme="minorHAnsi"/>
          <w:sz w:val="24"/>
          <w:szCs w:val="24"/>
        </w:rPr>
      </w:pPr>
    </w:p>
    <w:p w14:paraId="35FF8F7A" w14:textId="2ECB7C28" w:rsidR="00A53982" w:rsidRPr="00D36819" w:rsidRDefault="00A53982" w:rsidP="001909E0">
      <w:pPr>
        <w:pStyle w:val="Ttulo1"/>
        <w:jc w:val="center"/>
        <w:rPr>
          <w:rFonts w:asciiTheme="minorHAnsi" w:hAnsiTheme="minorHAnsi" w:cstheme="minorHAnsi"/>
          <w:b/>
          <w:bCs/>
          <w:sz w:val="24"/>
          <w:szCs w:val="24"/>
        </w:rPr>
      </w:pPr>
      <w:bookmarkStart w:id="367" w:name="_Toc231284724"/>
      <w:r w:rsidRPr="00D36819">
        <w:rPr>
          <w:rFonts w:asciiTheme="minorHAnsi" w:eastAsia="Arial" w:hAnsiTheme="minorHAnsi" w:cstheme="minorHAnsi"/>
          <w:b/>
          <w:bCs/>
        </w:rPr>
        <w:t>CAPÍTULO 18</w:t>
      </w:r>
      <w:bookmarkEnd w:id="367"/>
    </w:p>
    <w:p w14:paraId="283017C9" w14:textId="77777777" w:rsidR="00A53982" w:rsidRPr="00D36819" w:rsidRDefault="00A53982" w:rsidP="001909E0">
      <w:pPr>
        <w:pStyle w:val="Ttulo1"/>
        <w:jc w:val="center"/>
        <w:rPr>
          <w:rFonts w:asciiTheme="minorHAnsi" w:hAnsiTheme="minorHAnsi" w:cstheme="minorHAnsi"/>
          <w:b/>
          <w:bCs/>
          <w:sz w:val="24"/>
          <w:szCs w:val="24"/>
        </w:rPr>
      </w:pPr>
      <w:bookmarkStart w:id="368" w:name="_Toc231284725"/>
      <w:r w:rsidRPr="00D36819">
        <w:rPr>
          <w:rFonts w:asciiTheme="minorHAnsi" w:eastAsia="Arial" w:hAnsiTheme="minorHAnsi" w:cstheme="minorHAnsi"/>
          <w:b/>
          <w:bCs/>
          <w:sz w:val="22"/>
        </w:rPr>
        <w:t>SISTEMA DE INTELIGENCIA VISUAL Y ANÁLISIS MULTIMODAL</w:t>
      </w:r>
      <w:bookmarkEnd w:id="368"/>
    </w:p>
    <w:p w14:paraId="580D330A" w14:textId="77777777" w:rsidR="00A53982" w:rsidRPr="00D36819" w:rsidRDefault="00A53982" w:rsidP="0003728D">
      <w:pPr>
        <w:pStyle w:val="Sinespaciado"/>
        <w:jc w:val="both"/>
        <w:rPr>
          <w:rFonts w:cstheme="minorHAnsi"/>
          <w:sz w:val="24"/>
          <w:szCs w:val="24"/>
        </w:rPr>
      </w:pPr>
    </w:p>
    <w:p w14:paraId="0D6BE93E" w14:textId="77777777" w:rsidR="00A53982" w:rsidRPr="00D36819" w:rsidRDefault="00A53982" w:rsidP="0003728D">
      <w:pPr>
        <w:pStyle w:val="Sinespaciado"/>
        <w:jc w:val="both"/>
        <w:rPr>
          <w:rFonts w:cstheme="minorHAnsi"/>
          <w:sz w:val="24"/>
          <w:szCs w:val="24"/>
        </w:rPr>
      </w:pPr>
    </w:p>
    <w:p w14:paraId="7FDFA47F" w14:textId="77777777" w:rsidR="00A53982" w:rsidRPr="00D36819" w:rsidRDefault="00A53982" w:rsidP="0003728D">
      <w:pPr>
        <w:pStyle w:val="Sinespaciado"/>
        <w:jc w:val="both"/>
        <w:rPr>
          <w:rFonts w:cstheme="minorHAnsi"/>
          <w:sz w:val="24"/>
          <w:szCs w:val="24"/>
        </w:rPr>
      </w:pPr>
    </w:p>
    <w:p w14:paraId="1242CDD7" w14:textId="567142E6" w:rsidR="00A53982" w:rsidRPr="00D36819" w:rsidRDefault="00A53982" w:rsidP="00DA29A2">
      <w:pPr>
        <w:pStyle w:val="Ttulo2"/>
        <w:rPr>
          <w:rFonts w:asciiTheme="minorHAnsi" w:hAnsiTheme="minorHAnsi" w:cstheme="minorHAnsi"/>
          <w:b/>
          <w:bCs/>
          <w:sz w:val="24"/>
          <w:szCs w:val="24"/>
        </w:rPr>
      </w:pPr>
      <w:bookmarkStart w:id="369" w:name="_Toc231284726"/>
      <w:r w:rsidRPr="00D36819">
        <w:rPr>
          <w:rFonts w:asciiTheme="minorHAnsi" w:eastAsia="Arial" w:hAnsiTheme="minorHAnsi" w:cstheme="minorHAnsi"/>
          <w:b/>
          <w:bCs/>
        </w:rPr>
        <w:t>18.1 Introducción</w:t>
      </w:r>
      <w:bookmarkEnd w:id="369"/>
    </w:p>
    <w:p w14:paraId="13A69B90" w14:textId="4E27DCC6" w:rsidR="00A53982" w:rsidRPr="00D36819" w:rsidRDefault="00A53982" w:rsidP="00DA29A2">
      <w:pPr>
        <w:pStyle w:val="Sinespaciado"/>
        <w:jc w:val="both"/>
        <w:rPr>
          <w:rFonts w:cstheme="minorHAnsi"/>
          <w:sz w:val="24"/>
          <w:szCs w:val="24"/>
        </w:rPr>
      </w:pPr>
      <w:r w:rsidRPr="00D36819">
        <w:rPr>
          <w:rFonts w:eastAsia="Arial" w:cstheme="minorHAnsi"/>
          <w:szCs w:val="24"/>
        </w:rPr>
        <w:t>El Perfilador Remoto incorpora un sistema de inteligencia visual y análisis multimodal orientado a fortalecer los procesos de:</w:t>
      </w:r>
      <w:r w:rsidR="00DA29A2" w:rsidRPr="00D36819">
        <w:rPr>
          <w:rFonts w:cstheme="minorHAnsi"/>
          <w:sz w:val="24"/>
          <w:szCs w:val="24"/>
        </w:rPr>
        <w:t xml:space="preserve"> </w:t>
      </w:r>
      <w:r w:rsidRPr="00D36819">
        <w:rPr>
          <w:rFonts w:eastAsia="Arial" w:cstheme="minorHAnsi"/>
        </w:rPr>
        <w:t>interpretación criminológica</w:t>
      </w:r>
      <w:r w:rsidR="00DA29A2" w:rsidRPr="00D36819">
        <w:rPr>
          <w:rFonts w:eastAsia="Arial" w:cstheme="minorHAnsi"/>
        </w:rPr>
        <w:t xml:space="preserve"> </w:t>
      </w:r>
      <w:r w:rsidRPr="00D36819">
        <w:rPr>
          <w:rFonts w:eastAsia="Arial" w:cstheme="minorHAnsi"/>
        </w:rPr>
        <w:t>contextualización territorial,</w:t>
      </w:r>
      <w:r w:rsidR="00DA29A2" w:rsidRPr="00D36819">
        <w:rPr>
          <w:rFonts w:cstheme="minorHAnsi"/>
          <w:sz w:val="24"/>
          <w:szCs w:val="24"/>
        </w:rPr>
        <w:t xml:space="preserve"> </w:t>
      </w:r>
      <w:r w:rsidRPr="00D36819">
        <w:rPr>
          <w:rFonts w:eastAsia="Arial" w:cstheme="minorHAnsi"/>
        </w:rPr>
        <w:t>evaluación</w:t>
      </w:r>
      <w:r w:rsidR="00DA29A2" w:rsidRPr="00D36819">
        <w:rPr>
          <w:rFonts w:eastAsia="Arial" w:cstheme="minorHAnsi"/>
        </w:rPr>
        <w:t xml:space="preserve"> </w:t>
      </w:r>
      <w:r w:rsidRPr="00D36819">
        <w:rPr>
          <w:rFonts w:eastAsia="Arial" w:cstheme="minorHAnsi"/>
        </w:rPr>
        <w:t>ambiental</w:t>
      </w:r>
      <w:r w:rsidR="00DA29A2" w:rsidRPr="00D36819">
        <w:rPr>
          <w:rFonts w:eastAsia="Arial" w:cstheme="minorHAnsi"/>
        </w:rPr>
        <w:t xml:space="preserve"> </w:t>
      </w:r>
      <w:r w:rsidRPr="00D36819">
        <w:rPr>
          <w:rFonts w:eastAsia="Arial" w:cstheme="minorHAnsi"/>
        </w:rPr>
        <w:t>y generación automatizada de hallazgos.</w:t>
      </w:r>
    </w:p>
    <w:p w14:paraId="79AAA8EB" w14:textId="77777777" w:rsidR="00A53982" w:rsidRPr="00D36819" w:rsidRDefault="00A53982" w:rsidP="0003728D">
      <w:pPr>
        <w:pStyle w:val="Sinespaciado"/>
        <w:jc w:val="both"/>
        <w:rPr>
          <w:rFonts w:cstheme="minorHAnsi"/>
          <w:sz w:val="24"/>
          <w:szCs w:val="24"/>
        </w:rPr>
      </w:pPr>
    </w:p>
    <w:p w14:paraId="58DDD325" w14:textId="700B9BE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capacidades de análisis IA aplicadas sobre:</w:t>
      </w:r>
      <w:r w:rsidR="00DA29A2" w:rsidRPr="00D36819">
        <w:rPr>
          <w:rFonts w:cstheme="minorHAnsi"/>
          <w:sz w:val="24"/>
          <w:szCs w:val="24"/>
        </w:rPr>
        <w:t xml:space="preserve"> </w:t>
      </w:r>
      <w:r w:rsidRPr="00D36819">
        <w:rPr>
          <w:rFonts w:eastAsia="Arial" w:cstheme="minorHAnsi"/>
        </w:rPr>
        <w:t>evidencia fotográfica,</w:t>
      </w:r>
      <w:r w:rsidR="00DA29A2" w:rsidRPr="00D36819">
        <w:rPr>
          <w:rFonts w:cstheme="minorHAnsi"/>
          <w:sz w:val="24"/>
          <w:szCs w:val="24"/>
        </w:rPr>
        <w:t xml:space="preserve"> </w:t>
      </w:r>
      <w:r w:rsidRPr="00D36819">
        <w:rPr>
          <w:rFonts w:eastAsia="Arial" w:cstheme="minorHAnsi"/>
        </w:rPr>
        <w:t>contexto urbano</w:t>
      </w:r>
      <w:r w:rsidR="00DA29A2" w:rsidRPr="00D36819">
        <w:rPr>
          <w:rFonts w:eastAsia="Arial" w:cstheme="minorHAnsi"/>
        </w:rPr>
        <w:t xml:space="preserve"> </w:t>
      </w:r>
      <w:r w:rsidRPr="00D36819">
        <w:rPr>
          <w:rFonts w:eastAsia="Arial" w:cstheme="minorHAnsi"/>
        </w:rPr>
        <w:t>georreferenciación</w:t>
      </w:r>
      <w:r w:rsidR="00DA29A2" w:rsidRPr="00D36819">
        <w:rPr>
          <w:rFonts w:eastAsia="Arial" w:cstheme="minorHAnsi"/>
        </w:rPr>
        <w:t xml:space="preserve"> </w:t>
      </w:r>
      <w:r w:rsidRPr="00D36819">
        <w:rPr>
          <w:rFonts w:eastAsia="Arial" w:cstheme="minorHAnsi"/>
        </w:rPr>
        <w:t>y variables territoriales</w:t>
      </w:r>
      <w:r w:rsidR="00DA29A2" w:rsidRPr="00D36819">
        <w:rPr>
          <w:rFonts w:eastAsia="Arial" w:cstheme="minorHAnsi"/>
        </w:rPr>
        <w:t xml:space="preserve"> </w:t>
      </w:r>
      <w:r w:rsidRPr="00D36819">
        <w:rPr>
          <w:rFonts w:eastAsia="Arial" w:cstheme="minorHAnsi"/>
          <w:szCs w:val="24"/>
        </w:rPr>
        <w:t>permitiendo transformar imágenes y elementos visuales en información criminológica estructurada.</w:t>
      </w:r>
    </w:p>
    <w:p w14:paraId="4F8E8C8A" w14:textId="77777777" w:rsidR="00A53982" w:rsidRPr="00D36819" w:rsidRDefault="00A53982" w:rsidP="0003728D">
      <w:pPr>
        <w:pStyle w:val="Sinespaciado"/>
        <w:jc w:val="both"/>
        <w:rPr>
          <w:rFonts w:cstheme="minorHAnsi"/>
          <w:sz w:val="24"/>
          <w:szCs w:val="24"/>
        </w:rPr>
      </w:pPr>
    </w:p>
    <w:p w14:paraId="1A4766E6" w14:textId="406E7BBC" w:rsidR="00A53982" w:rsidRPr="00D36819" w:rsidRDefault="00A53982" w:rsidP="00DA29A2">
      <w:pPr>
        <w:pStyle w:val="Ttulo2"/>
        <w:rPr>
          <w:rFonts w:asciiTheme="minorHAnsi" w:hAnsiTheme="minorHAnsi" w:cstheme="minorHAnsi"/>
          <w:b/>
          <w:bCs/>
          <w:sz w:val="24"/>
          <w:szCs w:val="24"/>
        </w:rPr>
      </w:pPr>
      <w:bookmarkStart w:id="370" w:name="_Toc231284727"/>
      <w:commentRangeStart w:id="371"/>
      <w:r w:rsidRPr="00D36819">
        <w:rPr>
          <w:rFonts w:asciiTheme="minorHAnsi" w:eastAsia="Arial" w:hAnsiTheme="minorHAnsi" w:cstheme="minorHAnsi"/>
          <w:b/>
          <w:bCs/>
        </w:rPr>
        <w:t>18.2 Objetivo del Sistema de Inteligencia Visual</w:t>
      </w:r>
      <w:commentRangeEnd w:id="371"/>
      <w:r w:rsidR="00DA29A2" w:rsidRPr="00D36819">
        <w:rPr>
          <w:rStyle w:val="Refdecomentario"/>
          <w:rFonts w:asciiTheme="minorHAnsi" w:hAnsiTheme="minorHAnsi" w:cstheme="minorHAnsi"/>
          <w:b/>
          <w:bCs/>
        </w:rPr>
        <w:commentReference w:id="371"/>
      </w:r>
      <w:bookmarkEnd w:id="370"/>
    </w:p>
    <w:p w14:paraId="20570D56" w14:textId="62D70E54" w:rsidR="00A53982" w:rsidRPr="00D36819" w:rsidRDefault="00A53982" w:rsidP="00DA29A2">
      <w:pPr>
        <w:pStyle w:val="Sinespaciado"/>
        <w:jc w:val="both"/>
        <w:rPr>
          <w:rFonts w:cstheme="minorHAnsi"/>
          <w:sz w:val="24"/>
          <w:szCs w:val="24"/>
        </w:rPr>
      </w:pPr>
      <w:r w:rsidRPr="00D36819">
        <w:rPr>
          <w:rFonts w:eastAsia="Arial" w:cstheme="minorHAnsi"/>
          <w:szCs w:val="24"/>
        </w:rPr>
        <w:t>El sistema de inteligencia visual tiene como finalidad:</w:t>
      </w:r>
      <w:r w:rsidR="00DA29A2" w:rsidRPr="00D36819">
        <w:rPr>
          <w:rFonts w:cstheme="minorHAnsi"/>
          <w:sz w:val="24"/>
          <w:szCs w:val="24"/>
        </w:rPr>
        <w:t xml:space="preserve"> </w:t>
      </w:r>
      <w:r w:rsidRPr="00D36819">
        <w:rPr>
          <w:rFonts w:eastAsia="Arial" w:cstheme="minorHAnsi"/>
        </w:rPr>
        <w:t>interpretar evidencia fotográfica,</w:t>
      </w:r>
      <w:r w:rsidR="00DA29A2" w:rsidRPr="00D36819">
        <w:rPr>
          <w:rFonts w:cstheme="minorHAnsi"/>
          <w:sz w:val="24"/>
          <w:szCs w:val="24"/>
        </w:rPr>
        <w:t xml:space="preserve"> </w:t>
      </w:r>
      <w:r w:rsidRPr="00D36819">
        <w:rPr>
          <w:rFonts w:eastAsia="Arial" w:cstheme="minorHAnsi"/>
        </w:rPr>
        <w:t>identificar indicadores criminológicos,</w:t>
      </w:r>
      <w:r w:rsidR="00DA29A2" w:rsidRPr="00D36819">
        <w:rPr>
          <w:rFonts w:cstheme="minorHAnsi"/>
          <w:sz w:val="24"/>
          <w:szCs w:val="24"/>
        </w:rPr>
        <w:t xml:space="preserve"> </w:t>
      </w:r>
      <w:r w:rsidRPr="00D36819">
        <w:rPr>
          <w:rFonts w:eastAsia="Arial" w:cstheme="minorHAnsi"/>
        </w:rPr>
        <w:t>detectar factores ambientales de riesgo,</w:t>
      </w:r>
      <w:r w:rsidR="00DA29A2" w:rsidRPr="00D36819">
        <w:rPr>
          <w:rFonts w:cstheme="minorHAnsi"/>
          <w:sz w:val="24"/>
          <w:szCs w:val="24"/>
        </w:rPr>
        <w:t xml:space="preserve"> </w:t>
      </w:r>
      <w:r w:rsidRPr="00D36819">
        <w:rPr>
          <w:rFonts w:eastAsia="Arial" w:cstheme="minorHAnsi"/>
        </w:rPr>
        <w:t>fortalecer contextualización territorial</w:t>
      </w:r>
      <w:r w:rsidR="00DA29A2" w:rsidRPr="00D36819">
        <w:rPr>
          <w:rFonts w:eastAsia="Arial" w:cstheme="minorHAnsi"/>
        </w:rPr>
        <w:t xml:space="preserve"> </w:t>
      </w:r>
      <w:r w:rsidRPr="00D36819">
        <w:rPr>
          <w:rFonts w:eastAsia="Arial" w:cstheme="minorHAnsi"/>
        </w:rPr>
        <w:t>y apoyar procesos de análisis criminal.</w:t>
      </w:r>
    </w:p>
    <w:p w14:paraId="32283A04" w14:textId="77777777" w:rsidR="00A53982" w:rsidRPr="00D36819" w:rsidRDefault="00A53982" w:rsidP="0003728D">
      <w:pPr>
        <w:pStyle w:val="Sinespaciado"/>
        <w:jc w:val="both"/>
        <w:rPr>
          <w:rFonts w:cstheme="minorHAnsi"/>
          <w:sz w:val="24"/>
          <w:szCs w:val="24"/>
        </w:rPr>
      </w:pPr>
    </w:p>
    <w:p w14:paraId="46E1F206" w14:textId="60EC7D20" w:rsidR="00A53982" w:rsidRPr="00D36819" w:rsidRDefault="00A53982" w:rsidP="00DA29A2">
      <w:pPr>
        <w:pStyle w:val="Ttulo2"/>
        <w:rPr>
          <w:rFonts w:asciiTheme="minorHAnsi" w:hAnsiTheme="minorHAnsi" w:cstheme="minorHAnsi"/>
          <w:b/>
          <w:bCs/>
          <w:sz w:val="24"/>
          <w:szCs w:val="24"/>
        </w:rPr>
      </w:pPr>
      <w:bookmarkStart w:id="372" w:name="_Toc231284728"/>
      <w:r w:rsidRPr="00D36819">
        <w:rPr>
          <w:rFonts w:asciiTheme="minorHAnsi" w:eastAsia="Arial" w:hAnsiTheme="minorHAnsi" w:cstheme="minorHAnsi"/>
          <w:b/>
          <w:bCs/>
        </w:rPr>
        <w:t>18.3 Concepto de Inteligencia Visual</w:t>
      </w:r>
      <w:bookmarkEnd w:id="372"/>
    </w:p>
    <w:p w14:paraId="71B3EEFD" w14:textId="33E75DA2" w:rsidR="00A53982" w:rsidRPr="00D36819" w:rsidRDefault="00A53982" w:rsidP="00DA29A2">
      <w:pPr>
        <w:pStyle w:val="Sinespaciado"/>
        <w:jc w:val="both"/>
        <w:rPr>
          <w:rFonts w:cstheme="minorHAnsi"/>
          <w:sz w:val="24"/>
          <w:szCs w:val="24"/>
        </w:rPr>
      </w:pPr>
      <w:r w:rsidRPr="00D36819">
        <w:rPr>
          <w:rFonts w:eastAsia="Arial" w:cstheme="minorHAnsi"/>
          <w:szCs w:val="24"/>
        </w:rPr>
        <w:t>La inteligencia visual consiste en la obtención e interpretación de información derivada de:</w:t>
      </w:r>
      <w:r w:rsidR="00DA29A2" w:rsidRPr="00D36819">
        <w:rPr>
          <w:rFonts w:cstheme="minorHAnsi"/>
          <w:sz w:val="24"/>
          <w:szCs w:val="24"/>
        </w:rPr>
        <w:t xml:space="preserve"> </w:t>
      </w:r>
      <w:r w:rsidRPr="00D36819">
        <w:rPr>
          <w:rFonts w:eastAsia="Arial" w:cstheme="minorHAnsi"/>
        </w:rPr>
        <w:t>imágenes</w:t>
      </w:r>
      <w:r w:rsidR="00DA29A2" w:rsidRPr="00D36819">
        <w:rPr>
          <w:rFonts w:eastAsia="Arial" w:cstheme="minorHAnsi"/>
        </w:rPr>
        <w:t xml:space="preserve">, </w:t>
      </w:r>
      <w:r w:rsidRPr="00D36819">
        <w:rPr>
          <w:rFonts w:eastAsia="Arial" w:cstheme="minorHAnsi"/>
        </w:rPr>
        <w:t>evidencia fotográfica,</w:t>
      </w:r>
      <w:r w:rsidR="00DA29A2" w:rsidRPr="00D36819">
        <w:rPr>
          <w:rFonts w:cstheme="minorHAnsi"/>
          <w:sz w:val="24"/>
          <w:szCs w:val="24"/>
        </w:rPr>
        <w:t xml:space="preserve"> </w:t>
      </w:r>
      <w:r w:rsidRPr="00D36819">
        <w:rPr>
          <w:rFonts w:eastAsia="Arial" w:cstheme="minorHAnsi"/>
        </w:rPr>
        <w:t>entorno visual,</w:t>
      </w:r>
      <w:r w:rsidR="00DA29A2" w:rsidRPr="00D36819">
        <w:rPr>
          <w:rFonts w:cstheme="minorHAnsi"/>
          <w:sz w:val="24"/>
          <w:szCs w:val="24"/>
        </w:rPr>
        <w:t xml:space="preserve"> </w:t>
      </w:r>
      <w:r w:rsidRPr="00D36819">
        <w:rPr>
          <w:rFonts w:eastAsia="Arial" w:cstheme="minorHAnsi"/>
        </w:rPr>
        <w:t>infraestructura urbana</w:t>
      </w:r>
      <w:r w:rsidR="00DA29A2" w:rsidRPr="00D36819">
        <w:rPr>
          <w:rFonts w:eastAsia="Arial" w:cstheme="minorHAnsi"/>
        </w:rPr>
        <w:t xml:space="preserve"> </w:t>
      </w:r>
      <w:r w:rsidRPr="00D36819">
        <w:rPr>
          <w:rFonts w:eastAsia="Arial" w:cstheme="minorHAnsi"/>
        </w:rPr>
        <w:t>y elementos espaciales observables.</w:t>
      </w:r>
    </w:p>
    <w:p w14:paraId="1EE44750" w14:textId="77777777" w:rsidR="00A53982" w:rsidRPr="00D36819" w:rsidRDefault="00A53982" w:rsidP="0003728D">
      <w:pPr>
        <w:pStyle w:val="Sinespaciado"/>
        <w:jc w:val="both"/>
        <w:rPr>
          <w:rFonts w:cstheme="minorHAnsi"/>
          <w:sz w:val="24"/>
          <w:szCs w:val="24"/>
        </w:rPr>
      </w:pPr>
    </w:p>
    <w:p w14:paraId="25748807" w14:textId="2C609D6C" w:rsidR="00A53982" w:rsidRPr="00D36819" w:rsidRDefault="00A53982" w:rsidP="00DA29A2">
      <w:pPr>
        <w:pStyle w:val="Sinespaciado"/>
        <w:jc w:val="both"/>
        <w:rPr>
          <w:rFonts w:cstheme="minorHAnsi"/>
          <w:sz w:val="24"/>
          <w:szCs w:val="24"/>
        </w:rPr>
      </w:pPr>
      <w:r w:rsidRPr="00D36819">
        <w:rPr>
          <w:rFonts w:eastAsia="Arial" w:cstheme="minorHAnsi"/>
          <w:szCs w:val="24"/>
        </w:rPr>
        <w:t>Dentro del Perfilador Remoto, este modelo se integra con:</w:t>
      </w:r>
      <w:r w:rsidR="00DA29A2" w:rsidRPr="00D36819">
        <w:rPr>
          <w:rFonts w:cstheme="minorHAnsi"/>
          <w:sz w:val="24"/>
          <w:szCs w:val="24"/>
        </w:rPr>
        <w:t xml:space="preserve"> </w:t>
      </w:r>
      <w:r w:rsidRPr="00D36819">
        <w:rPr>
          <w:rFonts w:eastAsia="Arial" w:cstheme="minorHAnsi"/>
        </w:rPr>
        <w:t>criminología ambiental,</w:t>
      </w:r>
      <w:r w:rsidR="00DA29A2" w:rsidRPr="00D36819">
        <w:rPr>
          <w:rFonts w:cstheme="minorHAnsi"/>
          <w:sz w:val="24"/>
          <w:szCs w:val="24"/>
        </w:rPr>
        <w:t xml:space="preserve"> </w:t>
      </w:r>
      <w:r w:rsidRPr="00D36819">
        <w:rPr>
          <w:rFonts w:eastAsia="Arial" w:cstheme="minorHAnsi"/>
        </w:rPr>
        <w:t>GEOINT,</w:t>
      </w:r>
      <w:r w:rsidR="00DA29A2" w:rsidRPr="00D36819">
        <w:rPr>
          <w:rFonts w:cstheme="minorHAnsi"/>
          <w:sz w:val="24"/>
          <w:szCs w:val="24"/>
        </w:rPr>
        <w:t xml:space="preserve"> </w:t>
      </w:r>
      <w:r w:rsidRPr="00D36819">
        <w:rPr>
          <w:rFonts w:eastAsia="Arial" w:cstheme="minorHAnsi"/>
        </w:rPr>
        <w:t>OSINT,</w:t>
      </w:r>
      <w:r w:rsidR="00DA29A2" w:rsidRPr="00D36819">
        <w:rPr>
          <w:rFonts w:cstheme="minorHAnsi"/>
          <w:sz w:val="24"/>
          <w:szCs w:val="24"/>
        </w:rPr>
        <w:t xml:space="preserve"> </w:t>
      </w:r>
      <w:r w:rsidRPr="00D36819">
        <w:rPr>
          <w:rFonts w:eastAsia="Arial" w:cstheme="minorHAnsi"/>
        </w:rPr>
        <w:t>y análisis territorial automatizado.</w:t>
      </w:r>
    </w:p>
    <w:p w14:paraId="02934D1D" w14:textId="77777777" w:rsidR="00A53982" w:rsidRPr="00D36819" w:rsidRDefault="00A53982" w:rsidP="0003728D">
      <w:pPr>
        <w:pStyle w:val="Sinespaciado"/>
        <w:jc w:val="both"/>
        <w:rPr>
          <w:rFonts w:cstheme="minorHAnsi"/>
          <w:sz w:val="24"/>
          <w:szCs w:val="24"/>
        </w:rPr>
      </w:pPr>
    </w:p>
    <w:p w14:paraId="2ECC69AE" w14:textId="77777777" w:rsidR="00A53982" w:rsidRPr="00D36819" w:rsidRDefault="00A53982" w:rsidP="0003728D">
      <w:pPr>
        <w:pStyle w:val="Sinespaciado"/>
        <w:jc w:val="both"/>
        <w:rPr>
          <w:rFonts w:cstheme="minorHAnsi"/>
          <w:sz w:val="24"/>
          <w:szCs w:val="24"/>
        </w:rPr>
      </w:pPr>
    </w:p>
    <w:p w14:paraId="72FF1711" w14:textId="77777777" w:rsidR="00A53982" w:rsidRPr="00D36819" w:rsidRDefault="00A53982" w:rsidP="00DA29A2">
      <w:pPr>
        <w:pStyle w:val="Ttulo2"/>
        <w:rPr>
          <w:rFonts w:asciiTheme="minorHAnsi" w:hAnsiTheme="minorHAnsi" w:cstheme="minorHAnsi"/>
          <w:b/>
          <w:bCs/>
          <w:sz w:val="24"/>
          <w:szCs w:val="24"/>
        </w:rPr>
      </w:pPr>
      <w:bookmarkStart w:id="373" w:name="_Toc231284729"/>
      <w:r w:rsidRPr="00D36819">
        <w:rPr>
          <w:rFonts w:asciiTheme="minorHAnsi" w:eastAsia="Arial" w:hAnsiTheme="minorHAnsi" w:cstheme="minorHAnsi"/>
          <w:b/>
          <w:bCs/>
        </w:rPr>
        <w:t>18.4 Arquitectura del Sistema Visual</w:t>
      </w:r>
      <w:bookmarkEnd w:id="373"/>
    </w:p>
    <w:p w14:paraId="48716AF6" w14:textId="47A2AF24"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incorpora un módulo especializado denominado:</w:t>
      </w:r>
      <w:r w:rsidR="00DA29A2" w:rsidRPr="00D36819">
        <w:rPr>
          <w:rFonts w:cstheme="minorHAnsi"/>
          <w:sz w:val="24"/>
          <w:szCs w:val="24"/>
        </w:rPr>
        <w:t xml:space="preserve"> </w:t>
      </w:r>
      <w:r w:rsidR="00DA29A2" w:rsidRPr="00D36819">
        <w:rPr>
          <w:rFonts w:eastAsia="Arial" w:cstheme="minorHAnsi"/>
          <w:b/>
          <w:bCs/>
        </w:rPr>
        <w:t>AI VISUAL ANALYSIS</w:t>
      </w:r>
      <w:r w:rsidR="00DA29A2" w:rsidRPr="00D36819">
        <w:rPr>
          <w:rFonts w:cstheme="minorHAnsi"/>
          <w:sz w:val="24"/>
          <w:szCs w:val="24"/>
        </w:rPr>
        <w:t xml:space="preserve"> </w:t>
      </w:r>
      <w:r w:rsidRPr="00D36819">
        <w:rPr>
          <w:rFonts w:eastAsia="Arial" w:cstheme="minorHAnsi"/>
          <w:szCs w:val="24"/>
        </w:rPr>
        <w:t>orientado a ejecutar procesos automatizados de:</w:t>
      </w:r>
      <w:r w:rsidR="00DA29A2" w:rsidRPr="00D36819">
        <w:rPr>
          <w:rFonts w:cstheme="minorHAnsi"/>
          <w:sz w:val="24"/>
          <w:szCs w:val="24"/>
        </w:rPr>
        <w:t xml:space="preserve"> </w:t>
      </w:r>
      <w:r w:rsidRPr="00D36819">
        <w:rPr>
          <w:rFonts w:eastAsia="Arial" w:cstheme="minorHAnsi"/>
        </w:rPr>
        <w:t>clasificación,</w:t>
      </w:r>
      <w:r w:rsidR="00DA29A2" w:rsidRPr="00D36819">
        <w:rPr>
          <w:rFonts w:cstheme="minorHAnsi"/>
          <w:sz w:val="24"/>
          <w:szCs w:val="24"/>
        </w:rPr>
        <w:t xml:space="preserve"> </w:t>
      </w:r>
      <w:r w:rsidRPr="00D36819">
        <w:rPr>
          <w:rFonts w:eastAsia="Arial" w:cstheme="minorHAnsi"/>
        </w:rPr>
        <w:t>interpretación,</w:t>
      </w:r>
      <w:r w:rsidR="00DA29A2" w:rsidRPr="00D36819">
        <w:rPr>
          <w:rFonts w:cstheme="minorHAnsi"/>
          <w:sz w:val="24"/>
          <w:szCs w:val="24"/>
        </w:rPr>
        <w:t xml:space="preserve"> </w:t>
      </w:r>
      <w:r w:rsidRPr="00D36819">
        <w:rPr>
          <w:rFonts w:eastAsia="Arial" w:cstheme="minorHAnsi"/>
        </w:rPr>
        <w:t>contextualización</w:t>
      </w:r>
      <w:r w:rsidR="00DA29A2" w:rsidRPr="00D36819">
        <w:rPr>
          <w:rFonts w:eastAsia="Arial" w:cstheme="minorHAnsi"/>
        </w:rPr>
        <w:t xml:space="preserve"> </w:t>
      </w:r>
      <w:r w:rsidRPr="00D36819">
        <w:rPr>
          <w:rFonts w:eastAsia="Arial" w:cstheme="minorHAnsi"/>
        </w:rPr>
        <w:t>y evaluación visual criminológica.</w:t>
      </w:r>
    </w:p>
    <w:p w14:paraId="42214366" w14:textId="77777777" w:rsidR="00A53982" w:rsidRPr="00D36819" w:rsidRDefault="00A53982" w:rsidP="0003728D">
      <w:pPr>
        <w:pStyle w:val="Sinespaciado"/>
        <w:jc w:val="both"/>
        <w:rPr>
          <w:rFonts w:cstheme="minorHAnsi"/>
          <w:sz w:val="24"/>
          <w:szCs w:val="24"/>
        </w:rPr>
      </w:pPr>
    </w:p>
    <w:p w14:paraId="49BDFFB4" w14:textId="4725D9E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0C7EAA7" w14:textId="12268835" w:rsidR="00A53982" w:rsidRPr="00D36819" w:rsidRDefault="00A53982">
      <w:pPr>
        <w:pStyle w:val="Sinespaciado"/>
        <w:numPr>
          <w:ilvl w:val="0"/>
          <w:numId w:val="135"/>
        </w:numPr>
        <w:jc w:val="both"/>
        <w:rPr>
          <w:rFonts w:cstheme="minorHAnsi"/>
          <w:sz w:val="24"/>
          <w:szCs w:val="24"/>
        </w:rPr>
      </w:pPr>
      <w:r w:rsidRPr="00D36819">
        <w:rPr>
          <w:rFonts w:eastAsia="Arial" w:cstheme="minorHAnsi"/>
        </w:rPr>
        <w:t>Clasificación visual</w:t>
      </w:r>
    </w:p>
    <w:p w14:paraId="33E68F5D" w14:textId="6B441FAF" w:rsidR="00A53982" w:rsidRPr="00D36819" w:rsidRDefault="00A53982">
      <w:pPr>
        <w:pStyle w:val="Sinespaciado"/>
        <w:numPr>
          <w:ilvl w:val="0"/>
          <w:numId w:val="135"/>
        </w:numPr>
        <w:jc w:val="both"/>
        <w:rPr>
          <w:rFonts w:cstheme="minorHAnsi"/>
          <w:sz w:val="24"/>
          <w:szCs w:val="24"/>
        </w:rPr>
      </w:pPr>
      <w:r w:rsidRPr="00D36819">
        <w:rPr>
          <w:rFonts w:eastAsia="Arial" w:cstheme="minorHAnsi"/>
        </w:rPr>
        <w:t>Detección de indicadores</w:t>
      </w:r>
    </w:p>
    <w:p w14:paraId="13133D0C" w14:textId="2F8072E3" w:rsidR="00A53982" w:rsidRPr="00D36819" w:rsidRDefault="00A53982">
      <w:pPr>
        <w:pStyle w:val="Sinespaciado"/>
        <w:numPr>
          <w:ilvl w:val="0"/>
          <w:numId w:val="135"/>
        </w:numPr>
        <w:jc w:val="both"/>
        <w:rPr>
          <w:rFonts w:cstheme="minorHAnsi"/>
          <w:sz w:val="24"/>
          <w:szCs w:val="24"/>
        </w:rPr>
      </w:pPr>
      <w:r w:rsidRPr="00D36819">
        <w:rPr>
          <w:rFonts w:eastAsia="Arial" w:cstheme="minorHAnsi"/>
        </w:rPr>
        <w:lastRenderedPageBreak/>
        <w:t>Riesgo visual</w:t>
      </w:r>
    </w:p>
    <w:p w14:paraId="4701B054" w14:textId="6DC4411C" w:rsidR="00A53982" w:rsidRPr="00D36819" w:rsidRDefault="00A53982">
      <w:pPr>
        <w:pStyle w:val="Sinespaciado"/>
        <w:numPr>
          <w:ilvl w:val="0"/>
          <w:numId w:val="135"/>
        </w:numPr>
        <w:jc w:val="both"/>
        <w:rPr>
          <w:rFonts w:cstheme="minorHAnsi"/>
          <w:sz w:val="24"/>
          <w:szCs w:val="24"/>
        </w:rPr>
      </w:pPr>
      <w:r w:rsidRPr="00D36819">
        <w:rPr>
          <w:rFonts w:eastAsia="Arial" w:cstheme="minorHAnsi"/>
        </w:rPr>
        <w:t>Hallazgos automatizados</w:t>
      </w:r>
    </w:p>
    <w:p w14:paraId="09A2D014" w14:textId="1D02B66D" w:rsidR="00A53982" w:rsidRPr="00D36819" w:rsidRDefault="00A53982">
      <w:pPr>
        <w:pStyle w:val="Sinespaciado"/>
        <w:numPr>
          <w:ilvl w:val="0"/>
          <w:numId w:val="135"/>
        </w:numPr>
        <w:jc w:val="both"/>
        <w:rPr>
          <w:rFonts w:cstheme="minorHAnsi"/>
          <w:sz w:val="24"/>
          <w:szCs w:val="24"/>
        </w:rPr>
      </w:pPr>
      <w:r w:rsidRPr="00D36819">
        <w:rPr>
          <w:rFonts w:eastAsia="Arial" w:cstheme="minorHAnsi"/>
        </w:rPr>
        <w:t>Contextualización ambiental</w:t>
      </w:r>
    </w:p>
    <w:p w14:paraId="459BDF46" w14:textId="0C1D32C4" w:rsidR="00A53982" w:rsidRPr="00D36819" w:rsidRDefault="00A53982">
      <w:pPr>
        <w:pStyle w:val="Sinespaciado"/>
        <w:numPr>
          <w:ilvl w:val="0"/>
          <w:numId w:val="135"/>
        </w:numPr>
        <w:jc w:val="both"/>
        <w:rPr>
          <w:rFonts w:cstheme="minorHAnsi"/>
          <w:sz w:val="24"/>
          <w:szCs w:val="24"/>
        </w:rPr>
      </w:pPr>
      <w:r w:rsidRPr="00D36819">
        <w:rPr>
          <w:rFonts w:eastAsia="Arial" w:cstheme="minorHAnsi"/>
        </w:rPr>
        <w:t>Visual score</w:t>
      </w:r>
    </w:p>
    <w:p w14:paraId="07D165E3" w14:textId="77777777" w:rsidR="00A53982" w:rsidRPr="00D36819" w:rsidRDefault="00A53982" w:rsidP="0003728D">
      <w:pPr>
        <w:pStyle w:val="Sinespaciado"/>
        <w:jc w:val="both"/>
        <w:rPr>
          <w:rFonts w:cstheme="minorHAnsi"/>
          <w:sz w:val="24"/>
          <w:szCs w:val="24"/>
        </w:rPr>
      </w:pPr>
    </w:p>
    <w:p w14:paraId="7FF67B19" w14:textId="6A77488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24132A4D" w14:textId="7D26EDC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E4A9542" w14:textId="0036F36A" w:rsidR="00A53982" w:rsidRPr="00D36819" w:rsidRDefault="00DA29A2">
      <w:pPr>
        <w:pStyle w:val="Sinespaciado"/>
        <w:numPr>
          <w:ilvl w:val="0"/>
          <w:numId w:val="135"/>
        </w:numPr>
        <w:jc w:val="both"/>
        <w:rPr>
          <w:rFonts w:cstheme="minorHAnsi"/>
          <w:sz w:val="24"/>
          <w:szCs w:val="24"/>
        </w:rPr>
      </w:pPr>
      <w:r w:rsidRPr="00D36819">
        <w:rPr>
          <w:rFonts w:eastAsia="Arial" w:cstheme="minorHAnsi"/>
        </w:rPr>
        <w:t>Observación criminológica,</w:t>
      </w:r>
    </w:p>
    <w:p w14:paraId="5E4CAAD0" w14:textId="3B55ABB2" w:rsidR="00A53982" w:rsidRPr="00D36819" w:rsidRDefault="00DA29A2">
      <w:pPr>
        <w:pStyle w:val="Sinespaciado"/>
        <w:numPr>
          <w:ilvl w:val="0"/>
          <w:numId w:val="135"/>
        </w:numPr>
        <w:jc w:val="both"/>
        <w:rPr>
          <w:rFonts w:cstheme="minorHAnsi"/>
          <w:sz w:val="24"/>
          <w:szCs w:val="24"/>
        </w:rPr>
      </w:pPr>
      <w:r w:rsidRPr="00D36819">
        <w:rPr>
          <w:rFonts w:eastAsia="Arial" w:cstheme="minorHAnsi"/>
        </w:rPr>
        <w:t>Análisis territorial,</w:t>
      </w:r>
    </w:p>
    <w:p w14:paraId="3E41E35A" w14:textId="46E76937" w:rsidR="00A53982" w:rsidRPr="00D36819" w:rsidRDefault="00DA29A2">
      <w:pPr>
        <w:pStyle w:val="Sinespaciado"/>
        <w:numPr>
          <w:ilvl w:val="0"/>
          <w:numId w:val="135"/>
        </w:numPr>
        <w:jc w:val="both"/>
        <w:rPr>
          <w:rFonts w:cstheme="minorHAnsi"/>
          <w:sz w:val="24"/>
          <w:szCs w:val="24"/>
        </w:rPr>
      </w:pPr>
      <w:r w:rsidRPr="00D36819">
        <w:rPr>
          <w:rFonts w:eastAsia="Arial" w:cstheme="minorHAnsi"/>
        </w:rPr>
        <w:t>Evaluación contextual.</w:t>
      </w:r>
    </w:p>
    <w:p w14:paraId="6D54743E" w14:textId="77777777" w:rsidR="00A53982" w:rsidRPr="00D36819" w:rsidRDefault="00A53982" w:rsidP="0003728D">
      <w:pPr>
        <w:pStyle w:val="Sinespaciado"/>
        <w:jc w:val="both"/>
        <w:rPr>
          <w:rFonts w:cstheme="minorHAnsi"/>
          <w:sz w:val="24"/>
          <w:szCs w:val="24"/>
        </w:rPr>
      </w:pPr>
    </w:p>
    <w:p w14:paraId="7C6A7BBF" w14:textId="55340A91" w:rsidR="00A53982" w:rsidRPr="00D36819" w:rsidRDefault="00A53982" w:rsidP="00DA29A2">
      <w:pPr>
        <w:pStyle w:val="Ttulo2"/>
        <w:rPr>
          <w:rFonts w:asciiTheme="minorHAnsi" w:hAnsiTheme="minorHAnsi" w:cstheme="minorHAnsi"/>
          <w:b/>
          <w:bCs/>
          <w:sz w:val="24"/>
          <w:szCs w:val="24"/>
        </w:rPr>
      </w:pPr>
      <w:bookmarkStart w:id="374" w:name="_Toc231284730"/>
      <w:r w:rsidRPr="00D36819">
        <w:rPr>
          <w:rFonts w:asciiTheme="minorHAnsi" w:eastAsia="Arial" w:hAnsiTheme="minorHAnsi" w:cstheme="minorHAnsi"/>
          <w:b/>
          <w:bCs/>
        </w:rPr>
        <w:t>18.5 Evidencia Visual Soportada</w:t>
      </w:r>
      <w:bookmarkEnd w:id="374"/>
    </w:p>
    <w:p w14:paraId="1C1A541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permite integrar múltiples tipos de evidencia visual.</w:t>
      </w:r>
    </w:p>
    <w:p w14:paraId="1A38AEF8" w14:textId="48863265" w:rsidR="00A53982" w:rsidRPr="00D36819" w:rsidRDefault="00A53982">
      <w:pPr>
        <w:pStyle w:val="Sinespaciado"/>
        <w:numPr>
          <w:ilvl w:val="0"/>
          <w:numId w:val="136"/>
        </w:numPr>
        <w:jc w:val="both"/>
        <w:rPr>
          <w:rFonts w:cstheme="minorHAnsi"/>
          <w:sz w:val="24"/>
          <w:szCs w:val="24"/>
        </w:rPr>
      </w:pPr>
      <w:r w:rsidRPr="00D36819">
        <w:rPr>
          <w:rFonts w:eastAsia="Arial" w:cstheme="minorHAnsi"/>
        </w:rPr>
        <w:t>Tipos detectados</w:t>
      </w:r>
    </w:p>
    <w:p w14:paraId="2851882E" w14:textId="5F481EBC" w:rsidR="00A53982" w:rsidRPr="00D36819" w:rsidRDefault="00A53982">
      <w:pPr>
        <w:pStyle w:val="Sinespaciado"/>
        <w:numPr>
          <w:ilvl w:val="0"/>
          <w:numId w:val="136"/>
        </w:numPr>
        <w:jc w:val="both"/>
        <w:rPr>
          <w:rFonts w:cstheme="minorHAnsi"/>
          <w:sz w:val="24"/>
          <w:szCs w:val="24"/>
        </w:rPr>
      </w:pPr>
      <w:r w:rsidRPr="00D36819">
        <w:rPr>
          <w:rFonts w:eastAsia="Arial" w:cstheme="minorHAnsi"/>
        </w:rPr>
        <w:t>Fotografías de campo</w:t>
      </w:r>
    </w:p>
    <w:p w14:paraId="300AAB1D" w14:textId="6CD00E87" w:rsidR="00A53982" w:rsidRPr="00D36819" w:rsidRDefault="00A53982">
      <w:pPr>
        <w:pStyle w:val="Sinespaciado"/>
        <w:numPr>
          <w:ilvl w:val="0"/>
          <w:numId w:val="136"/>
        </w:numPr>
        <w:jc w:val="both"/>
        <w:rPr>
          <w:rFonts w:cstheme="minorHAnsi"/>
          <w:sz w:val="24"/>
          <w:szCs w:val="24"/>
        </w:rPr>
      </w:pPr>
      <w:r w:rsidRPr="00D36819">
        <w:rPr>
          <w:rFonts w:eastAsia="Arial" w:cstheme="minorHAnsi"/>
        </w:rPr>
        <w:t>Fotografías de gabinete</w:t>
      </w:r>
    </w:p>
    <w:p w14:paraId="28606456" w14:textId="04CA3108" w:rsidR="00A53982" w:rsidRPr="00D36819" w:rsidRDefault="00A53982">
      <w:pPr>
        <w:pStyle w:val="Sinespaciado"/>
        <w:numPr>
          <w:ilvl w:val="0"/>
          <w:numId w:val="136"/>
        </w:numPr>
        <w:jc w:val="both"/>
        <w:rPr>
          <w:rFonts w:cstheme="minorHAnsi"/>
          <w:sz w:val="24"/>
          <w:szCs w:val="24"/>
        </w:rPr>
      </w:pPr>
      <w:r w:rsidRPr="00D36819">
        <w:rPr>
          <w:rFonts w:eastAsia="Arial" w:cstheme="minorHAnsi"/>
        </w:rPr>
        <w:t>Evidencia contextual</w:t>
      </w:r>
    </w:p>
    <w:p w14:paraId="3E508BEE" w14:textId="5BC7A73E" w:rsidR="00A53982" w:rsidRPr="00D36819" w:rsidRDefault="00A53982">
      <w:pPr>
        <w:pStyle w:val="Sinespaciado"/>
        <w:numPr>
          <w:ilvl w:val="0"/>
          <w:numId w:val="136"/>
        </w:numPr>
        <w:jc w:val="both"/>
        <w:rPr>
          <w:rFonts w:cstheme="minorHAnsi"/>
          <w:sz w:val="24"/>
          <w:szCs w:val="24"/>
        </w:rPr>
      </w:pPr>
      <w:r w:rsidRPr="00D36819">
        <w:rPr>
          <w:rFonts w:eastAsia="Arial" w:cstheme="minorHAnsi"/>
        </w:rPr>
        <w:t>Imágenes georreferenciadas</w:t>
      </w:r>
    </w:p>
    <w:p w14:paraId="4A0C7D0C" w14:textId="1567DD3A" w:rsidR="00A53982" w:rsidRPr="00D36819" w:rsidRDefault="00A53982">
      <w:pPr>
        <w:pStyle w:val="Sinespaciado"/>
        <w:numPr>
          <w:ilvl w:val="0"/>
          <w:numId w:val="136"/>
        </w:numPr>
        <w:jc w:val="both"/>
        <w:rPr>
          <w:rFonts w:cstheme="minorHAnsi"/>
          <w:sz w:val="24"/>
          <w:szCs w:val="24"/>
        </w:rPr>
      </w:pPr>
      <w:r w:rsidRPr="00D36819">
        <w:rPr>
          <w:rFonts w:eastAsia="Arial" w:cstheme="minorHAnsi"/>
        </w:rPr>
        <w:t>Evidencia ambiental</w:t>
      </w:r>
    </w:p>
    <w:p w14:paraId="5C261112" w14:textId="77777777" w:rsidR="00A53982" w:rsidRPr="00D36819" w:rsidRDefault="00A53982">
      <w:pPr>
        <w:pStyle w:val="Sinespaciado"/>
        <w:numPr>
          <w:ilvl w:val="0"/>
          <w:numId w:val="136"/>
        </w:numPr>
        <w:jc w:val="both"/>
        <w:rPr>
          <w:rFonts w:cstheme="minorHAnsi"/>
          <w:sz w:val="24"/>
          <w:szCs w:val="24"/>
        </w:rPr>
      </w:pPr>
      <w:r w:rsidRPr="00D36819">
        <w:rPr>
          <w:rFonts w:eastAsia="Arial" w:cstheme="minorHAnsi"/>
        </w:rPr>
        <w:t>Capturas territoriales</w:t>
      </w:r>
    </w:p>
    <w:p w14:paraId="63DC7A2E" w14:textId="77777777" w:rsidR="00A53982" w:rsidRPr="00D36819" w:rsidRDefault="00A53982" w:rsidP="0003728D">
      <w:pPr>
        <w:pStyle w:val="Sinespaciado"/>
        <w:jc w:val="both"/>
        <w:rPr>
          <w:rFonts w:cstheme="minorHAnsi"/>
          <w:sz w:val="24"/>
          <w:szCs w:val="24"/>
        </w:rPr>
      </w:pPr>
    </w:p>
    <w:p w14:paraId="19194490" w14:textId="77777777"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C80CD1" w14:textId="1F0A694D"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55A08C2F" w14:textId="5F14C0EF" w:rsidR="00A53982" w:rsidRPr="00D36819" w:rsidRDefault="00DA29A2">
      <w:pPr>
        <w:pStyle w:val="Sinespaciado"/>
        <w:numPr>
          <w:ilvl w:val="0"/>
          <w:numId w:val="136"/>
        </w:numPr>
        <w:jc w:val="both"/>
        <w:rPr>
          <w:rFonts w:cstheme="minorHAnsi"/>
          <w:sz w:val="24"/>
          <w:szCs w:val="24"/>
        </w:rPr>
      </w:pPr>
      <w:r w:rsidRPr="00D36819">
        <w:rPr>
          <w:rFonts w:eastAsia="Arial" w:cstheme="minorHAnsi"/>
        </w:rPr>
        <w:t>Interpretación contextual,</w:t>
      </w:r>
    </w:p>
    <w:p w14:paraId="0B2ED440" w14:textId="6E544AD7" w:rsidR="00A53982" w:rsidRPr="00D36819" w:rsidRDefault="00DA29A2">
      <w:pPr>
        <w:pStyle w:val="Sinespaciado"/>
        <w:numPr>
          <w:ilvl w:val="0"/>
          <w:numId w:val="136"/>
        </w:numPr>
        <w:jc w:val="both"/>
        <w:rPr>
          <w:rFonts w:cstheme="minorHAnsi"/>
          <w:sz w:val="24"/>
          <w:szCs w:val="24"/>
        </w:rPr>
      </w:pPr>
      <w:r w:rsidRPr="00D36819">
        <w:rPr>
          <w:rFonts w:eastAsia="Arial" w:cstheme="minorHAnsi"/>
        </w:rPr>
        <w:t>Correlación territorial,</w:t>
      </w:r>
    </w:p>
    <w:p w14:paraId="6094A47C" w14:textId="520ABAF0" w:rsidR="00A53982" w:rsidRPr="00D36819" w:rsidRDefault="00DA29A2">
      <w:pPr>
        <w:pStyle w:val="Sinespaciado"/>
        <w:numPr>
          <w:ilvl w:val="0"/>
          <w:numId w:val="136"/>
        </w:numPr>
        <w:jc w:val="both"/>
        <w:rPr>
          <w:rFonts w:cstheme="minorHAnsi"/>
          <w:sz w:val="24"/>
          <w:szCs w:val="24"/>
        </w:rPr>
      </w:pPr>
      <w:r w:rsidRPr="00D36819">
        <w:rPr>
          <w:rFonts w:eastAsia="Arial" w:cstheme="minorHAnsi"/>
        </w:rPr>
        <w:t>Análisis ambiental.</w:t>
      </w:r>
    </w:p>
    <w:p w14:paraId="417700F0" w14:textId="77777777" w:rsidR="00A53982" w:rsidRPr="00D36819" w:rsidRDefault="00A53982" w:rsidP="0003728D">
      <w:pPr>
        <w:pStyle w:val="Sinespaciado"/>
        <w:jc w:val="both"/>
        <w:rPr>
          <w:rFonts w:cstheme="minorHAnsi"/>
          <w:sz w:val="24"/>
          <w:szCs w:val="24"/>
        </w:rPr>
      </w:pPr>
    </w:p>
    <w:p w14:paraId="7C9DA6F2" w14:textId="5189E75F" w:rsidR="00A53982" w:rsidRPr="00D36819" w:rsidRDefault="00A53982" w:rsidP="00DA29A2">
      <w:pPr>
        <w:pStyle w:val="Ttulo2"/>
        <w:rPr>
          <w:rFonts w:asciiTheme="minorHAnsi" w:hAnsiTheme="minorHAnsi" w:cstheme="minorHAnsi"/>
          <w:b/>
          <w:bCs/>
          <w:sz w:val="24"/>
          <w:szCs w:val="24"/>
        </w:rPr>
      </w:pPr>
      <w:bookmarkStart w:id="375" w:name="_Toc231284731"/>
      <w:r w:rsidRPr="00D36819">
        <w:rPr>
          <w:rFonts w:asciiTheme="minorHAnsi" w:eastAsia="Arial" w:hAnsiTheme="minorHAnsi" w:cstheme="minorHAnsi"/>
          <w:b/>
          <w:bCs/>
        </w:rPr>
        <w:t>18.6 Clasificación Automatizada de Evidencia</w:t>
      </w:r>
      <w:bookmarkEnd w:id="375"/>
    </w:p>
    <w:p w14:paraId="1D954955" w14:textId="327E18E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automatizados de clasificación visual mediante IA.</w:t>
      </w:r>
    </w:p>
    <w:p w14:paraId="032B102F" w14:textId="77777777" w:rsidR="00A53982" w:rsidRPr="00D36819" w:rsidRDefault="00A53982" w:rsidP="0003728D">
      <w:pPr>
        <w:pStyle w:val="Sinespaciado"/>
        <w:jc w:val="both"/>
        <w:rPr>
          <w:rFonts w:cstheme="minorHAnsi"/>
          <w:sz w:val="24"/>
          <w:szCs w:val="24"/>
        </w:rPr>
      </w:pPr>
    </w:p>
    <w:p w14:paraId="16107530" w14:textId="2A8D42C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85DE164" w14:textId="0846F036" w:rsidR="00A53982" w:rsidRPr="00D36819" w:rsidRDefault="00A53982">
      <w:pPr>
        <w:pStyle w:val="Sinespaciado"/>
        <w:numPr>
          <w:ilvl w:val="0"/>
          <w:numId w:val="137"/>
        </w:numPr>
        <w:jc w:val="both"/>
        <w:rPr>
          <w:rFonts w:cstheme="minorHAnsi"/>
          <w:sz w:val="24"/>
          <w:szCs w:val="24"/>
        </w:rPr>
      </w:pPr>
      <w:r w:rsidRPr="00D36819">
        <w:rPr>
          <w:rFonts w:eastAsia="Arial" w:cstheme="minorHAnsi"/>
        </w:rPr>
        <w:t>Indicadores criminológicos</w:t>
      </w:r>
    </w:p>
    <w:p w14:paraId="722ED3AD" w14:textId="2479F207" w:rsidR="00A53982" w:rsidRPr="00D36819" w:rsidRDefault="00A53982">
      <w:pPr>
        <w:pStyle w:val="Sinespaciado"/>
        <w:numPr>
          <w:ilvl w:val="0"/>
          <w:numId w:val="137"/>
        </w:numPr>
        <w:jc w:val="both"/>
        <w:rPr>
          <w:rFonts w:cstheme="minorHAnsi"/>
          <w:sz w:val="24"/>
          <w:szCs w:val="24"/>
        </w:rPr>
      </w:pPr>
      <w:r w:rsidRPr="00D36819">
        <w:rPr>
          <w:rFonts w:eastAsia="Arial" w:cstheme="minorHAnsi"/>
        </w:rPr>
        <w:t>Riesgo contextual</w:t>
      </w:r>
    </w:p>
    <w:p w14:paraId="614272A1" w14:textId="7546C909" w:rsidR="00A53982" w:rsidRPr="00D36819" w:rsidRDefault="00A53982">
      <w:pPr>
        <w:pStyle w:val="Sinespaciado"/>
        <w:numPr>
          <w:ilvl w:val="0"/>
          <w:numId w:val="137"/>
        </w:numPr>
        <w:jc w:val="both"/>
        <w:rPr>
          <w:rFonts w:cstheme="minorHAnsi"/>
          <w:sz w:val="24"/>
          <w:szCs w:val="24"/>
        </w:rPr>
      </w:pPr>
      <w:r w:rsidRPr="00D36819">
        <w:rPr>
          <w:rFonts w:eastAsia="Arial" w:cstheme="minorHAnsi"/>
        </w:rPr>
        <w:t>Factores ambientales</w:t>
      </w:r>
    </w:p>
    <w:p w14:paraId="6F108FA4" w14:textId="379B5DF3" w:rsidR="00A53982" w:rsidRPr="00D36819" w:rsidRDefault="00A53982">
      <w:pPr>
        <w:pStyle w:val="Sinespaciado"/>
        <w:numPr>
          <w:ilvl w:val="0"/>
          <w:numId w:val="137"/>
        </w:numPr>
        <w:jc w:val="both"/>
        <w:rPr>
          <w:rFonts w:cstheme="minorHAnsi"/>
          <w:sz w:val="24"/>
          <w:szCs w:val="24"/>
        </w:rPr>
      </w:pPr>
      <w:r w:rsidRPr="00D36819">
        <w:rPr>
          <w:rFonts w:eastAsia="Arial" w:cstheme="minorHAnsi"/>
        </w:rPr>
        <w:t>Vulnerabilidad territorial</w:t>
      </w:r>
    </w:p>
    <w:p w14:paraId="27BB3510" w14:textId="5E6FFA88" w:rsidR="00A53982" w:rsidRPr="00D36819" w:rsidRDefault="00A53982">
      <w:pPr>
        <w:pStyle w:val="Sinespaciado"/>
        <w:numPr>
          <w:ilvl w:val="0"/>
          <w:numId w:val="137"/>
        </w:numPr>
        <w:jc w:val="both"/>
        <w:rPr>
          <w:rFonts w:cstheme="minorHAnsi"/>
          <w:sz w:val="24"/>
          <w:szCs w:val="24"/>
        </w:rPr>
      </w:pPr>
      <w:r w:rsidRPr="00D36819">
        <w:rPr>
          <w:rFonts w:eastAsia="Arial" w:cstheme="minorHAnsi"/>
        </w:rPr>
        <w:t>Elementos relevantes</w:t>
      </w:r>
    </w:p>
    <w:p w14:paraId="008E83D7" w14:textId="5D7B81E8" w:rsidR="00A53982" w:rsidRPr="00D36819" w:rsidRDefault="00A53982">
      <w:pPr>
        <w:pStyle w:val="Sinespaciado"/>
        <w:numPr>
          <w:ilvl w:val="0"/>
          <w:numId w:val="137"/>
        </w:numPr>
        <w:jc w:val="both"/>
        <w:rPr>
          <w:rFonts w:cstheme="minorHAnsi"/>
          <w:sz w:val="24"/>
          <w:szCs w:val="24"/>
        </w:rPr>
      </w:pPr>
      <w:r w:rsidRPr="00D36819">
        <w:rPr>
          <w:rFonts w:eastAsia="Arial" w:cstheme="minorHAnsi"/>
        </w:rPr>
        <w:t>Hallazgos visuales</w:t>
      </w:r>
    </w:p>
    <w:p w14:paraId="76648893" w14:textId="77777777" w:rsidR="00A53982" w:rsidRPr="00D36819" w:rsidRDefault="00A53982" w:rsidP="0003728D">
      <w:pPr>
        <w:pStyle w:val="Sinespaciado"/>
        <w:jc w:val="both"/>
        <w:rPr>
          <w:rFonts w:cstheme="minorHAnsi"/>
          <w:sz w:val="24"/>
          <w:szCs w:val="24"/>
        </w:rPr>
      </w:pPr>
    </w:p>
    <w:p w14:paraId="4B5337A7" w14:textId="66337F3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36ABDE06" w14:textId="60A53ED2"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7A716CAF" w14:textId="3D5962A5" w:rsidR="00A53982" w:rsidRPr="00D36819" w:rsidRDefault="00DA29A2">
      <w:pPr>
        <w:pStyle w:val="Sinespaciado"/>
        <w:numPr>
          <w:ilvl w:val="0"/>
          <w:numId w:val="137"/>
        </w:numPr>
        <w:jc w:val="both"/>
        <w:rPr>
          <w:rFonts w:cstheme="minorHAnsi"/>
          <w:sz w:val="24"/>
          <w:szCs w:val="24"/>
        </w:rPr>
      </w:pPr>
      <w:r w:rsidRPr="00D36819">
        <w:rPr>
          <w:rFonts w:eastAsia="Arial" w:cstheme="minorHAnsi"/>
        </w:rPr>
        <w:t>Interpretación rápida,</w:t>
      </w:r>
    </w:p>
    <w:p w14:paraId="6C6373FA" w14:textId="501FFADD" w:rsidR="00A53982" w:rsidRPr="00D36819" w:rsidRDefault="00DA29A2">
      <w:pPr>
        <w:pStyle w:val="Sinespaciado"/>
        <w:numPr>
          <w:ilvl w:val="0"/>
          <w:numId w:val="137"/>
        </w:numPr>
        <w:jc w:val="both"/>
        <w:rPr>
          <w:rFonts w:cstheme="minorHAnsi"/>
          <w:sz w:val="24"/>
          <w:szCs w:val="24"/>
        </w:rPr>
      </w:pPr>
      <w:r w:rsidRPr="00D36819">
        <w:rPr>
          <w:rFonts w:eastAsia="Arial" w:cstheme="minorHAnsi"/>
        </w:rPr>
        <w:t>Identificación de patrones,</w:t>
      </w:r>
    </w:p>
    <w:p w14:paraId="3E652825" w14:textId="53FA5736" w:rsidR="00A53982" w:rsidRPr="00D36819" w:rsidRDefault="00DA29A2">
      <w:pPr>
        <w:pStyle w:val="Sinespaciado"/>
        <w:numPr>
          <w:ilvl w:val="0"/>
          <w:numId w:val="137"/>
        </w:numPr>
        <w:jc w:val="both"/>
        <w:rPr>
          <w:rFonts w:cstheme="minorHAnsi"/>
          <w:sz w:val="24"/>
          <w:szCs w:val="24"/>
        </w:rPr>
      </w:pPr>
      <w:r w:rsidRPr="00D36819">
        <w:rPr>
          <w:rFonts w:eastAsia="Arial" w:cstheme="minorHAnsi"/>
        </w:rPr>
        <w:t xml:space="preserve">Evaluación </w:t>
      </w:r>
      <w:r w:rsidR="00A53982" w:rsidRPr="00D36819">
        <w:rPr>
          <w:rFonts w:eastAsia="Arial" w:cstheme="minorHAnsi"/>
        </w:rPr>
        <w:t>criminológica visual.</w:t>
      </w:r>
    </w:p>
    <w:p w14:paraId="49C1E3B0" w14:textId="77777777" w:rsidR="00A53982" w:rsidRPr="00D36819" w:rsidRDefault="00A53982" w:rsidP="0003728D">
      <w:pPr>
        <w:pStyle w:val="Sinespaciado"/>
        <w:jc w:val="both"/>
        <w:rPr>
          <w:rFonts w:cstheme="minorHAnsi"/>
          <w:sz w:val="24"/>
          <w:szCs w:val="24"/>
        </w:rPr>
      </w:pPr>
    </w:p>
    <w:p w14:paraId="38C91067" w14:textId="77777777" w:rsidR="00A53982" w:rsidRPr="00D36819" w:rsidRDefault="00A53982" w:rsidP="0003728D">
      <w:pPr>
        <w:pStyle w:val="Sinespaciado"/>
        <w:jc w:val="both"/>
        <w:rPr>
          <w:rFonts w:cstheme="minorHAnsi"/>
          <w:sz w:val="24"/>
          <w:szCs w:val="24"/>
        </w:rPr>
      </w:pPr>
    </w:p>
    <w:p w14:paraId="1AB34F40" w14:textId="088C4DCE" w:rsidR="00A53982" w:rsidRPr="00D36819" w:rsidRDefault="00A53982" w:rsidP="00DA29A2">
      <w:pPr>
        <w:pStyle w:val="Ttulo2"/>
        <w:rPr>
          <w:rFonts w:asciiTheme="minorHAnsi" w:hAnsiTheme="minorHAnsi" w:cstheme="minorHAnsi"/>
          <w:b/>
          <w:bCs/>
          <w:sz w:val="24"/>
          <w:szCs w:val="24"/>
        </w:rPr>
      </w:pPr>
      <w:bookmarkStart w:id="376" w:name="_Toc231284732"/>
      <w:r w:rsidRPr="00D36819">
        <w:rPr>
          <w:rFonts w:asciiTheme="minorHAnsi" w:eastAsia="Arial" w:hAnsiTheme="minorHAnsi" w:cstheme="minorHAnsi"/>
          <w:b/>
          <w:bCs/>
        </w:rPr>
        <w:t>18.7 Riesgo Visual</w:t>
      </w:r>
      <w:bookmarkEnd w:id="376"/>
    </w:p>
    <w:p w14:paraId="6BF40CA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genera clasificaciones automáticas de riesgo asociadas al contenido visual.</w:t>
      </w:r>
    </w:p>
    <w:p w14:paraId="78CDB873" w14:textId="77777777" w:rsidR="00A53982" w:rsidRPr="00D36819" w:rsidRDefault="00A53982" w:rsidP="0003728D">
      <w:pPr>
        <w:pStyle w:val="Sinespaciado"/>
        <w:jc w:val="both"/>
        <w:rPr>
          <w:rFonts w:cstheme="minorHAnsi"/>
          <w:sz w:val="24"/>
          <w:szCs w:val="24"/>
        </w:rPr>
      </w:pPr>
    </w:p>
    <w:p w14:paraId="75C8C4DB" w14:textId="0991961B" w:rsidR="00A53982" w:rsidRPr="00D36819" w:rsidRDefault="00A53982" w:rsidP="0003728D">
      <w:pPr>
        <w:pStyle w:val="Sinespaciado"/>
        <w:jc w:val="both"/>
        <w:rPr>
          <w:rFonts w:cstheme="minorHAnsi"/>
          <w:b/>
          <w:bCs/>
          <w:sz w:val="24"/>
          <w:szCs w:val="24"/>
        </w:rPr>
      </w:pPr>
      <w:r w:rsidRPr="00D36819">
        <w:rPr>
          <w:rFonts w:eastAsia="Arial" w:cstheme="minorHAnsi"/>
          <w:b/>
          <w:bCs/>
        </w:rPr>
        <w:t>Clasificaciones detectadas</w:t>
      </w:r>
    </w:p>
    <w:p w14:paraId="371C7C4F" w14:textId="31383B1D" w:rsidR="00A53982" w:rsidRPr="00D36819" w:rsidRDefault="00A53982">
      <w:pPr>
        <w:pStyle w:val="Sinespaciado"/>
        <w:numPr>
          <w:ilvl w:val="0"/>
          <w:numId w:val="138"/>
        </w:numPr>
        <w:jc w:val="both"/>
        <w:rPr>
          <w:rFonts w:cstheme="minorHAnsi"/>
          <w:sz w:val="24"/>
          <w:szCs w:val="24"/>
        </w:rPr>
      </w:pPr>
      <w:r w:rsidRPr="00D36819">
        <w:rPr>
          <w:rFonts w:eastAsia="Arial" w:cstheme="minorHAnsi"/>
        </w:rPr>
        <w:t>Bajo</w:t>
      </w:r>
    </w:p>
    <w:p w14:paraId="6D7EF32C" w14:textId="55408EF1" w:rsidR="00A53982" w:rsidRPr="00D36819" w:rsidRDefault="00A53982">
      <w:pPr>
        <w:pStyle w:val="Sinespaciado"/>
        <w:numPr>
          <w:ilvl w:val="0"/>
          <w:numId w:val="138"/>
        </w:numPr>
        <w:jc w:val="both"/>
        <w:rPr>
          <w:rFonts w:cstheme="minorHAnsi"/>
          <w:sz w:val="24"/>
          <w:szCs w:val="24"/>
        </w:rPr>
      </w:pPr>
      <w:r w:rsidRPr="00D36819">
        <w:rPr>
          <w:rFonts w:eastAsia="Arial" w:cstheme="minorHAnsi"/>
        </w:rPr>
        <w:t>Medio</w:t>
      </w:r>
    </w:p>
    <w:p w14:paraId="5979DEBD" w14:textId="28B8915D" w:rsidR="00A53982" w:rsidRPr="00D36819" w:rsidRDefault="00A53982">
      <w:pPr>
        <w:pStyle w:val="Sinespaciado"/>
        <w:numPr>
          <w:ilvl w:val="0"/>
          <w:numId w:val="138"/>
        </w:numPr>
        <w:jc w:val="both"/>
        <w:rPr>
          <w:rFonts w:cstheme="minorHAnsi"/>
          <w:sz w:val="24"/>
          <w:szCs w:val="24"/>
        </w:rPr>
      </w:pPr>
      <w:r w:rsidRPr="00D36819">
        <w:rPr>
          <w:rFonts w:eastAsia="Arial" w:cstheme="minorHAnsi"/>
        </w:rPr>
        <w:t>Alto</w:t>
      </w:r>
    </w:p>
    <w:p w14:paraId="3362CD55" w14:textId="77777777" w:rsidR="00A53982" w:rsidRPr="00D36819" w:rsidRDefault="00A53982">
      <w:pPr>
        <w:pStyle w:val="Sinespaciado"/>
        <w:numPr>
          <w:ilvl w:val="0"/>
          <w:numId w:val="138"/>
        </w:numPr>
        <w:jc w:val="both"/>
        <w:rPr>
          <w:rFonts w:cstheme="minorHAnsi"/>
          <w:sz w:val="24"/>
          <w:szCs w:val="24"/>
        </w:rPr>
      </w:pPr>
      <w:r w:rsidRPr="00D36819">
        <w:rPr>
          <w:rFonts w:eastAsia="Arial" w:cstheme="minorHAnsi"/>
        </w:rPr>
        <w:t>Crítico</w:t>
      </w:r>
    </w:p>
    <w:p w14:paraId="706BF318" w14:textId="77777777" w:rsidR="00A53982" w:rsidRPr="00D36819" w:rsidRDefault="00A53982" w:rsidP="0003728D">
      <w:pPr>
        <w:pStyle w:val="Sinespaciado"/>
        <w:jc w:val="both"/>
        <w:rPr>
          <w:rFonts w:cstheme="minorHAnsi"/>
          <w:sz w:val="24"/>
          <w:szCs w:val="24"/>
        </w:rPr>
      </w:pPr>
    </w:p>
    <w:p w14:paraId="277DBA1C" w14:textId="77777777" w:rsidR="00A53982" w:rsidRPr="00D36819" w:rsidRDefault="00A53982" w:rsidP="0003728D">
      <w:pPr>
        <w:pStyle w:val="Sinespaciado"/>
        <w:jc w:val="both"/>
        <w:rPr>
          <w:rFonts w:cstheme="minorHAnsi"/>
          <w:sz w:val="24"/>
          <w:szCs w:val="24"/>
        </w:rPr>
      </w:pPr>
    </w:p>
    <w:p w14:paraId="11E1ACD6" w14:textId="253D9EFF" w:rsidR="00A53982" w:rsidRPr="00D36819" w:rsidRDefault="00A53982" w:rsidP="0003728D">
      <w:pPr>
        <w:pStyle w:val="Sinespaciado"/>
        <w:jc w:val="both"/>
        <w:rPr>
          <w:rFonts w:cstheme="minorHAnsi"/>
          <w:b/>
          <w:bCs/>
          <w:sz w:val="24"/>
          <w:szCs w:val="24"/>
        </w:rPr>
      </w:pPr>
      <w:r w:rsidRPr="00D36819">
        <w:rPr>
          <w:rFonts w:eastAsia="Arial" w:cstheme="minorHAnsi"/>
          <w:b/>
          <w:bCs/>
        </w:rPr>
        <w:t>Variables asociadas</w:t>
      </w:r>
    </w:p>
    <w:p w14:paraId="1813A66B" w14:textId="48096A1D" w:rsidR="00A53982" w:rsidRPr="00D36819" w:rsidRDefault="00A53982">
      <w:pPr>
        <w:pStyle w:val="Sinespaciado"/>
        <w:numPr>
          <w:ilvl w:val="0"/>
          <w:numId w:val="139"/>
        </w:numPr>
        <w:jc w:val="both"/>
        <w:rPr>
          <w:rFonts w:cstheme="minorHAnsi"/>
          <w:sz w:val="24"/>
          <w:szCs w:val="24"/>
        </w:rPr>
      </w:pPr>
      <w:r w:rsidRPr="00D36819">
        <w:rPr>
          <w:rFonts w:eastAsia="Arial" w:cstheme="minorHAnsi"/>
        </w:rPr>
        <w:t>Deterioro ambiental</w:t>
      </w:r>
    </w:p>
    <w:p w14:paraId="7C034347" w14:textId="2C38AD55" w:rsidR="00A53982" w:rsidRPr="00D36819" w:rsidRDefault="00A53982">
      <w:pPr>
        <w:pStyle w:val="Sinespaciado"/>
        <w:numPr>
          <w:ilvl w:val="0"/>
          <w:numId w:val="139"/>
        </w:numPr>
        <w:jc w:val="both"/>
        <w:rPr>
          <w:rFonts w:cstheme="minorHAnsi"/>
          <w:sz w:val="24"/>
          <w:szCs w:val="24"/>
        </w:rPr>
      </w:pPr>
      <w:r w:rsidRPr="00D36819">
        <w:rPr>
          <w:rFonts w:eastAsia="Arial" w:cstheme="minorHAnsi"/>
        </w:rPr>
        <w:t>Vulnerabilidad espacial</w:t>
      </w:r>
    </w:p>
    <w:p w14:paraId="359241F5" w14:textId="155E64B5" w:rsidR="00A53982" w:rsidRPr="00D36819" w:rsidRDefault="00A53982">
      <w:pPr>
        <w:pStyle w:val="Sinespaciado"/>
        <w:numPr>
          <w:ilvl w:val="0"/>
          <w:numId w:val="139"/>
        </w:numPr>
        <w:jc w:val="both"/>
        <w:rPr>
          <w:rFonts w:cstheme="minorHAnsi"/>
          <w:sz w:val="24"/>
          <w:szCs w:val="24"/>
        </w:rPr>
      </w:pPr>
      <w:r w:rsidRPr="00D36819">
        <w:rPr>
          <w:rFonts w:eastAsia="Arial" w:cstheme="minorHAnsi"/>
        </w:rPr>
        <w:t>Infraestructura crítica</w:t>
      </w:r>
    </w:p>
    <w:p w14:paraId="609CE66C" w14:textId="614A2A86" w:rsidR="00A53982" w:rsidRPr="00D36819" w:rsidRDefault="00A53982">
      <w:pPr>
        <w:pStyle w:val="Sinespaciado"/>
        <w:numPr>
          <w:ilvl w:val="0"/>
          <w:numId w:val="139"/>
        </w:numPr>
        <w:jc w:val="both"/>
        <w:rPr>
          <w:rFonts w:cstheme="minorHAnsi"/>
          <w:sz w:val="24"/>
          <w:szCs w:val="24"/>
        </w:rPr>
      </w:pPr>
      <w:r w:rsidRPr="00D36819">
        <w:rPr>
          <w:rFonts w:eastAsia="Arial" w:cstheme="minorHAnsi"/>
        </w:rPr>
        <w:t>Riesgo contextual</w:t>
      </w:r>
    </w:p>
    <w:p w14:paraId="7E40B32B" w14:textId="77777777" w:rsidR="00A53982" w:rsidRPr="00D36819" w:rsidRDefault="00A53982">
      <w:pPr>
        <w:pStyle w:val="Sinespaciado"/>
        <w:numPr>
          <w:ilvl w:val="0"/>
          <w:numId w:val="139"/>
        </w:numPr>
        <w:jc w:val="both"/>
        <w:rPr>
          <w:rFonts w:cstheme="minorHAnsi"/>
          <w:sz w:val="24"/>
          <w:szCs w:val="24"/>
        </w:rPr>
      </w:pPr>
      <w:r w:rsidRPr="00D36819">
        <w:rPr>
          <w:rFonts w:eastAsia="Arial" w:cstheme="minorHAnsi"/>
        </w:rPr>
        <w:t>Factores criminológicos</w:t>
      </w:r>
    </w:p>
    <w:p w14:paraId="45664EDE" w14:textId="77777777" w:rsidR="00A53982" w:rsidRPr="00D36819" w:rsidRDefault="00A53982" w:rsidP="0003728D">
      <w:pPr>
        <w:pStyle w:val="Sinespaciado"/>
        <w:jc w:val="both"/>
        <w:rPr>
          <w:rFonts w:cstheme="minorHAnsi"/>
          <w:sz w:val="24"/>
          <w:szCs w:val="24"/>
        </w:rPr>
      </w:pPr>
    </w:p>
    <w:p w14:paraId="00EC62E2" w14:textId="77777777" w:rsidR="00A53982" w:rsidRPr="00D36819" w:rsidRDefault="00A53982" w:rsidP="0003728D">
      <w:pPr>
        <w:pStyle w:val="Sinespaciado"/>
        <w:jc w:val="both"/>
        <w:rPr>
          <w:rFonts w:cstheme="minorHAnsi"/>
          <w:sz w:val="24"/>
          <w:szCs w:val="24"/>
        </w:rPr>
      </w:pPr>
    </w:p>
    <w:p w14:paraId="411C17B7" w14:textId="24D4173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6713C38" w14:textId="778A9F85"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1201BDD" w14:textId="648121D0" w:rsidR="00A53982" w:rsidRPr="00D36819" w:rsidRDefault="00DA29A2">
      <w:pPr>
        <w:pStyle w:val="Sinespaciado"/>
        <w:numPr>
          <w:ilvl w:val="0"/>
          <w:numId w:val="139"/>
        </w:numPr>
        <w:jc w:val="both"/>
        <w:rPr>
          <w:rFonts w:cstheme="minorHAnsi"/>
          <w:sz w:val="24"/>
          <w:szCs w:val="24"/>
        </w:rPr>
      </w:pPr>
      <w:r w:rsidRPr="00D36819">
        <w:rPr>
          <w:rFonts w:eastAsia="Arial" w:cstheme="minorHAnsi"/>
        </w:rPr>
        <w:t>Priorización,</w:t>
      </w:r>
    </w:p>
    <w:p w14:paraId="77D9E04C" w14:textId="65E79DEB" w:rsidR="00A53982" w:rsidRPr="00D36819" w:rsidRDefault="00DA29A2">
      <w:pPr>
        <w:pStyle w:val="Sinespaciado"/>
        <w:numPr>
          <w:ilvl w:val="0"/>
          <w:numId w:val="139"/>
        </w:numPr>
        <w:jc w:val="both"/>
        <w:rPr>
          <w:rFonts w:cstheme="minorHAnsi"/>
          <w:sz w:val="24"/>
          <w:szCs w:val="24"/>
        </w:rPr>
      </w:pPr>
      <w:r w:rsidRPr="00D36819">
        <w:rPr>
          <w:rFonts w:eastAsia="Arial" w:cstheme="minorHAnsi"/>
        </w:rPr>
        <w:t>Evaluación táctica,</w:t>
      </w:r>
    </w:p>
    <w:p w14:paraId="7C7EBCEA" w14:textId="16D0F2C2" w:rsidR="00A53982" w:rsidRPr="00D36819" w:rsidRDefault="00DA29A2">
      <w:pPr>
        <w:pStyle w:val="Sinespaciado"/>
        <w:numPr>
          <w:ilvl w:val="0"/>
          <w:numId w:val="139"/>
        </w:numPr>
        <w:jc w:val="both"/>
        <w:rPr>
          <w:rFonts w:cstheme="minorHAnsi"/>
          <w:sz w:val="24"/>
          <w:szCs w:val="24"/>
        </w:rPr>
      </w:pPr>
      <w:r w:rsidRPr="00D36819">
        <w:rPr>
          <w:rFonts w:eastAsia="Arial" w:cstheme="minorHAnsi"/>
        </w:rPr>
        <w:t>Contextualización criminológica.</w:t>
      </w:r>
    </w:p>
    <w:p w14:paraId="25226036" w14:textId="77777777" w:rsidR="00A53982" w:rsidRPr="00D36819" w:rsidRDefault="00A53982" w:rsidP="0003728D">
      <w:pPr>
        <w:pStyle w:val="Sinespaciado"/>
        <w:jc w:val="both"/>
        <w:rPr>
          <w:rFonts w:cstheme="minorHAnsi"/>
          <w:sz w:val="24"/>
          <w:szCs w:val="24"/>
        </w:rPr>
      </w:pPr>
    </w:p>
    <w:p w14:paraId="30EE05C5" w14:textId="77777777" w:rsidR="00A53982" w:rsidRPr="00D36819" w:rsidRDefault="00A53982" w:rsidP="0003728D">
      <w:pPr>
        <w:pStyle w:val="Sinespaciado"/>
        <w:jc w:val="both"/>
        <w:rPr>
          <w:rFonts w:cstheme="minorHAnsi"/>
          <w:sz w:val="24"/>
          <w:szCs w:val="24"/>
        </w:rPr>
      </w:pPr>
    </w:p>
    <w:p w14:paraId="231118C0" w14:textId="68FDB4BF" w:rsidR="00A53982" w:rsidRPr="00D36819" w:rsidRDefault="00A53982" w:rsidP="00DA29A2">
      <w:pPr>
        <w:pStyle w:val="Ttulo2"/>
        <w:rPr>
          <w:rFonts w:asciiTheme="minorHAnsi" w:hAnsiTheme="minorHAnsi" w:cstheme="minorHAnsi"/>
          <w:b/>
          <w:bCs/>
          <w:sz w:val="24"/>
          <w:szCs w:val="24"/>
        </w:rPr>
      </w:pPr>
      <w:bookmarkStart w:id="377" w:name="_Toc231284733"/>
      <w:r w:rsidRPr="00D36819">
        <w:rPr>
          <w:rFonts w:asciiTheme="minorHAnsi" w:eastAsia="Arial" w:hAnsiTheme="minorHAnsi" w:cstheme="minorHAnsi"/>
          <w:b/>
          <w:bCs/>
        </w:rPr>
        <w:t>18.8 Visual Score</w:t>
      </w:r>
      <w:bookmarkEnd w:id="377"/>
    </w:p>
    <w:p w14:paraId="61EF339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puntajes automatizados derivados del análisis visual.</w:t>
      </w:r>
    </w:p>
    <w:p w14:paraId="59C4C0DB" w14:textId="77777777" w:rsidR="00A53982" w:rsidRPr="00D36819" w:rsidRDefault="00A53982" w:rsidP="0003728D">
      <w:pPr>
        <w:pStyle w:val="Sinespaciado"/>
        <w:jc w:val="both"/>
        <w:rPr>
          <w:rFonts w:cstheme="minorHAnsi"/>
          <w:sz w:val="24"/>
          <w:szCs w:val="24"/>
        </w:rPr>
      </w:pPr>
    </w:p>
    <w:p w14:paraId="6C277CB4" w14:textId="77777777" w:rsidR="00A53982" w:rsidRPr="00D36819" w:rsidRDefault="00A53982" w:rsidP="0003728D">
      <w:pPr>
        <w:pStyle w:val="Sinespaciado"/>
        <w:jc w:val="both"/>
        <w:rPr>
          <w:rFonts w:cstheme="minorHAnsi"/>
          <w:sz w:val="24"/>
          <w:szCs w:val="24"/>
        </w:rPr>
      </w:pPr>
    </w:p>
    <w:p w14:paraId="7BB5BAC6" w14:textId="65E0F1B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61E1C719" w14:textId="01A55A64" w:rsidR="00A53982" w:rsidRPr="00D36819" w:rsidRDefault="00A53982">
      <w:pPr>
        <w:pStyle w:val="Sinespaciado"/>
        <w:numPr>
          <w:ilvl w:val="0"/>
          <w:numId w:val="140"/>
        </w:numPr>
        <w:jc w:val="both"/>
        <w:rPr>
          <w:rFonts w:cstheme="minorHAnsi"/>
          <w:sz w:val="24"/>
          <w:szCs w:val="24"/>
        </w:rPr>
      </w:pPr>
      <w:r w:rsidRPr="00D36819">
        <w:rPr>
          <w:rFonts w:eastAsia="Arial" w:cstheme="minorHAnsi"/>
        </w:rPr>
        <w:t>Riesgo ambiental</w:t>
      </w:r>
    </w:p>
    <w:p w14:paraId="6D47A041" w14:textId="3F895331" w:rsidR="00A53982" w:rsidRPr="00D36819" w:rsidRDefault="00A53982">
      <w:pPr>
        <w:pStyle w:val="Sinespaciado"/>
        <w:numPr>
          <w:ilvl w:val="0"/>
          <w:numId w:val="140"/>
        </w:numPr>
        <w:jc w:val="both"/>
        <w:rPr>
          <w:rFonts w:cstheme="minorHAnsi"/>
          <w:sz w:val="24"/>
          <w:szCs w:val="24"/>
        </w:rPr>
      </w:pPr>
      <w:r w:rsidRPr="00D36819">
        <w:rPr>
          <w:rFonts w:eastAsia="Arial" w:cstheme="minorHAnsi"/>
        </w:rPr>
        <w:t>Indicadores criminológicos</w:t>
      </w:r>
    </w:p>
    <w:p w14:paraId="5CD17B06" w14:textId="124966BB" w:rsidR="00A53982" w:rsidRPr="00D36819" w:rsidRDefault="00A53982">
      <w:pPr>
        <w:pStyle w:val="Sinespaciado"/>
        <w:numPr>
          <w:ilvl w:val="0"/>
          <w:numId w:val="140"/>
        </w:numPr>
        <w:jc w:val="both"/>
        <w:rPr>
          <w:rFonts w:cstheme="minorHAnsi"/>
          <w:sz w:val="24"/>
          <w:szCs w:val="24"/>
        </w:rPr>
      </w:pPr>
      <w:r w:rsidRPr="00D36819">
        <w:rPr>
          <w:rFonts w:eastAsia="Arial" w:cstheme="minorHAnsi"/>
        </w:rPr>
        <w:t>Contexto urbano</w:t>
      </w:r>
    </w:p>
    <w:p w14:paraId="4A053FC2" w14:textId="24F6D067" w:rsidR="00A53982" w:rsidRPr="00D36819" w:rsidRDefault="00A53982">
      <w:pPr>
        <w:pStyle w:val="Sinespaciado"/>
        <w:numPr>
          <w:ilvl w:val="0"/>
          <w:numId w:val="140"/>
        </w:numPr>
        <w:jc w:val="both"/>
        <w:rPr>
          <w:rFonts w:cstheme="minorHAnsi"/>
          <w:sz w:val="24"/>
          <w:szCs w:val="24"/>
        </w:rPr>
      </w:pPr>
      <w:r w:rsidRPr="00D36819">
        <w:rPr>
          <w:rFonts w:eastAsia="Arial" w:cstheme="minorHAnsi"/>
        </w:rPr>
        <w:t>Vulnerabilidad territorial</w:t>
      </w:r>
    </w:p>
    <w:p w14:paraId="4F2EB55B" w14:textId="2BA5C94D" w:rsidR="00A53982" w:rsidRPr="00D36819" w:rsidRDefault="00A53982">
      <w:pPr>
        <w:pStyle w:val="Sinespaciado"/>
        <w:numPr>
          <w:ilvl w:val="0"/>
          <w:numId w:val="140"/>
        </w:numPr>
        <w:jc w:val="both"/>
        <w:rPr>
          <w:rFonts w:cstheme="minorHAnsi"/>
          <w:sz w:val="24"/>
          <w:szCs w:val="24"/>
        </w:rPr>
      </w:pPr>
      <w:r w:rsidRPr="00D36819">
        <w:rPr>
          <w:rFonts w:eastAsia="Arial" w:cstheme="minorHAnsi"/>
        </w:rPr>
        <w:t>Hallazgos visuales</w:t>
      </w:r>
    </w:p>
    <w:p w14:paraId="4DF04278" w14:textId="77777777" w:rsidR="00A53982" w:rsidRPr="00D36819" w:rsidRDefault="00A53982" w:rsidP="0003728D">
      <w:pPr>
        <w:pStyle w:val="Sinespaciado"/>
        <w:jc w:val="both"/>
        <w:rPr>
          <w:rFonts w:cstheme="minorHAnsi"/>
          <w:sz w:val="24"/>
          <w:szCs w:val="24"/>
        </w:rPr>
      </w:pPr>
    </w:p>
    <w:p w14:paraId="58892FCA" w14:textId="1CA581A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3E71B2FB" w14:textId="146B2063"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2AEC1C3B" w14:textId="516F0E50" w:rsidR="00A53982" w:rsidRPr="00D36819" w:rsidRDefault="00DA29A2">
      <w:pPr>
        <w:pStyle w:val="Sinespaciado"/>
        <w:numPr>
          <w:ilvl w:val="0"/>
          <w:numId w:val="140"/>
        </w:numPr>
        <w:jc w:val="both"/>
        <w:rPr>
          <w:rFonts w:cstheme="minorHAnsi"/>
          <w:sz w:val="24"/>
          <w:szCs w:val="24"/>
        </w:rPr>
      </w:pPr>
      <w:r w:rsidRPr="00D36819">
        <w:rPr>
          <w:rFonts w:eastAsia="Arial" w:cstheme="minorHAnsi"/>
        </w:rPr>
        <w:t xml:space="preserve">Métricas </w:t>
      </w:r>
      <w:r w:rsidR="00A53982" w:rsidRPr="00D36819">
        <w:rPr>
          <w:rFonts w:eastAsia="Arial" w:cstheme="minorHAnsi"/>
        </w:rPr>
        <w:t>interpretativas,</w:t>
      </w:r>
    </w:p>
    <w:p w14:paraId="3F03BD21" w14:textId="052A6CF2" w:rsidR="00A53982" w:rsidRPr="00D36819" w:rsidRDefault="00DA29A2">
      <w:pPr>
        <w:pStyle w:val="Sinespaciado"/>
        <w:numPr>
          <w:ilvl w:val="0"/>
          <w:numId w:val="140"/>
        </w:numPr>
        <w:jc w:val="both"/>
        <w:rPr>
          <w:rFonts w:cstheme="minorHAnsi"/>
          <w:sz w:val="24"/>
          <w:szCs w:val="24"/>
        </w:rPr>
      </w:pPr>
      <w:r w:rsidRPr="00D36819">
        <w:rPr>
          <w:rFonts w:eastAsia="Arial" w:cstheme="minorHAnsi"/>
        </w:rPr>
        <w:t>Evaluación visual,</w:t>
      </w:r>
    </w:p>
    <w:p w14:paraId="0D7B6F96" w14:textId="75F5FC21" w:rsidR="00A53982" w:rsidRPr="00D36819" w:rsidRDefault="00DA29A2">
      <w:pPr>
        <w:pStyle w:val="Sinespaciado"/>
        <w:numPr>
          <w:ilvl w:val="0"/>
          <w:numId w:val="140"/>
        </w:numPr>
        <w:jc w:val="both"/>
        <w:rPr>
          <w:rFonts w:cstheme="minorHAnsi"/>
          <w:sz w:val="24"/>
          <w:szCs w:val="24"/>
        </w:rPr>
      </w:pPr>
      <w:r w:rsidRPr="00D36819">
        <w:rPr>
          <w:rFonts w:eastAsia="Arial" w:cstheme="minorHAnsi"/>
        </w:rPr>
        <w:t>Apoyo analítico.</w:t>
      </w:r>
    </w:p>
    <w:p w14:paraId="60BA358C" w14:textId="77777777" w:rsidR="00A53982" w:rsidRPr="00D36819" w:rsidRDefault="00A53982" w:rsidP="0003728D">
      <w:pPr>
        <w:pStyle w:val="Sinespaciado"/>
        <w:jc w:val="both"/>
        <w:rPr>
          <w:rFonts w:cstheme="minorHAnsi"/>
          <w:sz w:val="24"/>
          <w:szCs w:val="24"/>
        </w:rPr>
      </w:pPr>
    </w:p>
    <w:p w14:paraId="729481D1" w14:textId="2C43F84B" w:rsidR="00A53982" w:rsidRPr="00D36819" w:rsidRDefault="00A53982" w:rsidP="00416AC4">
      <w:pPr>
        <w:pStyle w:val="Ttulo2"/>
        <w:rPr>
          <w:rFonts w:asciiTheme="minorHAnsi" w:hAnsiTheme="minorHAnsi" w:cstheme="minorHAnsi"/>
          <w:b/>
          <w:bCs/>
          <w:sz w:val="24"/>
          <w:szCs w:val="24"/>
        </w:rPr>
      </w:pPr>
      <w:bookmarkStart w:id="378" w:name="_Toc231284734"/>
      <w:r w:rsidRPr="00D36819">
        <w:rPr>
          <w:rFonts w:asciiTheme="minorHAnsi" w:eastAsia="Arial" w:hAnsiTheme="minorHAnsi" w:cstheme="minorHAnsi"/>
          <w:b/>
          <w:bCs/>
        </w:rPr>
        <w:lastRenderedPageBreak/>
        <w:t>18.9 Inteligencia Ambiental Visual</w:t>
      </w:r>
      <w:bookmarkEnd w:id="378"/>
    </w:p>
    <w:p w14:paraId="65D4E641" w14:textId="4699180B" w:rsidR="00A53982" w:rsidRPr="00D36819" w:rsidRDefault="00A53982" w:rsidP="0003728D">
      <w:pPr>
        <w:pStyle w:val="Sinespaciado"/>
        <w:jc w:val="both"/>
        <w:rPr>
          <w:rFonts w:cstheme="minorHAnsi"/>
          <w:sz w:val="24"/>
          <w:szCs w:val="24"/>
        </w:rPr>
      </w:pPr>
      <w:r w:rsidRPr="00D36819">
        <w:rPr>
          <w:rFonts w:eastAsia="Arial" w:cstheme="minorHAnsi"/>
          <w:szCs w:val="24"/>
        </w:rPr>
        <w:t>El sistema utiliza evidencia fotográfica para interpretar:</w:t>
      </w:r>
    </w:p>
    <w:p w14:paraId="339227C7" w14:textId="180C0345" w:rsidR="00A53982" w:rsidRPr="00D36819" w:rsidRDefault="00416AC4">
      <w:pPr>
        <w:pStyle w:val="Sinespaciado"/>
        <w:numPr>
          <w:ilvl w:val="0"/>
          <w:numId w:val="140"/>
        </w:numPr>
        <w:jc w:val="both"/>
        <w:rPr>
          <w:rFonts w:cstheme="minorHAnsi"/>
          <w:sz w:val="24"/>
          <w:szCs w:val="24"/>
        </w:rPr>
      </w:pPr>
      <w:r w:rsidRPr="00D36819">
        <w:rPr>
          <w:rFonts w:eastAsia="Arial" w:cstheme="minorHAnsi"/>
        </w:rPr>
        <w:t>Deterioro urbano,</w:t>
      </w:r>
    </w:p>
    <w:p w14:paraId="090CC0CF" w14:textId="5B53DB26" w:rsidR="00A53982" w:rsidRPr="00D36819" w:rsidRDefault="00416AC4">
      <w:pPr>
        <w:pStyle w:val="Sinespaciado"/>
        <w:numPr>
          <w:ilvl w:val="0"/>
          <w:numId w:val="140"/>
        </w:numPr>
        <w:jc w:val="both"/>
        <w:rPr>
          <w:rFonts w:cstheme="minorHAnsi"/>
          <w:sz w:val="24"/>
          <w:szCs w:val="24"/>
        </w:rPr>
      </w:pPr>
      <w:r w:rsidRPr="00D36819">
        <w:rPr>
          <w:rFonts w:eastAsia="Arial" w:cstheme="minorHAnsi"/>
        </w:rPr>
        <w:t>Abandono,</w:t>
      </w:r>
    </w:p>
    <w:p w14:paraId="494D6B90" w14:textId="35ECE7E3" w:rsidR="00A53982" w:rsidRPr="00D36819" w:rsidRDefault="00416AC4">
      <w:pPr>
        <w:pStyle w:val="Sinespaciado"/>
        <w:numPr>
          <w:ilvl w:val="0"/>
          <w:numId w:val="140"/>
        </w:numPr>
        <w:jc w:val="both"/>
        <w:rPr>
          <w:rFonts w:cstheme="minorHAnsi"/>
          <w:sz w:val="24"/>
          <w:szCs w:val="24"/>
        </w:rPr>
      </w:pPr>
      <w:r w:rsidRPr="00D36819">
        <w:rPr>
          <w:rFonts w:eastAsia="Arial" w:cstheme="minorHAnsi"/>
        </w:rPr>
        <w:t>Vulnerabilidad,</w:t>
      </w:r>
    </w:p>
    <w:p w14:paraId="3A244D27" w14:textId="06494AE4" w:rsidR="00A53982" w:rsidRPr="00D36819" w:rsidRDefault="00416AC4">
      <w:pPr>
        <w:pStyle w:val="Sinespaciado"/>
        <w:numPr>
          <w:ilvl w:val="0"/>
          <w:numId w:val="140"/>
        </w:numPr>
        <w:jc w:val="both"/>
        <w:rPr>
          <w:rFonts w:cstheme="minorHAnsi"/>
          <w:sz w:val="24"/>
          <w:szCs w:val="24"/>
        </w:rPr>
      </w:pPr>
      <w:r w:rsidRPr="00D36819">
        <w:rPr>
          <w:rFonts w:eastAsia="Arial" w:cstheme="minorHAnsi"/>
        </w:rPr>
        <w:t>Desorden territorial,</w:t>
      </w:r>
    </w:p>
    <w:p w14:paraId="1DB0A2D8" w14:textId="00717F1E" w:rsidR="00A53982" w:rsidRPr="00D36819" w:rsidRDefault="00416AC4">
      <w:pPr>
        <w:pStyle w:val="Sinespaciado"/>
        <w:numPr>
          <w:ilvl w:val="0"/>
          <w:numId w:val="140"/>
        </w:numPr>
        <w:jc w:val="both"/>
        <w:rPr>
          <w:rFonts w:cstheme="minorHAnsi"/>
          <w:sz w:val="24"/>
          <w:szCs w:val="24"/>
        </w:rPr>
      </w:pPr>
      <w:r w:rsidRPr="00D36819">
        <w:rPr>
          <w:rFonts w:eastAsia="Arial" w:cstheme="minorHAnsi"/>
        </w:rPr>
        <w:t>Factores ambientales de oportunidad criminal.</w:t>
      </w:r>
    </w:p>
    <w:p w14:paraId="1C63EB7F" w14:textId="77777777" w:rsidR="00A53982" w:rsidRPr="00D36819" w:rsidRDefault="00A53982" w:rsidP="0003728D">
      <w:pPr>
        <w:pStyle w:val="Sinespaciado"/>
        <w:jc w:val="both"/>
        <w:rPr>
          <w:rFonts w:cstheme="minorHAnsi"/>
          <w:sz w:val="24"/>
          <w:szCs w:val="24"/>
        </w:rPr>
      </w:pPr>
    </w:p>
    <w:p w14:paraId="1361FC8A" w14:textId="77777777" w:rsidR="00A53982" w:rsidRPr="00D36819" w:rsidRDefault="00A53982" w:rsidP="0003728D">
      <w:pPr>
        <w:pStyle w:val="Sinespaciado"/>
        <w:jc w:val="both"/>
        <w:rPr>
          <w:rFonts w:cstheme="minorHAnsi"/>
          <w:sz w:val="24"/>
          <w:szCs w:val="24"/>
        </w:rPr>
      </w:pPr>
    </w:p>
    <w:p w14:paraId="0151410F" w14:textId="1D26408C"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B8731F4" w14:textId="5F86F980" w:rsidR="00A53982" w:rsidRPr="00D36819" w:rsidRDefault="00A53982">
      <w:pPr>
        <w:pStyle w:val="Sinespaciado"/>
        <w:numPr>
          <w:ilvl w:val="0"/>
          <w:numId w:val="141"/>
        </w:numPr>
        <w:jc w:val="both"/>
        <w:rPr>
          <w:rFonts w:cstheme="minorHAnsi"/>
          <w:sz w:val="24"/>
          <w:szCs w:val="24"/>
        </w:rPr>
      </w:pPr>
      <w:r w:rsidRPr="00D36819">
        <w:rPr>
          <w:rFonts w:eastAsia="Arial" w:cstheme="minorHAnsi"/>
        </w:rPr>
        <w:t>Infraestructura deteriorada</w:t>
      </w:r>
    </w:p>
    <w:p w14:paraId="5CA430FB" w14:textId="581E8325" w:rsidR="00A53982" w:rsidRPr="00D36819" w:rsidRDefault="00A53982">
      <w:pPr>
        <w:pStyle w:val="Sinespaciado"/>
        <w:numPr>
          <w:ilvl w:val="0"/>
          <w:numId w:val="141"/>
        </w:numPr>
        <w:jc w:val="both"/>
        <w:rPr>
          <w:rFonts w:cstheme="minorHAnsi"/>
          <w:sz w:val="24"/>
          <w:szCs w:val="24"/>
        </w:rPr>
      </w:pPr>
      <w:r w:rsidRPr="00D36819">
        <w:rPr>
          <w:rFonts w:eastAsia="Arial" w:cstheme="minorHAnsi"/>
        </w:rPr>
        <w:t>Ambientes vulnerables</w:t>
      </w:r>
    </w:p>
    <w:p w14:paraId="3F5817FD" w14:textId="259A0A4B" w:rsidR="00A53982" w:rsidRPr="00D36819" w:rsidRDefault="00A53982">
      <w:pPr>
        <w:pStyle w:val="Sinespaciado"/>
        <w:numPr>
          <w:ilvl w:val="0"/>
          <w:numId w:val="141"/>
        </w:numPr>
        <w:jc w:val="both"/>
        <w:rPr>
          <w:rFonts w:cstheme="minorHAnsi"/>
          <w:sz w:val="24"/>
          <w:szCs w:val="24"/>
        </w:rPr>
      </w:pPr>
      <w:r w:rsidRPr="00D36819">
        <w:rPr>
          <w:rFonts w:eastAsia="Arial" w:cstheme="minorHAnsi"/>
        </w:rPr>
        <w:t>Espacios abandonados</w:t>
      </w:r>
    </w:p>
    <w:p w14:paraId="737DBFBF" w14:textId="2189AFA5" w:rsidR="00A53982" w:rsidRPr="00D36819" w:rsidRDefault="00A53982">
      <w:pPr>
        <w:pStyle w:val="Sinespaciado"/>
        <w:numPr>
          <w:ilvl w:val="0"/>
          <w:numId w:val="141"/>
        </w:numPr>
        <w:jc w:val="both"/>
        <w:rPr>
          <w:rFonts w:cstheme="minorHAnsi"/>
          <w:sz w:val="24"/>
          <w:szCs w:val="24"/>
        </w:rPr>
      </w:pPr>
      <w:r w:rsidRPr="00D36819">
        <w:rPr>
          <w:rFonts w:eastAsia="Arial" w:cstheme="minorHAnsi"/>
        </w:rPr>
        <w:t>Factores criminógenos</w:t>
      </w:r>
    </w:p>
    <w:p w14:paraId="19AD64AE" w14:textId="65D2432A" w:rsidR="00A53982" w:rsidRPr="00D36819" w:rsidRDefault="00A53982">
      <w:pPr>
        <w:pStyle w:val="Sinespaciado"/>
        <w:numPr>
          <w:ilvl w:val="0"/>
          <w:numId w:val="141"/>
        </w:numPr>
        <w:jc w:val="both"/>
        <w:rPr>
          <w:rFonts w:cstheme="minorHAnsi"/>
          <w:sz w:val="24"/>
          <w:szCs w:val="24"/>
        </w:rPr>
      </w:pPr>
      <w:r w:rsidRPr="00D36819">
        <w:rPr>
          <w:rFonts w:eastAsia="Arial" w:cstheme="minorHAnsi"/>
        </w:rPr>
        <w:t>Riesgo territoria</w:t>
      </w:r>
      <w:r w:rsidR="00416AC4" w:rsidRPr="00D36819">
        <w:rPr>
          <w:rFonts w:eastAsia="Arial" w:cstheme="minorHAnsi"/>
        </w:rPr>
        <w:t>l</w:t>
      </w:r>
    </w:p>
    <w:p w14:paraId="2BFC2255" w14:textId="77777777" w:rsidR="00A53982" w:rsidRPr="00D36819" w:rsidRDefault="00A53982" w:rsidP="0003728D">
      <w:pPr>
        <w:pStyle w:val="Sinespaciado"/>
        <w:jc w:val="both"/>
        <w:rPr>
          <w:rFonts w:cstheme="minorHAnsi"/>
          <w:sz w:val="24"/>
          <w:szCs w:val="24"/>
        </w:rPr>
      </w:pPr>
    </w:p>
    <w:p w14:paraId="47D7A1E9" w14:textId="05CE32B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9F8CF07" w14:textId="527D1FF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692B0AB2" w14:textId="2DE76724" w:rsidR="00A53982" w:rsidRPr="00D36819" w:rsidRDefault="00416AC4">
      <w:pPr>
        <w:pStyle w:val="Sinespaciado"/>
        <w:numPr>
          <w:ilvl w:val="0"/>
          <w:numId w:val="141"/>
        </w:numPr>
        <w:jc w:val="both"/>
        <w:rPr>
          <w:rFonts w:cstheme="minorHAnsi"/>
          <w:sz w:val="24"/>
          <w:szCs w:val="24"/>
        </w:rPr>
      </w:pPr>
      <w:r w:rsidRPr="00D36819">
        <w:rPr>
          <w:rFonts w:eastAsia="Arial" w:cstheme="minorHAnsi"/>
        </w:rPr>
        <w:t>Criminología ambiental,</w:t>
      </w:r>
    </w:p>
    <w:p w14:paraId="33462F9F" w14:textId="5CFC795E" w:rsidR="00A53982" w:rsidRPr="00D36819" w:rsidRDefault="00416AC4">
      <w:pPr>
        <w:pStyle w:val="Sinespaciado"/>
        <w:numPr>
          <w:ilvl w:val="0"/>
          <w:numId w:val="141"/>
        </w:numPr>
        <w:jc w:val="both"/>
        <w:rPr>
          <w:rFonts w:cstheme="minorHAnsi"/>
          <w:sz w:val="24"/>
          <w:szCs w:val="24"/>
        </w:rPr>
      </w:pPr>
      <w:r w:rsidRPr="00D36819">
        <w:rPr>
          <w:rFonts w:eastAsia="Arial" w:cstheme="minorHAnsi"/>
        </w:rPr>
        <w:t>Análisis contextual,</w:t>
      </w:r>
    </w:p>
    <w:p w14:paraId="269DC240" w14:textId="7F465971" w:rsidR="00A53982" w:rsidRPr="00D36819" w:rsidRDefault="00416AC4">
      <w:pPr>
        <w:pStyle w:val="Sinespaciado"/>
        <w:numPr>
          <w:ilvl w:val="0"/>
          <w:numId w:val="141"/>
        </w:numPr>
        <w:jc w:val="both"/>
        <w:rPr>
          <w:rFonts w:cstheme="minorHAnsi"/>
          <w:sz w:val="24"/>
          <w:szCs w:val="24"/>
        </w:rPr>
      </w:pPr>
      <w:r w:rsidRPr="00D36819">
        <w:rPr>
          <w:rFonts w:eastAsia="Arial" w:cstheme="minorHAnsi"/>
        </w:rPr>
        <w:t>Evaluación territorial.</w:t>
      </w:r>
    </w:p>
    <w:p w14:paraId="0D31E2C7" w14:textId="77777777" w:rsidR="00A53982" w:rsidRPr="00D36819" w:rsidRDefault="00A53982" w:rsidP="0003728D">
      <w:pPr>
        <w:pStyle w:val="Sinespaciado"/>
        <w:jc w:val="both"/>
        <w:rPr>
          <w:rFonts w:cstheme="minorHAnsi"/>
          <w:sz w:val="24"/>
          <w:szCs w:val="24"/>
        </w:rPr>
      </w:pPr>
    </w:p>
    <w:p w14:paraId="15373312" w14:textId="77777777" w:rsidR="00A53982" w:rsidRPr="00D36819" w:rsidRDefault="00A53982" w:rsidP="0003728D">
      <w:pPr>
        <w:pStyle w:val="Sinespaciado"/>
        <w:jc w:val="both"/>
        <w:rPr>
          <w:rFonts w:cstheme="minorHAnsi"/>
          <w:sz w:val="24"/>
          <w:szCs w:val="24"/>
        </w:rPr>
      </w:pPr>
    </w:p>
    <w:p w14:paraId="324E1B85" w14:textId="48E232F2" w:rsidR="00A53982" w:rsidRPr="00D36819" w:rsidRDefault="00A53982" w:rsidP="00416AC4">
      <w:pPr>
        <w:pStyle w:val="Ttulo2"/>
        <w:rPr>
          <w:rFonts w:asciiTheme="minorHAnsi" w:hAnsiTheme="minorHAnsi" w:cstheme="minorHAnsi"/>
          <w:b/>
          <w:bCs/>
          <w:sz w:val="24"/>
          <w:szCs w:val="24"/>
        </w:rPr>
      </w:pPr>
      <w:bookmarkStart w:id="379" w:name="_Toc231284735"/>
      <w:r w:rsidRPr="00D36819">
        <w:rPr>
          <w:rFonts w:asciiTheme="minorHAnsi" w:eastAsia="Arial" w:hAnsiTheme="minorHAnsi" w:cstheme="minorHAnsi"/>
          <w:b/>
          <w:bCs/>
        </w:rPr>
        <w:t>18.10 Contextualización Territorial Visual</w:t>
      </w:r>
      <w:bookmarkEnd w:id="379"/>
    </w:p>
    <w:p w14:paraId="32A2241B" w14:textId="108B050B" w:rsidR="00A53982" w:rsidRPr="00D36819" w:rsidRDefault="00A53982" w:rsidP="00416AC4">
      <w:pPr>
        <w:pStyle w:val="Sinespaciado"/>
        <w:jc w:val="both"/>
        <w:rPr>
          <w:rFonts w:cstheme="minorHAnsi"/>
          <w:sz w:val="24"/>
          <w:szCs w:val="24"/>
        </w:rPr>
      </w:pPr>
      <w:r w:rsidRPr="00D36819">
        <w:rPr>
          <w:rFonts w:eastAsia="Arial" w:cstheme="minorHAnsi"/>
          <w:szCs w:val="24"/>
        </w:rPr>
        <w:t>La evidencia visual se integra con:</w:t>
      </w:r>
      <w:r w:rsidR="00416AC4" w:rsidRPr="00D36819">
        <w:rPr>
          <w:rFonts w:cstheme="minorHAnsi"/>
          <w:sz w:val="24"/>
          <w:szCs w:val="24"/>
        </w:rPr>
        <w:t xml:space="preserve"> </w:t>
      </w:r>
      <w:r w:rsidRPr="00D36819">
        <w:rPr>
          <w:rFonts w:eastAsia="Arial" w:cstheme="minorHAnsi"/>
        </w:rPr>
        <w:t>mapas,</w:t>
      </w:r>
      <w:r w:rsidR="00416AC4" w:rsidRPr="00D36819">
        <w:rPr>
          <w:rFonts w:cstheme="minorHAnsi"/>
          <w:sz w:val="24"/>
          <w:szCs w:val="24"/>
        </w:rPr>
        <w:t xml:space="preserve"> </w:t>
      </w:r>
      <w:r w:rsidRPr="00D36819">
        <w:rPr>
          <w:rFonts w:eastAsia="Arial" w:cstheme="minorHAnsi"/>
        </w:rPr>
        <w:t>coordenadas,</w:t>
      </w:r>
      <w:r w:rsidR="00416AC4" w:rsidRPr="00D36819">
        <w:rPr>
          <w:rFonts w:cstheme="minorHAnsi"/>
          <w:sz w:val="24"/>
          <w:szCs w:val="24"/>
        </w:rPr>
        <w:t xml:space="preserve"> </w:t>
      </w:r>
      <w:r w:rsidRPr="00D36819">
        <w:rPr>
          <w:rFonts w:eastAsia="Arial" w:cstheme="minorHAnsi"/>
        </w:rPr>
        <w:t>overlays,</w:t>
      </w:r>
      <w:r w:rsidR="00416AC4" w:rsidRPr="00D36819">
        <w:rPr>
          <w:rFonts w:cstheme="minorHAnsi"/>
          <w:sz w:val="24"/>
          <w:szCs w:val="24"/>
        </w:rPr>
        <w:t xml:space="preserve"> </w:t>
      </w:r>
      <w:r w:rsidRPr="00D36819">
        <w:rPr>
          <w:rFonts w:eastAsia="Arial" w:cstheme="minorHAnsi"/>
        </w:rPr>
        <w:t>infraestructura urbana</w:t>
      </w:r>
      <w:r w:rsidR="00416AC4" w:rsidRPr="00D36819">
        <w:rPr>
          <w:rFonts w:eastAsia="Arial" w:cstheme="minorHAnsi"/>
        </w:rPr>
        <w:t xml:space="preserve"> </w:t>
      </w:r>
      <w:r w:rsidRPr="00D36819">
        <w:rPr>
          <w:rFonts w:eastAsia="Arial" w:cstheme="minorHAnsi"/>
        </w:rPr>
        <w:t>y capas territoriales.</w:t>
      </w:r>
    </w:p>
    <w:p w14:paraId="198D9F69" w14:textId="77777777" w:rsidR="00A53982" w:rsidRPr="00D36819" w:rsidRDefault="00A53982" w:rsidP="0003728D">
      <w:pPr>
        <w:pStyle w:val="Sinespaciado"/>
        <w:jc w:val="both"/>
        <w:rPr>
          <w:rFonts w:cstheme="minorHAnsi"/>
          <w:sz w:val="24"/>
          <w:szCs w:val="24"/>
        </w:rPr>
      </w:pPr>
    </w:p>
    <w:p w14:paraId="6E7BF8EE" w14:textId="404D321D" w:rsidR="00A53982" w:rsidRPr="00D36819" w:rsidRDefault="00A53982" w:rsidP="0003728D">
      <w:pPr>
        <w:pStyle w:val="Sinespaciado"/>
        <w:jc w:val="both"/>
        <w:rPr>
          <w:rFonts w:cstheme="minorHAnsi"/>
          <w:sz w:val="24"/>
          <w:szCs w:val="24"/>
        </w:rPr>
      </w:pPr>
      <w:r w:rsidRPr="00D36819">
        <w:rPr>
          <w:rFonts w:eastAsia="Arial" w:cstheme="minorHAnsi"/>
          <w:b/>
          <w:sz w:val="24"/>
        </w:rPr>
        <w:t>Herramientas utilizadas</w:t>
      </w:r>
    </w:p>
    <w:p w14:paraId="7E72F40F" w14:textId="6C88686F" w:rsidR="00A53982" w:rsidRPr="00D36819" w:rsidRDefault="00A53982">
      <w:pPr>
        <w:pStyle w:val="Sinespaciado"/>
        <w:numPr>
          <w:ilvl w:val="0"/>
          <w:numId w:val="142"/>
        </w:numPr>
        <w:jc w:val="both"/>
        <w:rPr>
          <w:rFonts w:cstheme="minorHAnsi"/>
          <w:sz w:val="24"/>
          <w:szCs w:val="24"/>
        </w:rPr>
      </w:pPr>
      <w:r w:rsidRPr="00D36819">
        <w:rPr>
          <w:rFonts w:eastAsia="Arial" w:cstheme="minorHAnsi"/>
        </w:rPr>
        <w:t>Google Maps</w:t>
      </w:r>
    </w:p>
    <w:p w14:paraId="648679F7" w14:textId="481B6BBA"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Street View</w:t>
      </w:r>
    </w:p>
    <w:p w14:paraId="5F459938" w14:textId="5F008CB8"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Heatmaps</w:t>
      </w:r>
    </w:p>
    <w:p w14:paraId="701ADDEC" w14:textId="332359FE"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Threat overlays</w:t>
      </w:r>
    </w:p>
    <w:p w14:paraId="51C0ACDB" w14:textId="77777777"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GEOINT Fusion</w:t>
      </w:r>
    </w:p>
    <w:p w14:paraId="2A459217" w14:textId="77777777" w:rsidR="00A53982" w:rsidRPr="00D36819" w:rsidRDefault="00A53982" w:rsidP="0003728D">
      <w:pPr>
        <w:pStyle w:val="Sinespaciado"/>
        <w:jc w:val="both"/>
        <w:rPr>
          <w:rFonts w:cstheme="minorHAnsi"/>
          <w:sz w:val="24"/>
          <w:szCs w:val="24"/>
          <w:lang w:val="en-US"/>
        </w:rPr>
      </w:pPr>
    </w:p>
    <w:p w14:paraId="533F158A" w14:textId="5735214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A41CC55" w14:textId="2C4BA2FA"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1948853D" w14:textId="2AC3F12C" w:rsidR="00A53982" w:rsidRPr="00D36819" w:rsidRDefault="00416AC4">
      <w:pPr>
        <w:pStyle w:val="Sinespaciado"/>
        <w:numPr>
          <w:ilvl w:val="0"/>
          <w:numId w:val="142"/>
        </w:numPr>
        <w:jc w:val="both"/>
        <w:rPr>
          <w:rFonts w:cstheme="minorHAnsi"/>
          <w:sz w:val="24"/>
          <w:szCs w:val="24"/>
        </w:rPr>
      </w:pPr>
      <w:r w:rsidRPr="00D36819">
        <w:rPr>
          <w:rFonts w:eastAsia="Arial" w:cstheme="minorHAnsi"/>
        </w:rPr>
        <w:t>Interpretación espacial,</w:t>
      </w:r>
    </w:p>
    <w:p w14:paraId="0E2C3D05" w14:textId="5CC2791D" w:rsidR="00A53982" w:rsidRPr="00D36819" w:rsidRDefault="00416AC4">
      <w:pPr>
        <w:pStyle w:val="Sinespaciado"/>
        <w:numPr>
          <w:ilvl w:val="0"/>
          <w:numId w:val="142"/>
        </w:numPr>
        <w:jc w:val="both"/>
        <w:rPr>
          <w:rFonts w:cstheme="minorHAnsi"/>
          <w:sz w:val="24"/>
          <w:szCs w:val="24"/>
        </w:rPr>
      </w:pPr>
      <w:r w:rsidRPr="00D36819">
        <w:rPr>
          <w:rFonts w:eastAsia="Arial" w:cstheme="minorHAnsi"/>
        </w:rPr>
        <w:t>Contextualización ambiental,</w:t>
      </w:r>
    </w:p>
    <w:p w14:paraId="522DA3B6" w14:textId="69427D66" w:rsidR="00A53982" w:rsidRPr="00D36819" w:rsidRDefault="00416AC4">
      <w:pPr>
        <w:pStyle w:val="Sinespaciado"/>
        <w:numPr>
          <w:ilvl w:val="0"/>
          <w:numId w:val="142"/>
        </w:numPr>
        <w:jc w:val="both"/>
        <w:rPr>
          <w:rFonts w:cstheme="minorHAnsi"/>
          <w:sz w:val="24"/>
          <w:szCs w:val="24"/>
        </w:rPr>
      </w:pPr>
      <w:r w:rsidRPr="00D36819">
        <w:rPr>
          <w:rFonts w:eastAsia="Arial" w:cstheme="minorHAnsi"/>
        </w:rPr>
        <w:t>Correlación territorial.</w:t>
      </w:r>
    </w:p>
    <w:p w14:paraId="3BEE4E1E" w14:textId="77777777" w:rsidR="00A53982" w:rsidRPr="00D36819" w:rsidRDefault="00A53982" w:rsidP="0003728D">
      <w:pPr>
        <w:pStyle w:val="Sinespaciado"/>
        <w:jc w:val="both"/>
        <w:rPr>
          <w:rFonts w:cstheme="minorHAnsi"/>
          <w:sz w:val="24"/>
          <w:szCs w:val="24"/>
        </w:rPr>
      </w:pPr>
    </w:p>
    <w:p w14:paraId="2F7FE524" w14:textId="77777777" w:rsidR="00A53982" w:rsidRPr="00D36819" w:rsidRDefault="00A53982" w:rsidP="0003728D">
      <w:pPr>
        <w:pStyle w:val="Sinespaciado"/>
        <w:jc w:val="both"/>
        <w:rPr>
          <w:rFonts w:cstheme="minorHAnsi"/>
          <w:sz w:val="24"/>
          <w:szCs w:val="24"/>
        </w:rPr>
      </w:pPr>
    </w:p>
    <w:p w14:paraId="35E29A2D" w14:textId="31437EF7" w:rsidR="00A53982" w:rsidRPr="00D36819" w:rsidRDefault="00A53982" w:rsidP="00416AC4">
      <w:pPr>
        <w:pStyle w:val="Ttulo2"/>
        <w:rPr>
          <w:rFonts w:asciiTheme="minorHAnsi" w:hAnsiTheme="minorHAnsi" w:cstheme="minorHAnsi"/>
          <w:b/>
          <w:bCs/>
          <w:sz w:val="24"/>
          <w:szCs w:val="24"/>
        </w:rPr>
      </w:pPr>
      <w:bookmarkStart w:id="380" w:name="_Toc231284736"/>
      <w:r w:rsidRPr="00D36819">
        <w:rPr>
          <w:rFonts w:asciiTheme="minorHAnsi" w:eastAsia="Arial" w:hAnsiTheme="minorHAnsi" w:cstheme="minorHAnsi"/>
          <w:b/>
          <w:bCs/>
        </w:rPr>
        <w:t>18.11 Integración Multimodal</w:t>
      </w:r>
      <w:bookmarkEnd w:id="380"/>
    </w:p>
    <w:p w14:paraId="51418AD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un modelo multimodal de correlación analítica.</w:t>
      </w:r>
    </w:p>
    <w:p w14:paraId="5A7903F2" w14:textId="77777777" w:rsidR="00A53982" w:rsidRPr="00D36819" w:rsidRDefault="00A53982" w:rsidP="0003728D">
      <w:pPr>
        <w:pStyle w:val="Sinespaciado"/>
        <w:jc w:val="both"/>
        <w:rPr>
          <w:rFonts w:cstheme="minorHAnsi"/>
          <w:sz w:val="24"/>
          <w:szCs w:val="24"/>
        </w:rPr>
      </w:pPr>
    </w:p>
    <w:p w14:paraId="60BF5D78" w14:textId="056A94D0" w:rsidR="00A53982" w:rsidRPr="00D36819" w:rsidRDefault="00A53982" w:rsidP="0003728D">
      <w:pPr>
        <w:pStyle w:val="Sinespaciado"/>
        <w:jc w:val="both"/>
        <w:rPr>
          <w:rFonts w:cstheme="minorHAnsi"/>
          <w:sz w:val="24"/>
          <w:szCs w:val="24"/>
        </w:rPr>
      </w:pPr>
      <w:r w:rsidRPr="00D36819">
        <w:rPr>
          <w:rFonts w:eastAsia="Arial" w:cstheme="minorHAnsi"/>
        </w:rPr>
        <w:lastRenderedPageBreak/>
        <w:t>La plataforma puede integrar simultáneamente</w:t>
      </w:r>
    </w:p>
    <w:p w14:paraId="2CCEB7DB" w14:textId="64DBA330" w:rsidR="00A53982" w:rsidRPr="00D36819" w:rsidRDefault="00A53982">
      <w:pPr>
        <w:pStyle w:val="Sinespaciado"/>
        <w:numPr>
          <w:ilvl w:val="0"/>
          <w:numId w:val="143"/>
        </w:numPr>
        <w:jc w:val="both"/>
        <w:rPr>
          <w:rFonts w:cstheme="minorHAnsi"/>
          <w:sz w:val="24"/>
          <w:szCs w:val="24"/>
        </w:rPr>
      </w:pPr>
      <w:r w:rsidRPr="00D36819">
        <w:rPr>
          <w:rFonts w:eastAsia="Arial" w:cstheme="minorHAnsi"/>
        </w:rPr>
        <w:t>Fotografías</w:t>
      </w:r>
    </w:p>
    <w:p w14:paraId="145BC14D" w14:textId="5910480B" w:rsidR="00A53982" w:rsidRPr="00D36819" w:rsidRDefault="00A53982">
      <w:pPr>
        <w:pStyle w:val="Sinespaciado"/>
        <w:numPr>
          <w:ilvl w:val="0"/>
          <w:numId w:val="143"/>
        </w:numPr>
        <w:jc w:val="both"/>
        <w:rPr>
          <w:rFonts w:cstheme="minorHAnsi"/>
          <w:sz w:val="24"/>
          <w:szCs w:val="24"/>
        </w:rPr>
      </w:pPr>
      <w:r w:rsidRPr="00D36819">
        <w:rPr>
          <w:rFonts w:eastAsia="Arial" w:cstheme="minorHAnsi"/>
        </w:rPr>
        <w:t>Coordenadas GPS</w:t>
      </w:r>
    </w:p>
    <w:p w14:paraId="46CC2511" w14:textId="60A8C581" w:rsidR="00A53982" w:rsidRPr="00D36819" w:rsidRDefault="00A53982">
      <w:pPr>
        <w:pStyle w:val="Sinespaciado"/>
        <w:numPr>
          <w:ilvl w:val="0"/>
          <w:numId w:val="143"/>
        </w:numPr>
        <w:jc w:val="both"/>
        <w:rPr>
          <w:rFonts w:cstheme="minorHAnsi"/>
          <w:sz w:val="24"/>
          <w:szCs w:val="24"/>
        </w:rPr>
      </w:pPr>
      <w:r w:rsidRPr="00D36819">
        <w:rPr>
          <w:rFonts w:eastAsia="Arial" w:cstheme="minorHAnsi"/>
        </w:rPr>
        <w:t>Mapas</w:t>
      </w:r>
    </w:p>
    <w:p w14:paraId="21D0C136" w14:textId="45ADDB33" w:rsidR="00A53982" w:rsidRPr="00D36819" w:rsidRDefault="00A53982">
      <w:pPr>
        <w:pStyle w:val="Sinespaciado"/>
        <w:numPr>
          <w:ilvl w:val="0"/>
          <w:numId w:val="143"/>
        </w:numPr>
        <w:jc w:val="both"/>
        <w:rPr>
          <w:rFonts w:cstheme="minorHAnsi"/>
          <w:sz w:val="24"/>
          <w:szCs w:val="24"/>
        </w:rPr>
      </w:pPr>
      <w:r w:rsidRPr="00D36819">
        <w:rPr>
          <w:rFonts w:eastAsia="Arial" w:cstheme="minorHAnsi"/>
        </w:rPr>
        <w:t>Hallazgos</w:t>
      </w:r>
    </w:p>
    <w:p w14:paraId="375A7662" w14:textId="39BF1E9A" w:rsidR="00A53982" w:rsidRPr="00D36819" w:rsidRDefault="00A53982">
      <w:pPr>
        <w:pStyle w:val="Sinespaciado"/>
        <w:numPr>
          <w:ilvl w:val="0"/>
          <w:numId w:val="143"/>
        </w:numPr>
        <w:jc w:val="both"/>
        <w:rPr>
          <w:rFonts w:cstheme="minorHAnsi"/>
          <w:sz w:val="24"/>
          <w:szCs w:val="24"/>
        </w:rPr>
      </w:pPr>
      <w:r w:rsidRPr="00D36819">
        <w:rPr>
          <w:rFonts w:eastAsia="Arial" w:cstheme="minorHAnsi"/>
        </w:rPr>
        <w:t>Información urbana</w:t>
      </w:r>
    </w:p>
    <w:p w14:paraId="546DE227" w14:textId="7405C313" w:rsidR="00A53982" w:rsidRPr="00D36819" w:rsidRDefault="00A53982">
      <w:pPr>
        <w:pStyle w:val="Sinespaciado"/>
        <w:numPr>
          <w:ilvl w:val="0"/>
          <w:numId w:val="143"/>
        </w:numPr>
        <w:jc w:val="both"/>
        <w:rPr>
          <w:rFonts w:cstheme="minorHAnsi"/>
          <w:sz w:val="24"/>
          <w:szCs w:val="24"/>
        </w:rPr>
      </w:pPr>
      <w:r w:rsidRPr="00D36819">
        <w:rPr>
          <w:rFonts w:eastAsia="Arial" w:cstheme="minorHAnsi"/>
        </w:rPr>
        <w:t>OSINT</w:t>
      </w:r>
    </w:p>
    <w:p w14:paraId="3F9DB7D0" w14:textId="1C199489" w:rsidR="00A53982" w:rsidRPr="00D36819" w:rsidRDefault="00A53982">
      <w:pPr>
        <w:pStyle w:val="Sinespaciado"/>
        <w:numPr>
          <w:ilvl w:val="0"/>
          <w:numId w:val="143"/>
        </w:numPr>
        <w:jc w:val="both"/>
        <w:rPr>
          <w:rFonts w:cstheme="minorHAnsi"/>
          <w:sz w:val="24"/>
          <w:szCs w:val="24"/>
        </w:rPr>
      </w:pPr>
      <w:r w:rsidRPr="00D36819">
        <w:rPr>
          <w:rFonts w:eastAsia="Arial" w:cstheme="minorHAnsi"/>
        </w:rPr>
        <w:t>GEOINT</w:t>
      </w:r>
    </w:p>
    <w:p w14:paraId="6DDC0BB1" w14:textId="1C63FD26" w:rsidR="00A53982" w:rsidRPr="00D36819" w:rsidRDefault="00A53982">
      <w:pPr>
        <w:pStyle w:val="Sinespaciado"/>
        <w:numPr>
          <w:ilvl w:val="0"/>
          <w:numId w:val="143"/>
        </w:numPr>
        <w:jc w:val="both"/>
        <w:rPr>
          <w:rFonts w:cstheme="minorHAnsi"/>
          <w:sz w:val="24"/>
          <w:szCs w:val="24"/>
        </w:rPr>
      </w:pPr>
      <w:r w:rsidRPr="00D36819">
        <w:rPr>
          <w:rFonts w:eastAsia="Arial" w:cstheme="minorHAnsi"/>
        </w:rPr>
        <w:t>Análisis territorial</w:t>
      </w:r>
    </w:p>
    <w:p w14:paraId="2DB97DB6" w14:textId="77777777" w:rsidR="00A53982" w:rsidRPr="00D36819" w:rsidRDefault="00A53982">
      <w:pPr>
        <w:pStyle w:val="Sinespaciado"/>
        <w:numPr>
          <w:ilvl w:val="0"/>
          <w:numId w:val="143"/>
        </w:numPr>
        <w:jc w:val="both"/>
        <w:rPr>
          <w:rFonts w:cstheme="minorHAnsi"/>
          <w:sz w:val="24"/>
          <w:szCs w:val="24"/>
        </w:rPr>
      </w:pPr>
      <w:r w:rsidRPr="00D36819">
        <w:rPr>
          <w:rFonts w:eastAsia="Arial" w:cstheme="minorHAnsi"/>
        </w:rPr>
        <w:t>Evaluación predictiva</w:t>
      </w:r>
    </w:p>
    <w:p w14:paraId="57B273EC" w14:textId="77777777" w:rsidR="00A53982" w:rsidRPr="00D36819" w:rsidRDefault="00A53982" w:rsidP="0003728D">
      <w:pPr>
        <w:pStyle w:val="Sinespaciado"/>
        <w:jc w:val="both"/>
        <w:rPr>
          <w:rFonts w:cstheme="minorHAnsi"/>
          <w:sz w:val="24"/>
          <w:szCs w:val="24"/>
        </w:rPr>
      </w:pPr>
    </w:p>
    <w:p w14:paraId="0BEAF288" w14:textId="606957C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945003" w14:textId="44597C8E" w:rsidR="00A53982" w:rsidRPr="00D36819" w:rsidRDefault="00A53982" w:rsidP="0003728D">
      <w:pPr>
        <w:pStyle w:val="Sinespaciado"/>
        <w:jc w:val="both"/>
        <w:rPr>
          <w:rFonts w:cstheme="minorHAnsi"/>
          <w:sz w:val="24"/>
          <w:szCs w:val="24"/>
        </w:rPr>
      </w:pPr>
      <w:r w:rsidRPr="00D36819">
        <w:rPr>
          <w:rFonts w:eastAsia="Arial" w:cstheme="minorHAnsi"/>
          <w:szCs w:val="24"/>
        </w:rPr>
        <w:t>Transformar evidencia visual en:</w:t>
      </w:r>
    </w:p>
    <w:p w14:paraId="14CE4E65" w14:textId="597F6668" w:rsidR="00A53982" w:rsidRPr="00D36819" w:rsidRDefault="00416AC4">
      <w:pPr>
        <w:pStyle w:val="Sinespaciado"/>
        <w:numPr>
          <w:ilvl w:val="0"/>
          <w:numId w:val="143"/>
        </w:numPr>
        <w:jc w:val="both"/>
        <w:rPr>
          <w:rFonts w:cstheme="minorHAnsi"/>
          <w:sz w:val="24"/>
          <w:szCs w:val="24"/>
        </w:rPr>
      </w:pPr>
      <w:r w:rsidRPr="00D36819">
        <w:rPr>
          <w:rFonts w:eastAsia="Arial" w:cstheme="minorHAnsi"/>
        </w:rPr>
        <w:t>Inteligencia contextual,</w:t>
      </w:r>
    </w:p>
    <w:p w14:paraId="49A24139" w14:textId="1AA40A4C" w:rsidR="00A53982" w:rsidRPr="00D36819" w:rsidRDefault="00416AC4">
      <w:pPr>
        <w:pStyle w:val="Sinespaciado"/>
        <w:numPr>
          <w:ilvl w:val="0"/>
          <w:numId w:val="143"/>
        </w:numPr>
        <w:jc w:val="both"/>
        <w:rPr>
          <w:rFonts w:cstheme="minorHAnsi"/>
          <w:sz w:val="24"/>
          <w:szCs w:val="24"/>
        </w:rPr>
      </w:pPr>
      <w:r w:rsidRPr="00D36819">
        <w:rPr>
          <w:rFonts w:eastAsia="Arial" w:cstheme="minorHAnsi"/>
        </w:rPr>
        <w:t>Interpretación criminológica,</w:t>
      </w:r>
    </w:p>
    <w:p w14:paraId="70ACFAF3" w14:textId="3F61E9BB" w:rsidR="00A53982" w:rsidRPr="00D36819" w:rsidRDefault="00416AC4">
      <w:pPr>
        <w:pStyle w:val="Sinespaciado"/>
        <w:numPr>
          <w:ilvl w:val="0"/>
          <w:numId w:val="143"/>
        </w:numPr>
        <w:jc w:val="both"/>
        <w:rPr>
          <w:rFonts w:cstheme="minorHAnsi"/>
          <w:sz w:val="24"/>
          <w:szCs w:val="24"/>
        </w:rPr>
      </w:pPr>
      <w:r w:rsidRPr="00D36819">
        <w:rPr>
          <w:rFonts w:eastAsia="Arial" w:cstheme="minorHAnsi"/>
        </w:rPr>
        <w:t>Análisis territorial robusto.</w:t>
      </w:r>
    </w:p>
    <w:p w14:paraId="372434EA" w14:textId="77777777" w:rsidR="00A53982" w:rsidRPr="00D36819" w:rsidRDefault="00A53982" w:rsidP="0003728D">
      <w:pPr>
        <w:pStyle w:val="Sinespaciado"/>
        <w:jc w:val="both"/>
        <w:rPr>
          <w:rFonts w:cstheme="minorHAnsi"/>
          <w:sz w:val="24"/>
          <w:szCs w:val="24"/>
        </w:rPr>
      </w:pPr>
    </w:p>
    <w:p w14:paraId="66F1D13B" w14:textId="77777777" w:rsidR="00A53982" w:rsidRPr="00D36819" w:rsidRDefault="00A53982" w:rsidP="0003728D">
      <w:pPr>
        <w:pStyle w:val="Sinespaciado"/>
        <w:jc w:val="both"/>
        <w:rPr>
          <w:rFonts w:cstheme="minorHAnsi"/>
          <w:sz w:val="24"/>
          <w:szCs w:val="24"/>
        </w:rPr>
      </w:pPr>
    </w:p>
    <w:p w14:paraId="7742EB41" w14:textId="5B0E2C22" w:rsidR="00A53982" w:rsidRPr="00D36819" w:rsidRDefault="00A53982" w:rsidP="00416AC4">
      <w:pPr>
        <w:pStyle w:val="Ttulo2"/>
        <w:rPr>
          <w:rFonts w:asciiTheme="minorHAnsi" w:hAnsiTheme="minorHAnsi" w:cstheme="minorHAnsi"/>
          <w:sz w:val="24"/>
          <w:szCs w:val="24"/>
        </w:rPr>
      </w:pPr>
      <w:bookmarkStart w:id="381" w:name="_Toc231284737"/>
      <w:r w:rsidRPr="00D36819">
        <w:rPr>
          <w:rFonts w:asciiTheme="minorHAnsi" w:eastAsia="Arial" w:hAnsiTheme="minorHAnsi" w:cstheme="minorHAnsi"/>
        </w:rPr>
        <w:t>18.12 Hallazgos Automatizados</w:t>
      </w:r>
      <w:bookmarkEnd w:id="381"/>
    </w:p>
    <w:p w14:paraId="2D8A73C6" w14:textId="69D664EA" w:rsidR="00A53982" w:rsidRPr="00D36819" w:rsidRDefault="00A53982" w:rsidP="00416AC4">
      <w:pPr>
        <w:pStyle w:val="Sinespaciado"/>
        <w:jc w:val="both"/>
        <w:rPr>
          <w:rFonts w:cstheme="minorHAnsi"/>
          <w:sz w:val="24"/>
          <w:szCs w:val="24"/>
        </w:rPr>
      </w:pPr>
      <w:r w:rsidRPr="00D36819">
        <w:rPr>
          <w:rFonts w:eastAsia="Arial" w:cstheme="minorHAnsi"/>
          <w:szCs w:val="24"/>
        </w:rPr>
        <w:t>La plataforma genera hallazgos derivados de:</w:t>
      </w:r>
      <w:r w:rsidR="00416AC4" w:rsidRPr="00D36819">
        <w:rPr>
          <w:rFonts w:cstheme="minorHAnsi"/>
          <w:sz w:val="24"/>
          <w:szCs w:val="24"/>
        </w:rPr>
        <w:t xml:space="preserve"> </w:t>
      </w:r>
      <w:r w:rsidRPr="00D36819">
        <w:rPr>
          <w:rFonts w:eastAsia="Arial" w:cstheme="minorHAnsi"/>
        </w:rPr>
        <w:t>clasificación visual,</w:t>
      </w:r>
      <w:r w:rsidR="00416AC4" w:rsidRPr="00D36819">
        <w:rPr>
          <w:rFonts w:cstheme="minorHAnsi"/>
          <w:sz w:val="24"/>
          <w:szCs w:val="24"/>
        </w:rPr>
        <w:t xml:space="preserve"> </w:t>
      </w:r>
      <w:r w:rsidRPr="00D36819">
        <w:rPr>
          <w:rFonts w:eastAsia="Arial" w:cstheme="minorHAnsi"/>
        </w:rPr>
        <w:t>contexto territorial,</w:t>
      </w:r>
      <w:r w:rsidR="00416AC4" w:rsidRPr="00D36819">
        <w:rPr>
          <w:rFonts w:cstheme="minorHAnsi"/>
          <w:sz w:val="24"/>
          <w:szCs w:val="24"/>
        </w:rPr>
        <w:t xml:space="preserve"> </w:t>
      </w:r>
      <w:r w:rsidRPr="00D36819">
        <w:rPr>
          <w:rFonts w:eastAsia="Arial" w:cstheme="minorHAnsi"/>
        </w:rPr>
        <w:t>análisis urbano</w:t>
      </w:r>
      <w:r w:rsidR="00416AC4" w:rsidRPr="00D36819">
        <w:rPr>
          <w:rFonts w:eastAsia="Arial" w:cstheme="minorHAnsi"/>
        </w:rPr>
        <w:t xml:space="preserve"> </w:t>
      </w:r>
      <w:r w:rsidRPr="00D36819">
        <w:rPr>
          <w:rFonts w:eastAsia="Arial" w:cstheme="minorHAnsi"/>
        </w:rPr>
        <w:t>y correlación criminológica.</w:t>
      </w:r>
    </w:p>
    <w:p w14:paraId="5F6C86E7" w14:textId="77777777" w:rsidR="00A53982" w:rsidRPr="00D36819" w:rsidRDefault="00A53982" w:rsidP="0003728D">
      <w:pPr>
        <w:pStyle w:val="Sinespaciado"/>
        <w:jc w:val="both"/>
        <w:rPr>
          <w:rFonts w:cstheme="minorHAnsi"/>
          <w:sz w:val="24"/>
          <w:szCs w:val="24"/>
        </w:rPr>
      </w:pPr>
    </w:p>
    <w:p w14:paraId="0F9F2DD6" w14:textId="60EA5493" w:rsidR="00A53982" w:rsidRPr="00D36819" w:rsidRDefault="00A53982" w:rsidP="0003728D">
      <w:pPr>
        <w:pStyle w:val="Sinespaciado"/>
        <w:jc w:val="both"/>
        <w:rPr>
          <w:rFonts w:cstheme="minorHAnsi"/>
          <w:b/>
          <w:bCs/>
          <w:sz w:val="24"/>
          <w:szCs w:val="24"/>
        </w:rPr>
      </w:pPr>
      <w:r w:rsidRPr="00D36819">
        <w:rPr>
          <w:rFonts w:eastAsia="Arial" w:cstheme="minorHAnsi"/>
          <w:b/>
          <w:bCs/>
        </w:rPr>
        <w:t>Hallazgos detectados</w:t>
      </w:r>
    </w:p>
    <w:p w14:paraId="7CB2C607" w14:textId="18BB7701" w:rsidR="00A53982" w:rsidRPr="00D36819" w:rsidRDefault="00A53982">
      <w:pPr>
        <w:pStyle w:val="Sinespaciado"/>
        <w:numPr>
          <w:ilvl w:val="0"/>
          <w:numId w:val="144"/>
        </w:numPr>
        <w:jc w:val="both"/>
        <w:rPr>
          <w:rFonts w:cstheme="minorHAnsi"/>
          <w:sz w:val="24"/>
          <w:szCs w:val="24"/>
        </w:rPr>
      </w:pPr>
      <w:r w:rsidRPr="00D36819">
        <w:rPr>
          <w:rFonts w:eastAsia="Arial" w:cstheme="minorHAnsi"/>
        </w:rPr>
        <w:t>Riesgo ambiental</w:t>
      </w:r>
    </w:p>
    <w:p w14:paraId="2204D53E" w14:textId="6AD10E8B" w:rsidR="00A53982" w:rsidRPr="00D36819" w:rsidRDefault="00A53982">
      <w:pPr>
        <w:pStyle w:val="Sinespaciado"/>
        <w:numPr>
          <w:ilvl w:val="0"/>
          <w:numId w:val="144"/>
        </w:numPr>
        <w:jc w:val="both"/>
        <w:rPr>
          <w:rFonts w:cstheme="minorHAnsi"/>
          <w:sz w:val="24"/>
          <w:szCs w:val="24"/>
        </w:rPr>
      </w:pPr>
      <w:r w:rsidRPr="00D36819">
        <w:rPr>
          <w:rFonts w:eastAsia="Arial" w:cstheme="minorHAnsi"/>
        </w:rPr>
        <w:t>Vulnerabilidad territorial</w:t>
      </w:r>
    </w:p>
    <w:p w14:paraId="6900C6B4" w14:textId="7127D8A3" w:rsidR="00A53982" w:rsidRPr="00D36819" w:rsidRDefault="00A53982">
      <w:pPr>
        <w:pStyle w:val="Sinespaciado"/>
        <w:numPr>
          <w:ilvl w:val="0"/>
          <w:numId w:val="144"/>
        </w:numPr>
        <w:jc w:val="both"/>
        <w:rPr>
          <w:rFonts w:cstheme="minorHAnsi"/>
          <w:sz w:val="24"/>
          <w:szCs w:val="24"/>
        </w:rPr>
      </w:pPr>
      <w:r w:rsidRPr="00D36819">
        <w:rPr>
          <w:rFonts w:eastAsia="Arial" w:cstheme="minorHAnsi"/>
        </w:rPr>
        <w:t>Factores criminológicos</w:t>
      </w:r>
    </w:p>
    <w:p w14:paraId="21E1EC80" w14:textId="20AEE605" w:rsidR="00A53982" w:rsidRPr="00D36819" w:rsidRDefault="00A53982">
      <w:pPr>
        <w:pStyle w:val="Sinespaciado"/>
        <w:numPr>
          <w:ilvl w:val="0"/>
          <w:numId w:val="144"/>
        </w:numPr>
        <w:jc w:val="both"/>
        <w:rPr>
          <w:rFonts w:cstheme="minorHAnsi"/>
          <w:sz w:val="24"/>
          <w:szCs w:val="24"/>
        </w:rPr>
      </w:pPr>
      <w:r w:rsidRPr="00D36819">
        <w:rPr>
          <w:rFonts w:eastAsia="Arial" w:cstheme="minorHAnsi"/>
        </w:rPr>
        <w:t>Continuidad espacial</w:t>
      </w:r>
    </w:p>
    <w:p w14:paraId="733AB98C" w14:textId="77777777" w:rsidR="00A53982" w:rsidRPr="00D36819" w:rsidRDefault="00A53982">
      <w:pPr>
        <w:pStyle w:val="Sinespaciado"/>
        <w:numPr>
          <w:ilvl w:val="0"/>
          <w:numId w:val="144"/>
        </w:numPr>
        <w:jc w:val="both"/>
        <w:rPr>
          <w:rFonts w:cstheme="minorHAnsi"/>
          <w:sz w:val="24"/>
          <w:szCs w:val="24"/>
        </w:rPr>
      </w:pPr>
      <w:r w:rsidRPr="00D36819">
        <w:rPr>
          <w:rFonts w:eastAsia="Arial" w:cstheme="minorHAnsi"/>
        </w:rPr>
        <w:t>Infraestructura crítica</w:t>
      </w:r>
    </w:p>
    <w:p w14:paraId="0C84ABD9" w14:textId="77777777" w:rsidR="00A53982" w:rsidRPr="00D36819" w:rsidRDefault="00A53982" w:rsidP="0003728D">
      <w:pPr>
        <w:pStyle w:val="Sinespaciado"/>
        <w:jc w:val="both"/>
        <w:rPr>
          <w:rFonts w:cstheme="minorHAnsi"/>
          <w:sz w:val="24"/>
          <w:szCs w:val="24"/>
        </w:rPr>
      </w:pPr>
    </w:p>
    <w:p w14:paraId="0A289B6E" w14:textId="62C6EDF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2D4626D" w14:textId="04A3832F"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08D0E490" w14:textId="24445A74" w:rsidR="00A53982" w:rsidRPr="00D36819" w:rsidRDefault="00416AC4">
      <w:pPr>
        <w:pStyle w:val="Sinespaciado"/>
        <w:numPr>
          <w:ilvl w:val="0"/>
          <w:numId w:val="144"/>
        </w:numPr>
        <w:jc w:val="both"/>
        <w:rPr>
          <w:rFonts w:cstheme="minorHAnsi"/>
          <w:sz w:val="24"/>
          <w:szCs w:val="24"/>
        </w:rPr>
      </w:pPr>
      <w:r w:rsidRPr="00D36819">
        <w:rPr>
          <w:rFonts w:eastAsia="Arial" w:cstheme="minorHAnsi"/>
        </w:rPr>
        <w:t>Interpretación,</w:t>
      </w:r>
    </w:p>
    <w:p w14:paraId="50DD308B" w14:textId="0291C6F8" w:rsidR="00A53982" w:rsidRPr="00D36819" w:rsidRDefault="00416AC4">
      <w:pPr>
        <w:pStyle w:val="Sinespaciado"/>
        <w:numPr>
          <w:ilvl w:val="0"/>
          <w:numId w:val="144"/>
        </w:numPr>
        <w:jc w:val="both"/>
        <w:rPr>
          <w:rFonts w:cstheme="minorHAnsi"/>
          <w:sz w:val="24"/>
          <w:szCs w:val="24"/>
        </w:rPr>
      </w:pPr>
      <w:r w:rsidRPr="00D36819">
        <w:rPr>
          <w:rFonts w:eastAsia="Arial" w:cstheme="minorHAnsi"/>
        </w:rPr>
        <w:t>Evaluación,</w:t>
      </w:r>
    </w:p>
    <w:p w14:paraId="509C223B" w14:textId="4CC93995" w:rsidR="00A53982" w:rsidRPr="00D36819" w:rsidRDefault="00416AC4">
      <w:pPr>
        <w:pStyle w:val="Sinespaciado"/>
        <w:numPr>
          <w:ilvl w:val="0"/>
          <w:numId w:val="144"/>
        </w:numPr>
        <w:jc w:val="both"/>
        <w:rPr>
          <w:rFonts w:cstheme="minorHAnsi"/>
          <w:sz w:val="24"/>
          <w:szCs w:val="24"/>
        </w:rPr>
      </w:pPr>
      <w:r w:rsidRPr="00D36819">
        <w:rPr>
          <w:rFonts w:eastAsia="Arial" w:cstheme="minorHAnsi"/>
        </w:rPr>
        <w:t>Generación de productos analíticos.</w:t>
      </w:r>
    </w:p>
    <w:p w14:paraId="154F4DD4" w14:textId="77777777" w:rsidR="00A53982" w:rsidRPr="00D36819" w:rsidRDefault="00A53982" w:rsidP="0003728D">
      <w:pPr>
        <w:pStyle w:val="Sinespaciado"/>
        <w:jc w:val="both"/>
        <w:rPr>
          <w:rFonts w:cstheme="minorHAnsi"/>
          <w:sz w:val="24"/>
          <w:szCs w:val="24"/>
        </w:rPr>
      </w:pPr>
    </w:p>
    <w:p w14:paraId="4D64C9C2" w14:textId="0C9F50BA" w:rsidR="00A53982" w:rsidRPr="00D36819" w:rsidRDefault="00A53982" w:rsidP="00416AC4">
      <w:pPr>
        <w:pStyle w:val="Ttulo2"/>
        <w:rPr>
          <w:rFonts w:asciiTheme="minorHAnsi" w:hAnsiTheme="minorHAnsi" w:cstheme="minorHAnsi"/>
          <w:b/>
          <w:bCs/>
          <w:sz w:val="24"/>
          <w:szCs w:val="24"/>
        </w:rPr>
      </w:pPr>
      <w:bookmarkStart w:id="382" w:name="_Toc231284738"/>
      <w:r w:rsidRPr="00D36819">
        <w:rPr>
          <w:rFonts w:asciiTheme="minorHAnsi" w:eastAsia="Arial" w:hAnsiTheme="minorHAnsi" w:cstheme="minorHAnsi"/>
          <w:b/>
          <w:bCs/>
        </w:rPr>
        <w:t>18.13 Correlación Visual y Territorial</w:t>
      </w:r>
      <w:bookmarkEnd w:id="382"/>
    </w:p>
    <w:p w14:paraId="544A5476" w14:textId="56E89BED"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correlacionar:</w:t>
      </w:r>
    </w:p>
    <w:p w14:paraId="429715FF" w14:textId="4ACDFD29" w:rsidR="00A53982" w:rsidRPr="00D36819" w:rsidRDefault="00416AC4">
      <w:pPr>
        <w:pStyle w:val="Sinespaciado"/>
        <w:numPr>
          <w:ilvl w:val="0"/>
          <w:numId w:val="144"/>
        </w:numPr>
        <w:jc w:val="both"/>
        <w:rPr>
          <w:rFonts w:cstheme="minorHAnsi"/>
          <w:sz w:val="24"/>
          <w:szCs w:val="24"/>
        </w:rPr>
      </w:pPr>
      <w:r w:rsidRPr="00D36819">
        <w:rPr>
          <w:rFonts w:eastAsia="Arial" w:cstheme="minorHAnsi"/>
        </w:rPr>
        <w:t>Imágenes,</w:t>
      </w:r>
    </w:p>
    <w:p w14:paraId="3933BD64" w14:textId="56A0D973"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Coordenadas,</w:t>
      </w:r>
    </w:p>
    <w:p w14:paraId="10F5726F" w14:textId="183F3A9B"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Contexto urbano,</w:t>
      </w:r>
    </w:p>
    <w:p w14:paraId="3333BC48" w14:textId="4563F486"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Comportamiento territorial.</w:t>
      </w:r>
    </w:p>
    <w:p w14:paraId="5AFC6913" w14:textId="77777777" w:rsidR="00A53982" w:rsidRPr="00D36819" w:rsidRDefault="00A53982" w:rsidP="0003728D">
      <w:pPr>
        <w:pStyle w:val="Sinespaciado"/>
        <w:jc w:val="both"/>
        <w:rPr>
          <w:rFonts w:cstheme="minorHAnsi"/>
          <w:sz w:val="24"/>
          <w:szCs w:val="24"/>
        </w:rPr>
      </w:pPr>
    </w:p>
    <w:p w14:paraId="64AEC92F" w14:textId="26A883A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8FE6CD5" w14:textId="29D0A399" w:rsidR="00A53982" w:rsidRPr="00D36819" w:rsidRDefault="00A53982">
      <w:pPr>
        <w:pStyle w:val="Sinespaciado"/>
        <w:numPr>
          <w:ilvl w:val="0"/>
          <w:numId w:val="145"/>
        </w:numPr>
        <w:jc w:val="both"/>
        <w:rPr>
          <w:rFonts w:cstheme="minorHAnsi"/>
          <w:sz w:val="24"/>
          <w:szCs w:val="24"/>
        </w:rPr>
      </w:pPr>
      <w:r w:rsidRPr="00D36819">
        <w:rPr>
          <w:rFonts w:eastAsia="Arial" w:cstheme="minorHAnsi"/>
        </w:rPr>
        <w:t>Relación espacial</w:t>
      </w:r>
    </w:p>
    <w:p w14:paraId="0F79296F" w14:textId="4420E1F3" w:rsidR="00A53982" w:rsidRPr="00D36819" w:rsidRDefault="00A53982">
      <w:pPr>
        <w:pStyle w:val="Sinespaciado"/>
        <w:numPr>
          <w:ilvl w:val="0"/>
          <w:numId w:val="145"/>
        </w:numPr>
        <w:jc w:val="both"/>
        <w:rPr>
          <w:rFonts w:cstheme="minorHAnsi"/>
          <w:sz w:val="24"/>
          <w:szCs w:val="24"/>
        </w:rPr>
      </w:pPr>
      <w:r w:rsidRPr="00D36819">
        <w:rPr>
          <w:rFonts w:eastAsia="Arial" w:cstheme="minorHAnsi"/>
        </w:rPr>
        <w:lastRenderedPageBreak/>
        <w:t>Continuidad territorial</w:t>
      </w:r>
    </w:p>
    <w:p w14:paraId="7F114511" w14:textId="3C88F80D" w:rsidR="00A53982" w:rsidRPr="00D36819" w:rsidRDefault="00A53982">
      <w:pPr>
        <w:pStyle w:val="Sinespaciado"/>
        <w:numPr>
          <w:ilvl w:val="0"/>
          <w:numId w:val="145"/>
        </w:numPr>
        <w:jc w:val="both"/>
        <w:rPr>
          <w:rFonts w:cstheme="minorHAnsi"/>
          <w:sz w:val="24"/>
          <w:szCs w:val="24"/>
        </w:rPr>
      </w:pPr>
      <w:r w:rsidRPr="00D36819">
        <w:rPr>
          <w:rFonts w:eastAsia="Arial" w:cstheme="minorHAnsi"/>
        </w:rPr>
        <w:t>Coincidencia contextual</w:t>
      </w:r>
    </w:p>
    <w:p w14:paraId="54938660" w14:textId="77777777" w:rsidR="00A53982" w:rsidRPr="00D36819" w:rsidRDefault="00A53982">
      <w:pPr>
        <w:pStyle w:val="Sinespaciado"/>
        <w:numPr>
          <w:ilvl w:val="0"/>
          <w:numId w:val="145"/>
        </w:numPr>
        <w:jc w:val="both"/>
        <w:rPr>
          <w:rFonts w:cstheme="minorHAnsi"/>
          <w:sz w:val="24"/>
          <w:szCs w:val="24"/>
        </w:rPr>
      </w:pPr>
      <w:r w:rsidRPr="00D36819">
        <w:rPr>
          <w:rFonts w:eastAsia="Arial" w:cstheme="minorHAnsi"/>
        </w:rPr>
        <w:t>Correlación criminológica</w:t>
      </w:r>
    </w:p>
    <w:p w14:paraId="1E71E83F" w14:textId="77777777" w:rsidR="00A53982" w:rsidRPr="00D36819" w:rsidRDefault="00A53982" w:rsidP="0003728D">
      <w:pPr>
        <w:pStyle w:val="Sinespaciado"/>
        <w:jc w:val="both"/>
        <w:rPr>
          <w:rFonts w:cstheme="minorHAnsi"/>
          <w:sz w:val="24"/>
          <w:szCs w:val="24"/>
        </w:rPr>
      </w:pPr>
    </w:p>
    <w:p w14:paraId="57E3A787" w14:textId="44ECC63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D50A5F9" w14:textId="4A7D3A6B"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69FC027E" w14:textId="11986B2D" w:rsidR="00A53982" w:rsidRPr="00D36819" w:rsidRDefault="00416AC4">
      <w:pPr>
        <w:pStyle w:val="Sinespaciado"/>
        <w:numPr>
          <w:ilvl w:val="0"/>
          <w:numId w:val="145"/>
        </w:numPr>
        <w:jc w:val="both"/>
        <w:rPr>
          <w:rFonts w:cstheme="minorHAnsi"/>
          <w:sz w:val="24"/>
          <w:szCs w:val="24"/>
        </w:rPr>
      </w:pPr>
      <w:r w:rsidRPr="00D36819">
        <w:rPr>
          <w:rFonts w:eastAsia="Arial" w:cstheme="minorHAnsi"/>
        </w:rPr>
        <w:t>Patrones,</w:t>
      </w:r>
    </w:p>
    <w:p w14:paraId="03F88F18" w14:textId="7F7FADE6" w:rsidR="00A53982" w:rsidRPr="00D36819" w:rsidRDefault="00416AC4">
      <w:pPr>
        <w:pStyle w:val="Sinespaciado"/>
        <w:numPr>
          <w:ilvl w:val="0"/>
          <w:numId w:val="145"/>
        </w:numPr>
        <w:jc w:val="both"/>
        <w:rPr>
          <w:rFonts w:cstheme="minorHAnsi"/>
          <w:sz w:val="24"/>
          <w:szCs w:val="24"/>
        </w:rPr>
      </w:pPr>
      <w:r w:rsidRPr="00D36819">
        <w:rPr>
          <w:rFonts w:eastAsia="Arial" w:cstheme="minorHAnsi"/>
        </w:rPr>
        <w:t>Comportamiento espacial,</w:t>
      </w:r>
    </w:p>
    <w:p w14:paraId="71962DBC" w14:textId="386AD292" w:rsidR="00A53982" w:rsidRPr="00D36819" w:rsidRDefault="00416AC4">
      <w:pPr>
        <w:pStyle w:val="Sinespaciado"/>
        <w:numPr>
          <w:ilvl w:val="0"/>
          <w:numId w:val="145"/>
        </w:numPr>
        <w:jc w:val="both"/>
        <w:rPr>
          <w:rFonts w:cstheme="minorHAnsi"/>
          <w:sz w:val="24"/>
          <w:szCs w:val="24"/>
        </w:rPr>
      </w:pPr>
      <w:r w:rsidRPr="00D36819">
        <w:rPr>
          <w:rFonts w:eastAsia="Arial" w:cstheme="minorHAnsi"/>
        </w:rPr>
        <w:t>Dinámica territorial.</w:t>
      </w:r>
    </w:p>
    <w:p w14:paraId="296570F8" w14:textId="77777777" w:rsidR="00A53982" w:rsidRPr="00D36819" w:rsidRDefault="00A53982" w:rsidP="0003728D">
      <w:pPr>
        <w:pStyle w:val="Sinespaciado"/>
        <w:jc w:val="both"/>
        <w:rPr>
          <w:rFonts w:cstheme="minorHAnsi"/>
          <w:sz w:val="24"/>
          <w:szCs w:val="24"/>
        </w:rPr>
      </w:pPr>
    </w:p>
    <w:p w14:paraId="5D3F6834" w14:textId="77777777" w:rsidR="00A53982" w:rsidRPr="00D36819" w:rsidRDefault="00A53982" w:rsidP="0003728D">
      <w:pPr>
        <w:pStyle w:val="Sinespaciado"/>
        <w:jc w:val="both"/>
        <w:rPr>
          <w:rFonts w:cstheme="minorHAnsi"/>
          <w:sz w:val="24"/>
          <w:szCs w:val="24"/>
        </w:rPr>
      </w:pPr>
    </w:p>
    <w:p w14:paraId="2012994C" w14:textId="18A90CAF" w:rsidR="00A53982" w:rsidRPr="00D36819" w:rsidRDefault="00A53982" w:rsidP="00416AC4">
      <w:pPr>
        <w:pStyle w:val="Ttulo2"/>
        <w:rPr>
          <w:rFonts w:asciiTheme="minorHAnsi" w:hAnsiTheme="minorHAnsi" w:cstheme="minorHAnsi"/>
          <w:b/>
          <w:bCs/>
          <w:sz w:val="24"/>
          <w:szCs w:val="24"/>
        </w:rPr>
      </w:pPr>
      <w:bookmarkStart w:id="383" w:name="_Toc231284739"/>
      <w:r w:rsidRPr="00D36819">
        <w:rPr>
          <w:rFonts w:asciiTheme="minorHAnsi" w:eastAsia="Arial" w:hAnsiTheme="minorHAnsi" w:cstheme="minorHAnsi"/>
          <w:b/>
          <w:bCs/>
        </w:rPr>
        <w:t>18.14 Inteligencia Visual Predictiva</w:t>
      </w:r>
      <w:bookmarkEnd w:id="383"/>
    </w:p>
    <w:p w14:paraId="3F908FDD" w14:textId="194457A7" w:rsidR="00A53982" w:rsidRPr="00D36819" w:rsidRDefault="00A53982" w:rsidP="00416AC4">
      <w:pPr>
        <w:pStyle w:val="Sinespaciado"/>
        <w:jc w:val="both"/>
        <w:rPr>
          <w:rFonts w:cstheme="minorHAnsi"/>
          <w:sz w:val="24"/>
          <w:szCs w:val="24"/>
        </w:rPr>
      </w:pPr>
      <w:r w:rsidRPr="00D36819">
        <w:rPr>
          <w:rFonts w:eastAsia="Arial" w:cstheme="minorHAnsi"/>
          <w:szCs w:val="24"/>
        </w:rPr>
        <w:t>La plataforma incorpora capacidades prospectivas derivadas de:</w:t>
      </w:r>
      <w:r w:rsidR="00416AC4" w:rsidRPr="00D36819">
        <w:rPr>
          <w:rFonts w:cstheme="minorHAnsi"/>
          <w:sz w:val="24"/>
          <w:szCs w:val="24"/>
        </w:rPr>
        <w:t xml:space="preserve"> </w:t>
      </w:r>
      <w:r w:rsidRPr="00D36819">
        <w:rPr>
          <w:rFonts w:eastAsia="Arial" w:cstheme="minorHAnsi"/>
        </w:rPr>
        <w:t>análisis visual,</w:t>
      </w:r>
      <w:r w:rsidR="00416AC4" w:rsidRPr="00D36819">
        <w:rPr>
          <w:rFonts w:cstheme="minorHAnsi"/>
          <w:sz w:val="24"/>
          <w:szCs w:val="24"/>
        </w:rPr>
        <w:t xml:space="preserve"> </w:t>
      </w:r>
      <w:r w:rsidRPr="00D36819">
        <w:rPr>
          <w:rFonts w:eastAsia="Arial" w:cstheme="minorHAnsi"/>
        </w:rPr>
        <w:t>evaluación territorial</w:t>
      </w:r>
      <w:r w:rsidR="00416AC4" w:rsidRPr="00D36819">
        <w:rPr>
          <w:rFonts w:eastAsia="Arial" w:cstheme="minorHAnsi"/>
        </w:rPr>
        <w:t xml:space="preserve"> </w:t>
      </w:r>
      <w:r w:rsidRPr="00D36819">
        <w:rPr>
          <w:rFonts w:eastAsia="Arial" w:cstheme="minorHAnsi"/>
        </w:rPr>
        <w:t>y correlación ambiental.</w:t>
      </w:r>
    </w:p>
    <w:p w14:paraId="77D5EF78" w14:textId="77777777" w:rsidR="00A53982" w:rsidRPr="00D36819" w:rsidRDefault="00A53982" w:rsidP="0003728D">
      <w:pPr>
        <w:pStyle w:val="Sinespaciado"/>
        <w:jc w:val="both"/>
        <w:rPr>
          <w:rFonts w:cstheme="minorHAnsi"/>
          <w:sz w:val="24"/>
          <w:szCs w:val="24"/>
        </w:rPr>
      </w:pPr>
    </w:p>
    <w:p w14:paraId="66EF474E" w14:textId="6DE35BE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0BBA7A64" w14:textId="4648F279" w:rsidR="00A53982" w:rsidRPr="00D36819" w:rsidRDefault="00A53982">
      <w:pPr>
        <w:pStyle w:val="Sinespaciado"/>
        <w:numPr>
          <w:ilvl w:val="0"/>
          <w:numId w:val="146"/>
        </w:numPr>
        <w:jc w:val="both"/>
        <w:rPr>
          <w:rFonts w:cstheme="minorHAnsi"/>
          <w:sz w:val="24"/>
          <w:szCs w:val="24"/>
        </w:rPr>
      </w:pPr>
      <w:r w:rsidRPr="00D36819">
        <w:rPr>
          <w:rFonts w:eastAsia="Arial" w:cstheme="minorHAnsi"/>
        </w:rPr>
        <w:t>Riesgo proyectado</w:t>
      </w:r>
    </w:p>
    <w:p w14:paraId="78C6E0F6" w14:textId="778AF215" w:rsidR="00A53982" w:rsidRPr="00D36819" w:rsidRDefault="00A53982">
      <w:pPr>
        <w:pStyle w:val="Sinespaciado"/>
        <w:numPr>
          <w:ilvl w:val="0"/>
          <w:numId w:val="146"/>
        </w:numPr>
        <w:jc w:val="both"/>
        <w:rPr>
          <w:rFonts w:cstheme="minorHAnsi"/>
          <w:sz w:val="24"/>
          <w:szCs w:val="24"/>
        </w:rPr>
      </w:pPr>
      <w:r w:rsidRPr="00D36819">
        <w:rPr>
          <w:rFonts w:eastAsia="Arial" w:cstheme="minorHAnsi"/>
        </w:rPr>
        <w:t>Escalamiento contextual</w:t>
      </w:r>
    </w:p>
    <w:p w14:paraId="28189872" w14:textId="2875FF93" w:rsidR="00A53982" w:rsidRPr="00D36819" w:rsidRDefault="00A53982">
      <w:pPr>
        <w:pStyle w:val="Sinespaciado"/>
        <w:numPr>
          <w:ilvl w:val="0"/>
          <w:numId w:val="146"/>
        </w:numPr>
        <w:jc w:val="both"/>
        <w:rPr>
          <w:rFonts w:cstheme="minorHAnsi"/>
          <w:sz w:val="24"/>
          <w:szCs w:val="24"/>
        </w:rPr>
      </w:pPr>
      <w:r w:rsidRPr="00D36819">
        <w:rPr>
          <w:rFonts w:eastAsia="Arial" w:cstheme="minorHAnsi"/>
        </w:rPr>
        <w:t>Tendencia territorial</w:t>
      </w:r>
    </w:p>
    <w:p w14:paraId="7B8540EF" w14:textId="51DA6C43" w:rsidR="00A53982" w:rsidRPr="00D36819" w:rsidRDefault="00A53982">
      <w:pPr>
        <w:pStyle w:val="Sinespaciado"/>
        <w:numPr>
          <w:ilvl w:val="0"/>
          <w:numId w:val="146"/>
        </w:numPr>
        <w:jc w:val="both"/>
        <w:rPr>
          <w:rFonts w:cstheme="minorHAnsi"/>
          <w:sz w:val="24"/>
          <w:szCs w:val="24"/>
        </w:rPr>
      </w:pPr>
      <w:r w:rsidRPr="00D36819">
        <w:rPr>
          <w:rFonts w:eastAsia="Arial" w:cstheme="minorHAnsi"/>
        </w:rPr>
        <w:t>Vulnerabilidad espacial</w:t>
      </w:r>
    </w:p>
    <w:p w14:paraId="421907BC" w14:textId="77777777" w:rsidR="00A53982" w:rsidRPr="00D36819" w:rsidRDefault="00A53982" w:rsidP="0003728D">
      <w:pPr>
        <w:pStyle w:val="Sinespaciado"/>
        <w:jc w:val="both"/>
        <w:rPr>
          <w:rFonts w:cstheme="minorHAnsi"/>
          <w:sz w:val="24"/>
          <w:szCs w:val="24"/>
        </w:rPr>
      </w:pPr>
    </w:p>
    <w:p w14:paraId="2A35ABCD" w14:textId="361A2F6F"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66904DC" w14:textId="259A7F9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5EC4B75" w14:textId="1C9FDE80" w:rsidR="00A53982" w:rsidRPr="00D36819" w:rsidRDefault="00416AC4">
      <w:pPr>
        <w:pStyle w:val="Sinespaciado"/>
        <w:numPr>
          <w:ilvl w:val="0"/>
          <w:numId w:val="146"/>
        </w:numPr>
        <w:jc w:val="both"/>
        <w:rPr>
          <w:rFonts w:cstheme="minorHAnsi"/>
          <w:sz w:val="24"/>
          <w:szCs w:val="24"/>
        </w:rPr>
      </w:pPr>
      <w:r w:rsidRPr="00D36819">
        <w:rPr>
          <w:rFonts w:eastAsia="Arial" w:cstheme="minorHAnsi"/>
        </w:rPr>
        <w:t>Monitoreo preventivo,</w:t>
      </w:r>
    </w:p>
    <w:p w14:paraId="151791B0" w14:textId="57F6812F" w:rsidR="00A53982" w:rsidRPr="00D36819" w:rsidRDefault="00416AC4">
      <w:pPr>
        <w:pStyle w:val="Sinespaciado"/>
        <w:numPr>
          <w:ilvl w:val="0"/>
          <w:numId w:val="146"/>
        </w:numPr>
        <w:jc w:val="both"/>
        <w:rPr>
          <w:rFonts w:cstheme="minorHAnsi"/>
          <w:sz w:val="24"/>
          <w:szCs w:val="24"/>
        </w:rPr>
      </w:pPr>
      <w:r w:rsidRPr="00D36819">
        <w:rPr>
          <w:rFonts w:eastAsia="Arial" w:cstheme="minorHAnsi"/>
        </w:rPr>
        <w:t>Evaluación prospectiva,</w:t>
      </w:r>
    </w:p>
    <w:p w14:paraId="443CB9AB" w14:textId="11F63E27" w:rsidR="00A53982" w:rsidRPr="00D36819" w:rsidRDefault="00416AC4">
      <w:pPr>
        <w:pStyle w:val="Sinespaciado"/>
        <w:numPr>
          <w:ilvl w:val="0"/>
          <w:numId w:val="146"/>
        </w:numPr>
        <w:jc w:val="both"/>
        <w:rPr>
          <w:rFonts w:cstheme="minorHAnsi"/>
          <w:sz w:val="24"/>
          <w:szCs w:val="24"/>
        </w:rPr>
      </w:pPr>
      <w:r w:rsidRPr="00D36819">
        <w:rPr>
          <w:rFonts w:eastAsia="Arial" w:cstheme="minorHAnsi"/>
        </w:rPr>
        <w:t>Análisis estratégico.</w:t>
      </w:r>
    </w:p>
    <w:p w14:paraId="08399B6D" w14:textId="77777777" w:rsidR="00A53982" w:rsidRPr="00D36819" w:rsidRDefault="00A53982" w:rsidP="0003728D">
      <w:pPr>
        <w:pStyle w:val="Sinespaciado"/>
        <w:jc w:val="both"/>
        <w:rPr>
          <w:rFonts w:cstheme="minorHAnsi"/>
          <w:sz w:val="24"/>
          <w:szCs w:val="24"/>
        </w:rPr>
      </w:pPr>
    </w:p>
    <w:p w14:paraId="5CF0B276" w14:textId="77777777" w:rsidR="00416AC4" w:rsidRPr="00D36819" w:rsidRDefault="00416AC4" w:rsidP="0003728D">
      <w:pPr>
        <w:pStyle w:val="Sinespaciado"/>
        <w:jc w:val="both"/>
        <w:rPr>
          <w:rFonts w:cstheme="minorHAnsi"/>
          <w:sz w:val="24"/>
          <w:szCs w:val="24"/>
        </w:rPr>
      </w:pPr>
    </w:p>
    <w:p w14:paraId="6500698E" w14:textId="6BA0D41B" w:rsidR="00A53982" w:rsidRPr="00D36819" w:rsidRDefault="00A53982" w:rsidP="00416AC4">
      <w:pPr>
        <w:pStyle w:val="Ttulo2"/>
        <w:rPr>
          <w:rFonts w:asciiTheme="minorHAnsi" w:hAnsiTheme="minorHAnsi" w:cstheme="minorHAnsi"/>
          <w:b/>
          <w:bCs/>
          <w:sz w:val="24"/>
          <w:szCs w:val="24"/>
        </w:rPr>
      </w:pPr>
      <w:bookmarkStart w:id="384" w:name="_Toc231284740"/>
      <w:r w:rsidRPr="00D36819">
        <w:rPr>
          <w:rFonts w:asciiTheme="minorHAnsi" w:eastAsia="Arial" w:hAnsiTheme="minorHAnsi" w:cstheme="minorHAnsi"/>
          <w:b/>
          <w:bCs/>
        </w:rPr>
        <w:t>18.15 Visualización Analítica</w:t>
      </w:r>
      <w:bookmarkEnd w:id="384"/>
    </w:p>
    <w:p w14:paraId="706D077E" w14:textId="039E7D42" w:rsidR="00A53982" w:rsidRPr="00D36819" w:rsidRDefault="00A53982" w:rsidP="00416AC4">
      <w:pPr>
        <w:pStyle w:val="Sinespaciado"/>
        <w:jc w:val="both"/>
        <w:rPr>
          <w:rFonts w:cstheme="minorHAnsi"/>
          <w:sz w:val="24"/>
          <w:szCs w:val="24"/>
        </w:rPr>
      </w:pPr>
      <w:r w:rsidRPr="00D36819">
        <w:rPr>
          <w:rFonts w:eastAsia="Arial" w:cstheme="minorHAnsi"/>
          <w:szCs w:val="24"/>
        </w:rPr>
        <w:t>Los resultados del análisis visual pueden representarse mediante:</w:t>
      </w:r>
      <w:r w:rsidR="00416AC4" w:rsidRPr="00D36819">
        <w:rPr>
          <w:rFonts w:cstheme="minorHAnsi"/>
          <w:sz w:val="24"/>
          <w:szCs w:val="24"/>
        </w:rPr>
        <w:t xml:space="preserve"> </w:t>
      </w:r>
      <w:r w:rsidRPr="00D36819">
        <w:rPr>
          <w:rFonts w:eastAsia="Arial" w:cstheme="minorHAnsi"/>
        </w:rPr>
        <w:t>dashboards,</w:t>
      </w:r>
      <w:r w:rsidR="00416AC4" w:rsidRPr="00D36819">
        <w:rPr>
          <w:rFonts w:cstheme="minorHAnsi"/>
          <w:sz w:val="24"/>
          <w:szCs w:val="24"/>
        </w:rPr>
        <w:t xml:space="preserve"> </w:t>
      </w:r>
      <w:r w:rsidRPr="00D36819">
        <w:rPr>
          <w:rFonts w:eastAsia="Arial" w:cstheme="minorHAnsi"/>
        </w:rPr>
        <w:t>overlays,</w:t>
      </w:r>
      <w:r w:rsidR="00416AC4" w:rsidRPr="00D36819">
        <w:rPr>
          <w:rFonts w:cstheme="minorHAnsi"/>
          <w:sz w:val="24"/>
          <w:szCs w:val="24"/>
        </w:rPr>
        <w:t xml:space="preserve"> </w:t>
      </w:r>
      <w:r w:rsidRPr="00D36819">
        <w:rPr>
          <w:rFonts w:eastAsia="Arial" w:cstheme="minorHAnsi"/>
        </w:rPr>
        <w:t>métricas</w:t>
      </w:r>
      <w:r w:rsidR="00416AC4" w:rsidRPr="00D36819">
        <w:rPr>
          <w:rFonts w:eastAsia="Arial" w:cstheme="minorHAnsi"/>
        </w:rPr>
        <w:t>. I</w:t>
      </w:r>
      <w:r w:rsidRPr="00D36819">
        <w:rPr>
          <w:rFonts w:eastAsia="Arial" w:cstheme="minorHAnsi"/>
        </w:rPr>
        <w:t>ndicadores</w:t>
      </w:r>
      <w:r w:rsidR="00416AC4" w:rsidRPr="00D36819">
        <w:rPr>
          <w:rFonts w:eastAsia="Arial" w:cstheme="minorHAnsi"/>
        </w:rPr>
        <w:t xml:space="preserve"> </w:t>
      </w:r>
      <w:r w:rsidRPr="00D36819">
        <w:rPr>
          <w:rFonts w:eastAsia="Arial" w:cstheme="minorHAnsi"/>
        </w:rPr>
        <w:t>y mapas territoriales.</w:t>
      </w:r>
    </w:p>
    <w:p w14:paraId="32DCBFFE" w14:textId="77777777" w:rsidR="00A53982" w:rsidRPr="00D36819" w:rsidRDefault="00A53982" w:rsidP="0003728D">
      <w:pPr>
        <w:pStyle w:val="Sinespaciado"/>
        <w:jc w:val="both"/>
        <w:rPr>
          <w:rFonts w:cstheme="minorHAnsi"/>
          <w:sz w:val="24"/>
          <w:szCs w:val="24"/>
        </w:rPr>
      </w:pPr>
    </w:p>
    <w:p w14:paraId="708AD247" w14:textId="7237F942" w:rsidR="00A53982" w:rsidRPr="00D36819" w:rsidRDefault="00A53982" w:rsidP="0003728D">
      <w:pPr>
        <w:pStyle w:val="Sinespaciado"/>
        <w:jc w:val="both"/>
        <w:rPr>
          <w:rFonts w:cstheme="minorHAnsi"/>
          <w:sz w:val="24"/>
          <w:szCs w:val="24"/>
          <w:lang w:val="en-US"/>
        </w:rPr>
      </w:pPr>
      <w:r w:rsidRPr="00D36819">
        <w:rPr>
          <w:rFonts w:eastAsia="Arial" w:cstheme="minorHAnsi"/>
          <w:b/>
          <w:sz w:val="24"/>
          <w:lang w:val="en-US"/>
        </w:rPr>
        <w:t>Productos detectados</w:t>
      </w:r>
    </w:p>
    <w:p w14:paraId="7D885B6E" w14:textId="6862403A"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Visual score</w:t>
      </w:r>
    </w:p>
    <w:p w14:paraId="76BFECCC" w14:textId="1C46D69A"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Threat overlays</w:t>
      </w:r>
    </w:p>
    <w:p w14:paraId="70324B16" w14:textId="64A38A24"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Heatmaps</w:t>
      </w:r>
    </w:p>
    <w:p w14:paraId="08F2F130" w14:textId="70F769C2" w:rsidR="00A53982" w:rsidRPr="00D36819" w:rsidRDefault="00A53982">
      <w:pPr>
        <w:pStyle w:val="Sinespaciado"/>
        <w:numPr>
          <w:ilvl w:val="0"/>
          <w:numId w:val="147"/>
        </w:numPr>
        <w:jc w:val="both"/>
        <w:rPr>
          <w:rFonts w:cstheme="minorHAnsi"/>
          <w:sz w:val="24"/>
          <w:szCs w:val="24"/>
        </w:rPr>
      </w:pPr>
      <w:r w:rsidRPr="00D36819">
        <w:rPr>
          <w:rFonts w:eastAsia="Arial" w:cstheme="minorHAnsi"/>
        </w:rPr>
        <w:t>Dashboard criminológico</w:t>
      </w:r>
    </w:p>
    <w:p w14:paraId="741863B9" w14:textId="5EA119C8" w:rsidR="00A53982" w:rsidRPr="00D36819" w:rsidRDefault="00A53982">
      <w:pPr>
        <w:pStyle w:val="Sinespaciado"/>
        <w:numPr>
          <w:ilvl w:val="0"/>
          <w:numId w:val="147"/>
        </w:numPr>
        <w:jc w:val="both"/>
        <w:rPr>
          <w:rFonts w:cstheme="minorHAnsi"/>
          <w:sz w:val="24"/>
          <w:szCs w:val="24"/>
        </w:rPr>
      </w:pPr>
      <w:r w:rsidRPr="00D36819">
        <w:rPr>
          <w:rFonts w:eastAsia="Arial" w:cstheme="minorHAnsi"/>
        </w:rPr>
        <w:t>Riesgo visual</w:t>
      </w:r>
    </w:p>
    <w:p w14:paraId="66B6A77E" w14:textId="77777777" w:rsidR="00A53982" w:rsidRPr="00D36819" w:rsidRDefault="00A53982" w:rsidP="0003728D">
      <w:pPr>
        <w:pStyle w:val="Sinespaciado"/>
        <w:jc w:val="both"/>
        <w:rPr>
          <w:rFonts w:cstheme="minorHAnsi"/>
          <w:sz w:val="24"/>
          <w:szCs w:val="24"/>
        </w:rPr>
      </w:pPr>
    </w:p>
    <w:p w14:paraId="441E5B54" w14:textId="6566F37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1507684" w14:textId="3997B01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06DF4859" w14:textId="63935E2D" w:rsidR="00A53982" w:rsidRPr="00D36819" w:rsidRDefault="00416AC4">
      <w:pPr>
        <w:pStyle w:val="Sinespaciado"/>
        <w:numPr>
          <w:ilvl w:val="0"/>
          <w:numId w:val="147"/>
        </w:numPr>
        <w:jc w:val="both"/>
        <w:rPr>
          <w:rFonts w:cstheme="minorHAnsi"/>
          <w:sz w:val="24"/>
          <w:szCs w:val="24"/>
        </w:rPr>
      </w:pPr>
      <w:r w:rsidRPr="00D36819">
        <w:rPr>
          <w:rFonts w:eastAsia="Arial" w:cstheme="minorHAnsi"/>
        </w:rPr>
        <w:t>Interpretación ejecutiva,</w:t>
      </w:r>
    </w:p>
    <w:p w14:paraId="3EE7401F" w14:textId="7B3856ED" w:rsidR="00A53982" w:rsidRPr="00D36819" w:rsidRDefault="00416AC4">
      <w:pPr>
        <w:pStyle w:val="Sinespaciado"/>
        <w:numPr>
          <w:ilvl w:val="0"/>
          <w:numId w:val="147"/>
        </w:numPr>
        <w:jc w:val="both"/>
        <w:rPr>
          <w:rFonts w:cstheme="minorHAnsi"/>
          <w:sz w:val="24"/>
          <w:szCs w:val="24"/>
        </w:rPr>
      </w:pPr>
      <w:r w:rsidRPr="00D36819">
        <w:rPr>
          <w:rFonts w:eastAsia="Arial" w:cstheme="minorHAnsi"/>
        </w:rPr>
        <w:t>Supervisión,</w:t>
      </w:r>
    </w:p>
    <w:p w14:paraId="4893B6AC" w14:textId="55E384E0" w:rsidR="00A53982" w:rsidRPr="00D36819" w:rsidRDefault="00416AC4">
      <w:pPr>
        <w:pStyle w:val="Sinespaciado"/>
        <w:numPr>
          <w:ilvl w:val="0"/>
          <w:numId w:val="147"/>
        </w:numPr>
        <w:jc w:val="both"/>
        <w:rPr>
          <w:rFonts w:cstheme="minorHAnsi"/>
          <w:sz w:val="24"/>
          <w:szCs w:val="24"/>
        </w:rPr>
      </w:pPr>
      <w:r w:rsidRPr="00D36819">
        <w:rPr>
          <w:rFonts w:eastAsia="Arial" w:cstheme="minorHAnsi"/>
        </w:rPr>
        <w:t xml:space="preserve">Análisis </w:t>
      </w:r>
      <w:r w:rsidR="00A53982" w:rsidRPr="00D36819">
        <w:rPr>
          <w:rFonts w:eastAsia="Arial" w:cstheme="minorHAnsi"/>
        </w:rPr>
        <w:t>rápido.</w:t>
      </w:r>
    </w:p>
    <w:p w14:paraId="6CE43D3D" w14:textId="77777777" w:rsidR="00A53982" w:rsidRPr="00D36819" w:rsidRDefault="00A53982" w:rsidP="0003728D">
      <w:pPr>
        <w:pStyle w:val="Sinespaciado"/>
        <w:jc w:val="both"/>
        <w:rPr>
          <w:rFonts w:cstheme="minorHAnsi"/>
          <w:sz w:val="24"/>
          <w:szCs w:val="24"/>
        </w:rPr>
      </w:pPr>
    </w:p>
    <w:p w14:paraId="3E86FCDC" w14:textId="5F23DF20" w:rsidR="00A53982" w:rsidRPr="00D36819" w:rsidRDefault="00A53982" w:rsidP="00416AC4">
      <w:pPr>
        <w:pStyle w:val="Ttulo2"/>
        <w:rPr>
          <w:rFonts w:asciiTheme="minorHAnsi" w:hAnsiTheme="minorHAnsi" w:cstheme="minorHAnsi"/>
          <w:b/>
          <w:bCs/>
          <w:sz w:val="24"/>
          <w:szCs w:val="24"/>
        </w:rPr>
      </w:pPr>
      <w:bookmarkStart w:id="385" w:name="_Toc231284741"/>
      <w:r w:rsidRPr="00D36819">
        <w:rPr>
          <w:rFonts w:asciiTheme="minorHAnsi" w:eastAsia="Arial" w:hAnsiTheme="minorHAnsi" w:cstheme="minorHAnsi"/>
          <w:b/>
          <w:bCs/>
        </w:rPr>
        <w:t>18.16 Integración con Narrative Fusion</w:t>
      </w:r>
      <w:bookmarkEnd w:id="385"/>
    </w:p>
    <w:p w14:paraId="5B9F61B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Los resultados del análisis visual son utilizados por motores de correlación narrativa automatizada.</w:t>
      </w:r>
    </w:p>
    <w:p w14:paraId="7376D092" w14:textId="77777777" w:rsidR="00A53982" w:rsidRPr="00D36819" w:rsidRDefault="00A53982" w:rsidP="0003728D">
      <w:pPr>
        <w:pStyle w:val="Sinespaciado"/>
        <w:jc w:val="both"/>
        <w:rPr>
          <w:rFonts w:cstheme="minorHAnsi"/>
          <w:sz w:val="24"/>
          <w:szCs w:val="24"/>
        </w:rPr>
      </w:pPr>
    </w:p>
    <w:p w14:paraId="32B0D87A" w14:textId="7E33C130"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184A0DDF" w14:textId="2287443A" w:rsidR="00A53982" w:rsidRPr="00D36819" w:rsidRDefault="00A53982">
      <w:pPr>
        <w:pStyle w:val="Sinespaciado"/>
        <w:numPr>
          <w:ilvl w:val="0"/>
          <w:numId w:val="148"/>
        </w:numPr>
        <w:jc w:val="both"/>
        <w:rPr>
          <w:rFonts w:cstheme="minorHAnsi"/>
          <w:sz w:val="24"/>
          <w:szCs w:val="24"/>
        </w:rPr>
      </w:pPr>
      <w:r w:rsidRPr="00D36819">
        <w:rPr>
          <w:rFonts w:eastAsia="Arial" w:cstheme="minorHAnsi"/>
        </w:rPr>
        <w:t>Integración contextual</w:t>
      </w:r>
    </w:p>
    <w:p w14:paraId="46536E16" w14:textId="3A512D3A" w:rsidR="00A53982" w:rsidRPr="00D36819" w:rsidRDefault="00A53982">
      <w:pPr>
        <w:pStyle w:val="Sinespaciado"/>
        <w:numPr>
          <w:ilvl w:val="0"/>
          <w:numId w:val="148"/>
        </w:numPr>
        <w:jc w:val="both"/>
        <w:rPr>
          <w:rFonts w:cstheme="minorHAnsi"/>
          <w:sz w:val="24"/>
          <w:szCs w:val="24"/>
        </w:rPr>
      </w:pPr>
      <w:r w:rsidRPr="00D36819">
        <w:rPr>
          <w:rFonts w:eastAsia="Arial" w:cstheme="minorHAnsi"/>
        </w:rPr>
        <w:t>Síntesis criminológica</w:t>
      </w:r>
    </w:p>
    <w:p w14:paraId="3989F1AB" w14:textId="5740E0D6" w:rsidR="00A53982" w:rsidRPr="00D36819" w:rsidRDefault="00A53982">
      <w:pPr>
        <w:pStyle w:val="Sinespaciado"/>
        <w:numPr>
          <w:ilvl w:val="0"/>
          <w:numId w:val="148"/>
        </w:numPr>
        <w:jc w:val="both"/>
        <w:rPr>
          <w:rFonts w:cstheme="minorHAnsi"/>
          <w:sz w:val="24"/>
          <w:szCs w:val="24"/>
        </w:rPr>
      </w:pPr>
      <w:r w:rsidRPr="00D36819">
        <w:rPr>
          <w:rFonts w:eastAsia="Arial" w:cstheme="minorHAnsi"/>
        </w:rPr>
        <w:t>Construcción narrativa</w:t>
      </w:r>
    </w:p>
    <w:p w14:paraId="7C0909CE" w14:textId="77777777" w:rsidR="00A53982" w:rsidRPr="00D36819" w:rsidRDefault="00A53982">
      <w:pPr>
        <w:pStyle w:val="Sinespaciado"/>
        <w:numPr>
          <w:ilvl w:val="0"/>
          <w:numId w:val="148"/>
        </w:numPr>
        <w:jc w:val="both"/>
        <w:rPr>
          <w:rFonts w:cstheme="minorHAnsi"/>
          <w:sz w:val="24"/>
          <w:szCs w:val="24"/>
        </w:rPr>
      </w:pPr>
      <w:r w:rsidRPr="00D36819">
        <w:rPr>
          <w:rFonts w:eastAsia="Arial" w:cstheme="minorHAnsi"/>
        </w:rPr>
        <w:t>Evaluación operacional</w:t>
      </w:r>
    </w:p>
    <w:p w14:paraId="11E0761E" w14:textId="77777777" w:rsidR="00A53982" w:rsidRPr="00D36819" w:rsidRDefault="00A53982" w:rsidP="0003728D">
      <w:pPr>
        <w:pStyle w:val="Sinespaciado"/>
        <w:jc w:val="both"/>
        <w:rPr>
          <w:rFonts w:cstheme="minorHAnsi"/>
          <w:sz w:val="24"/>
          <w:szCs w:val="24"/>
        </w:rPr>
      </w:pPr>
    </w:p>
    <w:p w14:paraId="46A8757D" w14:textId="2A2777B0"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9AE62C8" w14:textId="4727636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21081A0" w14:textId="67ED618A" w:rsidR="00A53982" w:rsidRPr="00D36819" w:rsidRDefault="00416AC4">
      <w:pPr>
        <w:pStyle w:val="Sinespaciado"/>
        <w:numPr>
          <w:ilvl w:val="0"/>
          <w:numId w:val="148"/>
        </w:numPr>
        <w:jc w:val="both"/>
        <w:rPr>
          <w:rFonts w:cstheme="minorHAnsi"/>
          <w:sz w:val="24"/>
          <w:szCs w:val="24"/>
        </w:rPr>
      </w:pPr>
      <w:r w:rsidRPr="00D36819">
        <w:rPr>
          <w:rFonts w:eastAsia="Arial" w:cstheme="minorHAnsi"/>
        </w:rPr>
        <w:t>Coherencia analítica,</w:t>
      </w:r>
    </w:p>
    <w:p w14:paraId="016E7415" w14:textId="77777777" w:rsidR="00416AC4" w:rsidRPr="00D36819" w:rsidRDefault="00416AC4">
      <w:pPr>
        <w:pStyle w:val="Sinespaciado"/>
        <w:numPr>
          <w:ilvl w:val="0"/>
          <w:numId w:val="148"/>
        </w:numPr>
        <w:jc w:val="both"/>
        <w:rPr>
          <w:rFonts w:cstheme="minorHAnsi"/>
          <w:sz w:val="24"/>
          <w:szCs w:val="24"/>
        </w:rPr>
      </w:pPr>
      <w:r w:rsidRPr="00D36819">
        <w:rPr>
          <w:rFonts w:eastAsia="Arial" w:cstheme="minorHAnsi"/>
        </w:rPr>
        <w:t>Contextualización,</w:t>
      </w:r>
    </w:p>
    <w:p w14:paraId="3C2524C2" w14:textId="7E9726CF" w:rsidR="00A53982" w:rsidRPr="00D36819" w:rsidRDefault="00416AC4">
      <w:pPr>
        <w:pStyle w:val="Sinespaciado"/>
        <w:numPr>
          <w:ilvl w:val="0"/>
          <w:numId w:val="148"/>
        </w:numPr>
        <w:jc w:val="both"/>
        <w:rPr>
          <w:rFonts w:cstheme="minorHAnsi"/>
          <w:sz w:val="24"/>
          <w:szCs w:val="24"/>
        </w:rPr>
      </w:pPr>
      <w:r w:rsidRPr="00D36819">
        <w:rPr>
          <w:rFonts w:eastAsia="Arial" w:cstheme="minorHAnsi"/>
        </w:rPr>
        <w:t>G</w:t>
      </w:r>
      <w:r w:rsidR="00A53982" w:rsidRPr="00D36819">
        <w:rPr>
          <w:rFonts w:eastAsia="Arial" w:cstheme="minorHAnsi"/>
        </w:rPr>
        <w:t>eneración documental.</w:t>
      </w:r>
    </w:p>
    <w:p w14:paraId="77FFEB42" w14:textId="77777777" w:rsidR="00A53982" w:rsidRPr="00D36819" w:rsidRDefault="00A53982" w:rsidP="0003728D">
      <w:pPr>
        <w:pStyle w:val="Sinespaciado"/>
        <w:jc w:val="both"/>
        <w:rPr>
          <w:rFonts w:cstheme="minorHAnsi"/>
          <w:sz w:val="24"/>
          <w:szCs w:val="24"/>
        </w:rPr>
      </w:pPr>
    </w:p>
    <w:p w14:paraId="54355E45" w14:textId="77777777" w:rsidR="00A53982" w:rsidRPr="00D36819" w:rsidRDefault="00A53982" w:rsidP="0003728D">
      <w:pPr>
        <w:pStyle w:val="Sinespaciado"/>
        <w:jc w:val="both"/>
        <w:rPr>
          <w:rFonts w:cstheme="minorHAnsi"/>
          <w:sz w:val="24"/>
          <w:szCs w:val="24"/>
        </w:rPr>
      </w:pPr>
    </w:p>
    <w:p w14:paraId="0ACF2B08" w14:textId="7931CAF6" w:rsidR="00A53982" w:rsidRPr="00D36819" w:rsidRDefault="00A53982" w:rsidP="00416AC4">
      <w:pPr>
        <w:pStyle w:val="Ttulo2"/>
        <w:rPr>
          <w:rFonts w:asciiTheme="minorHAnsi" w:hAnsiTheme="minorHAnsi" w:cstheme="minorHAnsi"/>
          <w:b/>
          <w:bCs/>
          <w:sz w:val="24"/>
          <w:szCs w:val="24"/>
        </w:rPr>
      </w:pPr>
      <w:bookmarkStart w:id="386" w:name="_Toc231284742"/>
      <w:r w:rsidRPr="00D36819">
        <w:rPr>
          <w:rFonts w:asciiTheme="minorHAnsi" w:eastAsia="Arial" w:hAnsiTheme="minorHAnsi" w:cstheme="minorHAnsi"/>
          <w:b/>
          <w:bCs/>
        </w:rPr>
        <w:t>18.17 Limitaciones Metodológicas</w:t>
      </w:r>
      <w:bookmarkEnd w:id="386"/>
    </w:p>
    <w:p w14:paraId="7E55CF8E" w14:textId="1B3B4CDB" w:rsidR="00A53982" w:rsidRPr="00D36819" w:rsidRDefault="00A53982" w:rsidP="00416AC4">
      <w:pPr>
        <w:pStyle w:val="Sinespaciado"/>
        <w:jc w:val="both"/>
        <w:rPr>
          <w:rFonts w:cstheme="minorHAnsi"/>
          <w:sz w:val="24"/>
          <w:szCs w:val="24"/>
        </w:rPr>
      </w:pPr>
      <w:r w:rsidRPr="00D36819">
        <w:rPr>
          <w:rFonts w:eastAsia="Arial" w:cstheme="minorHAnsi"/>
          <w:szCs w:val="24"/>
        </w:rPr>
        <w:t>Los procesos de inteligencia visual:</w:t>
      </w:r>
      <w:r w:rsidR="00416AC4" w:rsidRPr="00D36819">
        <w:rPr>
          <w:rFonts w:cstheme="minorHAnsi"/>
          <w:sz w:val="24"/>
          <w:szCs w:val="24"/>
        </w:rPr>
        <w:t xml:space="preserve"> </w:t>
      </w:r>
      <w:r w:rsidRPr="00D36819">
        <w:rPr>
          <w:rFonts w:eastAsia="Arial" w:cstheme="minorHAnsi"/>
        </w:rPr>
        <w:t>funcionan como herramientas de apoyo analítico,</w:t>
      </w:r>
      <w:r w:rsidR="00416AC4" w:rsidRPr="00D36819">
        <w:rPr>
          <w:rFonts w:cstheme="minorHAnsi"/>
          <w:sz w:val="24"/>
          <w:szCs w:val="24"/>
        </w:rPr>
        <w:t xml:space="preserve"> </w:t>
      </w:r>
      <w:r w:rsidRPr="00D36819">
        <w:rPr>
          <w:rFonts w:eastAsia="Arial" w:cstheme="minorHAnsi"/>
        </w:rPr>
        <w:t>requieren interpretación contextual</w:t>
      </w:r>
      <w:r w:rsidR="00416AC4" w:rsidRPr="00D36819">
        <w:rPr>
          <w:rFonts w:eastAsia="Arial" w:cstheme="minorHAnsi"/>
        </w:rPr>
        <w:t xml:space="preserve"> </w:t>
      </w:r>
      <w:r w:rsidRPr="00D36819">
        <w:rPr>
          <w:rFonts w:eastAsia="Arial" w:cstheme="minorHAnsi"/>
        </w:rPr>
        <w:t>y no sustituyen criterio institucional especializado.</w:t>
      </w:r>
    </w:p>
    <w:p w14:paraId="49D180A1" w14:textId="77777777" w:rsidR="00A53982" w:rsidRPr="00D36819" w:rsidRDefault="00A53982" w:rsidP="0003728D">
      <w:pPr>
        <w:pStyle w:val="Sinespaciado"/>
        <w:jc w:val="both"/>
        <w:rPr>
          <w:rFonts w:cstheme="minorHAnsi"/>
          <w:sz w:val="24"/>
          <w:szCs w:val="24"/>
        </w:rPr>
      </w:pPr>
    </w:p>
    <w:p w14:paraId="18C695FB" w14:textId="4D001D10" w:rsidR="00A53982" w:rsidRPr="00D36819" w:rsidRDefault="00A53982" w:rsidP="0003728D">
      <w:pPr>
        <w:pStyle w:val="Sinespaciado"/>
        <w:jc w:val="both"/>
        <w:rPr>
          <w:rFonts w:cstheme="minorHAnsi"/>
          <w:sz w:val="24"/>
          <w:szCs w:val="24"/>
        </w:rPr>
      </w:pPr>
      <w:r w:rsidRPr="00D36819">
        <w:rPr>
          <w:rFonts w:eastAsia="Arial" w:cstheme="minorHAnsi"/>
          <w:b/>
          <w:sz w:val="24"/>
        </w:rPr>
        <w:t>Finalidad metodológica</w:t>
      </w:r>
    </w:p>
    <w:p w14:paraId="2EB4F804" w14:textId="1867CECC"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F9B8898" w14:textId="39A6739C" w:rsidR="00A53982" w:rsidRPr="00D36819" w:rsidRDefault="00416AC4">
      <w:pPr>
        <w:pStyle w:val="Sinespaciado"/>
        <w:numPr>
          <w:ilvl w:val="0"/>
          <w:numId w:val="148"/>
        </w:numPr>
        <w:jc w:val="both"/>
        <w:rPr>
          <w:rFonts w:cstheme="minorHAnsi"/>
          <w:sz w:val="24"/>
          <w:szCs w:val="24"/>
        </w:rPr>
      </w:pPr>
      <w:r w:rsidRPr="00D36819">
        <w:rPr>
          <w:rFonts w:eastAsia="Arial" w:cstheme="minorHAnsi"/>
        </w:rPr>
        <w:t>Uso responsable,</w:t>
      </w:r>
    </w:p>
    <w:p w14:paraId="3CD41293" w14:textId="4A7FDBA4" w:rsidR="00A53982" w:rsidRPr="00D36819" w:rsidRDefault="00416AC4">
      <w:pPr>
        <w:pStyle w:val="Sinespaciado"/>
        <w:numPr>
          <w:ilvl w:val="0"/>
          <w:numId w:val="148"/>
        </w:numPr>
        <w:jc w:val="both"/>
        <w:rPr>
          <w:rFonts w:cstheme="minorHAnsi"/>
          <w:sz w:val="24"/>
          <w:szCs w:val="24"/>
        </w:rPr>
      </w:pPr>
      <w:r w:rsidRPr="00D36819">
        <w:rPr>
          <w:rFonts w:eastAsia="Arial" w:cstheme="minorHAnsi"/>
        </w:rPr>
        <w:t>Supervisión institucional,</w:t>
      </w:r>
    </w:p>
    <w:p w14:paraId="2ED965D9" w14:textId="5ECA48EB" w:rsidR="00A53982" w:rsidRPr="00D36819" w:rsidRDefault="00416AC4">
      <w:pPr>
        <w:pStyle w:val="Sinespaciado"/>
        <w:numPr>
          <w:ilvl w:val="0"/>
          <w:numId w:val="148"/>
        </w:numPr>
        <w:jc w:val="both"/>
        <w:rPr>
          <w:rFonts w:cstheme="minorHAnsi"/>
          <w:sz w:val="24"/>
          <w:szCs w:val="24"/>
        </w:rPr>
      </w:pPr>
      <w:r w:rsidRPr="00D36819">
        <w:rPr>
          <w:rFonts w:eastAsia="Arial" w:cstheme="minorHAnsi"/>
        </w:rPr>
        <w:t>Validación analítica humana.</w:t>
      </w:r>
    </w:p>
    <w:p w14:paraId="7AD83535" w14:textId="77777777" w:rsidR="00A53982" w:rsidRPr="00D36819" w:rsidRDefault="00A53982" w:rsidP="0003728D">
      <w:pPr>
        <w:pStyle w:val="Sinespaciado"/>
        <w:jc w:val="both"/>
        <w:rPr>
          <w:rFonts w:cstheme="minorHAnsi"/>
          <w:sz w:val="24"/>
          <w:szCs w:val="24"/>
        </w:rPr>
      </w:pPr>
    </w:p>
    <w:p w14:paraId="2CC6F437" w14:textId="434FAA15" w:rsidR="00A53982" w:rsidRPr="00D36819" w:rsidRDefault="00A53982" w:rsidP="00416AC4">
      <w:pPr>
        <w:pStyle w:val="Ttulo2"/>
        <w:rPr>
          <w:rFonts w:asciiTheme="minorHAnsi" w:hAnsiTheme="minorHAnsi" w:cstheme="minorHAnsi"/>
          <w:b/>
          <w:bCs/>
          <w:sz w:val="24"/>
          <w:szCs w:val="24"/>
        </w:rPr>
      </w:pPr>
      <w:bookmarkStart w:id="387" w:name="_Toc231284743"/>
      <w:r w:rsidRPr="00D36819">
        <w:rPr>
          <w:rFonts w:asciiTheme="minorHAnsi" w:eastAsia="Arial" w:hAnsiTheme="minorHAnsi" w:cstheme="minorHAnsi"/>
          <w:b/>
          <w:bCs/>
        </w:rPr>
        <w:t>18.18 Finalidad Estratégica del Sistema de Inteligencia Visual</w:t>
      </w:r>
      <w:bookmarkEnd w:id="387"/>
    </w:p>
    <w:p w14:paraId="38BCF39A" w14:textId="38EE17A8" w:rsidR="00A53982" w:rsidRPr="00D36819" w:rsidRDefault="00A53982" w:rsidP="00416AC4">
      <w:pPr>
        <w:pStyle w:val="Sinespaciado"/>
        <w:jc w:val="both"/>
        <w:rPr>
          <w:rFonts w:cstheme="minorHAnsi"/>
          <w:sz w:val="24"/>
          <w:szCs w:val="24"/>
        </w:rPr>
      </w:pPr>
      <w:r w:rsidRPr="00D36819">
        <w:rPr>
          <w:rFonts w:eastAsia="Arial" w:cstheme="minorHAnsi"/>
          <w:szCs w:val="24"/>
        </w:rPr>
        <w:t>El sistema de inteligencia visual y análisis multimodal del Perfilador Remoto fue diseñado para:</w:t>
      </w:r>
      <w:r w:rsidR="00416AC4" w:rsidRPr="00D36819">
        <w:rPr>
          <w:rFonts w:cstheme="minorHAnsi"/>
          <w:sz w:val="24"/>
          <w:szCs w:val="24"/>
        </w:rPr>
        <w:t xml:space="preserve"> </w:t>
      </w:r>
      <w:r w:rsidRPr="00D36819">
        <w:rPr>
          <w:rFonts w:eastAsia="Arial" w:cstheme="minorHAnsi"/>
        </w:rPr>
        <w:t>fortalecer interpretación criminológica</w:t>
      </w:r>
      <w:r w:rsidR="00416AC4" w:rsidRPr="00D36819">
        <w:rPr>
          <w:rFonts w:eastAsia="Arial" w:cstheme="minorHAnsi"/>
        </w:rPr>
        <w:t xml:space="preserve">, </w:t>
      </w:r>
      <w:r w:rsidRPr="00D36819">
        <w:rPr>
          <w:rFonts w:eastAsia="Arial" w:cstheme="minorHAnsi"/>
        </w:rPr>
        <w:t>contextualizar evidencia territorialmente,</w:t>
      </w:r>
      <w:r w:rsidR="00416AC4" w:rsidRPr="00D36819">
        <w:rPr>
          <w:rFonts w:cstheme="minorHAnsi"/>
          <w:sz w:val="24"/>
          <w:szCs w:val="24"/>
        </w:rPr>
        <w:t xml:space="preserve"> </w:t>
      </w:r>
      <w:r w:rsidRPr="00D36819">
        <w:rPr>
          <w:rFonts w:eastAsia="Arial" w:cstheme="minorHAnsi"/>
        </w:rPr>
        <w:t>detectar factores ambientales de riesgo,</w:t>
      </w:r>
      <w:r w:rsidR="00416AC4" w:rsidRPr="00D36819">
        <w:rPr>
          <w:rFonts w:cstheme="minorHAnsi"/>
          <w:sz w:val="24"/>
          <w:szCs w:val="24"/>
        </w:rPr>
        <w:t xml:space="preserve"> </w:t>
      </w:r>
      <w:r w:rsidRPr="00D36819">
        <w:rPr>
          <w:rFonts w:eastAsia="Arial" w:cstheme="minorHAnsi"/>
        </w:rPr>
        <w:t>enriquecer análisis espacial,</w:t>
      </w:r>
      <w:r w:rsidR="00416AC4" w:rsidRPr="00D36819">
        <w:rPr>
          <w:rFonts w:cstheme="minorHAnsi"/>
          <w:sz w:val="24"/>
          <w:szCs w:val="24"/>
        </w:rPr>
        <w:t xml:space="preserve"> </w:t>
      </w:r>
      <w:r w:rsidRPr="00D36819">
        <w:rPr>
          <w:rFonts w:eastAsia="Arial" w:cstheme="minorHAnsi"/>
        </w:rPr>
        <w:t>y apoyar procesos institucionales de inteligencia criminal.</w:t>
      </w:r>
    </w:p>
    <w:p w14:paraId="43DA347C" w14:textId="77777777" w:rsidR="00A53982" w:rsidRPr="00D36819" w:rsidRDefault="00A53982" w:rsidP="0003728D">
      <w:pPr>
        <w:pStyle w:val="Sinespaciado"/>
        <w:jc w:val="both"/>
        <w:rPr>
          <w:rFonts w:cstheme="minorHAnsi"/>
          <w:sz w:val="24"/>
          <w:szCs w:val="24"/>
        </w:rPr>
      </w:pPr>
    </w:p>
    <w:p w14:paraId="24DFB8FA" w14:textId="5C78A1D8"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416AC4" w:rsidRPr="00D36819">
        <w:rPr>
          <w:rFonts w:cstheme="minorHAnsi"/>
          <w:sz w:val="24"/>
          <w:szCs w:val="24"/>
        </w:rPr>
        <w:t xml:space="preserve"> </w:t>
      </w:r>
      <w:r w:rsidRPr="00D36819">
        <w:rPr>
          <w:rFonts w:eastAsia="Arial" w:cstheme="minorHAnsi"/>
        </w:rPr>
        <w:t>evidencia visual,</w:t>
      </w:r>
      <w:r w:rsidR="00416AC4" w:rsidRPr="00D36819">
        <w:rPr>
          <w:rFonts w:cstheme="minorHAnsi"/>
          <w:sz w:val="24"/>
          <w:szCs w:val="24"/>
        </w:rPr>
        <w:t xml:space="preserve"> </w:t>
      </w:r>
      <w:r w:rsidRPr="00D36819">
        <w:rPr>
          <w:rFonts w:eastAsia="Arial" w:cstheme="minorHAnsi"/>
        </w:rPr>
        <w:t>criminología ambiental,</w:t>
      </w:r>
      <w:r w:rsidR="00416AC4" w:rsidRPr="00D36819">
        <w:rPr>
          <w:rFonts w:cstheme="minorHAnsi"/>
          <w:sz w:val="24"/>
          <w:szCs w:val="24"/>
        </w:rPr>
        <w:t xml:space="preserve"> </w:t>
      </w:r>
      <w:r w:rsidRPr="00D36819">
        <w:rPr>
          <w:rFonts w:eastAsia="Arial" w:cstheme="minorHAnsi"/>
        </w:rPr>
        <w:t>GEOINT,</w:t>
      </w:r>
      <w:r w:rsidR="00416AC4" w:rsidRPr="00D36819">
        <w:rPr>
          <w:rFonts w:cstheme="minorHAnsi"/>
          <w:sz w:val="24"/>
          <w:szCs w:val="24"/>
        </w:rPr>
        <w:t xml:space="preserve"> </w:t>
      </w:r>
      <w:r w:rsidRPr="00D36819">
        <w:rPr>
          <w:rFonts w:eastAsia="Arial" w:cstheme="minorHAnsi"/>
        </w:rPr>
        <w:t>OSINT,</w:t>
      </w:r>
      <w:r w:rsidR="00416AC4" w:rsidRPr="00D36819">
        <w:rPr>
          <w:rFonts w:cstheme="minorHAnsi"/>
          <w:sz w:val="24"/>
          <w:szCs w:val="24"/>
        </w:rPr>
        <w:t xml:space="preserve"> </w:t>
      </w:r>
      <w:r w:rsidRPr="00D36819">
        <w:rPr>
          <w:rFonts w:eastAsia="Arial" w:cstheme="minorHAnsi"/>
        </w:rPr>
        <w:t>análisis territorial</w:t>
      </w:r>
      <w:r w:rsidR="00416AC4" w:rsidRPr="00D36819">
        <w:rPr>
          <w:rFonts w:eastAsia="Arial" w:cstheme="minorHAnsi"/>
        </w:rPr>
        <w:t xml:space="preserve"> </w:t>
      </w:r>
      <w:r w:rsidRPr="00D36819">
        <w:rPr>
          <w:rFonts w:eastAsia="Arial" w:cstheme="minorHAnsi"/>
        </w:rPr>
        <w:t>y correlación narrativa</w:t>
      </w:r>
      <w:r w:rsidR="00416AC4" w:rsidRPr="00D36819">
        <w:rPr>
          <w:rFonts w:cstheme="minorHAnsi"/>
          <w:sz w:val="24"/>
          <w:szCs w:val="24"/>
        </w:rPr>
        <w:t xml:space="preserve"> </w:t>
      </w:r>
      <w:r w:rsidRPr="00D36819">
        <w:rPr>
          <w:rFonts w:eastAsia="Arial" w:cstheme="minorHAnsi"/>
          <w:szCs w:val="24"/>
        </w:rPr>
        <w:t>permite transformar imágenes y contexto visual en inteligencia</w:t>
      </w:r>
      <w:r w:rsidR="00416AC4" w:rsidRPr="00D36819">
        <w:rPr>
          <w:rFonts w:eastAsia="Arial" w:cstheme="minorHAnsi"/>
          <w:szCs w:val="24"/>
        </w:rPr>
        <w:t xml:space="preserve"> </w:t>
      </w:r>
      <w:r w:rsidRPr="00D36819">
        <w:rPr>
          <w:rFonts w:eastAsia="Arial" w:cstheme="minorHAnsi"/>
          <w:szCs w:val="24"/>
        </w:rPr>
        <w:t>criminal estructurada y operacionalmente útil.</w:t>
      </w:r>
    </w:p>
    <w:p w14:paraId="78FF0E27" w14:textId="77777777" w:rsidR="00416AC4" w:rsidRPr="00D36819" w:rsidRDefault="00416AC4" w:rsidP="0003728D">
      <w:pPr>
        <w:pStyle w:val="Sinespaciado"/>
        <w:jc w:val="center"/>
        <w:rPr>
          <w:rFonts w:eastAsia="Arial" w:cstheme="minorHAnsi"/>
          <w:b/>
          <w:color w:val="2F5E9E"/>
          <w:sz w:val="36"/>
        </w:rPr>
      </w:pPr>
    </w:p>
    <w:p w14:paraId="7C64E6A3" w14:textId="77777777" w:rsidR="00416AC4" w:rsidRPr="00D36819" w:rsidRDefault="00416AC4" w:rsidP="0003728D">
      <w:pPr>
        <w:pStyle w:val="Sinespaciado"/>
        <w:jc w:val="center"/>
        <w:rPr>
          <w:rFonts w:eastAsia="Arial" w:cstheme="minorHAnsi"/>
          <w:b/>
          <w:color w:val="2F5E9E"/>
          <w:sz w:val="36"/>
        </w:rPr>
      </w:pPr>
    </w:p>
    <w:p w14:paraId="6CA2A7A0" w14:textId="584C511D" w:rsidR="00CA31BC" w:rsidRPr="00D36819" w:rsidRDefault="00CA31BC" w:rsidP="001909E0">
      <w:pPr>
        <w:pStyle w:val="Ttulo1"/>
        <w:jc w:val="center"/>
        <w:rPr>
          <w:rFonts w:asciiTheme="minorHAnsi" w:hAnsiTheme="minorHAnsi" w:cstheme="minorHAnsi"/>
          <w:b/>
          <w:bCs/>
          <w:sz w:val="24"/>
          <w:szCs w:val="24"/>
        </w:rPr>
      </w:pPr>
      <w:bookmarkStart w:id="388" w:name="_Toc231284744"/>
      <w:r w:rsidRPr="00D36819">
        <w:rPr>
          <w:rFonts w:asciiTheme="minorHAnsi" w:eastAsia="Arial" w:hAnsiTheme="minorHAnsi" w:cstheme="minorHAnsi"/>
          <w:b/>
          <w:bCs/>
        </w:rPr>
        <w:t>CAPÍTULO 19</w:t>
      </w:r>
      <w:bookmarkEnd w:id="388"/>
    </w:p>
    <w:p w14:paraId="37059D63" w14:textId="77777777" w:rsidR="00CA31BC" w:rsidRPr="00D36819" w:rsidRDefault="00CA31BC" w:rsidP="001909E0">
      <w:pPr>
        <w:pStyle w:val="Ttulo1"/>
        <w:jc w:val="center"/>
        <w:rPr>
          <w:rFonts w:asciiTheme="minorHAnsi" w:hAnsiTheme="minorHAnsi" w:cstheme="minorHAnsi"/>
          <w:b/>
          <w:bCs/>
          <w:sz w:val="24"/>
          <w:szCs w:val="24"/>
        </w:rPr>
      </w:pPr>
      <w:bookmarkStart w:id="389" w:name="_Toc231284745"/>
      <w:r w:rsidRPr="00D36819">
        <w:rPr>
          <w:rFonts w:asciiTheme="minorHAnsi" w:eastAsia="Arial" w:hAnsiTheme="minorHAnsi" w:cstheme="minorHAnsi"/>
          <w:b/>
          <w:bCs/>
          <w:sz w:val="22"/>
        </w:rPr>
        <w:t>SISTEMA DE CORRELACIÓN CRIMINOLÓGICA Y ANÁLISIS DE PATRONES</w:t>
      </w:r>
      <w:bookmarkEnd w:id="389"/>
    </w:p>
    <w:p w14:paraId="6D73A6F8" w14:textId="77777777" w:rsidR="00CA31BC" w:rsidRPr="00D36819" w:rsidRDefault="00CA31BC" w:rsidP="0003728D">
      <w:pPr>
        <w:pStyle w:val="Sinespaciado"/>
        <w:jc w:val="both"/>
        <w:rPr>
          <w:rFonts w:cstheme="minorHAnsi"/>
          <w:sz w:val="24"/>
          <w:szCs w:val="24"/>
        </w:rPr>
      </w:pPr>
    </w:p>
    <w:p w14:paraId="175C4AA4" w14:textId="77777777" w:rsidR="00CA31BC" w:rsidRPr="00D36819" w:rsidRDefault="00CA31BC" w:rsidP="0003728D">
      <w:pPr>
        <w:pStyle w:val="Sinespaciado"/>
        <w:jc w:val="both"/>
        <w:rPr>
          <w:rFonts w:cstheme="minorHAnsi"/>
          <w:sz w:val="24"/>
          <w:szCs w:val="24"/>
        </w:rPr>
      </w:pPr>
    </w:p>
    <w:p w14:paraId="3260D70F" w14:textId="2C2A02C3" w:rsidR="00CA31BC" w:rsidRPr="00D36819" w:rsidRDefault="00CA31BC" w:rsidP="00416AC4">
      <w:pPr>
        <w:pStyle w:val="Ttulo2"/>
        <w:rPr>
          <w:rFonts w:asciiTheme="minorHAnsi" w:hAnsiTheme="minorHAnsi" w:cstheme="minorHAnsi"/>
          <w:b/>
          <w:bCs/>
          <w:sz w:val="24"/>
          <w:szCs w:val="24"/>
        </w:rPr>
      </w:pPr>
      <w:bookmarkStart w:id="390" w:name="_Toc231284746"/>
      <w:r w:rsidRPr="00D36819">
        <w:rPr>
          <w:rFonts w:asciiTheme="minorHAnsi" w:eastAsia="Arial" w:hAnsiTheme="minorHAnsi" w:cstheme="minorHAnsi"/>
          <w:b/>
          <w:bCs/>
        </w:rPr>
        <w:t>19.1 Introducción</w:t>
      </w:r>
      <w:bookmarkEnd w:id="390"/>
    </w:p>
    <w:p w14:paraId="67B23F50" w14:textId="1C642A48" w:rsidR="00CA31BC" w:rsidRPr="00D36819" w:rsidRDefault="00CA31BC" w:rsidP="00416AC4">
      <w:pPr>
        <w:pStyle w:val="Sinespaciado"/>
        <w:jc w:val="both"/>
        <w:rPr>
          <w:rFonts w:cstheme="minorHAnsi"/>
          <w:sz w:val="24"/>
          <w:szCs w:val="24"/>
        </w:rPr>
      </w:pPr>
      <w:r w:rsidRPr="00D36819">
        <w:rPr>
          <w:rFonts w:eastAsia="Arial" w:cstheme="minorHAnsi"/>
          <w:szCs w:val="24"/>
        </w:rPr>
        <w:t>El Perfilador Remoto incorpora un sistema especializado de correlación criminológica orientado a identificar relaciones entre:</w:t>
      </w:r>
      <w:r w:rsidR="00416AC4" w:rsidRPr="00D36819">
        <w:rPr>
          <w:rFonts w:cstheme="minorHAnsi"/>
          <w:sz w:val="24"/>
          <w:szCs w:val="24"/>
        </w:rPr>
        <w:t xml:space="preserve"> </w:t>
      </w:r>
      <w:r w:rsidRPr="00D36819">
        <w:rPr>
          <w:rFonts w:eastAsia="Arial" w:cstheme="minorHAnsi"/>
        </w:rPr>
        <w:t>eventos,</w:t>
      </w:r>
      <w:r w:rsidR="00416AC4" w:rsidRPr="00D36819">
        <w:rPr>
          <w:rFonts w:cstheme="minorHAnsi"/>
          <w:sz w:val="24"/>
          <w:szCs w:val="24"/>
        </w:rPr>
        <w:t xml:space="preserve"> </w:t>
      </w:r>
      <w:r w:rsidRPr="00D36819">
        <w:rPr>
          <w:rFonts w:eastAsia="Arial" w:cstheme="minorHAnsi"/>
        </w:rPr>
        <w:t>territorios,</w:t>
      </w:r>
      <w:r w:rsidR="00416AC4" w:rsidRPr="00D36819">
        <w:rPr>
          <w:rFonts w:cstheme="minorHAnsi"/>
          <w:sz w:val="24"/>
          <w:szCs w:val="24"/>
        </w:rPr>
        <w:t xml:space="preserve"> </w:t>
      </w:r>
      <w:r w:rsidRPr="00D36819">
        <w:rPr>
          <w:rFonts w:eastAsia="Arial" w:cstheme="minorHAnsi"/>
        </w:rPr>
        <w:t>patrones,</w:t>
      </w:r>
      <w:r w:rsidR="00416AC4" w:rsidRPr="00D36819">
        <w:rPr>
          <w:rFonts w:cstheme="minorHAnsi"/>
          <w:sz w:val="24"/>
          <w:szCs w:val="24"/>
        </w:rPr>
        <w:t xml:space="preserve"> </w:t>
      </w:r>
      <w:r w:rsidRPr="00D36819">
        <w:rPr>
          <w:rFonts w:eastAsia="Arial" w:cstheme="minorHAnsi"/>
        </w:rPr>
        <w:t>evidencia,</w:t>
      </w:r>
      <w:r w:rsidR="00416AC4" w:rsidRPr="00D36819">
        <w:rPr>
          <w:rFonts w:cstheme="minorHAnsi"/>
          <w:sz w:val="24"/>
          <w:szCs w:val="24"/>
        </w:rPr>
        <w:t xml:space="preserve"> </w:t>
      </w:r>
      <w:r w:rsidRPr="00D36819">
        <w:rPr>
          <w:rFonts w:eastAsia="Arial" w:cstheme="minorHAnsi"/>
        </w:rPr>
        <w:t>dinámicas espaciales</w:t>
      </w:r>
      <w:r w:rsidR="00416AC4" w:rsidRPr="00D36819">
        <w:rPr>
          <w:rFonts w:eastAsia="Arial" w:cstheme="minorHAnsi"/>
        </w:rPr>
        <w:t xml:space="preserve"> </w:t>
      </w:r>
      <w:r w:rsidRPr="00D36819">
        <w:rPr>
          <w:rFonts w:eastAsia="Arial" w:cstheme="minorHAnsi"/>
        </w:rPr>
        <w:t>y comportamiento criminal.</w:t>
      </w:r>
    </w:p>
    <w:p w14:paraId="3C33D3C1" w14:textId="77777777" w:rsidR="00CA31BC" w:rsidRPr="00D36819" w:rsidRDefault="00CA31BC" w:rsidP="0003728D">
      <w:pPr>
        <w:pStyle w:val="Sinespaciado"/>
        <w:jc w:val="both"/>
        <w:rPr>
          <w:rFonts w:cstheme="minorHAnsi"/>
          <w:sz w:val="24"/>
          <w:szCs w:val="24"/>
        </w:rPr>
      </w:pPr>
    </w:p>
    <w:p w14:paraId="5EEE46F3" w14:textId="73AE9B30"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capacidades automatizadas de análisis comparativo destinadas a detectar:</w:t>
      </w:r>
      <w:r w:rsidR="00416AC4" w:rsidRPr="00D36819">
        <w:rPr>
          <w:rFonts w:cstheme="minorHAnsi"/>
          <w:sz w:val="24"/>
          <w:szCs w:val="24"/>
        </w:rPr>
        <w:t xml:space="preserve"> </w:t>
      </w:r>
      <w:r w:rsidRPr="00D36819">
        <w:rPr>
          <w:rFonts w:eastAsia="Arial" w:cstheme="minorHAnsi"/>
        </w:rPr>
        <w:t>continuidad operacional,</w:t>
      </w:r>
      <w:r w:rsidR="00416AC4" w:rsidRPr="00D36819">
        <w:rPr>
          <w:rFonts w:cstheme="minorHAnsi"/>
          <w:sz w:val="24"/>
          <w:szCs w:val="24"/>
        </w:rPr>
        <w:t xml:space="preserve"> </w:t>
      </w:r>
      <w:r w:rsidRPr="00D36819">
        <w:rPr>
          <w:rFonts w:eastAsia="Arial" w:cstheme="minorHAnsi"/>
        </w:rPr>
        <w:t>recurrencia territorial,</w:t>
      </w:r>
      <w:r w:rsidR="00416AC4" w:rsidRPr="00D36819">
        <w:rPr>
          <w:rFonts w:cstheme="minorHAnsi"/>
          <w:sz w:val="24"/>
          <w:szCs w:val="24"/>
        </w:rPr>
        <w:t xml:space="preserve"> </w:t>
      </w:r>
      <w:r w:rsidRPr="00D36819">
        <w:rPr>
          <w:rFonts w:eastAsia="Arial" w:cstheme="minorHAnsi"/>
        </w:rPr>
        <w:t>similitud criminológica</w:t>
      </w:r>
      <w:r w:rsidR="00416AC4" w:rsidRPr="00D36819">
        <w:rPr>
          <w:rFonts w:eastAsia="Arial" w:cstheme="minorHAnsi"/>
        </w:rPr>
        <w:t xml:space="preserve"> </w:t>
      </w:r>
      <w:r w:rsidRPr="00D36819">
        <w:rPr>
          <w:rFonts w:eastAsia="Arial" w:cstheme="minorHAnsi"/>
        </w:rPr>
        <w:t>y vínculos contextuales</w:t>
      </w:r>
      <w:r w:rsidR="00416AC4" w:rsidRPr="00D36819">
        <w:rPr>
          <w:rFonts w:cstheme="minorHAnsi"/>
          <w:sz w:val="24"/>
          <w:szCs w:val="24"/>
        </w:rPr>
        <w:t xml:space="preserve"> </w:t>
      </w:r>
      <w:r w:rsidRPr="00D36819">
        <w:rPr>
          <w:rFonts w:eastAsia="Arial" w:cstheme="minorHAnsi"/>
          <w:szCs w:val="24"/>
        </w:rPr>
        <w:t>mediante la correlación simultánea de variables espaciales, ambientales, visuales y multifuente.</w:t>
      </w:r>
    </w:p>
    <w:p w14:paraId="41593D58" w14:textId="77777777" w:rsidR="00CA31BC" w:rsidRPr="00D36819" w:rsidRDefault="00CA31BC" w:rsidP="0003728D">
      <w:pPr>
        <w:pStyle w:val="Sinespaciado"/>
        <w:jc w:val="both"/>
        <w:rPr>
          <w:rFonts w:cstheme="minorHAnsi"/>
          <w:sz w:val="24"/>
          <w:szCs w:val="24"/>
        </w:rPr>
      </w:pPr>
    </w:p>
    <w:p w14:paraId="06AEEE41" w14:textId="5A40C037" w:rsidR="00CA31BC" w:rsidRPr="00D36819" w:rsidRDefault="00CA31BC" w:rsidP="00416AC4">
      <w:pPr>
        <w:pStyle w:val="Ttulo2"/>
        <w:rPr>
          <w:rFonts w:asciiTheme="minorHAnsi" w:hAnsiTheme="minorHAnsi" w:cstheme="minorHAnsi"/>
          <w:b/>
          <w:bCs/>
          <w:sz w:val="24"/>
          <w:szCs w:val="24"/>
        </w:rPr>
      </w:pPr>
      <w:bookmarkStart w:id="391" w:name="_Toc231284747"/>
      <w:r w:rsidRPr="00D36819">
        <w:rPr>
          <w:rFonts w:asciiTheme="minorHAnsi" w:eastAsia="Arial" w:hAnsiTheme="minorHAnsi" w:cstheme="minorHAnsi"/>
          <w:b/>
          <w:bCs/>
        </w:rPr>
        <w:t>19.2 Objetivo del Sistema de Correlación</w:t>
      </w:r>
      <w:bookmarkEnd w:id="391"/>
    </w:p>
    <w:p w14:paraId="40417747" w14:textId="40903BE6" w:rsidR="00CA31BC" w:rsidRPr="00D36819" w:rsidRDefault="00CA31BC" w:rsidP="00416AC4">
      <w:pPr>
        <w:pStyle w:val="Sinespaciado"/>
        <w:jc w:val="both"/>
        <w:rPr>
          <w:rFonts w:cstheme="minorHAnsi"/>
          <w:sz w:val="24"/>
          <w:szCs w:val="24"/>
        </w:rPr>
      </w:pPr>
      <w:r w:rsidRPr="00D36819">
        <w:rPr>
          <w:rFonts w:eastAsia="Arial" w:cstheme="minorHAnsi"/>
          <w:szCs w:val="24"/>
        </w:rPr>
        <w:t>El sistema de correlación criminológica tiene como finalidad:</w:t>
      </w:r>
      <w:r w:rsidR="00416AC4" w:rsidRPr="00D36819">
        <w:rPr>
          <w:rFonts w:cstheme="minorHAnsi"/>
          <w:sz w:val="24"/>
          <w:szCs w:val="24"/>
        </w:rPr>
        <w:t xml:space="preserve"> </w:t>
      </w:r>
      <w:r w:rsidRPr="00D36819">
        <w:rPr>
          <w:rFonts w:eastAsia="Arial" w:cstheme="minorHAnsi"/>
        </w:rPr>
        <w:t>identificar patrones criminales,</w:t>
      </w:r>
      <w:r w:rsidR="00416AC4" w:rsidRPr="00D36819">
        <w:rPr>
          <w:rFonts w:cstheme="minorHAnsi"/>
          <w:sz w:val="24"/>
          <w:szCs w:val="24"/>
        </w:rPr>
        <w:t xml:space="preserve"> </w:t>
      </w:r>
      <w:r w:rsidRPr="00D36819">
        <w:rPr>
          <w:rFonts w:eastAsia="Arial" w:cstheme="minorHAnsi"/>
        </w:rPr>
        <w:t>detectar similitudes operacionales,</w:t>
      </w:r>
      <w:r w:rsidR="00416AC4" w:rsidRPr="00D36819">
        <w:rPr>
          <w:rFonts w:cstheme="minorHAnsi"/>
          <w:sz w:val="24"/>
          <w:szCs w:val="24"/>
        </w:rPr>
        <w:t xml:space="preserve"> </w:t>
      </w:r>
      <w:r w:rsidRPr="00D36819">
        <w:rPr>
          <w:rFonts w:eastAsia="Arial" w:cstheme="minorHAnsi"/>
        </w:rPr>
        <w:t>relacionar expedientes,</w:t>
      </w:r>
      <w:r w:rsidR="00416AC4" w:rsidRPr="00D36819">
        <w:rPr>
          <w:rFonts w:cstheme="minorHAnsi"/>
          <w:sz w:val="24"/>
          <w:szCs w:val="24"/>
        </w:rPr>
        <w:t xml:space="preserve"> </w:t>
      </w:r>
      <w:r w:rsidRPr="00D36819">
        <w:rPr>
          <w:rFonts w:eastAsia="Arial" w:cstheme="minorHAnsi"/>
        </w:rPr>
        <w:t>contextualizar comportamiento territorial</w:t>
      </w:r>
      <w:r w:rsidR="00416AC4" w:rsidRPr="00D36819">
        <w:rPr>
          <w:rFonts w:eastAsia="Arial" w:cstheme="minorHAnsi"/>
        </w:rPr>
        <w:t xml:space="preserve"> </w:t>
      </w:r>
      <w:r w:rsidRPr="00D36819">
        <w:rPr>
          <w:rFonts w:eastAsia="Arial" w:cstheme="minorHAnsi"/>
        </w:rPr>
        <w:t>y fortalecer procesos de inteligencia criminal aplicada.</w:t>
      </w:r>
    </w:p>
    <w:p w14:paraId="2AFC45A9" w14:textId="77777777" w:rsidR="00CA31BC" w:rsidRPr="00D36819" w:rsidRDefault="00CA31BC" w:rsidP="0003728D">
      <w:pPr>
        <w:pStyle w:val="Sinespaciado"/>
        <w:jc w:val="both"/>
        <w:rPr>
          <w:rFonts w:cstheme="minorHAnsi"/>
          <w:sz w:val="24"/>
          <w:szCs w:val="24"/>
        </w:rPr>
      </w:pPr>
    </w:p>
    <w:p w14:paraId="2B093159" w14:textId="77777777" w:rsidR="00CA31BC" w:rsidRPr="00D36819" w:rsidRDefault="00CA31BC" w:rsidP="00416AC4">
      <w:pPr>
        <w:pStyle w:val="Ttulo2"/>
        <w:rPr>
          <w:rFonts w:asciiTheme="minorHAnsi" w:hAnsiTheme="minorHAnsi" w:cstheme="minorHAnsi"/>
          <w:b/>
          <w:bCs/>
          <w:sz w:val="24"/>
          <w:szCs w:val="24"/>
        </w:rPr>
      </w:pPr>
      <w:bookmarkStart w:id="392" w:name="_Toc231284748"/>
      <w:r w:rsidRPr="00D36819">
        <w:rPr>
          <w:rFonts w:asciiTheme="minorHAnsi" w:eastAsia="Arial" w:hAnsiTheme="minorHAnsi" w:cstheme="minorHAnsi"/>
          <w:b/>
          <w:bCs/>
        </w:rPr>
        <w:t>19.3 Concepto de Correlación Criminológica</w:t>
      </w:r>
      <w:bookmarkEnd w:id="392"/>
    </w:p>
    <w:p w14:paraId="0166BF0B" w14:textId="6377CFDF" w:rsidR="00CA31BC" w:rsidRPr="00D36819" w:rsidRDefault="00CA31BC" w:rsidP="00416AC4">
      <w:pPr>
        <w:pStyle w:val="Sinespaciado"/>
        <w:jc w:val="both"/>
        <w:rPr>
          <w:rFonts w:cstheme="minorHAnsi"/>
          <w:sz w:val="24"/>
          <w:szCs w:val="24"/>
        </w:rPr>
      </w:pPr>
      <w:r w:rsidRPr="00D36819">
        <w:rPr>
          <w:rFonts w:eastAsia="Arial" w:cstheme="minorHAnsi"/>
          <w:szCs w:val="24"/>
        </w:rPr>
        <w:t>La correlación criminológica consiste en el análisis comparativo de:</w:t>
      </w:r>
      <w:r w:rsidR="00416AC4" w:rsidRPr="00D36819">
        <w:rPr>
          <w:rFonts w:cstheme="minorHAnsi"/>
          <w:sz w:val="24"/>
          <w:szCs w:val="24"/>
        </w:rPr>
        <w:t xml:space="preserve"> </w:t>
      </w:r>
      <w:r w:rsidRPr="00D36819">
        <w:rPr>
          <w:rFonts w:eastAsia="Arial" w:cstheme="minorHAnsi"/>
        </w:rPr>
        <w:t xml:space="preserve"> evidencia,</w:t>
      </w:r>
      <w:r w:rsidR="00416AC4" w:rsidRPr="00D36819">
        <w:rPr>
          <w:rFonts w:cstheme="minorHAnsi"/>
          <w:sz w:val="24"/>
          <w:szCs w:val="24"/>
        </w:rPr>
        <w:t xml:space="preserve"> </w:t>
      </w:r>
      <w:r w:rsidRPr="00D36819">
        <w:rPr>
          <w:rFonts w:eastAsia="Arial" w:cstheme="minorHAnsi"/>
        </w:rPr>
        <w:t>contexto,</w:t>
      </w:r>
      <w:r w:rsidR="00416AC4" w:rsidRPr="00D36819">
        <w:rPr>
          <w:rFonts w:cstheme="minorHAnsi"/>
          <w:sz w:val="24"/>
          <w:szCs w:val="24"/>
        </w:rPr>
        <w:t xml:space="preserve"> </w:t>
      </w:r>
      <w:r w:rsidRPr="00D36819">
        <w:rPr>
          <w:rFonts w:eastAsia="Arial" w:cstheme="minorHAnsi"/>
        </w:rPr>
        <w:t>comportamiento espacial,</w:t>
      </w:r>
      <w:r w:rsidR="00416AC4" w:rsidRPr="00D36819">
        <w:rPr>
          <w:rFonts w:cstheme="minorHAnsi"/>
          <w:sz w:val="24"/>
          <w:szCs w:val="24"/>
        </w:rPr>
        <w:t xml:space="preserve"> </w:t>
      </w:r>
      <w:r w:rsidRPr="00D36819">
        <w:rPr>
          <w:rFonts w:eastAsia="Arial" w:cstheme="minorHAnsi"/>
        </w:rPr>
        <w:t>dinámica territorial</w:t>
      </w:r>
      <w:r w:rsidR="00416AC4" w:rsidRPr="00D36819">
        <w:rPr>
          <w:rFonts w:eastAsia="Arial" w:cstheme="minorHAnsi"/>
        </w:rPr>
        <w:t xml:space="preserve"> </w:t>
      </w:r>
      <w:r w:rsidRPr="00D36819">
        <w:rPr>
          <w:rFonts w:eastAsia="Arial" w:cstheme="minorHAnsi"/>
        </w:rPr>
        <w:t>y factores criminológico</w:t>
      </w:r>
      <w:r w:rsidR="00416AC4" w:rsidRPr="00D36819">
        <w:rPr>
          <w:rFonts w:eastAsia="Arial" w:cstheme="minorHAnsi"/>
        </w:rPr>
        <w:t xml:space="preserve"> </w:t>
      </w:r>
      <w:r w:rsidRPr="00D36819">
        <w:rPr>
          <w:rFonts w:eastAsia="Arial" w:cstheme="minorHAnsi"/>
          <w:szCs w:val="24"/>
        </w:rPr>
        <w:t>con el propósito de detectar:</w:t>
      </w:r>
      <w:r w:rsidR="00416AC4" w:rsidRPr="00D36819">
        <w:rPr>
          <w:rFonts w:cstheme="minorHAnsi"/>
          <w:sz w:val="24"/>
          <w:szCs w:val="24"/>
        </w:rPr>
        <w:t xml:space="preserve"> </w:t>
      </w:r>
      <w:r w:rsidRPr="00D36819">
        <w:rPr>
          <w:rFonts w:eastAsia="Arial" w:cstheme="minorHAnsi"/>
        </w:rPr>
        <w:t>coincidencias,</w:t>
      </w:r>
      <w:r w:rsidR="00416AC4" w:rsidRPr="00D36819">
        <w:rPr>
          <w:rFonts w:cstheme="minorHAnsi"/>
          <w:sz w:val="24"/>
          <w:szCs w:val="24"/>
        </w:rPr>
        <w:t xml:space="preserve"> </w:t>
      </w:r>
      <w:r w:rsidRPr="00D36819">
        <w:rPr>
          <w:rFonts w:eastAsia="Arial" w:cstheme="minorHAnsi"/>
        </w:rPr>
        <w:t>recurrencias,</w:t>
      </w:r>
      <w:r w:rsidR="00416AC4" w:rsidRPr="00D36819">
        <w:rPr>
          <w:rFonts w:cstheme="minorHAnsi"/>
          <w:sz w:val="24"/>
          <w:szCs w:val="24"/>
        </w:rPr>
        <w:t xml:space="preserve"> </w:t>
      </w:r>
      <w:r w:rsidRPr="00D36819">
        <w:rPr>
          <w:rFonts w:eastAsia="Arial" w:cstheme="minorHAnsi"/>
        </w:rPr>
        <w:t>continuidad</w:t>
      </w:r>
      <w:r w:rsidR="00416AC4" w:rsidRPr="00D36819">
        <w:rPr>
          <w:rFonts w:eastAsia="Arial" w:cstheme="minorHAnsi"/>
        </w:rPr>
        <w:t xml:space="preserve"> </w:t>
      </w:r>
      <w:r w:rsidRPr="00D36819">
        <w:rPr>
          <w:rFonts w:eastAsia="Arial" w:cstheme="minorHAnsi"/>
        </w:rPr>
        <w:t>o relaciones operacionales.</w:t>
      </w:r>
    </w:p>
    <w:p w14:paraId="5DBBA731" w14:textId="77777777" w:rsidR="00CA31BC" w:rsidRPr="00D36819" w:rsidRDefault="00CA31BC" w:rsidP="0003728D">
      <w:pPr>
        <w:pStyle w:val="Sinespaciado"/>
        <w:jc w:val="both"/>
        <w:rPr>
          <w:rFonts w:cstheme="minorHAnsi"/>
          <w:sz w:val="24"/>
          <w:szCs w:val="24"/>
        </w:rPr>
      </w:pPr>
    </w:p>
    <w:p w14:paraId="4E717107" w14:textId="4D9AE85F" w:rsidR="00CA31BC" w:rsidRPr="00D36819" w:rsidRDefault="00CA31BC" w:rsidP="00315084">
      <w:pPr>
        <w:pStyle w:val="Sinespaciado"/>
        <w:jc w:val="both"/>
        <w:rPr>
          <w:rFonts w:cstheme="minorHAnsi"/>
          <w:sz w:val="24"/>
          <w:szCs w:val="24"/>
        </w:rPr>
      </w:pPr>
      <w:r w:rsidRPr="00D36819">
        <w:rPr>
          <w:rFonts w:eastAsia="Arial" w:cstheme="minorHAnsi"/>
          <w:szCs w:val="24"/>
        </w:rPr>
        <w:t>Dentro del Perfilador Remoto, este proceso se ejecuta mediante integración automatizada de:</w:t>
      </w:r>
      <w:r w:rsidR="00315084" w:rsidRPr="00D36819">
        <w:rPr>
          <w:rFonts w:cstheme="minorHAnsi"/>
          <w:sz w:val="24"/>
          <w:szCs w:val="24"/>
        </w:rPr>
        <w:t xml:space="preserve"> </w:t>
      </w:r>
      <w:r w:rsidRPr="00D36819">
        <w:rPr>
          <w:rFonts w:eastAsia="Arial" w:cstheme="minorHAnsi"/>
        </w:rPr>
        <w:t>GEOINT,</w:t>
      </w:r>
      <w:r w:rsidR="00315084" w:rsidRPr="00D36819">
        <w:rPr>
          <w:rFonts w:cstheme="minorHAnsi"/>
          <w:sz w:val="24"/>
          <w:szCs w:val="24"/>
        </w:rPr>
        <w:t xml:space="preserve"> </w:t>
      </w:r>
      <w:r w:rsidRPr="00D36819">
        <w:rPr>
          <w:rFonts w:eastAsia="Arial" w:cstheme="minorHAnsi"/>
        </w:rPr>
        <w:t>OSINT,</w:t>
      </w:r>
      <w:r w:rsidR="00315084" w:rsidRPr="00D36819">
        <w:rPr>
          <w:rFonts w:cstheme="minorHAnsi"/>
          <w:sz w:val="24"/>
          <w:szCs w:val="24"/>
        </w:rPr>
        <w:t xml:space="preserve"> </w:t>
      </w:r>
      <w:r w:rsidRPr="00D36819">
        <w:rPr>
          <w:rFonts w:eastAsia="Arial" w:cstheme="minorHAnsi"/>
        </w:rPr>
        <w:t>inteligencia visual,</w:t>
      </w:r>
      <w:r w:rsidR="00315084" w:rsidRPr="00D36819">
        <w:rPr>
          <w:rFonts w:cstheme="minorHAnsi"/>
          <w:sz w:val="24"/>
          <w:szCs w:val="24"/>
        </w:rPr>
        <w:t xml:space="preserve"> </w:t>
      </w:r>
      <w:r w:rsidRPr="00D36819">
        <w:rPr>
          <w:rFonts w:eastAsia="Arial" w:cstheme="minorHAnsi"/>
        </w:rPr>
        <w:t>criminología ambiental</w:t>
      </w:r>
      <w:r w:rsidR="00315084" w:rsidRPr="00D36819">
        <w:rPr>
          <w:rFonts w:eastAsia="Arial" w:cstheme="minorHAnsi"/>
        </w:rPr>
        <w:t xml:space="preserve"> </w:t>
      </w:r>
      <w:r w:rsidRPr="00D36819">
        <w:rPr>
          <w:rFonts w:eastAsia="Arial" w:cstheme="minorHAnsi"/>
        </w:rPr>
        <w:t>y análisis territorial.</w:t>
      </w:r>
    </w:p>
    <w:p w14:paraId="1E8CBDC9" w14:textId="77777777" w:rsidR="00CA31BC" w:rsidRPr="00D36819" w:rsidRDefault="00CA31BC" w:rsidP="0003728D">
      <w:pPr>
        <w:pStyle w:val="Sinespaciado"/>
        <w:jc w:val="both"/>
        <w:rPr>
          <w:rFonts w:cstheme="minorHAnsi"/>
          <w:sz w:val="24"/>
          <w:szCs w:val="24"/>
        </w:rPr>
      </w:pPr>
    </w:p>
    <w:p w14:paraId="40F3EE7C" w14:textId="4B89DEF5" w:rsidR="00CA31BC" w:rsidRPr="00D36819" w:rsidRDefault="00CA31BC" w:rsidP="00315084">
      <w:pPr>
        <w:pStyle w:val="Ttulo2"/>
        <w:rPr>
          <w:rFonts w:asciiTheme="minorHAnsi" w:hAnsiTheme="minorHAnsi" w:cstheme="minorHAnsi"/>
          <w:b/>
          <w:bCs/>
          <w:sz w:val="24"/>
          <w:szCs w:val="24"/>
        </w:rPr>
      </w:pPr>
      <w:bookmarkStart w:id="393" w:name="_Toc231284749"/>
      <w:r w:rsidRPr="00D36819">
        <w:rPr>
          <w:rFonts w:asciiTheme="minorHAnsi" w:eastAsia="Arial" w:hAnsiTheme="minorHAnsi" w:cstheme="minorHAnsi"/>
          <w:b/>
          <w:bCs/>
        </w:rPr>
        <w:t>19.4 Arquitectura del Sistema de Correlación</w:t>
      </w:r>
      <w:bookmarkEnd w:id="393"/>
    </w:p>
    <w:p w14:paraId="49812425" w14:textId="3434292F"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incorpora módulos especializados orientados a ejecutar:</w:t>
      </w:r>
      <w:r w:rsidR="00315084" w:rsidRPr="00D36819">
        <w:rPr>
          <w:rFonts w:cstheme="minorHAnsi"/>
          <w:sz w:val="24"/>
          <w:szCs w:val="24"/>
        </w:rPr>
        <w:t xml:space="preserve"> </w:t>
      </w:r>
      <w:r w:rsidRPr="00D36819">
        <w:rPr>
          <w:rFonts w:eastAsia="Arial" w:cstheme="minorHAnsi"/>
        </w:rPr>
        <w:t>comparación,</w:t>
      </w:r>
      <w:r w:rsidR="00315084" w:rsidRPr="00D36819">
        <w:rPr>
          <w:rFonts w:cstheme="minorHAnsi"/>
          <w:sz w:val="24"/>
          <w:szCs w:val="24"/>
        </w:rPr>
        <w:t xml:space="preserve"> </w:t>
      </w:r>
      <w:r w:rsidRPr="00D36819">
        <w:rPr>
          <w:rFonts w:eastAsia="Arial" w:cstheme="minorHAnsi"/>
        </w:rPr>
        <w:t>agrupamiento</w:t>
      </w:r>
      <w:r w:rsidR="00315084" w:rsidRPr="00D36819">
        <w:rPr>
          <w:rFonts w:eastAsia="Arial" w:cstheme="minorHAnsi"/>
        </w:rPr>
        <w:t xml:space="preserve">, </w:t>
      </w:r>
      <w:r w:rsidRPr="00D36819">
        <w:rPr>
          <w:rFonts w:eastAsia="Arial" w:cstheme="minorHAnsi"/>
        </w:rPr>
        <w:t>interpretación</w:t>
      </w:r>
      <w:r w:rsidR="00315084" w:rsidRPr="00D36819">
        <w:rPr>
          <w:rFonts w:eastAsia="Arial" w:cstheme="minorHAnsi"/>
        </w:rPr>
        <w:t xml:space="preserve"> </w:t>
      </w:r>
      <w:r w:rsidRPr="00D36819">
        <w:rPr>
          <w:rFonts w:eastAsia="Arial" w:cstheme="minorHAnsi"/>
        </w:rPr>
        <w:t>y evaluación de similitud criminológica.</w:t>
      </w:r>
    </w:p>
    <w:p w14:paraId="63B4B6BC" w14:textId="77777777" w:rsidR="00CA31BC" w:rsidRPr="00D36819" w:rsidRDefault="00CA31BC" w:rsidP="0003728D">
      <w:pPr>
        <w:pStyle w:val="Sinespaciado"/>
        <w:jc w:val="both"/>
        <w:rPr>
          <w:rFonts w:cstheme="minorHAnsi"/>
          <w:sz w:val="24"/>
          <w:szCs w:val="24"/>
        </w:rPr>
      </w:pPr>
    </w:p>
    <w:p w14:paraId="10A79BA7" w14:textId="501CCB7C" w:rsidR="00CA31BC" w:rsidRPr="00D36819" w:rsidRDefault="00CA31BC" w:rsidP="0003728D">
      <w:pPr>
        <w:pStyle w:val="Sinespaciado"/>
        <w:jc w:val="both"/>
        <w:rPr>
          <w:rFonts w:cstheme="minorHAnsi"/>
          <w:b/>
          <w:bCs/>
          <w:sz w:val="24"/>
          <w:szCs w:val="24"/>
          <w:lang w:val="en-US"/>
        </w:rPr>
      </w:pPr>
      <w:r w:rsidRPr="00D36819">
        <w:rPr>
          <w:rFonts w:eastAsia="Arial" w:cstheme="minorHAnsi"/>
          <w:b/>
          <w:bCs/>
          <w:lang w:val="en-US"/>
        </w:rPr>
        <w:t>Componentes detectados</w:t>
      </w:r>
    </w:p>
    <w:p w14:paraId="0847F829" w14:textId="7BB744F6"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CorrelationPanel</w:t>
      </w:r>
    </w:p>
    <w:p w14:paraId="65FC70EF" w14:textId="40DD874E"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GEOINT Fusion</w:t>
      </w:r>
    </w:p>
    <w:p w14:paraId="3A32B80E" w14:textId="0D9C9195"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Heatmaps</w:t>
      </w:r>
    </w:p>
    <w:p w14:paraId="12E15B86" w14:textId="4A89B73A"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Clustering territorial</w:t>
      </w:r>
    </w:p>
    <w:p w14:paraId="6C634459" w14:textId="20470B75"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Threat overlays</w:t>
      </w:r>
    </w:p>
    <w:p w14:paraId="778D4A46" w14:textId="608F43BF" w:rsidR="00CA31BC" w:rsidRPr="00D36819" w:rsidRDefault="00CA31BC">
      <w:pPr>
        <w:pStyle w:val="Sinespaciado"/>
        <w:numPr>
          <w:ilvl w:val="0"/>
          <w:numId w:val="149"/>
        </w:numPr>
        <w:jc w:val="both"/>
        <w:rPr>
          <w:rFonts w:cstheme="minorHAnsi"/>
          <w:sz w:val="24"/>
          <w:szCs w:val="24"/>
        </w:rPr>
      </w:pPr>
      <w:r w:rsidRPr="00D36819">
        <w:rPr>
          <w:rFonts w:eastAsia="Arial" w:cstheme="minorHAnsi"/>
        </w:rPr>
        <w:t>Timeline criminológico</w:t>
      </w:r>
    </w:p>
    <w:p w14:paraId="026764A8" w14:textId="77777777" w:rsidR="00CA31BC" w:rsidRPr="00D36819" w:rsidRDefault="00CA31BC">
      <w:pPr>
        <w:pStyle w:val="Sinespaciado"/>
        <w:numPr>
          <w:ilvl w:val="0"/>
          <w:numId w:val="149"/>
        </w:numPr>
        <w:jc w:val="both"/>
        <w:rPr>
          <w:rFonts w:cstheme="minorHAnsi"/>
          <w:sz w:val="24"/>
          <w:szCs w:val="24"/>
        </w:rPr>
      </w:pPr>
      <w:r w:rsidRPr="00D36819">
        <w:rPr>
          <w:rFonts w:eastAsia="Arial" w:cstheme="minorHAnsi"/>
        </w:rPr>
        <w:t>Narrative Fusion</w:t>
      </w:r>
    </w:p>
    <w:p w14:paraId="61DCA3E2" w14:textId="77777777" w:rsidR="00CA31BC" w:rsidRPr="00D36819" w:rsidRDefault="00CA31BC" w:rsidP="0003728D">
      <w:pPr>
        <w:pStyle w:val="Sinespaciado"/>
        <w:jc w:val="both"/>
        <w:rPr>
          <w:rFonts w:cstheme="minorHAnsi"/>
          <w:sz w:val="24"/>
          <w:szCs w:val="24"/>
        </w:rPr>
      </w:pPr>
    </w:p>
    <w:p w14:paraId="44140C22" w14:textId="1B6FA6D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F8F5A5" w14:textId="2560A00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1CF48E0A" w14:textId="7B359AB9" w:rsidR="00CA31BC" w:rsidRPr="00D36819" w:rsidRDefault="00315084">
      <w:pPr>
        <w:pStyle w:val="Sinespaciado"/>
        <w:numPr>
          <w:ilvl w:val="0"/>
          <w:numId w:val="149"/>
        </w:numPr>
        <w:jc w:val="both"/>
        <w:rPr>
          <w:rFonts w:cstheme="minorHAnsi"/>
          <w:sz w:val="24"/>
          <w:szCs w:val="24"/>
        </w:rPr>
      </w:pPr>
      <w:r w:rsidRPr="00D36819">
        <w:rPr>
          <w:rFonts w:eastAsia="Arial" w:cstheme="minorHAnsi"/>
        </w:rPr>
        <w:t xml:space="preserve">Relaciones </w:t>
      </w:r>
      <w:r w:rsidR="00CA31BC" w:rsidRPr="00D36819">
        <w:rPr>
          <w:rFonts w:eastAsia="Arial" w:cstheme="minorHAnsi"/>
        </w:rPr>
        <w:t>criminológicas,</w:t>
      </w:r>
    </w:p>
    <w:p w14:paraId="6CF9D9F7" w14:textId="39FA8EC2" w:rsidR="00CA31BC" w:rsidRPr="00D36819" w:rsidRDefault="00315084">
      <w:pPr>
        <w:pStyle w:val="Sinespaciado"/>
        <w:numPr>
          <w:ilvl w:val="0"/>
          <w:numId w:val="149"/>
        </w:numPr>
        <w:jc w:val="both"/>
        <w:rPr>
          <w:rFonts w:cstheme="minorHAnsi"/>
          <w:sz w:val="24"/>
          <w:szCs w:val="24"/>
        </w:rPr>
      </w:pPr>
      <w:r w:rsidRPr="00D36819">
        <w:rPr>
          <w:rFonts w:eastAsia="Arial" w:cstheme="minorHAnsi"/>
        </w:rPr>
        <w:t>Vínculos espaciales,</w:t>
      </w:r>
    </w:p>
    <w:p w14:paraId="482BCBBF" w14:textId="05B98254" w:rsidR="00CA31BC" w:rsidRPr="00D36819" w:rsidRDefault="00315084">
      <w:pPr>
        <w:pStyle w:val="Sinespaciado"/>
        <w:numPr>
          <w:ilvl w:val="0"/>
          <w:numId w:val="149"/>
        </w:numPr>
        <w:jc w:val="both"/>
        <w:rPr>
          <w:rFonts w:cstheme="minorHAnsi"/>
          <w:sz w:val="24"/>
          <w:szCs w:val="24"/>
        </w:rPr>
      </w:pPr>
      <w:r w:rsidRPr="00D36819">
        <w:rPr>
          <w:rFonts w:eastAsia="Arial" w:cstheme="minorHAnsi"/>
        </w:rPr>
        <w:t>Patrones territoriales.</w:t>
      </w:r>
    </w:p>
    <w:p w14:paraId="2B4F7679" w14:textId="77777777" w:rsidR="00CA31BC" w:rsidRPr="00D36819" w:rsidRDefault="00CA31BC" w:rsidP="0003728D">
      <w:pPr>
        <w:pStyle w:val="Sinespaciado"/>
        <w:jc w:val="both"/>
        <w:rPr>
          <w:rFonts w:cstheme="minorHAnsi"/>
          <w:sz w:val="24"/>
          <w:szCs w:val="24"/>
        </w:rPr>
      </w:pPr>
    </w:p>
    <w:p w14:paraId="4308261A" w14:textId="18FDDE08" w:rsidR="00CA31BC" w:rsidRPr="00D36819" w:rsidRDefault="00CA31BC" w:rsidP="00315084">
      <w:pPr>
        <w:pStyle w:val="Ttulo2"/>
        <w:rPr>
          <w:rFonts w:asciiTheme="minorHAnsi" w:hAnsiTheme="minorHAnsi" w:cstheme="minorHAnsi"/>
          <w:b/>
          <w:bCs/>
          <w:sz w:val="24"/>
          <w:szCs w:val="24"/>
        </w:rPr>
      </w:pPr>
      <w:bookmarkStart w:id="394" w:name="_Toc231284750"/>
      <w:r w:rsidRPr="00D36819">
        <w:rPr>
          <w:rFonts w:asciiTheme="minorHAnsi" w:eastAsia="Arial" w:hAnsiTheme="minorHAnsi" w:cstheme="minorHAnsi"/>
          <w:b/>
          <w:bCs/>
        </w:rPr>
        <w:lastRenderedPageBreak/>
        <w:t>19.5 CorrelationPanel</w:t>
      </w:r>
      <w:bookmarkEnd w:id="394"/>
    </w:p>
    <w:p w14:paraId="2AAA8F4F"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CorrelationPanel constituye el núcleo principal de correlación analítica del sistema. </w:t>
      </w:r>
    </w:p>
    <w:p w14:paraId="221A7B81" w14:textId="77777777" w:rsidR="00CA31BC" w:rsidRPr="00D36819" w:rsidRDefault="00CA31BC" w:rsidP="0003728D">
      <w:pPr>
        <w:pStyle w:val="Sinespaciado"/>
        <w:jc w:val="both"/>
        <w:rPr>
          <w:rFonts w:cstheme="minorHAnsi"/>
          <w:sz w:val="24"/>
          <w:szCs w:val="24"/>
        </w:rPr>
      </w:pPr>
    </w:p>
    <w:p w14:paraId="50696C0F" w14:textId="5E3B9645"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BB16830" w14:textId="2F00CC34" w:rsidR="00CA31BC" w:rsidRPr="00D36819" w:rsidRDefault="00CA31BC">
      <w:pPr>
        <w:pStyle w:val="Sinespaciado"/>
        <w:numPr>
          <w:ilvl w:val="0"/>
          <w:numId w:val="150"/>
        </w:numPr>
        <w:jc w:val="both"/>
        <w:rPr>
          <w:rFonts w:cstheme="minorHAnsi"/>
          <w:sz w:val="24"/>
          <w:szCs w:val="24"/>
        </w:rPr>
      </w:pPr>
      <w:r w:rsidRPr="00D36819">
        <w:rPr>
          <w:rFonts w:eastAsia="Arial" w:cstheme="minorHAnsi"/>
        </w:rPr>
        <w:t>Similitud territorial</w:t>
      </w:r>
    </w:p>
    <w:p w14:paraId="5CA68A5C" w14:textId="4CA6B963"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Coincidencia criminológica</w:t>
      </w:r>
    </w:p>
    <w:p w14:paraId="104FB061" w14:textId="3322E448" w:rsidR="00CA31BC" w:rsidRPr="00D36819" w:rsidRDefault="00CA31BC">
      <w:pPr>
        <w:pStyle w:val="Sinespaciado"/>
        <w:numPr>
          <w:ilvl w:val="0"/>
          <w:numId w:val="150"/>
        </w:numPr>
        <w:jc w:val="both"/>
        <w:rPr>
          <w:rFonts w:cstheme="minorHAnsi"/>
          <w:sz w:val="24"/>
          <w:szCs w:val="24"/>
        </w:rPr>
      </w:pPr>
      <w:r w:rsidRPr="00D36819">
        <w:rPr>
          <w:rFonts w:eastAsia="Arial" w:cstheme="minorHAnsi"/>
        </w:rPr>
        <w:t>Relación contextual</w:t>
      </w:r>
    </w:p>
    <w:p w14:paraId="713448A2" w14:textId="5C9C6569"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Correlación espacial</w:t>
      </w:r>
    </w:p>
    <w:p w14:paraId="2A0917B8" w14:textId="76EB6361"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Continuidad operacional</w:t>
      </w:r>
    </w:p>
    <w:p w14:paraId="39DFC2AA" w14:textId="77777777" w:rsidR="00CA31BC" w:rsidRPr="00D36819" w:rsidRDefault="00CA31BC" w:rsidP="0003728D">
      <w:pPr>
        <w:pStyle w:val="Sinespaciado"/>
        <w:jc w:val="both"/>
        <w:rPr>
          <w:rFonts w:cstheme="minorHAnsi"/>
          <w:sz w:val="24"/>
          <w:szCs w:val="24"/>
        </w:rPr>
      </w:pPr>
    </w:p>
    <w:p w14:paraId="0717D19B" w14:textId="27C3B9D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2A55FD8" w14:textId="1ABD594E"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7D5AD348" w14:textId="7437A5A6" w:rsidR="00CA31BC" w:rsidRPr="00D36819" w:rsidRDefault="00315084">
      <w:pPr>
        <w:pStyle w:val="Sinespaciado"/>
        <w:numPr>
          <w:ilvl w:val="0"/>
          <w:numId w:val="150"/>
        </w:numPr>
        <w:jc w:val="both"/>
        <w:rPr>
          <w:rFonts w:cstheme="minorHAnsi"/>
          <w:sz w:val="24"/>
          <w:szCs w:val="24"/>
        </w:rPr>
      </w:pPr>
      <w:r w:rsidRPr="00D36819">
        <w:rPr>
          <w:rFonts w:eastAsia="Arial" w:cstheme="minorHAnsi"/>
        </w:rPr>
        <w:t>Vínculos,</w:t>
      </w:r>
    </w:p>
    <w:p w14:paraId="20686DFD" w14:textId="03CFDA91" w:rsidR="00CA31BC" w:rsidRPr="00D36819" w:rsidRDefault="00315084">
      <w:pPr>
        <w:pStyle w:val="Sinespaciado"/>
        <w:numPr>
          <w:ilvl w:val="0"/>
          <w:numId w:val="150"/>
        </w:numPr>
        <w:jc w:val="both"/>
        <w:rPr>
          <w:rFonts w:cstheme="minorHAnsi"/>
          <w:sz w:val="24"/>
          <w:szCs w:val="24"/>
        </w:rPr>
      </w:pPr>
      <w:r w:rsidRPr="00D36819">
        <w:rPr>
          <w:rFonts w:eastAsia="Arial" w:cstheme="minorHAnsi"/>
        </w:rPr>
        <w:t>Recurrencia,</w:t>
      </w:r>
    </w:p>
    <w:p w14:paraId="61504E10" w14:textId="2C6E59EF" w:rsidR="00CA31BC" w:rsidRPr="00D36819" w:rsidRDefault="00315084">
      <w:pPr>
        <w:pStyle w:val="Sinespaciado"/>
        <w:numPr>
          <w:ilvl w:val="0"/>
          <w:numId w:val="150"/>
        </w:numPr>
        <w:jc w:val="both"/>
        <w:rPr>
          <w:rFonts w:cstheme="minorHAnsi"/>
          <w:sz w:val="24"/>
          <w:szCs w:val="24"/>
        </w:rPr>
      </w:pPr>
      <w:r w:rsidRPr="00D36819">
        <w:rPr>
          <w:rFonts w:eastAsia="Arial" w:cstheme="minorHAnsi"/>
        </w:rPr>
        <w:t>Patrones,</w:t>
      </w:r>
    </w:p>
    <w:p w14:paraId="60CF9CC5" w14:textId="02FE42EF" w:rsidR="00CA31BC" w:rsidRPr="00D36819" w:rsidRDefault="00315084">
      <w:pPr>
        <w:pStyle w:val="Sinespaciado"/>
        <w:numPr>
          <w:ilvl w:val="0"/>
          <w:numId w:val="150"/>
        </w:numPr>
        <w:jc w:val="both"/>
        <w:rPr>
          <w:rFonts w:cstheme="minorHAnsi"/>
          <w:sz w:val="24"/>
          <w:szCs w:val="24"/>
        </w:rPr>
      </w:pPr>
      <w:r w:rsidRPr="00D36819">
        <w:rPr>
          <w:rFonts w:eastAsia="Arial" w:cstheme="minorHAnsi"/>
        </w:rPr>
        <w:t>Comportamiento territorial relacionado.</w:t>
      </w:r>
    </w:p>
    <w:p w14:paraId="4D1C6320" w14:textId="77777777" w:rsidR="00CA31BC" w:rsidRPr="00D36819" w:rsidRDefault="00CA31BC" w:rsidP="0003728D">
      <w:pPr>
        <w:pStyle w:val="Sinespaciado"/>
        <w:jc w:val="both"/>
        <w:rPr>
          <w:rFonts w:cstheme="minorHAnsi"/>
          <w:sz w:val="24"/>
          <w:szCs w:val="24"/>
        </w:rPr>
      </w:pPr>
    </w:p>
    <w:p w14:paraId="6BE7D897" w14:textId="24ABFE6C" w:rsidR="00CA31BC" w:rsidRPr="00D36819" w:rsidRDefault="00CA31BC" w:rsidP="00315084">
      <w:pPr>
        <w:pStyle w:val="Ttulo2"/>
        <w:rPr>
          <w:rFonts w:asciiTheme="minorHAnsi" w:hAnsiTheme="minorHAnsi" w:cstheme="minorHAnsi"/>
          <w:b/>
          <w:bCs/>
          <w:sz w:val="24"/>
          <w:szCs w:val="24"/>
        </w:rPr>
      </w:pPr>
      <w:bookmarkStart w:id="395" w:name="_Toc231284751"/>
      <w:r w:rsidRPr="00D36819">
        <w:rPr>
          <w:rFonts w:asciiTheme="minorHAnsi" w:eastAsia="Arial" w:hAnsiTheme="minorHAnsi" w:cstheme="minorHAnsi"/>
          <w:b/>
          <w:bCs/>
        </w:rPr>
        <w:t>19.6 Correlación Territorial</w:t>
      </w:r>
      <w:bookmarkEnd w:id="395"/>
    </w:p>
    <w:p w14:paraId="4C43DAEB" w14:textId="4CB29361"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ejecuta procesos de comparación geoespacial destinados a identificar:</w:t>
      </w:r>
      <w:r w:rsidR="00315084" w:rsidRPr="00D36819">
        <w:rPr>
          <w:rFonts w:cstheme="minorHAnsi"/>
          <w:sz w:val="24"/>
          <w:szCs w:val="24"/>
        </w:rPr>
        <w:t xml:space="preserve"> </w:t>
      </w:r>
      <w:r w:rsidRPr="00D36819">
        <w:rPr>
          <w:rFonts w:eastAsia="Arial" w:cstheme="minorHAnsi"/>
        </w:rPr>
        <w:t>coincidencia de zonas,</w:t>
      </w:r>
      <w:r w:rsidR="00315084" w:rsidRPr="00D36819">
        <w:rPr>
          <w:rFonts w:cstheme="minorHAnsi"/>
          <w:sz w:val="24"/>
          <w:szCs w:val="24"/>
        </w:rPr>
        <w:t xml:space="preserve"> </w:t>
      </w:r>
      <w:r w:rsidRPr="00D36819">
        <w:rPr>
          <w:rFonts w:eastAsia="Arial" w:cstheme="minorHAnsi"/>
        </w:rPr>
        <w:t>continuidad espacial,</w:t>
      </w:r>
      <w:r w:rsidR="00315084" w:rsidRPr="00D36819">
        <w:rPr>
          <w:rFonts w:cstheme="minorHAnsi"/>
          <w:sz w:val="24"/>
          <w:szCs w:val="24"/>
        </w:rPr>
        <w:t xml:space="preserve"> </w:t>
      </w:r>
      <w:r w:rsidRPr="00D36819">
        <w:rPr>
          <w:rFonts w:eastAsia="Arial" w:cstheme="minorHAnsi"/>
        </w:rPr>
        <w:t>proximidad criminológica</w:t>
      </w:r>
      <w:r w:rsidR="00315084" w:rsidRPr="00D36819">
        <w:rPr>
          <w:rFonts w:eastAsia="Arial" w:cstheme="minorHAnsi"/>
        </w:rPr>
        <w:t xml:space="preserve"> </w:t>
      </w:r>
      <w:r w:rsidRPr="00D36819">
        <w:rPr>
          <w:rFonts w:eastAsia="Arial" w:cstheme="minorHAnsi"/>
        </w:rPr>
        <w:t>y concentración territorial.</w:t>
      </w:r>
    </w:p>
    <w:p w14:paraId="6517CD4C" w14:textId="77777777" w:rsidR="00CA31BC" w:rsidRPr="00D36819" w:rsidRDefault="00CA31BC" w:rsidP="0003728D">
      <w:pPr>
        <w:pStyle w:val="Sinespaciado"/>
        <w:jc w:val="both"/>
        <w:rPr>
          <w:rFonts w:cstheme="minorHAnsi"/>
          <w:sz w:val="24"/>
          <w:szCs w:val="24"/>
        </w:rPr>
      </w:pPr>
    </w:p>
    <w:p w14:paraId="72A6D891" w14:textId="79CCCEF2"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74E06186" w14:textId="412C0A88" w:rsidR="00CA31BC" w:rsidRPr="00D36819" w:rsidRDefault="00CA31BC">
      <w:pPr>
        <w:pStyle w:val="Sinespaciado"/>
        <w:numPr>
          <w:ilvl w:val="0"/>
          <w:numId w:val="151"/>
        </w:numPr>
        <w:jc w:val="both"/>
        <w:rPr>
          <w:rFonts w:cstheme="minorHAnsi"/>
          <w:sz w:val="24"/>
          <w:szCs w:val="24"/>
        </w:rPr>
      </w:pPr>
      <w:r w:rsidRPr="00D36819">
        <w:rPr>
          <w:rFonts w:eastAsia="Arial" w:cstheme="minorHAnsi"/>
        </w:rPr>
        <w:t>Heatmaps</w:t>
      </w:r>
    </w:p>
    <w:p w14:paraId="2692E3DA" w14:textId="519CDD8B" w:rsidR="00CA31BC" w:rsidRPr="00D36819" w:rsidRDefault="00CA31BC">
      <w:pPr>
        <w:pStyle w:val="Sinespaciado"/>
        <w:numPr>
          <w:ilvl w:val="0"/>
          <w:numId w:val="151"/>
        </w:numPr>
        <w:jc w:val="both"/>
        <w:rPr>
          <w:rFonts w:cstheme="minorHAnsi"/>
          <w:sz w:val="24"/>
          <w:szCs w:val="24"/>
        </w:rPr>
      </w:pPr>
      <w:r w:rsidRPr="00D36819">
        <w:rPr>
          <w:rFonts w:eastAsia="Arial" w:cstheme="minorHAnsi"/>
        </w:rPr>
        <w:t>Clustering</w:t>
      </w:r>
    </w:p>
    <w:p w14:paraId="5271EBC3" w14:textId="09EC0B0B" w:rsidR="00CA31BC" w:rsidRPr="00D36819" w:rsidRDefault="00CA31BC">
      <w:pPr>
        <w:pStyle w:val="Sinespaciado"/>
        <w:numPr>
          <w:ilvl w:val="0"/>
          <w:numId w:val="151"/>
        </w:numPr>
        <w:jc w:val="both"/>
        <w:rPr>
          <w:rFonts w:cstheme="minorHAnsi"/>
          <w:sz w:val="24"/>
          <w:szCs w:val="24"/>
        </w:rPr>
      </w:pPr>
      <w:r w:rsidRPr="00D36819">
        <w:rPr>
          <w:rFonts w:eastAsia="Arial" w:cstheme="minorHAnsi"/>
        </w:rPr>
        <w:t>Threat overlays</w:t>
      </w:r>
    </w:p>
    <w:p w14:paraId="64AF9F00" w14:textId="3F706DE7" w:rsidR="00CA31BC" w:rsidRPr="00D36819" w:rsidRDefault="00CA31BC">
      <w:pPr>
        <w:pStyle w:val="Sinespaciado"/>
        <w:numPr>
          <w:ilvl w:val="0"/>
          <w:numId w:val="151"/>
        </w:numPr>
        <w:jc w:val="both"/>
        <w:rPr>
          <w:rFonts w:cstheme="minorHAnsi"/>
          <w:sz w:val="24"/>
          <w:szCs w:val="24"/>
        </w:rPr>
      </w:pPr>
      <w:r w:rsidRPr="00D36819">
        <w:rPr>
          <w:rFonts w:eastAsia="Arial" w:cstheme="minorHAnsi"/>
        </w:rPr>
        <w:t>GEOINT Fusion</w:t>
      </w:r>
    </w:p>
    <w:p w14:paraId="4073A887" w14:textId="77777777" w:rsidR="00CA31BC" w:rsidRPr="00D36819" w:rsidRDefault="00CA31BC">
      <w:pPr>
        <w:pStyle w:val="Sinespaciado"/>
        <w:numPr>
          <w:ilvl w:val="0"/>
          <w:numId w:val="151"/>
        </w:numPr>
        <w:jc w:val="both"/>
        <w:rPr>
          <w:rFonts w:cstheme="minorHAnsi"/>
          <w:sz w:val="24"/>
          <w:szCs w:val="24"/>
        </w:rPr>
      </w:pPr>
      <w:r w:rsidRPr="00D36819">
        <w:rPr>
          <w:rFonts w:eastAsia="Arial" w:cstheme="minorHAnsi"/>
        </w:rPr>
        <w:t>Timeline espacial</w:t>
      </w:r>
    </w:p>
    <w:p w14:paraId="46AD236E" w14:textId="77777777" w:rsidR="00CA31BC" w:rsidRPr="00D36819" w:rsidRDefault="00CA31BC" w:rsidP="0003728D">
      <w:pPr>
        <w:pStyle w:val="Sinespaciado"/>
        <w:jc w:val="both"/>
        <w:rPr>
          <w:rFonts w:cstheme="minorHAnsi"/>
          <w:sz w:val="24"/>
          <w:szCs w:val="24"/>
        </w:rPr>
      </w:pPr>
    </w:p>
    <w:p w14:paraId="3F04D174" w14:textId="2F27DB0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8E583C9" w14:textId="270ABA3E" w:rsidR="00CA31BC" w:rsidRPr="00D36819" w:rsidRDefault="00CA31BC" w:rsidP="0003728D">
      <w:pPr>
        <w:pStyle w:val="Sinespaciado"/>
        <w:jc w:val="both"/>
        <w:rPr>
          <w:rFonts w:cstheme="minorHAnsi"/>
          <w:sz w:val="24"/>
          <w:szCs w:val="24"/>
        </w:rPr>
      </w:pPr>
      <w:r w:rsidRPr="00D36819">
        <w:rPr>
          <w:rFonts w:eastAsia="Arial" w:cstheme="minorHAnsi"/>
          <w:szCs w:val="24"/>
        </w:rPr>
        <w:t>Comprender:</w:t>
      </w:r>
    </w:p>
    <w:p w14:paraId="47FDABE2" w14:textId="2228B9A5" w:rsidR="00CA31BC" w:rsidRPr="00D36819" w:rsidRDefault="00315084">
      <w:pPr>
        <w:pStyle w:val="Sinespaciado"/>
        <w:numPr>
          <w:ilvl w:val="0"/>
          <w:numId w:val="151"/>
        </w:numPr>
        <w:jc w:val="both"/>
        <w:rPr>
          <w:rFonts w:cstheme="minorHAnsi"/>
          <w:sz w:val="24"/>
          <w:szCs w:val="24"/>
        </w:rPr>
      </w:pPr>
      <w:r w:rsidRPr="00D36819">
        <w:rPr>
          <w:rFonts w:eastAsia="Arial" w:cstheme="minorHAnsi"/>
        </w:rPr>
        <w:t>Dinámica espacial,</w:t>
      </w:r>
    </w:p>
    <w:p w14:paraId="69B7CC39" w14:textId="71771D43" w:rsidR="00CA31BC" w:rsidRPr="00D36819" w:rsidRDefault="00315084">
      <w:pPr>
        <w:pStyle w:val="Sinespaciado"/>
        <w:numPr>
          <w:ilvl w:val="0"/>
          <w:numId w:val="151"/>
        </w:numPr>
        <w:jc w:val="both"/>
        <w:rPr>
          <w:rFonts w:cstheme="minorHAnsi"/>
          <w:sz w:val="24"/>
          <w:szCs w:val="24"/>
        </w:rPr>
      </w:pPr>
      <w:r w:rsidRPr="00D36819">
        <w:rPr>
          <w:rFonts w:eastAsia="Arial" w:cstheme="minorHAnsi"/>
        </w:rPr>
        <w:t>Movilidad criminal,</w:t>
      </w:r>
    </w:p>
    <w:p w14:paraId="4B229FB7" w14:textId="20497DDB" w:rsidR="00CA31BC" w:rsidRPr="00D36819" w:rsidRDefault="00315084">
      <w:pPr>
        <w:pStyle w:val="Sinespaciado"/>
        <w:numPr>
          <w:ilvl w:val="0"/>
          <w:numId w:val="151"/>
        </w:numPr>
        <w:jc w:val="both"/>
        <w:rPr>
          <w:rFonts w:cstheme="minorHAnsi"/>
          <w:sz w:val="24"/>
          <w:szCs w:val="24"/>
        </w:rPr>
      </w:pPr>
      <w:r w:rsidRPr="00D36819">
        <w:rPr>
          <w:rFonts w:eastAsia="Arial" w:cstheme="minorHAnsi"/>
        </w:rPr>
        <w:t>Continuidad territorial.</w:t>
      </w:r>
    </w:p>
    <w:p w14:paraId="21AD72B0" w14:textId="77777777" w:rsidR="00CA31BC" w:rsidRPr="00D36819" w:rsidRDefault="00CA31BC" w:rsidP="0003728D">
      <w:pPr>
        <w:pStyle w:val="Sinespaciado"/>
        <w:jc w:val="both"/>
        <w:rPr>
          <w:rFonts w:cstheme="minorHAnsi"/>
          <w:sz w:val="24"/>
          <w:szCs w:val="24"/>
        </w:rPr>
      </w:pPr>
    </w:p>
    <w:p w14:paraId="54087FB1" w14:textId="3E6E09C2" w:rsidR="00CA31BC" w:rsidRPr="00D36819" w:rsidRDefault="00CA31BC" w:rsidP="00315084">
      <w:pPr>
        <w:pStyle w:val="Sinespaciado"/>
        <w:rPr>
          <w:rFonts w:cstheme="minorHAnsi"/>
          <w:sz w:val="24"/>
          <w:szCs w:val="24"/>
        </w:rPr>
      </w:pPr>
      <w:r w:rsidRPr="00D36819">
        <w:rPr>
          <w:rFonts w:eastAsia="Arial" w:cstheme="minorHAnsi"/>
          <w:b/>
          <w:color w:val="2F5E9E"/>
          <w:sz w:val="26"/>
        </w:rPr>
        <w:t>19.7 Correlación de Patrones</w:t>
      </w:r>
    </w:p>
    <w:p w14:paraId="085F8AD1" w14:textId="128FEBB9" w:rsidR="00CA31BC" w:rsidRPr="00D36819" w:rsidRDefault="00CA31BC" w:rsidP="00315084">
      <w:pPr>
        <w:pStyle w:val="Sinespaciado"/>
        <w:jc w:val="both"/>
        <w:rPr>
          <w:rFonts w:cstheme="minorHAnsi"/>
          <w:sz w:val="24"/>
          <w:szCs w:val="24"/>
        </w:rPr>
      </w:pPr>
      <w:r w:rsidRPr="00D36819">
        <w:rPr>
          <w:rFonts w:eastAsia="Arial" w:cstheme="minorHAnsi"/>
          <w:szCs w:val="24"/>
        </w:rPr>
        <w:t>El sistema puede detectar:</w:t>
      </w:r>
      <w:r w:rsidR="00315084" w:rsidRPr="00D36819">
        <w:rPr>
          <w:rFonts w:cstheme="minorHAnsi"/>
          <w:sz w:val="24"/>
          <w:szCs w:val="24"/>
        </w:rPr>
        <w:t xml:space="preserve"> </w:t>
      </w:r>
      <w:r w:rsidRPr="00D36819">
        <w:rPr>
          <w:rFonts w:eastAsia="Arial" w:cstheme="minorHAnsi"/>
        </w:rPr>
        <w:t>patrones recurrentes,</w:t>
      </w:r>
      <w:r w:rsidR="00315084" w:rsidRPr="00D36819">
        <w:rPr>
          <w:rFonts w:cstheme="minorHAnsi"/>
          <w:sz w:val="24"/>
          <w:szCs w:val="24"/>
        </w:rPr>
        <w:t xml:space="preserve"> </w:t>
      </w:r>
      <w:r w:rsidRPr="00D36819">
        <w:rPr>
          <w:rFonts w:eastAsia="Arial" w:cstheme="minorHAnsi"/>
        </w:rPr>
        <w:t>comportamiento similar</w:t>
      </w:r>
      <w:r w:rsidR="00315084" w:rsidRPr="00D36819">
        <w:rPr>
          <w:rFonts w:eastAsia="Arial" w:cstheme="minorHAnsi"/>
        </w:rPr>
        <w:t xml:space="preserve"> </w:t>
      </w:r>
      <w:r w:rsidRPr="00D36819">
        <w:rPr>
          <w:rFonts w:eastAsia="Arial" w:cstheme="minorHAnsi"/>
        </w:rPr>
        <w:t>y estructuras territoriales coincidentes.</w:t>
      </w:r>
    </w:p>
    <w:p w14:paraId="15F6BDFF" w14:textId="77777777" w:rsidR="00CA31BC" w:rsidRPr="00D36819" w:rsidRDefault="00CA31BC" w:rsidP="0003728D">
      <w:pPr>
        <w:pStyle w:val="Sinespaciado"/>
        <w:jc w:val="both"/>
        <w:rPr>
          <w:rFonts w:cstheme="minorHAnsi"/>
          <w:sz w:val="24"/>
          <w:szCs w:val="24"/>
        </w:rPr>
      </w:pPr>
    </w:p>
    <w:p w14:paraId="35E39DD4" w14:textId="77777777" w:rsidR="00CA31BC" w:rsidRPr="00D36819" w:rsidRDefault="00CA31BC" w:rsidP="0003728D">
      <w:pPr>
        <w:pStyle w:val="Sinespaciado"/>
        <w:jc w:val="both"/>
        <w:rPr>
          <w:rFonts w:cstheme="minorHAnsi"/>
          <w:sz w:val="24"/>
          <w:szCs w:val="24"/>
        </w:rPr>
      </w:pPr>
    </w:p>
    <w:p w14:paraId="16179E03" w14:textId="3652E3A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D486225" w14:textId="24F4A0DD" w:rsidR="00CA31BC" w:rsidRPr="00D36819" w:rsidRDefault="00CA31BC">
      <w:pPr>
        <w:pStyle w:val="Sinespaciado"/>
        <w:numPr>
          <w:ilvl w:val="0"/>
          <w:numId w:val="152"/>
        </w:numPr>
        <w:jc w:val="both"/>
        <w:rPr>
          <w:rFonts w:cstheme="minorHAnsi"/>
          <w:sz w:val="24"/>
          <w:szCs w:val="24"/>
        </w:rPr>
      </w:pPr>
      <w:r w:rsidRPr="00D36819">
        <w:rPr>
          <w:rFonts w:eastAsia="Arial" w:cstheme="minorHAnsi"/>
        </w:rPr>
        <w:t>Movilidad</w:t>
      </w:r>
    </w:p>
    <w:p w14:paraId="213C4C2B" w14:textId="57CC094A" w:rsidR="00CA31BC" w:rsidRPr="00D36819" w:rsidRDefault="00CA31BC">
      <w:pPr>
        <w:pStyle w:val="Sinespaciado"/>
        <w:numPr>
          <w:ilvl w:val="0"/>
          <w:numId w:val="152"/>
        </w:numPr>
        <w:jc w:val="both"/>
        <w:rPr>
          <w:rFonts w:cstheme="minorHAnsi"/>
          <w:sz w:val="24"/>
          <w:szCs w:val="24"/>
        </w:rPr>
      </w:pPr>
      <w:r w:rsidRPr="00D36819">
        <w:rPr>
          <w:rFonts w:eastAsia="Arial" w:cstheme="minorHAnsi"/>
        </w:rPr>
        <w:t>Riesgo territorial</w:t>
      </w:r>
    </w:p>
    <w:p w14:paraId="1A441EC1" w14:textId="498D2EE7" w:rsidR="00CA31BC" w:rsidRPr="00D36819" w:rsidRDefault="00CA31BC">
      <w:pPr>
        <w:pStyle w:val="Sinespaciado"/>
        <w:numPr>
          <w:ilvl w:val="0"/>
          <w:numId w:val="152"/>
        </w:numPr>
        <w:jc w:val="both"/>
        <w:rPr>
          <w:rFonts w:cstheme="minorHAnsi"/>
          <w:sz w:val="24"/>
          <w:szCs w:val="24"/>
        </w:rPr>
      </w:pPr>
      <w:r w:rsidRPr="00D36819">
        <w:rPr>
          <w:rFonts w:eastAsia="Arial" w:cstheme="minorHAnsi"/>
        </w:rPr>
        <w:t>Factores ambientales</w:t>
      </w:r>
    </w:p>
    <w:p w14:paraId="7585E09B" w14:textId="484D37A6" w:rsidR="00CA31BC" w:rsidRPr="00D36819" w:rsidRDefault="00CA31BC">
      <w:pPr>
        <w:pStyle w:val="Sinespaciado"/>
        <w:numPr>
          <w:ilvl w:val="0"/>
          <w:numId w:val="152"/>
        </w:numPr>
        <w:jc w:val="both"/>
        <w:rPr>
          <w:rFonts w:cstheme="minorHAnsi"/>
          <w:sz w:val="24"/>
          <w:szCs w:val="24"/>
        </w:rPr>
      </w:pPr>
      <w:r w:rsidRPr="00D36819">
        <w:rPr>
          <w:rFonts w:eastAsia="Arial" w:cstheme="minorHAnsi"/>
        </w:rPr>
        <w:t>Infraestructura urbana</w:t>
      </w:r>
    </w:p>
    <w:p w14:paraId="144B6660" w14:textId="555CAC14" w:rsidR="00CA31BC" w:rsidRPr="00D36819" w:rsidRDefault="00CA31BC">
      <w:pPr>
        <w:pStyle w:val="Sinespaciado"/>
        <w:numPr>
          <w:ilvl w:val="0"/>
          <w:numId w:val="152"/>
        </w:numPr>
        <w:jc w:val="both"/>
        <w:rPr>
          <w:rFonts w:cstheme="minorHAnsi"/>
          <w:sz w:val="24"/>
          <w:szCs w:val="24"/>
        </w:rPr>
      </w:pPr>
      <w:r w:rsidRPr="00D36819">
        <w:rPr>
          <w:rFonts w:eastAsia="Arial" w:cstheme="minorHAnsi"/>
        </w:rPr>
        <w:lastRenderedPageBreak/>
        <w:t>Distribución espacial</w:t>
      </w:r>
    </w:p>
    <w:p w14:paraId="2BA3257A" w14:textId="77777777" w:rsidR="00CA31BC" w:rsidRPr="00D36819" w:rsidRDefault="00CA31BC">
      <w:pPr>
        <w:pStyle w:val="Sinespaciado"/>
        <w:numPr>
          <w:ilvl w:val="0"/>
          <w:numId w:val="152"/>
        </w:numPr>
        <w:jc w:val="both"/>
        <w:rPr>
          <w:rFonts w:cstheme="minorHAnsi"/>
          <w:sz w:val="24"/>
          <w:szCs w:val="24"/>
        </w:rPr>
      </w:pPr>
      <w:r w:rsidRPr="00D36819">
        <w:rPr>
          <w:rFonts w:eastAsia="Arial" w:cstheme="minorHAnsi"/>
        </w:rPr>
        <w:t>Concentración criminológica</w:t>
      </w:r>
    </w:p>
    <w:p w14:paraId="0469F467" w14:textId="77777777" w:rsidR="00CA31BC" w:rsidRPr="00D36819" w:rsidRDefault="00CA31BC" w:rsidP="0003728D">
      <w:pPr>
        <w:pStyle w:val="Sinespaciado"/>
        <w:jc w:val="both"/>
        <w:rPr>
          <w:rFonts w:cstheme="minorHAnsi"/>
          <w:sz w:val="24"/>
          <w:szCs w:val="24"/>
        </w:rPr>
      </w:pPr>
    </w:p>
    <w:p w14:paraId="5F409FEC" w14:textId="1843F6B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377F082" w14:textId="025B716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6B5271E2" w14:textId="771467B9" w:rsidR="00CA31BC" w:rsidRPr="00D36819" w:rsidRDefault="00315084">
      <w:pPr>
        <w:pStyle w:val="Sinespaciado"/>
        <w:numPr>
          <w:ilvl w:val="0"/>
          <w:numId w:val="152"/>
        </w:numPr>
        <w:jc w:val="both"/>
        <w:rPr>
          <w:rFonts w:cstheme="minorHAnsi"/>
          <w:sz w:val="24"/>
          <w:szCs w:val="24"/>
        </w:rPr>
      </w:pPr>
      <w:r w:rsidRPr="00D36819">
        <w:rPr>
          <w:rFonts w:eastAsia="Arial" w:cstheme="minorHAnsi"/>
        </w:rPr>
        <w:t>Análisis comparativo,</w:t>
      </w:r>
    </w:p>
    <w:p w14:paraId="54E7CFF4" w14:textId="68A7CD58" w:rsidR="00CA31BC" w:rsidRPr="00D36819" w:rsidRDefault="00315084">
      <w:pPr>
        <w:pStyle w:val="Sinespaciado"/>
        <w:numPr>
          <w:ilvl w:val="0"/>
          <w:numId w:val="152"/>
        </w:numPr>
        <w:jc w:val="both"/>
        <w:rPr>
          <w:rFonts w:cstheme="minorHAnsi"/>
          <w:sz w:val="24"/>
          <w:szCs w:val="24"/>
        </w:rPr>
      </w:pPr>
      <w:r w:rsidRPr="00D36819">
        <w:rPr>
          <w:rFonts w:eastAsia="Arial" w:cstheme="minorHAnsi"/>
        </w:rPr>
        <w:t>Interpretación criminológica,</w:t>
      </w:r>
    </w:p>
    <w:p w14:paraId="5C21B05C" w14:textId="0B403AE3" w:rsidR="00CA31BC" w:rsidRPr="00D36819" w:rsidRDefault="00315084">
      <w:pPr>
        <w:pStyle w:val="Sinespaciado"/>
        <w:numPr>
          <w:ilvl w:val="0"/>
          <w:numId w:val="152"/>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operativa.</w:t>
      </w:r>
    </w:p>
    <w:p w14:paraId="1377A8C5" w14:textId="77777777" w:rsidR="00CA31BC" w:rsidRPr="00D36819" w:rsidRDefault="00CA31BC" w:rsidP="0003728D">
      <w:pPr>
        <w:pStyle w:val="Sinespaciado"/>
        <w:jc w:val="both"/>
        <w:rPr>
          <w:rFonts w:cstheme="minorHAnsi"/>
          <w:sz w:val="24"/>
          <w:szCs w:val="24"/>
        </w:rPr>
      </w:pPr>
    </w:p>
    <w:p w14:paraId="355D5A1A" w14:textId="77777777" w:rsidR="00CA31BC" w:rsidRPr="00D36819" w:rsidRDefault="00CA31BC" w:rsidP="0003728D">
      <w:pPr>
        <w:pStyle w:val="Sinespaciado"/>
        <w:jc w:val="both"/>
        <w:rPr>
          <w:rFonts w:cstheme="minorHAnsi"/>
          <w:sz w:val="24"/>
          <w:szCs w:val="24"/>
        </w:rPr>
      </w:pPr>
    </w:p>
    <w:p w14:paraId="6164F04C" w14:textId="61C140D2" w:rsidR="00CA31BC" w:rsidRPr="00D36819" w:rsidRDefault="00CA31BC" w:rsidP="00315084">
      <w:pPr>
        <w:pStyle w:val="Ttulo2"/>
        <w:rPr>
          <w:rFonts w:asciiTheme="minorHAnsi" w:hAnsiTheme="minorHAnsi" w:cstheme="minorHAnsi"/>
          <w:b/>
          <w:bCs/>
          <w:sz w:val="24"/>
          <w:szCs w:val="24"/>
        </w:rPr>
      </w:pPr>
      <w:bookmarkStart w:id="396" w:name="_Toc231284752"/>
      <w:r w:rsidRPr="00D36819">
        <w:rPr>
          <w:rFonts w:asciiTheme="minorHAnsi" w:eastAsia="Arial" w:hAnsiTheme="minorHAnsi" w:cstheme="minorHAnsi"/>
          <w:b/>
          <w:bCs/>
        </w:rPr>
        <w:t>19.8 Correlación Ambiental</w:t>
      </w:r>
      <w:bookmarkEnd w:id="396"/>
    </w:p>
    <w:p w14:paraId="20D01315" w14:textId="6A0044B7"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integra criminología ambiental para identificar coincidencias relacionadas con:</w:t>
      </w:r>
      <w:r w:rsidR="00315084" w:rsidRPr="00D36819">
        <w:rPr>
          <w:rFonts w:cstheme="minorHAnsi"/>
          <w:sz w:val="24"/>
          <w:szCs w:val="24"/>
        </w:rPr>
        <w:t xml:space="preserve"> </w:t>
      </w:r>
      <w:r w:rsidRPr="00D36819">
        <w:rPr>
          <w:rFonts w:eastAsia="Arial" w:cstheme="minorHAnsi"/>
        </w:rPr>
        <w:t>deterioro urbano,</w:t>
      </w:r>
      <w:r w:rsidR="00315084" w:rsidRPr="00D36819">
        <w:rPr>
          <w:rFonts w:cstheme="minorHAnsi"/>
          <w:sz w:val="24"/>
          <w:szCs w:val="24"/>
        </w:rPr>
        <w:t xml:space="preserve"> </w:t>
      </w:r>
      <w:r w:rsidRPr="00D36819">
        <w:rPr>
          <w:rFonts w:eastAsia="Arial" w:cstheme="minorHAnsi"/>
        </w:rPr>
        <w:t>atractores criminológicos,</w:t>
      </w:r>
      <w:r w:rsidR="00315084" w:rsidRPr="00D36819">
        <w:rPr>
          <w:rFonts w:cstheme="minorHAnsi"/>
          <w:sz w:val="24"/>
          <w:szCs w:val="24"/>
        </w:rPr>
        <w:t xml:space="preserve"> </w:t>
      </w:r>
      <w:r w:rsidRPr="00D36819">
        <w:rPr>
          <w:rFonts w:eastAsia="Arial" w:cstheme="minorHAnsi"/>
        </w:rPr>
        <w:t>movilidad</w:t>
      </w:r>
      <w:r w:rsidR="00315084" w:rsidRPr="00D36819">
        <w:rPr>
          <w:rFonts w:eastAsia="Arial" w:cstheme="minorHAnsi"/>
        </w:rPr>
        <w:t xml:space="preserve"> </w:t>
      </w:r>
      <w:r w:rsidRPr="00D36819">
        <w:rPr>
          <w:rFonts w:eastAsia="Arial" w:cstheme="minorHAnsi"/>
        </w:rPr>
        <w:t>y vulnerabilidad territorial.</w:t>
      </w:r>
    </w:p>
    <w:p w14:paraId="6978CF17" w14:textId="77777777" w:rsidR="00CA31BC" w:rsidRPr="00D36819" w:rsidRDefault="00CA31BC" w:rsidP="0003728D">
      <w:pPr>
        <w:pStyle w:val="Sinespaciado"/>
        <w:jc w:val="both"/>
        <w:rPr>
          <w:rFonts w:cstheme="minorHAnsi"/>
          <w:sz w:val="24"/>
          <w:szCs w:val="24"/>
        </w:rPr>
      </w:pPr>
    </w:p>
    <w:p w14:paraId="17BC438B" w14:textId="2759093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EF0D9C7" w14:textId="1DC3F3BA" w:rsidR="00CA31BC" w:rsidRPr="00D36819" w:rsidRDefault="00CA31BC">
      <w:pPr>
        <w:pStyle w:val="Sinespaciado"/>
        <w:numPr>
          <w:ilvl w:val="0"/>
          <w:numId w:val="153"/>
        </w:numPr>
        <w:jc w:val="both"/>
        <w:rPr>
          <w:rFonts w:cstheme="minorHAnsi"/>
          <w:sz w:val="24"/>
          <w:szCs w:val="24"/>
        </w:rPr>
      </w:pPr>
      <w:r w:rsidRPr="00D36819">
        <w:rPr>
          <w:rFonts w:eastAsia="Arial" w:cstheme="minorHAnsi"/>
        </w:rPr>
        <w:t>Riesgo ambiental</w:t>
      </w:r>
    </w:p>
    <w:p w14:paraId="3C08E4F9" w14:textId="0169F181" w:rsidR="00CA31BC" w:rsidRPr="00D36819" w:rsidRDefault="00CA31BC">
      <w:pPr>
        <w:pStyle w:val="Sinespaciado"/>
        <w:numPr>
          <w:ilvl w:val="0"/>
          <w:numId w:val="153"/>
        </w:numPr>
        <w:jc w:val="both"/>
        <w:rPr>
          <w:rFonts w:cstheme="minorHAnsi"/>
          <w:sz w:val="24"/>
          <w:szCs w:val="24"/>
        </w:rPr>
      </w:pPr>
      <w:r w:rsidRPr="00D36819">
        <w:rPr>
          <w:rFonts w:eastAsia="Arial" w:cstheme="minorHAnsi"/>
        </w:rPr>
        <w:t>Infraestructura vulnerable</w:t>
      </w:r>
    </w:p>
    <w:p w14:paraId="3AA94024" w14:textId="5862878D" w:rsidR="00CA31BC" w:rsidRPr="00D36819" w:rsidRDefault="00CA31BC">
      <w:pPr>
        <w:pStyle w:val="Sinespaciado"/>
        <w:numPr>
          <w:ilvl w:val="0"/>
          <w:numId w:val="153"/>
        </w:numPr>
        <w:jc w:val="both"/>
        <w:rPr>
          <w:rFonts w:cstheme="minorHAnsi"/>
          <w:sz w:val="24"/>
          <w:szCs w:val="24"/>
        </w:rPr>
      </w:pPr>
      <w:r w:rsidRPr="00D36819">
        <w:rPr>
          <w:rFonts w:eastAsia="Arial" w:cstheme="minorHAnsi"/>
        </w:rPr>
        <w:t>Ambientes criminógenos</w:t>
      </w:r>
    </w:p>
    <w:p w14:paraId="66E0494B" w14:textId="56F71413" w:rsidR="00CA31BC" w:rsidRPr="00D36819" w:rsidRDefault="00CA31BC">
      <w:pPr>
        <w:pStyle w:val="Sinespaciado"/>
        <w:numPr>
          <w:ilvl w:val="0"/>
          <w:numId w:val="153"/>
        </w:numPr>
        <w:jc w:val="both"/>
        <w:rPr>
          <w:rFonts w:cstheme="minorHAnsi"/>
          <w:sz w:val="24"/>
          <w:szCs w:val="24"/>
        </w:rPr>
      </w:pPr>
      <w:r w:rsidRPr="00D36819">
        <w:rPr>
          <w:rFonts w:eastAsia="Arial" w:cstheme="minorHAnsi"/>
        </w:rPr>
        <w:t>Hotspots</w:t>
      </w:r>
    </w:p>
    <w:p w14:paraId="448FB1A6" w14:textId="5FC9F8C3" w:rsidR="00CA31BC" w:rsidRPr="00D36819" w:rsidRDefault="00CA31BC">
      <w:pPr>
        <w:pStyle w:val="Sinespaciado"/>
        <w:numPr>
          <w:ilvl w:val="0"/>
          <w:numId w:val="153"/>
        </w:numPr>
        <w:jc w:val="both"/>
        <w:rPr>
          <w:rFonts w:cstheme="minorHAnsi"/>
          <w:sz w:val="24"/>
          <w:szCs w:val="24"/>
        </w:rPr>
      </w:pPr>
      <w:r w:rsidRPr="00D36819">
        <w:rPr>
          <w:rFonts w:eastAsia="Arial" w:cstheme="minorHAnsi"/>
        </w:rPr>
        <w:t>Factores urbanos</w:t>
      </w:r>
    </w:p>
    <w:p w14:paraId="579EFA8E" w14:textId="77777777" w:rsidR="00CA31BC" w:rsidRPr="00D36819" w:rsidRDefault="00CA31BC" w:rsidP="0003728D">
      <w:pPr>
        <w:pStyle w:val="Sinespaciado"/>
        <w:jc w:val="both"/>
        <w:rPr>
          <w:rFonts w:cstheme="minorHAnsi"/>
          <w:sz w:val="24"/>
          <w:szCs w:val="24"/>
        </w:rPr>
      </w:pPr>
    </w:p>
    <w:p w14:paraId="395CFC4B" w14:textId="6259453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A9BB0EA" w14:textId="15C0B91B"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01DED5FB" w14:textId="5E98E46C" w:rsidR="00CA31BC" w:rsidRPr="00D36819" w:rsidRDefault="00315084">
      <w:pPr>
        <w:pStyle w:val="Sinespaciado"/>
        <w:numPr>
          <w:ilvl w:val="0"/>
          <w:numId w:val="153"/>
        </w:numPr>
        <w:jc w:val="both"/>
        <w:rPr>
          <w:rFonts w:cstheme="minorHAnsi"/>
          <w:sz w:val="24"/>
          <w:szCs w:val="24"/>
        </w:rPr>
      </w:pPr>
      <w:r w:rsidRPr="00D36819">
        <w:rPr>
          <w:rFonts w:eastAsia="Arial" w:cstheme="minorHAnsi"/>
        </w:rPr>
        <w:t>Continuidad espacial,</w:t>
      </w:r>
    </w:p>
    <w:p w14:paraId="5CC3B0E9" w14:textId="09AC6CE9" w:rsidR="00CA31BC" w:rsidRPr="00D36819" w:rsidRDefault="00315084">
      <w:pPr>
        <w:pStyle w:val="Sinespaciado"/>
        <w:numPr>
          <w:ilvl w:val="0"/>
          <w:numId w:val="153"/>
        </w:numPr>
        <w:jc w:val="both"/>
        <w:rPr>
          <w:rFonts w:cstheme="minorHAnsi"/>
          <w:sz w:val="24"/>
          <w:szCs w:val="24"/>
        </w:rPr>
      </w:pPr>
      <w:r w:rsidRPr="00D36819">
        <w:rPr>
          <w:rFonts w:eastAsia="Arial" w:cstheme="minorHAnsi"/>
        </w:rPr>
        <w:t>Factores recurrentes,</w:t>
      </w:r>
    </w:p>
    <w:p w14:paraId="5A66B35C" w14:textId="0B7804D9" w:rsidR="00CA31BC" w:rsidRPr="00D36819" w:rsidRDefault="00315084">
      <w:pPr>
        <w:pStyle w:val="Sinespaciado"/>
        <w:numPr>
          <w:ilvl w:val="0"/>
          <w:numId w:val="153"/>
        </w:numPr>
        <w:jc w:val="both"/>
        <w:rPr>
          <w:rFonts w:cstheme="minorHAnsi"/>
          <w:sz w:val="24"/>
          <w:szCs w:val="24"/>
        </w:rPr>
      </w:pPr>
      <w:r w:rsidRPr="00D36819">
        <w:rPr>
          <w:rFonts w:eastAsia="Arial" w:cstheme="minorHAnsi"/>
        </w:rPr>
        <w:t>Comportamiento territorial asociado.</w:t>
      </w:r>
    </w:p>
    <w:p w14:paraId="765BEB69" w14:textId="77777777" w:rsidR="00CA31BC" w:rsidRPr="00D36819" w:rsidRDefault="00CA31BC" w:rsidP="0003728D">
      <w:pPr>
        <w:pStyle w:val="Sinespaciado"/>
        <w:jc w:val="both"/>
        <w:rPr>
          <w:rFonts w:cstheme="minorHAnsi"/>
          <w:sz w:val="24"/>
          <w:szCs w:val="24"/>
        </w:rPr>
      </w:pPr>
    </w:p>
    <w:p w14:paraId="5828768F" w14:textId="2E3F78AD" w:rsidR="00CA31BC" w:rsidRPr="00D36819" w:rsidRDefault="00CA31BC" w:rsidP="00315084">
      <w:pPr>
        <w:pStyle w:val="Ttulo2"/>
        <w:rPr>
          <w:rFonts w:asciiTheme="minorHAnsi" w:hAnsiTheme="minorHAnsi" w:cstheme="minorHAnsi"/>
          <w:b/>
          <w:bCs/>
          <w:sz w:val="24"/>
          <w:szCs w:val="24"/>
        </w:rPr>
      </w:pPr>
      <w:bookmarkStart w:id="397" w:name="_Toc231284753"/>
      <w:r w:rsidRPr="00D36819">
        <w:rPr>
          <w:rFonts w:asciiTheme="minorHAnsi" w:eastAsia="Arial" w:hAnsiTheme="minorHAnsi" w:cstheme="minorHAnsi"/>
          <w:b/>
          <w:bCs/>
        </w:rPr>
        <w:t>19.9 Correlación GEOINT</w:t>
      </w:r>
      <w:bookmarkEnd w:id="397"/>
    </w:p>
    <w:p w14:paraId="3755568E" w14:textId="4F5DD3BB" w:rsidR="00CA31BC" w:rsidRPr="00D36819" w:rsidRDefault="00CA31BC" w:rsidP="00315084">
      <w:pPr>
        <w:pStyle w:val="Sinespaciado"/>
        <w:jc w:val="both"/>
        <w:rPr>
          <w:rFonts w:cstheme="minorHAnsi"/>
          <w:sz w:val="24"/>
          <w:szCs w:val="24"/>
        </w:rPr>
      </w:pPr>
      <w:r w:rsidRPr="00D36819">
        <w:rPr>
          <w:rFonts w:eastAsia="Arial" w:cstheme="minorHAnsi"/>
          <w:szCs w:val="24"/>
        </w:rPr>
        <w:t>El sistema incorpora correlación geoespacial automatizada mediante:</w:t>
      </w:r>
      <w:r w:rsidR="00315084" w:rsidRPr="00D36819">
        <w:rPr>
          <w:rFonts w:cstheme="minorHAnsi"/>
          <w:sz w:val="24"/>
          <w:szCs w:val="24"/>
        </w:rPr>
        <w:t xml:space="preserve"> </w:t>
      </w:r>
      <w:r w:rsidRPr="00D36819">
        <w:rPr>
          <w:rFonts w:eastAsia="Arial" w:cstheme="minorHAnsi"/>
        </w:rPr>
        <w:t>mapas,</w:t>
      </w:r>
      <w:r w:rsidR="00315084" w:rsidRPr="00D36819">
        <w:rPr>
          <w:rFonts w:cstheme="minorHAnsi"/>
          <w:sz w:val="24"/>
          <w:szCs w:val="24"/>
        </w:rPr>
        <w:t xml:space="preserve"> </w:t>
      </w:r>
      <w:r w:rsidRPr="00D36819">
        <w:rPr>
          <w:rFonts w:eastAsia="Arial" w:cstheme="minorHAnsi"/>
        </w:rPr>
        <w:t>coordenadas,</w:t>
      </w:r>
      <w:r w:rsidR="00315084" w:rsidRPr="00D36819">
        <w:rPr>
          <w:rFonts w:cstheme="minorHAnsi"/>
          <w:sz w:val="24"/>
          <w:szCs w:val="24"/>
        </w:rPr>
        <w:t xml:space="preserve"> </w:t>
      </w:r>
      <w:r w:rsidRPr="00D36819">
        <w:rPr>
          <w:rFonts w:eastAsia="Arial" w:cstheme="minorHAnsi"/>
        </w:rPr>
        <w:t>capas urbanas</w:t>
      </w:r>
      <w:r w:rsidR="00315084" w:rsidRPr="00D36819">
        <w:rPr>
          <w:rFonts w:eastAsia="Arial" w:cstheme="minorHAnsi"/>
        </w:rPr>
        <w:t xml:space="preserve"> </w:t>
      </w:r>
      <w:r w:rsidRPr="00D36819">
        <w:rPr>
          <w:rFonts w:eastAsia="Arial" w:cstheme="minorHAnsi"/>
        </w:rPr>
        <w:t>y análisis territorial.</w:t>
      </w:r>
    </w:p>
    <w:p w14:paraId="5A074E04" w14:textId="77777777" w:rsidR="00CA31BC" w:rsidRPr="00D36819" w:rsidRDefault="00CA31BC" w:rsidP="0003728D">
      <w:pPr>
        <w:pStyle w:val="Sinespaciado"/>
        <w:jc w:val="both"/>
        <w:rPr>
          <w:rFonts w:cstheme="minorHAnsi"/>
          <w:sz w:val="24"/>
          <w:szCs w:val="24"/>
        </w:rPr>
      </w:pPr>
    </w:p>
    <w:p w14:paraId="34989155" w14:textId="5D9080A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CA3061E" w14:textId="0BA37636" w:rsidR="00CA31BC" w:rsidRPr="00D36819" w:rsidRDefault="00CA31BC">
      <w:pPr>
        <w:pStyle w:val="Sinespaciado"/>
        <w:numPr>
          <w:ilvl w:val="0"/>
          <w:numId w:val="154"/>
        </w:numPr>
        <w:jc w:val="both"/>
        <w:rPr>
          <w:rFonts w:cstheme="minorHAnsi"/>
          <w:sz w:val="24"/>
          <w:szCs w:val="24"/>
        </w:rPr>
      </w:pPr>
      <w:r w:rsidRPr="00D36819">
        <w:rPr>
          <w:rFonts w:eastAsia="Arial" w:cstheme="minorHAnsi"/>
        </w:rPr>
        <w:t>Territorial score</w:t>
      </w:r>
    </w:p>
    <w:p w14:paraId="19889D92" w14:textId="18FAA14E" w:rsidR="00CA31BC" w:rsidRPr="00D36819" w:rsidRDefault="00CA31BC">
      <w:pPr>
        <w:pStyle w:val="Sinespaciado"/>
        <w:numPr>
          <w:ilvl w:val="0"/>
          <w:numId w:val="154"/>
        </w:numPr>
        <w:jc w:val="both"/>
        <w:rPr>
          <w:rFonts w:cstheme="minorHAnsi"/>
          <w:sz w:val="24"/>
          <w:szCs w:val="24"/>
        </w:rPr>
      </w:pPr>
      <w:r w:rsidRPr="00D36819">
        <w:rPr>
          <w:rFonts w:eastAsia="Arial" w:cstheme="minorHAnsi"/>
        </w:rPr>
        <w:t>Hotspot density</w:t>
      </w:r>
    </w:p>
    <w:p w14:paraId="24C617C3" w14:textId="620ADCD7" w:rsidR="00CA31BC" w:rsidRPr="00D36819" w:rsidRDefault="00CA31BC">
      <w:pPr>
        <w:pStyle w:val="Sinespaciado"/>
        <w:numPr>
          <w:ilvl w:val="0"/>
          <w:numId w:val="154"/>
        </w:numPr>
        <w:jc w:val="both"/>
        <w:rPr>
          <w:rFonts w:cstheme="minorHAnsi"/>
          <w:sz w:val="24"/>
          <w:szCs w:val="24"/>
        </w:rPr>
      </w:pPr>
      <w:r w:rsidRPr="00D36819">
        <w:rPr>
          <w:rFonts w:eastAsia="Arial" w:cstheme="minorHAnsi"/>
        </w:rPr>
        <w:t>Environmental risk</w:t>
      </w:r>
    </w:p>
    <w:p w14:paraId="7F6AC035" w14:textId="55C70416" w:rsidR="00CA31BC" w:rsidRPr="00D36819" w:rsidRDefault="00CA31BC">
      <w:pPr>
        <w:pStyle w:val="Sinespaciado"/>
        <w:numPr>
          <w:ilvl w:val="0"/>
          <w:numId w:val="154"/>
        </w:numPr>
        <w:jc w:val="both"/>
        <w:rPr>
          <w:rFonts w:cstheme="minorHAnsi"/>
          <w:sz w:val="24"/>
          <w:szCs w:val="24"/>
        </w:rPr>
      </w:pPr>
      <w:r w:rsidRPr="00D36819">
        <w:rPr>
          <w:rFonts w:eastAsia="Arial" w:cstheme="minorHAnsi"/>
        </w:rPr>
        <w:t>Patrones espaciales</w:t>
      </w:r>
    </w:p>
    <w:p w14:paraId="279DAC6D" w14:textId="77777777" w:rsidR="00CA31BC" w:rsidRPr="00D36819" w:rsidRDefault="00CA31BC" w:rsidP="0003728D">
      <w:pPr>
        <w:pStyle w:val="Sinespaciado"/>
        <w:jc w:val="both"/>
        <w:rPr>
          <w:rFonts w:cstheme="minorHAnsi"/>
          <w:sz w:val="24"/>
          <w:szCs w:val="24"/>
        </w:rPr>
      </w:pPr>
    </w:p>
    <w:p w14:paraId="1D68FCAB" w14:textId="182E1DE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7AA8D6F" w14:textId="3C3DD9B8"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500A966" w14:textId="6020103D" w:rsidR="00CA31BC" w:rsidRPr="00D36819" w:rsidRDefault="00315084">
      <w:pPr>
        <w:pStyle w:val="Sinespaciado"/>
        <w:numPr>
          <w:ilvl w:val="0"/>
          <w:numId w:val="154"/>
        </w:numPr>
        <w:jc w:val="both"/>
        <w:rPr>
          <w:rFonts w:cstheme="minorHAnsi"/>
          <w:sz w:val="24"/>
          <w:szCs w:val="24"/>
        </w:rPr>
      </w:pPr>
      <w:r w:rsidRPr="00D36819">
        <w:rPr>
          <w:rFonts w:eastAsia="Arial" w:cstheme="minorHAnsi"/>
        </w:rPr>
        <w:t>Inteligencia territorial,</w:t>
      </w:r>
    </w:p>
    <w:p w14:paraId="356F923C" w14:textId="4DFF220A" w:rsidR="00CA31BC" w:rsidRPr="00D36819" w:rsidRDefault="00315084">
      <w:pPr>
        <w:pStyle w:val="Sinespaciado"/>
        <w:numPr>
          <w:ilvl w:val="0"/>
          <w:numId w:val="154"/>
        </w:numPr>
        <w:jc w:val="both"/>
        <w:rPr>
          <w:rFonts w:cstheme="minorHAnsi"/>
          <w:sz w:val="24"/>
          <w:szCs w:val="24"/>
        </w:rPr>
      </w:pPr>
      <w:r w:rsidRPr="00D36819">
        <w:rPr>
          <w:rFonts w:eastAsia="Arial" w:cstheme="minorHAnsi"/>
        </w:rPr>
        <w:t>Interpretación espacial,</w:t>
      </w:r>
    </w:p>
    <w:p w14:paraId="1449DC18" w14:textId="409BA407" w:rsidR="00CA31BC" w:rsidRPr="00D36819" w:rsidRDefault="00315084">
      <w:pPr>
        <w:pStyle w:val="Sinespaciado"/>
        <w:numPr>
          <w:ilvl w:val="0"/>
          <w:numId w:val="154"/>
        </w:numPr>
        <w:jc w:val="both"/>
        <w:rPr>
          <w:rFonts w:cstheme="minorHAnsi"/>
          <w:sz w:val="24"/>
          <w:szCs w:val="24"/>
        </w:rPr>
      </w:pPr>
      <w:r w:rsidRPr="00D36819">
        <w:rPr>
          <w:rFonts w:eastAsia="Arial" w:cstheme="minorHAnsi"/>
        </w:rPr>
        <w:t>Análisis comparativo automatizado.</w:t>
      </w:r>
    </w:p>
    <w:p w14:paraId="1D2FCCDB" w14:textId="77777777" w:rsidR="00CA31BC" w:rsidRPr="00D36819" w:rsidRDefault="00CA31BC" w:rsidP="0003728D">
      <w:pPr>
        <w:pStyle w:val="Sinespaciado"/>
        <w:jc w:val="both"/>
        <w:rPr>
          <w:rFonts w:cstheme="minorHAnsi"/>
          <w:sz w:val="24"/>
          <w:szCs w:val="24"/>
        </w:rPr>
      </w:pPr>
    </w:p>
    <w:p w14:paraId="27F97F98" w14:textId="2DF08998" w:rsidR="00CA31BC" w:rsidRPr="00D36819" w:rsidRDefault="00CA31BC" w:rsidP="00315084">
      <w:pPr>
        <w:pStyle w:val="Sinespaciado"/>
        <w:rPr>
          <w:rFonts w:cstheme="minorHAnsi"/>
          <w:sz w:val="24"/>
          <w:szCs w:val="24"/>
        </w:rPr>
      </w:pPr>
      <w:r w:rsidRPr="00D36819">
        <w:rPr>
          <w:rFonts w:eastAsia="Arial" w:cstheme="minorHAnsi"/>
          <w:b/>
          <w:color w:val="2F5E9E"/>
          <w:sz w:val="26"/>
        </w:rPr>
        <w:t>19.10 Correlación OSINT</w:t>
      </w:r>
    </w:p>
    <w:p w14:paraId="17110B2F" w14:textId="795C17CA"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plataforma utiliza información de:</w:t>
      </w:r>
      <w:r w:rsidR="00315084" w:rsidRPr="00D36819">
        <w:rPr>
          <w:rFonts w:cstheme="minorHAnsi"/>
          <w:sz w:val="24"/>
          <w:szCs w:val="24"/>
        </w:rPr>
        <w:t xml:space="preserve"> </w:t>
      </w:r>
      <w:r w:rsidRPr="00D36819">
        <w:rPr>
          <w:rFonts w:eastAsia="Arial" w:cstheme="minorHAnsi"/>
        </w:rPr>
        <w:t>noticias,</w:t>
      </w:r>
      <w:r w:rsidR="00315084" w:rsidRPr="00D36819">
        <w:rPr>
          <w:rFonts w:cstheme="minorHAnsi"/>
          <w:sz w:val="24"/>
          <w:szCs w:val="24"/>
        </w:rPr>
        <w:t xml:space="preserve"> </w:t>
      </w:r>
      <w:r w:rsidRPr="00D36819">
        <w:rPr>
          <w:rFonts w:eastAsia="Arial" w:cstheme="minorHAnsi"/>
        </w:rPr>
        <w:t>redes sociales</w:t>
      </w:r>
      <w:r w:rsidR="00315084" w:rsidRPr="00D36819">
        <w:rPr>
          <w:rFonts w:eastAsia="Arial" w:cstheme="minorHAnsi"/>
        </w:rPr>
        <w:t xml:space="preserve"> </w:t>
      </w:r>
      <w:r w:rsidRPr="00D36819">
        <w:rPr>
          <w:rFonts w:eastAsia="Arial" w:cstheme="minorHAnsi"/>
        </w:rPr>
        <w:t>y contexto digital</w:t>
      </w:r>
      <w:r w:rsidR="00315084" w:rsidRPr="00D36819">
        <w:rPr>
          <w:rFonts w:cstheme="minorHAnsi"/>
          <w:sz w:val="24"/>
          <w:szCs w:val="24"/>
        </w:rPr>
        <w:t xml:space="preserve"> </w:t>
      </w:r>
      <w:r w:rsidRPr="00D36819">
        <w:rPr>
          <w:rFonts w:eastAsia="Arial" w:cstheme="minorHAnsi"/>
          <w:szCs w:val="24"/>
        </w:rPr>
        <w:t>para enriquecer análisis comparativo y contextual.</w:t>
      </w:r>
    </w:p>
    <w:p w14:paraId="03E6D575" w14:textId="77777777" w:rsidR="00CA31BC" w:rsidRPr="00D36819" w:rsidRDefault="00CA31BC" w:rsidP="0003728D">
      <w:pPr>
        <w:pStyle w:val="Sinespaciado"/>
        <w:jc w:val="both"/>
        <w:rPr>
          <w:rFonts w:cstheme="minorHAnsi"/>
          <w:sz w:val="24"/>
          <w:szCs w:val="24"/>
        </w:rPr>
      </w:pPr>
    </w:p>
    <w:p w14:paraId="56E16CB4" w14:textId="5D09965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8852886" w14:textId="53D89E08" w:rsidR="00CA31BC" w:rsidRPr="00D36819" w:rsidRDefault="00CA31BC">
      <w:pPr>
        <w:pStyle w:val="Sinespaciado"/>
        <w:numPr>
          <w:ilvl w:val="0"/>
          <w:numId w:val="155"/>
        </w:numPr>
        <w:jc w:val="both"/>
        <w:rPr>
          <w:rFonts w:cstheme="minorHAnsi"/>
          <w:sz w:val="24"/>
          <w:szCs w:val="24"/>
        </w:rPr>
      </w:pPr>
      <w:r w:rsidRPr="00D36819">
        <w:rPr>
          <w:rFonts w:eastAsia="Arial" w:cstheme="minorHAnsi"/>
        </w:rPr>
        <w:t>Keywords</w:t>
      </w:r>
    </w:p>
    <w:p w14:paraId="3C7A8C4A" w14:textId="3833755E" w:rsidR="00CA31BC" w:rsidRPr="00D36819" w:rsidRDefault="00CA31BC">
      <w:pPr>
        <w:pStyle w:val="Sinespaciado"/>
        <w:numPr>
          <w:ilvl w:val="0"/>
          <w:numId w:val="155"/>
        </w:numPr>
        <w:jc w:val="both"/>
        <w:rPr>
          <w:rFonts w:cstheme="minorHAnsi"/>
          <w:sz w:val="24"/>
          <w:szCs w:val="24"/>
        </w:rPr>
      </w:pPr>
      <w:r w:rsidRPr="00D36819">
        <w:rPr>
          <w:rFonts w:eastAsia="Arial" w:cstheme="minorHAnsi"/>
        </w:rPr>
        <w:t>Narrativa contextual</w:t>
      </w:r>
    </w:p>
    <w:p w14:paraId="66DE4B9B" w14:textId="292A7689" w:rsidR="00CA31BC" w:rsidRPr="00D36819" w:rsidRDefault="00CA31BC">
      <w:pPr>
        <w:pStyle w:val="Sinespaciado"/>
        <w:numPr>
          <w:ilvl w:val="0"/>
          <w:numId w:val="155"/>
        </w:numPr>
        <w:jc w:val="both"/>
        <w:rPr>
          <w:rFonts w:cstheme="minorHAnsi"/>
          <w:sz w:val="24"/>
          <w:szCs w:val="24"/>
        </w:rPr>
      </w:pPr>
      <w:r w:rsidRPr="00D36819">
        <w:rPr>
          <w:rFonts w:eastAsia="Arial" w:cstheme="minorHAnsi"/>
        </w:rPr>
        <w:t>Actividad social</w:t>
      </w:r>
    </w:p>
    <w:p w14:paraId="2BE7C9A1" w14:textId="5D122203" w:rsidR="00CA31BC" w:rsidRPr="00D36819" w:rsidRDefault="00CA31BC">
      <w:pPr>
        <w:pStyle w:val="Sinespaciado"/>
        <w:numPr>
          <w:ilvl w:val="0"/>
          <w:numId w:val="155"/>
        </w:numPr>
        <w:jc w:val="both"/>
        <w:rPr>
          <w:rFonts w:cstheme="minorHAnsi"/>
          <w:sz w:val="24"/>
          <w:szCs w:val="24"/>
        </w:rPr>
      </w:pPr>
      <w:r w:rsidRPr="00D36819">
        <w:rPr>
          <w:rFonts w:eastAsia="Arial" w:cstheme="minorHAnsi"/>
        </w:rPr>
        <w:t>Amenaza digital</w:t>
      </w:r>
    </w:p>
    <w:p w14:paraId="762EF3EF" w14:textId="77777777" w:rsidR="00CA31BC" w:rsidRPr="00D36819" w:rsidRDefault="00CA31BC">
      <w:pPr>
        <w:pStyle w:val="Sinespaciado"/>
        <w:numPr>
          <w:ilvl w:val="0"/>
          <w:numId w:val="155"/>
        </w:numPr>
        <w:jc w:val="both"/>
        <w:rPr>
          <w:rFonts w:cstheme="minorHAnsi"/>
          <w:sz w:val="24"/>
          <w:szCs w:val="24"/>
        </w:rPr>
      </w:pPr>
      <w:r w:rsidRPr="00D36819">
        <w:rPr>
          <w:rFonts w:eastAsia="Arial" w:cstheme="minorHAnsi"/>
        </w:rPr>
        <w:t>Social score</w:t>
      </w:r>
    </w:p>
    <w:p w14:paraId="36CE4491" w14:textId="77777777" w:rsidR="00CA31BC" w:rsidRPr="00D36819" w:rsidRDefault="00CA31BC" w:rsidP="0003728D">
      <w:pPr>
        <w:pStyle w:val="Sinespaciado"/>
        <w:jc w:val="both"/>
        <w:rPr>
          <w:rFonts w:cstheme="minorHAnsi"/>
          <w:sz w:val="24"/>
          <w:szCs w:val="24"/>
        </w:rPr>
      </w:pPr>
    </w:p>
    <w:p w14:paraId="21E46340" w14:textId="1BAFA8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CED5175" w14:textId="3CDD478C"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75AE287" w14:textId="11E8A9D4" w:rsidR="00CA31BC" w:rsidRPr="00D36819" w:rsidRDefault="00315084">
      <w:pPr>
        <w:pStyle w:val="Sinespaciado"/>
        <w:numPr>
          <w:ilvl w:val="0"/>
          <w:numId w:val="155"/>
        </w:numPr>
        <w:jc w:val="both"/>
        <w:rPr>
          <w:rFonts w:cstheme="minorHAnsi"/>
          <w:sz w:val="24"/>
          <w:szCs w:val="24"/>
        </w:rPr>
      </w:pPr>
      <w:r w:rsidRPr="00D36819">
        <w:rPr>
          <w:rFonts w:eastAsia="Arial" w:cstheme="minorHAnsi"/>
        </w:rPr>
        <w:t>Contextualización,</w:t>
      </w:r>
    </w:p>
    <w:p w14:paraId="14B11389" w14:textId="0126E9D4" w:rsidR="00CA31BC" w:rsidRPr="00D36819" w:rsidRDefault="00315084">
      <w:pPr>
        <w:pStyle w:val="Sinespaciado"/>
        <w:numPr>
          <w:ilvl w:val="0"/>
          <w:numId w:val="155"/>
        </w:numPr>
        <w:jc w:val="both"/>
        <w:rPr>
          <w:rFonts w:cstheme="minorHAnsi"/>
          <w:sz w:val="24"/>
          <w:szCs w:val="24"/>
        </w:rPr>
      </w:pPr>
      <w:r w:rsidRPr="00D36819">
        <w:rPr>
          <w:rFonts w:eastAsia="Arial" w:cstheme="minorHAnsi"/>
        </w:rPr>
        <w:t xml:space="preserve">Correlación </w:t>
      </w:r>
      <w:r w:rsidR="00CA31BC" w:rsidRPr="00D36819">
        <w:rPr>
          <w:rFonts w:eastAsia="Arial" w:cstheme="minorHAnsi"/>
        </w:rPr>
        <w:t>narrativa,</w:t>
      </w:r>
    </w:p>
    <w:p w14:paraId="684734FA" w14:textId="3F1C6EB1" w:rsidR="00CA31BC" w:rsidRPr="00D36819" w:rsidRDefault="00315084">
      <w:pPr>
        <w:pStyle w:val="Sinespaciado"/>
        <w:numPr>
          <w:ilvl w:val="0"/>
          <w:numId w:val="155"/>
        </w:numPr>
        <w:jc w:val="both"/>
        <w:rPr>
          <w:rFonts w:cstheme="minorHAnsi"/>
          <w:sz w:val="24"/>
          <w:szCs w:val="24"/>
        </w:rPr>
      </w:pPr>
      <w:r w:rsidRPr="00D36819">
        <w:rPr>
          <w:rFonts w:eastAsia="Arial" w:cstheme="minorHAnsi"/>
        </w:rPr>
        <w:t>Análisis multifuente.</w:t>
      </w:r>
    </w:p>
    <w:p w14:paraId="58C57185" w14:textId="77777777" w:rsidR="00CA31BC" w:rsidRPr="00D36819" w:rsidRDefault="00CA31BC" w:rsidP="0003728D">
      <w:pPr>
        <w:pStyle w:val="Sinespaciado"/>
        <w:jc w:val="both"/>
        <w:rPr>
          <w:rFonts w:cstheme="minorHAnsi"/>
          <w:sz w:val="24"/>
          <w:szCs w:val="24"/>
        </w:rPr>
      </w:pPr>
    </w:p>
    <w:p w14:paraId="1E0C43F1" w14:textId="09E34903" w:rsidR="00CA31BC" w:rsidRPr="00D36819" w:rsidRDefault="00CA31BC" w:rsidP="00315084">
      <w:pPr>
        <w:pStyle w:val="Ttulo2"/>
        <w:rPr>
          <w:rFonts w:asciiTheme="minorHAnsi" w:hAnsiTheme="minorHAnsi" w:cstheme="minorHAnsi"/>
          <w:b/>
          <w:bCs/>
          <w:sz w:val="24"/>
          <w:szCs w:val="24"/>
        </w:rPr>
      </w:pPr>
      <w:bookmarkStart w:id="398" w:name="_Toc231284754"/>
      <w:r w:rsidRPr="00D36819">
        <w:rPr>
          <w:rFonts w:asciiTheme="minorHAnsi" w:eastAsia="Arial" w:hAnsiTheme="minorHAnsi" w:cstheme="minorHAnsi"/>
          <w:b/>
          <w:bCs/>
        </w:rPr>
        <w:t>19.11 Correlación Visual</w:t>
      </w:r>
      <w:bookmarkEnd w:id="398"/>
    </w:p>
    <w:p w14:paraId="01576CC7" w14:textId="70EDB485" w:rsidR="00CA31BC" w:rsidRPr="00D36819" w:rsidRDefault="00CA31BC" w:rsidP="00315084">
      <w:pPr>
        <w:pStyle w:val="Sinespaciado"/>
        <w:jc w:val="both"/>
        <w:rPr>
          <w:rFonts w:cstheme="minorHAnsi"/>
          <w:sz w:val="24"/>
          <w:szCs w:val="24"/>
        </w:rPr>
      </w:pPr>
      <w:r w:rsidRPr="00D36819">
        <w:rPr>
          <w:rFonts w:eastAsia="Arial" w:cstheme="minorHAnsi"/>
          <w:szCs w:val="24"/>
        </w:rPr>
        <w:t>El sistema puede correlacionar:</w:t>
      </w:r>
      <w:r w:rsidR="00315084" w:rsidRPr="00D36819">
        <w:rPr>
          <w:rFonts w:cstheme="minorHAnsi"/>
          <w:sz w:val="24"/>
          <w:szCs w:val="24"/>
        </w:rPr>
        <w:t xml:space="preserve"> </w:t>
      </w:r>
      <w:r w:rsidRPr="00D36819">
        <w:rPr>
          <w:rFonts w:eastAsia="Arial" w:cstheme="minorHAnsi"/>
        </w:rPr>
        <w:t>indicadores visuales,</w:t>
      </w:r>
      <w:r w:rsidR="00315084" w:rsidRPr="00D36819">
        <w:rPr>
          <w:rFonts w:cstheme="minorHAnsi"/>
          <w:sz w:val="24"/>
          <w:szCs w:val="24"/>
        </w:rPr>
        <w:t xml:space="preserve"> </w:t>
      </w:r>
      <w:r w:rsidRPr="00D36819">
        <w:rPr>
          <w:rFonts w:eastAsia="Arial" w:cstheme="minorHAnsi"/>
        </w:rPr>
        <w:t>riesgo contextual,</w:t>
      </w:r>
      <w:r w:rsidR="00315084" w:rsidRPr="00D36819">
        <w:rPr>
          <w:rFonts w:cstheme="minorHAnsi"/>
          <w:sz w:val="24"/>
          <w:szCs w:val="24"/>
        </w:rPr>
        <w:t xml:space="preserve"> </w:t>
      </w:r>
      <w:r w:rsidRPr="00D36819">
        <w:rPr>
          <w:rFonts w:eastAsia="Arial" w:cstheme="minorHAnsi"/>
        </w:rPr>
        <w:t>infraestructura</w:t>
      </w:r>
      <w:r w:rsidR="00315084" w:rsidRPr="00D36819">
        <w:rPr>
          <w:rFonts w:eastAsia="Arial" w:cstheme="minorHAnsi"/>
        </w:rPr>
        <w:t xml:space="preserve"> </w:t>
      </w:r>
      <w:r w:rsidRPr="00D36819">
        <w:rPr>
          <w:rFonts w:eastAsia="Arial" w:cstheme="minorHAnsi"/>
        </w:rPr>
        <w:t>y comportamiento espacial.</w:t>
      </w:r>
    </w:p>
    <w:p w14:paraId="4923B1F5" w14:textId="77777777" w:rsidR="00CA31BC" w:rsidRPr="00D36819" w:rsidRDefault="00CA31BC" w:rsidP="0003728D">
      <w:pPr>
        <w:pStyle w:val="Sinespaciado"/>
        <w:jc w:val="both"/>
        <w:rPr>
          <w:rFonts w:cstheme="minorHAnsi"/>
          <w:sz w:val="24"/>
          <w:szCs w:val="24"/>
        </w:rPr>
      </w:pPr>
    </w:p>
    <w:p w14:paraId="2FCB1BEA" w14:textId="6A334268"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50F1EA5" w14:textId="4B8785CB" w:rsidR="00CA31BC" w:rsidRPr="00D36819" w:rsidRDefault="00CA31BC">
      <w:pPr>
        <w:pStyle w:val="Sinespaciado"/>
        <w:numPr>
          <w:ilvl w:val="0"/>
          <w:numId w:val="156"/>
        </w:numPr>
        <w:jc w:val="both"/>
        <w:rPr>
          <w:rFonts w:cstheme="minorHAnsi"/>
          <w:sz w:val="24"/>
          <w:szCs w:val="24"/>
        </w:rPr>
      </w:pPr>
      <w:r w:rsidRPr="00D36819">
        <w:rPr>
          <w:rFonts w:eastAsia="Arial" w:cstheme="minorHAnsi"/>
        </w:rPr>
        <w:t>Riesgo visual</w:t>
      </w:r>
    </w:p>
    <w:p w14:paraId="3F0106D4" w14:textId="292499CF" w:rsidR="00CA31BC" w:rsidRPr="00D36819" w:rsidRDefault="00CA31BC">
      <w:pPr>
        <w:pStyle w:val="Sinespaciado"/>
        <w:numPr>
          <w:ilvl w:val="0"/>
          <w:numId w:val="156"/>
        </w:numPr>
        <w:jc w:val="both"/>
        <w:rPr>
          <w:rFonts w:cstheme="minorHAnsi"/>
          <w:sz w:val="24"/>
          <w:szCs w:val="24"/>
        </w:rPr>
      </w:pPr>
      <w:r w:rsidRPr="00D36819">
        <w:rPr>
          <w:rFonts w:eastAsia="Arial" w:cstheme="minorHAnsi"/>
        </w:rPr>
        <w:t>Factores ambientales</w:t>
      </w:r>
    </w:p>
    <w:p w14:paraId="4E54B0BF" w14:textId="7C2D649A" w:rsidR="00CA31BC" w:rsidRPr="00D36819" w:rsidRDefault="00CA31BC">
      <w:pPr>
        <w:pStyle w:val="Sinespaciado"/>
        <w:numPr>
          <w:ilvl w:val="0"/>
          <w:numId w:val="156"/>
        </w:numPr>
        <w:jc w:val="both"/>
        <w:rPr>
          <w:rFonts w:cstheme="minorHAnsi"/>
          <w:sz w:val="24"/>
          <w:szCs w:val="24"/>
        </w:rPr>
      </w:pPr>
      <w:r w:rsidRPr="00D36819">
        <w:rPr>
          <w:rFonts w:eastAsia="Arial" w:cstheme="minorHAnsi"/>
        </w:rPr>
        <w:t>Vulnerabilidad territorial</w:t>
      </w:r>
    </w:p>
    <w:p w14:paraId="220D6794" w14:textId="77777777" w:rsidR="00CA31BC" w:rsidRPr="00D36819" w:rsidRDefault="00CA31BC">
      <w:pPr>
        <w:pStyle w:val="Sinespaciado"/>
        <w:numPr>
          <w:ilvl w:val="0"/>
          <w:numId w:val="156"/>
        </w:numPr>
        <w:jc w:val="both"/>
        <w:rPr>
          <w:rFonts w:cstheme="minorHAnsi"/>
          <w:sz w:val="24"/>
          <w:szCs w:val="24"/>
        </w:rPr>
      </w:pPr>
      <w:r w:rsidRPr="00D36819">
        <w:rPr>
          <w:rFonts w:eastAsia="Arial" w:cstheme="minorHAnsi"/>
        </w:rPr>
        <w:t>Hallazgos visuales</w:t>
      </w:r>
    </w:p>
    <w:p w14:paraId="24E4B559" w14:textId="77777777" w:rsidR="00CA31BC" w:rsidRPr="00D36819" w:rsidRDefault="00CA31BC" w:rsidP="0003728D">
      <w:pPr>
        <w:pStyle w:val="Sinespaciado"/>
        <w:jc w:val="both"/>
        <w:rPr>
          <w:rFonts w:cstheme="minorHAnsi"/>
          <w:sz w:val="24"/>
          <w:szCs w:val="24"/>
        </w:rPr>
      </w:pPr>
    </w:p>
    <w:p w14:paraId="31F5A1A6" w14:textId="03FDBA2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2CD9018" w14:textId="37DBE807"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631DCF25" w14:textId="5A520AC3" w:rsidR="00CA31BC" w:rsidRPr="00D36819" w:rsidRDefault="00315084">
      <w:pPr>
        <w:pStyle w:val="Sinespaciado"/>
        <w:numPr>
          <w:ilvl w:val="0"/>
          <w:numId w:val="156"/>
        </w:numPr>
        <w:jc w:val="both"/>
        <w:rPr>
          <w:rFonts w:cstheme="minorHAnsi"/>
          <w:sz w:val="24"/>
          <w:szCs w:val="24"/>
        </w:rPr>
      </w:pPr>
      <w:r w:rsidRPr="00D36819">
        <w:rPr>
          <w:rFonts w:eastAsia="Arial" w:cstheme="minorHAnsi"/>
        </w:rPr>
        <w:t>Coincidencias visuales,</w:t>
      </w:r>
    </w:p>
    <w:p w14:paraId="09A0A3E6" w14:textId="2B34B9E2" w:rsidR="00CA31BC" w:rsidRPr="00D36819" w:rsidRDefault="00315084">
      <w:pPr>
        <w:pStyle w:val="Sinespaciado"/>
        <w:numPr>
          <w:ilvl w:val="0"/>
          <w:numId w:val="156"/>
        </w:numPr>
        <w:jc w:val="both"/>
        <w:rPr>
          <w:rFonts w:cstheme="minorHAnsi"/>
          <w:sz w:val="24"/>
          <w:szCs w:val="24"/>
        </w:rPr>
      </w:pPr>
      <w:r w:rsidRPr="00D36819">
        <w:rPr>
          <w:rFonts w:eastAsia="Arial" w:cstheme="minorHAnsi"/>
        </w:rPr>
        <w:t>Patrones ambientales,</w:t>
      </w:r>
    </w:p>
    <w:p w14:paraId="72BC5FC8" w14:textId="484A0CC2" w:rsidR="00CA31BC" w:rsidRPr="00D36819" w:rsidRDefault="00315084">
      <w:pPr>
        <w:pStyle w:val="Sinespaciado"/>
        <w:numPr>
          <w:ilvl w:val="0"/>
          <w:numId w:val="156"/>
        </w:numPr>
        <w:jc w:val="both"/>
        <w:rPr>
          <w:rFonts w:cstheme="minorHAnsi"/>
          <w:sz w:val="24"/>
          <w:szCs w:val="24"/>
        </w:rPr>
      </w:pPr>
      <w:r w:rsidRPr="00D36819">
        <w:rPr>
          <w:rFonts w:eastAsia="Arial" w:cstheme="minorHAnsi"/>
        </w:rPr>
        <w:t>Continuidad contextual.</w:t>
      </w:r>
    </w:p>
    <w:p w14:paraId="3FB36275" w14:textId="77777777" w:rsidR="00CA31BC" w:rsidRPr="00D36819" w:rsidRDefault="00CA31BC" w:rsidP="0003728D">
      <w:pPr>
        <w:pStyle w:val="Sinespaciado"/>
        <w:jc w:val="both"/>
        <w:rPr>
          <w:rFonts w:cstheme="minorHAnsi"/>
          <w:sz w:val="24"/>
          <w:szCs w:val="24"/>
        </w:rPr>
      </w:pPr>
    </w:p>
    <w:p w14:paraId="0A17FFAD" w14:textId="77777777" w:rsidR="00CA31BC" w:rsidRPr="00D36819" w:rsidRDefault="00CA31BC" w:rsidP="0003728D">
      <w:pPr>
        <w:pStyle w:val="Sinespaciado"/>
        <w:jc w:val="both"/>
        <w:rPr>
          <w:rFonts w:cstheme="minorHAnsi"/>
          <w:sz w:val="24"/>
          <w:szCs w:val="24"/>
        </w:rPr>
      </w:pPr>
    </w:p>
    <w:p w14:paraId="1B34BF38" w14:textId="4C5A1670" w:rsidR="00CA31BC" w:rsidRPr="00D36819" w:rsidRDefault="00CA31BC" w:rsidP="00BD1CD9">
      <w:pPr>
        <w:pStyle w:val="Ttulo2"/>
        <w:rPr>
          <w:rFonts w:asciiTheme="minorHAnsi" w:hAnsiTheme="minorHAnsi" w:cstheme="minorHAnsi"/>
          <w:b/>
          <w:bCs/>
          <w:sz w:val="24"/>
          <w:szCs w:val="24"/>
        </w:rPr>
      </w:pPr>
      <w:bookmarkStart w:id="399" w:name="_Toc231284755"/>
      <w:r w:rsidRPr="00D36819">
        <w:rPr>
          <w:rFonts w:asciiTheme="minorHAnsi" w:eastAsia="Arial" w:hAnsiTheme="minorHAnsi" w:cstheme="minorHAnsi"/>
          <w:b/>
          <w:bCs/>
        </w:rPr>
        <w:t>19.12 Correlación Temporal</w:t>
      </w:r>
      <w:bookmarkEnd w:id="399"/>
    </w:p>
    <w:p w14:paraId="41740EFD" w14:textId="431E2486"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análisis cronológico destinado a identificar:</w:t>
      </w:r>
      <w:r w:rsidR="00BD1CD9" w:rsidRPr="00D36819">
        <w:rPr>
          <w:rFonts w:cstheme="minorHAnsi"/>
          <w:sz w:val="24"/>
          <w:szCs w:val="24"/>
        </w:rPr>
        <w:t xml:space="preserve"> </w:t>
      </w:r>
      <w:r w:rsidRPr="00D36819">
        <w:rPr>
          <w:rFonts w:eastAsia="Arial" w:cstheme="minorHAnsi"/>
        </w:rPr>
        <w:t>evolución,</w:t>
      </w:r>
      <w:r w:rsidR="00BD1CD9" w:rsidRPr="00D36819">
        <w:rPr>
          <w:rFonts w:cstheme="minorHAnsi"/>
          <w:sz w:val="24"/>
          <w:szCs w:val="24"/>
        </w:rPr>
        <w:t xml:space="preserve"> </w:t>
      </w:r>
      <w:r w:rsidRPr="00D36819">
        <w:rPr>
          <w:rFonts w:eastAsia="Arial" w:cstheme="minorHAnsi"/>
        </w:rPr>
        <w:t>persistencia,</w:t>
      </w:r>
      <w:r w:rsidR="00BD1CD9" w:rsidRPr="00D36819">
        <w:rPr>
          <w:rFonts w:cstheme="minorHAnsi"/>
          <w:sz w:val="24"/>
          <w:szCs w:val="24"/>
        </w:rPr>
        <w:t xml:space="preserve"> </w:t>
      </w:r>
      <w:r w:rsidRPr="00D36819">
        <w:rPr>
          <w:rFonts w:eastAsia="Arial" w:cstheme="minorHAnsi"/>
        </w:rPr>
        <w:t>recurrencia</w:t>
      </w:r>
      <w:r w:rsidR="00BD1CD9" w:rsidRPr="00D36819">
        <w:rPr>
          <w:rFonts w:eastAsia="Arial" w:cstheme="minorHAnsi"/>
        </w:rPr>
        <w:t xml:space="preserve"> </w:t>
      </w:r>
      <w:r w:rsidRPr="00D36819">
        <w:rPr>
          <w:rFonts w:eastAsia="Arial" w:cstheme="minorHAnsi"/>
        </w:rPr>
        <w:t>y continuidad criminal.</w:t>
      </w:r>
    </w:p>
    <w:p w14:paraId="7542F33A" w14:textId="77777777" w:rsidR="00CA31BC" w:rsidRPr="00D36819" w:rsidRDefault="00CA31BC" w:rsidP="0003728D">
      <w:pPr>
        <w:pStyle w:val="Sinespaciado"/>
        <w:jc w:val="both"/>
        <w:rPr>
          <w:rFonts w:cstheme="minorHAnsi"/>
          <w:sz w:val="24"/>
          <w:szCs w:val="24"/>
        </w:rPr>
      </w:pPr>
    </w:p>
    <w:p w14:paraId="74BDD80A" w14:textId="766C103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02ABA8F" w14:textId="2AB78253" w:rsidR="00CA31BC" w:rsidRPr="00D36819" w:rsidRDefault="00CA31BC">
      <w:pPr>
        <w:pStyle w:val="Sinespaciado"/>
        <w:numPr>
          <w:ilvl w:val="0"/>
          <w:numId w:val="157"/>
        </w:numPr>
        <w:jc w:val="both"/>
        <w:rPr>
          <w:rFonts w:cstheme="minorHAnsi"/>
          <w:sz w:val="24"/>
          <w:szCs w:val="24"/>
        </w:rPr>
      </w:pPr>
      <w:r w:rsidRPr="00D36819">
        <w:rPr>
          <w:rFonts w:eastAsia="Arial" w:cstheme="minorHAnsi"/>
        </w:rPr>
        <w:t>Evolución criminológica</w:t>
      </w:r>
    </w:p>
    <w:p w14:paraId="0A66CCDA" w14:textId="5D0F6A5D" w:rsidR="00CA31BC" w:rsidRPr="00D36819" w:rsidRDefault="00CA31BC">
      <w:pPr>
        <w:pStyle w:val="Sinespaciado"/>
        <w:numPr>
          <w:ilvl w:val="0"/>
          <w:numId w:val="157"/>
        </w:numPr>
        <w:jc w:val="both"/>
        <w:rPr>
          <w:rFonts w:cstheme="minorHAnsi"/>
          <w:sz w:val="24"/>
          <w:szCs w:val="24"/>
        </w:rPr>
      </w:pPr>
      <w:r w:rsidRPr="00D36819">
        <w:rPr>
          <w:rFonts w:eastAsia="Arial" w:cstheme="minorHAnsi"/>
        </w:rPr>
        <w:t>Frecuencia territorial</w:t>
      </w:r>
    </w:p>
    <w:p w14:paraId="78CB56F5" w14:textId="3370652D" w:rsidR="00CA31BC" w:rsidRPr="00D36819" w:rsidRDefault="00CA31BC">
      <w:pPr>
        <w:pStyle w:val="Sinespaciado"/>
        <w:numPr>
          <w:ilvl w:val="0"/>
          <w:numId w:val="157"/>
        </w:numPr>
        <w:jc w:val="both"/>
        <w:rPr>
          <w:rFonts w:cstheme="minorHAnsi"/>
          <w:sz w:val="24"/>
          <w:szCs w:val="24"/>
        </w:rPr>
      </w:pPr>
      <w:r w:rsidRPr="00D36819">
        <w:rPr>
          <w:rFonts w:eastAsia="Arial" w:cstheme="minorHAnsi"/>
        </w:rPr>
        <w:t>Escalamiento</w:t>
      </w:r>
    </w:p>
    <w:p w14:paraId="7B47FD08" w14:textId="79E63EB2" w:rsidR="00CA31BC" w:rsidRPr="00D36819" w:rsidRDefault="00CA31BC">
      <w:pPr>
        <w:pStyle w:val="Sinespaciado"/>
        <w:numPr>
          <w:ilvl w:val="0"/>
          <w:numId w:val="157"/>
        </w:numPr>
        <w:jc w:val="both"/>
        <w:rPr>
          <w:rFonts w:cstheme="minorHAnsi"/>
          <w:sz w:val="24"/>
          <w:szCs w:val="24"/>
        </w:rPr>
      </w:pPr>
      <w:r w:rsidRPr="00D36819">
        <w:rPr>
          <w:rFonts w:eastAsia="Arial" w:cstheme="minorHAnsi"/>
        </w:rPr>
        <w:t>Tendencia operacional</w:t>
      </w:r>
    </w:p>
    <w:p w14:paraId="3F95CA6F" w14:textId="77777777" w:rsidR="00CA31BC" w:rsidRPr="00D36819" w:rsidRDefault="00CA31BC" w:rsidP="0003728D">
      <w:pPr>
        <w:pStyle w:val="Sinespaciado"/>
        <w:jc w:val="both"/>
        <w:rPr>
          <w:rFonts w:cstheme="minorHAnsi"/>
          <w:sz w:val="24"/>
          <w:szCs w:val="24"/>
        </w:rPr>
      </w:pPr>
    </w:p>
    <w:p w14:paraId="0C64F4A7" w14:textId="437D850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1B5683" w14:textId="4165939E"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Comprender:</w:t>
      </w:r>
    </w:p>
    <w:p w14:paraId="36D2BD53" w14:textId="7C91AA59" w:rsidR="00CA31BC" w:rsidRPr="00D36819" w:rsidRDefault="00BD1CD9">
      <w:pPr>
        <w:pStyle w:val="Sinespaciado"/>
        <w:numPr>
          <w:ilvl w:val="0"/>
          <w:numId w:val="157"/>
        </w:numPr>
        <w:jc w:val="both"/>
        <w:rPr>
          <w:rFonts w:cstheme="minorHAnsi"/>
          <w:sz w:val="24"/>
          <w:szCs w:val="24"/>
        </w:rPr>
      </w:pPr>
      <w:r w:rsidRPr="00D36819">
        <w:rPr>
          <w:rFonts w:eastAsia="Arial" w:cstheme="minorHAnsi"/>
        </w:rPr>
        <w:t>Comportamiento temporal,</w:t>
      </w:r>
    </w:p>
    <w:p w14:paraId="4DB5FBE8" w14:textId="08A250C3" w:rsidR="00CA31BC" w:rsidRPr="00D36819" w:rsidRDefault="00BD1CD9">
      <w:pPr>
        <w:pStyle w:val="Sinespaciado"/>
        <w:numPr>
          <w:ilvl w:val="0"/>
          <w:numId w:val="157"/>
        </w:numPr>
        <w:jc w:val="both"/>
        <w:rPr>
          <w:rFonts w:cstheme="minorHAnsi"/>
          <w:sz w:val="24"/>
          <w:szCs w:val="24"/>
        </w:rPr>
      </w:pPr>
      <w:r w:rsidRPr="00D36819">
        <w:rPr>
          <w:rFonts w:eastAsia="Arial" w:cstheme="minorHAnsi"/>
        </w:rPr>
        <w:t>Continuidad,</w:t>
      </w:r>
    </w:p>
    <w:p w14:paraId="598DDC8E" w14:textId="594F578F" w:rsidR="00CA31BC" w:rsidRPr="00D36819" w:rsidRDefault="00BD1CD9">
      <w:pPr>
        <w:pStyle w:val="Sinespaciado"/>
        <w:numPr>
          <w:ilvl w:val="0"/>
          <w:numId w:val="157"/>
        </w:numPr>
        <w:jc w:val="both"/>
        <w:rPr>
          <w:rFonts w:cstheme="minorHAnsi"/>
          <w:sz w:val="24"/>
          <w:szCs w:val="24"/>
        </w:rPr>
      </w:pPr>
      <w:r w:rsidRPr="00D36819">
        <w:rPr>
          <w:rFonts w:eastAsia="Arial" w:cstheme="minorHAnsi"/>
        </w:rPr>
        <w:t>Evolución de patrones.</w:t>
      </w:r>
    </w:p>
    <w:p w14:paraId="0A27FEFB" w14:textId="77777777" w:rsidR="00CA31BC" w:rsidRPr="00D36819" w:rsidRDefault="00CA31BC" w:rsidP="0003728D">
      <w:pPr>
        <w:pStyle w:val="Sinespaciado"/>
        <w:jc w:val="both"/>
        <w:rPr>
          <w:rFonts w:cstheme="minorHAnsi"/>
          <w:sz w:val="24"/>
          <w:szCs w:val="24"/>
        </w:rPr>
      </w:pPr>
    </w:p>
    <w:p w14:paraId="74A1756E" w14:textId="05381821" w:rsidR="00CA31BC" w:rsidRPr="00D36819" w:rsidRDefault="00CA31BC" w:rsidP="00BD1CD9">
      <w:pPr>
        <w:pStyle w:val="Ttulo2"/>
        <w:rPr>
          <w:rFonts w:asciiTheme="minorHAnsi" w:hAnsiTheme="minorHAnsi" w:cstheme="minorHAnsi"/>
          <w:b/>
          <w:bCs/>
          <w:sz w:val="24"/>
          <w:szCs w:val="24"/>
        </w:rPr>
      </w:pPr>
      <w:bookmarkStart w:id="400" w:name="_Toc231284756"/>
      <w:r w:rsidRPr="00D36819">
        <w:rPr>
          <w:rFonts w:asciiTheme="minorHAnsi" w:eastAsia="Arial" w:hAnsiTheme="minorHAnsi" w:cstheme="minorHAnsi"/>
          <w:b/>
          <w:bCs/>
        </w:rPr>
        <w:t>19.13 Clustering Criminológico</w:t>
      </w:r>
      <w:bookmarkEnd w:id="400"/>
    </w:p>
    <w:p w14:paraId="5826ECD5" w14:textId="11862256"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ejecuta agrupamiento automatizado de:</w:t>
      </w:r>
      <w:r w:rsidR="00BD1CD9" w:rsidRPr="00D36819">
        <w:rPr>
          <w:rFonts w:cstheme="minorHAnsi"/>
          <w:sz w:val="24"/>
          <w:szCs w:val="24"/>
        </w:rPr>
        <w:t xml:space="preserve"> </w:t>
      </w:r>
      <w:r w:rsidRPr="00D36819">
        <w:rPr>
          <w:rFonts w:eastAsia="Arial" w:cstheme="minorHAnsi"/>
        </w:rPr>
        <w:t>eventos,</w:t>
      </w:r>
      <w:r w:rsidR="00BD1CD9" w:rsidRPr="00D36819">
        <w:rPr>
          <w:rFonts w:cstheme="minorHAnsi"/>
          <w:sz w:val="24"/>
          <w:szCs w:val="24"/>
        </w:rPr>
        <w:t xml:space="preserve"> </w:t>
      </w:r>
      <w:r w:rsidRPr="00D36819">
        <w:rPr>
          <w:rFonts w:eastAsia="Arial" w:cstheme="minorHAnsi"/>
        </w:rPr>
        <w:t>nodos,</w:t>
      </w:r>
      <w:r w:rsidR="00BD1CD9" w:rsidRPr="00D36819">
        <w:rPr>
          <w:rFonts w:cstheme="minorHAnsi"/>
          <w:sz w:val="24"/>
          <w:szCs w:val="24"/>
        </w:rPr>
        <w:t xml:space="preserve"> </w:t>
      </w:r>
      <w:r w:rsidRPr="00D36819">
        <w:rPr>
          <w:rFonts w:eastAsia="Arial" w:cstheme="minorHAnsi"/>
        </w:rPr>
        <w:t>hallazgos</w:t>
      </w:r>
      <w:r w:rsidR="00BD1CD9" w:rsidRPr="00D36819">
        <w:rPr>
          <w:rFonts w:eastAsia="Arial" w:cstheme="minorHAnsi"/>
        </w:rPr>
        <w:t xml:space="preserve"> </w:t>
      </w:r>
      <w:r w:rsidRPr="00D36819">
        <w:rPr>
          <w:rFonts w:eastAsia="Arial" w:cstheme="minorHAnsi"/>
        </w:rPr>
        <w:t>y zonas de riesgo.</w:t>
      </w:r>
    </w:p>
    <w:p w14:paraId="10E5DF90" w14:textId="77777777" w:rsidR="00CA31BC" w:rsidRPr="00D36819" w:rsidRDefault="00CA31BC" w:rsidP="0003728D">
      <w:pPr>
        <w:pStyle w:val="Sinespaciado"/>
        <w:jc w:val="both"/>
        <w:rPr>
          <w:rFonts w:cstheme="minorHAnsi"/>
          <w:sz w:val="24"/>
          <w:szCs w:val="24"/>
        </w:rPr>
      </w:pPr>
    </w:p>
    <w:p w14:paraId="6C080DDC" w14:textId="61E00399"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F612558" w14:textId="69F6F3EC" w:rsidR="00CA31BC" w:rsidRPr="00D36819" w:rsidRDefault="00CA31BC">
      <w:pPr>
        <w:pStyle w:val="Sinespaciado"/>
        <w:numPr>
          <w:ilvl w:val="0"/>
          <w:numId w:val="158"/>
        </w:numPr>
        <w:jc w:val="both"/>
        <w:rPr>
          <w:rFonts w:cstheme="minorHAnsi"/>
          <w:sz w:val="24"/>
          <w:szCs w:val="24"/>
        </w:rPr>
      </w:pPr>
      <w:r w:rsidRPr="00D36819">
        <w:rPr>
          <w:rFonts w:eastAsia="Arial" w:cstheme="minorHAnsi"/>
        </w:rPr>
        <w:t>Agrupamiento espacial</w:t>
      </w:r>
    </w:p>
    <w:p w14:paraId="68713EA7" w14:textId="41F8A1CA" w:rsidR="00CA31BC" w:rsidRPr="00D36819" w:rsidRDefault="00CA31BC">
      <w:pPr>
        <w:pStyle w:val="Sinespaciado"/>
        <w:numPr>
          <w:ilvl w:val="0"/>
          <w:numId w:val="158"/>
        </w:numPr>
        <w:jc w:val="both"/>
        <w:rPr>
          <w:rFonts w:cstheme="minorHAnsi"/>
          <w:sz w:val="24"/>
          <w:szCs w:val="24"/>
        </w:rPr>
      </w:pPr>
      <w:r w:rsidRPr="00D36819">
        <w:rPr>
          <w:rFonts w:eastAsia="Arial" w:cstheme="minorHAnsi"/>
        </w:rPr>
        <w:t>Detección de hotspots</w:t>
      </w:r>
    </w:p>
    <w:p w14:paraId="77B519A9" w14:textId="7A63A24A" w:rsidR="00CA31BC" w:rsidRPr="00D36819" w:rsidRDefault="00CA31BC">
      <w:pPr>
        <w:pStyle w:val="Sinespaciado"/>
        <w:numPr>
          <w:ilvl w:val="0"/>
          <w:numId w:val="158"/>
        </w:numPr>
        <w:jc w:val="both"/>
        <w:rPr>
          <w:rFonts w:cstheme="minorHAnsi"/>
          <w:sz w:val="24"/>
          <w:szCs w:val="24"/>
        </w:rPr>
      </w:pPr>
      <w:r w:rsidRPr="00D36819">
        <w:rPr>
          <w:rFonts w:eastAsia="Arial" w:cstheme="minorHAnsi"/>
        </w:rPr>
        <w:t>Relación territorial</w:t>
      </w:r>
    </w:p>
    <w:p w14:paraId="79A650D7" w14:textId="77777777" w:rsidR="00CA31BC" w:rsidRPr="00D36819" w:rsidRDefault="00CA31BC">
      <w:pPr>
        <w:pStyle w:val="Sinespaciado"/>
        <w:numPr>
          <w:ilvl w:val="0"/>
          <w:numId w:val="158"/>
        </w:numPr>
        <w:jc w:val="both"/>
        <w:rPr>
          <w:rFonts w:cstheme="minorHAnsi"/>
          <w:sz w:val="24"/>
          <w:szCs w:val="24"/>
        </w:rPr>
      </w:pPr>
      <w:r w:rsidRPr="00D36819">
        <w:rPr>
          <w:rFonts w:eastAsia="Arial" w:cstheme="minorHAnsi"/>
        </w:rPr>
        <w:t>Concentración criminológica</w:t>
      </w:r>
    </w:p>
    <w:p w14:paraId="61503209" w14:textId="77777777" w:rsidR="00CA31BC" w:rsidRPr="00D36819" w:rsidRDefault="00CA31BC" w:rsidP="0003728D">
      <w:pPr>
        <w:pStyle w:val="Sinespaciado"/>
        <w:jc w:val="both"/>
        <w:rPr>
          <w:rFonts w:cstheme="minorHAnsi"/>
          <w:sz w:val="24"/>
          <w:szCs w:val="24"/>
        </w:rPr>
      </w:pPr>
    </w:p>
    <w:p w14:paraId="7A6CB623" w14:textId="5B55DDE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2572EB" w14:textId="082ECBDA" w:rsidR="00CA31BC" w:rsidRPr="00D36819" w:rsidRDefault="00CA31BC" w:rsidP="0003728D">
      <w:pPr>
        <w:pStyle w:val="Sinespaciado"/>
        <w:jc w:val="both"/>
        <w:rPr>
          <w:rFonts w:cstheme="minorHAnsi"/>
          <w:sz w:val="24"/>
          <w:szCs w:val="24"/>
        </w:rPr>
      </w:pPr>
      <w:r w:rsidRPr="00D36819">
        <w:rPr>
          <w:rFonts w:eastAsia="Arial" w:cstheme="minorHAnsi"/>
          <w:szCs w:val="24"/>
        </w:rPr>
        <w:t>Identificar:</w:t>
      </w:r>
    </w:p>
    <w:p w14:paraId="6AB673A4" w14:textId="15E3A012" w:rsidR="00CA31BC" w:rsidRPr="00D36819" w:rsidRDefault="00BD1CD9">
      <w:pPr>
        <w:pStyle w:val="Sinespaciado"/>
        <w:numPr>
          <w:ilvl w:val="0"/>
          <w:numId w:val="158"/>
        </w:numPr>
        <w:jc w:val="both"/>
        <w:rPr>
          <w:rFonts w:cstheme="minorHAnsi"/>
          <w:sz w:val="24"/>
          <w:szCs w:val="24"/>
        </w:rPr>
      </w:pPr>
      <w:r w:rsidRPr="00D36819">
        <w:rPr>
          <w:rFonts w:eastAsia="Arial" w:cstheme="minorHAnsi"/>
        </w:rPr>
        <w:t>Núcleos de actividad,</w:t>
      </w:r>
    </w:p>
    <w:p w14:paraId="747F4559" w14:textId="555D1C3A" w:rsidR="00CA31BC" w:rsidRPr="00D36819" w:rsidRDefault="00BD1CD9">
      <w:pPr>
        <w:pStyle w:val="Sinespaciado"/>
        <w:numPr>
          <w:ilvl w:val="0"/>
          <w:numId w:val="158"/>
        </w:numPr>
        <w:jc w:val="both"/>
        <w:rPr>
          <w:rFonts w:cstheme="minorHAnsi"/>
          <w:sz w:val="24"/>
          <w:szCs w:val="24"/>
        </w:rPr>
      </w:pPr>
      <w:r w:rsidRPr="00D36819">
        <w:rPr>
          <w:rFonts w:eastAsia="Arial" w:cstheme="minorHAnsi"/>
        </w:rPr>
        <w:t>Patrones recurrentes,</w:t>
      </w:r>
    </w:p>
    <w:p w14:paraId="51946151" w14:textId="625E31A7" w:rsidR="00CA31BC" w:rsidRPr="00D36819" w:rsidRDefault="00BD1CD9">
      <w:pPr>
        <w:pStyle w:val="Sinespaciado"/>
        <w:numPr>
          <w:ilvl w:val="0"/>
          <w:numId w:val="158"/>
        </w:numPr>
        <w:jc w:val="both"/>
        <w:rPr>
          <w:rFonts w:cstheme="minorHAnsi"/>
          <w:sz w:val="24"/>
          <w:szCs w:val="24"/>
        </w:rPr>
      </w:pPr>
      <w:r w:rsidRPr="00D36819">
        <w:rPr>
          <w:rFonts w:eastAsia="Arial" w:cstheme="minorHAnsi"/>
        </w:rPr>
        <w:t>Comportamiento espacial.</w:t>
      </w:r>
    </w:p>
    <w:p w14:paraId="0F234873" w14:textId="77777777" w:rsidR="00CA31BC" w:rsidRPr="00D36819" w:rsidRDefault="00CA31BC" w:rsidP="0003728D">
      <w:pPr>
        <w:pStyle w:val="Sinespaciado"/>
        <w:jc w:val="both"/>
        <w:rPr>
          <w:rFonts w:cstheme="minorHAnsi"/>
          <w:sz w:val="24"/>
          <w:szCs w:val="24"/>
        </w:rPr>
      </w:pPr>
    </w:p>
    <w:p w14:paraId="0EBEB99B" w14:textId="177D7463" w:rsidR="00CA31BC" w:rsidRPr="00D36819" w:rsidRDefault="00CA31BC" w:rsidP="00BD1CD9">
      <w:pPr>
        <w:pStyle w:val="Ttulo2"/>
        <w:rPr>
          <w:rFonts w:asciiTheme="minorHAnsi" w:hAnsiTheme="minorHAnsi" w:cstheme="minorHAnsi"/>
          <w:b/>
          <w:bCs/>
          <w:sz w:val="24"/>
          <w:szCs w:val="24"/>
        </w:rPr>
      </w:pPr>
      <w:bookmarkStart w:id="401" w:name="_Toc231284757"/>
      <w:r w:rsidRPr="00D36819">
        <w:rPr>
          <w:rFonts w:asciiTheme="minorHAnsi" w:eastAsia="Arial" w:hAnsiTheme="minorHAnsi" w:cstheme="minorHAnsi"/>
          <w:b/>
          <w:bCs/>
        </w:rPr>
        <w:t>19.14 Correlación Predictiva</w:t>
      </w:r>
      <w:bookmarkEnd w:id="401"/>
    </w:p>
    <w:p w14:paraId="637AF184" w14:textId="4F9B66BA"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modelos prospectivos orientados a detectar:</w:t>
      </w:r>
      <w:r w:rsidR="00BD1CD9" w:rsidRPr="00D36819">
        <w:rPr>
          <w:rFonts w:cstheme="minorHAnsi"/>
          <w:sz w:val="24"/>
          <w:szCs w:val="24"/>
        </w:rPr>
        <w:t xml:space="preserve"> </w:t>
      </w:r>
      <w:r w:rsidRPr="00D36819">
        <w:rPr>
          <w:rFonts w:eastAsia="Arial" w:cstheme="minorHAnsi"/>
        </w:rPr>
        <w:t>continuidad operacional,</w:t>
      </w:r>
      <w:r w:rsidR="00BD1CD9" w:rsidRPr="00D36819">
        <w:rPr>
          <w:rFonts w:cstheme="minorHAnsi"/>
          <w:sz w:val="24"/>
          <w:szCs w:val="24"/>
        </w:rPr>
        <w:t xml:space="preserve"> </w:t>
      </w:r>
      <w:r w:rsidRPr="00D36819">
        <w:rPr>
          <w:rFonts w:eastAsia="Arial" w:cstheme="minorHAnsi"/>
        </w:rPr>
        <w:t>expansión territorial</w:t>
      </w:r>
      <w:r w:rsidR="00BD1CD9" w:rsidRPr="00D36819">
        <w:rPr>
          <w:rFonts w:eastAsia="Arial" w:cstheme="minorHAnsi"/>
        </w:rPr>
        <w:t xml:space="preserve"> </w:t>
      </w:r>
      <w:r w:rsidRPr="00D36819">
        <w:rPr>
          <w:rFonts w:eastAsia="Arial" w:cstheme="minorHAnsi"/>
        </w:rPr>
        <w:t>y escalamiento criminal.</w:t>
      </w:r>
    </w:p>
    <w:p w14:paraId="63973B0F" w14:textId="77777777" w:rsidR="00CA31BC" w:rsidRPr="00D36819" w:rsidRDefault="00CA31BC" w:rsidP="0003728D">
      <w:pPr>
        <w:pStyle w:val="Sinespaciado"/>
        <w:jc w:val="both"/>
        <w:rPr>
          <w:rFonts w:cstheme="minorHAnsi"/>
          <w:sz w:val="24"/>
          <w:szCs w:val="24"/>
        </w:rPr>
      </w:pPr>
    </w:p>
    <w:p w14:paraId="0B45A8AB" w14:textId="17C0CA56"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99BD16A" w14:textId="5A1EF3C5" w:rsidR="00CA31BC" w:rsidRPr="00D36819" w:rsidRDefault="00CA31BC">
      <w:pPr>
        <w:pStyle w:val="Sinespaciado"/>
        <w:numPr>
          <w:ilvl w:val="0"/>
          <w:numId w:val="159"/>
        </w:numPr>
        <w:jc w:val="both"/>
        <w:rPr>
          <w:rFonts w:cstheme="minorHAnsi"/>
          <w:sz w:val="24"/>
          <w:szCs w:val="24"/>
        </w:rPr>
      </w:pPr>
      <w:r w:rsidRPr="00D36819">
        <w:rPr>
          <w:rFonts w:eastAsia="Arial" w:cstheme="minorHAnsi"/>
        </w:rPr>
        <w:t>Riesgo proyectado</w:t>
      </w:r>
    </w:p>
    <w:p w14:paraId="7C476ACD" w14:textId="707AC50C" w:rsidR="00CA31BC" w:rsidRPr="00D36819" w:rsidRDefault="00CA31BC">
      <w:pPr>
        <w:pStyle w:val="Sinespaciado"/>
        <w:numPr>
          <w:ilvl w:val="0"/>
          <w:numId w:val="159"/>
        </w:numPr>
        <w:jc w:val="both"/>
        <w:rPr>
          <w:rFonts w:cstheme="minorHAnsi"/>
          <w:sz w:val="24"/>
          <w:szCs w:val="24"/>
        </w:rPr>
      </w:pPr>
      <w:r w:rsidRPr="00D36819">
        <w:rPr>
          <w:rFonts w:eastAsia="Arial" w:cstheme="minorHAnsi"/>
        </w:rPr>
        <w:t>Tendencia territorial</w:t>
      </w:r>
    </w:p>
    <w:p w14:paraId="5B9E45BB" w14:textId="30E6608F" w:rsidR="00CA31BC" w:rsidRPr="00D36819" w:rsidRDefault="00CA31BC">
      <w:pPr>
        <w:pStyle w:val="Sinespaciado"/>
        <w:numPr>
          <w:ilvl w:val="0"/>
          <w:numId w:val="159"/>
        </w:numPr>
        <w:jc w:val="both"/>
        <w:rPr>
          <w:rFonts w:cstheme="minorHAnsi"/>
          <w:sz w:val="24"/>
          <w:szCs w:val="24"/>
        </w:rPr>
      </w:pPr>
      <w:r w:rsidRPr="00D36819">
        <w:rPr>
          <w:rFonts w:eastAsia="Arial" w:cstheme="minorHAnsi"/>
        </w:rPr>
        <w:t>Continuidad criminológica</w:t>
      </w:r>
    </w:p>
    <w:p w14:paraId="61E5F664" w14:textId="77777777" w:rsidR="00CA31BC" w:rsidRPr="00D36819" w:rsidRDefault="00CA31BC">
      <w:pPr>
        <w:pStyle w:val="Sinespaciado"/>
        <w:numPr>
          <w:ilvl w:val="0"/>
          <w:numId w:val="159"/>
        </w:numPr>
        <w:jc w:val="both"/>
        <w:rPr>
          <w:rFonts w:cstheme="minorHAnsi"/>
          <w:sz w:val="24"/>
          <w:szCs w:val="24"/>
        </w:rPr>
      </w:pPr>
      <w:r w:rsidRPr="00D36819">
        <w:rPr>
          <w:rFonts w:eastAsia="Arial" w:cstheme="minorHAnsi"/>
        </w:rPr>
        <w:t>Escalamiento operacional</w:t>
      </w:r>
    </w:p>
    <w:p w14:paraId="16531EAD" w14:textId="77777777" w:rsidR="00CA31BC" w:rsidRPr="00D36819" w:rsidRDefault="00CA31BC" w:rsidP="0003728D">
      <w:pPr>
        <w:pStyle w:val="Sinespaciado"/>
        <w:jc w:val="both"/>
        <w:rPr>
          <w:rFonts w:cstheme="minorHAnsi"/>
          <w:sz w:val="24"/>
          <w:szCs w:val="24"/>
        </w:rPr>
      </w:pPr>
    </w:p>
    <w:p w14:paraId="7E96DE4A" w14:textId="2507B3E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B1B0E1" w14:textId="338DB6CE"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54DB93DC" w14:textId="0DC556E4" w:rsidR="00CA31BC" w:rsidRPr="00D36819" w:rsidRDefault="00BD1CD9">
      <w:pPr>
        <w:pStyle w:val="Sinespaciado"/>
        <w:numPr>
          <w:ilvl w:val="0"/>
          <w:numId w:val="159"/>
        </w:numPr>
        <w:jc w:val="both"/>
        <w:rPr>
          <w:rFonts w:cstheme="minorHAnsi"/>
          <w:sz w:val="24"/>
          <w:szCs w:val="24"/>
        </w:rPr>
      </w:pPr>
      <w:r w:rsidRPr="00D36819">
        <w:rPr>
          <w:rFonts w:eastAsia="Arial" w:cstheme="minorHAnsi"/>
        </w:rPr>
        <w:t>Prevención,</w:t>
      </w:r>
    </w:p>
    <w:p w14:paraId="06C43CF6" w14:textId="1A39D13E" w:rsidR="00CA31BC" w:rsidRPr="00D36819" w:rsidRDefault="00BD1CD9">
      <w:pPr>
        <w:pStyle w:val="Sinespaciado"/>
        <w:numPr>
          <w:ilvl w:val="0"/>
          <w:numId w:val="159"/>
        </w:numPr>
        <w:jc w:val="both"/>
        <w:rPr>
          <w:rFonts w:cstheme="minorHAnsi"/>
          <w:sz w:val="24"/>
          <w:szCs w:val="24"/>
        </w:rPr>
      </w:pPr>
      <w:r w:rsidRPr="00D36819">
        <w:rPr>
          <w:rFonts w:eastAsia="Arial" w:cstheme="minorHAnsi"/>
        </w:rPr>
        <w:t>Monitoreo estratégico,</w:t>
      </w:r>
    </w:p>
    <w:p w14:paraId="31635B45" w14:textId="48128282" w:rsidR="00CA31BC" w:rsidRPr="00D36819" w:rsidRDefault="00BD1CD9">
      <w:pPr>
        <w:pStyle w:val="Sinespaciado"/>
        <w:numPr>
          <w:ilvl w:val="0"/>
          <w:numId w:val="159"/>
        </w:numPr>
        <w:jc w:val="both"/>
        <w:rPr>
          <w:rFonts w:cstheme="minorHAnsi"/>
          <w:sz w:val="24"/>
          <w:szCs w:val="24"/>
        </w:rPr>
      </w:pPr>
      <w:r w:rsidRPr="00D36819">
        <w:rPr>
          <w:rFonts w:eastAsia="Arial" w:cstheme="minorHAnsi"/>
        </w:rPr>
        <w:t>Análisis prospectivo.</w:t>
      </w:r>
    </w:p>
    <w:p w14:paraId="4E6C378F" w14:textId="77777777" w:rsidR="00CA31BC" w:rsidRPr="00D36819" w:rsidRDefault="00CA31BC" w:rsidP="0003728D">
      <w:pPr>
        <w:pStyle w:val="Sinespaciado"/>
        <w:jc w:val="both"/>
        <w:rPr>
          <w:rFonts w:cstheme="minorHAnsi"/>
          <w:sz w:val="24"/>
          <w:szCs w:val="24"/>
        </w:rPr>
      </w:pPr>
    </w:p>
    <w:p w14:paraId="10F40BF1" w14:textId="647372D0" w:rsidR="00CA31BC" w:rsidRPr="00D36819" w:rsidRDefault="00CA31BC" w:rsidP="00BD1CD9">
      <w:pPr>
        <w:pStyle w:val="Ttulo2"/>
        <w:rPr>
          <w:rFonts w:asciiTheme="minorHAnsi" w:hAnsiTheme="minorHAnsi" w:cstheme="minorHAnsi"/>
          <w:b/>
          <w:bCs/>
          <w:sz w:val="24"/>
          <w:szCs w:val="24"/>
        </w:rPr>
      </w:pPr>
      <w:bookmarkStart w:id="402" w:name="_Toc231284758"/>
      <w:r w:rsidRPr="00D36819">
        <w:rPr>
          <w:rFonts w:asciiTheme="minorHAnsi" w:eastAsia="Arial" w:hAnsiTheme="minorHAnsi" w:cstheme="minorHAnsi"/>
          <w:b/>
          <w:bCs/>
        </w:rPr>
        <w:t>19.15 Narrative Fusion y Correlación</w:t>
      </w:r>
      <w:bookmarkEnd w:id="402"/>
    </w:p>
    <w:p w14:paraId="3CB23807" w14:textId="65C525A2" w:rsidR="00CA31BC" w:rsidRPr="00D36819" w:rsidRDefault="00CA31BC" w:rsidP="0003728D">
      <w:pPr>
        <w:pStyle w:val="Sinespaciado"/>
        <w:jc w:val="both"/>
        <w:rPr>
          <w:rFonts w:cstheme="minorHAnsi"/>
          <w:sz w:val="24"/>
          <w:szCs w:val="24"/>
        </w:rPr>
      </w:pPr>
      <w:r w:rsidRPr="00D36819">
        <w:rPr>
          <w:rFonts w:eastAsia="Arial" w:cstheme="minorHAnsi"/>
          <w:szCs w:val="24"/>
        </w:rPr>
        <w:t>Los motores Narrative Fusion integran:</w:t>
      </w:r>
      <w:r w:rsidR="00BD1CD9" w:rsidRPr="00D36819">
        <w:rPr>
          <w:rFonts w:cstheme="minorHAnsi"/>
          <w:sz w:val="24"/>
          <w:szCs w:val="24"/>
        </w:rPr>
        <w:t xml:space="preserve"> </w:t>
      </w:r>
      <w:r w:rsidRPr="00D36819">
        <w:rPr>
          <w:rFonts w:eastAsia="Arial" w:cstheme="minorHAnsi"/>
        </w:rPr>
        <w:t>hallazgos,</w:t>
      </w:r>
      <w:r w:rsidR="00BD1CD9" w:rsidRPr="00D36819">
        <w:rPr>
          <w:rFonts w:cstheme="minorHAnsi"/>
          <w:sz w:val="24"/>
          <w:szCs w:val="24"/>
        </w:rPr>
        <w:t xml:space="preserve"> </w:t>
      </w:r>
      <w:r w:rsidRPr="00D36819">
        <w:rPr>
          <w:rFonts w:eastAsia="Arial" w:cstheme="minorHAnsi"/>
        </w:rPr>
        <w:t>coincidencias,</w:t>
      </w:r>
      <w:r w:rsidR="00BD1CD9" w:rsidRPr="00D36819">
        <w:rPr>
          <w:rFonts w:cstheme="minorHAnsi"/>
          <w:sz w:val="24"/>
          <w:szCs w:val="24"/>
        </w:rPr>
        <w:t xml:space="preserve"> </w:t>
      </w:r>
      <w:r w:rsidRPr="00D36819">
        <w:rPr>
          <w:rFonts w:eastAsia="Arial" w:cstheme="minorHAnsi"/>
        </w:rPr>
        <w:t>patrones</w:t>
      </w:r>
      <w:r w:rsidR="00BD1CD9" w:rsidRPr="00D36819">
        <w:rPr>
          <w:rFonts w:eastAsia="Arial" w:cstheme="minorHAnsi"/>
        </w:rPr>
        <w:t xml:space="preserve"> </w:t>
      </w:r>
      <w:r w:rsidRPr="00D36819">
        <w:rPr>
          <w:rFonts w:eastAsia="Arial" w:cstheme="minorHAnsi"/>
        </w:rPr>
        <w:t>y contexto territorial</w:t>
      </w:r>
      <w:r w:rsidR="00BD1CD9" w:rsidRPr="00D36819">
        <w:rPr>
          <w:rFonts w:cstheme="minorHAnsi"/>
          <w:sz w:val="24"/>
          <w:szCs w:val="24"/>
        </w:rPr>
        <w:t xml:space="preserve"> </w:t>
      </w:r>
      <w:r w:rsidRPr="00D36819">
        <w:rPr>
          <w:rFonts w:eastAsia="Arial" w:cstheme="minorHAnsi"/>
          <w:szCs w:val="24"/>
        </w:rPr>
        <w:t>para construir interpretación criminológica automatizada.</w:t>
      </w:r>
    </w:p>
    <w:p w14:paraId="6EE612B9" w14:textId="77777777" w:rsidR="00CA31BC" w:rsidRPr="00D36819" w:rsidRDefault="00CA31BC" w:rsidP="0003728D">
      <w:pPr>
        <w:pStyle w:val="Sinespaciado"/>
        <w:jc w:val="both"/>
        <w:rPr>
          <w:rFonts w:cstheme="minorHAnsi"/>
          <w:sz w:val="24"/>
          <w:szCs w:val="24"/>
        </w:rPr>
      </w:pPr>
    </w:p>
    <w:p w14:paraId="5C5AF235" w14:textId="574191FD"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1CE9D7B" w14:textId="098A8475" w:rsidR="00CA31BC" w:rsidRPr="00D36819" w:rsidRDefault="00CA31BC">
      <w:pPr>
        <w:pStyle w:val="Sinespaciado"/>
        <w:numPr>
          <w:ilvl w:val="0"/>
          <w:numId w:val="160"/>
        </w:numPr>
        <w:jc w:val="both"/>
        <w:rPr>
          <w:rFonts w:cstheme="minorHAnsi"/>
          <w:sz w:val="24"/>
          <w:szCs w:val="24"/>
        </w:rPr>
      </w:pPr>
      <w:r w:rsidRPr="00D36819">
        <w:rPr>
          <w:rFonts w:eastAsia="Arial" w:cstheme="minorHAnsi"/>
        </w:rPr>
        <w:t>Integración contextual</w:t>
      </w:r>
    </w:p>
    <w:p w14:paraId="7178BD0C" w14:textId="22084569" w:rsidR="00CA31BC" w:rsidRPr="00D36819" w:rsidRDefault="00CA31BC">
      <w:pPr>
        <w:pStyle w:val="Sinespaciado"/>
        <w:numPr>
          <w:ilvl w:val="0"/>
          <w:numId w:val="160"/>
        </w:numPr>
        <w:jc w:val="both"/>
        <w:rPr>
          <w:rFonts w:cstheme="minorHAnsi"/>
          <w:sz w:val="24"/>
          <w:szCs w:val="24"/>
        </w:rPr>
      </w:pPr>
      <w:r w:rsidRPr="00D36819">
        <w:rPr>
          <w:rFonts w:eastAsia="Arial" w:cstheme="minorHAnsi"/>
        </w:rPr>
        <w:t>Síntesis criminológica</w:t>
      </w:r>
    </w:p>
    <w:p w14:paraId="60620428" w14:textId="325B9CDF" w:rsidR="00CA31BC" w:rsidRPr="00D36819" w:rsidRDefault="00CA31BC">
      <w:pPr>
        <w:pStyle w:val="Sinespaciado"/>
        <w:numPr>
          <w:ilvl w:val="0"/>
          <w:numId w:val="160"/>
        </w:numPr>
        <w:jc w:val="both"/>
        <w:rPr>
          <w:rFonts w:cstheme="minorHAnsi"/>
          <w:sz w:val="24"/>
          <w:szCs w:val="24"/>
        </w:rPr>
      </w:pPr>
      <w:r w:rsidRPr="00D36819">
        <w:rPr>
          <w:rFonts w:eastAsia="Arial" w:cstheme="minorHAnsi"/>
        </w:rPr>
        <w:t>Construcción narrativa</w:t>
      </w:r>
    </w:p>
    <w:p w14:paraId="2B466E2A" w14:textId="77777777" w:rsidR="00CA31BC" w:rsidRPr="00D36819" w:rsidRDefault="00CA31BC">
      <w:pPr>
        <w:pStyle w:val="Sinespaciado"/>
        <w:numPr>
          <w:ilvl w:val="0"/>
          <w:numId w:val="160"/>
        </w:numPr>
        <w:jc w:val="both"/>
        <w:rPr>
          <w:rFonts w:cstheme="minorHAnsi"/>
          <w:sz w:val="24"/>
          <w:szCs w:val="24"/>
        </w:rPr>
      </w:pPr>
      <w:r w:rsidRPr="00D36819">
        <w:rPr>
          <w:rFonts w:eastAsia="Arial" w:cstheme="minorHAnsi"/>
        </w:rPr>
        <w:lastRenderedPageBreak/>
        <w:t>Evaluación operacional</w:t>
      </w:r>
    </w:p>
    <w:p w14:paraId="52563327" w14:textId="77777777" w:rsidR="00CA31BC" w:rsidRPr="00D36819" w:rsidRDefault="00CA31BC" w:rsidP="0003728D">
      <w:pPr>
        <w:pStyle w:val="Sinespaciado"/>
        <w:jc w:val="both"/>
        <w:rPr>
          <w:rFonts w:cstheme="minorHAnsi"/>
          <w:sz w:val="24"/>
          <w:szCs w:val="24"/>
        </w:rPr>
      </w:pPr>
    </w:p>
    <w:p w14:paraId="4FF53CE7" w14:textId="77777777" w:rsidR="00CA31BC" w:rsidRPr="00D36819" w:rsidRDefault="00CA31BC" w:rsidP="0003728D">
      <w:pPr>
        <w:pStyle w:val="Sinespaciado"/>
        <w:jc w:val="both"/>
        <w:rPr>
          <w:rFonts w:cstheme="minorHAnsi"/>
          <w:sz w:val="24"/>
          <w:szCs w:val="24"/>
        </w:rPr>
      </w:pPr>
    </w:p>
    <w:p w14:paraId="21404BC3" w14:textId="28C016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B636685" w14:textId="6C32C8B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6F60CAFD" w14:textId="596A057E" w:rsidR="00CA31BC" w:rsidRPr="00D36819" w:rsidRDefault="00BD1CD9">
      <w:pPr>
        <w:pStyle w:val="Sinespaciado"/>
        <w:numPr>
          <w:ilvl w:val="0"/>
          <w:numId w:val="160"/>
        </w:numPr>
        <w:jc w:val="both"/>
        <w:rPr>
          <w:rFonts w:cstheme="minorHAnsi"/>
          <w:sz w:val="24"/>
          <w:szCs w:val="24"/>
        </w:rPr>
      </w:pPr>
      <w:r w:rsidRPr="00D36819">
        <w:rPr>
          <w:rFonts w:eastAsia="Arial" w:cstheme="minorHAnsi"/>
        </w:rPr>
        <w:t>Interpretación,</w:t>
      </w:r>
    </w:p>
    <w:p w14:paraId="6F584178" w14:textId="624D7E55" w:rsidR="00CA31BC" w:rsidRPr="00D36819" w:rsidRDefault="00BD1CD9">
      <w:pPr>
        <w:pStyle w:val="Sinespaciado"/>
        <w:numPr>
          <w:ilvl w:val="0"/>
          <w:numId w:val="160"/>
        </w:numPr>
        <w:jc w:val="both"/>
        <w:rPr>
          <w:rFonts w:cstheme="minorHAnsi"/>
          <w:sz w:val="24"/>
          <w:szCs w:val="24"/>
        </w:rPr>
      </w:pPr>
      <w:r w:rsidRPr="00D36819">
        <w:rPr>
          <w:rFonts w:eastAsia="Arial" w:cstheme="minorHAnsi"/>
        </w:rPr>
        <w:t>Coherencia analítica,</w:t>
      </w:r>
    </w:p>
    <w:p w14:paraId="27D498A6" w14:textId="786D04FA" w:rsidR="00CA31BC" w:rsidRPr="00D36819" w:rsidRDefault="00BD1CD9">
      <w:pPr>
        <w:pStyle w:val="Sinespaciado"/>
        <w:numPr>
          <w:ilvl w:val="0"/>
          <w:numId w:val="160"/>
        </w:numPr>
        <w:jc w:val="both"/>
        <w:rPr>
          <w:rFonts w:cstheme="minorHAnsi"/>
          <w:sz w:val="24"/>
          <w:szCs w:val="24"/>
        </w:rPr>
      </w:pPr>
      <w:r w:rsidRPr="00D36819">
        <w:rPr>
          <w:rFonts w:eastAsia="Arial" w:cstheme="minorHAnsi"/>
        </w:rPr>
        <w:t>Generación documental.</w:t>
      </w:r>
    </w:p>
    <w:p w14:paraId="21F0DC1E" w14:textId="77777777" w:rsidR="00CA31BC" w:rsidRPr="00D36819" w:rsidRDefault="00CA31BC" w:rsidP="0003728D">
      <w:pPr>
        <w:pStyle w:val="Sinespaciado"/>
        <w:jc w:val="both"/>
        <w:rPr>
          <w:rFonts w:cstheme="minorHAnsi"/>
          <w:sz w:val="24"/>
          <w:szCs w:val="24"/>
        </w:rPr>
      </w:pPr>
    </w:p>
    <w:p w14:paraId="1C856112" w14:textId="77777777" w:rsidR="00CA31BC" w:rsidRPr="00D36819" w:rsidRDefault="00CA31BC" w:rsidP="0003728D">
      <w:pPr>
        <w:pStyle w:val="Sinespaciado"/>
        <w:jc w:val="both"/>
        <w:rPr>
          <w:rFonts w:cstheme="minorHAnsi"/>
          <w:sz w:val="24"/>
          <w:szCs w:val="24"/>
        </w:rPr>
      </w:pPr>
    </w:p>
    <w:p w14:paraId="79DF8B6B" w14:textId="10583801" w:rsidR="00CA31BC" w:rsidRPr="00D36819" w:rsidRDefault="00CA31BC" w:rsidP="00BD1CD9">
      <w:pPr>
        <w:pStyle w:val="Ttulo2"/>
        <w:rPr>
          <w:rFonts w:asciiTheme="minorHAnsi" w:hAnsiTheme="minorHAnsi" w:cstheme="minorHAnsi"/>
          <w:b/>
          <w:bCs/>
          <w:sz w:val="24"/>
          <w:szCs w:val="24"/>
        </w:rPr>
      </w:pPr>
      <w:bookmarkStart w:id="403" w:name="_Toc231284759"/>
      <w:r w:rsidRPr="00D36819">
        <w:rPr>
          <w:rFonts w:asciiTheme="minorHAnsi" w:eastAsia="Arial" w:hAnsiTheme="minorHAnsi" w:cstheme="minorHAnsi"/>
          <w:b/>
          <w:bCs/>
        </w:rPr>
        <w:t>19.16 Productos Derivados de la Correlación</w:t>
      </w:r>
      <w:bookmarkEnd w:id="403"/>
    </w:p>
    <w:p w14:paraId="324F8335" w14:textId="1A5319AE" w:rsidR="00CA31BC" w:rsidRPr="00D36819" w:rsidRDefault="00CA31BC" w:rsidP="00BD1CD9">
      <w:pPr>
        <w:pStyle w:val="Sinespaciado"/>
        <w:jc w:val="both"/>
        <w:rPr>
          <w:rFonts w:cstheme="minorHAnsi"/>
          <w:sz w:val="24"/>
          <w:szCs w:val="24"/>
        </w:rPr>
      </w:pPr>
      <w:r w:rsidRPr="00D36819">
        <w:rPr>
          <w:rFonts w:eastAsia="Arial" w:cstheme="minorHAnsi"/>
          <w:szCs w:val="24"/>
        </w:rPr>
        <w:t>El sistema puede generar:</w:t>
      </w:r>
      <w:r w:rsidR="00BD1CD9" w:rsidRPr="00D36819">
        <w:rPr>
          <w:rFonts w:cstheme="minorHAnsi"/>
          <w:sz w:val="24"/>
          <w:szCs w:val="24"/>
        </w:rPr>
        <w:t xml:space="preserve"> </w:t>
      </w:r>
      <w:r w:rsidRPr="00D36819">
        <w:rPr>
          <w:rFonts w:eastAsia="Arial" w:cstheme="minorHAnsi"/>
        </w:rPr>
        <w:t>reportes comparativos,</w:t>
      </w:r>
      <w:r w:rsidR="00BD1CD9" w:rsidRPr="00D36819">
        <w:rPr>
          <w:rFonts w:cstheme="minorHAnsi"/>
          <w:sz w:val="24"/>
          <w:szCs w:val="24"/>
        </w:rPr>
        <w:t xml:space="preserve"> </w:t>
      </w:r>
      <w:r w:rsidRPr="00D36819">
        <w:rPr>
          <w:rFonts w:eastAsia="Arial" w:cstheme="minorHAnsi"/>
        </w:rPr>
        <w:t>análisis de patrones,</w:t>
      </w:r>
      <w:r w:rsidR="00BD1CD9" w:rsidRPr="00D36819">
        <w:rPr>
          <w:rFonts w:cstheme="minorHAnsi"/>
          <w:sz w:val="24"/>
          <w:szCs w:val="24"/>
        </w:rPr>
        <w:t xml:space="preserve"> </w:t>
      </w:r>
      <w:r w:rsidRPr="00D36819">
        <w:rPr>
          <w:rFonts w:eastAsia="Arial" w:cstheme="minorHAnsi"/>
        </w:rPr>
        <w:t>correlaciones territoriales,</w:t>
      </w:r>
      <w:r w:rsidR="00BD1CD9" w:rsidRPr="00D36819">
        <w:rPr>
          <w:rFonts w:cstheme="minorHAnsi"/>
          <w:sz w:val="24"/>
          <w:szCs w:val="24"/>
        </w:rPr>
        <w:t xml:space="preserve"> </w:t>
      </w:r>
      <w:r w:rsidRPr="00D36819">
        <w:rPr>
          <w:rFonts w:eastAsia="Arial" w:cstheme="minorHAnsi"/>
        </w:rPr>
        <w:t>y productos de inteligencia criminal.</w:t>
      </w:r>
    </w:p>
    <w:p w14:paraId="696C0513" w14:textId="77777777" w:rsidR="00CA31BC" w:rsidRPr="00D36819" w:rsidRDefault="00CA31BC" w:rsidP="0003728D">
      <w:pPr>
        <w:pStyle w:val="Sinespaciado"/>
        <w:jc w:val="both"/>
        <w:rPr>
          <w:rFonts w:cstheme="minorHAnsi"/>
          <w:sz w:val="24"/>
          <w:szCs w:val="24"/>
        </w:rPr>
      </w:pPr>
    </w:p>
    <w:p w14:paraId="060BD337" w14:textId="010CD70C"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745614C2" w14:textId="64A288A0" w:rsidR="00CA31BC" w:rsidRPr="00D36819" w:rsidRDefault="00CA31BC">
      <w:pPr>
        <w:pStyle w:val="Sinespaciado"/>
        <w:numPr>
          <w:ilvl w:val="0"/>
          <w:numId w:val="161"/>
        </w:numPr>
        <w:jc w:val="both"/>
        <w:rPr>
          <w:rFonts w:cstheme="minorHAnsi"/>
          <w:sz w:val="24"/>
          <w:szCs w:val="24"/>
        </w:rPr>
      </w:pPr>
      <w:r w:rsidRPr="00D36819">
        <w:rPr>
          <w:rFonts w:eastAsia="Arial" w:cstheme="minorHAnsi"/>
        </w:rPr>
        <w:t>Hallazgos criminológicos</w:t>
      </w:r>
    </w:p>
    <w:p w14:paraId="093E59E9" w14:textId="4A6054D7" w:rsidR="00CA31BC" w:rsidRPr="00D36819" w:rsidRDefault="00CA31BC">
      <w:pPr>
        <w:pStyle w:val="Sinespaciado"/>
        <w:numPr>
          <w:ilvl w:val="0"/>
          <w:numId w:val="161"/>
        </w:numPr>
        <w:jc w:val="both"/>
        <w:rPr>
          <w:rFonts w:cstheme="minorHAnsi"/>
          <w:sz w:val="24"/>
          <w:szCs w:val="24"/>
        </w:rPr>
      </w:pPr>
      <w:r w:rsidRPr="00D36819">
        <w:rPr>
          <w:rFonts w:eastAsia="Arial" w:cstheme="minorHAnsi"/>
        </w:rPr>
        <w:t>Coincidencias espaciales</w:t>
      </w:r>
    </w:p>
    <w:p w14:paraId="3B783515" w14:textId="6CA3A4EE" w:rsidR="00CA31BC" w:rsidRPr="00D36819" w:rsidRDefault="00CA31BC">
      <w:pPr>
        <w:pStyle w:val="Sinespaciado"/>
        <w:numPr>
          <w:ilvl w:val="0"/>
          <w:numId w:val="161"/>
        </w:numPr>
        <w:jc w:val="both"/>
        <w:rPr>
          <w:rFonts w:cstheme="minorHAnsi"/>
          <w:sz w:val="24"/>
          <w:szCs w:val="24"/>
        </w:rPr>
      </w:pPr>
      <w:r w:rsidRPr="00D36819">
        <w:rPr>
          <w:rFonts w:eastAsia="Arial" w:cstheme="minorHAnsi"/>
        </w:rPr>
        <w:t>Riesgo territorial</w:t>
      </w:r>
    </w:p>
    <w:p w14:paraId="4C8A1EE9" w14:textId="5CFB1CB8" w:rsidR="00CA31BC" w:rsidRPr="00D36819" w:rsidRDefault="00CA31BC">
      <w:pPr>
        <w:pStyle w:val="Sinespaciado"/>
        <w:numPr>
          <w:ilvl w:val="0"/>
          <w:numId w:val="161"/>
        </w:numPr>
        <w:jc w:val="both"/>
        <w:rPr>
          <w:rFonts w:cstheme="minorHAnsi"/>
          <w:sz w:val="24"/>
          <w:szCs w:val="24"/>
        </w:rPr>
      </w:pPr>
      <w:r w:rsidRPr="00D36819">
        <w:rPr>
          <w:rFonts w:eastAsia="Arial" w:cstheme="minorHAnsi"/>
        </w:rPr>
        <w:t>Continuidad operacional</w:t>
      </w:r>
    </w:p>
    <w:p w14:paraId="69D0ACF4" w14:textId="77777777" w:rsidR="00CA31BC" w:rsidRPr="00D36819" w:rsidRDefault="00CA31BC">
      <w:pPr>
        <w:pStyle w:val="Sinespaciado"/>
        <w:numPr>
          <w:ilvl w:val="0"/>
          <w:numId w:val="161"/>
        </w:numPr>
        <w:jc w:val="both"/>
        <w:rPr>
          <w:rFonts w:cstheme="minorHAnsi"/>
          <w:sz w:val="24"/>
          <w:szCs w:val="24"/>
        </w:rPr>
      </w:pPr>
      <w:r w:rsidRPr="00D36819">
        <w:rPr>
          <w:rFonts w:eastAsia="Arial" w:cstheme="minorHAnsi"/>
        </w:rPr>
        <w:t>Evaluación contextual</w:t>
      </w:r>
    </w:p>
    <w:p w14:paraId="2D7BC6B7" w14:textId="77777777" w:rsidR="00CA31BC" w:rsidRPr="00D36819" w:rsidRDefault="00CA31BC" w:rsidP="0003728D">
      <w:pPr>
        <w:pStyle w:val="Sinespaciado"/>
        <w:jc w:val="both"/>
        <w:rPr>
          <w:rFonts w:cstheme="minorHAnsi"/>
          <w:sz w:val="24"/>
          <w:szCs w:val="24"/>
        </w:rPr>
      </w:pPr>
    </w:p>
    <w:p w14:paraId="423379B7" w14:textId="406228D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3AFC381" w14:textId="10C48550"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78EC07F2" w14:textId="744B7D84" w:rsidR="00CA31BC" w:rsidRPr="00D36819" w:rsidRDefault="00BD1CD9">
      <w:pPr>
        <w:pStyle w:val="Sinespaciado"/>
        <w:numPr>
          <w:ilvl w:val="0"/>
          <w:numId w:val="161"/>
        </w:numPr>
        <w:jc w:val="both"/>
        <w:rPr>
          <w:rFonts w:cstheme="minorHAnsi"/>
          <w:sz w:val="24"/>
          <w:szCs w:val="24"/>
        </w:rPr>
      </w:pPr>
      <w:r w:rsidRPr="00D36819">
        <w:rPr>
          <w:rFonts w:eastAsia="Arial" w:cstheme="minorHAnsi"/>
        </w:rPr>
        <w:t>Investigación,</w:t>
      </w:r>
    </w:p>
    <w:p w14:paraId="11F9D830" w14:textId="211CDE93" w:rsidR="00CA31BC" w:rsidRPr="00D36819" w:rsidRDefault="00BD1CD9">
      <w:pPr>
        <w:pStyle w:val="Sinespaciado"/>
        <w:numPr>
          <w:ilvl w:val="0"/>
          <w:numId w:val="161"/>
        </w:numPr>
        <w:jc w:val="both"/>
        <w:rPr>
          <w:rFonts w:cstheme="minorHAnsi"/>
          <w:sz w:val="24"/>
          <w:szCs w:val="24"/>
        </w:rPr>
      </w:pPr>
      <w:r w:rsidRPr="00D36819">
        <w:rPr>
          <w:rFonts w:eastAsia="Arial" w:cstheme="minorHAnsi"/>
        </w:rPr>
        <w:t>Análisis estratégico,</w:t>
      </w:r>
    </w:p>
    <w:p w14:paraId="38E753EC" w14:textId="071ADCD1" w:rsidR="00CA31BC" w:rsidRPr="00D36819" w:rsidRDefault="00BD1CD9">
      <w:pPr>
        <w:pStyle w:val="Sinespaciado"/>
        <w:numPr>
          <w:ilvl w:val="0"/>
          <w:numId w:val="161"/>
        </w:numPr>
        <w:jc w:val="both"/>
        <w:rPr>
          <w:rFonts w:cstheme="minorHAnsi"/>
          <w:sz w:val="24"/>
          <w:szCs w:val="24"/>
        </w:rPr>
      </w:pPr>
      <w:r w:rsidRPr="00D36819">
        <w:rPr>
          <w:rFonts w:eastAsia="Arial" w:cstheme="minorHAnsi"/>
        </w:rPr>
        <w:t>Toma de decisiones.</w:t>
      </w:r>
    </w:p>
    <w:p w14:paraId="346143D7" w14:textId="77777777" w:rsidR="00CA31BC" w:rsidRPr="00D36819" w:rsidRDefault="00CA31BC" w:rsidP="0003728D">
      <w:pPr>
        <w:pStyle w:val="Sinespaciado"/>
        <w:jc w:val="both"/>
        <w:rPr>
          <w:rFonts w:cstheme="minorHAnsi"/>
          <w:sz w:val="24"/>
          <w:szCs w:val="24"/>
        </w:rPr>
      </w:pPr>
    </w:p>
    <w:p w14:paraId="14E574DE" w14:textId="2C95F8E5" w:rsidR="00CA31BC" w:rsidRPr="00D36819" w:rsidRDefault="00CA31BC" w:rsidP="00BD1CD9">
      <w:pPr>
        <w:pStyle w:val="Ttulo2"/>
        <w:rPr>
          <w:rFonts w:asciiTheme="minorHAnsi" w:hAnsiTheme="minorHAnsi" w:cstheme="minorHAnsi"/>
          <w:b/>
          <w:bCs/>
          <w:sz w:val="24"/>
          <w:szCs w:val="24"/>
        </w:rPr>
      </w:pPr>
      <w:bookmarkStart w:id="404" w:name="_Toc231284760"/>
      <w:r w:rsidRPr="00D36819">
        <w:rPr>
          <w:rFonts w:asciiTheme="minorHAnsi" w:eastAsia="Arial" w:hAnsiTheme="minorHAnsi" w:cstheme="minorHAnsi"/>
          <w:b/>
          <w:bCs/>
        </w:rPr>
        <w:t>19.17 Limitaciones Metodológicas</w:t>
      </w:r>
      <w:bookmarkEnd w:id="404"/>
    </w:p>
    <w:p w14:paraId="6198CC13" w14:textId="3EFE6917" w:rsidR="00CA31BC" w:rsidRPr="00D36819" w:rsidRDefault="00CA31BC" w:rsidP="00BD1CD9">
      <w:pPr>
        <w:pStyle w:val="Sinespaciado"/>
        <w:jc w:val="both"/>
        <w:rPr>
          <w:rFonts w:cstheme="minorHAnsi"/>
          <w:sz w:val="24"/>
          <w:szCs w:val="24"/>
        </w:rPr>
      </w:pPr>
      <w:r w:rsidRPr="00D36819">
        <w:rPr>
          <w:rFonts w:eastAsia="Arial" w:cstheme="minorHAnsi"/>
          <w:szCs w:val="24"/>
        </w:rPr>
        <w:t>Las correlaciones generadas por la plataforma:</w:t>
      </w:r>
      <w:r w:rsidR="00BD1CD9" w:rsidRPr="00D36819">
        <w:rPr>
          <w:rFonts w:cstheme="minorHAnsi"/>
          <w:sz w:val="24"/>
          <w:szCs w:val="24"/>
        </w:rPr>
        <w:t xml:space="preserve"> </w:t>
      </w:r>
      <w:r w:rsidRPr="00D36819">
        <w:rPr>
          <w:rFonts w:eastAsia="Arial" w:cstheme="minorHAnsi"/>
        </w:rPr>
        <w:t>funcionan como herramientas de apoyo analítico,</w:t>
      </w:r>
      <w:r w:rsidR="00BD1CD9" w:rsidRPr="00D36819">
        <w:rPr>
          <w:rFonts w:cstheme="minorHAnsi"/>
          <w:sz w:val="24"/>
          <w:szCs w:val="24"/>
        </w:rPr>
        <w:t xml:space="preserve"> </w:t>
      </w:r>
      <w:r w:rsidRPr="00D36819">
        <w:rPr>
          <w:rFonts w:eastAsia="Arial" w:cstheme="minorHAnsi"/>
        </w:rPr>
        <w:t>requieren interpretación contextual</w:t>
      </w:r>
      <w:r w:rsidR="00BD1CD9" w:rsidRPr="00D36819">
        <w:rPr>
          <w:rFonts w:eastAsia="Arial" w:cstheme="minorHAnsi"/>
        </w:rPr>
        <w:t xml:space="preserve"> </w:t>
      </w:r>
      <w:r w:rsidRPr="00D36819">
        <w:rPr>
          <w:rFonts w:eastAsia="Arial" w:cstheme="minorHAnsi"/>
        </w:rPr>
        <w:t>y no constituyen conclusiones absolutas.</w:t>
      </w:r>
    </w:p>
    <w:p w14:paraId="329F7D44" w14:textId="77777777" w:rsidR="00CA31BC" w:rsidRPr="00D36819" w:rsidRDefault="00CA31BC" w:rsidP="0003728D">
      <w:pPr>
        <w:pStyle w:val="Sinespaciado"/>
        <w:jc w:val="both"/>
        <w:rPr>
          <w:rFonts w:cstheme="minorHAnsi"/>
          <w:sz w:val="24"/>
          <w:szCs w:val="24"/>
        </w:rPr>
      </w:pPr>
    </w:p>
    <w:p w14:paraId="2002A739" w14:textId="41126DC0"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49A47EA4" w14:textId="7B0922C8"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69B4327" w14:textId="369EF38A" w:rsidR="00CA31BC" w:rsidRPr="00D36819" w:rsidRDefault="00BD1CD9">
      <w:pPr>
        <w:pStyle w:val="Sinespaciado"/>
        <w:numPr>
          <w:ilvl w:val="0"/>
          <w:numId w:val="161"/>
        </w:numPr>
        <w:jc w:val="both"/>
        <w:rPr>
          <w:rFonts w:cstheme="minorHAnsi"/>
          <w:sz w:val="24"/>
          <w:szCs w:val="24"/>
        </w:rPr>
      </w:pPr>
      <w:r w:rsidRPr="00D36819">
        <w:rPr>
          <w:rFonts w:eastAsia="Arial" w:cstheme="minorHAnsi"/>
        </w:rPr>
        <w:t>Uso responsable,</w:t>
      </w:r>
    </w:p>
    <w:p w14:paraId="4D6C0662" w14:textId="7639DF2F" w:rsidR="00CA31BC" w:rsidRPr="00D36819" w:rsidRDefault="00BD1CD9">
      <w:pPr>
        <w:pStyle w:val="Sinespaciado"/>
        <w:numPr>
          <w:ilvl w:val="0"/>
          <w:numId w:val="161"/>
        </w:numPr>
        <w:jc w:val="both"/>
        <w:rPr>
          <w:rFonts w:cstheme="minorHAnsi"/>
          <w:sz w:val="24"/>
          <w:szCs w:val="24"/>
        </w:rPr>
      </w:pPr>
      <w:r w:rsidRPr="00D36819">
        <w:rPr>
          <w:rFonts w:eastAsia="Arial" w:cstheme="minorHAnsi"/>
        </w:rPr>
        <w:t>Validación institucional,</w:t>
      </w:r>
    </w:p>
    <w:p w14:paraId="443DC7ED" w14:textId="3647D76D" w:rsidR="00CA31BC" w:rsidRPr="00D36819" w:rsidRDefault="00BD1CD9">
      <w:pPr>
        <w:pStyle w:val="Sinespaciado"/>
        <w:numPr>
          <w:ilvl w:val="0"/>
          <w:numId w:val="161"/>
        </w:numPr>
        <w:jc w:val="both"/>
        <w:rPr>
          <w:rFonts w:cstheme="minorHAnsi"/>
          <w:sz w:val="24"/>
          <w:szCs w:val="24"/>
        </w:rPr>
      </w:pPr>
      <w:r w:rsidRPr="00D36819">
        <w:rPr>
          <w:rFonts w:eastAsia="Arial" w:cstheme="minorHAnsi"/>
        </w:rPr>
        <w:t>Supervisión analítica especializada.</w:t>
      </w:r>
    </w:p>
    <w:p w14:paraId="366A056B" w14:textId="77777777" w:rsidR="00CA31BC" w:rsidRPr="00D36819" w:rsidRDefault="00CA31BC" w:rsidP="0003728D">
      <w:pPr>
        <w:pStyle w:val="Sinespaciado"/>
        <w:jc w:val="both"/>
        <w:rPr>
          <w:rFonts w:cstheme="minorHAnsi"/>
          <w:sz w:val="24"/>
          <w:szCs w:val="24"/>
        </w:rPr>
      </w:pPr>
    </w:p>
    <w:p w14:paraId="1C5E9E22" w14:textId="77777777" w:rsidR="00CA31BC" w:rsidRPr="00D36819" w:rsidRDefault="00CA31BC" w:rsidP="00BD1CD9">
      <w:pPr>
        <w:pStyle w:val="Ttulo2"/>
        <w:rPr>
          <w:rFonts w:asciiTheme="minorHAnsi" w:hAnsiTheme="minorHAnsi" w:cstheme="minorHAnsi"/>
          <w:b/>
          <w:bCs/>
          <w:sz w:val="24"/>
          <w:szCs w:val="24"/>
        </w:rPr>
      </w:pPr>
      <w:bookmarkStart w:id="405" w:name="_Toc231284761"/>
      <w:r w:rsidRPr="00D36819">
        <w:rPr>
          <w:rFonts w:asciiTheme="minorHAnsi" w:eastAsia="Arial" w:hAnsiTheme="minorHAnsi" w:cstheme="minorHAnsi"/>
          <w:b/>
          <w:bCs/>
        </w:rPr>
        <w:t>19.18 Finalidad Estratégica del Sistema de Correlación</w:t>
      </w:r>
      <w:bookmarkEnd w:id="405"/>
    </w:p>
    <w:p w14:paraId="11651705" w14:textId="67E518F3"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correlación criminológica del Perfilador Remoto fue diseñado para:</w:t>
      </w:r>
      <w:r w:rsidR="00BD1CD9" w:rsidRPr="00D36819">
        <w:rPr>
          <w:rFonts w:cstheme="minorHAnsi"/>
          <w:sz w:val="24"/>
          <w:szCs w:val="24"/>
        </w:rPr>
        <w:t xml:space="preserve"> </w:t>
      </w:r>
      <w:r w:rsidRPr="00D36819">
        <w:rPr>
          <w:rFonts w:eastAsia="Arial" w:cstheme="minorHAnsi"/>
        </w:rPr>
        <w:t>detectar patrones criminales,</w:t>
      </w:r>
      <w:r w:rsidR="00BD1CD9" w:rsidRPr="00D36819">
        <w:rPr>
          <w:rFonts w:cstheme="minorHAnsi"/>
          <w:sz w:val="24"/>
          <w:szCs w:val="24"/>
        </w:rPr>
        <w:t xml:space="preserve"> </w:t>
      </w:r>
      <w:r w:rsidRPr="00D36819">
        <w:rPr>
          <w:rFonts w:eastAsia="Arial" w:cstheme="minorHAnsi"/>
        </w:rPr>
        <w:t>identificar relaciones territoriales,</w:t>
      </w:r>
      <w:r w:rsidR="00BD1CD9" w:rsidRPr="00D36819">
        <w:rPr>
          <w:rFonts w:cstheme="minorHAnsi"/>
          <w:sz w:val="24"/>
          <w:szCs w:val="24"/>
        </w:rPr>
        <w:t xml:space="preserve"> </w:t>
      </w:r>
      <w:r w:rsidRPr="00D36819">
        <w:rPr>
          <w:rFonts w:eastAsia="Arial" w:cstheme="minorHAnsi"/>
        </w:rPr>
        <w:t>fortalecer análisis comparativo,</w:t>
      </w:r>
      <w:r w:rsidR="00BD1CD9" w:rsidRPr="00D36819">
        <w:rPr>
          <w:rFonts w:cstheme="minorHAnsi"/>
          <w:sz w:val="24"/>
          <w:szCs w:val="24"/>
        </w:rPr>
        <w:t xml:space="preserve"> </w:t>
      </w:r>
      <w:r w:rsidRPr="00D36819">
        <w:rPr>
          <w:rFonts w:eastAsia="Arial" w:cstheme="minorHAnsi"/>
        </w:rPr>
        <w:t>contextualizar comportamiento espacial</w:t>
      </w:r>
      <w:r w:rsidR="00BD1CD9" w:rsidRPr="00D36819">
        <w:rPr>
          <w:rFonts w:eastAsia="Arial" w:cstheme="minorHAnsi"/>
        </w:rPr>
        <w:t xml:space="preserve"> </w:t>
      </w:r>
      <w:r w:rsidRPr="00D36819">
        <w:rPr>
          <w:rFonts w:eastAsia="Arial" w:cstheme="minorHAnsi"/>
        </w:rPr>
        <w:t>y apoyar procesos de inteligencia aplicada.</w:t>
      </w:r>
    </w:p>
    <w:p w14:paraId="6E30DBC7" w14:textId="77777777" w:rsidR="00CA31BC" w:rsidRPr="00D36819" w:rsidRDefault="00CA31BC" w:rsidP="0003728D">
      <w:pPr>
        <w:pStyle w:val="Sinespaciado"/>
        <w:jc w:val="both"/>
        <w:rPr>
          <w:rFonts w:cstheme="minorHAnsi"/>
          <w:sz w:val="24"/>
          <w:szCs w:val="24"/>
        </w:rPr>
      </w:pPr>
    </w:p>
    <w:p w14:paraId="74724412" w14:textId="5534915E" w:rsidR="00A53982" w:rsidRPr="00D36819" w:rsidRDefault="00CA31BC" w:rsidP="0003728D">
      <w:pPr>
        <w:pStyle w:val="Sinespaciado"/>
        <w:jc w:val="both"/>
        <w:rPr>
          <w:rFonts w:cstheme="minorHAnsi"/>
          <w:sz w:val="24"/>
          <w:szCs w:val="24"/>
        </w:rPr>
      </w:pPr>
      <w:r w:rsidRPr="00D36819">
        <w:rPr>
          <w:rFonts w:eastAsia="Arial" w:cstheme="minorHAnsi"/>
          <w:szCs w:val="24"/>
        </w:rPr>
        <w:lastRenderedPageBreak/>
        <w:t>La convergencia entre:</w:t>
      </w:r>
      <w:r w:rsidR="00BD1CD9" w:rsidRPr="00D36819">
        <w:rPr>
          <w:rFonts w:cstheme="minorHAnsi"/>
          <w:sz w:val="24"/>
          <w:szCs w:val="24"/>
        </w:rPr>
        <w:t xml:space="preserve"> </w:t>
      </w:r>
      <w:r w:rsidRPr="00D36819">
        <w:rPr>
          <w:rFonts w:eastAsia="Arial" w:cstheme="minorHAnsi"/>
        </w:rPr>
        <w:t>criminología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r w:rsidRPr="00D36819">
        <w:rPr>
          <w:rFonts w:eastAsia="Arial" w:cstheme="minorHAnsi"/>
        </w:rPr>
        <w:t>OSINT,</w:t>
      </w:r>
      <w:r w:rsidR="00BD1CD9" w:rsidRPr="00D36819">
        <w:rPr>
          <w:rFonts w:cstheme="minorHAnsi"/>
          <w:sz w:val="24"/>
          <w:szCs w:val="24"/>
        </w:rPr>
        <w:t xml:space="preserve"> </w:t>
      </w:r>
      <w:r w:rsidRPr="00D36819">
        <w:rPr>
          <w:rFonts w:eastAsia="Arial" w:cstheme="minorHAnsi"/>
        </w:rPr>
        <w:t>inteligencia visual,</w:t>
      </w:r>
      <w:r w:rsidR="00BD1CD9" w:rsidRPr="00D36819">
        <w:rPr>
          <w:rFonts w:cstheme="minorHAnsi"/>
          <w:sz w:val="24"/>
          <w:szCs w:val="24"/>
        </w:rPr>
        <w:t xml:space="preserve"> </w:t>
      </w:r>
      <w:r w:rsidRPr="00D36819">
        <w:rPr>
          <w:rFonts w:eastAsia="Arial" w:cstheme="minorHAnsi"/>
        </w:rPr>
        <w:t>correlación territorial</w:t>
      </w:r>
      <w:r w:rsidR="00BD1CD9" w:rsidRPr="00D36819">
        <w:rPr>
          <w:rFonts w:eastAsia="Arial" w:cstheme="minorHAnsi"/>
        </w:rPr>
        <w:t xml:space="preserve"> </w:t>
      </w:r>
      <w:r w:rsidRPr="00D36819">
        <w:rPr>
          <w:rFonts w:eastAsia="Arial" w:cstheme="minorHAnsi"/>
        </w:rPr>
        <w:t>y análisis predictivo</w:t>
      </w:r>
      <w:r w:rsidR="00BD1CD9" w:rsidRPr="00D36819">
        <w:rPr>
          <w:rFonts w:cstheme="minorHAnsi"/>
          <w:sz w:val="24"/>
          <w:szCs w:val="24"/>
        </w:rPr>
        <w:t xml:space="preserve"> </w:t>
      </w:r>
      <w:r w:rsidRPr="00D36819">
        <w:rPr>
          <w:rFonts w:eastAsia="Arial" w:cstheme="minorHAnsi"/>
          <w:szCs w:val="24"/>
        </w:rPr>
        <w:t>permite transformar evidencia dispersa en estructuras analíticas de</w:t>
      </w:r>
      <w:r w:rsidR="00BD1CD9" w:rsidRPr="00D36819">
        <w:rPr>
          <w:rFonts w:eastAsia="Arial" w:cstheme="minorHAnsi"/>
          <w:szCs w:val="24"/>
        </w:rPr>
        <w:t xml:space="preserve"> </w:t>
      </w:r>
      <w:r w:rsidRPr="00D36819">
        <w:rPr>
          <w:rFonts w:eastAsia="Arial" w:cstheme="minorHAnsi"/>
          <w:szCs w:val="24"/>
        </w:rPr>
        <w:t>continuidad criminológica e inteligencia territorial institucional.</w:t>
      </w:r>
    </w:p>
    <w:p w14:paraId="7FB25990" w14:textId="77777777" w:rsidR="00CA31BC" w:rsidRPr="00D36819" w:rsidRDefault="00CA31BC" w:rsidP="0003728D">
      <w:pPr>
        <w:pStyle w:val="Sinespaciado"/>
        <w:jc w:val="both"/>
        <w:rPr>
          <w:rFonts w:cstheme="minorHAnsi"/>
          <w:sz w:val="24"/>
          <w:szCs w:val="24"/>
        </w:rPr>
      </w:pPr>
    </w:p>
    <w:p w14:paraId="4B4B22B7" w14:textId="77777777" w:rsidR="00BD1CD9" w:rsidRPr="00D36819" w:rsidRDefault="00BD1CD9" w:rsidP="0003728D">
      <w:pPr>
        <w:pStyle w:val="Sinespaciado"/>
        <w:jc w:val="both"/>
        <w:rPr>
          <w:rFonts w:cstheme="minorHAnsi"/>
          <w:sz w:val="24"/>
          <w:szCs w:val="24"/>
        </w:rPr>
      </w:pPr>
    </w:p>
    <w:p w14:paraId="0261DEB7" w14:textId="0EFC609E" w:rsidR="00CA31BC" w:rsidRPr="00D36819" w:rsidRDefault="00CA31BC" w:rsidP="001909E0">
      <w:pPr>
        <w:pStyle w:val="Ttulo1"/>
        <w:jc w:val="center"/>
        <w:rPr>
          <w:rFonts w:asciiTheme="minorHAnsi" w:hAnsiTheme="minorHAnsi" w:cstheme="minorHAnsi"/>
          <w:b/>
          <w:bCs/>
          <w:sz w:val="24"/>
          <w:szCs w:val="24"/>
        </w:rPr>
      </w:pPr>
      <w:bookmarkStart w:id="406" w:name="_Toc231284762"/>
      <w:r w:rsidRPr="00D36819">
        <w:rPr>
          <w:rFonts w:asciiTheme="minorHAnsi" w:eastAsia="Arial" w:hAnsiTheme="minorHAnsi" w:cstheme="minorHAnsi"/>
          <w:b/>
          <w:bCs/>
        </w:rPr>
        <w:t>CAPÍTULO 20</w:t>
      </w:r>
      <w:bookmarkEnd w:id="406"/>
    </w:p>
    <w:p w14:paraId="7FA9BB03" w14:textId="77777777" w:rsidR="00CA31BC" w:rsidRPr="00D36819" w:rsidRDefault="00CA31BC" w:rsidP="001909E0">
      <w:pPr>
        <w:pStyle w:val="Ttulo1"/>
        <w:jc w:val="center"/>
        <w:rPr>
          <w:rFonts w:asciiTheme="minorHAnsi" w:hAnsiTheme="minorHAnsi" w:cstheme="minorHAnsi"/>
          <w:b/>
          <w:bCs/>
          <w:sz w:val="24"/>
          <w:szCs w:val="24"/>
        </w:rPr>
      </w:pPr>
      <w:bookmarkStart w:id="407" w:name="_Toc231284763"/>
      <w:r w:rsidRPr="00D36819">
        <w:rPr>
          <w:rFonts w:asciiTheme="minorHAnsi" w:eastAsia="Arial" w:hAnsiTheme="minorHAnsi" w:cstheme="minorHAnsi"/>
          <w:b/>
          <w:bCs/>
          <w:sz w:val="22"/>
        </w:rPr>
        <w:t>SISTEMA DE INTELIGENCIA TERRITORIAL Y GEOANÁLISIS OPERACIONAL</w:t>
      </w:r>
      <w:bookmarkEnd w:id="407"/>
    </w:p>
    <w:p w14:paraId="3E041BF3" w14:textId="77777777" w:rsidR="00CA31BC" w:rsidRPr="00D36819" w:rsidRDefault="00CA31BC" w:rsidP="0003728D">
      <w:pPr>
        <w:pStyle w:val="Sinespaciado"/>
        <w:jc w:val="both"/>
        <w:rPr>
          <w:rFonts w:cstheme="minorHAnsi"/>
          <w:sz w:val="24"/>
          <w:szCs w:val="24"/>
        </w:rPr>
      </w:pPr>
    </w:p>
    <w:p w14:paraId="29F23AAD" w14:textId="269698AB" w:rsidR="00CA31BC" w:rsidRPr="00D36819" w:rsidRDefault="00CA31BC" w:rsidP="00BD1CD9">
      <w:pPr>
        <w:pStyle w:val="Ttulo2"/>
        <w:rPr>
          <w:rFonts w:asciiTheme="minorHAnsi" w:hAnsiTheme="minorHAnsi" w:cstheme="minorHAnsi"/>
          <w:b/>
          <w:bCs/>
          <w:sz w:val="24"/>
          <w:szCs w:val="24"/>
        </w:rPr>
      </w:pPr>
      <w:bookmarkStart w:id="408" w:name="_Toc231284764"/>
      <w:r w:rsidRPr="00D36819">
        <w:rPr>
          <w:rFonts w:asciiTheme="minorHAnsi" w:eastAsia="Arial" w:hAnsiTheme="minorHAnsi" w:cstheme="minorHAnsi"/>
          <w:b/>
          <w:bCs/>
        </w:rPr>
        <w:t>20.1 Introducción</w:t>
      </w:r>
      <w:bookmarkEnd w:id="408"/>
    </w:p>
    <w:p w14:paraId="42418F25" w14:textId="4AF0EB0F"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un sistema especializado de inteligencia territorial orientado a transformar información espacial en capacidades operacionales de:</w:t>
      </w:r>
      <w:r w:rsidR="00BD1CD9" w:rsidRPr="00D36819">
        <w:rPr>
          <w:rFonts w:cstheme="minorHAnsi"/>
          <w:sz w:val="24"/>
          <w:szCs w:val="24"/>
        </w:rPr>
        <w:t xml:space="preserve"> </w:t>
      </w:r>
      <w:r w:rsidRPr="00D36819">
        <w:rPr>
          <w:rFonts w:eastAsia="Arial" w:cstheme="minorHAnsi"/>
        </w:rPr>
        <w:t>análisis,</w:t>
      </w:r>
      <w:r w:rsidR="00BD1CD9" w:rsidRPr="00D36819">
        <w:rPr>
          <w:rFonts w:cstheme="minorHAnsi"/>
          <w:sz w:val="24"/>
          <w:szCs w:val="24"/>
        </w:rPr>
        <w:t xml:space="preserve"> </w:t>
      </w:r>
      <w:r w:rsidRPr="00D36819">
        <w:rPr>
          <w:rFonts w:eastAsia="Arial" w:cstheme="minorHAnsi"/>
        </w:rPr>
        <w:t>contextualización,</w:t>
      </w:r>
      <w:r w:rsidR="00BD1CD9" w:rsidRPr="00D36819">
        <w:rPr>
          <w:rFonts w:cstheme="minorHAnsi"/>
          <w:sz w:val="24"/>
          <w:szCs w:val="24"/>
        </w:rPr>
        <w:t xml:space="preserve"> </w:t>
      </w:r>
      <w:r w:rsidRPr="00D36819">
        <w:rPr>
          <w:rFonts w:eastAsia="Arial" w:cstheme="minorHAnsi"/>
        </w:rPr>
        <w:t>interpretación criminológica,</w:t>
      </w:r>
      <w:r w:rsidR="00BD1CD9" w:rsidRPr="00D36819">
        <w:rPr>
          <w:rFonts w:cstheme="minorHAnsi"/>
          <w:sz w:val="24"/>
          <w:szCs w:val="24"/>
        </w:rPr>
        <w:t xml:space="preserve"> </w:t>
      </w:r>
      <w:r w:rsidRPr="00D36819">
        <w:rPr>
          <w:rFonts w:eastAsia="Arial" w:cstheme="minorHAnsi"/>
        </w:rPr>
        <w:t>monitoreo</w:t>
      </w:r>
      <w:r w:rsidR="00BD1CD9" w:rsidRPr="00D36819">
        <w:rPr>
          <w:rFonts w:eastAsia="Arial" w:cstheme="minorHAnsi"/>
        </w:rPr>
        <w:t xml:space="preserve"> </w:t>
      </w:r>
      <w:r w:rsidRPr="00D36819">
        <w:rPr>
          <w:rFonts w:eastAsia="Arial" w:cstheme="minorHAnsi"/>
        </w:rPr>
        <w:t>y toma de decisiones.</w:t>
      </w:r>
    </w:p>
    <w:p w14:paraId="681D4EFD" w14:textId="77777777" w:rsidR="00CA31BC" w:rsidRPr="00D36819" w:rsidRDefault="00CA31BC" w:rsidP="0003728D">
      <w:pPr>
        <w:pStyle w:val="Sinespaciado"/>
        <w:jc w:val="both"/>
        <w:rPr>
          <w:rFonts w:cstheme="minorHAnsi"/>
          <w:sz w:val="24"/>
          <w:szCs w:val="24"/>
        </w:rPr>
      </w:pPr>
    </w:p>
    <w:p w14:paraId="1B7E24E2" w14:textId="4085F446"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procesos avanzados de:</w:t>
      </w:r>
      <w:r w:rsidR="00BD1CD9" w:rsidRPr="00D36819">
        <w:rPr>
          <w:rFonts w:cstheme="minorHAnsi"/>
          <w:sz w:val="24"/>
          <w:szCs w:val="24"/>
        </w:rPr>
        <w:t xml:space="preserve"> </w:t>
      </w:r>
      <w:r w:rsidRPr="00D36819">
        <w:rPr>
          <w:rFonts w:eastAsia="Arial" w:cstheme="minorHAnsi"/>
        </w:rPr>
        <w:t>georreferenciación,</w:t>
      </w:r>
      <w:r w:rsidR="00BD1CD9" w:rsidRPr="00D36819">
        <w:rPr>
          <w:rFonts w:cstheme="minorHAnsi"/>
          <w:sz w:val="24"/>
          <w:szCs w:val="24"/>
        </w:rPr>
        <w:t xml:space="preserve"> </w:t>
      </w:r>
      <w:r w:rsidRPr="00D36819">
        <w:rPr>
          <w:rFonts w:eastAsia="Arial" w:cstheme="minorHAnsi"/>
        </w:rPr>
        <w:t>modelado espacial,</w:t>
      </w:r>
      <w:r w:rsidR="00BD1CD9" w:rsidRPr="00D36819">
        <w:rPr>
          <w:rFonts w:cstheme="minorHAnsi"/>
          <w:sz w:val="24"/>
          <w:szCs w:val="24"/>
        </w:rPr>
        <w:t xml:space="preserve"> </w:t>
      </w:r>
      <w:r w:rsidRPr="00D36819">
        <w:rPr>
          <w:rFonts w:eastAsia="Arial" w:cstheme="minorHAnsi"/>
        </w:rPr>
        <w:t>correlación territorial</w:t>
      </w:r>
      <w:r w:rsidR="00BD1CD9" w:rsidRPr="00D36819">
        <w:rPr>
          <w:rFonts w:eastAsia="Arial" w:cstheme="minorHAnsi"/>
        </w:rPr>
        <w:t xml:space="preserve">, </w:t>
      </w:r>
      <w:r w:rsidRPr="00D36819">
        <w:rPr>
          <w:rFonts w:eastAsia="Arial" w:cstheme="minorHAnsi"/>
        </w:rPr>
        <w:t>criminología ambiental</w:t>
      </w:r>
      <w:r w:rsidR="00BD1CD9" w:rsidRPr="00D36819">
        <w:rPr>
          <w:rFonts w:eastAsia="Arial" w:cstheme="minorHAnsi"/>
        </w:rPr>
        <w:t xml:space="preserve"> </w:t>
      </w:r>
      <w:r w:rsidRPr="00D36819">
        <w:rPr>
          <w:rFonts w:eastAsia="Arial" w:cstheme="minorHAnsi"/>
        </w:rPr>
        <w:t>y análisis geoespacial automatizad</w:t>
      </w:r>
      <w:r w:rsidR="00BD1CD9" w:rsidRPr="00D36819">
        <w:rPr>
          <w:rFonts w:eastAsia="Arial" w:cstheme="minorHAnsi"/>
        </w:rPr>
        <w:t xml:space="preserve"> </w:t>
      </w:r>
      <w:r w:rsidRPr="00D36819">
        <w:rPr>
          <w:rFonts w:eastAsia="Arial" w:cstheme="minorHAnsi"/>
          <w:szCs w:val="24"/>
        </w:rPr>
        <w:t>con la finalidad de construir modelos de inteligencia aplicados a fenómenos criminales y dinámicas territoriales.</w:t>
      </w:r>
    </w:p>
    <w:p w14:paraId="76BF6DEE" w14:textId="77777777" w:rsidR="00CA31BC" w:rsidRPr="00D36819" w:rsidRDefault="00CA31BC" w:rsidP="0003728D">
      <w:pPr>
        <w:pStyle w:val="Sinespaciado"/>
        <w:jc w:val="both"/>
        <w:rPr>
          <w:rFonts w:cstheme="minorHAnsi"/>
          <w:sz w:val="24"/>
          <w:szCs w:val="24"/>
        </w:rPr>
      </w:pPr>
    </w:p>
    <w:p w14:paraId="155D3EF6" w14:textId="4E24E2B5" w:rsidR="00CA31BC" w:rsidRPr="00D36819" w:rsidRDefault="00CA31BC" w:rsidP="00BD1CD9">
      <w:pPr>
        <w:pStyle w:val="Ttulo2"/>
        <w:rPr>
          <w:rFonts w:asciiTheme="minorHAnsi" w:hAnsiTheme="minorHAnsi" w:cstheme="minorHAnsi"/>
          <w:b/>
          <w:bCs/>
          <w:sz w:val="24"/>
          <w:szCs w:val="24"/>
        </w:rPr>
      </w:pPr>
      <w:bookmarkStart w:id="409" w:name="_Toc231284765"/>
      <w:r w:rsidRPr="00D36819">
        <w:rPr>
          <w:rFonts w:asciiTheme="minorHAnsi" w:eastAsia="Arial" w:hAnsiTheme="minorHAnsi" w:cstheme="minorHAnsi"/>
          <w:b/>
          <w:bCs/>
        </w:rPr>
        <w:t>20.2 Objetivo del Sistema de Inteligencia Territorial</w:t>
      </w:r>
      <w:bookmarkEnd w:id="409"/>
    </w:p>
    <w:p w14:paraId="5F706918" w14:textId="56A7245D"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inteligencia territorial tiene como finalidad:</w:t>
      </w:r>
      <w:r w:rsidR="00BD1CD9" w:rsidRPr="00D36819">
        <w:rPr>
          <w:rFonts w:cstheme="minorHAnsi"/>
          <w:sz w:val="24"/>
          <w:szCs w:val="24"/>
        </w:rPr>
        <w:t xml:space="preserve"> </w:t>
      </w:r>
      <w:r w:rsidRPr="00D36819">
        <w:rPr>
          <w:rFonts w:eastAsia="Arial" w:cstheme="minorHAnsi"/>
        </w:rPr>
        <w:t>interpretar comportamiento espacial,</w:t>
      </w:r>
      <w:r w:rsidR="00BD1CD9" w:rsidRPr="00D36819">
        <w:rPr>
          <w:rFonts w:cstheme="minorHAnsi"/>
          <w:sz w:val="24"/>
          <w:szCs w:val="24"/>
        </w:rPr>
        <w:t xml:space="preserve"> </w:t>
      </w:r>
      <w:r w:rsidRPr="00D36819">
        <w:rPr>
          <w:rFonts w:eastAsia="Arial" w:cstheme="minorHAnsi"/>
        </w:rPr>
        <w:t>contextualizar evidencia geográficamente,</w:t>
      </w:r>
      <w:r w:rsidR="00BD1CD9" w:rsidRPr="00D36819">
        <w:rPr>
          <w:rFonts w:cstheme="minorHAnsi"/>
          <w:sz w:val="24"/>
          <w:szCs w:val="24"/>
        </w:rPr>
        <w:t xml:space="preserve"> </w:t>
      </w:r>
      <w:r w:rsidRPr="00D36819">
        <w:rPr>
          <w:rFonts w:eastAsia="Arial" w:cstheme="minorHAnsi"/>
        </w:rPr>
        <w:t>identificar patrones territoriales,</w:t>
      </w:r>
      <w:r w:rsidR="00BD1CD9" w:rsidRPr="00D36819">
        <w:rPr>
          <w:rFonts w:cstheme="minorHAnsi"/>
          <w:sz w:val="24"/>
          <w:szCs w:val="24"/>
        </w:rPr>
        <w:t xml:space="preserve"> </w:t>
      </w:r>
      <w:r w:rsidRPr="00D36819">
        <w:rPr>
          <w:rFonts w:eastAsia="Arial" w:cstheme="minorHAnsi"/>
        </w:rPr>
        <w:t>detectar zonas de riesgo</w:t>
      </w:r>
      <w:r w:rsidR="00BD1CD9" w:rsidRPr="00D36819">
        <w:rPr>
          <w:rFonts w:eastAsia="Arial" w:cstheme="minorHAnsi"/>
        </w:rPr>
        <w:t xml:space="preserve"> </w:t>
      </w:r>
      <w:r w:rsidRPr="00D36819">
        <w:rPr>
          <w:rFonts w:eastAsia="Arial" w:cstheme="minorHAnsi"/>
        </w:rPr>
        <w:t>y fortalecer procesos institucionales de análisis criminal.</w:t>
      </w:r>
    </w:p>
    <w:p w14:paraId="06FD4210" w14:textId="77777777" w:rsidR="00CA31BC" w:rsidRPr="00D36819" w:rsidRDefault="00CA31BC" w:rsidP="0003728D">
      <w:pPr>
        <w:pStyle w:val="Sinespaciado"/>
        <w:jc w:val="both"/>
        <w:rPr>
          <w:rFonts w:cstheme="minorHAnsi"/>
          <w:sz w:val="24"/>
          <w:szCs w:val="24"/>
        </w:rPr>
      </w:pPr>
    </w:p>
    <w:p w14:paraId="60AEFD22" w14:textId="42DFBA8E" w:rsidR="00CA31BC" w:rsidRPr="00D36819" w:rsidRDefault="00CA31BC" w:rsidP="00BD1CD9">
      <w:pPr>
        <w:pStyle w:val="Ttulo2"/>
        <w:rPr>
          <w:rFonts w:asciiTheme="minorHAnsi" w:hAnsiTheme="minorHAnsi" w:cstheme="minorHAnsi"/>
          <w:b/>
          <w:bCs/>
          <w:sz w:val="24"/>
          <w:szCs w:val="24"/>
        </w:rPr>
      </w:pPr>
      <w:bookmarkStart w:id="410" w:name="_Toc231284766"/>
      <w:r w:rsidRPr="00D36819">
        <w:rPr>
          <w:rFonts w:asciiTheme="minorHAnsi" w:eastAsia="Arial" w:hAnsiTheme="minorHAnsi" w:cstheme="minorHAnsi"/>
          <w:b/>
          <w:bCs/>
        </w:rPr>
        <w:t>20.3 Concepto de Inteligencia Territorial</w:t>
      </w:r>
      <w:bookmarkEnd w:id="410"/>
    </w:p>
    <w:p w14:paraId="6EF1F9FE" w14:textId="1683CB6E" w:rsidR="00CA31BC" w:rsidRPr="00D36819" w:rsidRDefault="00CA31BC" w:rsidP="00BD1CD9">
      <w:pPr>
        <w:pStyle w:val="Sinespaciado"/>
        <w:jc w:val="both"/>
        <w:rPr>
          <w:rFonts w:cstheme="minorHAnsi"/>
          <w:sz w:val="24"/>
          <w:szCs w:val="24"/>
        </w:rPr>
      </w:pPr>
      <w:r w:rsidRPr="00D36819">
        <w:rPr>
          <w:rFonts w:eastAsia="Arial" w:cstheme="minorHAnsi"/>
          <w:szCs w:val="24"/>
        </w:rPr>
        <w:t>La inteligencia territorial consiste en la obtención, integración e interpretación de información vinculada al territorio para generar:</w:t>
      </w:r>
      <w:r w:rsidR="00BD1CD9" w:rsidRPr="00D36819">
        <w:rPr>
          <w:rFonts w:cstheme="minorHAnsi"/>
          <w:sz w:val="24"/>
          <w:szCs w:val="24"/>
        </w:rPr>
        <w:t xml:space="preserve"> </w:t>
      </w:r>
      <w:r w:rsidRPr="00D36819">
        <w:rPr>
          <w:rFonts w:eastAsia="Arial" w:cstheme="minorHAnsi"/>
        </w:rPr>
        <w:t>conocimiento operacional,</w:t>
      </w:r>
      <w:r w:rsidR="00BD1CD9" w:rsidRPr="00D36819">
        <w:rPr>
          <w:rFonts w:cstheme="minorHAnsi"/>
          <w:sz w:val="24"/>
          <w:szCs w:val="24"/>
        </w:rPr>
        <w:t xml:space="preserve"> </w:t>
      </w:r>
      <w:r w:rsidRPr="00D36819">
        <w:rPr>
          <w:rFonts w:eastAsia="Arial" w:cstheme="minorHAnsi"/>
        </w:rPr>
        <w:t>evaluación criminológica</w:t>
      </w:r>
      <w:r w:rsidR="00BD1CD9" w:rsidRPr="00D36819">
        <w:rPr>
          <w:rFonts w:eastAsia="Arial" w:cstheme="minorHAnsi"/>
        </w:rPr>
        <w:t xml:space="preserve"> </w:t>
      </w:r>
      <w:r w:rsidRPr="00D36819">
        <w:rPr>
          <w:rFonts w:eastAsia="Arial" w:cstheme="minorHAnsi"/>
        </w:rPr>
        <w:t>y análisis estratégico.</w:t>
      </w:r>
    </w:p>
    <w:p w14:paraId="54107F55" w14:textId="77777777" w:rsidR="00CA31BC" w:rsidRPr="00D36819" w:rsidRDefault="00CA31BC" w:rsidP="0003728D">
      <w:pPr>
        <w:pStyle w:val="Sinespaciado"/>
        <w:jc w:val="both"/>
        <w:rPr>
          <w:rFonts w:cstheme="minorHAnsi"/>
          <w:sz w:val="24"/>
          <w:szCs w:val="24"/>
        </w:rPr>
      </w:pPr>
    </w:p>
    <w:p w14:paraId="6C17F6A7" w14:textId="5BF752C3" w:rsidR="00CA31BC" w:rsidRPr="00D36819" w:rsidRDefault="00CA31BC" w:rsidP="00BD1CD9">
      <w:pPr>
        <w:pStyle w:val="Sinespaciado"/>
        <w:jc w:val="both"/>
        <w:rPr>
          <w:rFonts w:cstheme="minorHAnsi"/>
          <w:sz w:val="24"/>
          <w:szCs w:val="24"/>
        </w:rPr>
      </w:pPr>
      <w:r w:rsidRPr="00D36819">
        <w:rPr>
          <w:rFonts w:eastAsia="Arial" w:cstheme="minorHAnsi"/>
          <w:szCs w:val="24"/>
        </w:rPr>
        <w:t>Dentro del Perfilador Remoto, este modelo integra:</w:t>
      </w:r>
      <w:r w:rsidR="00BD1CD9" w:rsidRPr="00D36819">
        <w:rPr>
          <w:rFonts w:cstheme="minorHAnsi"/>
          <w:sz w:val="24"/>
          <w:szCs w:val="24"/>
        </w:rPr>
        <w:t xml:space="preserve"> </w:t>
      </w:r>
      <w:r w:rsidRPr="00D36819">
        <w:rPr>
          <w:rFonts w:eastAsia="Arial" w:cstheme="minorHAnsi"/>
        </w:rPr>
        <w:t>cartografía</w:t>
      </w:r>
      <w:r w:rsidR="00BD1CD9" w:rsidRPr="00D36819">
        <w:rPr>
          <w:rFonts w:eastAsia="Arial" w:cstheme="minorHAnsi"/>
        </w:rPr>
        <w:t>, c</w:t>
      </w:r>
      <w:r w:rsidRPr="00D36819">
        <w:rPr>
          <w:rFonts w:eastAsia="Arial" w:cstheme="minorHAnsi"/>
        </w:rPr>
        <w:t>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r w:rsidRPr="00D36819">
        <w:rPr>
          <w:rFonts w:eastAsia="Arial" w:cstheme="minorHAnsi"/>
        </w:rPr>
        <w:t>análisis urbano</w:t>
      </w:r>
      <w:r w:rsidR="00BD1CD9" w:rsidRPr="00D36819">
        <w:rPr>
          <w:rFonts w:eastAsia="Arial" w:cstheme="minorHAnsi"/>
        </w:rPr>
        <w:t xml:space="preserve"> </w:t>
      </w:r>
      <w:r w:rsidRPr="00D36819">
        <w:rPr>
          <w:rFonts w:eastAsia="Arial" w:cstheme="minorHAnsi"/>
        </w:rPr>
        <w:t>y correlación espacial automatizada.</w:t>
      </w:r>
    </w:p>
    <w:p w14:paraId="6E5E580E" w14:textId="77777777" w:rsidR="00CA31BC" w:rsidRPr="00D36819" w:rsidRDefault="00CA31BC" w:rsidP="0003728D">
      <w:pPr>
        <w:pStyle w:val="Sinespaciado"/>
        <w:jc w:val="both"/>
        <w:rPr>
          <w:rFonts w:cstheme="minorHAnsi"/>
          <w:sz w:val="24"/>
          <w:szCs w:val="24"/>
        </w:rPr>
      </w:pPr>
    </w:p>
    <w:p w14:paraId="346506CD" w14:textId="77777777" w:rsidR="00CA31BC" w:rsidRPr="00D36819" w:rsidRDefault="00CA31BC" w:rsidP="0003728D">
      <w:pPr>
        <w:pStyle w:val="Sinespaciado"/>
        <w:jc w:val="both"/>
        <w:rPr>
          <w:rFonts w:cstheme="minorHAnsi"/>
          <w:sz w:val="24"/>
          <w:szCs w:val="24"/>
        </w:rPr>
      </w:pPr>
    </w:p>
    <w:p w14:paraId="22C2A7BD" w14:textId="77777777" w:rsidR="00CA31BC" w:rsidRPr="00D36819" w:rsidRDefault="00CA31BC" w:rsidP="0003728D">
      <w:pPr>
        <w:pStyle w:val="Sinespaciado"/>
        <w:jc w:val="both"/>
        <w:rPr>
          <w:rFonts w:cstheme="minorHAnsi"/>
          <w:sz w:val="24"/>
          <w:szCs w:val="24"/>
        </w:rPr>
      </w:pPr>
    </w:p>
    <w:p w14:paraId="20A9B928" w14:textId="77777777" w:rsidR="00CA31BC" w:rsidRPr="00D36819" w:rsidRDefault="00CA31BC" w:rsidP="00BD1CD9">
      <w:pPr>
        <w:pStyle w:val="Ttulo2"/>
        <w:rPr>
          <w:rFonts w:asciiTheme="minorHAnsi" w:hAnsiTheme="minorHAnsi" w:cstheme="minorHAnsi"/>
          <w:b/>
          <w:bCs/>
          <w:sz w:val="24"/>
          <w:szCs w:val="24"/>
        </w:rPr>
      </w:pPr>
      <w:bookmarkStart w:id="411" w:name="_Toc231284767"/>
      <w:r w:rsidRPr="00D36819">
        <w:rPr>
          <w:rFonts w:asciiTheme="minorHAnsi" w:eastAsia="Arial" w:hAnsiTheme="minorHAnsi" w:cstheme="minorHAnsi"/>
          <w:b/>
          <w:bCs/>
        </w:rPr>
        <w:t>20.4 Arquitectura Territorial del Perfilador Remoto</w:t>
      </w:r>
      <w:bookmarkEnd w:id="411"/>
    </w:p>
    <w:p w14:paraId="3262BAA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 ecosistema territorial compuesto por:</w:t>
      </w:r>
    </w:p>
    <w:p w14:paraId="44129D65" w14:textId="4735E25D" w:rsidR="00CA31BC" w:rsidRPr="00D36819" w:rsidRDefault="00CA31BC">
      <w:pPr>
        <w:pStyle w:val="Sinespaciado"/>
        <w:numPr>
          <w:ilvl w:val="0"/>
          <w:numId w:val="162"/>
        </w:numPr>
        <w:jc w:val="both"/>
        <w:rPr>
          <w:rFonts w:cstheme="minorHAnsi"/>
          <w:sz w:val="24"/>
          <w:szCs w:val="24"/>
        </w:rPr>
      </w:pPr>
      <w:r w:rsidRPr="00D36819">
        <w:rPr>
          <w:rFonts w:eastAsia="Arial" w:cstheme="minorHAnsi"/>
        </w:rPr>
        <w:t>Georreferenciación GPS</w:t>
      </w:r>
    </w:p>
    <w:p w14:paraId="7192C90C" w14:textId="7939F0CF" w:rsidR="00CA31BC" w:rsidRPr="00D36819" w:rsidRDefault="00CA31BC">
      <w:pPr>
        <w:pStyle w:val="Sinespaciado"/>
        <w:numPr>
          <w:ilvl w:val="0"/>
          <w:numId w:val="162"/>
        </w:numPr>
        <w:jc w:val="both"/>
        <w:rPr>
          <w:rFonts w:cstheme="minorHAnsi"/>
          <w:sz w:val="24"/>
          <w:szCs w:val="24"/>
        </w:rPr>
      </w:pPr>
      <w:r w:rsidRPr="00D36819">
        <w:rPr>
          <w:rFonts w:eastAsia="Arial" w:cstheme="minorHAnsi"/>
        </w:rPr>
        <w:t>Modelado geométrico</w:t>
      </w:r>
    </w:p>
    <w:p w14:paraId="20C611C9" w14:textId="3ED82C09" w:rsidR="00CA31BC" w:rsidRPr="00D36819" w:rsidRDefault="00CA31BC">
      <w:pPr>
        <w:pStyle w:val="Sinespaciado"/>
        <w:numPr>
          <w:ilvl w:val="0"/>
          <w:numId w:val="162"/>
        </w:numPr>
        <w:jc w:val="both"/>
        <w:rPr>
          <w:rFonts w:cstheme="minorHAnsi"/>
          <w:sz w:val="24"/>
          <w:szCs w:val="24"/>
        </w:rPr>
      </w:pPr>
      <w:r w:rsidRPr="00D36819">
        <w:rPr>
          <w:rFonts w:eastAsia="Arial" w:cstheme="minorHAnsi"/>
        </w:rPr>
        <w:t>Heatmaps</w:t>
      </w:r>
    </w:p>
    <w:p w14:paraId="7E936723" w14:textId="061E3269" w:rsidR="00CA31BC" w:rsidRPr="00D36819" w:rsidRDefault="00CA31BC">
      <w:pPr>
        <w:pStyle w:val="Sinespaciado"/>
        <w:numPr>
          <w:ilvl w:val="0"/>
          <w:numId w:val="162"/>
        </w:numPr>
        <w:jc w:val="both"/>
        <w:rPr>
          <w:rFonts w:cstheme="minorHAnsi"/>
          <w:sz w:val="24"/>
          <w:szCs w:val="24"/>
        </w:rPr>
      </w:pPr>
      <w:r w:rsidRPr="00D36819">
        <w:rPr>
          <w:rFonts w:eastAsia="Arial" w:cstheme="minorHAnsi"/>
        </w:rPr>
        <w:t>Clustering</w:t>
      </w:r>
    </w:p>
    <w:p w14:paraId="3064753B" w14:textId="4F809127"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GEOINT Fusion</w:t>
      </w:r>
    </w:p>
    <w:p w14:paraId="1BD917A0" w14:textId="124D690D"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Threat overlays</w:t>
      </w:r>
    </w:p>
    <w:p w14:paraId="3786F71E" w14:textId="3EC3D012"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Timeline territorial</w:t>
      </w:r>
    </w:p>
    <w:p w14:paraId="05CE39E5" w14:textId="79120CCA" w:rsidR="00CA31BC" w:rsidRPr="00D36819" w:rsidRDefault="00CA31BC">
      <w:pPr>
        <w:pStyle w:val="Sinespaciado"/>
        <w:numPr>
          <w:ilvl w:val="0"/>
          <w:numId w:val="162"/>
        </w:numPr>
        <w:jc w:val="both"/>
        <w:rPr>
          <w:rFonts w:cstheme="minorHAnsi"/>
          <w:sz w:val="24"/>
          <w:szCs w:val="24"/>
        </w:rPr>
      </w:pPr>
      <w:r w:rsidRPr="00D36819">
        <w:rPr>
          <w:rFonts w:eastAsia="Arial" w:cstheme="minorHAnsi"/>
        </w:rPr>
        <w:t>Urban Intelligence</w:t>
      </w:r>
    </w:p>
    <w:p w14:paraId="77799A28" w14:textId="4481A1CF" w:rsidR="00CA31BC" w:rsidRPr="00D36819" w:rsidRDefault="00CA31BC">
      <w:pPr>
        <w:pStyle w:val="Sinespaciado"/>
        <w:numPr>
          <w:ilvl w:val="0"/>
          <w:numId w:val="162"/>
        </w:numPr>
        <w:jc w:val="both"/>
        <w:rPr>
          <w:rFonts w:cstheme="minorHAnsi"/>
          <w:sz w:val="24"/>
          <w:szCs w:val="24"/>
        </w:rPr>
      </w:pPr>
      <w:r w:rsidRPr="00D36819">
        <w:rPr>
          <w:rFonts w:eastAsia="Arial" w:cstheme="minorHAnsi"/>
        </w:rPr>
        <w:lastRenderedPageBreak/>
        <w:t>Cartografía dinámica</w:t>
      </w:r>
    </w:p>
    <w:p w14:paraId="0F1BF0A9" w14:textId="77777777" w:rsidR="00CA31BC" w:rsidRPr="00D36819" w:rsidRDefault="00CA31BC" w:rsidP="0003728D">
      <w:pPr>
        <w:pStyle w:val="Sinespaciado"/>
        <w:jc w:val="both"/>
        <w:rPr>
          <w:rFonts w:cstheme="minorHAnsi"/>
          <w:sz w:val="24"/>
          <w:szCs w:val="24"/>
        </w:rPr>
      </w:pPr>
    </w:p>
    <w:p w14:paraId="2D82B256" w14:textId="0FBAF05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9774538" w14:textId="11A3A4E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FA74EE1" w14:textId="42416E60" w:rsidR="00CA31BC" w:rsidRPr="00D36819" w:rsidRDefault="00BD1CD9">
      <w:pPr>
        <w:pStyle w:val="Sinespaciado"/>
        <w:numPr>
          <w:ilvl w:val="0"/>
          <w:numId w:val="162"/>
        </w:numPr>
        <w:jc w:val="both"/>
        <w:rPr>
          <w:rFonts w:cstheme="minorHAnsi"/>
          <w:sz w:val="24"/>
          <w:szCs w:val="24"/>
        </w:rPr>
      </w:pPr>
      <w:r w:rsidRPr="00D36819">
        <w:rPr>
          <w:rFonts w:eastAsia="Arial" w:cstheme="minorHAnsi"/>
        </w:rPr>
        <w:t>Inteligencia espacial,</w:t>
      </w:r>
    </w:p>
    <w:p w14:paraId="508A1043" w14:textId="66E04D40" w:rsidR="00CA31BC" w:rsidRPr="00D36819" w:rsidRDefault="00BD1CD9">
      <w:pPr>
        <w:pStyle w:val="Sinespaciado"/>
        <w:numPr>
          <w:ilvl w:val="0"/>
          <w:numId w:val="162"/>
        </w:numPr>
        <w:jc w:val="both"/>
        <w:rPr>
          <w:rFonts w:cstheme="minorHAnsi"/>
          <w:sz w:val="24"/>
          <w:szCs w:val="24"/>
        </w:rPr>
      </w:pPr>
      <w:r w:rsidRPr="00D36819">
        <w:rPr>
          <w:rFonts w:eastAsia="Arial" w:cstheme="minorHAnsi"/>
        </w:rPr>
        <w:t>Interpretación territorial,</w:t>
      </w:r>
    </w:p>
    <w:p w14:paraId="5B9EC45D" w14:textId="401B4F6C" w:rsidR="00CA31BC" w:rsidRPr="00D36819" w:rsidRDefault="00BD1CD9">
      <w:pPr>
        <w:pStyle w:val="Sinespaciado"/>
        <w:numPr>
          <w:ilvl w:val="0"/>
          <w:numId w:val="162"/>
        </w:numPr>
        <w:jc w:val="both"/>
        <w:rPr>
          <w:rFonts w:cstheme="minorHAnsi"/>
          <w:sz w:val="24"/>
          <w:szCs w:val="24"/>
        </w:rPr>
      </w:pPr>
      <w:r w:rsidRPr="00D36819">
        <w:rPr>
          <w:rFonts w:eastAsia="Arial" w:cstheme="minorHAnsi"/>
        </w:rPr>
        <w:t>Evaluación criminológica contextualizada.</w:t>
      </w:r>
    </w:p>
    <w:p w14:paraId="0F585C60" w14:textId="77777777" w:rsidR="00CA31BC" w:rsidRPr="00D36819" w:rsidRDefault="00CA31BC" w:rsidP="0003728D">
      <w:pPr>
        <w:pStyle w:val="Sinespaciado"/>
        <w:jc w:val="both"/>
        <w:rPr>
          <w:rFonts w:cstheme="minorHAnsi"/>
          <w:sz w:val="24"/>
          <w:szCs w:val="24"/>
        </w:rPr>
      </w:pPr>
    </w:p>
    <w:p w14:paraId="656D6945" w14:textId="4B08E0C1" w:rsidR="00CA31BC" w:rsidRPr="00D36819" w:rsidRDefault="00CA31BC" w:rsidP="00BD1CD9">
      <w:pPr>
        <w:pStyle w:val="Ttulo2"/>
        <w:rPr>
          <w:rFonts w:asciiTheme="minorHAnsi" w:hAnsiTheme="minorHAnsi" w:cstheme="minorHAnsi"/>
          <w:b/>
          <w:bCs/>
          <w:sz w:val="24"/>
          <w:szCs w:val="24"/>
        </w:rPr>
      </w:pPr>
      <w:bookmarkStart w:id="412" w:name="_Toc231284768"/>
      <w:r w:rsidRPr="00D36819">
        <w:rPr>
          <w:rFonts w:asciiTheme="minorHAnsi" w:eastAsia="Arial" w:hAnsiTheme="minorHAnsi" w:cstheme="minorHAnsi"/>
          <w:b/>
          <w:bCs/>
        </w:rPr>
        <w:t>20.5 Georreferenciación Operacional</w:t>
      </w:r>
      <w:bookmarkEnd w:id="412"/>
    </w:p>
    <w:p w14:paraId="316C724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permite asociar evidencia con coordenadas territoriales específicas.</w:t>
      </w:r>
    </w:p>
    <w:p w14:paraId="009AE5FC" w14:textId="77777777" w:rsidR="00CA31BC" w:rsidRPr="00D36819" w:rsidRDefault="00CA31BC" w:rsidP="0003728D">
      <w:pPr>
        <w:pStyle w:val="Sinespaciado"/>
        <w:jc w:val="both"/>
        <w:rPr>
          <w:rFonts w:cstheme="minorHAnsi"/>
          <w:sz w:val="24"/>
          <w:szCs w:val="24"/>
        </w:rPr>
      </w:pPr>
    </w:p>
    <w:p w14:paraId="28D2F5D4" w14:textId="2EA32BA6"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E524926" w14:textId="44CE497C" w:rsidR="00CA31BC" w:rsidRPr="00D36819" w:rsidRDefault="00CA31BC">
      <w:pPr>
        <w:pStyle w:val="Sinespaciado"/>
        <w:numPr>
          <w:ilvl w:val="0"/>
          <w:numId w:val="163"/>
        </w:numPr>
        <w:jc w:val="both"/>
        <w:rPr>
          <w:rFonts w:cstheme="minorHAnsi"/>
          <w:sz w:val="24"/>
          <w:szCs w:val="24"/>
        </w:rPr>
      </w:pPr>
      <w:r w:rsidRPr="00D36819">
        <w:rPr>
          <w:rFonts w:eastAsia="Arial" w:cstheme="minorHAnsi"/>
        </w:rPr>
        <w:t>Extracción EXIF</w:t>
      </w:r>
    </w:p>
    <w:p w14:paraId="46F8DC21" w14:textId="38E5ED25" w:rsidR="00CA31BC" w:rsidRPr="00D36819" w:rsidRDefault="00CA31BC">
      <w:pPr>
        <w:pStyle w:val="Sinespaciado"/>
        <w:numPr>
          <w:ilvl w:val="0"/>
          <w:numId w:val="163"/>
        </w:numPr>
        <w:jc w:val="both"/>
        <w:rPr>
          <w:rFonts w:cstheme="minorHAnsi"/>
          <w:sz w:val="24"/>
          <w:szCs w:val="24"/>
        </w:rPr>
      </w:pPr>
      <w:r w:rsidRPr="00D36819">
        <w:rPr>
          <w:rFonts w:eastAsia="Arial" w:cstheme="minorHAnsi"/>
        </w:rPr>
        <w:t>Coordenadas GPS</w:t>
      </w:r>
    </w:p>
    <w:p w14:paraId="2EFD3603" w14:textId="67C768C6" w:rsidR="00CA31BC" w:rsidRPr="00D36819" w:rsidRDefault="00CA31BC">
      <w:pPr>
        <w:pStyle w:val="Sinespaciado"/>
        <w:numPr>
          <w:ilvl w:val="0"/>
          <w:numId w:val="163"/>
        </w:numPr>
        <w:jc w:val="both"/>
        <w:rPr>
          <w:rFonts w:cstheme="minorHAnsi"/>
          <w:sz w:val="24"/>
          <w:szCs w:val="24"/>
        </w:rPr>
      </w:pPr>
      <w:r w:rsidRPr="00D36819">
        <w:rPr>
          <w:rFonts w:eastAsia="Arial" w:cstheme="minorHAnsi"/>
        </w:rPr>
        <w:t>Validación geográfica</w:t>
      </w:r>
    </w:p>
    <w:p w14:paraId="07FA7E23" w14:textId="680B66F1" w:rsidR="00CA31BC" w:rsidRPr="00D36819" w:rsidRDefault="00CA31BC">
      <w:pPr>
        <w:pStyle w:val="Sinespaciado"/>
        <w:numPr>
          <w:ilvl w:val="0"/>
          <w:numId w:val="163"/>
        </w:numPr>
        <w:jc w:val="both"/>
        <w:rPr>
          <w:rFonts w:cstheme="minorHAnsi"/>
          <w:sz w:val="24"/>
          <w:szCs w:val="24"/>
        </w:rPr>
      </w:pPr>
      <w:r w:rsidRPr="00D36819">
        <w:rPr>
          <w:rFonts w:eastAsia="Arial" w:cstheme="minorHAnsi"/>
        </w:rPr>
        <w:t>Georreferenciación manual</w:t>
      </w:r>
    </w:p>
    <w:p w14:paraId="3CB6597D" w14:textId="640D70F2" w:rsidR="00CA31BC" w:rsidRPr="00D36819" w:rsidRDefault="00CA31BC">
      <w:pPr>
        <w:pStyle w:val="Sinespaciado"/>
        <w:numPr>
          <w:ilvl w:val="0"/>
          <w:numId w:val="163"/>
        </w:numPr>
        <w:jc w:val="both"/>
        <w:rPr>
          <w:rFonts w:cstheme="minorHAnsi"/>
          <w:sz w:val="24"/>
          <w:szCs w:val="24"/>
        </w:rPr>
      </w:pPr>
      <w:r w:rsidRPr="00D36819">
        <w:rPr>
          <w:rFonts w:eastAsia="Arial" w:cstheme="minorHAnsi"/>
        </w:rPr>
        <w:t>Contextualización espacial</w:t>
      </w:r>
    </w:p>
    <w:p w14:paraId="3A93E4EE" w14:textId="77777777" w:rsidR="00CA31BC" w:rsidRPr="00D36819" w:rsidRDefault="00CA31BC" w:rsidP="0003728D">
      <w:pPr>
        <w:pStyle w:val="Sinespaciado"/>
        <w:jc w:val="both"/>
        <w:rPr>
          <w:rFonts w:cstheme="minorHAnsi"/>
          <w:sz w:val="24"/>
          <w:szCs w:val="24"/>
        </w:rPr>
      </w:pPr>
    </w:p>
    <w:p w14:paraId="78215AE2" w14:textId="72B2E46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7BA91D4" w14:textId="53F04FB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1B7923C5" w14:textId="48570775" w:rsidR="00CA31BC" w:rsidRPr="00D36819" w:rsidRDefault="00BD1CD9">
      <w:pPr>
        <w:pStyle w:val="Sinespaciado"/>
        <w:numPr>
          <w:ilvl w:val="0"/>
          <w:numId w:val="163"/>
        </w:numPr>
        <w:jc w:val="both"/>
        <w:rPr>
          <w:rFonts w:cstheme="minorHAnsi"/>
          <w:sz w:val="24"/>
          <w:szCs w:val="24"/>
        </w:rPr>
      </w:pPr>
      <w:r w:rsidRPr="00D36819">
        <w:rPr>
          <w:rFonts w:eastAsia="Arial" w:cstheme="minorHAnsi"/>
        </w:rPr>
        <w:t>Integridad territorial,</w:t>
      </w:r>
    </w:p>
    <w:p w14:paraId="115E076C" w14:textId="3DB9146F" w:rsidR="00CA31BC" w:rsidRPr="00D36819" w:rsidRDefault="00BD1CD9">
      <w:pPr>
        <w:pStyle w:val="Sinespaciado"/>
        <w:numPr>
          <w:ilvl w:val="0"/>
          <w:numId w:val="163"/>
        </w:numPr>
        <w:jc w:val="both"/>
        <w:rPr>
          <w:rFonts w:cstheme="minorHAnsi"/>
          <w:sz w:val="24"/>
          <w:szCs w:val="24"/>
        </w:rPr>
      </w:pPr>
      <w:r w:rsidRPr="00D36819">
        <w:rPr>
          <w:rFonts w:eastAsia="Arial" w:cstheme="minorHAnsi"/>
        </w:rPr>
        <w:t>Trazabilidad espacial,</w:t>
      </w:r>
    </w:p>
    <w:p w14:paraId="729E4313" w14:textId="5B2AA504" w:rsidR="00CA31BC" w:rsidRPr="00D36819" w:rsidRDefault="00BD1CD9">
      <w:pPr>
        <w:pStyle w:val="Sinespaciado"/>
        <w:numPr>
          <w:ilvl w:val="0"/>
          <w:numId w:val="163"/>
        </w:numPr>
        <w:jc w:val="both"/>
        <w:rPr>
          <w:rFonts w:cstheme="minorHAnsi"/>
          <w:sz w:val="24"/>
          <w:szCs w:val="24"/>
        </w:rPr>
      </w:pPr>
      <w:r w:rsidRPr="00D36819">
        <w:rPr>
          <w:rFonts w:eastAsia="Arial" w:cstheme="minorHAnsi"/>
        </w:rPr>
        <w:t>Contextualización geográfica.</w:t>
      </w:r>
    </w:p>
    <w:p w14:paraId="3C802FCE" w14:textId="77777777" w:rsidR="00CA31BC" w:rsidRPr="00D36819" w:rsidRDefault="00CA31BC" w:rsidP="0003728D">
      <w:pPr>
        <w:pStyle w:val="Sinespaciado"/>
        <w:jc w:val="both"/>
        <w:rPr>
          <w:rFonts w:cstheme="minorHAnsi"/>
          <w:sz w:val="24"/>
          <w:szCs w:val="24"/>
        </w:rPr>
      </w:pPr>
    </w:p>
    <w:p w14:paraId="2C0C7962" w14:textId="0E0965DE" w:rsidR="00CA31BC" w:rsidRPr="00D36819" w:rsidRDefault="00CA31BC" w:rsidP="00BD1CD9">
      <w:pPr>
        <w:pStyle w:val="Ttulo2"/>
        <w:rPr>
          <w:rFonts w:asciiTheme="minorHAnsi" w:hAnsiTheme="minorHAnsi" w:cstheme="minorHAnsi"/>
          <w:b/>
          <w:bCs/>
          <w:sz w:val="24"/>
          <w:szCs w:val="24"/>
        </w:rPr>
      </w:pPr>
      <w:bookmarkStart w:id="413" w:name="_Toc231284769"/>
      <w:r w:rsidRPr="00D36819">
        <w:rPr>
          <w:rFonts w:asciiTheme="minorHAnsi" w:eastAsia="Arial" w:hAnsiTheme="minorHAnsi" w:cstheme="minorHAnsi"/>
          <w:b/>
          <w:bCs/>
        </w:rPr>
        <w:t>20.6 Modelado Geométrico Territorial</w:t>
      </w:r>
      <w:bookmarkEnd w:id="413"/>
    </w:p>
    <w:p w14:paraId="75996D3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utiliza geometrías operacionales para representar dinámicas criminales.</w:t>
      </w:r>
    </w:p>
    <w:p w14:paraId="1987ED2C" w14:textId="77777777" w:rsidR="00CA31BC" w:rsidRPr="00D36819" w:rsidRDefault="00CA31BC" w:rsidP="0003728D">
      <w:pPr>
        <w:pStyle w:val="Sinespaciado"/>
        <w:jc w:val="both"/>
        <w:rPr>
          <w:rFonts w:cstheme="minorHAnsi"/>
          <w:sz w:val="24"/>
          <w:szCs w:val="24"/>
        </w:rPr>
      </w:pPr>
    </w:p>
    <w:p w14:paraId="0B44A2E2" w14:textId="27D476A7" w:rsidR="00CA31BC" w:rsidRPr="00D36819" w:rsidRDefault="00CA31BC" w:rsidP="00BD1CD9">
      <w:pPr>
        <w:pStyle w:val="Ttulo3"/>
        <w:rPr>
          <w:rFonts w:asciiTheme="minorHAnsi" w:hAnsiTheme="minorHAnsi" w:cstheme="minorHAnsi"/>
          <w:b/>
          <w:bCs/>
        </w:rPr>
      </w:pPr>
      <w:bookmarkStart w:id="414" w:name="_Toc231284770"/>
      <w:r w:rsidRPr="00D36819">
        <w:rPr>
          <w:rFonts w:asciiTheme="minorHAnsi" w:eastAsia="Arial" w:hAnsiTheme="minorHAnsi" w:cstheme="minorHAnsi"/>
          <w:b/>
          <w:bCs/>
        </w:rPr>
        <w:t>20.6.1 Geometría Individual</w:t>
      </w:r>
      <w:bookmarkEnd w:id="414"/>
    </w:p>
    <w:p w14:paraId="62C6378F" w14:textId="2F6EBDB2"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nodos,</w:t>
      </w:r>
      <w:r w:rsidR="00BD1CD9" w:rsidRPr="00D36819">
        <w:rPr>
          <w:rFonts w:cstheme="minorHAnsi"/>
          <w:sz w:val="24"/>
          <w:szCs w:val="24"/>
        </w:rPr>
        <w:t xml:space="preserve"> </w:t>
      </w:r>
      <w:r w:rsidRPr="00D36819">
        <w:rPr>
          <w:rFonts w:eastAsia="Arial" w:cstheme="minorHAnsi"/>
        </w:rPr>
        <w:t>puntos críticos,</w:t>
      </w:r>
      <w:r w:rsidR="00BD1CD9" w:rsidRPr="00D36819">
        <w:rPr>
          <w:rFonts w:cstheme="minorHAnsi"/>
          <w:sz w:val="24"/>
          <w:szCs w:val="24"/>
        </w:rPr>
        <w:t xml:space="preserve"> </w:t>
      </w:r>
      <w:r w:rsidRPr="00D36819">
        <w:rPr>
          <w:rFonts w:eastAsia="Arial" w:cstheme="minorHAnsi"/>
        </w:rPr>
        <w:t>eventos focalizados,</w:t>
      </w:r>
      <w:r w:rsidR="00BD1CD9" w:rsidRPr="00D36819">
        <w:rPr>
          <w:rFonts w:cstheme="minorHAnsi"/>
          <w:sz w:val="24"/>
          <w:szCs w:val="24"/>
        </w:rPr>
        <w:t xml:space="preserve"> </w:t>
      </w:r>
      <w:r w:rsidRPr="00D36819">
        <w:rPr>
          <w:rFonts w:eastAsia="Arial" w:cstheme="minorHAnsi"/>
        </w:rPr>
        <w:t>ubicaciones específicas.</w:t>
      </w:r>
    </w:p>
    <w:p w14:paraId="0E210008" w14:textId="77777777" w:rsidR="00CA31BC" w:rsidRPr="00D36819" w:rsidRDefault="00CA31BC" w:rsidP="0003728D">
      <w:pPr>
        <w:pStyle w:val="Sinespaciado"/>
        <w:jc w:val="both"/>
        <w:rPr>
          <w:rFonts w:cstheme="minorHAnsi"/>
          <w:sz w:val="24"/>
          <w:szCs w:val="24"/>
        </w:rPr>
      </w:pPr>
    </w:p>
    <w:p w14:paraId="739F95FF" w14:textId="467010DB"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58A6010B" w14:textId="54438E6E" w:rsidR="00CA31BC" w:rsidRPr="00D36819" w:rsidRDefault="00CA31BC">
      <w:pPr>
        <w:pStyle w:val="Sinespaciado"/>
        <w:numPr>
          <w:ilvl w:val="0"/>
          <w:numId w:val="164"/>
        </w:numPr>
        <w:jc w:val="both"/>
        <w:rPr>
          <w:rFonts w:cstheme="minorHAnsi"/>
          <w:sz w:val="24"/>
          <w:szCs w:val="24"/>
        </w:rPr>
      </w:pPr>
      <w:r w:rsidRPr="00D36819">
        <w:rPr>
          <w:rFonts w:eastAsia="Arial" w:cstheme="minorHAnsi"/>
        </w:rPr>
        <w:t>Lugar de hallazgo</w:t>
      </w:r>
    </w:p>
    <w:p w14:paraId="01C0087E" w14:textId="3EBBE8E1" w:rsidR="00CA31BC" w:rsidRPr="00D36819" w:rsidRDefault="00CA31BC">
      <w:pPr>
        <w:pStyle w:val="Sinespaciado"/>
        <w:numPr>
          <w:ilvl w:val="0"/>
          <w:numId w:val="164"/>
        </w:numPr>
        <w:jc w:val="both"/>
        <w:rPr>
          <w:rFonts w:cstheme="minorHAnsi"/>
          <w:sz w:val="24"/>
          <w:szCs w:val="24"/>
        </w:rPr>
      </w:pPr>
      <w:r w:rsidRPr="00D36819">
        <w:rPr>
          <w:rFonts w:eastAsia="Arial" w:cstheme="minorHAnsi"/>
        </w:rPr>
        <w:t>Punto de intervención</w:t>
      </w:r>
    </w:p>
    <w:p w14:paraId="4161E8B0" w14:textId="49E1CE30" w:rsidR="00CA31BC" w:rsidRPr="00D36819" w:rsidRDefault="00CA31BC">
      <w:pPr>
        <w:pStyle w:val="Sinespaciado"/>
        <w:numPr>
          <w:ilvl w:val="0"/>
          <w:numId w:val="164"/>
        </w:numPr>
        <w:jc w:val="both"/>
        <w:rPr>
          <w:rFonts w:cstheme="minorHAnsi"/>
          <w:sz w:val="24"/>
          <w:szCs w:val="24"/>
        </w:rPr>
      </w:pPr>
      <w:r w:rsidRPr="00D36819">
        <w:rPr>
          <w:rFonts w:eastAsia="Arial" w:cstheme="minorHAnsi"/>
        </w:rPr>
        <w:t>Inmueble relevante</w:t>
      </w:r>
    </w:p>
    <w:p w14:paraId="64286E5E" w14:textId="77777777" w:rsidR="00CA31BC" w:rsidRPr="00D36819" w:rsidRDefault="00CA31BC">
      <w:pPr>
        <w:pStyle w:val="Sinespaciado"/>
        <w:numPr>
          <w:ilvl w:val="0"/>
          <w:numId w:val="164"/>
        </w:numPr>
        <w:jc w:val="both"/>
        <w:rPr>
          <w:rFonts w:cstheme="minorHAnsi"/>
          <w:sz w:val="24"/>
          <w:szCs w:val="24"/>
        </w:rPr>
      </w:pPr>
      <w:r w:rsidRPr="00D36819">
        <w:rPr>
          <w:rFonts w:eastAsia="Arial" w:cstheme="minorHAnsi"/>
        </w:rPr>
        <w:t>Evidencia localizada</w:t>
      </w:r>
    </w:p>
    <w:p w14:paraId="652B181E" w14:textId="77777777" w:rsidR="00CA31BC" w:rsidRPr="00D36819" w:rsidRDefault="00CA31BC" w:rsidP="0003728D">
      <w:pPr>
        <w:pStyle w:val="Sinespaciado"/>
        <w:jc w:val="both"/>
        <w:rPr>
          <w:rFonts w:cstheme="minorHAnsi"/>
          <w:sz w:val="24"/>
          <w:szCs w:val="24"/>
        </w:rPr>
      </w:pPr>
    </w:p>
    <w:p w14:paraId="2F836140" w14:textId="28F7C8CD" w:rsidR="00CA31BC" w:rsidRPr="00D36819" w:rsidRDefault="00CA31BC" w:rsidP="00BD1CD9">
      <w:pPr>
        <w:pStyle w:val="Ttulo3"/>
        <w:rPr>
          <w:rFonts w:asciiTheme="minorHAnsi" w:hAnsiTheme="minorHAnsi" w:cstheme="minorHAnsi"/>
          <w:b/>
          <w:bCs/>
        </w:rPr>
      </w:pPr>
      <w:bookmarkStart w:id="415" w:name="_Toc231284771"/>
      <w:r w:rsidRPr="00D36819">
        <w:rPr>
          <w:rFonts w:asciiTheme="minorHAnsi" w:eastAsia="Arial" w:hAnsiTheme="minorHAnsi" w:cstheme="minorHAnsi"/>
          <w:b/>
          <w:bCs/>
        </w:rPr>
        <w:t>20.6.2 Geometría Lineal</w:t>
      </w:r>
      <w:bookmarkEnd w:id="415"/>
    </w:p>
    <w:p w14:paraId="12558452" w14:textId="1ACCF7F8"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rutas,</w:t>
      </w:r>
      <w:r w:rsidR="00BD1CD9" w:rsidRPr="00D36819">
        <w:rPr>
          <w:rFonts w:cstheme="minorHAnsi"/>
          <w:sz w:val="24"/>
          <w:szCs w:val="24"/>
        </w:rPr>
        <w:t xml:space="preserve"> </w:t>
      </w:r>
      <w:r w:rsidRPr="00D36819">
        <w:rPr>
          <w:rFonts w:eastAsia="Arial" w:cstheme="minorHAnsi"/>
        </w:rPr>
        <w:t>trayectorias,</w:t>
      </w:r>
      <w:r w:rsidR="00BD1CD9" w:rsidRPr="00D36819">
        <w:rPr>
          <w:rFonts w:cstheme="minorHAnsi"/>
          <w:sz w:val="24"/>
          <w:szCs w:val="24"/>
        </w:rPr>
        <w:t xml:space="preserve"> </w:t>
      </w:r>
      <w:r w:rsidRPr="00D36819">
        <w:rPr>
          <w:rFonts w:eastAsia="Arial" w:cstheme="minorHAnsi"/>
        </w:rPr>
        <w:t>corredores,</w:t>
      </w:r>
      <w:r w:rsidR="00BD1CD9" w:rsidRPr="00D36819">
        <w:rPr>
          <w:rFonts w:cstheme="minorHAnsi"/>
          <w:sz w:val="24"/>
          <w:szCs w:val="24"/>
        </w:rPr>
        <w:t xml:space="preserve"> </w:t>
      </w:r>
      <w:r w:rsidRPr="00D36819">
        <w:rPr>
          <w:rFonts w:eastAsia="Arial" w:cstheme="minorHAnsi"/>
        </w:rPr>
        <w:t>movilidad criminal.</w:t>
      </w:r>
    </w:p>
    <w:p w14:paraId="16BD6AAC" w14:textId="77777777" w:rsidR="00CA31BC" w:rsidRPr="00D36819" w:rsidRDefault="00CA31BC" w:rsidP="0003728D">
      <w:pPr>
        <w:pStyle w:val="Sinespaciado"/>
        <w:jc w:val="both"/>
        <w:rPr>
          <w:rFonts w:cstheme="minorHAnsi"/>
          <w:sz w:val="24"/>
          <w:szCs w:val="24"/>
        </w:rPr>
      </w:pPr>
    </w:p>
    <w:p w14:paraId="78D65E9C" w14:textId="44519F77"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22B458A0" w14:textId="0A5F5ED1" w:rsidR="00CA31BC" w:rsidRPr="00D36819" w:rsidRDefault="00CA31BC">
      <w:pPr>
        <w:pStyle w:val="Sinespaciado"/>
        <w:numPr>
          <w:ilvl w:val="0"/>
          <w:numId w:val="165"/>
        </w:numPr>
        <w:jc w:val="both"/>
        <w:rPr>
          <w:rFonts w:cstheme="minorHAnsi"/>
          <w:sz w:val="24"/>
          <w:szCs w:val="24"/>
        </w:rPr>
      </w:pPr>
      <w:r w:rsidRPr="00D36819">
        <w:rPr>
          <w:rFonts w:eastAsia="Arial" w:cstheme="minorHAnsi"/>
        </w:rPr>
        <w:t>Corredores de escape</w:t>
      </w:r>
    </w:p>
    <w:p w14:paraId="78031C1A" w14:textId="07C52F74" w:rsidR="00CA31BC" w:rsidRPr="00D36819" w:rsidRDefault="00CA31BC">
      <w:pPr>
        <w:pStyle w:val="Sinespaciado"/>
        <w:numPr>
          <w:ilvl w:val="0"/>
          <w:numId w:val="165"/>
        </w:numPr>
        <w:jc w:val="both"/>
        <w:rPr>
          <w:rFonts w:cstheme="minorHAnsi"/>
          <w:sz w:val="24"/>
          <w:szCs w:val="24"/>
        </w:rPr>
      </w:pPr>
      <w:r w:rsidRPr="00D36819">
        <w:rPr>
          <w:rFonts w:eastAsia="Arial" w:cstheme="minorHAnsi"/>
        </w:rPr>
        <w:t>Rutas operacionales</w:t>
      </w:r>
    </w:p>
    <w:p w14:paraId="5C35E11F" w14:textId="32BA191B" w:rsidR="00CA31BC" w:rsidRPr="00D36819" w:rsidRDefault="00CA31BC">
      <w:pPr>
        <w:pStyle w:val="Sinespaciado"/>
        <w:numPr>
          <w:ilvl w:val="0"/>
          <w:numId w:val="165"/>
        </w:numPr>
        <w:jc w:val="both"/>
        <w:rPr>
          <w:rFonts w:cstheme="minorHAnsi"/>
          <w:sz w:val="24"/>
          <w:szCs w:val="24"/>
        </w:rPr>
      </w:pPr>
      <w:r w:rsidRPr="00D36819">
        <w:rPr>
          <w:rFonts w:eastAsia="Arial" w:cstheme="minorHAnsi"/>
        </w:rPr>
        <w:t>Trayectorias territoriales</w:t>
      </w:r>
    </w:p>
    <w:p w14:paraId="1A0A37D5" w14:textId="77777777" w:rsidR="00CA31BC" w:rsidRPr="00D36819" w:rsidRDefault="00CA31BC">
      <w:pPr>
        <w:pStyle w:val="Sinespaciado"/>
        <w:numPr>
          <w:ilvl w:val="0"/>
          <w:numId w:val="165"/>
        </w:numPr>
        <w:jc w:val="both"/>
        <w:rPr>
          <w:rFonts w:cstheme="minorHAnsi"/>
          <w:sz w:val="24"/>
          <w:szCs w:val="24"/>
        </w:rPr>
      </w:pPr>
      <w:r w:rsidRPr="00D36819">
        <w:rPr>
          <w:rFonts w:eastAsia="Arial" w:cstheme="minorHAnsi"/>
        </w:rPr>
        <w:lastRenderedPageBreak/>
        <w:t>Movilidad espacial</w:t>
      </w:r>
    </w:p>
    <w:p w14:paraId="5CC4DC8D" w14:textId="77777777" w:rsidR="00CA31BC" w:rsidRPr="00D36819" w:rsidRDefault="00CA31BC" w:rsidP="0003728D">
      <w:pPr>
        <w:pStyle w:val="Sinespaciado"/>
        <w:jc w:val="both"/>
        <w:rPr>
          <w:rFonts w:cstheme="minorHAnsi"/>
          <w:sz w:val="24"/>
          <w:szCs w:val="24"/>
        </w:rPr>
      </w:pPr>
    </w:p>
    <w:p w14:paraId="51DFCB68" w14:textId="607D3137" w:rsidR="00CA31BC" w:rsidRPr="00D36819" w:rsidRDefault="00CA31BC" w:rsidP="00BD1CD9">
      <w:pPr>
        <w:pStyle w:val="Sinespaciado"/>
        <w:rPr>
          <w:rFonts w:cstheme="minorHAnsi"/>
          <w:sz w:val="24"/>
          <w:szCs w:val="24"/>
        </w:rPr>
      </w:pPr>
      <w:r w:rsidRPr="00D36819">
        <w:rPr>
          <w:rFonts w:eastAsia="Arial" w:cstheme="minorHAnsi"/>
          <w:b/>
          <w:color w:val="2F5E9E"/>
          <w:sz w:val="26"/>
        </w:rPr>
        <w:t>20.6.3 Geometría Poligonal</w:t>
      </w:r>
    </w:p>
    <w:p w14:paraId="5A687606" w14:textId="03F40805"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sectores,</w:t>
      </w:r>
      <w:r w:rsidR="00BD1CD9" w:rsidRPr="00D36819">
        <w:rPr>
          <w:rFonts w:cstheme="minorHAnsi"/>
          <w:sz w:val="24"/>
          <w:szCs w:val="24"/>
        </w:rPr>
        <w:t xml:space="preserve"> </w:t>
      </w:r>
      <w:r w:rsidRPr="00D36819">
        <w:rPr>
          <w:rFonts w:eastAsia="Arial" w:cstheme="minorHAnsi"/>
        </w:rPr>
        <w:t>áreas de influencia,</w:t>
      </w:r>
      <w:r w:rsidR="00BD1CD9" w:rsidRPr="00D36819">
        <w:rPr>
          <w:rFonts w:cstheme="minorHAnsi"/>
          <w:sz w:val="24"/>
          <w:szCs w:val="24"/>
        </w:rPr>
        <w:t xml:space="preserve"> </w:t>
      </w:r>
      <w:r w:rsidRPr="00D36819">
        <w:rPr>
          <w:rFonts w:eastAsia="Arial" w:cstheme="minorHAnsi"/>
        </w:rPr>
        <w:t>polígonos criminológicos,</w:t>
      </w:r>
      <w:r w:rsidR="00BD1CD9" w:rsidRPr="00D36819">
        <w:rPr>
          <w:rFonts w:cstheme="minorHAnsi"/>
          <w:sz w:val="24"/>
          <w:szCs w:val="24"/>
        </w:rPr>
        <w:t xml:space="preserve"> </w:t>
      </w:r>
      <w:r w:rsidRPr="00D36819">
        <w:rPr>
          <w:rFonts w:eastAsia="Arial" w:cstheme="minorHAnsi"/>
        </w:rPr>
        <w:t>zonas territoriales.</w:t>
      </w:r>
    </w:p>
    <w:p w14:paraId="5E94430C" w14:textId="77777777" w:rsidR="00CA31BC" w:rsidRPr="00D36819" w:rsidRDefault="00CA31BC" w:rsidP="0003728D">
      <w:pPr>
        <w:pStyle w:val="Sinespaciado"/>
        <w:jc w:val="both"/>
        <w:rPr>
          <w:rFonts w:cstheme="minorHAnsi"/>
          <w:sz w:val="24"/>
          <w:szCs w:val="24"/>
        </w:rPr>
      </w:pPr>
    </w:p>
    <w:p w14:paraId="55C70733" w14:textId="43E4584C"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016D8D45" w14:textId="2A1C2318" w:rsidR="00CA31BC" w:rsidRPr="00D36819" w:rsidRDefault="00CA31BC">
      <w:pPr>
        <w:pStyle w:val="Sinespaciado"/>
        <w:numPr>
          <w:ilvl w:val="0"/>
          <w:numId w:val="166"/>
        </w:numPr>
        <w:jc w:val="both"/>
        <w:rPr>
          <w:rFonts w:cstheme="minorHAnsi"/>
          <w:sz w:val="24"/>
          <w:szCs w:val="24"/>
        </w:rPr>
      </w:pPr>
      <w:r w:rsidRPr="00D36819">
        <w:rPr>
          <w:rFonts w:eastAsia="Arial" w:cstheme="minorHAnsi"/>
        </w:rPr>
        <w:t>Sectores críticos</w:t>
      </w:r>
    </w:p>
    <w:p w14:paraId="0FD14BEA" w14:textId="147B0E23" w:rsidR="00CA31BC" w:rsidRPr="00D36819" w:rsidRDefault="00CA31BC">
      <w:pPr>
        <w:pStyle w:val="Sinespaciado"/>
        <w:numPr>
          <w:ilvl w:val="0"/>
          <w:numId w:val="166"/>
        </w:numPr>
        <w:jc w:val="both"/>
        <w:rPr>
          <w:rFonts w:cstheme="minorHAnsi"/>
          <w:sz w:val="24"/>
          <w:szCs w:val="24"/>
        </w:rPr>
      </w:pPr>
      <w:r w:rsidRPr="00D36819">
        <w:rPr>
          <w:rFonts w:eastAsia="Arial" w:cstheme="minorHAnsi"/>
        </w:rPr>
        <w:t>Áreas de control</w:t>
      </w:r>
    </w:p>
    <w:p w14:paraId="7A553A69" w14:textId="4FDA13F4" w:rsidR="00CA31BC" w:rsidRPr="00D36819" w:rsidRDefault="00CA31BC">
      <w:pPr>
        <w:pStyle w:val="Sinespaciado"/>
        <w:numPr>
          <w:ilvl w:val="0"/>
          <w:numId w:val="166"/>
        </w:numPr>
        <w:jc w:val="both"/>
        <w:rPr>
          <w:rFonts w:cstheme="minorHAnsi"/>
          <w:sz w:val="24"/>
          <w:szCs w:val="24"/>
        </w:rPr>
      </w:pPr>
      <w:r w:rsidRPr="00D36819">
        <w:rPr>
          <w:rFonts w:eastAsia="Arial" w:cstheme="minorHAnsi"/>
        </w:rPr>
        <w:t>Zonas de riesgo</w:t>
      </w:r>
    </w:p>
    <w:p w14:paraId="4987006E" w14:textId="7C3C5D2A" w:rsidR="00CA31BC" w:rsidRPr="00D36819" w:rsidRDefault="00CA31BC">
      <w:pPr>
        <w:pStyle w:val="Sinespaciado"/>
        <w:numPr>
          <w:ilvl w:val="0"/>
          <w:numId w:val="166"/>
        </w:numPr>
        <w:jc w:val="both"/>
        <w:rPr>
          <w:rFonts w:cstheme="minorHAnsi"/>
          <w:sz w:val="24"/>
          <w:szCs w:val="24"/>
        </w:rPr>
      </w:pPr>
      <w:r w:rsidRPr="00D36819">
        <w:rPr>
          <w:rFonts w:eastAsia="Arial" w:cstheme="minorHAnsi"/>
        </w:rPr>
        <w:t>Polígonos de incidencia</w:t>
      </w:r>
    </w:p>
    <w:p w14:paraId="5B285280" w14:textId="77777777" w:rsidR="00CA31BC" w:rsidRPr="00D36819" w:rsidRDefault="00CA31BC" w:rsidP="0003728D">
      <w:pPr>
        <w:pStyle w:val="Sinespaciado"/>
        <w:jc w:val="both"/>
        <w:rPr>
          <w:rFonts w:cstheme="minorHAnsi"/>
          <w:sz w:val="24"/>
          <w:szCs w:val="24"/>
        </w:rPr>
      </w:pPr>
    </w:p>
    <w:p w14:paraId="40B110A4" w14:textId="4DF23D8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B42D1D2" w14:textId="61303A8A"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4D786FE8" w14:textId="23AF5C59" w:rsidR="00CA31BC" w:rsidRPr="00D36819" w:rsidRDefault="00BD1CD9">
      <w:pPr>
        <w:pStyle w:val="Sinespaciado"/>
        <w:numPr>
          <w:ilvl w:val="0"/>
          <w:numId w:val="166"/>
        </w:numPr>
        <w:jc w:val="both"/>
        <w:rPr>
          <w:rFonts w:cstheme="minorHAnsi"/>
          <w:sz w:val="24"/>
          <w:szCs w:val="24"/>
        </w:rPr>
      </w:pPr>
      <w:r w:rsidRPr="00D36819">
        <w:rPr>
          <w:rFonts w:eastAsia="Arial" w:cstheme="minorHAnsi"/>
        </w:rPr>
        <w:t>Representación espacial,</w:t>
      </w:r>
    </w:p>
    <w:p w14:paraId="2069F29F" w14:textId="719ACBF8" w:rsidR="00CA31BC" w:rsidRPr="00D36819" w:rsidRDefault="00BD1CD9">
      <w:pPr>
        <w:pStyle w:val="Sinespaciado"/>
        <w:numPr>
          <w:ilvl w:val="0"/>
          <w:numId w:val="166"/>
        </w:numPr>
        <w:jc w:val="both"/>
        <w:rPr>
          <w:rFonts w:cstheme="minorHAnsi"/>
          <w:sz w:val="24"/>
          <w:szCs w:val="24"/>
        </w:rPr>
      </w:pPr>
      <w:r w:rsidRPr="00D36819">
        <w:rPr>
          <w:rFonts w:eastAsia="Arial" w:cstheme="minorHAnsi"/>
        </w:rPr>
        <w:t>Análisis contextual,</w:t>
      </w:r>
    </w:p>
    <w:p w14:paraId="2F226D43" w14:textId="207D58AD" w:rsidR="00CA31BC" w:rsidRPr="00D36819" w:rsidRDefault="00BD1CD9">
      <w:pPr>
        <w:pStyle w:val="Sinespaciado"/>
        <w:numPr>
          <w:ilvl w:val="0"/>
          <w:numId w:val="166"/>
        </w:numPr>
        <w:jc w:val="both"/>
        <w:rPr>
          <w:rFonts w:cstheme="minorHAnsi"/>
          <w:sz w:val="24"/>
          <w:szCs w:val="24"/>
        </w:rPr>
      </w:pPr>
      <w:r w:rsidRPr="00D36819">
        <w:rPr>
          <w:rFonts w:eastAsia="Arial" w:cstheme="minorHAnsi"/>
        </w:rPr>
        <w:t>Evaluación territorial.</w:t>
      </w:r>
    </w:p>
    <w:p w14:paraId="56C67563" w14:textId="77777777" w:rsidR="00CA31BC" w:rsidRPr="00D36819" w:rsidRDefault="00CA31BC" w:rsidP="0003728D">
      <w:pPr>
        <w:pStyle w:val="Sinespaciado"/>
        <w:jc w:val="both"/>
        <w:rPr>
          <w:rFonts w:cstheme="minorHAnsi"/>
          <w:sz w:val="24"/>
          <w:szCs w:val="24"/>
        </w:rPr>
      </w:pPr>
    </w:p>
    <w:p w14:paraId="00CEC75E" w14:textId="741B9E1A" w:rsidR="00CA31BC" w:rsidRPr="00D36819" w:rsidRDefault="00CA31BC" w:rsidP="00BD1CD9">
      <w:pPr>
        <w:pStyle w:val="Ttulo2"/>
        <w:rPr>
          <w:rFonts w:asciiTheme="minorHAnsi" w:hAnsiTheme="minorHAnsi" w:cstheme="minorHAnsi"/>
          <w:b/>
          <w:bCs/>
          <w:sz w:val="24"/>
          <w:szCs w:val="24"/>
        </w:rPr>
      </w:pPr>
      <w:bookmarkStart w:id="416" w:name="_Toc231284772"/>
      <w:r w:rsidRPr="00D36819">
        <w:rPr>
          <w:rFonts w:asciiTheme="minorHAnsi" w:eastAsia="Arial" w:hAnsiTheme="minorHAnsi" w:cstheme="minorHAnsi"/>
          <w:b/>
          <w:bCs/>
        </w:rPr>
        <w:t>20.7 Cartografía Dinámica</w:t>
      </w:r>
      <w:bookmarkEnd w:id="416"/>
    </w:p>
    <w:p w14:paraId="66027A70" w14:textId="056F22B0"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herramientas cartográficas avanzadas destinadas a representar:</w:t>
      </w:r>
      <w:r w:rsidR="00BD1CD9" w:rsidRPr="00D36819">
        <w:rPr>
          <w:rFonts w:cstheme="minorHAnsi"/>
          <w:sz w:val="24"/>
          <w:szCs w:val="24"/>
        </w:rPr>
        <w:t xml:space="preserve"> r</w:t>
      </w:r>
      <w:r w:rsidRPr="00D36819">
        <w:rPr>
          <w:rFonts w:eastAsia="Arial" w:cstheme="minorHAnsi"/>
        </w:rPr>
        <w:t>iesgo,</w:t>
      </w:r>
      <w:r w:rsidR="00BD1CD9" w:rsidRPr="00D36819">
        <w:rPr>
          <w:rFonts w:cstheme="minorHAnsi"/>
          <w:sz w:val="24"/>
          <w:szCs w:val="24"/>
        </w:rPr>
        <w:t xml:space="preserve"> </w:t>
      </w:r>
      <w:r w:rsidRPr="00D36819">
        <w:rPr>
          <w:rFonts w:eastAsia="Arial" w:cstheme="minorHAnsi"/>
        </w:rPr>
        <w:t>movilidad,</w:t>
      </w:r>
      <w:r w:rsidR="00BD1CD9" w:rsidRPr="00D36819">
        <w:rPr>
          <w:rFonts w:cstheme="minorHAnsi"/>
          <w:sz w:val="24"/>
          <w:szCs w:val="24"/>
        </w:rPr>
        <w:t xml:space="preserve"> </w:t>
      </w:r>
      <w:r w:rsidRPr="00D36819">
        <w:rPr>
          <w:rFonts w:eastAsia="Arial" w:cstheme="minorHAnsi"/>
        </w:rPr>
        <w:t>amenaza</w:t>
      </w:r>
      <w:r w:rsidR="00BD1CD9" w:rsidRPr="00D36819">
        <w:rPr>
          <w:rFonts w:eastAsia="Arial" w:cstheme="minorHAnsi"/>
        </w:rPr>
        <w:t xml:space="preserve"> </w:t>
      </w:r>
      <w:r w:rsidRPr="00D36819">
        <w:rPr>
          <w:rFonts w:eastAsia="Arial" w:cstheme="minorHAnsi"/>
        </w:rPr>
        <w:t>y comportamiento territorial.</w:t>
      </w:r>
    </w:p>
    <w:p w14:paraId="4AC71E81" w14:textId="77777777" w:rsidR="00CA31BC" w:rsidRPr="00D36819" w:rsidRDefault="00CA31BC" w:rsidP="0003728D">
      <w:pPr>
        <w:pStyle w:val="Sinespaciado"/>
        <w:jc w:val="both"/>
        <w:rPr>
          <w:rFonts w:cstheme="minorHAnsi"/>
          <w:sz w:val="24"/>
          <w:szCs w:val="24"/>
        </w:rPr>
      </w:pPr>
    </w:p>
    <w:p w14:paraId="56D5874D" w14:textId="1392756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02B0F49" w14:textId="74AFDF57" w:rsidR="00CA31BC" w:rsidRPr="00D36819" w:rsidRDefault="00CA31BC">
      <w:pPr>
        <w:pStyle w:val="Sinespaciado"/>
        <w:numPr>
          <w:ilvl w:val="0"/>
          <w:numId w:val="167"/>
        </w:numPr>
        <w:jc w:val="both"/>
        <w:rPr>
          <w:rFonts w:cstheme="minorHAnsi"/>
          <w:sz w:val="24"/>
          <w:szCs w:val="24"/>
        </w:rPr>
      </w:pPr>
      <w:r w:rsidRPr="00D36819">
        <w:rPr>
          <w:rFonts w:eastAsia="Arial" w:cstheme="minorHAnsi"/>
        </w:rPr>
        <w:t>Mapas tácticos</w:t>
      </w:r>
    </w:p>
    <w:p w14:paraId="3294FE08" w14:textId="1A17F967" w:rsidR="00CA31BC" w:rsidRPr="00D36819" w:rsidRDefault="00CA31BC">
      <w:pPr>
        <w:pStyle w:val="Sinespaciado"/>
        <w:numPr>
          <w:ilvl w:val="0"/>
          <w:numId w:val="167"/>
        </w:numPr>
        <w:jc w:val="both"/>
        <w:rPr>
          <w:rFonts w:cstheme="minorHAnsi"/>
          <w:sz w:val="24"/>
          <w:szCs w:val="24"/>
        </w:rPr>
      </w:pPr>
      <w:r w:rsidRPr="00D36819">
        <w:rPr>
          <w:rFonts w:eastAsia="Arial" w:cstheme="minorHAnsi"/>
        </w:rPr>
        <w:t>Heatmaps</w:t>
      </w:r>
    </w:p>
    <w:p w14:paraId="3E33F38F" w14:textId="24C7B45E" w:rsidR="00CA31BC" w:rsidRPr="00D36819" w:rsidRDefault="00CA31BC">
      <w:pPr>
        <w:pStyle w:val="Sinespaciado"/>
        <w:numPr>
          <w:ilvl w:val="0"/>
          <w:numId w:val="167"/>
        </w:numPr>
        <w:jc w:val="both"/>
        <w:rPr>
          <w:rFonts w:cstheme="minorHAnsi"/>
          <w:sz w:val="24"/>
          <w:szCs w:val="24"/>
        </w:rPr>
      </w:pPr>
      <w:r w:rsidRPr="00D36819">
        <w:rPr>
          <w:rFonts w:eastAsia="Arial" w:cstheme="minorHAnsi"/>
        </w:rPr>
        <w:t>Clustering</w:t>
      </w:r>
    </w:p>
    <w:p w14:paraId="09F53D18" w14:textId="1C5F4CB9" w:rsidR="00CA31BC" w:rsidRPr="00D36819" w:rsidRDefault="00CA31BC">
      <w:pPr>
        <w:pStyle w:val="Sinespaciado"/>
        <w:numPr>
          <w:ilvl w:val="0"/>
          <w:numId w:val="167"/>
        </w:numPr>
        <w:jc w:val="both"/>
        <w:rPr>
          <w:rFonts w:cstheme="minorHAnsi"/>
          <w:sz w:val="24"/>
          <w:szCs w:val="24"/>
        </w:rPr>
      </w:pPr>
      <w:r w:rsidRPr="00D36819">
        <w:rPr>
          <w:rFonts w:eastAsia="Arial" w:cstheme="minorHAnsi"/>
        </w:rPr>
        <w:t>Overlays</w:t>
      </w:r>
    </w:p>
    <w:p w14:paraId="3FA3FC67" w14:textId="0F0F0F21" w:rsidR="00CA31BC" w:rsidRPr="00D36819" w:rsidRDefault="00CA31BC">
      <w:pPr>
        <w:pStyle w:val="Sinespaciado"/>
        <w:numPr>
          <w:ilvl w:val="0"/>
          <w:numId w:val="167"/>
        </w:numPr>
        <w:jc w:val="both"/>
        <w:rPr>
          <w:rFonts w:cstheme="minorHAnsi"/>
          <w:sz w:val="24"/>
          <w:szCs w:val="24"/>
        </w:rPr>
      </w:pPr>
      <w:r w:rsidRPr="00D36819">
        <w:rPr>
          <w:rFonts w:eastAsia="Arial" w:cstheme="minorHAnsi"/>
        </w:rPr>
        <w:t>Timeline espacial</w:t>
      </w:r>
    </w:p>
    <w:p w14:paraId="74A506D1" w14:textId="4FC42820" w:rsidR="00CA31BC" w:rsidRPr="00D36819" w:rsidRDefault="00CA31BC">
      <w:pPr>
        <w:pStyle w:val="Sinespaciado"/>
        <w:numPr>
          <w:ilvl w:val="0"/>
          <w:numId w:val="167"/>
        </w:numPr>
        <w:jc w:val="both"/>
        <w:rPr>
          <w:rFonts w:cstheme="minorHAnsi"/>
          <w:sz w:val="24"/>
          <w:szCs w:val="24"/>
        </w:rPr>
      </w:pPr>
      <w:r w:rsidRPr="00D36819">
        <w:rPr>
          <w:rFonts w:eastAsia="Arial" w:cstheme="minorHAnsi"/>
        </w:rPr>
        <w:t>Capas urbanas</w:t>
      </w:r>
    </w:p>
    <w:p w14:paraId="7A037782" w14:textId="77777777" w:rsidR="00CA31BC" w:rsidRPr="00D36819" w:rsidRDefault="00CA31BC" w:rsidP="0003728D">
      <w:pPr>
        <w:pStyle w:val="Sinespaciado"/>
        <w:jc w:val="both"/>
        <w:rPr>
          <w:rFonts w:cstheme="minorHAnsi"/>
          <w:sz w:val="24"/>
          <w:szCs w:val="24"/>
        </w:rPr>
      </w:pPr>
    </w:p>
    <w:p w14:paraId="6C29F26E" w14:textId="334423E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65BB0A" w14:textId="5821107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47C55B47" w14:textId="5A233290" w:rsidR="00CA31BC" w:rsidRPr="00D36819" w:rsidRDefault="00BD1CD9">
      <w:pPr>
        <w:pStyle w:val="Sinespaciado"/>
        <w:numPr>
          <w:ilvl w:val="0"/>
          <w:numId w:val="167"/>
        </w:numPr>
        <w:jc w:val="both"/>
        <w:rPr>
          <w:rFonts w:cstheme="minorHAnsi"/>
          <w:sz w:val="24"/>
          <w:szCs w:val="24"/>
        </w:rPr>
      </w:pPr>
      <w:r w:rsidRPr="00D36819">
        <w:rPr>
          <w:rFonts w:eastAsia="Arial" w:cstheme="minorHAnsi"/>
        </w:rPr>
        <w:t>Comportamiento criminal,</w:t>
      </w:r>
    </w:p>
    <w:p w14:paraId="794B9B2A" w14:textId="23DC31AD" w:rsidR="00CA31BC" w:rsidRPr="00D36819" w:rsidRDefault="00BD1CD9">
      <w:pPr>
        <w:pStyle w:val="Sinespaciado"/>
        <w:numPr>
          <w:ilvl w:val="0"/>
          <w:numId w:val="167"/>
        </w:numPr>
        <w:jc w:val="both"/>
        <w:rPr>
          <w:rFonts w:cstheme="minorHAnsi"/>
          <w:sz w:val="24"/>
          <w:szCs w:val="24"/>
        </w:rPr>
      </w:pPr>
      <w:r w:rsidRPr="00D36819">
        <w:rPr>
          <w:rFonts w:eastAsia="Arial" w:cstheme="minorHAnsi"/>
        </w:rPr>
        <w:t>Concentración territorial,</w:t>
      </w:r>
    </w:p>
    <w:p w14:paraId="648C9B6F" w14:textId="713B20FE" w:rsidR="00CA31BC" w:rsidRPr="00D36819" w:rsidRDefault="00BD1CD9">
      <w:pPr>
        <w:pStyle w:val="Sinespaciado"/>
        <w:numPr>
          <w:ilvl w:val="0"/>
          <w:numId w:val="167"/>
        </w:numPr>
        <w:jc w:val="both"/>
        <w:rPr>
          <w:rFonts w:cstheme="minorHAnsi"/>
          <w:sz w:val="24"/>
          <w:szCs w:val="24"/>
        </w:rPr>
      </w:pPr>
      <w:r w:rsidRPr="00D36819">
        <w:rPr>
          <w:rFonts w:eastAsia="Arial" w:cstheme="minorHAnsi"/>
        </w:rPr>
        <w:t>Dinámica espacial.</w:t>
      </w:r>
    </w:p>
    <w:p w14:paraId="27BA828B" w14:textId="77777777" w:rsidR="00CA31BC" w:rsidRPr="00D36819" w:rsidRDefault="00CA31BC" w:rsidP="0003728D">
      <w:pPr>
        <w:pStyle w:val="Sinespaciado"/>
        <w:jc w:val="both"/>
        <w:rPr>
          <w:rFonts w:cstheme="minorHAnsi"/>
          <w:sz w:val="24"/>
          <w:szCs w:val="24"/>
        </w:rPr>
      </w:pPr>
    </w:p>
    <w:p w14:paraId="5612CE3E" w14:textId="46114259" w:rsidR="00CA31BC" w:rsidRPr="00D36819" w:rsidRDefault="00CA31BC" w:rsidP="00BD1CD9">
      <w:pPr>
        <w:pStyle w:val="Ttulo2"/>
        <w:rPr>
          <w:rFonts w:asciiTheme="minorHAnsi" w:hAnsiTheme="minorHAnsi" w:cstheme="minorHAnsi"/>
          <w:b/>
          <w:bCs/>
          <w:sz w:val="24"/>
          <w:szCs w:val="24"/>
        </w:rPr>
      </w:pPr>
      <w:bookmarkStart w:id="417" w:name="_Toc231284773"/>
      <w:r w:rsidRPr="00D36819">
        <w:rPr>
          <w:rFonts w:asciiTheme="minorHAnsi" w:eastAsia="Arial" w:hAnsiTheme="minorHAnsi" w:cstheme="minorHAnsi"/>
          <w:b/>
          <w:bCs/>
        </w:rPr>
        <w:t>20.8 Heatmaps Territoriales</w:t>
      </w:r>
      <w:bookmarkEnd w:id="417"/>
    </w:p>
    <w:p w14:paraId="2B4742C4" w14:textId="6B4BD473"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genera mapas de calor orientados a representar:</w:t>
      </w:r>
      <w:r w:rsidR="00BD1CD9" w:rsidRPr="00D36819">
        <w:rPr>
          <w:rFonts w:cstheme="minorHAnsi"/>
          <w:sz w:val="24"/>
          <w:szCs w:val="24"/>
        </w:rPr>
        <w:t xml:space="preserve"> </w:t>
      </w:r>
      <w:r w:rsidRPr="00D36819">
        <w:rPr>
          <w:rFonts w:eastAsia="Arial" w:cstheme="minorHAnsi"/>
        </w:rPr>
        <w:t>densidad,</w:t>
      </w:r>
      <w:r w:rsidR="00BD1CD9" w:rsidRPr="00D36819">
        <w:rPr>
          <w:rFonts w:cstheme="minorHAnsi"/>
          <w:sz w:val="24"/>
          <w:szCs w:val="24"/>
        </w:rPr>
        <w:t xml:space="preserve"> </w:t>
      </w:r>
      <w:r w:rsidRPr="00D36819">
        <w:rPr>
          <w:rFonts w:eastAsia="Arial" w:cstheme="minorHAnsi"/>
        </w:rPr>
        <w:t>frecuencia,</w:t>
      </w:r>
      <w:r w:rsidR="00BD1CD9" w:rsidRPr="00D36819">
        <w:rPr>
          <w:rFonts w:cstheme="minorHAnsi"/>
          <w:sz w:val="24"/>
          <w:szCs w:val="24"/>
        </w:rPr>
        <w:t xml:space="preserve"> </w:t>
      </w:r>
      <w:r w:rsidRPr="00D36819">
        <w:rPr>
          <w:rFonts w:eastAsia="Arial" w:cstheme="minorHAnsi"/>
        </w:rPr>
        <w:t>intensidad</w:t>
      </w:r>
      <w:r w:rsidR="00BD1CD9" w:rsidRPr="00D36819">
        <w:rPr>
          <w:rFonts w:eastAsia="Arial" w:cstheme="minorHAnsi"/>
        </w:rPr>
        <w:t xml:space="preserve"> </w:t>
      </w:r>
      <w:r w:rsidRPr="00D36819">
        <w:rPr>
          <w:rFonts w:eastAsia="Arial" w:cstheme="minorHAnsi"/>
        </w:rPr>
        <w:t>y concentración criminológica.</w:t>
      </w:r>
    </w:p>
    <w:p w14:paraId="3F99A14A" w14:textId="77777777" w:rsidR="00CA31BC" w:rsidRPr="00D36819" w:rsidRDefault="00CA31BC" w:rsidP="0003728D">
      <w:pPr>
        <w:pStyle w:val="Sinespaciado"/>
        <w:jc w:val="both"/>
        <w:rPr>
          <w:rFonts w:cstheme="minorHAnsi"/>
          <w:sz w:val="24"/>
          <w:szCs w:val="24"/>
        </w:rPr>
      </w:pPr>
    </w:p>
    <w:p w14:paraId="77E6672F" w14:textId="5722330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7E0260DB" w14:textId="560C0861" w:rsidR="00CA31BC" w:rsidRPr="00D36819" w:rsidRDefault="00CA31BC">
      <w:pPr>
        <w:pStyle w:val="Sinespaciado"/>
        <w:numPr>
          <w:ilvl w:val="0"/>
          <w:numId w:val="168"/>
        </w:numPr>
        <w:jc w:val="both"/>
        <w:rPr>
          <w:rFonts w:cstheme="minorHAnsi"/>
          <w:sz w:val="24"/>
          <w:szCs w:val="24"/>
        </w:rPr>
      </w:pPr>
      <w:r w:rsidRPr="00D36819">
        <w:rPr>
          <w:rFonts w:eastAsia="Arial" w:cstheme="minorHAnsi"/>
        </w:rPr>
        <w:t>Hotspots</w:t>
      </w:r>
    </w:p>
    <w:p w14:paraId="16CF0BF8" w14:textId="26AA489B" w:rsidR="00CA31BC" w:rsidRPr="00D36819" w:rsidRDefault="00CA31BC">
      <w:pPr>
        <w:pStyle w:val="Sinespaciado"/>
        <w:numPr>
          <w:ilvl w:val="0"/>
          <w:numId w:val="168"/>
        </w:numPr>
        <w:jc w:val="both"/>
        <w:rPr>
          <w:rFonts w:cstheme="minorHAnsi"/>
          <w:sz w:val="24"/>
          <w:szCs w:val="24"/>
        </w:rPr>
      </w:pPr>
      <w:r w:rsidRPr="00D36819">
        <w:rPr>
          <w:rFonts w:eastAsia="Arial" w:cstheme="minorHAnsi"/>
        </w:rPr>
        <w:t>Concentración territorial</w:t>
      </w:r>
    </w:p>
    <w:p w14:paraId="5CFBB05B" w14:textId="6DB03434" w:rsidR="00CA31BC" w:rsidRPr="00D36819" w:rsidRDefault="00CA31BC">
      <w:pPr>
        <w:pStyle w:val="Sinespaciado"/>
        <w:numPr>
          <w:ilvl w:val="0"/>
          <w:numId w:val="168"/>
        </w:numPr>
        <w:jc w:val="both"/>
        <w:rPr>
          <w:rFonts w:cstheme="minorHAnsi"/>
          <w:sz w:val="24"/>
          <w:szCs w:val="24"/>
        </w:rPr>
      </w:pPr>
      <w:r w:rsidRPr="00D36819">
        <w:rPr>
          <w:rFonts w:eastAsia="Arial" w:cstheme="minorHAnsi"/>
        </w:rPr>
        <w:t>Riesgo espacial</w:t>
      </w:r>
    </w:p>
    <w:p w14:paraId="3EA96F5F" w14:textId="77777777" w:rsidR="00CA31BC" w:rsidRPr="00D36819" w:rsidRDefault="00CA31BC">
      <w:pPr>
        <w:pStyle w:val="Sinespaciado"/>
        <w:numPr>
          <w:ilvl w:val="0"/>
          <w:numId w:val="168"/>
        </w:numPr>
        <w:jc w:val="both"/>
        <w:rPr>
          <w:rFonts w:cstheme="minorHAnsi"/>
          <w:sz w:val="24"/>
          <w:szCs w:val="24"/>
        </w:rPr>
      </w:pPr>
      <w:r w:rsidRPr="00D36819">
        <w:rPr>
          <w:rFonts w:eastAsia="Arial" w:cstheme="minorHAnsi"/>
        </w:rPr>
        <w:t>Densidad criminológica</w:t>
      </w:r>
    </w:p>
    <w:p w14:paraId="62F862C8" w14:textId="77777777" w:rsidR="00CA31BC" w:rsidRPr="00D36819" w:rsidRDefault="00CA31BC" w:rsidP="0003728D">
      <w:pPr>
        <w:pStyle w:val="Sinespaciado"/>
        <w:jc w:val="both"/>
        <w:rPr>
          <w:rFonts w:cstheme="minorHAnsi"/>
          <w:sz w:val="24"/>
          <w:szCs w:val="24"/>
        </w:rPr>
      </w:pPr>
    </w:p>
    <w:p w14:paraId="0BB14DDA" w14:textId="560EA43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79409B" w14:textId="0ABDC3EC"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12B05A4B" w14:textId="2F2A61EF" w:rsidR="00CA31BC" w:rsidRPr="00D36819" w:rsidRDefault="00BD1CD9">
      <w:pPr>
        <w:pStyle w:val="Sinespaciado"/>
        <w:numPr>
          <w:ilvl w:val="0"/>
          <w:numId w:val="168"/>
        </w:numPr>
        <w:jc w:val="both"/>
        <w:rPr>
          <w:rFonts w:cstheme="minorHAnsi"/>
          <w:sz w:val="24"/>
          <w:szCs w:val="24"/>
        </w:rPr>
      </w:pPr>
      <w:r w:rsidRPr="00D36819">
        <w:rPr>
          <w:rFonts w:eastAsia="Arial" w:cstheme="minorHAnsi"/>
        </w:rPr>
        <w:t>Zonas críticas,</w:t>
      </w:r>
    </w:p>
    <w:p w14:paraId="1284BCE0" w14:textId="6615B4E0" w:rsidR="00CA31BC" w:rsidRPr="00D36819" w:rsidRDefault="00BD1CD9">
      <w:pPr>
        <w:pStyle w:val="Sinespaciado"/>
        <w:numPr>
          <w:ilvl w:val="0"/>
          <w:numId w:val="168"/>
        </w:numPr>
        <w:jc w:val="both"/>
        <w:rPr>
          <w:rFonts w:cstheme="minorHAnsi"/>
          <w:sz w:val="24"/>
          <w:szCs w:val="24"/>
        </w:rPr>
      </w:pPr>
      <w:r w:rsidRPr="00D36819">
        <w:rPr>
          <w:rFonts w:eastAsia="Arial" w:cstheme="minorHAnsi"/>
        </w:rPr>
        <w:t>Patrones espaciales,</w:t>
      </w:r>
    </w:p>
    <w:p w14:paraId="094E97BF" w14:textId="51D3BF6D" w:rsidR="00CA31BC" w:rsidRPr="00D36819" w:rsidRDefault="00BD1CD9">
      <w:pPr>
        <w:pStyle w:val="Sinespaciado"/>
        <w:numPr>
          <w:ilvl w:val="0"/>
          <w:numId w:val="168"/>
        </w:numPr>
        <w:jc w:val="both"/>
        <w:rPr>
          <w:rFonts w:cstheme="minorHAnsi"/>
          <w:sz w:val="24"/>
          <w:szCs w:val="24"/>
        </w:rPr>
      </w:pPr>
      <w:r w:rsidRPr="00D36819">
        <w:rPr>
          <w:rFonts w:eastAsia="Arial" w:cstheme="minorHAnsi"/>
        </w:rPr>
        <w:t>C</w:t>
      </w:r>
      <w:r w:rsidR="00CA31BC" w:rsidRPr="00D36819">
        <w:rPr>
          <w:rFonts w:eastAsia="Arial" w:cstheme="minorHAnsi"/>
        </w:rPr>
        <w:t>omportamiento territorial relevante.</w:t>
      </w:r>
    </w:p>
    <w:p w14:paraId="30FB3284" w14:textId="77777777" w:rsidR="00CA31BC" w:rsidRPr="00D36819" w:rsidRDefault="00CA31BC" w:rsidP="0003728D">
      <w:pPr>
        <w:pStyle w:val="Sinespaciado"/>
        <w:jc w:val="both"/>
        <w:rPr>
          <w:rFonts w:cstheme="minorHAnsi"/>
          <w:sz w:val="24"/>
          <w:szCs w:val="24"/>
        </w:rPr>
      </w:pPr>
    </w:p>
    <w:p w14:paraId="00643239" w14:textId="246D9048" w:rsidR="00CA31BC" w:rsidRPr="00D36819" w:rsidRDefault="00CA31BC" w:rsidP="00BD1CD9">
      <w:pPr>
        <w:pStyle w:val="Ttulo2"/>
        <w:rPr>
          <w:rFonts w:asciiTheme="minorHAnsi" w:hAnsiTheme="minorHAnsi" w:cstheme="minorHAnsi"/>
          <w:b/>
          <w:bCs/>
          <w:sz w:val="24"/>
          <w:szCs w:val="24"/>
        </w:rPr>
      </w:pPr>
      <w:bookmarkStart w:id="418" w:name="_Toc231284774"/>
      <w:r w:rsidRPr="00D36819">
        <w:rPr>
          <w:rFonts w:asciiTheme="minorHAnsi" w:eastAsia="Arial" w:hAnsiTheme="minorHAnsi" w:cstheme="minorHAnsi"/>
          <w:b/>
          <w:bCs/>
        </w:rPr>
        <w:t>20.9 Clustering Territorial</w:t>
      </w:r>
      <w:bookmarkEnd w:id="418"/>
    </w:p>
    <w:p w14:paraId="2FF8B0FB" w14:textId="2265E384" w:rsidR="00CA31BC" w:rsidRPr="00D36819" w:rsidRDefault="00CA31BC" w:rsidP="00BD1CD9">
      <w:pPr>
        <w:pStyle w:val="Sinespaciado"/>
        <w:jc w:val="both"/>
        <w:rPr>
          <w:rFonts w:cstheme="minorHAnsi"/>
          <w:sz w:val="24"/>
          <w:szCs w:val="24"/>
        </w:rPr>
      </w:pPr>
      <w:r w:rsidRPr="00D36819">
        <w:rPr>
          <w:rFonts w:eastAsia="Arial" w:cstheme="minorHAnsi"/>
          <w:szCs w:val="24"/>
        </w:rPr>
        <w:t>El sistema ejecuta agrupamiento automatizado de:</w:t>
      </w:r>
      <w:r w:rsidR="00BD1CD9" w:rsidRPr="00D36819">
        <w:rPr>
          <w:rFonts w:cstheme="minorHAnsi"/>
          <w:sz w:val="24"/>
          <w:szCs w:val="24"/>
        </w:rPr>
        <w:t xml:space="preserve"> </w:t>
      </w:r>
      <w:r w:rsidRPr="00D36819">
        <w:rPr>
          <w:rFonts w:eastAsia="Arial" w:cstheme="minorHAnsi"/>
        </w:rPr>
        <w:t>hallazgos,</w:t>
      </w:r>
      <w:r w:rsidR="00BD1CD9" w:rsidRPr="00D36819">
        <w:rPr>
          <w:rFonts w:cstheme="minorHAnsi"/>
          <w:sz w:val="24"/>
          <w:szCs w:val="24"/>
        </w:rPr>
        <w:t xml:space="preserve"> </w:t>
      </w:r>
      <w:r w:rsidRPr="00D36819">
        <w:rPr>
          <w:rFonts w:eastAsia="Arial" w:cstheme="minorHAnsi"/>
        </w:rPr>
        <w:t>eventos,</w:t>
      </w:r>
      <w:r w:rsidR="00BD1CD9" w:rsidRPr="00D36819">
        <w:rPr>
          <w:rFonts w:cstheme="minorHAnsi"/>
          <w:sz w:val="24"/>
          <w:szCs w:val="24"/>
        </w:rPr>
        <w:t xml:space="preserve"> </w:t>
      </w:r>
      <w:r w:rsidRPr="00D36819">
        <w:rPr>
          <w:rFonts w:eastAsia="Arial" w:cstheme="minorHAnsi"/>
        </w:rPr>
        <w:t>nodos</w:t>
      </w:r>
      <w:r w:rsidR="00BD1CD9" w:rsidRPr="00D36819">
        <w:rPr>
          <w:rFonts w:eastAsia="Arial" w:cstheme="minorHAnsi"/>
        </w:rPr>
        <w:t xml:space="preserve"> </w:t>
      </w:r>
      <w:r w:rsidRPr="00D36819">
        <w:rPr>
          <w:rFonts w:eastAsia="Arial" w:cstheme="minorHAnsi"/>
        </w:rPr>
        <w:t>y estructuras espaciales.</w:t>
      </w:r>
    </w:p>
    <w:p w14:paraId="0A250D5A" w14:textId="77777777" w:rsidR="00CA31BC" w:rsidRPr="00D36819" w:rsidRDefault="00CA31BC" w:rsidP="0003728D">
      <w:pPr>
        <w:pStyle w:val="Sinespaciado"/>
        <w:jc w:val="both"/>
        <w:rPr>
          <w:rFonts w:cstheme="minorHAnsi"/>
          <w:sz w:val="24"/>
          <w:szCs w:val="24"/>
        </w:rPr>
      </w:pPr>
    </w:p>
    <w:p w14:paraId="5D47190F" w14:textId="39D5FCF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ED97B53" w14:textId="615790E6" w:rsidR="00CA31BC" w:rsidRPr="00D36819" w:rsidRDefault="00CA31BC">
      <w:pPr>
        <w:pStyle w:val="Sinespaciado"/>
        <w:numPr>
          <w:ilvl w:val="0"/>
          <w:numId w:val="169"/>
        </w:numPr>
        <w:jc w:val="both"/>
        <w:rPr>
          <w:rFonts w:cstheme="minorHAnsi"/>
          <w:sz w:val="24"/>
          <w:szCs w:val="24"/>
        </w:rPr>
      </w:pPr>
      <w:r w:rsidRPr="00D36819">
        <w:rPr>
          <w:rFonts w:eastAsia="Arial" w:cstheme="minorHAnsi"/>
        </w:rPr>
        <w:t>Agrupamiento espacial</w:t>
      </w:r>
    </w:p>
    <w:p w14:paraId="2DC6C81E" w14:textId="775EAA02" w:rsidR="00CA31BC" w:rsidRPr="00D36819" w:rsidRDefault="00CA31BC">
      <w:pPr>
        <w:pStyle w:val="Sinespaciado"/>
        <w:numPr>
          <w:ilvl w:val="0"/>
          <w:numId w:val="169"/>
        </w:numPr>
        <w:jc w:val="both"/>
        <w:rPr>
          <w:rFonts w:cstheme="minorHAnsi"/>
          <w:sz w:val="24"/>
          <w:szCs w:val="24"/>
        </w:rPr>
      </w:pPr>
      <w:r w:rsidRPr="00D36819">
        <w:rPr>
          <w:rFonts w:eastAsia="Arial" w:cstheme="minorHAnsi"/>
        </w:rPr>
        <w:t>Relación territorial</w:t>
      </w:r>
    </w:p>
    <w:p w14:paraId="6A72B02C" w14:textId="05AD027F" w:rsidR="00CA31BC" w:rsidRPr="00D36819" w:rsidRDefault="00CA31BC">
      <w:pPr>
        <w:pStyle w:val="Sinespaciado"/>
        <w:numPr>
          <w:ilvl w:val="0"/>
          <w:numId w:val="169"/>
        </w:numPr>
        <w:jc w:val="both"/>
        <w:rPr>
          <w:rFonts w:cstheme="minorHAnsi"/>
          <w:sz w:val="24"/>
          <w:szCs w:val="24"/>
        </w:rPr>
      </w:pPr>
      <w:r w:rsidRPr="00D36819">
        <w:rPr>
          <w:rFonts w:eastAsia="Arial" w:cstheme="minorHAnsi"/>
        </w:rPr>
        <w:t>Identificación de patrones</w:t>
      </w:r>
    </w:p>
    <w:p w14:paraId="673BC1E8" w14:textId="594567AD" w:rsidR="00CA31BC" w:rsidRPr="00D36819" w:rsidRDefault="00CA31BC" w:rsidP="0003728D">
      <w:pPr>
        <w:pStyle w:val="Sinespaciado"/>
        <w:jc w:val="both"/>
        <w:rPr>
          <w:rFonts w:cstheme="minorHAnsi"/>
          <w:sz w:val="24"/>
          <w:szCs w:val="24"/>
        </w:rPr>
      </w:pPr>
      <w:r w:rsidRPr="00D36819">
        <w:rPr>
          <w:rFonts w:eastAsia="Arial" w:cstheme="minorHAnsi"/>
        </w:rPr>
        <w:t>Concentración criminológica</w:t>
      </w:r>
    </w:p>
    <w:p w14:paraId="7A8AD6B1" w14:textId="77777777" w:rsidR="00CA31BC" w:rsidRPr="00D36819" w:rsidRDefault="00CA31BC" w:rsidP="0003728D">
      <w:pPr>
        <w:pStyle w:val="Sinespaciado"/>
        <w:jc w:val="both"/>
        <w:rPr>
          <w:rFonts w:cstheme="minorHAnsi"/>
          <w:sz w:val="24"/>
          <w:szCs w:val="24"/>
        </w:rPr>
      </w:pPr>
    </w:p>
    <w:p w14:paraId="35409321" w14:textId="6AF6553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02F794" w14:textId="072FCEA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58E0C2AE" w14:textId="69E3D82D" w:rsidR="00CA31BC" w:rsidRPr="00D36819" w:rsidRDefault="00BD1CD9">
      <w:pPr>
        <w:pStyle w:val="Sinespaciado"/>
        <w:numPr>
          <w:ilvl w:val="0"/>
          <w:numId w:val="169"/>
        </w:numPr>
        <w:jc w:val="both"/>
        <w:rPr>
          <w:rFonts w:cstheme="minorHAnsi"/>
          <w:sz w:val="24"/>
          <w:szCs w:val="24"/>
        </w:rPr>
      </w:pPr>
      <w:r w:rsidRPr="00D36819">
        <w:rPr>
          <w:rFonts w:eastAsia="Arial" w:cstheme="minorHAnsi"/>
        </w:rPr>
        <w:t>Interpretación territorial,</w:t>
      </w:r>
    </w:p>
    <w:p w14:paraId="419965DA" w14:textId="5CEAE9ED" w:rsidR="00CA31BC" w:rsidRPr="00D36819" w:rsidRDefault="00BD1CD9">
      <w:pPr>
        <w:pStyle w:val="Sinespaciado"/>
        <w:numPr>
          <w:ilvl w:val="0"/>
          <w:numId w:val="169"/>
        </w:numPr>
        <w:jc w:val="both"/>
        <w:rPr>
          <w:rFonts w:cstheme="minorHAnsi"/>
          <w:sz w:val="24"/>
          <w:szCs w:val="24"/>
        </w:rPr>
      </w:pPr>
      <w:r w:rsidRPr="00D36819">
        <w:rPr>
          <w:rFonts w:eastAsia="Arial" w:cstheme="minorHAnsi"/>
        </w:rPr>
        <w:t>Análisis espacial,</w:t>
      </w:r>
    </w:p>
    <w:p w14:paraId="34E53177" w14:textId="266646E3" w:rsidR="00CA31BC" w:rsidRPr="00D36819" w:rsidRDefault="00BD1CD9">
      <w:pPr>
        <w:pStyle w:val="Sinespaciado"/>
        <w:numPr>
          <w:ilvl w:val="0"/>
          <w:numId w:val="169"/>
        </w:numPr>
        <w:jc w:val="both"/>
        <w:rPr>
          <w:rFonts w:cstheme="minorHAnsi"/>
          <w:sz w:val="24"/>
          <w:szCs w:val="24"/>
        </w:rPr>
      </w:pPr>
      <w:r w:rsidRPr="00D36819">
        <w:rPr>
          <w:rFonts w:eastAsia="Arial" w:cstheme="minorHAnsi"/>
        </w:rPr>
        <w:t>Correlación criminológica.</w:t>
      </w:r>
    </w:p>
    <w:p w14:paraId="4DA0639C" w14:textId="77777777" w:rsidR="00CA31BC" w:rsidRPr="00D36819" w:rsidRDefault="00CA31BC" w:rsidP="0003728D">
      <w:pPr>
        <w:pStyle w:val="Sinespaciado"/>
        <w:jc w:val="both"/>
        <w:rPr>
          <w:rFonts w:cstheme="minorHAnsi"/>
          <w:sz w:val="24"/>
          <w:szCs w:val="24"/>
        </w:rPr>
      </w:pPr>
    </w:p>
    <w:p w14:paraId="1D1A3569" w14:textId="77777777" w:rsidR="00CA31BC" w:rsidRPr="00D36819" w:rsidRDefault="00CA31BC" w:rsidP="0003728D">
      <w:pPr>
        <w:pStyle w:val="Sinespaciado"/>
        <w:jc w:val="both"/>
        <w:rPr>
          <w:rFonts w:cstheme="minorHAnsi"/>
          <w:sz w:val="24"/>
          <w:szCs w:val="24"/>
        </w:rPr>
      </w:pPr>
    </w:p>
    <w:p w14:paraId="117FB98A" w14:textId="77777777" w:rsidR="00CA31BC" w:rsidRPr="00D36819" w:rsidRDefault="00CA31BC" w:rsidP="0003728D">
      <w:pPr>
        <w:pStyle w:val="Sinespaciado"/>
        <w:rPr>
          <w:rFonts w:cstheme="minorHAnsi"/>
          <w:sz w:val="24"/>
          <w:szCs w:val="24"/>
        </w:rPr>
      </w:pPr>
      <w:r w:rsidRPr="00D36819">
        <w:rPr>
          <w:rFonts w:eastAsia="Arial" w:cstheme="minorHAnsi"/>
          <w:b/>
          <w:color w:val="2F5E9E"/>
          <w:sz w:val="26"/>
        </w:rPr>
        <w:t>20.10 Threat Overlays</w:t>
      </w:r>
    </w:p>
    <w:p w14:paraId="6BFDA60B" w14:textId="77777777" w:rsidR="00CA31BC" w:rsidRPr="00D36819" w:rsidRDefault="00CA31BC" w:rsidP="0003728D">
      <w:pPr>
        <w:pStyle w:val="Sinespaciado"/>
        <w:jc w:val="both"/>
        <w:rPr>
          <w:rFonts w:cstheme="minorHAnsi"/>
          <w:sz w:val="24"/>
          <w:szCs w:val="24"/>
        </w:rPr>
      </w:pPr>
    </w:p>
    <w:p w14:paraId="4D46D764" w14:textId="71A389DA"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overlays territoriales destinados a representar:</w:t>
      </w:r>
      <w:r w:rsidR="00BD1CD9" w:rsidRPr="00D36819">
        <w:rPr>
          <w:rFonts w:cstheme="minorHAnsi"/>
          <w:sz w:val="24"/>
          <w:szCs w:val="24"/>
        </w:rPr>
        <w:t xml:space="preserve"> </w:t>
      </w:r>
      <w:r w:rsidRPr="00D36819">
        <w:rPr>
          <w:rFonts w:eastAsia="Arial" w:cstheme="minorHAnsi"/>
        </w:rPr>
        <w:t>zonas críticas,</w:t>
      </w:r>
      <w:r w:rsidR="00BD1CD9" w:rsidRPr="00D36819">
        <w:rPr>
          <w:rFonts w:cstheme="minorHAnsi"/>
          <w:sz w:val="24"/>
          <w:szCs w:val="24"/>
        </w:rPr>
        <w:t xml:space="preserve"> </w:t>
      </w:r>
      <w:r w:rsidRPr="00D36819">
        <w:rPr>
          <w:rFonts w:eastAsia="Arial" w:cstheme="minorHAnsi"/>
        </w:rPr>
        <w:t>radios de amenaza,</w:t>
      </w:r>
      <w:r w:rsidR="00BD1CD9" w:rsidRPr="00D36819">
        <w:rPr>
          <w:rFonts w:cstheme="minorHAnsi"/>
          <w:sz w:val="24"/>
          <w:szCs w:val="24"/>
        </w:rPr>
        <w:t xml:space="preserve"> </w:t>
      </w:r>
      <w:r w:rsidRPr="00D36819">
        <w:rPr>
          <w:rFonts w:eastAsia="Arial" w:cstheme="minorHAnsi"/>
        </w:rPr>
        <w:t>áreas de influencia</w:t>
      </w:r>
      <w:r w:rsidR="00BD1CD9" w:rsidRPr="00D36819">
        <w:rPr>
          <w:rFonts w:eastAsia="Arial" w:cstheme="minorHAnsi"/>
        </w:rPr>
        <w:t xml:space="preserve"> </w:t>
      </w:r>
      <w:r w:rsidRPr="00D36819">
        <w:rPr>
          <w:rFonts w:eastAsia="Arial" w:cstheme="minorHAnsi"/>
        </w:rPr>
        <w:t>y cobertura operacional.</w:t>
      </w:r>
    </w:p>
    <w:p w14:paraId="121AADB8" w14:textId="77777777" w:rsidR="00CA31BC" w:rsidRPr="00D36819" w:rsidRDefault="00CA31BC" w:rsidP="0003728D">
      <w:pPr>
        <w:pStyle w:val="Sinespaciado"/>
        <w:jc w:val="both"/>
        <w:rPr>
          <w:rFonts w:cstheme="minorHAnsi"/>
          <w:sz w:val="24"/>
          <w:szCs w:val="24"/>
        </w:rPr>
      </w:pPr>
    </w:p>
    <w:p w14:paraId="7221F7EB" w14:textId="3CBA2E4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CB444B4" w14:textId="4D8D71DE" w:rsidR="00CA31BC" w:rsidRPr="00D36819" w:rsidRDefault="00CA31BC">
      <w:pPr>
        <w:pStyle w:val="Sinespaciado"/>
        <w:numPr>
          <w:ilvl w:val="0"/>
          <w:numId w:val="170"/>
        </w:numPr>
        <w:jc w:val="both"/>
        <w:rPr>
          <w:rFonts w:cstheme="minorHAnsi"/>
          <w:sz w:val="24"/>
          <w:szCs w:val="24"/>
        </w:rPr>
      </w:pPr>
      <w:r w:rsidRPr="00D36819">
        <w:rPr>
          <w:rFonts w:eastAsia="Arial" w:cstheme="minorHAnsi"/>
        </w:rPr>
        <w:t>Threat zones</w:t>
      </w:r>
    </w:p>
    <w:p w14:paraId="3A8077EE" w14:textId="46562DF6" w:rsidR="00CA31BC" w:rsidRPr="00D36819" w:rsidRDefault="00CA31BC">
      <w:pPr>
        <w:pStyle w:val="Sinespaciado"/>
        <w:numPr>
          <w:ilvl w:val="0"/>
          <w:numId w:val="170"/>
        </w:numPr>
        <w:jc w:val="both"/>
        <w:rPr>
          <w:rFonts w:cstheme="minorHAnsi"/>
          <w:sz w:val="24"/>
          <w:szCs w:val="24"/>
        </w:rPr>
      </w:pPr>
      <w:r w:rsidRPr="00D36819">
        <w:rPr>
          <w:rFonts w:eastAsia="Arial" w:cstheme="minorHAnsi"/>
        </w:rPr>
        <w:t>Cobertura espacial</w:t>
      </w:r>
    </w:p>
    <w:p w14:paraId="3D902F96" w14:textId="732E07D0" w:rsidR="00CA31BC" w:rsidRPr="00D36819" w:rsidRDefault="00CA31BC">
      <w:pPr>
        <w:pStyle w:val="Sinespaciado"/>
        <w:numPr>
          <w:ilvl w:val="0"/>
          <w:numId w:val="170"/>
        </w:numPr>
        <w:jc w:val="both"/>
        <w:rPr>
          <w:rFonts w:cstheme="minorHAnsi"/>
          <w:sz w:val="24"/>
          <w:szCs w:val="24"/>
        </w:rPr>
      </w:pPr>
      <w:r w:rsidRPr="00D36819">
        <w:rPr>
          <w:rFonts w:eastAsia="Arial" w:cstheme="minorHAnsi"/>
        </w:rPr>
        <w:t>Radio operacional</w:t>
      </w:r>
    </w:p>
    <w:p w14:paraId="5F7E69BA" w14:textId="77777777" w:rsidR="00CA31BC" w:rsidRPr="00D36819" w:rsidRDefault="00CA31BC">
      <w:pPr>
        <w:pStyle w:val="Sinespaciado"/>
        <w:numPr>
          <w:ilvl w:val="0"/>
          <w:numId w:val="170"/>
        </w:numPr>
        <w:jc w:val="both"/>
        <w:rPr>
          <w:rFonts w:cstheme="minorHAnsi"/>
          <w:sz w:val="24"/>
          <w:szCs w:val="24"/>
        </w:rPr>
      </w:pPr>
      <w:r w:rsidRPr="00D36819">
        <w:rPr>
          <w:rFonts w:eastAsia="Arial" w:cstheme="minorHAnsi"/>
        </w:rPr>
        <w:t>Riesgo territorial</w:t>
      </w:r>
    </w:p>
    <w:p w14:paraId="04F8AEC1" w14:textId="77777777" w:rsidR="00CA31BC" w:rsidRPr="00D36819" w:rsidRDefault="00CA31BC" w:rsidP="0003728D">
      <w:pPr>
        <w:pStyle w:val="Sinespaciado"/>
        <w:jc w:val="both"/>
        <w:rPr>
          <w:rFonts w:cstheme="minorHAnsi"/>
          <w:sz w:val="24"/>
          <w:szCs w:val="24"/>
        </w:rPr>
      </w:pPr>
    </w:p>
    <w:p w14:paraId="76D267B3" w14:textId="054D073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operacinal</w:t>
      </w:r>
    </w:p>
    <w:p w14:paraId="5AA77FFE" w14:textId="25C93D08"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66E61248" w14:textId="02B2C5F8" w:rsidR="00CA31BC" w:rsidRPr="00D36819" w:rsidRDefault="00BD1CD9">
      <w:pPr>
        <w:pStyle w:val="Sinespaciado"/>
        <w:numPr>
          <w:ilvl w:val="0"/>
          <w:numId w:val="170"/>
        </w:numPr>
        <w:jc w:val="both"/>
        <w:rPr>
          <w:rFonts w:cstheme="minorHAnsi"/>
          <w:sz w:val="24"/>
          <w:szCs w:val="24"/>
        </w:rPr>
      </w:pPr>
      <w:r w:rsidRPr="00D36819">
        <w:rPr>
          <w:rFonts w:eastAsia="Arial" w:cstheme="minorHAnsi"/>
        </w:rPr>
        <w:t>Amenaza,</w:t>
      </w:r>
    </w:p>
    <w:p w14:paraId="235845C0" w14:textId="78854114" w:rsidR="00CA31BC" w:rsidRPr="00D36819" w:rsidRDefault="00BD1CD9">
      <w:pPr>
        <w:pStyle w:val="Sinespaciado"/>
        <w:numPr>
          <w:ilvl w:val="0"/>
          <w:numId w:val="170"/>
        </w:numPr>
        <w:jc w:val="both"/>
        <w:rPr>
          <w:rFonts w:cstheme="minorHAnsi"/>
          <w:sz w:val="24"/>
          <w:szCs w:val="24"/>
        </w:rPr>
      </w:pPr>
      <w:r w:rsidRPr="00D36819">
        <w:rPr>
          <w:rFonts w:eastAsia="Arial" w:cstheme="minorHAnsi"/>
        </w:rPr>
        <w:t>Expansión,</w:t>
      </w:r>
    </w:p>
    <w:p w14:paraId="0C789851" w14:textId="4EED527F" w:rsidR="00CA31BC" w:rsidRPr="00D36819" w:rsidRDefault="00BD1CD9">
      <w:pPr>
        <w:pStyle w:val="Sinespaciado"/>
        <w:numPr>
          <w:ilvl w:val="0"/>
          <w:numId w:val="170"/>
        </w:numPr>
        <w:jc w:val="both"/>
        <w:rPr>
          <w:rFonts w:cstheme="minorHAnsi"/>
          <w:sz w:val="24"/>
          <w:szCs w:val="24"/>
        </w:rPr>
      </w:pPr>
      <w:r w:rsidRPr="00D36819">
        <w:rPr>
          <w:rFonts w:eastAsia="Arial" w:cstheme="minorHAnsi"/>
        </w:rPr>
        <w:t>Comportamiento territorial.</w:t>
      </w:r>
    </w:p>
    <w:p w14:paraId="525E24DA" w14:textId="77777777" w:rsidR="00CA31BC" w:rsidRPr="00D36819" w:rsidRDefault="00CA31BC" w:rsidP="0003728D">
      <w:pPr>
        <w:pStyle w:val="Sinespaciado"/>
        <w:jc w:val="both"/>
        <w:rPr>
          <w:rFonts w:cstheme="minorHAnsi"/>
          <w:sz w:val="24"/>
          <w:szCs w:val="24"/>
        </w:rPr>
      </w:pPr>
    </w:p>
    <w:p w14:paraId="46FBA71C" w14:textId="604B8E5A" w:rsidR="00CA31BC" w:rsidRPr="00D36819" w:rsidRDefault="00CA31BC" w:rsidP="00BD1CD9">
      <w:pPr>
        <w:pStyle w:val="Ttulo2"/>
        <w:rPr>
          <w:rFonts w:asciiTheme="minorHAnsi" w:hAnsiTheme="minorHAnsi" w:cstheme="minorHAnsi"/>
          <w:b/>
          <w:bCs/>
          <w:sz w:val="24"/>
          <w:szCs w:val="24"/>
        </w:rPr>
      </w:pPr>
      <w:bookmarkStart w:id="419" w:name="_Toc231284775"/>
      <w:r w:rsidRPr="00D36819">
        <w:rPr>
          <w:rFonts w:asciiTheme="minorHAnsi" w:eastAsia="Arial" w:hAnsiTheme="minorHAnsi" w:cstheme="minorHAnsi"/>
          <w:b/>
          <w:bCs/>
        </w:rPr>
        <w:t>20.11 Timeline Territorial</w:t>
      </w:r>
      <w:bookmarkEnd w:id="419"/>
    </w:p>
    <w:p w14:paraId="17B3CAB6" w14:textId="08F6F621" w:rsidR="00CA31BC" w:rsidRPr="00D36819" w:rsidRDefault="00CA31BC" w:rsidP="00BD1CD9">
      <w:pPr>
        <w:pStyle w:val="Sinespaciado"/>
        <w:jc w:val="both"/>
        <w:rPr>
          <w:rFonts w:cstheme="minorHAnsi"/>
          <w:sz w:val="24"/>
          <w:szCs w:val="24"/>
        </w:rPr>
      </w:pPr>
      <w:r w:rsidRPr="00D36819">
        <w:rPr>
          <w:rFonts w:eastAsia="Arial" w:cstheme="minorHAnsi"/>
          <w:szCs w:val="24"/>
        </w:rPr>
        <w:t>El sistema incorpora líneas temporales geoespaciales destinadas a representar:</w:t>
      </w:r>
      <w:r w:rsidR="00BD1CD9" w:rsidRPr="00D36819">
        <w:rPr>
          <w:rFonts w:cstheme="minorHAnsi"/>
          <w:sz w:val="24"/>
          <w:szCs w:val="24"/>
        </w:rPr>
        <w:t xml:space="preserve"> </w:t>
      </w:r>
      <w:r w:rsidRPr="00D36819">
        <w:rPr>
          <w:rFonts w:eastAsia="Arial" w:cstheme="minorHAnsi"/>
        </w:rPr>
        <w:t>evolución,</w:t>
      </w:r>
      <w:r w:rsidR="00BD1CD9" w:rsidRPr="00D36819">
        <w:rPr>
          <w:rFonts w:cstheme="minorHAnsi"/>
          <w:sz w:val="24"/>
          <w:szCs w:val="24"/>
        </w:rPr>
        <w:t xml:space="preserve"> </w:t>
      </w:r>
      <w:r w:rsidRPr="00D36819">
        <w:rPr>
          <w:rFonts w:eastAsia="Arial" w:cstheme="minorHAnsi"/>
        </w:rPr>
        <w:t>persistencia,</w:t>
      </w:r>
      <w:r w:rsidR="00BD1CD9" w:rsidRPr="00D36819">
        <w:rPr>
          <w:rFonts w:cstheme="minorHAnsi"/>
          <w:sz w:val="24"/>
          <w:szCs w:val="24"/>
        </w:rPr>
        <w:t xml:space="preserve"> </w:t>
      </w:r>
      <w:r w:rsidRPr="00D36819">
        <w:rPr>
          <w:rFonts w:eastAsia="Arial" w:cstheme="minorHAnsi"/>
        </w:rPr>
        <w:t>continuidad</w:t>
      </w:r>
      <w:r w:rsidR="00BD1CD9" w:rsidRPr="00D36819">
        <w:rPr>
          <w:rFonts w:eastAsia="Arial" w:cstheme="minorHAnsi"/>
        </w:rPr>
        <w:t xml:space="preserve"> </w:t>
      </w:r>
      <w:r w:rsidRPr="00D36819">
        <w:rPr>
          <w:rFonts w:eastAsia="Arial" w:cstheme="minorHAnsi"/>
        </w:rPr>
        <w:t>y comportamiento espacial.</w:t>
      </w:r>
    </w:p>
    <w:p w14:paraId="23E7B40D" w14:textId="77777777" w:rsidR="00CA31BC" w:rsidRPr="00D36819" w:rsidRDefault="00CA31BC" w:rsidP="0003728D">
      <w:pPr>
        <w:pStyle w:val="Sinespaciado"/>
        <w:jc w:val="both"/>
        <w:rPr>
          <w:rFonts w:cstheme="minorHAnsi"/>
          <w:sz w:val="24"/>
          <w:szCs w:val="24"/>
        </w:rPr>
      </w:pPr>
    </w:p>
    <w:p w14:paraId="2956B2A4" w14:textId="771A776F"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46BEBF51" w14:textId="4D64CED7" w:rsidR="00CA31BC" w:rsidRPr="00D36819" w:rsidRDefault="00CA31BC">
      <w:pPr>
        <w:pStyle w:val="Sinespaciado"/>
        <w:numPr>
          <w:ilvl w:val="0"/>
          <w:numId w:val="171"/>
        </w:numPr>
        <w:jc w:val="both"/>
        <w:rPr>
          <w:rFonts w:cstheme="minorHAnsi"/>
          <w:sz w:val="24"/>
          <w:szCs w:val="24"/>
        </w:rPr>
      </w:pPr>
      <w:r w:rsidRPr="00D36819">
        <w:rPr>
          <w:rFonts w:eastAsia="Arial" w:cstheme="minorHAnsi"/>
        </w:rPr>
        <w:t>Evolución territorial</w:t>
      </w:r>
    </w:p>
    <w:p w14:paraId="06B3F712" w14:textId="2F5FEF24" w:rsidR="00CA31BC" w:rsidRPr="00D36819" w:rsidRDefault="00CA31BC">
      <w:pPr>
        <w:pStyle w:val="Sinespaciado"/>
        <w:numPr>
          <w:ilvl w:val="0"/>
          <w:numId w:val="171"/>
        </w:numPr>
        <w:jc w:val="both"/>
        <w:rPr>
          <w:rFonts w:cstheme="minorHAnsi"/>
          <w:sz w:val="24"/>
          <w:szCs w:val="24"/>
        </w:rPr>
      </w:pPr>
      <w:r w:rsidRPr="00D36819">
        <w:rPr>
          <w:rFonts w:eastAsia="Arial" w:cstheme="minorHAnsi"/>
        </w:rPr>
        <w:t>Persistencia espacial</w:t>
      </w:r>
    </w:p>
    <w:p w14:paraId="23741C7D" w14:textId="0E65F42D" w:rsidR="00CA31BC" w:rsidRPr="00D36819" w:rsidRDefault="00CA31BC">
      <w:pPr>
        <w:pStyle w:val="Sinespaciado"/>
        <w:numPr>
          <w:ilvl w:val="0"/>
          <w:numId w:val="171"/>
        </w:numPr>
        <w:jc w:val="both"/>
        <w:rPr>
          <w:rFonts w:cstheme="minorHAnsi"/>
          <w:sz w:val="24"/>
          <w:szCs w:val="24"/>
        </w:rPr>
      </w:pPr>
      <w:r w:rsidRPr="00D36819">
        <w:rPr>
          <w:rFonts w:eastAsia="Arial" w:cstheme="minorHAnsi"/>
        </w:rPr>
        <w:t>Escalamiento</w:t>
      </w:r>
    </w:p>
    <w:p w14:paraId="20FD962D" w14:textId="78550962" w:rsidR="00CA31BC" w:rsidRPr="00D36819" w:rsidRDefault="00CA31BC">
      <w:pPr>
        <w:pStyle w:val="Sinespaciado"/>
        <w:numPr>
          <w:ilvl w:val="0"/>
          <w:numId w:val="171"/>
        </w:numPr>
        <w:jc w:val="both"/>
        <w:rPr>
          <w:rFonts w:cstheme="minorHAnsi"/>
          <w:sz w:val="24"/>
          <w:szCs w:val="24"/>
        </w:rPr>
      </w:pPr>
      <w:r w:rsidRPr="00D36819">
        <w:rPr>
          <w:rFonts w:eastAsia="Arial" w:cstheme="minorHAnsi"/>
        </w:rPr>
        <w:t>Continuidad operacional</w:t>
      </w:r>
    </w:p>
    <w:p w14:paraId="3B76FB4A" w14:textId="77777777" w:rsidR="00CA31BC" w:rsidRPr="00D36819" w:rsidRDefault="00CA31BC" w:rsidP="0003728D">
      <w:pPr>
        <w:pStyle w:val="Sinespaciado"/>
        <w:jc w:val="both"/>
        <w:rPr>
          <w:rFonts w:cstheme="minorHAnsi"/>
          <w:sz w:val="24"/>
          <w:szCs w:val="24"/>
        </w:rPr>
      </w:pPr>
    </w:p>
    <w:p w14:paraId="4AC7E9D0" w14:textId="7155E6C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8ECB66B" w14:textId="0783CCB2"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C1EEC08" w14:textId="1EA14AA4" w:rsidR="00CA31BC" w:rsidRPr="00D36819" w:rsidRDefault="00BD1CD9">
      <w:pPr>
        <w:pStyle w:val="Sinespaciado"/>
        <w:numPr>
          <w:ilvl w:val="0"/>
          <w:numId w:val="171"/>
        </w:numPr>
        <w:jc w:val="both"/>
        <w:rPr>
          <w:rFonts w:cstheme="minorHAnsi"/>
          <w:sz w:val="24"/>
          <w:szCs w:val="24"/>
        </w:rPr>
      </w:pPr>
      <w:r w:rsidRPr="00D36819">
        <w:rPr>
          <w:rFonts w:eastAsia="Arial" w:cstheme="minorHAnsi"/>
        </w:rPr>
        <w:t>Análisis evolutivo,</w:t>
      </w:r>
    </w:p>
    <w:p w14:paraId="6951BB7B" w14:textId="561B3340" w:rsidR="00CA31BC" w:rsidRPr="00D36819" w:rsidRDefault="00BD1CD9">
      <w:pPr>
        <w:pStyle w:val="Sinespaciado"/>
        <w:numPr>
          <w:ilvl w:val="0"/>
          <w:numId w:val="171"/>
        </w:numPr>
        <w:jc w:val="both"/>
        <w:rPr>
          <w:rFonts w:cstheme="minorHAnsi"/>
          <w:sz w:val="24"/>
          <w:szCs w:val="24"/>
        </w:rPr>
      </w:pPr>
      <w:r w:rsidRPr="00D36819">
        <w:rPr>
          <w:rFonts w:eastAsia="Arial" w:cstheme="minorHAnsi"/>
        </w:rPr>
        <w:t>Interpretación temporal,</w:t>
      </w:r>
    </w:p>
    <w:p w14:paraId="7F924FF2" w14:textId="0670F0D6" w:rsidR="00CA31BC" w:rsidRPr="00D36819" w:rsidRDefault="00BD1CD9">
      <w:pPr>
        <w:pStyle w:val="Sinespaciado"/>
        <w:numPr>
          <w:ilvl w:val="0"/>
          <w:numId w:val="171"/>
        </w:numPr>
        <w:jc w:val="both"/>
        <w:rPr>
          <w:rFonts w:cstheme="minorHAnsi"/>
          <w:sz w:val="24"/>
          <w:szCs w:val="24"/>
        </w:rPr>
      </w:pPr>
      <w:r w:rsidRPr="00D36819">
        <w:rPr>
          <w:rFonts w:eastAsia="Arial" w:cstheme="minorHAnsi"/>
        </w:rPr>
        <w:t>Evaluación prospectiva.</w:t>
      </w:r>
    </w:p>
    <w:p w14:paraId="4E092352" w14:textId="77777777" w:rsidR="00CA31BC" w:rsidRPr="00D36819" w:rsidRDefault="00CA31BC" w:rsidP="0003728D">
      <w:pPr>
        <w:pStyle w:val="Sinespaciado"/>
        <w:jc w:val="both"/>
        <w:rPr>
          <w:rFonts w:cstheme="minorHAnsi"/>
          <w:sz w:val="24"/>
          <w:szCs w:val="24"/>
        </w:rPr>
      </w:pPr>
    </w:p>
    <w:p w14:paraId="4DD2B74D" w14:textId="43295D6B" w:rsidR="00CA31BC" w:rsidRPr="00D36819" w:rsidRDefault="00CA31BC" w:rsidP="00BD1CD9">
      <w:pPr>
        <w:pStyle w:val="Ttulo2"/>
        <w:rPr>
          <w:rFonts w:asciiTheme="minorHAnsi" w:hAnsiTheme="minorHAnsi" w:cstheme="minorHAnsi"/>
          <w:b/>
          <w:bCs/>
          <w:sz w:val="24"/>
          <w:szCs w:val="24"/>
        </w:rPr>
      </w:pPr>
      <w:bookmarkStart w:id="420" w:name="_Toc231284776"/>
      <w:r w:rsidRPr="00D36819">
        <w:rPr>
          <w:rFonts w:asciiTheme="minorHAnsi" w:eastAsia="Arial" w:hAnsiTheme="minorHAnsi" w:cstheme="minorHAnsi"/>
          <w:b/>
          <w:bCs/>
        </w:rPr>
        <w:t>20.12 Urban Intelligence Territorial</w:t>
      </w:r>
      <w:bookmarkEnd w:id="420"/>
    </w:p>
    <w:p w14:paraId="7DB5D2FD" w14:textId="57297E11"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integra análisis urbano automatizado mediante:</w:t>
      </w:r>
      <w:r w:rsidR="00BD1CD9" w:rsidRPr="00D36819">
        <w:rPr>
          <w:rFonts w:cstheme="minorHAnsi"/>
          <w:sz w:val="24"/>
          <w:szCs w:val="24"/>
        </w:rPr>
        <w:t xml:space="preserve"> </w:t>
      </w:r>
      <w:r w:rsidRPr="00D36819">
        <w:rPr>
          <w:rFonts w:eastAsia="Arial" w:cstheme="minorHAnsi"/>
        </w:rPr>
        <w:t>Google Places,</w:t>
      </w:r>
      <w:r w:rsidR="00BD1CD9" w:rsidRPr="00D36819">
        <w:rPr>
          <w:rFonts w:cstheme="minorHAnsi"/>
          <w:sz w:val="24"/>
          <w:szCs w:val="24"/>
        </w:rPr>
        <w:t xml:space="preserve"> </w:t>
      </w:r>
      <w:r w:rsidRPr="00D36819">
        <w:rPr>
          <w:rFonts w:eastAsia="Arial" w:cstheme="minorHAnsi"/>
        </w:rPr>
        <w:t>DENUE,</w:t>
      </w:r>
      <w:r w:rsidR="00BD1CD9" w:rsidRPr="00D36819">
        <w:rPr>
          <w:rFonts w:cstheme="minorHAnsi"/>
          <w:sz w:val="24"/>
          <w:szCs w:val="24"/>
        </w:rPr>
        <w:t xml:space="preserve"> </w:t>
      </w:r>
      <w:r w:rsidRPr="00D36819">
        <w:rPr>
          <w:rFonts w:eastAsia="Arial" w:cstheme="minorHAnsi"/>
        </w:rPr>
        <w:t>Overpass</w:t>
      </w:r>
      <w:r w:rsidR="00BD1CD9" w:rsidRPr="00D36819">
        <w:rPr>
          <w:rFonts w:eastAsia="Arial" w:cstheme="minorHAnsi"/>
        </w:rPr>
        <w:t xml:space="preserve"> </w:t>
      </w:r>
      <w:r w:rsidRPr="00D36819">
        <w:rPr>
          <w:rFonts w:eastAsia="Arial" w:cstheme="minorHAnsi"/>
        </w:rPr>
        <w:t>e infraestructura territorial.</w:t>
      </w:r>
    </w:p>
    <w:p w14:paraId="436C419A" w14:textId="77777777" w:rsidR="00CA31BC" w:rsidRPr="00D36819" w:rsidRDefault="00CA31BC" w:rsidP="0003728D">
      <w:pPr>
        <w:pStyle w:val="Sinespaciado"/>
        <w:jc w:val="both"/>
        <w:rPr>
          <w:rFonts w:cstheme="minorHAnsi"/>
          <w:sz w:val="24"/>
          <w:szCs w:val="24"/>
        </w:rPr>
      </w:pPr>
    </w:p>
    <w:p w14:paraId="2B2643FF" w14:textId="77777777" w:rsidR="00CA31BC" w:rsidRPr="00D36819" w:rsidRDefault="00CA31BC" w:rsidP="0003728D">
      <w:pPr>
        <w:pStyle w:val="Sinespaciado"/>
        <w:jc w:val="both"/>
        <w:rPr>
          <w:rFonts w:cstheme="minorHAnsi"/>
          <w:sz w:val="24"/>
          <w:szCs w:val="24"/>
        </w:rPr>
      </w:pPr>
    </w:p>
    <w:p w14:paraId="2DCA0DCA" w14:textId="6DD62545"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E8C02F0" w14:textId="4B60C9C4" w:rsidR="00CA31BC" w:rsidRPr="00D36819" w:rsidRDefault="00CA31BC">
      <w:pPr>
        <w:pStyle w:val="Sinespaciado"/>
        <w:numPr>
          <w:ilvl w:val="0"/>
          <w:numId w:val="172"/>
        </w:numPr>
        <w:jc w:val="both"/>
        <w:rPr>
          <w:rFonts w:cstheme="minorHAnsi"/>
          <w:sz w:val="24"/>
          <w:szCs w:val="24"/>
        </w:rPr>
      </w:pPr>
      <w:r w:rsidRPr="00D36819">
        <w:rPr>
          <w:rFonts w:eastAsia="Arial" w:cstheme="minorHAnsi"/>
        </w:rPr>
        <w:t>Urban score</w:t>
      </w:r>
    </w:p>
    <w:p w14:paraId="204333B8" w14:textId="5B294E3A" w:rsidR="00CA31BC" w:rsidRPr="00D36819" w:rsidRDefault="00CA31BC">
      <w:pPr>
        <w:pStyle w:val="Sinespaciado"/>
        <w:numPr>
          <w:ilvl w:val="0"/>
          <w:numId w:val="172"/>
        </w:numPr>
        <w:jc w:val="both"/>
        <w:rPr>
          <w:rFonts w:cstheme="minorHAnsi"/>
          <w:sz w:val="24"/>
          <w:szCs w:val="24"/>
        </w:rPr>
      </w:pPr>
      <w:r w:rsidRPr="00D36819">
        <w:rPr>
          <w:rFonts w:eastAsia="Arial" w:cstheme="minorHAnsi"/>
        </w:rPr>
        <w:t>Lugares riesgosos</w:t>
      </w:r>
    </w:p>
    <w:p w14:paraId="7570E774" w14:textId="5AAAE1BB" w:rsidR="00CA31BC" w:rsidRPr="00D36819" w:rsidRDefault="00CA31BC">
      <w:pPr>
        <w:pStyle w:val="Sinespaciado"/>
        <w:numPr>
          <w:ilvl w:val="0"/>
          <w:numId w:val="172"/>
        </w:numPr>
        <w:jc w:val="both"/>
        <w:rPr>
          <w:rFonts w:cstheme="minorHAnsi"/>
          <w:sz w:val="24"/>
          <w:szCs w:val="24"/>
        </w:rPr>
      </w:pPr>
      <w:r w:rsidRPr="00D36819">
        <w:rPr>
          <w:rFonts w:eastAsia="Arial" w:cstheme="minorHAnsi"/>
        </w:rPr>
        <w:t>Infraestructura crítica</w:t>
      </w:r>
    </w:p>
    <w:p w14:paraId="5E9B54D6" w14:textId="68A2BAE4" w:rsidR="00CA31BC" w:rsidRPr="00D36819" w:rsidRDefault="00CA31BC">
      <w:pPr>
        <w:pStyle w:val="Sinespaciado"/>
        <w:numPr>
          <w:ilvl w:val="0"/>
          <w:numId w:val="172"/>
        </w:numPr>
        <w:jc w:val="both"/>
        <w:rPr>
          <w:rFonts w:cstheme="minorHAnsi"/>
          <w:sz w:val="24"/>
          <w:szCs w:val="24"/>
        </w:rPr>
      </w:pPr>
      <w:r w:rsidRPr="00D36819">
        <w:rPr>
          <w:rFonts w:eastAsia="Arial" w:cstheme="minorHAnsi"/>
        </w:rPr>
        <w:t>Factores urbanos</w:t>
      </w:r>
    </w:p>
    <w:p w14:paraId="081290EE" w14:textId="77777777" w:rsidR="00CA31BC" w:rsidRPr="00D36819" w:rsidRDefault="00CA31BC">
      <w:pPr>
        <w:pStyle w:val="Sinespaciado"/>
        <w:numPr>
          <w:ilvl w:val="0"/>
          <w:numId w:val="172"/>
        </w:numPr>
        <w:jc w:val="both"/>
        <w:rPr>
          <w:rFonts w:cstheme="minorHAnsi"/>
          <w:sz w:val="24"/>
          <w:szCs w:val="24"/>
        </w:rPr>
      </w:pPr>
      <w:r w:rsidRPr="00D36819">
        <w:rPr>
          <w:rFonts w:eastAsia="Arial" w:cstheme="minorHAnsi"/>
        </w:rPr>
        <w:t>Riesgo ambiental</w:t>
      </w:r>
    </w:p>
    <w:p w14:paraId="152C3BBF" w14:textId="77777777" w:rsidR="00CA31BC" w:rsidRPr="00D36819" w:rsidRDefault="00CA31BC" w:rsidP="0003728D">
      <w:pPr>
        <w:pStyle w:val="Sinespaciado"/>
        <w:jc w:val="both"/>
        <w:rPr>
          <w:rFonts w:cstheme="minorHAnsi"/>
          <w:sz w:val="24"/>
          <w:szCs w:val="24"/>
        </w:rPr>
      </w:pPr>
    </w:p>
    <w:p w14:paraId="6666FB4F" w14:textId="7D20DD7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A1E669" w14:textId="70DD921F"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3F111D2A" w14:textId="2FEB7B89" w:rsidR="00CA31BC" w:rsidRPr="00D36819" w:rsidRDefault="00BD1CD9">
      <w:pPr>
        <w:pStyle w:val="Sinespaciado"/>
        <w:numPr>
          <w:ilvl w:val="0"/>
          <w:numId w:val="172"/>
        </w:numPr>
        <w:jc w:val="both"/>
        <w:rPr>
          <w:rFonts w:cstheme="minorHAnsi"/>
          <w:sz w:val="24"/>
          <w:szCs w:val="24"/>
        </w:rPr>
      </w:pPr>
      <w:r w:rsidRPr="00D36819">
        <w:rPr>
          <w:rFonts w:eastAsia="Arial" w:cstheme="minorHAnsi"/>
        </w:rPr>
        <w:t>Criminología ambiental,</w:t>
      </w:r>
    </w:p>
    <w:p w14:paraId="0E98B7FE" w14:textId="2640C62B" w:rsidR="00CA31BC" w:rsidRPr="00D36819" w:rsidRDefault="00BD1CD9">
      <w:pPr>
        <w:pStyle w:val="Sinespaciado"/>
        <w:numPr>
          <w:ilvl w:val="0"/>
          <w:numId w:val="172"/>
        </w:numPr>
        <w:jc w:val="both"/>
        <w:rPr>
          <w:rFonts w:cstheme="minorHAnsi"/>
          <w:sz w:val="24"/>
          <w:szCs w:val="24"/>
        </w:rPr>
      </w:pPr>
      <w:r w:rsidRPr="00D36819">
        <w:rPr>
          <w:rFonts w:eastAsia="Arial" w:cstheme="minorHAnsi"/>
        </w:rPr>
        <w:t>Contextualización territorial,</w:t>
      </w:r>
    </w:p>
    <w:p w14:paraId="13D735B0" w14:textId="51229526" w:rsidR="00CA31BC" w:rsidRPr="00D36819" w:rsidRDefault="00BD1CD9">
      <w:pPr>
        <w:pStyle w:val="Sinespaciado"/>
        <w:numPr>
          <w:ilvl w:val="0"/>
          <w:numId w:val="172"/>
        </w:numPr>
        <w:jc w:val="both"/>
        <w:rPr>
          <w:rFonts w:cstheme="minorHAnsi"/>
          <w:sz w:val="24"/>
          <w:szCs w:val="24"/>
        </w:rPr>
      </w:pPr>
      <w:r w:rsidRPr="00D36819">
        <w:rPr>
          <w:rFonts w:eastAsia="Arial" w:cstheme="minorHAnsi"/>
        </w:rPr>
        <w:t>Análisis urbano.</w:t>
      </w:r>
    </w:p>
    <w:p w14:paraId="0B958CD2" w14:textId="77777777" w:rsidR="00CA31BC" w:rsidRPr="00D36819" w:rsidRDefault="00CA31BC" w:rsidP="0003728D">
      <w:pPr>
        <w:pStyle w:val="Sinespaciado"/>
        <w:jc w:val="both"/>
        <w:rPr>
          <w:rFonts w:cstheme="minorHAnsi"/>
          <w:sz w:val="24"/>
          <w:szCs w:val="24"/>
        </w:rPr>
      </w:pPr>
    </w:p>
    <w:p w14:paraId="7BE06D12" w14:textId="7AC4BBAC" w:rsidR="00CA31BC" w:rsidRPr="00D36819" w:rsidRDefault="00CA31BC" w:rsidP="00BD1CD9">
      <w:pPr>
        <w:pStyle w:val="Ttulo2"/>
        <w:rPr>
          <w:rFonts w:asciiTheme="minorHAnsi" w:hAnsiTheme="minorHAnsi" w:cstheme="minorHAnsi"/>
          <w:b/>
          <w:bCs/>
          <w:sz w:val="24"/>
          <w:szCs w:val="24"/>
        </w:rPr>
      </w:pPr>
      <w:bookmarkStart w:id="421" w:name="_Toc231284777"/>
      <w:r w:rsidRPr="00D36819">
        <w:rPr>
          <w:rFonts w:asciiTheme="minorHAnsi" w:eastAsia="Arial" w:hAnsiTheme="minorHAnsi" w:cstheme="minorHAnsi"/>
          <w:b/>
          <w:bCs/>
        </w:rPr>
        <w:t>20.13 GEOINT Fusion Territorial</w:t>
      </w:r>
      <w:bookmarkEnd w:id="421"/>
    </w:p>
    <w:p w14:paraId="6BC5564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módulo GEOINT Fusion consolida múltiples variables territoriales para generar interpretación espacial automatizada.</w:t>
      </w:r>
    </w:p>
    <w:p w14:paraId="1CE8E391" w14:textId="77777777" w:rsidR="00CA31BC" w:rsidRPr="00D36819" w:rsidRDefault="00CA31BC" w:rsidP="0003728D">
      <w:pPr>
        <w:pStyle w:val="Sinespaciado"/>
        <w:jc w:val="both"/>
        <w:rPr>
          <w:rFonts w:cstheme="minorHAnsi"/>
          <w:sz w:val="24"/>
          <w:szCs w:val="24"/>
        </w:rPr>
      </w:pPr>
    </w:p>
    <w:p w14:paraId="157EB6A2" w14:textId="6860B04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AFAE623" w14:textId="6057FBFE" w:rsidR="00CA31BC" w:rsidRPr="00D36819" w:rsidRDefault="00CA31BC">
      <w:pPr>
        <w:pStyle w:val="Sinespaciado"/>
        <w:numPr>
          <w:ilvl w:val="0"/>
          <w:numId w:val="173"/>
        </w:numPr>
        <w:jc w:val="both"/>
        <w:rPr>
          <w:rFonts w:cstheme="minorHAnsi"/>
          <w:sz w:val="24"/>
          <w:szCs w:val="24"/>
        </w:rPr>
      </w:pPr>
      <w:r w:rsidRPr="00D36819">
        <w:rPr>
          <w:rFonts w:eastAsia="Arial" w:cstheme="minorHAnsi"/>
        </w:rPr>
        <w:t>Territorial score</w:t>
      </w:r>
    </w:p>
    <w:p w14:paraId="34A9EBEA" w14:textId="2A6B3BCE" w:rsidR="00CA31BC" w:rsidRPr="00D36819" w:rsidRDefault="00CA31BC">
      <w:pPr>
        <w:pStyle w:val="Sinespaciado"/>
        <w:numPr>
          <w:ilvl w:val="0"/>
          <w:numId w:val="173"/>
        </w:numPr>
        <w:jc w:val="both"/>
        <w:rPr>
          <w:rFonts w:cstheme="minorHAnsi"/>
          <w:sz w:val="24"/>
          <w:szCs w:val="24"/>
        </w:rPr>
      </w:pPr>
      <w:r w:rsidRPr="00D36819">
        <w:rPr>
          <w:rFonts w:eastAsia="Arial" w:cstheme="minorHAnsi"/>
        </w:rPr>
        <w:t>Hotspot density</w:t>
      </w:r>
    </w:p>
    <w:p w14:paraId="386AE4D1" w14:textId="6EE22354" w:rsidR="00CA31BC" w:rsidRPr="00D36819" w:rsidRDefault="00CA31BC">
      <w:pPr>
        <w:pStyle w:val="Sinespaciado"/>
        <w:numPr>
          <w:ilvl w:val="0"/>
          <w:numId w:val="173"/>
        </w:numPr>
        <w:jc w:val="both"/>
        <w:rPr>
          <w:rFonts w:cstheme="minorHAnsi"/>
          <w:sz w:val="24"/>
          <w:szCs w:val="24"/>
        </w:rPr>
      </w:pPr>
      <w:r w:rsidRPr="00D36819">
        <w:rPr>
          <w:rFonts w:eastAsia="Arial" w:cstheme="minorHAnsi"/>
        </w:rPr>
        <w:t>Environmental risk</w:t>
      </w:r>
    </w:p>
    <w:p w14:paraId="7CC32938" w14:textId="74723104" w:rsidR="00CA31BC" w:rsidRPr="00D36819" w:rsidRDefault="00CA31BC">
      <w:pPr>
        <w:pStyle w:val="Sinespaciado"/>
        <w:numPr>
          <w:ilvl w:val="0"/>
          <w:numId w:val="173"/>
        </w:numPr>
        <w:jc w:val="both"/>
        <w:rPr>
          <w:rFonts w:cstheme="minorHAnsi"/>
          <w:sz w:val="24"/>
          <w:szCs w:val="24"/>
        </w:rPr>
      </w:pPr>
      <w:r w:rsidRPr="00D36819">
        <w:rPr>
          <w:rFonts w:eastAsia="Arial" w:cstheme="minorHAnsi"/>
        </w:rPr>
        <w:t>Patrones espaciales</w:t>
      </w:r>
    </w:p>
    <w:p w14:paraId="66113DC8" w14:textId="77777777" w:rsidR="00CA31BC" w:rsidRPr="00D36819" w:rsidRDefault="00CA31BC" w:rsidP="0003728D">
      <w:pPr>
        <w:pStyle w:val="Sinespaciado"/>
        <w:jc w:val="both"/>
        <w:rPr>
          <w:rFonts w:cstheme="minorHAnsi"/>
          <w:sz w:val="24"/>
          <w:szCs w:val="24"/>
        </w:rPr>
      </w:pPr>
    </w:p>
    <w:p w14:paraId="36FE76B4" w14:textId="5BCF6F0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67D3977" w14:textId="3FE3FE4B"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D12820B" w14:textId="1CD1EE00" w:rsidR="00CA31BC" w:rsidRPr="00D36819" w:rsidRDefault="00BD1CD9">
      <w:pPr>
        <w:pStyle w:val="Sinespaciado"/>
        <w:numPr>
          <w:ilvl w:val="0"/>
          <w:numId w:val="173"/>
        </w:numPr>
        <w:jc w:val="both"/>
        <w:rPr>
          <w:rFonts w:cstheme="minorHAnsi"/>
          <w:sz w:val="24"/>
          <w:szCs w:val="24"/>
        </w:rPr>
      </w:pPr>
      <w:r w:rsidRPr="00D36819">
        <w:rPr>
          <w:rFonts w:eastAsia="Arial" w:cstheme="minorHAnsi"/>
        </w:rPr>
        <w:t>Inteligencia geoespacial,</w:t>
      </w:r>
    </w:p>
    <w:p w14:paraId="0A13A48F" w14:textId="022E0F9B" w:rsidR="00CA31BC" w:rsidRPr="00D36819" w:rsidRDefault="00BD1CD9">
      <w:pPr>
        <w:pStyle w:val="Sinespaciado"/>
        <w:numPr>
          <w:ilvl w:val="0"/>
          <w:numId w:val="173"/>
        </w:numPr>
        <w:jc w:val="both"/>
        <w:rPr>
          <w:rFonts w:cstheme="minorHAnsi"/>
          <w:sz w:val="24"/>
          <w:szCs w:val="24"/>
        </w:rPr>
      </w:pPr>
      <w:r w:rsidRPr="00D36819">
        <w:rPr>
          <w:rFonts w:eastAsia="Arial" w:cstheme="minorHAnsi"/>
        </w:rPr>
        <w:t xml:space="preserve">Análisis </w:t>
      </w:r>
      <w:r w:rsidR="00CA31BC" w:rsidRPr="00D36819">
        <w:rPr>
          <w:rFonts w:eastAsia="Arial" w:cstheme="minorHAnsi"/>
        </w:rPr>
        <w:t>territorial,</w:t>
      </w:r>
    </w:p>
    <w:p w14:paraId="2E9CBD25" w14:textId="1C01CA84" w:rsidR="00CA31BC" w:rsidRPr="00D36819" w:rsidRDefault="00BD1CD9">
      <w:pPr>
        <w:pStyle w:val="Sinespaciado"/>
        <w:numPr>
          <w:ilvl w:val="0"/>
          <w:numId w:val="173"/>
        </w:numPr>
        <w:jc w:val="both"/>
        <w:rPr>
          <w:rFonts w:cstheme="minorHAnsi"/>
          <w:sz w:val="24"/>
          <w:szCs w:val="24"/>
        </w:rPr>
      </w:pPr>
      <w:r w:rsidRPr="00D36819">
        <w:rPr>
          <w:rFonts w:eastAsia="Arial" w:cstheme="minorHAnsi"/>
        </w:rPr>
        <w:lastRenderedPageBreak/>
        <w:t>Evaluación criminológica automatizada.</w:t>
      </w:r>
    </w:p>
    <w:p w14:paraId="2585339E" w14:textId="77777777" w:rsidR="00CA31BC" w:rsidRPr="00D36819" w:rsidRDefault="00CA31BC" w:rsidP="0003728D">
      <w:pPr>
        <w:pStyle w:val="Sinespaciado"/>
        <w:jc w:val="both"/>
        <w:rPr>
          <w:rFonts w:cstheme="minorHAnsi"/>
          <w:sz w:val="24"/>
          <w:szCs w:val="24"/>
        </w:rPr>
      </w:pPr>
    </w:p>
    <w:p w14:paraId="0219EEC6" w14:textId="77777777" w:rsidR="00CA31BC" w:rsidRPr="00D36819" w:rsidRDefault="00CA31BC" w:rsidP="00BD1CD9">
      <w:pPr>
        <w:pStyle w:val="Ttulo2"/>
        <w:rPr>
          <w:rFonts w:asciiTheme="minorHAnsi" w:hAnsiTheme="minorHAnsi" w:cstheme="minorHAnsi"/>
          <w:b/>
          <w:bCs/>
          <w:sz w:val="24"/>
          <w:szCs w:val="24"/>
        </w:rPr>
      </w:pPr>
      <w:bookmarkStart w:id="422" w:name="_Toc231284778"/>
      <w:r w:rsidRPr="00D36819">
        <w:rPr>
          <w:rFonts w:asciiTheme="minorHAnsi" w:eastAsia="Arial" w:hAnsiTheme="minorHAnsi" w:cstheme="minorHAnsi"/>
          <w:b/>
          <w:bCs/>
        </w:rPr>
        <w:t>20.14 Correlación Territorial</w:t>
      </w:r>
      <w:bookmarkEnd w:id="422"/>
    </w:p>
    <w:p w14:paraId="37E9C226" w14:textId="77777777" w:rsidR="00CA31BC" w:rsidRPr="00D36819" w:rsidRDefault="00CA31BC" w:rsidP="0003728D">
      <w:pPr>
        <w:pStyle w:val="Sinespaciado"/>
        <w:jc w:val="both"/>
        <w:rPr>
          <w:rFonts w:cstheme="minorHAnsi"/>
          <w:sz w:val="24"/>
          <w:szCs w:val="24"/>
        </w:rPr>
      </w:pPr>
    </w:p>
    <w:p w14:paraId="73780A61" w14:textId="6DFE44E4" w:rsidR="00CA31BC" w:rsidRPr="00D36819" w:rsidRDefault="00CA31BC" w:rsidP="00BD1CD9">
      <w:pPr>
        <w:pStyle w:val="Sinespaciado"/>
        <w:jc w:val="both"/>
        <w:rPr>
          <w:rFonts w:cstheme="minorHAnsi"/>
          <w:sz w:val="24"/>
          <w:szCs w:val="24"/>
        </w:rPr>
      </w:pPr>
      <w:r w:rsidRPr="00D36819">
        <w:rPr>
          <w:rFonts w:eastAsia="Arial" w:cstheme="minorHAnsi"/>
          <w:szCs w:val="24"/>
        </w:rPr>
        <w:t>El sistema puede correlacionar:</w:t>
      </w:r>
      <w:r w:rsidR="00BD1CD9" w:rsidRPr="00D36819">
        <w:rPr>
          <w:rFonts w:cstheme="minorHAnsi"/>
          <w:sz w:val="24"/>
          <w:szCs w:val="24"/>
        </w:rPr>
        <w:t xml:space="preserve"> </w:t>
      </w:r>
      <w:r w:rsidRPr="00D36819">
        <w:rPr>
          <w:rFonts w:eastAsia="Arial" w:cstheme="minorHAnsi"/>
        </w:rPr>
        <w:t>expedientes,</w:t>
      </w:r>
      <w:r w:rsidR="00BD1CD9" w:rsidRPr="00D36819">
        <w:rPr>
          <w:rFonts w:cstheme="minorHAnsi"/>
          <w:sz w:val="24"/>
          <w:szCs w:val="24"/>
        </w:rPr>
        <w:t xml:space="preserve"> </w:t>
      </w:r>
      <w:r w:rsidRPr="00D36819">
        <w:rPr>
          <w:rFonts w:eastAsia="Arial" w:cstheme="minorHAnsi"/>
        </w:rPr>
        <w:t>evidencia,</w:t>
      </w:r>
      <w:r w:rsidR="00BD1CD9" w:rsidRPr="00D36819">
        <w:rPr>
          <w:rFonts w:cstheme="minorHAnsi"/>
          <w:sz w:val="24"/>
          <w:szCs w:val="24"/>
        </w:rPr>
        <w:t xml:space="preserve"> </w:t>
      </w:r>
      <w:r w:rsidRPr="00D36819">
        <w:rPr>
          <w:rFonts w:eastAsia="Arial" w:cstheme="minorHAnsi"/>
        </w:rPr>
        <w:t>patrones,</w:t>
      </w:r>
      <w:r w:rsidR="00BD1CD9" w:rsidRPr="00D36819">
        <w:rPr>
          <w:rFonts w:cstheme="minorHAnsi"/>
          <w:sz w:val="24"/>
          <w:szCs w:val="24"/>
        </w:rPr>
        <w:t xml:space="preserve"> </w:t>
      </w:r>
      <w:r w:rsidRPr="00D36819">
        <w:rPr>
          <w:rFonts w:eastAsia="Arial" w:cstheme="minorHAnsi"/>
        </w:rPr>
        <w:t>movilidad</w:t>
      </w:r>
      <w:r w:rsidR="00BD1CD9" w:rsidRPr="00D36819">
        <w:rPr>
          <w:rFonts w:eastAsia="Arial" w:cstheme="minorHAnsi"/>
        </w:rPr>
        <w:t xml:space="preserve"> </w:t>
      </w:r>
      <w:r w:rsidRPr="00D36819">
        <w:rPr>
          <w:rFonts w:eastAsia="Arial" w:cstheme="minorHAnsi"/>
        </w:rPr>
        <w:t>y comportamiento espacial.</w:t>
      </w:r>
    </w:p>
    <w:p w14:paraId="23CF1304" w14:textId="77777777" w:rsidR="00CA31BC" w:rsidRPr="00D36819" w:rsidRDefault="00CA31BC" w:rsidP="0003728D">
      <w:pPr>
        <w:pStyle w:val="Sinespaciado"/>
        <w:jc w:val="both"/>
        <w:rPr>
          <w:rFonts w:cstheme="minorHAnsi"/>
          <w:sz w:val="24"/>
          <w:szCs w:val="24"/>
        </w:rPr>
      </w:pPr>
    </w:p>
    <w:p w14:paraId="185C4FEC" w14:textId="4EA5CE3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8733F8B" w14:textId="49E6249F" w:rsidR="00CA31BC" w:rsidRPr="00D36819" w:rsidRDefault="00CA31BC">
      <w:pPr>
        <w:pStyle w:val="Sinespaciado"/>
        <w:numPr>
          <w:ilvl w:val="0"/>
          <w:numId w:val="174"/>
        </w:numPr>
        <w:jc w:val="both"/>
        <w:rPr>
          <w:rFonts w:cstheme="minorHAnsi"/>
          <w:sz w:val="24"/>
          <w:szCs w:val="24"/>
        </w:rPr>
      </w:pPr>
      <w:r w:rsidRPr="00D36819">
        <w:rPr>
          <w:rFonts w:eastAsia="Arial" w:cstheme="minorHAnsi"/>
        </w:rPr>
        <w:t>Similitud territorial</w:t>
      </w:r>
    </w:p>
    <w:p w14:paraId="00C74F4C" w14:textId="1D17CA85" w:rsidR="00CA31BC" w:rsidRPr="00D36819" w:rsidRDefault="00CA31BC">
      <w:pPr>
        <w:pStyle w:val="Sinespaciado"/>
        <w:numPr>
          <w:ilvl w:val="0"/>
          <w:numId w:val="174"/>
        </w:numPr>
        <w:jc w:val="both"/>
        <w:rPr>
          <w:rFonts w:cstheme="minorHAnsi"/>
          <w:sz w:val="24"/>
          <w:szCs w:val="24"/>
        </w:rPr>
      </w:pPr>
      <w:r w:rsidRPr="00D36819">
        <w:rPr>
          <w:rFonts w:eastAsia="Arial" w:cstheme="minorHAnsi"/>
        </w:rPr>
        <w:t>Coincidencia espacial</w:t>
      </w:r>
    </w:p>
    <w:p w14:paraId="36475F7B" w14:textId="34C1133A" w:rsidR="00CA31BC" w:rsidRPr="00D36819" w:rsidRDefault="00CA31BC">
      <w:pPr>
        <w:pStyle w:val="Sinespaciado"/>
        <w:numPr>
          <w:ilvl w:val="0"/>
          <w:numId w:val="174"/>
        </w:numPr>
        <w:jc w:val="both"/>
        <w:rPr>
          <w:rFonts w:cstheme="minorHAnsi"/>
          <w:sz w:val="24"/>
          <w:szCs w:val="24"/>
        </w:rPr>
      </w:pPr>
      <w:r w:rsidRPr="00D36819">
        <w:rPr>
          <w:rFonts w:eastAsia="Arial" w:cstheme="minorHAnsi"/>
        </w:rPr>
        <w:t>Continuidad criminológica</w:t>
      </w:r>
    </w:p>
    <w:p w14:paraId="6B26C095" w14:textId="77777777" w:rsidR="00CA31BC" w:rsidRPr="00D36819" w:rsidRDefault="00CA31BC">
      <w:pPr>
        <w:pStyle w:val="Sinespaciado"/>
        <w:numPr>
          <w:ilvl w:val="0"/>
          <w:numId w:val="174"/>
        </w:numPr>
        <w:jc w:val="both"/>
        <w:rPr>
          <w:rFonts w:cstheme="minorHAnsi"/>
          <w:sz w:val="24"/>
          <w:szCs w:val="24"/>
        </w:rPr>
      </w:pPr>
      <w:r w:rsidRPr="00D36819">
        <w:rPr>
          <w:rFonts w:eastAsia="Arial" w:cstheme="minorHAnsi"/>
        </w:rPr>
        <w:t>Relación contextual</w:t>
      </w:r>
    </w:p>
    <w:p w14:paraId="62DC279D" w14:textId="77777777" w:rsidR="00CA31BC" w:rsidRPr="00D36819" w:rsidRDefault="00CA31BC" w:rsidP="0003728D">
      <w:pPr>
        <w:pStyle w:val="Sinespaciado"/>
        <w:jc w:val="both"/>
        <w:rPr>
          <w:rFonts w:cstheme="minorHAnsi"/>
          <w:sz w:val="24"/>
          <w:szCs w:val="24"/>
        </w:rPr>
      </w:pPr>
    </w:p>
    <w:p w14:paraId="1E7E9FB9" w14:textId="6E0B79C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FC9AA1" w14:textId="494B9BBD"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3C4C55E" w14:textId="7CBD9C49" w:rsidR="00CA31BC" w:rsidRPr="00D36819" w:rsidRDefault="00BD1CD9">
      <w:pPr>
        <w:pStyle w:val="Sinespaciado"/>
        <w:numPr>
          <w:ilvl w:val="0"/>
          <w:numId w:val="174"/>
        </w:numPr>
        <w:jc w:val="both"/>
        <w:rPr>
          <w:rFonts w:cstheme="minorHAnsi"/>
          <w:sz w:val="24"/>
          <w:szCs w:val="24"/>
        </w:rPr>
      </w:pPr>
      <w:r w:rsidRPr="00D36819">
        <w:rPr>
          <w:rFonts w:eastAsia="Arial" w:cstheme="minorHAnsi"/>
        </w:rPr>
        <w:t>Patrones,</w:t>
      </w:r>
    </w:p>
    <w:p w14:paraId="4ED46770" w14:textId="530A4592" w:rsidR="00CA31BC" w:rsidRPr="00D36819" w:rsidRDefault="00BD1CD9">
      <w:pPr>
        <w:pStyle w:val="Sinespaciado"/>
        <w:numPr>
          <w:ilvl w:val="0"/>
          <w:numId w:val="174"/>
        </w:numPr>
        <w:jc w:val="both"/>
        <w:rPr>
          <w:rFonts w:cstheme="minorHAnsi"/>
          <w:sz w:val="24"/>
          <w:szCs w:val="24"/>
        </w:rPr>
      </w:pPr>
      <w:r w:rsidRPr="00D36819">
        <w:rPr>
          <w:rFonts w:eastAsia="Arial" w:cstheme="minorHAnsi"/>
        </w:rPr>
        <w:t>Recurrencia,</w:t>
      </w:r>
    </w:p>
    <w:p w14:paraId="459107AF" w14:textId="608BF25E" w:rsidR="00CA31BC" w:rsidRPr="00D36819" w:rsidRDefault="00BD1CD9">
      <w:pPr>
        <w:pStyle w:val="Sinespaciado"/>
        <w:numPr>
          <w:ilvl w:val="0"/>
          <w:numId w:val="174"/>
        </w:numPr>
        <w:jc w:val="both"/>
        <w:rPr>
          <w:rFonts w:cstheme="minorHAnsi"/>
          <w:sz w:val="24"/>
          <w:szCs w:val="24"/>
        </w:rPr>
      </w:pPr>
      <w:r w:rsidRPr="00D36819">
        <w:rPr>
          <w:rFonts w:eastAsia="Arial" w:cstheme="minorHAnsi"/>
        </w:rPr>
        <w:t>Continuidad,</w:t>
      </w:r>
    </w:p>
    <w:p w14:paraId="67E08FCD" w14:textId="153D62BB" w:rsidR="00CA31BC" w:rsidRPr="00D36819" w:rsidRDefault="00BD1CD9">
      <w:pPr>
        <w:pStyle w:val="Sinespaciado"/>
        <w:numPr>
          <w:ilvl w:val="0"/>
          <w:numId w:val="174"/>
        </w:numPr>
        <w:jc w:val="both"/>
        <w:rPr>
          <w:rFonts w:cstheme="minorHAnsi"/>
          <w:sz w:val="24"/>
          <w:szCs w:val="24"/>
        </w:rPr>
      </w:pPr>
      <w:r w:rsidRPr="00D36819">
        <w:rPr>
          <w:rFonts w:eastAsia="Arial" w:cstheme="minorHAnsi"/>
        </w:rPr>
        <w:t>Comportamiento territorial asociado.</w:t>
      </w:r>
    </w:p>
    <w:p w14:paraId="5F900C21" w14:textId="77777777" w:rsidR="00CA31BC" w:rsidRPr="00D36819" w:rsidRDefault="00CA31BC" w:rsidP="0003728D">
      <w:pPr>
        <w:pStyle w:val="Sinespaciado"/>
        <w:jc w:val="both"/>
        <w:rPr>
          <w:rFonts w:cstheme="minorHAnsi"/>
          <w:sz w:val="24"/>
          <w:szCs w:val="24"/>
        </w:rPr>
      </w:pPr>
    </w:p>
    <w:p w14:paraId="6CCE5E40" w14:textId="4FCE060F" w:rsidR="00CA31BC" w:rsidRPr="00D36819" w:rsidRDefault="00CA31BC" w:rsidP="00BD1CD9">
      <w:pPr>
        <w:pStyle w:val="Ttulo2"/>
        <w:rPr>
          <w:rFonts w:asciiTheme="minorHAnsi" w:hAnsiTheme="minorHAnsi" w:cstheme="minorHAnsi"/>
          <w:b/>
          <w:bCs/>
          <w:sz w:val="24"/>
          <w:szCs w:val="24"/>
        </w:rPr>
      </w:pPr>
      <w:bookmarkStart w:id="423" w:name="_Toc231284779"/>
      <w:r w:rsidRPr="00D36819">
        <w:rPr>
          <w:rFonts w:asciiTheme="minorHAnsi" w:eastAsia="Arial" w:hAnsiTheme="minorHAnsi" w:cstheme="minorHAnsi"/>
          <w:b/>
          <w:bCs/>
        </w:rPr>
        <w:t>20.15 Inteligencia Territorial Predictiva</w:t>
      </w:r>
      <w:bookmarkEnd w:id="423"/>
    </w:p>
    <w:p w14:paraId="1B6BCA19" w14:textId="3BA3DB4B"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capacidades prospectivas orientadas a:</w:t>
      </w:r>
      <w:r w:rsidR="00BD1CD9" w:rsidRPr="00D36819">
        <w:rPr>
          <w:rFonts w:cstheme="minorHAnsi"/>
          <w:sz w:val="24"/>
          <w:szCs w:val="24"/>
        </w:rPr>
        <w:t xml:space="preserve"> </w:t>
      </w:r>
      <w:r w:rsidRPr="00D36819">
        <w:rPr>
          <w:rFonts w:eastAsia="Arial" w:cstheme="minorHAnsi"/>
        </w:rPr>
        <w:t>identificar escalamiento,</w:t>
      </w:r>
      <w:r w:rsidR="00BD1CD9" w:rsidRPr="00D36819">
        <w:rPr>
          <w:rFonts w:cstheme="minorHAnsi"/>
          <w:sz w:val="24"/>
          <w:szCs w:val="24"/>
        </w:rPr>
        <w:t xml:space="preserve"> </w:t>
      </w:r>
      <w:r w:rsidRPr="00D36819">
        <w:rPr>
          <w:rFonts w:eastAsia="Arial" w:cstheme="minorHAnsi"/>
        </w:rPr>
        <w:t>detectar continuidad territorial,</w:t>
      </w:r>
      <w:r w:rsidR="00BD1CD9" w:rsidRPr="00D36819">
        <w:rPr>
          <w:rFonts w:cstheme="minorHAnsi"/>
          <w:sz w:val="24"/>
          <w:szCs w:val="24"/>
        </w:rPr>
        <w:t xml:space="preserve"> </w:t>
      </w:r>
      <w:r w:rsidRPr="00D36819">
        <w:rPr>
          <w:rFonts w:eastAsia="Arial" w:cstheme="minorHAnsi"/>
        </w:rPr>
        <w:t>evaluar expansión espacial</w:t>
      </w:r>
      <w:r w:rsidR="00BD1CD9" w:rsidRPr="00D36819">
        <w:rPr>
          <w:rFonts w:eastAsia="Arial" w:cstheme="minorHAnsi"/>
        </w:rPr>
        <w:t xml:space="preserve"> </w:t>
      </w:r>
      <w:r w:rsidRPr="00D36819">
        <w:rPr>
          <w:rFonts w:eastAsia="Arial" w:cstheme="minorHAnsi"/>
        </w:rPr>
        <w:t>y proyectar riesgo.</w:t>
      </w:r>
    </w:p>
    <w:p w14:paraId="7E98A27C" w14:textId="77777777" w:rsidR="00CA31BC" w:rsidRPr="00D36819" w:rsidRDefault="00CA31BC" w:rsidP="0003728D">
      <w:pPr>
        <w:pStyle w:val="Sinespaciado"/>
        <w:jc w:val="both"/>
        <w:rPr>
          <w:rFonts w:cstheme="minorHAnsi"/>
          <w:sz w:val="24"/>
          <w:szCs w:val="24"/>
        </w:rPr>
      </w:pPr>
    </w:p>
    <w:p w14:paraId="1B4C62E9" w14:textId="1820A86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00A9915" w14:textId="37E987A8" w:rsidR="00CA31BC" w:rsidRPr="00D36819" w:rsidRDefault="00CA31BC">
      <w:pPr>
        <w:pStyle w:val="Sinespaciado"/>
        <w:numPr>
          <w:ilvl w:val="0"/>
          <w:numId w:val="175"/>
        </w:numPr>
        <w:jc w:val="both"/>
        <w:rPr>
          <w:rFonts w:cstheme="minorHAnsi"/>
          <w:sz w:val="24"/>
          <w:szCs w:val="24"/>
        </w:rPr>
      </w:pPr>
      <w:r w:rsidRPr="00D36819">
        <w:rPr>
          <w:rFonts w:eastAsia="Arial" w:cstheme="minorHAnsi"/>
        </w:rPr>
        <w:t>Riesgo proyectado</w:t>
      </w:r>
    </w:p>
    <w:p w14:paraId="4B5B7E79" w14:textId="150604C3" w:rsidR="00CA31BC" w:rsidRPr="00D36819" w:rsidRDefault="00CA31BC">
      <w:pPr>
        <w:pStyle w:val="Sinespaciado"/>
        <w:numPr>
          <w:ilvl w:val="0"/>
          <w:numId w:val="175"/>
        </w:numPr>
        <w:jc w:val="both"/>
        <w:rPr>
          <w:rFonts w:cstheme="minorHAnsi"/>
          <w:sz w:val="24"/>
          <w:szCs w:val="24"/>
        </w:rPr>
      </w:pPr>
      <w:r w:rsidRPr="00D36819">
        <w:rPr>
          <w:rFonts w:eastAsia="Arial" w:cstheme="minorHAnsi"/>
        </w:rPr>
        <w:t>Escalamiento territorial</w:t>
      </w:r>
    </w:p>
    <w:p w14:paraId="4A45015B" w14:textId="22F16051" w:rsidR="00CA31BC" w:rsidRPr="00D36819" w:rsidRDefault="00CA31BC">
      <w:pPr>
        <w:pStyle w:val="Sinespaciado"/>
        <w:numPr>
          <w:ilvl w:val="0"/>
          <w:numId w:val="175"/>
        </w:numPr>
        <w:jc w:val="both"/>
        <w:rPr>
          <w:rFonts w:cstheme="minorHAnsi"/>
          <w:sz w:val="24"/>
          <w:szCs w:val="24"/>
        </w:rPr>
      </w:pPr>
      <w:r w:rsidRPr="00D36819">
        <w:rPr>
          <w:rFonts w:eastAsia="Arial" w:cstheme="minorHAnsi"/>
        </w:rPr>
        <w:t>Tendencia espacial</w:t>
      </w:r>
    </w:p>
    <w:p w14:paraId="5451D57A" w14:textId="77777777" w:rsidR="00CA31BC" w:rsidRPr="00D36819" w:rsidRDefault="00CA31BC">
      <w:pPr>
        <w:pStyle w:val="Sinespaciado"/>
        <w:numPr>
          <w:ilvl w:val="0"/>
          <w:numId w:val="175"/>
        </w:numPr>
        <w:jc w:val="both"/>
        <w:rPr>
          <w:rFonts w:cstheme="minorHAnsi"/>
          <w:sz w:val="24"/>
          <w:szCs w:val="24"/>
        </w:rPr>
      </w:pPr>
      <w:r w:rsidRPr="00D36819">
        <w:rPr>
          <w:rFonts w:eastAsia="Arial" w:cstheme="minorHAnsi"/>
        </w:rPr>
        <w:t>Persistencia criminológica</w:t>
      </w:r>
    </w:p>
    <w:p w14:paraId="0BFDB122" w14:textId="77777777" w:rsidR="00CA31BC" w:rsidRPr="00D36819" w:rsidRDefault="00CA31BC" w:rsidP="0003728D">
      <w:pPr>
        <w:pStyle w:val="Sinespaciado"/>
        <w:jc w:val="both"/>
        <w:rPr>
          <w:rFonts w:cstheme="minorHAnsi"/>
          <w:sz w:val="24"/>
          <w:szCs w:val="24"/>
        </w:rPr>
      </w:pPr>
    </w:p>
    <w:p w14:paraId="59EA2B74" w14:textId="2108D51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3482CD0" w14:textId="6AE3F978"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02EBE801" w14:textId="26DB0377" w:rsidR="00CA31BC" w:rsidRPr="00D36819" w:rsidRDefault="00BD1CD9">
      <w:pPr>
        <w:pStyle w:val="Sinespaciado"/>
        <w:numPr>
          <w:ilvl w:val="0"/>
          <w:numId w:val="175"/>
        </w:numPr>
        <w:jc w:val="both"/>
        <w:rPr>
          <w:rFonts w:cstheme="minorHAnsi"/>
          <w:sz w:val="24"/>
          <w:szCs w:val="24"/>
        </w:rPr>
      </w:pPr>
      <w:r w:rsidRPr="00D36819">
        <w:rPr>
          <w:rFonts w:eastAsia="Arial" w:cstheme="minorHAnsi"/>
        </w:rPr>
        <w:t>Prevención,</w:t>
      </w:r>
    </w:p>
    <w:p w14:paraId="2F3029EF" w14:textId="713C2AA7" w:rsidR="00CA31BC" w:rsidRPr="00D36819" w:rsidRDefault="00BD1CD9">
      <w:pPr>
        <w:pStyle w:val="Sinespaciado"/>
        <w:numPr>
          <w:ilvl w:val="0"/>
          <w:numId w:val="175"/>
        </w:numPr>
        <w:jc w:val="both"/>
        <w:rPr>
          <w:rFonts w:cstheme="minorHAnsi"/>
          <w:sz w:val="24"/>
          <w:szCs w:val="24"/>
        </w:rPr>
      </w:pPr>
      <w:r w:rsidRPr="00D36819">
        <w:rPr>
          <w:rFonts w:eastAsia="Arial" w:cstheme="minorHAnsi"/>
        </w:rPr>
        <w:t>Monitoreo estratégico,</w:t>
      </w:r>
    </w:p>
    <w:p w14:paraId="65C58FCE" w14:textId="512D506A" w:rsidR="00CA31BC" w:rsidRPr="00D36819" w:rsidRDefault="00BD1CD9">
      <w:pPr>
        <w:pStyle w:val="Sinespaciado"/>
        <w:numPr>
          <w:ilvl w:val="0"/>
          <w:numId w:val="175"/>
        </w:numPr>
        <w:jc w:val="both"/>
        <w:rPr>
          <w:rFonts w:cstheme="minorHAnsi"/>
          <w:sz w:val="24"/>
          <w:szCs w:val="24"/>
        </w:rPr>
      </w:pPr>
      <w:r w:rsidRPr="00D36819">
        <w:rPr>
          <w:rFonts w:eastAsia="Arial" w:cstheme="minorHAnsi"/>
        </w:rPr>
        <w:t>Evaluación prospectiva.</w:t>
      </w:r>
    </w:p>
    <w:p w14:paraId="672AD02A" w14:textId="77777777" w:rsidR="00CA31BC" w:rsidRPr="00D36819" w:rsidRDefault="00CA31BC" w:rsidP="0003728D">
      <w:pPr>
        <w:pStyle w:val="Sinespaciado"/>
        <w:jc w:val="both"/>
        <w:rPr>
          <w:rFonts w:cstheme="minorHAnsi"/>
          <w:sz w:val="24"/>
          <w:szCs w:val="24"/>
        </w:rPr>
      </w:pPr>
    </w:p>
    <w:p w14:paraId="161A8176" w14:textId="77777777" w:rsidR="00CA31BC" w:rsidRPr="00D36819" w:rsidRDefault="00CA31BC" w:rsidP="0003728D">
      <w:pPr>
        <w:pStyle w:val="Sinespaciado"/>
        <w:jc w:val="both"/>
        <w:rPr>
          <w:rFonts w:cstheme="minorHAnsi"/>
          <w:sz w:val="24"/>
          <w:szCs w:val="24"/>
        </w:rPr>
      </w:pPr>
    </w:p>
    <w:p w14:paraId="2556C6A4" w14:textId="5272DE07" w:rsidR="00CA31BC" w:rsidRPr="00D36819" w:rsidRDefault="00CA31BC" w:rsidP="00BD1CD9">
      <w:pPr>
        <w:pStyle w:val="Ttulo2"/>
        <w:rPr>
          <w:rFonts w:asciiTheme="minorHAnsi" w:hAnsiTheme="minorHAnsi" w:cstheme="minorHAnsi"/>
          <w:b/>
          <w:bCs/>
          <w:sz w:val="24"/>
          <w:szCs w:val="24"/>
        </w:rPr>
      </w:pPr>
      <w:bookmarkStart w:id="424" w:name="_Toc231284780"/>
      <w:r w:rsidRPr="00D36819">
        <w:rPr>
          <w:rFonts w:asciiTheme="minorHAnsi" w:eastAsia="Arial" w:hAnsiTheme="minorHAnsi" w:cstheme="minorHAnsi"/>
          <w:b/>
          <w:bCs/>
        </w:rPr>
        <w:t>20.16 Inteligencia Territorial Multifuente</w:t>
      </w:r>
      <w:bookmarkEnd w:id="424"/>
    </w:p>
    <w:p w14:paraId="1BD4E75D" w14:textId="40C5A93C"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simultáneamente:</w:t>
      </w:r>
    </w:p>
    <w:p w14:paraId="4B98DBC4" w14:textId="79FA41E1" w:rsidR="00CA31BC" w:rsidRPr="00D36819" w:rsidRDefault="00CA31BC">
      <w:pPr>
        <w:pStyle w:val="Sinespaciado"/>
        <w:numPr>
          <w:ilvl w:val="0"/>
          <w:numId w:val="176"/>
        </w:numPr>
        <w:jc w:val="both"/>
        <w:rPr>
          <w:rFonts w:cstheme="minorHAnsi"/>
          <w:sz w:val="24"/>
          <w:szCs w:val="24"/>
        </w:rPr>
      </w:pPr>
      <w:r w:rsidRPr="00D36819">
        <w:rPr>
          <w:rFonts w:eastAsia="Arial" w:cstheme="minorHAnsi"/>
        </w:rPr>
        <w:t>Fotografías</w:t>
      </w:r>
    </w:p>
    <w:p w14:paraId="5A7F3DC9" w14:textId="10BE41D6" w:rsidR="00CA31BC" w:rsidRPr="00D36819" w:rsidRDefault="00CA31BC">
      <w:pPr>
        <w:pStyle w:val="Sinespaciado"/>
        <w:numPr>
          <w:ilvl w:val="0"/>
          <w:numId w:val="176"/>
        </w:numPr>
        <w:jc w:val="both"/>
        <w:rPr>
          <w:rFonts w:cstheme="minorHAnsi"/>
          <w:sz w:val="24"/>
          <w:szCs w:val="24"/>
        </w:rPr>
      </w:pPr>
      <w:r w:rsidRPr="00D36819">
        <w:rPr>
          <w:rFonts w:eastAsia="Arial" w:cstheme="minorHAnsi"/>
        </w:rPr>
        <w:t>Coordenadas</w:t>
      </w:r>
    </w:p>
    <w:p w14:paraId="5AA3D0F0" w14:textId="6DF07433" w:rsidR="00CA31BC" w:rsidRPr="00D36819" w:rsidRDefault="00CA31BC">
      <w:pPr>
        <w:pStyle w:val="Sinespaciado"/>
        <w:numPr>
          <w:ilvl w:val="0"/>
          <w:numId w:val="176"/>
        </w:numPr>
        <w:jc w:val="both"/>
        <w:rPr>
          <w:rFonts w:cstheme="minorHAnsi"/>
          <w:sz w:val="24"/>
          <w:szCs w:val="24"/>
        </w:rPr>
      </w:pPr>
      <w:r w:rsidRPr="00D36819">
        <w:rPr>
          <w:rFonts w:eastAsia="Arial" w:cstheme="minorHAnsi"/>
        </w:rPr>
        <w:t>Infraestructura urbana</w:t>
      </w:r>
    </w:p>
    <w:p w14:paraId="0956B4AE" w14:textId="3CA6B0FA" w:rsidR="00CA31BC" w:rsidRPr="00D36819" w:rsidRDefault="00CA31BC">
      <w:pPr>
        <w:pStyle w:val="Sinespaciado"/>
        <w:numPr>
          <w:ilvl w:val="0"/>
          <w:numId w:val="176"/>
        </w:numPr>
        <w:jc w:val="both"/>
        <w:rPr>
          <w:rFonts w:cstheme="minorHAnsi"/>
          <w:sz w:val="24"/>
          <w:szCs w:val="24"/>
        </w:rPr>
      </w:pPr>
      <w:r w:rsidRPr="00D36819">
        <w:rPr>
          <w:rFonts w:eastAsia="Arial" w:cstheme="minorHAnsi"/>
        </w:rPr>
        <w:t>Información OSINT</w:t>
      </w:r>
    </w:p>
    <w:p w14:paraId="5D75F529" w14:textId="61E048C0"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GEOINT</w:t>
      </w:r>
    </w:p>
    <w:p w14:paraId="06D9CE9C" w14:textId="7453D719"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Hallazgos visuales</w:t>
      </w:r>
    </w:p>
    <w:p w14:paraId="30B79711" w14:textId="4F6FC2C2"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lastRenderedPageBreak/>
        <w:t>Threat overlays</w:t>
      </w:r>
    </w:p>
    <w:p w14:paraId="2A1FA282" w14:textId="0D8F5CE1"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Heatmaps</w:t>
      </w:r>
    </w:p>
    <w:p w14:paraId="4260C4CB" w14:textId="7EBC913F" w:rsidR="00CA31BC" w:rsidRPr="00D36819" w:rsidRDefault="00CA31BC">
      <w:pPr>
        <w:pStyle w:val="Sinespaciado"/>
        <w:numPr>
          <w:ilvl w:val="0"/>
          <w:numId w:val="176"/>
        </w:numPr>
        <w:jc w:val="both"/>
        <w:rPr>
          <w:rFonts w:cstheme="minorHAnsi"/>
          <w:sz w:val="24"/>
          <w:szCs w:val="24"/>
        </w:rPr>
      </w:pPr>
      <w:r w:rsidRPr="00D36819">
        <w:rPr>
          <w:rFonts w:eastAsia="Arial" w:cstheme="minorHAnsi"/>
        </w:rPr>
        <w:t>Contexto ambiental</w:t>
      </w:r>
    </w:p>
    <w:p w14:paraId="2C076D7C" w14:textId="77777777" w:rsidR="00BD1CD9" w:rsidRPr="00D36819" w:rsidRDefault="00BD1CD9" w:rsidP="0003728D">
      <w:pPr>
        <w:pStyle w:val="Sinespaciado"/>
        <w:jc w:val="both"/>
        <w:rPr>
          <w:rFonts w:cstheme="minorHAnsi"/>
          <w:sz w:val="24"/>
          <w:szCs w:val="24"/>
        </w:rPr>
      </w:pPr>
    </w:p>
    <w:p w14:paraId="320EF26C" w14:textId="33FFFB8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6DC82A6" w14:textId="7E611679"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48CD439" w14:textId="08E2CC7E" w:rsidR="00CA31BC" w:rsidRPr="00D36819" w:rsidRDefault="00BD1CD9">
      <w:pPr>
        <w:pStyle w:val="Sinespaciado"/>
        <w:numPr>
          <w:ilvl w:val="0"/>
          <w:numId w:val="176"/>
        </w:numPr>
        <w:jc w:val="both"/>
        <w:rPr>
          <w:rFonts w:cstheme="minorHAnsi"/>
          <w:sz w:val="24"/>
          <w:szCs w:val="24"/>
        </w:rPr>
      </w:pPr>
      <w:r w:rsidRPr="00D36819">
        <w:rPr>
          <w:rFonts w:eastAsia="Arial" w:cstheme="minorHAnsi"/>
        </w:rPr>
        <w:t>Inteligencia territorial robusta,</w:t>
      </w:r>
    </w:p>
    <w:p w14:paraId="59B68F35" w14:textId="421FAFA8" w:rsidR="00CA31BC" w:rsidRPr="00D36819" w:rsidRDefault="00BD1CD9">
      <w:pPr>
        <w:pStyle w:val="Sinespaciado"/>
        <w:numPr>
          <w:ilvl w:val="0"/>
          <w:numId w:val="176"/>
        </w:numPr>
        <w:jc w:val="both"/>
        <w:rPr>
          <w:rFonts w:cstheme="minorHAnsi"/>
          <w:sz w:val="24"/>
          <w:szCs w:val="24"/>
        </w:rPr>
      </w:pPr>
      <w:r w:rsidRPr="00D36819">
        <w:rPr>
          <w:rFonts w:eastAsia="Arial" w:cstheme="minorHAnsi"/>
        </w:rPr>
        <w:t>Contextualización criminológica,</w:t>
      </w:r>
    </w:p>
    <w:p w14:paraId="4BA0D1E0" w14:textId="6ED898A0" w:rsidR="00CA31BC" w:rsidRPr="00D36819" w:rsidRDefault="00BD1CD9">
      <w:pPr>
        <w:pStyle w:val="Sinespaciado"/>
        <w:numPr>
          <w:ilvl w:val="0"/>
          <w:numId w:val="176"/>
        </w:numPr>
        <w:jc w:val="both"/>
        <w:rPr>
          <w:rFonts w:cstheme="minorHAnsi"/>
          <w:sz w:val="24"/>
          <w:szCs w:val="24"/>
        </w:rPr>
      </w:pPr>
      <w:r w:rsidRPr="00D36819">
        <w:rPr>
          <w:rFonts w:eastAsia="Arial" w:cstheme="minorHAnsi"/>
        </w:rPr>
        <w:t>Evaluación operacional integrada.</w:t>
      </w:r>
    </w:p>
    <w:p w14:paraId="194E67AD" w14:textId="77777777" w:rsidR="00CA31BC" w:rsidRPr="00D36819" w:rsidRDefault="00CA31BC" w:rsidP="0003728D">
      <w:pPr>
        <w:pStyle w:val="Sinespaciado"/>
        <w:jc w:val="both"/>
        <w:rPr>
          <w:rFonts w:cstheme="minorHAnsi"/>
          <w:sz w:val="24"/>
          <w:szCs w:val="24"/>
        </w:rPr>
      </w:pPr>
    </w:p>
    <w:p w14:paraId="50D0FA6A" w14:textId="0A9D7A38" w:rsidR="00CA31BC" w:rsidRPr="00D36819" w:rsidRDefault="00CA31BC" w:rsidP="00BD1CD9">
      <w:pPr>
        <w:pStyle w:val="Ttulo2"/>
        <w:rPr>
          <w:rFonts w:asciiTheme="minorHAnsi" w:hAnsiTheme="minorHAnsi" w:cstheme="minorHAnsi"/>
          <w:b/>
          <w:bCs/>
          <w:sz w:val="24"/>
          <w:szCs w:val="24"/>
        </w:rPr>
      </w:pPr>
      <w:bookmarkStart w:id="425" w:name="_Toc231284781"/>
      <w:r w:rsidRPr="00D36819">
        <w:rPr>
          <w:rFonts w:asciiTheme="minorHAnsi" w:eastAsia="Arial" w:hAnsiTheme="minorHAnsi" w:cstheme="minorHAnsi"/>
          <w:b/>
          <w:bCs/>
        </w:rPr>
        <w:t>20.17 Productos Territoriales Generados</w:t>
      </w:r>
      <w:bookmarkEnd w:id="425"/>
    </w:p>
    <w:p w14:paraId="3596AE91" w14:textId="097E8022"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puede generar:</w:t>
      </w:r>
      <w:r w:rsidR="00BD1CD9" w:rsidRPr="00D36819">
        <w:rPr>
          <w:rFonts w:cstheme="minorHAnsi"/>
          <w:sz w:val="24"/>
          <w:szCs w:val="24"/>
        </w:rPr>
        <w:t xml:space="preserve"> </w:t>
      </w:r>
      <w:r w:rsidRPr="00D36819">
        <w:rPr>
          <w:rFonts w:eastAsia="Arial" w:cstheme="minorHAnsi"/>
        </w:rPr>
        <w:t>mapas tácticos,</w:t>
      </w:r>
      <w:r w:rsidR="00BD1CD9" w:rsidRPr="00D36819">
        <w:rPr>
          <w:rFonts w:cstheme="minorHAnsi"/>
          <w:sz w:val="24"/>
          <w:szCs w:val="24"/>
        </w:rPr>
        <w:t xml:space="preserve"> </w:t>
      </w:r>
      <w:r w:rsidRPr="00D36819">
        <w:rPr>
          <w:rFonts w:eastAsia="Arial" w:cstheme="minorHAnsi"/>
        </w:rPr>
        <w:t>dashboards espaciales,</w:t>
      </w:r>
      <w:r w:rsidR="00BD1CD9" w:rsidRPr="00D36819">
        <w:rPr>
          <w:rFonts w:cstheme="minorHAnsi"/>
          <w:sz w:val="24"/>
          <w:szCs w:val="24"/>
        </w:rPr>
        <w:t xml:space="preserve"> </w:t>
      </w:r>
      <w:r w:rsidRPr="00D36819">
        <w:rPr>
          <w:rFonts w:eastAsia="Arial" w:cstheme="minorHAnsi"/>
        </w:rPr>
        <w:t>overlays de amenaza,</w:t>
      </w:r>
      <w:r w:rsidR="00BD1CD9" w:rsidRPr="00D36819">
        <w:rPr>
          <w:rFonts w:cstheme="minorHAnsi"/>
          <w:sz w:val="24"/>
          <w:szCs w:val="24"/>
        </w:rPr>
        <w:t xml:space="preserve"> </w:t>
      </w:r>
      <w:r w:rsidRPr="00D36819">
        <w:rPr>
          <w:rFonts w:eastAsia="Arial" w:cstheme="minorHAnsi"/>
        </w:rPr>
        <w:t>reportes territoriales</w:t>
      </w:r>
      <w:r w:rsidR="00BD1CD9" w:rsidRPr="00D36819">
        <w:rPr>
          <w:rFonts w:eastAsia="Arial" w:cstheme="minorHAnsi"/>
        </w:rPr>
        <w:t xml:space="preserve"> </w:t>
      </w:r>
      <w:r w:rsidRPr="00D36819">
        <w:rPr>
          <w:rFonts w:eastAsia="Arial" w:cstheme="minorHAnsi"/>
        </w:rPr>
        <w:t>y productos cartográficos especializados.</w:t>
      </w:r>
    </w:p>
    <w:p w14:paraId="1CF43009" w14:textId="77777777" w:rsidR="00CA31BC" w:rsidRPr="00D36819" w:rsidRDefault="00CA31BC" w:rsidP="0003728D">
      <w:pPr>
        <w:pStyle w:val="Sinespaciado"/>
        <w:jc w:val="both"/>
        <w:rPr>
          <w:rFonts w:cstheme="minorHAnsi"/>
          <w:sz w:val="24"/>
          <w:szCs w:val="24"/>
        </w:rPr>
      </w:pPr>
    </w:p>
    <w:p w14:paraId="5AAB00BC" w14:textId="55064E9A"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01C97FBE" w14:textId="6E0247E5" w:rsidR="00CA31BC" w:rsidRPr="00D36819" w:rsidRDefault="00CA31BC">
      <w:pPr>
        <w:pStyle w:val="Sinespaciado"/>
        <w:numPr>
          <w:ilvl w:val="0"/>
          <w:numId w:val="177"/>
        </w:numPr>
        <w:jc w:val="both"/>
        <w:rPr>
          <w:rFonts w:cstheme="minorHAnsi"/>
          <w:sz w:val="24"/>
          <w:szCs w:val="24"/>
        </w:rPr>
      </w:pPr>
      <w:r w:rsidRPr="00D36819">
        <w:rPr>
          <w:rFonts w:eastAsia="Arial" w:cstheme="minorHAnsi"/>
        </w:rPr>
        <w:t>Heatmaps</w:t>
      </w:r>
    </w:p>
    <w:p w14:paraId="7DE2D235" w14:textId="688D0490" w:rsidR="00CA31BC" w:rsidRPr="00D36819" w:rsidRDefault="00CA31BC">
      <w:pPr>
        <w:pStyle w:val="Sinespaciado"/>
        <w:numPr>
          <w:ilvl w:val="0"/>
          <w:numId w:val="177"/>
        </w:numPr>
        <w:jc w:val="both"/>
        <w:rPr>
          <w:rFonts w:cstheme="minorHAnsi"/>
          <w:sz w:val="24"/>
          <w:szCs w:val="24"/>
        </w:rPr>
      </w:pPr>
      <w:r w:rsidRPr="00D36819">
        <w:rPr>
          <w:rFonts w:eastAsia="Arial" w:cstheme="minorHAnsi"/>
        </w:rPr>
        <w:t>Mapas de riesgo</w:t>
      </w:r>
    </w:p>
    <w:p w14:paraId="09C010BD" w14:textId="04F50991" w:rsidR="00CA31BC" w:rsidRPr="00D36819" w:rsidRDefault="00CA31BC">
      <w:pPr>
        <w:pStyle w:val="Sinespaciado"/>
        <w:numPr>
          <w:ilvl w:val="0"/>
          <w:numId w:val="177"/>
        </w:numPr>
        <w:jc w:val="both"/>
        <w:rPr>
          <w:rFonts w:cstheme="minorHAnsi"/>
          <w:sz w:val="24"/>
          <w:szCs w:val="24"/>
        </w:rPr>
      </w:pPr>
      <w:r w:rsidRPr="00D36819">
        <w:rPr>
          <w:rFonts w:eastAsia="Arial" w:cstheme="minorHAnsi"/>
        </w:rPr>
        <w:t>Corredores territoriales</w:t>
      </w:r>
    </w:p>
    <w:p w14:paraId="71AB0EB5" w14:textId="477CBFD0" w:rsidR="00CA31BC" w:rsidRPr="00D36819" w:rsidRDefault="00CA31BC">
      <w:pPr>
        <w:pStyle w:val="Sinespaciado"/>
        <w:numPr>
          <w:ilvl w:val="0"/>
          <w:numId w:val="177"/>
        </w:numPr>
        <w:jc w:val="both"/>
        <w:rPr>
          <w:rFonts w:cstheme="minorHAnsi"/>
          <w:sz w:val="24"/>
          <w:szCs w:val="24"/>
        </w:rPr>
      </w:pPr>
      <w:r w:rsidRPr="00D36819">
        <w:rPr>
          <w:rFonts w:eastAsia="Arial" w:cstheme="minorHAnsi"/>
        </w:rPr>
        <w:t>Polígonos criminológicos</w:t>
      </w:r>
    </w:p>
    <w:p w14:paraId="6615CFE4" w14:textId="17D77AFD" w:rsidR="00CA31BC" w:rsidRPr="00D36819" w:rsidRDefault="00CA31BC">
      <w:pPr>
        <w:pStyle w:val="Sinespaciado"/>
        <w:numPr>
          <w:ilvl w:val="0"/>
          <w:numId w:val="177"/>
        </w:numPr>
        <w:jc w:val="both"/>
        <w:rPr>
          <w:rFonts w:cstheme="minorHAnsi"/>
          <w:sz w:val="24"/>
          <w:szCs w:val="24"/>
        </w:rPr>
      </w:pPr>
      <w:r w:rsidRPr="00D36819">
        <w:rPr>
          <w:rFonts w:eastAsia="Arial" w:cstheme="minorHAnsi"/>
        </w:rPr>
        <w:t>Timeline espacial</w:t>
      </w:r>
    </w:p>
    <w:p w14:paraId="6DD54AEC" w14:textId="77777777" w:rsidR="00CA31BC" w:rsidRPr="00D36819" w:rsidRDefault="00CA31BC">
      <w:pPr>
        <w:pStyle w:val="Sinespaciado"/>
        <w:numPr>
          <w:ilvl w:val="0"/>
          <w:numId w:val="177"/>
        </w:numPr>
        <w:jc w:val="both"/>
        <w:rPr>
          <w:rFonts w:cstheme="minorHAnsi"/>
          <w:sz w:val="24"/>
          <w:szCs w:val="24"/>
        </w:rPr>
      </w:pPr>
      <w:r w:rsidRPr="00D36819">
        <w:rPr>
          <w:rFonts w:eastAsia="Arial" w:cstheme="minorHAnsi"/>
        </w:rPr>
        <w:t>Dashboard territorial</w:t>
      </w:r>
    </w:p>
    <w:p w14:paraId="109BCF1D" w14:textId="77777777" w:rsidR="00CA31BC" w:rsidRPr="00D36819" w:rsidRDefault="00CA31BC" w:rsidP="0003728D">
      <w:pPr>
        <w:pStyle w:val="Sinespaciado"/>
        <w:jc w:val="both"/>
        <w:rPr>
          <w:rFonts w:cstheme="minorHAnsi"/>
          <w:sz w:val="24"/>
          <w:szCs w:val="24"/>
        </w:rPr>
      </w:pPr>
    </w:p>
    <w:p w14:paraId="44654DEC" w14:textId="77777777" w:rsidR="00CA31BC" w:rsidRPr="00D36819" w:rsidRDefault="00CA31BC" w:rsidP="0003728D">
      <w:pPr>
        <w:pStyle w:val="Sinespaciado"/>
        <w:jc w:val="both"/>
        <w:rPr>
          <w:rFonts w:cstheme="minorHAnsi"/>
          <w:sz w:val="24"/>
          <w:szCs w:val="24"/>
        </w:rPr>
      </w:pPr>
    </w:p>
    <w:p w14:paraId="13D18D79" w14:textId="611D9B1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43E5F95" w14:textId="47D2F30E"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67E58129" w14:textId="472D7195" w:rsidR="00CA31BC" w:rsidRPr="00D36819" w:rsidRDefault="00BD1CD9">
      <w:pPr>
        <w:pStyle w:val="Sinespaciado"/>
        <w:numPr>
          <w:ilvl w:val="0"/>
          <w:numId w:val="177"/>
        </w:numPr>
        <w:jc w:val="both"/>
        <w:rPr>
          <w:rFonts w:cstheme="minorHAnsi"/>
          <w:sz w:val="24"/>
          <w:szCs w:val="24"/>
        </w:rPr>
      </w:pPr>
      <w:r w:rsidRPr="00D36819">
        <w:rPr>
          <w:rFonts w:eastAsia="Arial" w:cstheme="minorHAnsi"/>
        </w:rPr>
        <w:t>Supervisión,</w:t>
      </w:r>
    </w:p>
    <w:p w14:paraId="6A98FE46" w14:textId="7073EEBA" w:rsidR="00CA31BC" w:rsidRPr="00D36819" w:rsidRDefault="00BD1CD9">
      <w:pPr>
        <w:pStyle w:val="Sinespaciado"/>
        <w:numPr>
          <w:ilvl w:val="0"/>
          <w:numId w:val="177"/>
        </w:numPr>
        <w:jc w:val="both"/>
        <w:rPr>
          <w:rFonts w:cstheme="minorHAnsi"/>
          <w:sz w:val="24"/>
          <w:szCs w:val="24"/>
        </w:rPr>
      </w:pPr>
      <w:r w:rsidRPr="00D36819">
        <w:rPr>
          <w:rFonts w:eastAsia="Arial" w:cstheme="minorHAnsi"/>
        </w:rPr>
        <w:t>Análisis,</w:t>
      </w:r>
    </w:p>
    <w:p w14:paraId="0A5FB15A" w14:textId="6C4180D0" w:rsidR="00CA31BC" w:rsidRPr="00D36819" w:rsidRDefault="00BD1CD9">
      <w:pPr>
        <w:pStyle w:val="Sinespaciado"/>
        <w:numPr>
          <w:ilvl w:val="0"/>
          <w:numId w:val="177"/>
        </w:numPr>
        <w:jc w:val="both"/>
        <w:rPr>
          <w:rFonts w:cstheme="minorHAnsi"/>
          <w:sz w:val="24"/>
          <w:szCs w:val="24"/>
        </w:rPr>
      </w:pPr>
      <w:r w:rsidRPr="00D36819">
        <w:rPr>
          <w:rFonts w:eastAsia="Arial" w:cstheme="minorHAnsi"/>
        </w:rPr>
        <w:t>T</w:t>
      </w:r>
      <w:r w:rsidR="00CA31BC" w:rsidRPr="00D36819">
        <w:rPr>
          <w:rFonts w:eastAsia="Arial" w:cstheme="minorHAnsi"/>
        </w:rPr>
        <w:t>oma de decisiones territoriales.</w:t>
      </w:r>
    </w:p>
    <w:p w14:paraId="0CAC2C4B" w14:textId="77777777" w:rsidR="00CA31BC" w:rsidRPr="00D36819" w:rsidRDefault="00CA31BC" w:rsidP="0003728D">
      <w:pPr>
        <w:pStyle w:val="Sinespaciado"/>
        <w:jc w:val="both"/>
        <w:rPr>
          <w:rFonts w:cstheme="minorHAnsi"/>
          <w:sz w:val="24"/>
          <w:szCs w:val="24"/>
        </w:rPr>
      </w:pPr>
    </w:p>
    <w:p w14:paraId="645344CF" w14:textId="77B9E1DD" w:rsidR="00CA31BC" w:rsidRPr="00D36819" w:rsidRDefault="00CA31BC" w:rsidP="00BD1CD9">
      <w:pPr>
        <w:pStyle w:val="Ttulo2"/>
        <w:rPr>
          <w:rFonts w:asciiTheme="minorHAnsi" w:hAnsiTheme="minorHAnsi" w:cstheme="minorHAnsi"/>
          <w:b/>
          <w:bCs/>
          <w:sz w:val="24"/>
          <w:szCs w:val="24"/>
        </w:rPr>
      </w:pPr>
      <w:bookmarkStart w:id="426" w:name="_Toc231284782"/>
      <w:r w:rsidRPr="00D36819">
        <w:rPr>
          <w:rFonts w:asciiTheme="minorHAnsi" w:eastAsia="Arial" w:hAnsiTheme="minorHAnsi" w:cstheme="minorHAnsi"/>
          <w:b/>
          <w:bCs/>
        </w:rPr>
        <w:t>20.18 Limitaciones Metodológicas</w:t>
      </w:r>
      <w:bookmarkEnd w:id="426"/>
    </w:p>
    <w:p w14:paraId="1DDF58A8" w14:textId="4FD4EBC0" w:rsidR="00CA31BC" w:rsidRPr="00D36819" w:rsidRDefault="00CA31BC" w:rsidP="00BD1CD9">
      <w:pPr>
        <w:pStyle w:val="Sinespaciado"/>
        <w:jc w:val="both"/>
        <w:rPr>
          <w:rFonts w:cstheme="minorHAnsi"/>
          <w:sz w:val="24"/>
          <w:szCs w:val="24"/>
        </w:rPr>
      </w:pPr>
      <w:r w:rsidRPr="00D36819">
        <w:rPr>
          <w:rFonts w:eastAsia="Arial" w:cstheme="minorHAnsi"/>
          <w:szCs w:val="24"/>
        </w:rPr>
        <w:t>Los modelos territoriales del Perfilador Remoto:</w:t>
      </w:r>
      <w:r w:rsidR="00BD1CD9" w:rsidRPr="00D36819">
        <w:rPr>
          <w:rFonts w:cstheme="minorHAnsi"/>
          <w:sz w:val="24"/>
          <w:szCs w:val="24"/>
        </w:rPr>
        <w:t xml:space="preserve"> </w:t>
      </w:r>
      <w:r w:rsidRPr="00D36819">
        <w:rPr>
          <w:rFonts w:eastAsia="Arial" w:cstheme="minorHAnsi"/>
        </w:rPr>
        <w:t>funcionan como herramientas de apoyo analítico,</w:t>
      </w:r>
      <w:r w:rsidR="00BD1CD9" w:rsidRPr="00D36819">
        <w:rPr>
          <w:rFonts w:cstheme="minorHAnsi"/>
          <w:sz w:val="24"/>
          <w:szCs w:val="24"/>
        </w:rPr>
        <w:t xml:space="preserve"> </w:t>
      </w:r>
      <w:r w:rsidRPr="00D36819">
        <w:rPr>
          <w:rFonts w:eastAsia="Arial" w:cstheme="minorHAnsi"/>
        </w:rPr>
        <w:t>requieren interpretación contextual</w:t>
      </w:r>
      <w:r w:rsidR="00BD1CD9" w:rsidRPr="00D36819">
        <w:rPr>
          <w:rFonts w:eastAsia="Arial" w:cstheme="minorHAnsi"/>
        </w:rPr>
        <w:t xml:space="preserve"> </w:t>
      </w:r>
      <w:r w:rsidRPr="00D36819">
        <w:rPr>
          <w:rFonts w:eastAsia="Arial" w:cstheme="minorHAnsi"/>
        </w:rPr>
        <w:t>y no sustituyen evaluación institucional especializada.</w:t>
      </w:r>
    </w:p>
    <w:p w14:paraId="382F61FC" w14:textId="77777777" w:rsidR="00CA31BC" w:rsidRPr="00D36819" w:rsidRDefault="00CA31BC" w:rsidP="0003728D">
      <w:pPr>
        <w:pStyle w:val="Sinespaciado"/>
        <w:jc w:val="both"/>
        <w:rPr>
          <w:rFonts w:cstheme="minorHAnsi"/>
          <w:sz w:val="24"/>
          <w:szCs w:val="24"/>
        </w:rPr>
      </w:pPr>
    </w:p>
    <w:p w14:paraId="752A0A51" w14:textId="36651405"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2AF96D61" w14:textId="5EBDD38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DE5E7EC" w14:textId="480284F6" w:rsidR="00CA31BC" w:rsidRPr="00D36819" w:rsidRDefault="00BD1CD9">
      <w:pPr>
        <w:pStyle w:val="Sinespaciado"/>
        <w:numPr>
          <w:ilvl w:val="0"/>
          <w:numId w:val="177"/>
        </w:numPr>
        <w:jc w:val="both"/>
        <w:rPr>
          <w:rFonts w:cstheme="minorHAnsi"/>
          <w:sz w:val="24"/>
          <w:szCs w:val="24"/>
        </w:rPr>
      </w:pPr>
      <w:r w:rsidRPr="00D36819">
        <w:rPr>
          <w:rFonts w:eastAsia="Arial" w:cstheme="minorHAnsi"/>
        </w:rPr>
        <w:t>Uso responsable,</w:t>
      </w:r>
    </w:p>
    <w:p w14:paraId="37FF1FBA" w14:textId="4128C5FE" w:rsidR="00CA31BC" w:rsidRPr="00D36819" w:rsidRDefault="00BD1CD9">
      <w:pPr>
        <w:pStyle w:val="Sinespaciado"/>
        <w:numPr>
          <w:ilvl w:val="0"/>
          <w:numId w:val="177"/>
        </w:numPr>
        <w:jc w:val="both"/>
        <w:rPr>
          <w:rFonts w:cstheme="minorHAnsi"/>
          <w:sz w:val="24"/>
          <w:szCs w:val="24"/>
        </w:rPr>
      </w:pPr>
      <w:r w:rsidRPr="00D36819">
        <w:rPr>
          <w:rFonts w:eastAsia="Arial" w:cstheme="minorHAnsi"/>
        </w:rPr>
        <w:t>Interpretación crítica,</w:t>
      </w:r>
    </w:p>
    <w:p w14:paraId="5170F7FD" w14:textId="263C7B25" w:rsidR="00CA31BC" w:rsidRPr="00D36819" w:rsidRDefault="00BD1CD9">
      <w:pPr>
        <w:pStyle w:val="Sinespaciado"/>
        <w:numPr>
          <w:ilvl w:val="0"/>
          <w:numId w:val="177"/>
        </w:numPr>
        <w:jc w:val="both"/>
        <w:rPr>
          <w:rFonts w:cstheme="minorHAnsi"/>
          <w:sz w:val="24"/>
          <w:szCs w:val="24"/>
        </w:rPr>
      </w:pPr>
      <w:r w:rsidRPr="00D36819">
        <w:rPr>
          <w:rFonts w:eastAsia="Arial" w:cstheme="minorHAnsi"/>
        </w:rPr>
        <w:t>Validación analítica humana.</w:t>
      </w:r>
    </w:p>
    <w:p w14:paraId="75E68172" w14:textId="77777777" w:rsidR="00CA31BC" w:rsidRPr="00D36819" w:rsidRDefault="00CA31BC" w:rsidP="0003728D">
      <w:pPr>
        <w:pStyle w:val="Sinespaciado"/>
        <w:jc w:val="both"/>
        <w:rPr>
          <w:rFonts w:cstheme="minorHAnsi"/>
          <w:sz w:val="24"/>
          <w:szCs w:val="24"/>
        </w:rPr>
      </w:pPr>
    </w:p>
    <w:p w14:paraId="6688B5D6" w14:textId="77777777" w:rsidR="00CA31BC" w:rsidRPr="00D36819" w:rsidRDefault="00CA31BC" w:rsidP="0003728D">
      <w:pPr>
        <w:pStyle w:val="Sinespaciado"/>
        <w:jc w:val="both"/>
        <w:rPr>
          <w:rFonts w:cstheme="minorHAnsi"/>
          <w:sz w:val="24"/>
          <w:szCs w:val="24"/>
        </w:rPr>
      </w:pPr>
    </w:p>
    <w:p w14:paraId="21AC2684" w14:textId="794D0D16" w:rsidR="00CA31BC" w:rsidRPr="00D36819" w:rsidRDefault="00CA31BC" w:rsidP="00BD1CD9">
      <w:pPr>
        <w:pStyle w:val="Ttulo2"/>
        <w:rPr>
          <w:rFonts w:asciiTheme="minorHAnsi" w:hAnsiTheme="minorHAnsi" w:cstheme="minorHAnsi"/>
          <w:b/>
          <w:bCs/>
          <w:sz w:val="24"/>
          <w:szCs w:val="24"/>
        </w:rPr>
      </w:pPr>
      <w:bookmarkStart w:id="427" w:name="_Toc231284783"/>
      <w:r w:rsidRPr="00D36819">
        <w:rPr>
          <w:rFonts w:asciiTheme="minorHAnsi" w:eastAsia="Arial" w:hAnsiTheme="minorHAnsi" w:cstheme="minorHAnsi"/>
          <w:b/>
          <w:bCs/>
        </w:rPr>
        <w:t>20.19 Finalidad Estratégica del Sistema Territorial</w:t>
      </w:r>
      <w:bookmarkEnd w:id="427"/>
    </w:p>
    <w:p w14:paraId="35A76D8D" w14:textId="704FE5FE"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inteligencia territorial del Perfilador Remoto fue diseñado para:</w:t>
      </w:r>
      <w:r w:rsidR="00BD1CD9" w:rsidRPr="00D36819">
        <w:rPr>
          <w:rFonts w:cstheme="minorHAnsi"/>
          <w:sz w:val="24"/>
          <w:szCs w:val="24"/>
        </w:rPr>
        <w:t xml:space="preserve"> </w:t>
      </w:r>
      <w:r w:rsidRPr="00D36819">
        <w:rPr>
          <w:rFonts w:eastAsia="Arial" w:cstheme="minorHAnsi"/>
        </w:rPr>
        <w:t>comprender comportamiento espacial del delito</w:t>
      </w:r>
      <w:r w:rsidR="00BD1CD9" w:rsidRPr="00D36819">
        <w:rPr>
          <w:rFonts w:eastAsia="Arial" w:cstheme="minorHAnsi"/>
        </w:rPr>
        <w:t xml:space="preserve">, </w:t>
      </w:r>
      <w:r w:rsidRPr="00D36819">
        <w:rPr>
          <w:rFonts w:eastAsia="Arial" w:cstheme="minorHAnsi"/>
        </w:rPr>
        <w:t>contextualizar evidencia territorialmente,</w:t>
      </w:r>
      <w:r w:rsidR="00BD1CD9" w:rsidRPr="00D36819">
        <w:rPr>
          <w:rFonts w:cstheme="minorHAnsi"/>
          <w:sz w:val="24"/>
          <w:szCs w:val="24"/>
        </w:rPr>
        <w:t xml:space="preserve"> </w:t>
      </w:r>
      <w:r w:rsidRPr="00D36819">
        <w:rPr>
          <w:rFonts w:eastAsia="Arial" w:cstheme="minorHAnsi"/>
        </w:rPr>
        <w:t>identificar patrones geográficos,</w:t>
      </w:r>
      <w:r w:rsidR="00BD1CD9" w:rsidRPr="00D36819">
        <w:rPr>
          <w:rFonts w:cstheme="minorHAnsi"/>
          <w:sz w:val="24"/>
          <w:szCs w:val="24"/>
        </w:rPr>
        <w:t xml:space="preserve"> </w:t>
      </w:r>
      <w:r w:rsidRPr="00D36819">
        <w:rPr>
          <w:rFonts w:eastAsia="Arial" w:cstheme="minorHAnsi"/>
        </w:rPr>
        <w:t>detectar zonas críticas</w:t>
      </w:r>
      <w:r w:rsidR="00BD1CD9" w:rsidRPr="00D36819">
        <w:rPr>
          <w:rFonts w:eastAsia="Arial" w:cstheme="minorHAnsi"/>
        </w:rPr>
        <w:t xml:space="preserve"> </w:t>
      </w:r>
      <w:r w:rsidRPr="00D36819">
        <w:rPr>
          <w:rFonts w:eastAsia="Arial" w:cstheme="minorHAnsi"/>
        </w:rPr>
        <w:t>y fortalecer procesos institucionales de inteligencia criminal.</w:t>
      </w:r>
    </w:p>
    <w:p w14:paraId="7322799C" w14:textId="77777777" w:rsidR="00CA31BC" w:rsidRPr="00D36819" w:rsidRDefault="00CA31BC" w:rsidP="0003728D">
      <w:pPr>
        <w:pStyle w:val="Sinespaciado"/>
        <w:jc w:val="both"/>
        <w:rPr>
          <w:rFonts w:cstheme="minorHAnsi"/>
          <w:sz w:val="24"/>
          <w:szCs w:val="24"/>
        </w:rPr>
      </w:pPr>
    </w:p>
    <w:p w14:paraId="6CEF8F83" w14:textId="111EFB1D"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BD1CD9" w:rsidRPr="00D36819">
        <w:rPr>
          <w:rFonts w:cstheme="minorHAnsi"/>
          <w:sz w:val="24"/>
          <w:szCs w:val="24"/>
        </w:rPr>
        <w:t xml:space="preserve"> </w:t>
      </w:r>
      <w:r w:rsidRPr="00D36819">
        <w:rPr>
          <w:rFonts w:eastAsia="Arial" w:cstheme="minorHAnsi"/>
        </w:rPr>
        <w:t>georreferenciación,</w:t>
      </w:r>
      <w:r w:rsidR="00BD1CD9" w:rsidRPr="00D36819">
        <w:rPr>
          <w:rFonts w:cstheme="minorHAnsi"/>
          <w:sz w:val="24"/>
          <w:szCs w:val="24"/>
        </w:rPr>
        <w:t xml:space="preserve"> </w:t>
      </w:r>
      <w:r w:rsidRPr="00D36819">
        <w:rPr>
          <w:rFonts w:eastAsia="Arial" w:cstheme="minorHAnsi"/>
        </w:rPr>
        <w:t>criminología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r w:rsidRPr="00D36819">
        <w:rPr>
          <w:rFonts w:eastAsia="Arial" w:cstheme="minorHAnsi"/>
        </w:rPr>
        <w:t>análisis urbano,</w:t>
      </w:r>
      <w:r w:rsidR="00BD1CD9" w:rsidRPr="00D36819">
        <w:rPr>
          <w:rFonts w:cstheme="minorHAnsi"/>
          <w:sz w:val="24"/>
          <w:szCs w:val="24"/>
        </w:rPr>
        <w:t xml:space="preserve"> </w:t>
      </w:r>
      <w:r w:rsidRPr="00D36819">
        <w:rPr>
          <w:rFonts w:eastAsia="Arial" w:cstheme="minorHAnsi"/>
        </w:rPr>
        <w:t>correlación espacial</w:t>
      </w:r>
      <w:r w:rsidR="00BD1CD9" w:rsidRPr="00D36819">
        <w:rPr>
          <w:rFonts w:eastAsia="Arial" w:cstheme="minorHAnsi"/>
        </w:rPr>
        <w:t xml:space="preserve"> </w:t>
      </w:r>
      <w:r w:rsidRPr="00D36819">
        <w:rPr>
          <w:rFonts w:eastAsia="Arial" w:cstheme="minorHAnsi"/>
        </w:rPr>
        <w:t>y evaluación predictiv</w:t>
      </w:r>
      <w:r w:rsidR="001909E0" w:rsidRPr="00D36819">
        <w:rPr>
          <w:rFonts w:eastAsia="Arial" w:cstheme="minorHAnsi"/>
        </w:rPr>
        <w:t>a</w:t>
      </w:r>
      <w:r w:rsidR="00BD1CD9" w:rsidRPr="00D36819">
        <w:rPr>
          <w:rFonts w:eastAsia="Arial" w:cstheme="minorHAnsi"/>
        </w:rPr>
        <w:t xml:space="preserve"> </w:t>
      </w:r>
      <w:r w:rsidRPr="00D36819">
        <w:rPr>
          <w:rFonts w:eastAsia="Arial" w:cstheme="minorHAnsi"/>
          <w:szCs w:val="24"/>
        </w:rPr>
        <w:t>permite transformar el territorio en una estructura dinámica de inteligencia criminal aplicada a seguridad pública y política criminal.</w:t>
      </w:r>
    </w:p>
    <w:p w14:paraId="2579B5CC" w14:textId="77777777" w:rsidR="00CA31BC" w:rsidRPr="00D36819" w:rsidRDefault="00CA31BC" w:rsidP="0003728D">
      <w:pPr>
        <w:pStyle w:val="Sinespaciado"/>
        <w:jc w:val="both"/>
        <w:rPr>
          <w:rFonts w:cstheme="minorHAnsi"/>
          <w:sz w:val="24"/>
          <w:szCs w:val="24"/>
        </w:rPr>
      </w:pPr>
    </w:p>
    <w:p w14:paraId="3730FE88" w14:textId="77777777" w:rsidR="00BD1CD9" w:rsidRPr="00D36819" w:rsidRDefault="00BD1CD9" w:rsidP="0003728D">
      <w:pPr>
        <w:pStyle w:val="Sinespaciado"/>
        <w:jc w:val="both"/>
        <w:rPr>
          <w:rFonts w:cstheme="minorHAnsi"/>
          <w:sz w:val="24"/>
          <w:szCs w:val="24"/>
        </w:rPr>
      </w:pPr>
    </w:p>
    <w:p w14:paraId="32145B3D" w14:textId="66105576" w:rsidR="00CA31BC" w:rsidRPr="00D36819" w:rsidRDefault="00CA31BC" w:rsidP="001909E0">
      <w:pPr>
        <w:pStyle w:val="Ttulo1"/>
        <w:jc w:val="center"/>
        <w:rPr>
          <w:rFonts w:asciiTheme="minorHAnsi" w:hAnsiTheme="minorHAnsi" w:cstheme="minorHAnsi"/>
          <w:b/>
          <w:bCs/>
          <w:sz w:val="24"/>
          <w:szCs w:val="24"/>
        </w:rPr>
      </w:pPr>
      <w:bookmarkStart w:id="428" w:name="_Toc231284784"/>
      <w:r w:rsidRPr="00D36819">
        <w:rPr>
          <w:rFonts w:asciiTheme="minorHAnsi" w:eastAsia="Arial" w:hAnsiTheme="minorHAnsi" w:cstheme="minorHAnsi"/>
          <w:b/>
          <w:bCs/>
        </w:rPr>
        <w:t>CAPÍTULO 21</w:t>
      </w:r>
      <w:bookmarkEnd w:id="428"/>
    </w:p>
    <w:p w14:paraId="78DDFD4F" w14:textId="1BAB74B9" w:rsidR="00CA31BC" w:rsidRPr="00D36819" w:rsidRDefault="00CA31BC" w:rsidP="001909E0">
      <w:pPr>
        <w:pStyle w:val="Ttulo1"/>
        <w:jc w:val="center"/>
        <w:rPr>
          <w:rFonts w:asciiTheme="minorHAnsi" w:hAnsiTheme="minorHAnsi" w:cstheme="minorHAnsi"/>
          <w:b/>
          <w:bCs/>
          <w:sz w:val="24"/>
          <w:szCs w:val="24"/>
        </w:rPr>
      </w:pPr>
      <w:bookmarkStart w:id="429" w:name="_Toc231284785"/>
      <w:r w:rsidRPr="00D36819">
        <w:rPr>
          <w:rFonts w:asciiTheme="minorHAnsi" w:eastAsia="Arial" w:hAnsiTheme="minorHAnsi" w:cstheme="minorHAnsi"/>
          <w:b/>
          <w:bCs/>
          <w:sz w:val="22"/>
        </w:rPr>
        <w:t>SISTEMA DE EVALUACIÓN DE RIESGO Y CLASIFICACIÓN DE AMENAZA</w:t>
      </w:r>
      <w:bookmarkEnd w:id="429"/>
    </w:p>
    <w:p w14:paraId="774BBFE6" w14:textId="77777777" w:rsidR="00CA31BC" w:rsidRPr="00D36819" w:rsidRDefault="00CA31BC" w:rsidP="0003728D">
      <w:pPr>
        <w:pStyle w:val="Sinespaciado"/>
        <w:jc w:val="both"/>
        <w:rPr>
          <w:rFonts w:cstheme="minorHAnsi"/>
          <w:sz w:val="24"/>
          <w:szCs w:val="24"/>
        </w:rPr>
      </w:pPr>
    </w:p>
    <w:p w14:paraId="1D57A431" w14:textId="3144234C" w:rsidR="00CA31BC" w:rsidRPr="00D36819" w:rsidRDefault="00CA31BC" w:rsidP="00BD1CD9">
      <w:pPr>
        <w:pStyle w:val="Ttulo2"/>
        <w:rPr>
          <w:rFonts w:asciiTheme="minorHAnsi" w:hAnsiTheme="minorHAnsi" w:cstheme="minorHAnsi"/>
          <w:b/>
          <w:bCs/>
          <w:sz w:val="24"/>
          <w:szCs w:val="24"/>
        </w:rPr>
      </w:pPr>
      <w:bookmarkStart w:id="430" w:name="_Toc231284786"/>
      <w:r w:rsidRPr="00D36819">
        <w:rPr>
          <w:rFonts w:asciiTheme="minorHAnsi" w:eastAsia="Arial" w:hAnsiTheme="minorHAnsi" w:cstheme="minorHAnsi"/>
          <w:b/>
          <w:bCs/>
        </w:rPr>
        <w:t>21.1 Introducción</w:t>
      </w:r>
      <w:bookmarkEnd w:id="430"/>
    </w:p>
    <w:p w14:paraId="66AB82EE" w14:textId="0311F0DF"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un sistema integral de evaluación de riesgo orientado a identificar, clasificar e interpretar:</w:t>
      </w:r>
      <w:r w:rsidR="00BD1CD9" w:rsidRPr="00D36819">
        <w:rPr>
          <w:rFonts w:cstheme="minorHAnsi"/>
          <w:sz w:val="24"/>
          <w:szCs w:val="24"/>
        </w:rPr>
        <w:t xml:space="preserve"> </w:t>
      </w:r>
      <w:r w:rsidRPr="00D36819">
        <w:rPr>
          <w:rFonts w:eastAsia="Arial" w:cstheme="minorHAnsi"/>
        </w:rPr>
        <w:t>amenazas,</w:t>
      </w:r>
      <w:r w:rsidR="00BD1CD9" w:rsidRPr="00D36819">
        <w:rPr>
          <w:rFonts w:cstheme="minorHAnsi"/>
          <w:sz w:val="24"/>
          <w:szCs w:val="24"/>
        </w:rPr>
        <w:t xml:space="preserve"> </w:t>
      </w:r>
      <w:r w:rsidRPr="00D36819">
        <w:rPr>
          <w:rFonts w:eastAsia="Arial" w:cstheme="minorHAnsi"/>
        </w:rPr>
        <w:t>vulnerabilidades,</w:t>
      </w:r>
      <w:r w:rsidR="00BD1CD9" w:rsidRPr="00D36819">
        <w:rPr>
          <w:rFonts w:cstheme="minorHAnsi"/>
          <w:sz w:val="24"/>
          <w:szCs w:val="24"/>
        </w:rPr>
        <w:t xml:space="preserve"> </w:t>
      </w:r>
      <w:r w:rsidRPr="00D36819">
        <w:rPr>
          <w:rFonts w:eastAsia="Arial" w:cstheme="minorHAnsi"/>
        </w:rPr>
        <w:t>factores criminológicos,</w:t>
      </w:r>
      <w:r w:rsidR="00BD1CD9" w:rsidRPr="00D36819">
        <w:rPr>
          <w:rFonts w:cstheme="minorHAnsi"/>
          <w:sz w:val="24"/>
          <w:szCs w:val="24"/>
        </w:rPr>
        <w:t xml:space="preserve"> </w:t>
      </w:r>
      <w:r w:rsidRPr="00D36819">
        <w:rPr>
          <w:rFonts w:eastAsia="Arial" w:cstheme="minorHAnsi"/>
        </w:rPr>
        <w:t>continuidad territorial</w:t>
      </w:r>
      <w:r w:rsidR="00BD1CD9" w:rsidRPr="00D36819">
        <w:rPr>
          <w:rFonts w:eastAsia="Arial" w:cstheme="minorHAnsi"/>
        </w:rPr>
        <w:t xml:space="preserve"> </w:t>
      </w:r>
      <w:r w:rsidRPr="00D36819">
        <w:rPr>
          <w:rFonts w:eastAsia="Arial" w:cstheme="minorHAnsi"/>
        </w:rPr>
        <w:t>y dinámicas de escalamiento operacional.</w:t>
      </w:r>
    </w:p>
    <w:p w14:paraId="5CCACBA3" w14:textId="77777777" w:rsidR="00CA31BC" w:rsidRPr="00D36819" w:rsidRDefault="00CA31BC" w:rsidP="0003728D">
      <w:pPr>
        <w:pStyle w:val="Sinespaciado"/>
        <w:jc w:val="both"/>
        <w:rPr>
          <w:rFonts w:cstheme="minorHAnsi"/>
          <w:sz w:val="24"/>
          <w:szCs w:val="24"/>
        </w:rPr>
      </w:pPr>
    </w:p>
    <w:p w14:paraId="47F91976" w14:textId="0E4ACBF7"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utiliza procesos automatizados de correlación territorial, visual, social y ambiental para generar indicadores estructurados de riesgo que apoyan:</w:t>
      </w:r>
      <w:r w:rsidR="00BD1CD9" w:rsidRPr="00D36819">
        <w:rPr>
          <w:rFonts w:cstheme="minorHAnsi"/>
          <w:sz w:val="24"/>
          <w:szCs w:val="24"/>
        </w:rPr>
        <w:t xml:space="preserve"> </w:t>
      </w:r>
      <w:r w:rsidRPr="00D36819">
        <w:rPr>
          <w:rFonts w:eastAsia="Arial" w:cstheme="minorHAnsi"/>
        </w:rPr>
        <w:t>análisis criminal,</w:t>
      </w:r>
      <w:r w:rsidR="00BD1CD9" w:rsidRPr="00D36819">
        <w:rPr>
          <w:rFonts w:cstheme="minorHAnsi"/>
          <w:sz w:val="24"/>
          <w:szCs w:val="24"/>
        </w:rPr>
        <w:t xml:space="preserve"> </w:t>
      </w:r>
      <w:r w:rsidRPr="00D36819">
        <w:rPr>
          <w:rFonts w:eastAsia="Arial" w:cstheme="minorHAnsi"/>
        </w:rPr>
        <w:t>supervisión institucional</w:t>
      </w:r>
      <w:r w:rsidR="00BD1CD9" w:rsidRPr="00D36819">
        <w:rPr>
          <w:rFonts w:eastAsia="Arial" w:cstheme="minorHAnsi"/>
        </w:rPr>
        <w:t xml:space="preserve">, </w:t>
      </w:r>
      <w:r w:rsidRPr="00D36819">
        <w:rPr>
          <w:rFonts w:eastAsia="Arial" w:cstheme="minorHAnsi"/>
        </w:rPr>
        <w:t>priorización táctica</w:t>
      </w:r>
      <w:r w:rsidR="00BD1CD9" w:rsidRPr="00D36819">
        <w:rPr>
          <w:rFonts w:eastAsia="Arial" w:cstheme="minorHAnsi"/>
        </w:rPr>
        <w:t xml:space="preserve"> </w:t>
      </w:r>
      <w:r w:rsidRPr="00D36819">
        <w:rPr>
          <w:rFonts w:eastAsia="Arial" w:cstheme="minorHAnsi"/>
        </w:rPr>
        <w:t>y toma de decisiones estratégicas.</w:t>
      </w:r>
    </w:p>
    <w:p w14:paraId="5412E50D" w14:textId="77777777" w:rsidR="00CA31BC" w:rsidRPr="00D36819" w:rsidRDefault="00CA31BC" w:rsidP="0003728D">
      <w:pPr>
        <w:pStyle w:val="Sinespaciado"/>
        <w:jc w:val="both"/>
        <w:rPr>
          <w:rFonts w:cstheme="minorHAnsi"/>
          <w:sz w:val="24"/>
          <w:szCs w:val="24"/>
        </w:rPr>
      </w:pPr>
    </w:p>
    <w:p w14:paraId="73E9FF6F" w14:textId="77777777" w:rsidR="00CA31BC" w:rsidRPr="00D36819" w:rsidRDefault="00CA31BC" w:rsidP="00BD1CD9">
      <w:pPr>
        <w:pStyle w:val="Ttulo2"/>
        <w:rPr>
          <w:rFonts w:asciiTheme="minorHAnsi" w:hAnsiTheme="minorHAnsi" w:cstheme="minorHAnsi"/>
          <w:b/>
          <w:bCs/>
          <w:sz w:val="24"/>
          <w:szCs w:val="24"/>
        </w:rPr>
      </w:pPr>
      <w:bookmarkStart w:id="431" w:name="_Toc231284787"/>
      <w:r w:rsidRPr="00D36819">
        <w:rPr>
          <w:rFonts w:asciiTheme="minorHAnsi" w:eastAsia="Arial" w:hAnsiTheme="minorHAnsi" w:cstheme="minorHAnsi"/>
          <w:b/>
          <w:bCs/>
        </w:rPr>
        <w:t>21.2 Objetivo del Sistema de Riesgo</w:t>
      </w:r>
      <w:bookmarkEnd w:id="431"/>
    </w:p>
    <w:p w14:paraId="52F5EC3B" w14:textId="648C8516"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evaluación de riesgo tiene como finalidad:</w:t>
      </w:r>
      <w:r w:rsidR="00BD1CD9" w:rsidRPr="00D36819">
        <w:rPr>
          <w:rFonts w:cstheme="minorHAnsi"/>
          <w:sz w:val="24"/>
          <w:szCs w:val="24"/>
        </w:rPr>
        <w:t xml:space="preserve"> </w:t>
      </w:r>
      <w:r w:rsidRPr="00D36819">
        <w:rPr>
          <w:rFonts w:eastAsia="Arial" w:cstheme="minorHAnsi"/>
        </w:rPr>
        <w:t>clasificar amenaza operacional,</w:t>
      </w:r>
      <w:r w:rsidR="00BD1CD9" w:rsidRPr="00D36819">
        <w:rPr>
          <w:rFonts w:cstheme="minorHAnsi"/>
          <w:sz w:val="24"/>
          <w:szCs w:val="24"/>
        </w:rPr>
        <w:t xml:space="preserve"> </w:t>
      </w:r>
      <w:r w:rsidRPr="00D36819">
        <w:rPr>
          <w:rFonts w:eastAsia="Arial" w:cstheme="minorHAnsi"/>
        </w:rPr>
        <w:t>detectar factores criminológicos,</w:t>
      </w:r>
      <w:r w:rsidR="00BD1CD9" w:rsidRPr="00D36819">
        <w:rPr>
          <w:rFonts w:cstheme="minorHAnsi"/>
          <w:sz w:val="24"/>
          <w:szCs w:val="24"/>
        </w:rPr>
        <w:t xml:space="preserve"> </w:t>
      </w:r>
      <w:r w:rsidRPr="00D36819">
        <w:rPr>
          <w:rFonts w:eastAsia="Arial" w:cstheme="minorHAnsi"/>
        </w:rPr>
        <w:t>contextualizar vulnerabilidad territorial,</w:t>
      </w:r>
      <w:r w:rsidR="00BD1CD9" w:rsidRPr="00D36819">
        <w:rPr>
          <w:rFonts w:cstheme="minorHAnsi"/>
          <w:sz w:val="24"/>
          <w:szCs w:val="24"/>
        </w:rPr>
        <w:t xml:space="preserve"> </w:t>
      </w:r>
      <w:r w:rsidRPr="00D36819">
        <w:rPr>
          <w:rFonts w:eastAsia="Arial" w:cstheme="minorHAnsi"/>
        </w:rPr>
        <w:t>identificar escalamiento potencial</w:t>
      </w:r>
      <w:r w:rsidR="00BD1CD9" w:rsidRPr="00D36819">
        <w:rPr>
          <w:rFonts w:eastAsia="Arial" w:cstheme="minorHAnsi"/>
        </w:rPr>
        <w:t xml:space="preserve"> </w:t>
      </w:r>
      <w:r w:rsidRPr="00D36819">
        <w:rPr>
          <w:rFonts w:eastAsia="Arial" w:cstheme="minorHAnsi"/>
        </w:rPr>
        <w:t>y fortalecer procesos de inteligencia aplicada.</w:t>
      </w:r>
    </w:p>
    <w:p w14:paraId="3F7486D3" w14:textId="77777777" w:rsidR="00CA31BC" w:rsidRPr="00D36819" w:rsidRDefault="00CA31BC" w:rsidP="0003728D">
      <w:pPr>
        <w:pStyle w:val="Sinespaciado"/>
        <w:jc w:val="both"/>
        <w:rPr>
          <w:rFonts w:cstheme="minorHAnsi"/>
          <w:sz w:val="24"/>
          <w:szCs w:val="24"/>
        </w:rPr>
      </w:pPr>
    </w:p>
    <w:p w14:paraId="74651C00" w14:textId="77777777" w:rsidR="00CA31BC" w:rsidRPr="00D36819" w:rsidRDefault="00CA31BC" w:rsidP="00BD1CD9">
      <w:pPr>
        <w:pStyle w:val="Ttulo2"/>
        <w:rPr>
          <w:rFonts w:asciiTheme="minorHAnsi" w:hAnsiTheme="minorHAnsi" w:cstheme="minorHAnsi"/>
          <w:b/>
          <w:bCs/>
          <w:sz w:val="24"/>
          <w:szCs w:val="24"/>
        </w:rPr>
      </w:pPr>
      <w:bookmarkStart w:id="432" w:name="_Toc231284788"/>
      <w:r w:rsidRPr="00D36819">
        <w:rPr>
          <w:rFonts w:asciiTheme="minorHAnsi" w:eastAsia="Arial" w:hAnsiTheme="minorHAnsi" w:cstheme="minorHAnsi"/>
          <w:b/>
          <w:bCs/>
        </w:rPr>
        <w:t>21.3 Concepto de Riesgo Operacional</w:t>
      </w:r>
      <w:bookmarkEnd w:id="432"/>
    </w:p>
    <w:p w14:paraId="7CA07627" w14:textId="6B3F42C9" w:rsidR="00CA31BC" w:rsidRPr="00D36819" w:rsidRDefault="00CA31BC" w:rsidP="00BD1CD9">
      <w:pPr>
        <w:pStyle w:val="Sinespaciado"/>
        <w:jc w:val="both"/>
        <w:rPr>
          <w:rFonts w:cstheme="minorHAnsi"/>
          <w:sz w:val="24"/>
          <w:szCs w:val="24"/>
        </w:rPr>
      </w:pPr>
      <w:r w:rsidRPr="00D36819">
        <w:rPr>
          <w:rFonts w:eastAsia="Arial" w:cstheme="minorHAnsi"/>
          <w:szCs w:val="24"/>
        </w:rPr>
        <w:t>Dentro del Perfilador Remoto, el riesgo operacional representa la probabilidad de que un entorno, evento o dinámica territorial presente:</w:t>
      </w:r>
      <w:r w:rsidR="00BD1CD9" w:rsidRPr="00D36819">
        <w:rPr>
          <w:rFonts w:cstheme="minorHAnsi"/>
          <w:sz w:val="24"/>
          <w:szCs w:val="24"/>
        </w:rPr>
        <w:t xml:space="preserve"> </w:t>
      </w:r>
      <w:r w:rsidRPr="00D36819">
        <w:rPr>
          <w:rFonts w:eastAsia="Arial" w:cstheme="minorHAnsi"/>
        </w:rPr>
        <w:t>amenaza,</w:t>
      </w:r>
      <w:r w:rsidR="00BD1CD9" w:rsidRPr="00D36819">
        <w:rPr>
          <w:rFonts w:cstheme="minorHAnsi"/>
          <w:sz w:val="24"/>
          <w:szCs w:val="24"/>
        </w:rPr>
        <w:t xml:space="preserve"> </w:t>
      </w:r>
      <w:r w:rsidRPr="00D36819">
        <w:rPr>
          <w:rFonts w:eastAsia="Arial" w:cstheme="minorHAnsi"/>
        </w:rPr>
        <w:t>vulnerabilidad,</w:t>
      </w:r>
      <w:r w:rsidR="00BD1CD9" w:rsidRPr="00D36819">
        <w:rPr>
          <w:rFonts w:cstheme="minorHAnsi"/>
          <w:sz w:val="24"/>
          <w:szCs w:val="24"/>
        </w:rPr>
        <w:t xml:space="preserve"> </w:t>
      </w:r>
      <w:r w:rsidRPr="00D36819">
        <w:rPr>
          <w:rFonts w:eastAsia="Arial" w:cstheme="minorHAnsi"/>
        </w:rPr>
        <w:t>continuidad criminológica</w:t>
      </w:r>
      <w:r w:rsidR="00BD1CD9" w:rsidRPr="00D36819">
        <w:rPr>
          <w:rFonts w:eastAsia="Arial" w:cstheme="minorHAnsi"/>
        </w:rPr>
        <w:t xml:space="preserve"> </w:t>
      </w:r>
      <w:r w:rsidRPr="00D36819">
        <w:rPr>
          <w:rFonts w:eastAsia="Arial" w:cstheme="minorHAnsi"/>
        </w:rPr>
        <w:t>o potencial de escalamiento.</w:t>
      </w:r>
    </w:p>
    <w:p w14:paraId="32E1B83F" w14:textId="77777777" w:rsidR="00CA31BC" w:rsidRPr="00D36819" w:rsidRDefault="00CA31BC" w:rsidP="0003728D">
      <w:pPr>
        <w:pStyle w:val="Sinespaciado"/>
        <w:jc w:val="both"/>
        <w:rPr>
          <w:rFonts w:cstheme="minorHAnsi"/>
          <w:sz w:val="24"/>
          <w:szCs w:val="24"/>
        </w:rPr>
      </w:pPr>
    </w:p>
    <w:p w14:paraId="68C35746" w14:textId="22C0C46E" w:rsidR="00CA31BC" w:rsidRPr="00D36819" w:rsidRDefault="00CA31BC" w:rsidP="00BD1CD9">
      <w:pPr>
        <w:pStyle w:val="Sinespaciado"/>
        <w:jc w:val="both"/>
        <w:rPr>
          <w:rFonts w:cstheme="minorHAnsi"/>
          <w:sz w:val="24"/>
          <w:szCs w:val="24"/>
        </w:rPr>
      </w:pPr>
      <w:r w:rsidRPr="00D36819">
        <w:rPr>
          <w:rFonts w:eastAsia="Arial" w:cstheme="minorHAnsi"/>
          <w:szCs w:val="24"/>
        </w:rPr>
        <w:t>La evaluación de riesgo se construye mediante integración de:</w:t>
      </w:r>
      <w:r w:rsidR="00BD1CD9" w:rsidRPr="00D36819">
        <w:rPr>
          <w:rFonts w:cstheme="minorHAnsi"/>
          <w:sz w:val="24"/>
          <w:szCs w:val="24"/>
        </w:rPr>
        <w:t xml:space="preserve"> </w:t>
      </w:r>
      <w:r w:rsidRPr="00D36819">
        <w:rPr>
          <w:rFonts w:eastAsia="Arial" w:cstheme="minorHAnsi"/>
        </w:rPr>
        <w:t>evidencia georreferenciada,</w:t>
      </w:r>
      <w:r w:rsidR="00BD1CD9" w:rsidRPr="00D36819">
        <w:rPr>
          <w:rFonts w:cstheme="minorHAnsi"/>
          <w:sz w:val="24"/>
          <w:szCs w:val="24"/>
        </w:rPr>
        <w:t xml:space="preserve"> </w:t>
      </w:r>
      <w:r w:rsidRPr="00D36819">
        <w:rPr>
          <w:rFonts w:eastAsia="Arial" w:cstheme="minorHAnsi"/>
        </w:rPr>
        <w:t>inteligencia territorial,</w:t>
      </w:r>
      <w:r w:rsidR="00BD1CD9" w:rsidRPr="00D36819">
        <w:rPr>
          <w:rFonts w:cstheme="minorHAnsi"/>
          <w:sz w:val="24"/>
          <w:szCs w:val="24"/>
        </w:rPr>
        <w:t xml:space="preserve"> </w:t>
      </w:r>
      <w:r w:rsidRPr="00D36819">
        <w:rPr>
          <w:rFonts w:eastAsia="Arial" w:cstheme="minorHAnsi"/>
        </w:rPr>
        <w:t>análisis visual,</w:t>
      </w:r>
      <w:r w:rsidR="00BD1CD9" w:rsidRPr="00D36819">
        <w:rPr>
          <w:rFonts w:cstheme="minorHAnsi"/>
          <w:sz w:val="24"/>
          <w:szCs w:val="24"/>
        </w:rPr>
        <w:t xml:space="preserve"> </w:t>
      </w:r>
      <w:r w:rsidRPr="00D36819">
        <w:rPr>
          <w:rFonts w:eastAsia="Arial" w:cstheme="minorHAnsi"/>
        </w:rPr>
        <w:t>contexto urbano</w:t>
      </w:r>
      <w:r w:rsidR="00BD1CD9" w:rsidRPr="00D36819">
        <w:rPr>
          <w:rFonts w:eastAsia="Arial" w:cstheme="minorHAnsi"/>
        </w:rPr>
        <w:t xml:space="preserve"> </w:t>
      </w:r>
      <w:r w:rsidRPr="00D36819">
        <w:rPr>
          <w:rFonts w:eastAsia="Arial" w:cstheme="minorHAnsi"/>
        </w:rPr>
        <w:t>e inteligencia multifuente.</w:t>
      </w:r>
    </w:p>
    <w:p w14:paraId="0276C22C" w14:textId="77777777" w:rsidR="00CA31BC" w:rsidRPr="00D36819" w:rsidRDefault="00CA31BC" w:rsidP="0003728D">
      <w:pPr>
        <w:pStyle w:val="Sinespaciado"/>
        <w:jc w:val="both"/>
        <w:rPr>
          <w:rFonts w:cstheme="minorHAnsi"/>
          <w:sz w:val="24"/>
          <w:szCs w:val="24"/>
        </w:rPr>
      </w:pPr>
    </w:p>
    <w:p w14:paraId="28DAB01F" w14:textId="30F2F62E" w:rsidR="00CA31BC" w:rsidRPr="00D36819" w:rsidRDefault="00CA31BC" w:rsidP="00BD1CD9">
      <w:pPr>
        <w:pStyle w:val="Ttulo2"/>
        <w:rPr>
          <w:rFonts w:asciiTheme="minorHAnsi" w:hAnsiTheme="minorHAnsi" w:cstheme="minorHAnsi"/>
          <w:b/>
          <w:bCs/>
          <w:sz w:val="24"/>
          <w:szCs w:val="24"/>
        </w:rPr>
      </w:pPr>
      <w:bookmarkStart w:id="433" w:name="_Toc231284789"/>
      <w:r w:rsidRPr="00D36819">
        <w:rPr>
          <w:rFonts w:asciiTheme="minorHAnsi" w:eastAsia="Arial" w:hAnsiTheme="minorHAnsi" w:cstheme="minorHAnsi"/>
          <w:b/>
          <w:bCs/>
        </w:rPr>
        <w:t>21.4 Arquitectura del Sistema de Riesgo</w:t>
      </w:r>
      <w:bookmarkEnd w:id="433"/>
    </w:p>
    <w:p w14:paraId="68A3585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motores especializados de evaluación criminológica.</w:t>
      </w:r>
    </w:p>
    <w:p w14:paraId="6FF97977" w14:textId="77777777" w:rsidR="00CA31BC" w:rsidRPr="00D36819" w:rsidRDefault="00CA31BC" w:rsidP="0003728D">
      <w:pPr>
        <w:pStyle w:val="Sinespaciado"/>
        <w:jc w:val="both"/>
        <w:rPr>
          <w:rFonts w:cstheme="minorHAnsi"/>
          <w:sz w:val="24"/>
          <w:szCs w:val="24"/>
        </w:rPr>
      </w:pPr>
    </w:p>
    <w:p w14:paraId="667D7497" w14:textId="73DAFF17" w:rsidR="00CA31BC" w:rsidRPr="00D36819" w:rsidRDefault="00CA31BC" w:rsidP="0003728D">
      <w:pPr>
        <w:pStyle w:val="Sinespaciado"/>
        <w:jc w:val="both"/>
        <w:rPr>
          <w:rFonts w:cstheme="minorHAnsi"/>
          <w:sz w:val="24"/>
          <w:szCs w:val="24"/>
          <w:lang w:val="en-US"/>
        </w:rPr>
      </w:pPr>
      <w:r w:rsidRPr="00D36819">
        <w:rPr>
          <w:rFonts w:eastAsia="Arial" w:cstheme="minorHAnsi"/>
          <w:lang w:val="en-US"/>
        </w:rPr>
        <w:t>Componentes detectados</w:t>
      </w:r>
    </w:p>
    <w:p w14:paraId="614A61CE" w14:textId="337915BF"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Threat Intelligence</w:t>
      </w:r>
    </w:p>
    <w:p w14:paraId="2521EB17" w14:textId="47441056"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Urban Intelligence</w:t>
      </w:r>
    </w:p>
    <w:p w14:paraId="5CBFB004" w14:textId="193385D1"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GEOINT Fusion</w:t>
      </w:r>
    </w:p>
    <w:p w14:paraId="163BBD63" w14:textId="68A15CD8"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Visual Analysis</w:t>
      </w:r>
    </w:p>
    <w:p w14:paraId="1C4F7173" w14:textId="1173B3F9"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Social Intelligence</w:t>
      </w:r>
    </w:p>
    <w:p w14:paraId="198A3544" w14:textId="1ECC0158"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PredictivePanel</w:t>
      </w:r>
    </w:p>
    <w:p w14:paraId="66E6BD3F" w14:textId="135C550E" w:rsidR="00CA31BC" w:rsidRPr="00D36819" w:rsidRDefault="00CA31BC">
      <w:pPr>
        <w:pStyle w:val="Sinespaciado"/>
        <w:numPr>
          <w:ilvl w:val="0"/>
          <w:numId w:val="178"/>
        </w:numPr>
        <w:jc w:val="both"/>
        <w:rPr>
          <w:rFonts w:cstheme="minorHAnsi"/>
          <w:sz w:val="24"/>
          <w:szCs w:val="24"/>
        </w:rPr>
      </w:pPr>
      <w:r w:rsidRPr="00D36819">
        <w:rPr>
          <w:rFonts w:eastAsia="Arial" w:cstheme="minorHAnsi"/>
        </w:rPr>
        <w:lastRenderedPageBreak/>
        <w:t>Narrative Fusion</w:t>
      </w:r>
    </w:p>
    <w:p w14:paraId="3CF70FC0" w14:textId="77777777" w:rsidR="00CA31BC" w:rsidRPr="00D36819" w:rsidRDefault="00CA31BC" w:rsidP="0003728D">
      <w:pPr>
        <w:pStyle w:val="Sinespaciado"/>
        <w:jc w:val="both"/>
        <w:rPr>
          <w:rFonts w:cstheme="minorHAnsi"/>
          <w:sz w:val="24"/>
          <w:szCs w:val="24"/>
        </w:rPr>
      </w:pPr>
    </w:p>
    <w:p w14:paraId="1A4EEF06" w14:textId="5837A38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53EA36D" w14:textId="6989105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F10591A" w14:textId="5C3AB244" w:rsidR="00CA31BC" w:rsidRPr="00D36819" w:rsidRDefault="00BD1CD9">
      <w:pPr>
        <w:pStyle w:val="Sinespaciado"/>
        <w:numPr>
          <w:ilvl w:val="0"/>
          <w:numId w:val="178"/>
        </w:numPr>
        <w:jc w:val="both"/>
        <w:rPr>
          <w:rFonts w:cstheme="minorHAnsi"/>
          <w:sz w:val="24"/>
          <w:szCs w:val="24"/>
        </w:rPr>
      </w:pPr>
      <w:r w:rsidRPr="00D36819">
        <w:rPr>
          <w:rFonts w:eastAsia="Arial" w:cstheme="minorHAnsi"/>
        </w:rPr>
        <w:t>Clasificación de amenaza,</w:t>
      </w:r>
    </w:p>
    <w:p w14:paraId="7136FF60" w14:textId="6B53CBFA" w:rsidR="00CA31BC" w:rsidRPr="00D36819" w:rsidRDefault="00BD1CD9">
      <w:pPr>
        <w:pStyle w:val="Sinespaciado"/>
        <w:numPr>
          <w:ilvl w:val="0"/>
          <w:numId w:val="178"/>
        </w:numPr>
        <w:jc w:val="both"/>
        <w:rPr>
          <w:rFonts w:cstheme="minorHAnsi"/>
          <w:sz w:val="24"/>
          <w:szCs w:val="24"/>
        </w:rPr>
      </w:pPr>
      <w:r w:rsidRPr="00D36819">
        <w:rPr>
          <w:rFonts w:eastAsia="Arial" w:cstheme="minorHAnsi"/>
        </w:rPr>
        <w:t>Interpretación contextual,</w:t>
      </w:r>
    </w:p>
    <w:p w14:paraId="65F00A45" w14:textId="0C744442" w:rsidR="00CA31BC" w:rsidRPr="00D36819" w:rsidRDefault="00BD1CD9">
      <w:pPr>
        <w:pStyle w:val="Sinespaciado"/>
        <w:numPr>
          <w:ilvl w:val="0"/>
          <w:numId w:val="178"/>
        </w:numPr>
        <w:jc w:val="both"/>
        <w:rPr>
          <w:rFonts w:cstheme="minorHAnsi"/>
          <w:sz w:val="24"/>
          <w:szCs w:val="24"/>
        </w:rPr>
      </w:pPr>
      <w:r w:rsidRPr="00D36819">
        <w:rPr>
          <w:rFonts w:eastAsia="Arial" w:cstheme="minorHAnsi"/>
        </w:rPr>
        <w:t>Evaluación estratégica automatizada.</w:t>
      </w:r>
    </w:p>
    <w:p w14:paraId="44C6F7C5" w14:textId="77777777" w:rsidR="00CA31BC" w:rsidRPr="00D36819" w:rsidRDefault="00CA31BC" w:rsidP="0003728D">
      <w:pPr>
        <w:pStyle w:val="Sinespaciado"/>
        <w:jc w:val="both"/>
        <w:rPr>
          <w:rFonts w:cstheme="minorHAnsi"/>
          <w:sz w:val="24"/>
          <w:szCs w:val="24"/>
        </w:rPr>
      </w:pPr>
    </w:p>
    <w:p w14:paraId="7210EF3C" w14:textId="77777777" w:rsidR="00CA31BC" w:rsidRPr="00D36819" w:rsidRDefault="00CA31BC" w:rsidP="0003728D">
      <w:pPr>
        <w:pStyle w:val="Sinespaciado"/>
        <w:jc w:val="both"/>
        <w:rPr>
          <w:rFonts w:cstheme="minorHAnsi"/>
          <w:sz w:val="24"/>
          <w:szCs w:val="24"/>
        </w:rPr>
      </w:pPr>
    </w:p>
    <w:p w14:paraId="139FBFA7" w14:textId="5E89B537" w:rsidR="00CA31BC" w:rsidRPr="00D36819" w:rsidRDefault="00CA31BC" w:rsidP="00BD1CD9">
      <w:pPr>
        <w:pStyle w:val="Ttulo2"/>
        <w:rPr>
          <w:rFonts w:asciiTheme="minorHAnsi" w:hAnsiTheme="minorHAnsi" w:cstheme="minorHAnsi"/>
          <w:b/>
          <w:bCs/>
          <w:sz w:val="24"/>
          <w:szCs w:val="24"/>
        </w:rPr>
      </w:pPr>
      <w:bookmarkStart w:id="434" w:name="_Toc231284790"/>
      <w:r w:rsidRPr="00D36819">
        <w:rPr>
          <w:rFonts w:asciiTheme="minorHAnsi" w:eastAsia="Arial" w:hAnsiTheme="minorHAnsi" w:cstheme="minorHAnsi"/>
          <w:b/>
          <w:bCs/>
        </w:rPr>
        <w:t>21.5 Threat Intelligence</w:t>
      </w:r>
      <w:bookmarkEnd w:id="434"/>
    </w:p>
    <w:p w14:paraId="377568AE" w14:textId="63F9F3B8" w:rsidR="00CA31BC" w:rsidRPr="00D36819" w:rsidRDefault="00CA31BC" w:rsidP="0003728D">
      <w:pPr>
        <w:pStyle w:val="Sinespaciado"/>
        <w:jc w:val="both"/>
        <w:rPr>
          <w:rFonts w:cstheme="minorHAnsi"/>
          <w:sz w:val="24"/>
          <w:szCs w:val="24"/>
        </w:rPr>
      </w:pPr>
      <w:r w:rsidRPr="00D36819">
        <w:rPr>
          <w:rFonts w:eastAsia="Arial" w:cstheme="minorHAnsi"/>
          <w:szCs w:val="24"/>
        </w:rPr>
        <w:t>El módulo Threat Intelligence constituye el núcleo principal de clasificación de amenaza operacional.</w:t>
      </w:r>
    </w:p>
    <w:p w14:paraId="2663CD1C" w14:textId="77777777" w:rsidR="00CA31BC" w:rsidRPr="00D36819" w:rsidRDefault="00CA31BC" w:rsidP="0003728D">
      <w:pPr>
        <w:pStyle w:val="Sinespaciado"/>
        <w:jc w:val="both"/>
        <w:rPr>
          <w:rFonts w:cstheme="minorHAnsi"/>
          <w:sz w:val="24"/>
          <w:szCs w:val="24"/>
        </w:rPr>
      </w:pPr>
    </w:p>
    <w:p w14:paraId="3B90CEB9" w14:textId="0707B389"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Capacidades detectadas</w:t>
      </w:r>
    </w:p>
    <w:p w14:paraId="5BCAB586" w14:textId="4D7F5281" w:rsidR="00CA31BC" w:rsidRPr="00D36819" w:rsidRDefault="00CA31BC">
      <w:pPr>
        <w:pStyle w:val="Sinespaciado"/>
        <w:numPr>
          <w:ilvl w:val="0"/>
          <w:numId w:val="179"/>
        </w:numPr>
        <w:jc w:val="both"/>
        <w:rPr>
          <w:rFonts w:cstheme="minorHAnsi"/>
          <w:sz w:val="24"/>
          <w:szCs w:val="24"/>
          <w:lang w:val="en-US"/>
        </w:rPr>
      </w:pPr>
      <w:r w:rsidRPr="00D36819">
        <w:rPr>
          <w:rFonts w:eastAsia="Arial" w:cstheme="minorHAnsi"/>
          <w:lang w:val="en-US"/>
        </w:rPr>
        <w:t>Threat score</w:t>
      </w:r>
    </w:p>
    <w:p w14:paraId="2036DBD7" w14:textId="288D007F" w:rsidR="00CA31BC" w:rsidRPr="00D36819" w:rsidRDefault="00CA31BC">
      <w:pPr>
        <w:pStyle w:val="Sinespaciado"/>
        <w:numPr>
          <w:ilvl w:val="0"/>
          <w:numId w:val="179"/>
        </w:numPr>
        <w:jc w:val="both"/>
        <w:rPr>
          <w:rFonts w:cstheme="minorHAnsi"/>
          <w:sz w:val="24"/>
          <w:szCs w:val="24"/>
          <w:lang w:val="en-US"/>
        </w:rPr>
      </w:pPr>
      <w:r w:rsidRPr="00D36819">
        <w:rPr>
          <w:rFonts w:eastAsia="Arial" w:cstheme="minorHAnsi"/>
          <w:lang w:val="en-US"/>
        </w:rPr>
        <w:t>Threat level</w:t>
      </w:r>
    </w:p>
    <w:p w14:paraId="5975A57E" w14:textId="4458D59D" w:rsidR="00CA31BC" w:rsidRPr="00D36819" w:rsidRDefault="00CA31BC">
      <w:pPr>
        <w:pStyle w:val="Sinespaciado"/>
        <w:numPr>
          <w:ilvl w:val="0"/>
          <w:numId w:val="179"/>
        </w:numPr>
        <w:jc w:val="both"/>
        <w:rPr>
          <w:rFonts w:cstheme="minorHAnsi"/>
          <w:sz w:val="24"/>
          <w:szCs w:val="24"/>
        </w:rPr>
      </w:pPr>
      <w:r w:rsidRPr="00D36819">
        <w:rPr>
          <w:rFonts w:eastAsia="Arial" w:cstheme="minorHAnsi"/>
        </w:rPr>
        <w:t>Riesgo de escalamiento</w:t>
      </w:r>
    </w:p>
    <w:p w14:paraId="5FC7C741" w14:textId="1F07BAD5" w:rsidR="00CA31BC" w:rsidRPr="00D36819" w:rsidRDefault="00CA31BC">
      <w:pPr>
        <w:pStyle w:val="Sinespaciado"/>
        <w:numPr>
          <w:ilvl w:val="0"/>
          <w:numId w:val="179"/>
        </w:numPr>
        <w:jc w:val="both"/>
        <w:rPr>
          <w:rFonts w:cstheme="minorHAnsi"/>
          <w:sz w:val="24"/>
          <w:szCs w:val="24"/>
        </w:rPr>
      </w:pPr>
      <w:r w:rsidRPr="00D36819">
        <w:rPr>
          <w:rFonts w:eastAsia="Arial" w:cstheme="minorHAnsi"/>
        </w:rPr>
        <w:t>Indicadores críticos</w:t>
      </w:r>
    </w:p>
    <w:p w14:paraId="0E3401C7" w14:textId="77777777" w:rsidR="00CA31BC" w:rsidRPr="00D36819" w:rsidRDefault="00CA31BC">
      <w:pPr>
        <w:pStyle w:val="Sinespaciado"/>
        <w:numPr>
          <w:ilvl w:val="0"/>
          <w:numId w:val="179"/>
        </w:numPr>
        <w:jc w:val="both"/>
        <w:rPr>
          <w:rFonts w:cstheme="minorHAnsi"/>
          <w:sz w:val="24"/>
          <w:szCs w:val="24"/>
        </w:rPr>
      </w:pPr>
      <w:r w:rsidRPr="00D36819">
        <w:rPr>
          <w:rFonts w:eastAsia="Arial" w:cstheme="minorHAnsi"/>
        </w:rPr>
        <w:t>Evaluación estratégica</w:t>
      </w:r>
    </w:p>
    <w:p w14:paraId="1E523CB3" w14:textId="77777777" w:rsidR="00CA31BC" w:rsidRPr="00D36819" w:rsidRDefault="00CA31BC" w:rsidP="0003728D">
      <w:pPr>
        <w:pStyle w:val="Sinespaciado"/>
        <w:jc w:val="both"/>
        <w:rPr>
          <w:rFonts w:cstheme="minorHAnsi"/>
          <w:sz w:val="24"/>
          <w:szCs w:val="24"/>
        </w:rPr>
      </w:pPr>
    </w:p>
    <w:p w14:paraId="21C9732E" w14:textId="665ACEB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6B4CBE25" w14:textId="44BA4808" w:rsidR="00CA31BC" w:rsidRPr="00D36819" w:rsidRDefault="00CA31BC">
      <w:pPr>
        <w:pStyle w:val="Sinespaciado"/>
        <w:numPr>
          <w:ilvl w:val="0"/>
          <w:numId w:val="180"/>
        </w:numPr>
        <w:jc w:val="both"/>
        <w:rPr>
          <w:rFonts w:cstheme="minorHAnsi"/>
          <w:sz w:val="24"/>
          <w:szCs w:val="24"/>
        </w:rPr>
      </w:pPr>
      <w:r w:rsidRPr="00D36819">
        <w:rPr>
          <w:rFonts w:eastAsia="Arial" w:cstheme="minorHAnsi"/>
        </w:rPr>
        <w:t>Bajo</w:t>
      </w:r>
    </w:p>
    <w:p w14:paraId="59DD6657" w14:textId="396A4228" w:rsidR="00CA31BC" w:rsidRPr="00D36819" w:rsidRDefault="00CA31BC">
      <w:pPr>
        <w:pStyle w:val="Sinespaciado"/>
        <w:numPr>
          <w:ilvl w:val="0"/>
          <w:numId w:val="180"/>
        </w:numPr>
        <w:jc w:val="both"/>
        <w:rPr>
          <w:rFonts w:cstheme="minorHAnsi"/>
          <w:sz w:val="24"/>
          <w:szCs w:val="24"/>
        </w:rPr>
      </w:pPr>
      <w:r w:rsidRPr="00D36819">
        <w:rPr>
          <w:rFonts w:eastAsia="Arial" w:cstheme="minorHAnsi"/>
        </w:rPr>
        <w:t>Medio</w:t>
      </w:r>
    </w:p>
    <w:p w14:paraId="6BFDCA2F" w14:textId="3C78DDE9" w:rsidR="00CA31BC" w:rsidRPr="00D36819" w:rsidRDefault="00CA31BC">
      <w:pPr>
        <w:pStyle w:val="Sinespaciado"/>
        <w:numPr>
          <w:ilvl w:val="0"/>
          <w:numId w:val="180"/>
        </w:numPr>
        <w:jc w:val="both"/>
        <w:rPr>
          <w:rFonts w:cstheme="minorHAnsi"/>
          <w:sz w:val="24"/>
          <w:szCs w:val="24"/>
        </w:rPr>
      </w:pPr>
      <w:r w:rsidRPr="00D36819">
        <w:rPr>
          <w:rFonts w:eastAsia="Arial" w:cstheme="minorHAnsi"/>
        </w:rPr>
        <w:t>Alto</w:t>
      </w:r>
    </w:p>
    <w:p w14:paraId="02424DF6" w14:textId="77777777" w:rsidR="00CA31BC" w:rsidRPr="00D36819" w:rsidRDefault="00CA31BC">
      <w:pPr>
        <w:pStyle w:val="Sinespaciado"/>
        <w:numPr>
          <w:ilvl w:val="0"/>
          <w:numId w:val="180"/>
        </w:numPr>
        <w:jc w:val="both"/>
        <w:rPr>
          <w:rFonts w:cstheme="minorHAnsi"/>
          <w:sz w:val="24"/>
          <w:szCs w:val="24"/>
        </w:rPr>
      </w:pPr>
      <w:r w:rsidRPr="00D36819">
        <w:rPr>
          <w:rFonts w:eastAsia="Arial" w:cstheme="minorHAnsi"/>
        </w:rPr>
        <w:t>Crítico</w:t>
      </w:r>
    </w:p>
    <w:p w14:paraId="38096220" w14:textId="77777777" w:rsidR="00CA31BC" w:rsidRPr="00D36819" w:rsidRDefault="00CA31BC" w:rsidP="0003728D">
      <w:pPr>
        <w:pStyle w:val="Sinespaciado"/>
        <w:jc w:val="both"/>
        <w:rPr>
          <w:rFonts w:cstheme="minorHAnsi"/>
          <w:sz w:val="24"/>
          <w:szCs w:val="24"/>
        </w:rPr>
      </w:pPr>
    </w:p>
    <w:p w14:paraId="1875EFA7" w14:textId="4799E1A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86BB63F" w14:textId="757217D5"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473B461C" w14:textId="32A64041" w:rsidR="00CA31BC" w:rsidRPr="00D36819" w:rsidRDefault="00BD1CD9">
      <w:pPr>
        <w:pStyle w:val="Sinespaciado"/>
        <w:numPr>
          <w:ilvl w:val="0"/>
          <w:numId w:val="180"/>
        </w:numPr>
        <w:jc w:val="both"/>
        <w:rPr>
          <w:rFonts w:cstheme="minorHAnsi"/>
          <w:sz w:val="24"/>
          <w:szCs w:val="24"/>
        </w:rPr>
      </w:pPr>
      <w:r w:rsidRPr="00D36819">
        <w:rPr>
          <w:rFonts w:eastAsia="Arial" w:cstheme="minorHAnsi"/>
        </w:rPr>
        <w:t>Priorización,</w:t>
      </w:r>
    </w:p>
    <w:p w14:paraId="47FD74FE" w14:textId="0A0D424A" w:rsidR="00CA31BC" w:rsidRPr="00D36819" w:rsidRDefault="00BD1CD9">
      <w:pPr>
        <w:pStyle w:val="Sinespaciado"/>
        <w:numPr>
          <w:ilvl w:val="0"/>
          <w:numId w:val="180"/>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táctica,</w:t>
      </w:r>
    </w:p>
    <w:p w14:paraId="617DFF6D" w14:textId="07B6CE88" w:rsidR="00CA31BC" w:rsidRPr="00D36819" w:rsidRDefault="00BD1CD9">
      <w:pPr>
        <w:pStyle w:val="Sinespaciado"/>
        <w:numPr>
          <w:ilvl w:val="0"/>
          <w:numId w:val="180"/>
        </w:numPr>
        <w:jc w:val="both"/>
        <w:rPr>
          <w:rFonts w:cstheme="minorHAnsi"/>
          <w:sz w:val="24"/>
          <w:szCs w:val="24"/>
        </w:rPr>
      </w:pPr>
      <w:r w:rsidRPr="00D36819">
        <w:rPr>
          <w:rFonts w:eastAsia="Arial" w:cstheme="minorHAnsi"/>
        </w:rPr>
        <w:t>Clasificación criminológica.</w:t>
      </w:r>
    </w:p>
    <w:p w14:paraId="3023C26D" w14:textId="77777777" w:rsidR="00CA31BC" w:rsidRPr="00D36819" w:rsidRDefault="00CA31BC" w:rsidP="0003728D">
      <w:pPr>
        <w:pStyle w:val="Sinespaciado"/>
        <w:jc w:val="both"/>
        <w:rPr>
          <w:rFonts w:cstheme="minorHAnsi"/>
          <w:sz w:val="24"/>
          <w:szCs w:val="24"/>
        </w:rPr>
      </w:pPr>
    </w:p>
    <w:p w14:paraId="37D71831" w14:textId="4E09D27F" w:rsidR="00CA31BC" w:rsidRPr="00D36819" w:rsidRDefault="00CA31BC">
      <w:pPr>
        <w:pStyle w:val="Ttulo2"/>
        <w:numPr>
          <w:ilvl w:val="1"/>
          <w:numId w:val="181"/>
        </w:numPr>
        <w:rPr>
          <w:rFonts w:asciiTheme="minorHAnsi" w:hAnsiTheme="minorHAnsi" w:cstheme="minorHAnsi"/>
          <w:b/>
          <w:bCs/>
        </w:rPr>
      </w:pPr>
      <w:bookmarkStart w:id="435" w:name="_Toc231284791"/>
      <w:r w:rsidRPr="00D36819">
        <w:rPr>
          <w:rFonts w:asciiTheme="minorHAnsi" w:hAnsiTheme="minorHAnsi" w:cstheme="minorHAnsi"/>
          <w:b/>
          <w:bCs/>
        </w:rPr>
        <w:t>Threat Score</w:t>
      </w:r>
      <w:bookmarkEnd w:id="435"/>
    </w:p>
    <w:p w14:paraId="79A1CAE1" w14:textId="4106A0C1" w:rsidR="00CA31BC" w:rsidRPr="00D36819" w:rsidRDefault="00CA31BC" w:rsidP="0063310A">
      <w:pPr>
        <w:pStyle w:val="Sinespaciado"/>
        <w:jc w:val="both"/>
        <w:rPr>
          <w:rFonts w:cstheme="minorHAnsi"/>
          <w:sz w:val="24"/>
          <w:szCs w:val="24"/>
        </w:rPr>
      </w:pPr>
      <w:r w:rsidRPr="00D36819">
        <w:rPr>
          <w:rFonts w:eastAsia="Arial" w:cstheme="minorHAnsi"/>
          <w:szCs w:val="24"/>
        </w:rPr>
        <w:t>La plataforma genera un puntaje integral de amenaza derivado de:</w:t>
      </w:r>
      <w:r w:rsidR="0063310A" w:rsidRPr="00D36819">
        <w:rPr>
          <w:rFonts w:cstheme="minorHAnsi"/>
          <w:sz w:val="24"/>
          <w:szCs w:val="24"/>
        </w:rPr>
        <w:t xml:space="preserve"> </w:t>
      </w:r>
      <w:r w:rsidR="0063310A" w:rsidRPr="00D36819">
        <w:rPr>
          <w:rFonts w:eastAsia="Arial" w:cstheme="minorHAnsi"/>
        </w:rPr>
        <w:t>variables territoriales,</w:t>
      </w:r>
      <w:r w:rsidR="0063310A" w:rsidRPr="00D36819">
        <w:rPr>
          <w:rFonts w:cstheme="minorHAnsi"/>
          <w:sz w:val="24"/>
          <w:szCs w:val="24"/>
        </w:rPr>
        <w:t xml:space="preserve"> </w:t>
      </w:r>
      <w:r w:rsidR="0063310A" w:rsidRPr="00D36819">
        <w:rPr>
          <w:rFonts w:eastAsia="Arial" w:cstheme="minorHAnsi"/>
        </w:rPr>
        <w:t>contexto urbano,</w:t>
      </w:r>
      <w:r w:rsidR="0063310A" w:rsidRPr="00D36819">
        <w:rPr>
          <w:rFonts w:cstheme="minorHAnsi"/>
          <w:sz w:val="24"/>
          <w:szCs w:val="24"/>
        </w:rPr>
        <w:t xml:space="preserve"> </w:t>
      </w:r>
      <w:r w:rsidR="0063310A" w:rsidRPr="00D36819">
        <w:rPr>
          <w:rFonts w:eastAsia="Arial" w:cstheme="minorHAnsi"/>
        </w:rPr>
        <w:t>hallazgos visuales,</w:t>
      </w:r>
      <w:r w:rsidR="0063310A" w:rsidRPr="00D36819">
        <w:rPr>
          <w:rFonts w:cstheme="minorHAnsi"/>
          <w:sz w:val="24"/>
          <w:szCs w:val="24"/>
        </w:rPr>
        <w:t xml:space="preserve"> </w:t>
      </w:r>
      <w:r w:rsidR="0063310A" w:rsidRPr="00D36819">
        <w:rPr>
          <w:rFonts w:eastAsia="Arial" w:cstheme="minorHAnsi"/>
        </w:rPr>
        <w:t>comportamiento espacial,</w:t>
      </w:r>
      <w:r w:rsidR="0063310A" w:rsidRPr="00D36819">
        <w:rPr>
          <w:rFonts w:cstheme="minorHAnsi"/>
          <w:sz w:val="24"/>
          <w:szCs w:val="24"/>
        </w:rPr>
        <w:t xml:space="preserve"> </w:t>
      </w:r>
      <w:r w:rsidR="0063310A" w:rsidRPr="00D36819">
        <w:rPr>
          <w:rFonts w:eastAsia="Arial" w:cstheme="minorHAnsi"/>
        </w:rPr>
        <w:t>correlación multifuente.</w:t>
      </w:r>
    </w:p>
    <w:p w14:paraId="579843A6" w14:textId="77777777" w:rsidR="00CA31BC" w:rsidRPr="00D36819" w:rsidRDefault="00CA31BC" w:rsidP="0003728D">
      <w:pPr>
        <w:pStyle w:val="Sinespaciado"/>
        <w:jc w:val="both"/>
        <w:rPr>
          <w:rFonts w:cstheme="minorHAnsi"/>
          <w:sz w:val="24"/>
          <w:szCs w:val="24"/>
        </w:rPr>
      </w:pPr>
    </w:p>
    <w:p w14:paraId="3D6F553C" w14:textId="3651F52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A7687E3" w14:textId="01371910"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territorial</w:t>
      </w:r>
    </w:p>
    <w:p w14:paraId="5F1C460B" w14:textId="39C93542"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visual</w:t>
      </w:r>
    </w:p>
    <w:p w14:paraId="619897D8" w14:textId="770CF287"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ambiental</w:t>
      </w:r>
    </w:p>
    <w:p w14:paraId="2538EBAE" w14:textId="46C10A45"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urbano</w:t>
      </w:r>
    </w:p>
    <w:p w14:paraId="4FC4CC1B" w14:textId="76B3E230"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social</w:t>
      </w:r>
    </w:p>
    <w:p w14:paraId="4BD70D09" w14:textId="77777777" w:rsidR="00CA31BC" w:rsidRPr="00D36819" w:rsidRDefault="00CA31BC">
      <w:pPr>
        <w:pStyle w:val="Sinespaciado"/>
        <w:numPr>
          <w:ilvl w:val="0"/>
          <w:numId w:val="182"/>
        </w:numPr>
        <w:jc w:val="both"/>
        <w:rPr>
          <w:rFonts w:cstheme="minorHAnsi"/>
          <w:sz w:val="24"/>
          <w:szCs w:val="24"/>
        </w:rPr>
      </w:pPr>
      <w:r w:rsidRPr="00D36819">
        <w:rPr>
          <w:rFonts w:eastAsia="Arial" w:cstheme="minorHAnsi"/>
        </w:rPr>
        <w:t>Continuidad criminológica</w:t>
      </w:r>
    </w:p>
    <w:p w14:paraId="63CB92A9" w14:textId="77777777" w:rsidR="00CA31BC" w:rsidRPr="00D36819" w:rsidRDefault="00CA31BC" w:rsidP="0003728D">
      <w:pPr>
        <w:pStyle w:val="Sinespaciado"/>
        <w:jc w:val="both"/>
        <w:rPr>
          <w:rFonts w:cstheme="minorHAnsi"/>
          <w:sz w:val="24"/>
          <w:szCs w:val="24"/>
        </w:rPr>
      </w:pPr>
    </w:p>
    <w:p w14:paraId="3A2A1D77" w14:textId="798C519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6643655" w14:textId="172371CA"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Construir:</w:t>
      </w:r>
    </w:p>
    <w:p w14:paraId="2D854F18" w14:textId="1CCA60EF" w:rsidR="00CA31BC" w:rsidRPr="00D36819" w:rsidRDefault="0063310A">
      <w:pPr>
        <w:pStyle w:val="Sinespaciado"/>
        <w:numPr>
          <w:ilvl w:val="0"/>
          <w:numId w:val="182"/>
        </w:numPr>
        <w:jc w:val="both"/>
        <w:rPr>
          <w:rFonts w:cstheme="minorHAnsi"/>
          <w:sz w:val="24"/>
          <w:szCs w:val="24"/>
        </w:rPr>
      </w:pPr>
      <w:r w:rsidRPr="00D36819">
        <w:rPr>
          <w:rFonts w:eastAsia="Arial" w:cstheme="minorHAnsi"/>
        </w:rPr>
        <w:t>Métricas comparativas,</w:t>
      </w:r>
    </w:p>
    <w:p w14:paraId="6E381AFE" w14:textId="5457A129" w:rsidR="00CA31BC" w:rsidRPr="00D36819" w:rsidRDefault="0063310A">
      <w:pPr>
        <w:pStyle w:val="Sinespaciado"/>
        <w:numPr>
          <w:ilvl w:val="0"/>
          <w:numId w:val="182"/>
        </w:numPr>
        <w:jc w:val="both"/>
        <w:rPr>
          <w:rFonts w:cstheme="minorHAnsi"/>
          <w:sz w:val="24"/>
          <w:szCs w:val="24"/>
        </w:rPr>
      </w:pPr>
      <w:r w:rsidRPr="00D36819">
        <w:rPr>
          <w:rFonts w:eastAsia="Arial" w:cstheme="minorHAnsi"/>
        </w:rPr>
        <w:t>Evaluación estructurada,</w:t>
      </w:r>
    </w:p>
    <w:p w14:paraId="797062DA" w14:textId="1C60D230" w:rsidR="00CA31BC" w:rsidRPr="00D36819" w:rsidRDefault="0063310A">
      <w:pPr>
        <w:pStyle w:val="Sinespaciado"/>
        <w:numPr>
          <w:ilvl w:val="0"/>
          <w:numId w:val="182"/>
        </w:numPr>
        <w:jc w:val="both"/>
        <w:rPr>
          <w:rFonts w:cstheme="minorHAnsi"/>
          <w:sz w:val="24"/>
          <w:szCs w:val="24"/>
        </w:rPr>
      </w:pPr>
      <w:r w:rsidRPr="00D36819">
        <w:rPr>
          <w:rFonts w:eastAsia="Arial" w:cstheme="minorHAnsi"/>
        </w:rPr>
        <w:t>A</w:t>
      </w:r>
      <w:r w:rsidR="00CA31BC" w:rsidRPr="00D36819">
        <w:rPr>
          <w:rFonts w:eastAsia="Arial" w:cstheme="minorHAnsi"/>
        </w:rPr>
        <w:t>nálisis institucional.</w:t>
      </w:r>
    </w:p>
    <w:p w14:paraId="678D4AA4" w14:textId="77777777" w:rsidR="00CA31BC" w:rsidRPr="00D36819" w:rsidRDefault="00CA31BC" w:rsidP="0003728D">
      <w:pPr>
        <w:pStyle w:val="Sinespaciado"/>
        <w:jc w:val="both"/>
        <w:rPr>
          <w:rFonts w:cstheme="minorHAnsi"/>
          <w:sz w:val="24"/>
          <w:szCs w:val="24"/>
        </w:rPr>
      </w:pPr>
    </w:p>
    <w:p w14:paraId="5C5A2C2D" w14:textId="77777777" w:rsidR="00CA31BC" w:rsidRPr="00D36819" w:rsidRDefault="00CA31BC" w:rsidP="0003728D">
      <w:pPr>
        <w:pStyle w:val="Sinespaciado"/>
        <w:jc w:val="both"/>
        <w:rPr>
          <w:rFonts w:cstheme="minorHAnsi"/>
          <w:sz w:val="24"/>
          <w:szCs w:val="24"/>
        </w:rPr>
      </w:pPr>
    </w:p>
    <w:p w14:paraId="449D3501" w14:textId="63C40702" w:rsidR="00CA31BC" w:rsidRPr="00D36819" w:rsidRDefault="00CA31BC" w:rsidP="0063310A">
      <w:pPr>
        <w:pStyle w:val="Ttulo2"/>
        <w:rPr>
          <w:rFonts w:asciiTheme="minorHAnsi" w:hAnsiTheme="minorHAnsi" w:cstheme="minorHAnsi"/>
          <w:b/>
          <w:bCs/>
          <w:sz w:val="24"/>
          <w:szCs w:val="24"/>
        </w:rPr>
      </w:pPr>
      <w:bookmarkStart w:id="436" w:name="_Toc231284792"/>
      <w:r w:rsidRPr="00D36819">
        <w:rPr>
          <w:rFonts w:asciiTheme="minorHAnsi" w:eastAsia="Arial" w:hAnsiTheme="minorHAnsi" w:cstheme="minorHAnsi"/>
          <w:b/>
          <w:bCs/>
        </w:rPr>
        <w:t>21.7 Threat Level</w:t>
      </w:r>
      <w:bookmarkEnd w:id="436"/>
    </w:p>
    <w:p w14:paraId="5E073F41"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clasifica automáticamente niveles de amenaza operacional.</w:t>
      </w:r>
    </w:p>
    <w:p w14:paraId="2F5DFC58" w14:textId="77777777" w:rsidR="00CA31BC" w:rsidRPr="00D36819" w:rsidRDefault="00CA31BC" w:rsidP="0003728D">
      <w:pPr>
        <w:pStyle w:val="Sinespaciado"/>
        <w:jc w:val="both"/>
        <w:rPr>
          <w:rFonts w:cstheme="minorHAnsi"/>
          <w:sz w:val="24"/>
          <w:szCs w:val="24"/>
        </w:rPr>
      </w:pPr>
    </w:p>
    <w:p w14:paraId="68F07651" w14:textId="724DBAE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22A8A314" w14:textId="2B0934A6" w:rsidR="00CA31BC" w:rsidRPr="00D36819" w:rsidRDefault="00CA31BC">
      <w:pPr>
        <w:pStyle w:val="Sinespaciado"/>
        <w:numPr>
          <w:ilvl w:val="0"/>
          <w:numId w:val="183"/>
        </w:numPr>
        <w:jc w:val="both"/>
        <w:rPr>
          <w:rFonts w:cstheme="minorHAnsi"/>
          <w:sz w:val="24"/>
          <w:szCs w:val="24"/>
        </w:rPr>
      </w:pPr>
      <w:r w:rsidRPr="00D36819">
        <w:rPr>
          <w:rFonts w:eastAsia="Arial" w:cstheme="minorHAnsi"/>
        </w:rPr>
        <w:t>Bajo</w:t>
      </w:r>
    </w:p>
    <w:p w14:paraId="1B15CC85" w14:textId="1B358545" w:rsidR="00CA31BC" w:rsidRPr="00D36819" w:rsidRDefault="00CA31BC" w:rsidP="0063310A">
      <w:pPr>
        <w:pStyle w:val="Sinespaciado"/>
        <w:ind w:left="720"/>
        <w:jc w:val="both"/>
        <w:rPr>
          <w:rFonts w:cstheme="minorHAnsi"/>
          <w:sz w:val="24"/>
          <w:szCs w:val="24"/>
        </w:rPr>
      </w:pPr>
      <w:r w:rsidRPr="00D36819">
        <w:rPr>
          <w:rFonts w:eastAsia="Arial" w:cstheme="minorHAnsi"/>
          <w:szCs w:val="24"/>
        </w:rPr>
        <w:t>Representa:</w:t>
      </w:r>
    </w:p>
    <w:p w14:paraId="2E53DB51" w14:textId="3A33C8B3" w:rsidR="00CA31BC" w:rsidRPr="00D36819" w:rsidRDefault="0063310A">
      <w:pPr>
        <w:pStyle w:val="Sinespaciado"/>
        <w:numPr>
          <w:ilvl w:val="1"/>
          <w:numId w:val="183"/>
        </w:numPr>
        <w:jc w:val="both"/>
        <w:rPr>
          <w:rFonts w:cstheme="minorHAnsi"/>
          <w:sz w:val="24"/>
          <w:szCs w:val="24"/>
        </w:rPr>
      </w:pPr>
      <w:r w:rsidRPr="00D36819">
        <w:rPr>
          <w:rFonts w:eastAsia="Arial" w:cstheme="minorHAnsi"/>
        </w:rPr>
        <w:t>Baja amenaza,</w:t>
      </w:r>
    </w:p>
    <w:p w14:paraId="62117376" w14:textId="02CB6AAD" w:rsidR="00CA31BC" w:rsidRPr="00D36819" w:rsidRDefault="0063310A">
      <w:pPr>
        <w:pStyle w:val="Sinespaciado"/>
        <w:numPr>
          <w:ilvl w:val="1"/>
          <w:numId w:val="183"/>
        </w:numPr>
        <w:jc w:val="both"/>
        <w:rPr>
          <w:rFonts w:cstheme="minorHAnsi"/>
          <w:sz w:val="24"/>
          <w:szCs w:val="24"/>
        </w:rPr>
      </w:pPr>
      <w:r w:rsidRPr="00D36819">
        <w:rPr>
          <w:rFonts w:eastAsia="Arial" w:cstheme="minorHAnsi"/>
        </w:rPr>
        <w:t>Limitada continuidad criminológica,</w:t>
      </w:r>
    </w:p>
    <w:p w14:paraId="38A0B714" w14:textId="267009D8" w:rsidR="00CA31BC" w:rsidRPr="00D36819" w:rsidRDefault="0063310A">
      <w:pPr>
        <w:pStyle w:val="Sinespaciado"/>
        <w:numPr>
          <w:ilvl w:val="1"/>
          <w:numId w:val="183"/>
        </w:numPr>
        <w:jc w:val="both"/>
        <w:rPr>
          <w:rFonts w:cstheme="minorHAnsi"/>
          <w:sz w:val="24"/>
          <w:szCs w:val="24"/>
        </w:rPr>
      </w:pPr>
      <w:r w:rsidRPr="00D36819">
        <w:rPr>
          <w:rFonts w:eastAsia="Arial" w:cstheme="minorHAnsi"/>
        </w:rPr>
        <w:t>Riesgo reducido.</w:t>
      </w:r>
    </w:p>
    <w:p w14:paraId="6D0087C2" w14:textId="56FB93E3" w:rsidR="00CA31BC" w:rsidRPr="00D36819" w:rsidRDefault="00CA31BC">
      <w:pPr>
        <w:pStyle w:val="Sinespaciado"/>
        <w:numPr>
          <w:ilvl w:val="0"/>
          <w:numId w:val="183"/>
        </w:numPr>
        <w:jc w:val="both"/>
        <w:rPr>
          <w:rFonts w:eastAsia="Arial" w:cstheme="minorHAnsi"/>
        </w:rPr>
      </w:pPr>
      <w:r w:rsidRPr="00D36819">
        <w:rPr>
          <w:rFonts w:eastAsia="Arial" w:cstheme="minorHAnsi"/>
        </w:rPr>
        <w:t>Medio</w:t>
      </w:r>
    </w:p>
    <w:p w14:paraId="68F43C2E" w14:textId="0C653EF0" w:rsidR="00CA31BC" w:rsidRPr="00D36819" w:rsidRDefault="00CA31BC" w:rsidP="0063310A">
      <w:pPr>
        <w:pStyle w:val="Sinespaciado"/>
        <w:ind w:left="720"/>
        <w:jc w:val="both"/>
        <w:rPr>
          <w:rFonts w:eastAsia="Arial" w:cstheme="minorHAnsi"/>
        </w:rPr>
      </w:pPr>
      <w:r w:rsidRPr="00D36819">
        <w:rPr>
          <w:rFonts w:eastAsia="Arial" w:cstheme="minorHAnsi"/>
        </w:rPr>
        <w:t>Representa:</w:t>
      </w:r>
    </w:p>
    <w:p w14:paraId="7CB5B063" w14:textId="7A62FBC0" w:rsidR="00CA31BC" w:rsidRPr="00D36819" w:rsidRDefault="0063310A">
      <w:pPr>
        <w:pStyle w:val="Sinespaciado"/>
        <w:numPr>
          <w:ilvl w:val="1"/>
          <w:numId w:val="183"/>
        </w:numPr>
        <w:jc w:val="both"/>
        <w:rPr>
          <w:rFonts w:eastAsia="Arial" w:cstheme="minorHAnsi"/>
        </w:rPr>
      </w:pPr>
      <w:r w:rsidRPr="00D36819">
        <w:rPr>
          <w:rFonts w:eastAsia="Arial" w:cstheme="minorHAnsi"/>
        </w:rPr>
        <w:t>Vulnerabilidad moderada,</w:t>
      </w:r>
    </w:p>
    <w:p w14:paraId="613CB395" w14:textId="18F330CF" w:rsidR="00CA31BC" w:rsidRPr="00D36819" w:rsidRDefault="0063310A">
      <w:pPr>
        <w:pStyle w:val="Sinespaciado"/>
        <w:numPr>
          <w:ilvl w:val="1"/>
          <w:numId w:val="183"/>
        </w:numPr>
        <w:jc w:val="both"/>
        <w:rPr>
          <w:rFonts w:eastAsia="Arial" w:cstheme="minorHAnsi"/>
        </w:rPr>
      </w:pPr>
      <w:r w:rsidRPr="00D36819">
        <w:rPr>
          <w:rFonts w:eastAsia="Arial" w:cstheme="minorHAnsi"/>
        </w:rPr>
        <w:t>Riesgo contextual relevante,</w:t>
      </w:r>
    </w:p>
    <w:p w14:paraId="710ED13C" w14:textId="6B0C4BBF" w:rsidR="00CA31BC" w:rsidRPr="00D36819" w:rsidRDefault="0063310A">
      <w:pPr>
        <w:pStyle w:val="Sinespaciado"/>
        <w:numPr>
          <w:ilvl w:val="1"/>
          <w:numId w:val="183"/>
        </w:numPr>
        <w:jc w:val="both"/>
        <w:rPr>
          <w:rFonts w:eastAsia="Arial" w:cstheme="minorHAnsi"/>
        </w:rPr>
      </w:pPr>
      <w:r w:rsidRPr="00D36819">
        <w:rPr>
          <w:rFonts w:eastAsia="Arial" w:cstheme="minorHAnsi"/>
        </w:rPr>
        <w:t>Factores criminológicos identificables.</w:t>
      </w:r>
    </w:p>
    <w:p w14:paraId="57010F86" w14:textId="6F563F8E" w:rsidR="00CA31BC" w:rsidRPr="00D36819" w:rsidRDefault="00CA31BC">
      <w:pPr>
        <w:pStyle w:val="Sinespaciado"/>
        <w:numPr>
          <w:ilvl w:val="0"/>
          <w:numId w:val="183"/>
        </w:numPr>
        <w:jc w:val="both"/>
        <w:rPr>
          <w:rFonts w:eastAsia="Arial" w:cstheme="minorHAnsi"/>
        </w:rPr>
      </w:pPr>
      <w:r w:rsidRPr="00D36819">
        <w:rPr>
          <w:rFonts w:eastAsia="Arial" w:cstheme="minorHAnsi"/>
        </w:rPr>
        <w:t>Alt</w:t>
      </w:r>
      <w:r w:rsidR="0063310A" w:rsidRPr="00D36819">
        <w:rPr>
          <w:rFonts w:eastAsia="Arial" w:cstheme="minorHAnsi"/>
        </w:rPr>
        <w:t>o</w:t>
      </w:r>
    </w:p>
    <w:p w14:paraId="268EAC3C" w14:textId="5AD12910" w:rsidR="00CA31BC" w:rsidRPr="00D36819" w:rsidRDefault="00CA31BC" w:rsidP="0063310A">
      <w:pPr>
        <w:pStyle w:val="Sinespaciado"/>
        <w:ind w:left="720"/>
        <w:jc w:val="both"/>
        <w:rPr>
          <w:rFonts w:eastAsia="Arial" w:cstheme="minorHAnsi"/>
        </w:rPr>
      </w:pPr>
      <w:r w:rsidRPr="00D36819">
        <w:rPr>
          <w:rFonts w:eastAsia="Arial" w:cstheme="minorHAnsi"/>
        </w:rPr>
        <w:t>Representa:</w:t>
      </w:r>
    </w:p>
    <w:p w14:paraId="4A724014" w14:textId="031C2A21" w:rsidR="00CA31BC" w:rsidRPr="00D36819" w:rsidRDefault="0063310A">
      <w:pPr>
        <w:pStyle w:val="Sinespaciado"/>
        <w:numPr>
          <w:ilvl w:val="1"/>
          <w:numId w:val="183"/>
        </w:numPr>
        <w:jc w:val="both"/>
        <w:rPr>
          <w:rFonts w:eastAsia="Arial" w:cstheme="minorHAnsi"/>
        </w:rPr>
      </w:pPr>
      <w:r w:rsidRPr="00D36819">
        <w:rPr>
          <w:rFonts w:eastAsia="Arial" w:cstheme="minorHAnsi"/>
        </w:rPr>
        <w:t>Amenaza significativa,</w:t>
      </w:r>
    </w:p>
    <w:p w14:paraId="1C1127A5" w14:textId="2119126D" w:rsidR="00CA31BC" w:rsidRPr="00D36819" w:rsidRDefault="0063310A">
      <w:pPr>
        <w:pStyle w:val="Sinespaciado"/>
        <w:numPr>
          <w:ilvl w:val="1"/>
          <w:numId w:val="183"/>
        </w:numPr>
        <w:jc w:val="both"/>
        <w:rPr>
          <w:rFonts w:eastAsia="Arial" w:cstheme="minorHAnsi"/>
        </w:rPr>
      </w:pPr>
      <w:r w:rsidRPr="00D36819">
        <w:rPr>
          <w:rFonts w:eastAsia="Arial" w:cstheme="minorHAnsi"/>
        </w:rPr>
        <w:t>Continuidad territorial,</w:t>
      </w:r>
    </w:p>
    <w:p w14:paraId="2A26E054" w14:textId="48EC37B9" w:rsidR="00CA31BC" w:rsidRPr="00D36819" w:rsidRDefault="0063310A">
      <w:pPr>
        <w:pStyle w:val="Sinespaciado"/>
        <w:numPr>
          <w:ilvl w:val="1"/>
          <w:numId w:val="183"/>
        </w:numPr>
        <w:jc w:val="both"/>
        <w:rPr>
          <w:rFonts w:eastAsia="Arial" w:cstheme="minorHAnsi"/>
        </w:rPr>
      </w:pPr>
      <w:r w:rsidRPr="00D36819">
        <w:rPr>
          <w:rFonts w:eastAsia="Arial" w:cstheme="minorHAnsi"/>
        </w:rPr>
        <w:t>Múltiples indicadores de riesgo.</w:t>
      </w:r>
    </w:p>
    <w:p w14:paraId="22A509D9" w14:textId="70C2545A" w:rsidR="00CA31BC" w:rsidRPr="00D36819" w:rsidRDefault="00CA31BC">
      <w:pPr>
        <w:pStyle w:val="Sinespaciado"/>
        <w:numPr>
          <w:ilvl w:val="0"/>
          <w:numId w:val="183"/>
        </w:numPr>
        <w:jc w:val="both"/>
        <w:rPr>
          <w:rFonts w:eastAsia="Arial" w:cstheme="minorHAnsi"/>
        </w:rPr>
      </w:pPr>
      <w:r w:rsidRPr="00D36819">
        <w:rPr>
          <w:rFonts w:eastAsia="Arial" w:cstheme="minorHAnsi"/>
        </w:rPr>
        <w:t>Crítico</w:t>
      </w:r>
    </w:p>
    <w:p w14:paraId="77C37B2E" w14:textId="6A2AF941" w:rsidR="00CA31BC" w:rsidRPr="00D36819" w:rsidRDefault="00CA31BC" w:rsidP="0063310A">
      <w:pPr>
        <w:pStyle w:val="Sinespaciado"/>
        <w:ind w:left="720"/>
        <w:jc w:val="both"/>
        <w:rPr>
          <w:rFonts w:eastAsia="Arial" w:cstheme="minorHAnsi"/>
        </w:rPr>
      </w:pPr>
      <w:r w:rsidRPr="00D36819">
        <w:rPr>
          <w:rFonts w:eastAsia="Arial" w:cstheme="minorHAnsi"/>
        </w:rPr>
        <w:t>Representa:</w:t>
      </w:r>
    </w:p>
    <w:p w14:paraId="21599317" w14:textId="19C3150A" w:rsidR="00CA31BC" w:rsidRPr="00D36819" w:rsidRDefault="0063310A">
      <w:pPr>
        <w:pStyle w:val="Sinespaciado"/>
        <w:numPr>
          <w:ilvl w:val="1"/>
          <w:numId w:val="183"/>
        </w:numPr>
        <w:jc w:val="both"/>
        <w:rPr>
          <w:rFonts w:eastAsia="Arial" w:cstheme="minorHAnsi"/>
        </w:rPr>
      </w:pPr>
      <w:r w:rsidRPr="00D36819">
        <w:rPr>
          <w:rFonts w:eastAsia="Arial" w:cstheme="minorHAnsi"/>
        </w:rPr>
        <w:t>Alta amenaza operacional,</w:t>
      </w:r>
    </w:p>
    <w:p w14:paraId="046CAB1B" w14:textId="7860B1DB" w:rsidR="00CA31BC" w:rsidRPr="00D36819" w:rsidRDefault="0063310A">
      <w:pPr>
        <w:pStyle w:val="Sinespaciado"/>
        <w:numPr>
          <w:ilvl w:val="1"/>
          <w:numId w:val="183"/>
        </w:numPr>
        <w:jc w:val="both"/>
        <w:rPr>
          <w:rFonts w:eastAsia="Arial" w:cstheme="minorHAnsi"/>
        </w:rPr>
      </w:pPr>
      <w:r w:rsidRPr="00D36819">
        <w:rPr>
          <w:rFonts w:eastAsia="Arial" w:cstheme="minorHAnsi"/>
        </w:rPr>
        <w:t>Concentración criminológica severa,</w:t>
      </w:r>
    </w:p>
    <w:p w14:paraId="57ECE4CD" w14:textId="3BDA82B1" w:rsidR="00CA31BC" w:rsidRPr="00D36819" w:rsidRDefault="0063310A">
      <w:pPr>
        <w:pStyle w:val="Sinespaciado"/>
        <w:numPr>
          <w:ilvl w:val="1"/>
          <w:numId w:val="183"/>
        </w:numPr>
        <w:jc w:val="both"/>
        <w:rPr>
          <w:rFonts w:eastAsia="Arial" w:cstheme="minorHAnsi"/>
        </w:rPr>
      </w:pPr>
      <w:r w:rsidRPr="00D36819">
        <w:rPr>
          <w:rFonts w:eastAsia="Arial" w:cstheme="minorHAnsi"/>
        </w:rPr>
        <w:t>Escalamiento potencial elevado.</w:t>
      </w:r>
    </w:p>
    <w:p w14:paraId="36127CF1" w14:textId="77777777" w:rsidR="00CA31BC" w:rsidRPr="00D36819" w:rsidRDefault="00CA31BC" w:rsidP="0003728D">
      <w:pPr>
        <w:pStyle w:val="Sinespaciado"/>
        <w:jc w:val="both"/>
        <w:rPr>
          <w:rFonts w:cstheme="minorHAnsi"/>
          <w:sz w:val="24"/>
          <w:szCs w:val="24"/>
        </w:rPr>
      </w:pPr>
    </w:p>
    <w:p w14:paraId="5C90DCAA" w14:textId="77777777" w:rsidR="00CA31BC" w:rsidRPr="00D36819" w:rsidRDefault="00CA31BC" w:rsidP="0003728D">
      <w:pPr>
        <w:pStyle w:val="Sinespaciado"/>
        <w:jc w:val="both"/>
        <w:rPr>
          <w:rFonts w:cstheme="minorHAnsi"/>
          <w:sz w:val="24"/>
          <w:szCs w:val="24"/>
        </w:rPr>
      </w:pPr>
    </w:p>
    <w:p w14:paraId="7044F751" w14:textId="48D4A22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41704FC" w14:textId="205DBAEA"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0226F7FD" w14:textId="4E2FA247" w:rsidR="00CA31BC" w:rsidRPr="00D36819" w:rsidRDefault="0063310A">
      <w:pPr>
        <w:pStyle w:val="Sinespaciado"/>
        <w:numPr>
          <w:ilvl w:val="0"/>
          <w:numId w:val="182"/>
        </w:numPr>
        <w:jc w:val="both"/>
        <w:rPr>
          <w:rFonts w:cstheme="minorHAnsi"/>
          <w:sz w:val="24"/>
          <w:szCs w:val="24"/>
        </w:rPr>
      </w:pPr>
      <w:r w:rsidRPr="00D36819">
        <w:rPr>
          <w:rFonts w:eastAsia="Arial" w:cstheme="minorHAnsi"/>
        </w:rPr>
        <w:t>Clasificación homogénea,</w:t>
      </w:r>
    </w:p>
    <w:p w14:paraId="2C04607B" w14:textId="6EE98DFC" w:rsidR="00CA31BC" w:rsidRPr="00D36819" w:rsidRDefault="0063310A">
      <w:pPr>
        <w:pStyle w:val="Sinespaciado"/>
        <w:numPr>
          <w:ilvl w:val="0"/>
          <w:numId w:val="182"/>
        </w:numPr>
        <w:jc w:val="both"/>
        <w:rPr>
          <w:rFonts w:cstheme="minorHAnsi"/>
          <w:sz w:val="24"/>
          <w:szCs w:val="24"/>
        </w:rPr>
      </w:pPr>
      <w:r w:rsidRPr="00D36819">
        <w:rPr>
          <w:rFonts w:eastAsia="Arial" w:cstheme="minorHAnsi"/>
        </w:rPr>
        <w:t xml:space="preserve">Supervisión </w:t>
      </w:r>
      <w:r w:rsidR="00CA31BC" w:rsidRPr="00D36819">
        <w:rPr>
          <w:rFonts w:eastAsia="Arial" w:cstheme="minorHAnsi"/>
        </w:rPr>
        <w:t>institucional,</w:t>
      </w:r>
    </w:p>
    <w:p w14:paraId="3EF611AC" w14:textId="1EF487FA" w:rsidR="00CA31BC" w:rsidRPr="00D36819" w:rsidRDefault="0063310A">
      <w:pPr>
        <w:pStyle w:val="Sinespaciado"/>
        <w:numPr>
          <w:ilvl w:val="0"/>
          <w:numId w:val="182"/>
        </w:numPr>
        <w:jc w:val="both"/>
        <w:rPr>
          <w:rFonts w:cstheme="minorHAnsi"/>
          <w:sz w:val="24"/>
          <w:szCs w:val="24"/>
        </w:rPr>
      </w:pPr>
      <w:r w:rsidRPr="00D36819">
        <w:rPr>
          <w:rFonts w:eastAsia="Arial" w:cstheme="minorHAnsi"/>
        </w:rPr>
        <w:t>P</w:t>
      </w:r>
      <w:r w:rsidR="00CA31BC" w:rsidRPr="00D36819">
        <w:rPr>
          <w:rFonts w:eastAsia="Arial" w:cstheme="minorHAnsi"/>
        </w:rPr>
        <w:t>riorización estratégica.</w:t>
      </w:r>
    </w:p>
    <w:p w14:paraId="7C8D9BBA" w14:textId="77777777" w:rsidR="00CA31BC" w:rsidRPr="00D36819" w:rsidRDefault="00CA31BC" w:rsidP="0003728D">
      <w:pPr>
        <w:pStyle w:val="Sinespaciado"/>
        <w:jc w:val="both"/>
        <w:rPr>
          <w:rFonts w:cstheme="minorHAnsi"/>
          <w:sz w:val="24"/>
          <w:szCs w:val="24"/>
        </w:rPr>
      </w:pPr>
    </w:p>
    <w:p w14:paraId="5F9C24CF" w14:textId="77777777" w:rsidR="00CA31BC" w:rsidRPr="00D36819" w:rsidRDefault="00CA31BC" w:rsidP="0003728D">
      <w:pPr>
        <w:pStyle w:val="Sinespaciado"/>
        <w:jc w:val="both"/>
        <w:rPr>
          <w:rFonts w:cstheme="minorHAnsi"/>
          <w:sz w:val="24"/>
          <w:szCs w:val="24"/>
        </w:rPr>
      </w:pPr>
    </w:p>
    <w:p w14:paraId="30DD1CF6" w14:textId="2611451C" w:rsidR="00CA31BC" w:rsidRPr="00D36819" w:rsidRDefault="00CA31BC" w:rsidP="0063310A">
      <w:pPr>
        <w:pStyle w:val="Ttulo2"/>
        <w:rPr>
          <w:rFonts w:asciiTheme="minorHAnsi" w:hAnsiTheme="minorHAnsi" w:cstheme="minorHAnsi"/>
          <w:b/>
          <w:bCs/>
          <w:sz w:val="24"/>
          <w:szCs w:val="24"/>
        </w:rPr>
      </w:pPr>
      <w:bookmarkStart w:id="437" w:name="_Toc231284793"/>
      <w:r w:rsidRPr="00D36819">
        <w:rPr>
          <w:rFonts w:asciiTheme="minorHAnsi" w:eastAsia="Arial" w:hAnsiTheme="minorHAnsi" w:cstheme="minorHAnsi"/>
          <w:b/>
          <w:bCs/>
        </w:rPr>
        <w:t>21.8 Riesgo Territorial</w:t>
      </w:r>
      <w:bookmarkEnd w:id="437"/>
    </w:p>
    <w:p w14:paraId="2DACDDAA"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evalúa variables asociadas al comportamiento espacial del entorno.</w:t>
      </w:r>
    </w:p>
    <w:p w14:paraId="18AEE4A2" w14:textId="77777777" w:rsidR="00CA31BC" w:rsidRPr="00D36819" w:rsidRDefault="00CA31BC" w:rsidP="0003728D">
      <w:pPr>
        <w:pStyle w:val="Sinespaciado"/>
        <w:jc w:val="both"/>
        <w:rPr>
          <w:rFonts w:cstheme="minorHAnsi"/>
          <w:sz w:val="24"/>
          <w:szCs w:val="24"/>
        </w:rPr>
      </w:pPr>
    </w:p>
    <w:p w14:paraId="12BBE1FF" w14:textId="3F487F5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8342F71" w14:textId="5B4947AD" w:rsidR="00CA31BC" w:rsidRPr="00D36819" w:rsidRDefault="00CA31BC">
      <w:pPr>
        <w:pStyle w:val="Sinespaciado"/>
        <w:numPr>
          <w:ilvl w:val="0"/>
          <w:numId w:val="184"/>
        </w:numPr>
        <w:jc w:val="both"/>
        <w:rPr>
          <w:rFonts w:cstheme="minorHAnsi"/>
          <w:sz w:val="24"/>
          <w:szCs w:val="24"/>
        </w:rPr>
      </w:pPr>
      <w:r w:rsidRPr="00D36819">
        <w:rPr>
          <w:rFonts w:eastAsia="Arial" w:cstheme="minorHAnsi"/>
        </w:rPr>
        <w:t>Hotspots</w:t>
      </w:r>
    </w:p>
    <w:p w14:paraId="3CEEA260" w14:textId="254F9E5A" w:rsidR="00CA31BC" w:rsidRPr="00D36819" w:rsidRDefault="00CA31BC">
      <w:pPr>
        <w:pStyle w:val="Sinespaciado"/>
        <w:numPr>
          <w:ilvl w:val="0"/>
          <w:numId w:val="184"/>
        </w:numPr>
        <w:jc w:val="both"/>
        <w:rPr>
          <w:rFonts w:cstheme="minorHAnsi"/>
          <w:sz w:val="24"/>
          <w:szCs w:val="24"/>
        </w:rPr>
      </w:pPr>
      <w:r w:rsidRPr="00D36819">
        <w:rPr>
          <w:rFonts w:eastAsia="Arial" w:cstheme="minorHAnsi"/>
        </w:rPr>
        <w:lastRenderedPageBreak/>
        <w:t>Concentración criminológica</w:t>
      </w:r>
    </w:p>
    <w:p w14:paraId="60EF4788" w14:textId="7A7AA8C0" w:rsidR="00CA31BC" w:rsidRPr="00D36819" w:rsidRDefault="00CA31BC">
      <w:pPr>
        <w:pStyle w:val="Sinespaciado"/>
        <w:numPr>
          <w:ilvl w:val="0"/>
          <w:numId w:val="184"/>
        </w:numPr>
        <w:jc w:val="both"/>
        <w:rPr>
          <w:rFonts w:cstheme="minorHAnsi"/>
          <w:sz w:val="24"/>
          <w:szCs w:val="24"/>
        </w:rPr>
      </w:pPr>
      <w:r w:rsidRPr="00D36819">
        <w:rPr>
          <w:rFonts w:eastAsia="Arial" w:cstheme="minorHAnsi"/>
        </w:rPr>
        <w:t>Persistencia territorial</w:t>
      </w:r>
    </w:p>
    <w:p w14:paraId="23BE1355" w14:textId="4EA8C795" w:rsidR="00CA31BC" w:rsidRPr="00D36819" w:rsidRDefault="00CA31BC">
      <w:pPr>
        <w:pStyle w:val="Sinespaciado"/>
        <w:numPr>
          <w:ilvl w:val="0"/>
          <w:numId w:val="184"/>
        </w:numPr>
        <w:jc w:val="both"/>
        <w:rPr>
          <w:rFonts w:cstheme="minorHAnsi"/>
          <w:sz w:val="24"/>
          <w:szCs w:val="24"/>
        </w:rPr>
      </w:pPr>
      <w:r w:rsidRPr="00D36819">
        <w:rPr>
          <w:rFonts w:eastAsia="Arial" w:cstheme="minorHAnsi"/>
        </w:rPr>
        <w:t>Continuidad espacial</w:t>
      </w:r>
    </w:p>
    <w:p w14:paraId="4DF872A1" w14:textId="77777777" w:rsidR="00CA31BC" w:rsidRPr="00D36819" w:rsidRDefault="00CA31BC">
      <w:pPr>
        <w:pStyle w:val="Sinespaciado"/>
        <w:numPr>
          <w:ilvl w:val="0"/>
          <w:numId w:val="184"/>
        </w:numPr>
        <w:jc w:val="both"/>
        <w:rPr>
          <w:rFonts w:cstheme="minorHAnsi"/>
          <w:sz w:val="24"/>
          <w:szCs w:val="24"/>
        </w:rPr>
      </w:pPr>
      <w:r w:rsidRPr="00D36819">
        <w:rPr>
          <w:rFonts w:eastAsia="Arial" w:cstheme="minorHAnsi"/>
        </w:rPr>
        <w:t>Corredores operacionales</w:t>
      </w:r>
    </w:p>
    <w:p w14:paraId="4F5260A8" w14:textId="77777777" w:rsidR="00CA31BC" w:rsidRPr="00D36819" w:rsidRDefault="00CA31BC" w:rsidP="0003728D">
      <w:pPr>
        <w:pStyle w:val="Sinespaciado"/>
        <w:jc w:val="both"/>
        <w:rPr>
          <w:rFonts w:cstheme="minorHAnsi"/>
          <w:sz w:val="24"/>
          <w:szCs w:val="24"/>
        </w:rPr>
      </w:pPr>
    </w:p>
    <w:p w14:paraId="54C9122F" w14:textId="77777777" w:rsidR="00CA31BC" w:rsidRPr="00D36819" w:rsidRDefault="00CA31BC" w:rsidP="0003728D">
      <w:pPr>
        <w:pStyle w:val="Sinespaciado"/>
        <w:jc w:val="both"/>
        <w:rPr>
          <w:rFonts w:cstheme="minorHAnsi"/>
          <w:sz w:val="24"/>
          <w:szCs w:val="24"/>
        </w:rPr>
      </w:pPr>
    </w:p>
    <w:p w14:paraId="58ACCA32" w14:textId="52843BAA"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5D0E4CE1" w14:textId="35F1C8BE"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Heatmaps</w:t>
      </w:r>
    </w:p>
    <w:p w14:paraId="38EEC129" w14:textId="17AEEEA7"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Clustering</w:t>
      </w:r>
    </w:p>
    <w:p w14:paraId="37B623FD" w14:textId="2D06370A"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GEOINT Fusion</w:t>
      </w:r>
    </w:p>
    <w:p w14:paraId="51C2D780" w14:textId="3A57BEA7"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Threat overlays</w:t>
      </w:r>
    </w:p>
    <w:p w14:paraId="3AD22CB5" w14:textId="77777777" w:rsidR="00CA31BC" w:rsidRPr="00D36819" w:rsidRDefault="00CA31BC" w:rsidP="0003728D">
      <w:pPr>
        <w:pStyle w:val="Sinespaciado"/>
        <w:jc w:val="both"/>
        <w:rPr>
          <w:rFonts w:cstheme="minorHAnsi"/>
          <w:sz w:val="24"/>
          <w:szCs w:val="24"/>
          <w:lang w:val="en-US"/>
        </w:rPr>
      </w:pPr>
    </w:p>
    <w:p w14:paraId="12343B85" w14:textId="5339DA1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0452DA" w14:textId="6D6FB05D" w:rsidR="00CA31BC" w:rsidRPr="00D36819" w:rsidRDefault="00CA31BC" w:rsidP="0003728D">
      <w:pPr>
        <w:pStyle w:val="Sinespaciado"/>
        <w:jc w:val="both"/>
        <w:rPr>
          <w:rFonts w:cstheme="minorHAnsi"/>
          <w:sz w:val="24"/>
          <w:szCs w:val="24"/>
        </w:rPr>
      </w:pPr>
      <w:r w:rsidRPr="00D36819">
        <w:rPr>
          <w:rFonts w:eastAsia="Arial" w:cstheme="minorHAnsi"/>
          <w:szCs w:val="24"/>
        </w:rPr>
        <w:t>Identificar:</w:t>
      </w:r>
    </w:p>
    <w:p w14:paraId="19EB3BDB" w14:textId="51567CD4" w:rsidR="00CA31BC" w:rsidRPr="00D36819" w:rsidRDefault="0063310A">
      <w:pPr>
        <w:pStyle w:val="Sinespaciado"/>
        <w:numPr>
          <w:ilvl w:val="0"/>
          <w:numId w:val="185"/>
        </w:numPr>
        <w:jc w:val="both"/>
        <w:rPr>
          <w:rFonts w:cstheme="minorHAnsi"/>
          <w:sz w:val="24"/>
          <w:szCs w:val="24"/>
        </w:rPr>
      </w:pPr>
      <w:r w:rsidRPr="00D36819">
        <w:rPr>
          <w:rFonts w:eastAsia="Arial" w:cstheme="minorHAnsi"/>
        </w:rPr>
        <w:t>Zonas críticas,</w:t>
      </w:r>
    </w:p>
    <w:p w14:paraId="7063FF0C" w14:textId="56558DB1" w:rsidR="00CA31BC" w:rsidRPr="00D36819" w:rsidRDefault="0063310A">
      <w:pPr>
        <w:pStyle w:val="Sinespaciado"/>
        <w:numPr>
          <w:ilvl w:val="0"/>
          <w:numId w:val="185"/>
        </w:numPr>
        <w:jc w:val="both"/>
        <w:rPr>
          <w:rFonts w:cstheme="minorHAnsi"/>
          <w:sz w:val="24"/>
          <w:szCs w:val="24"/>
        </w:rPr>
      </w:pPr>
      <w:r w:rsidRPr="00D36819">
        <w:rPr>
          <w:rFonts w:eastAsia="Arial" w:cstheme="minorHAnsi"/>
        </w:rPr>
        <w:t>Concentración de amenaza,</w:t>
      </w:r>
    </w:p>
    <w:p w14:paraId="473C5BEE" w14:textId="618E2044" w:rsidR="00CA31BC" w:rsidRPr="00D36819" w:rsidRDefault="0063310A">
      <w:pPr>
        <w:pStyle w:val="Sinespaciado"/>
        <w:numPr>
          <w:ilvl w:val="0"/>
          <w:numId w:val="185"/>
        </w:numPr>
        <w:jc w:val="both"/>
        <w:rPr>
          <w:rFonts w:cstheme="minorHAnsi"/>
          <w:sz w:val="24"/>
          <w:szCs w:val="24"/>
        </w:rPr>
      </w:pPr>
      <w:r w:rsidRPr="00D36819">
        <w:rPr>
          <w:rFonts w:eastAsia="Arial" w:cstheme="minorHAnsi"/>
        </w:rPr>
        <w:t>Comportamiento territorial.</w:t>
      </w:r>
    </w:p>
    <w:p w14:paraId="33603E2E" w14:textId="77777777" w:rsidR="00CA31BC" w:rsidRPr="00D36819" w:rsidRDefault="00CA31BC" w:rsidP="0003728D">
      <w:pPr>
        <w:pStyle w:val="Sinespaciado"/>
        <w:jc w:val="both"/>
        <w:rPr>
          <w:rFonts w:cstheme="minorHAnsi"/>
          <w:sz w:val="24"/>
          <w:szCs w:val="24"/>
        </w:rPr>
      </w:pPr>
    </w:p>
    <w:p w14:paraId="0E3E38CA" w14:textId="77777777" w:rsidR="00CA31BC" w:rsidRPr="00D36819" w:rsidRDefault="00CA31BC" w:rsidP="0063310A">
      <w:pPr>
        <w:pStyle w:val="Ttulo2"/>
        <w:rPr>
          <w:rFonts w:asciiTheme="minorHAnsi" w:hAnsiTheme="minorHAnsi" w:cstheme="minorHAnsi"/>
          <w:b/>
          <w:bCs/>
          <w:sz w:val="24"/>
          <w:szCs w:val="24"/>
        </w:rPr>
      </w:pPr>
      <w:bookmarkStart w:id="438" w:name="_Toc231284794"/>
      <w:r w:rsidRPr="00D36819">
        <w:rPr>
          <w:rFonts w:asciiTheme="minorHAnsi" w:eastAsia="Arial" w:hAnsiTheme="minorHAnsi" w:cstheme="minorHAnsi"/>
          <w:b/>
          <w:bCs/>
        </w:rPr>
        <w:t>21.9 Riesgo Ambiental</w:t>
      </w:r>
      <w:bookmarkEnd w:id="438"/>
    </w:p>
    <w:p w14:paraId="0F16430C" w14:textId="2B45446B" w:rsidR="00CA31BC" w:rsidRPr="00D36819" w:rsidRDefault="00CA31BC" w:rsidP="0063310A">
      <w:pPr>
        <w:pStyle w:val="Sinespaciado"/>
        <w:jc w:val="both"/>
        <w:rPr>
          <w:rFonts w:cstheme="minorHAnsi"/>
          <w:sz w:val="24"/>
          <w:szCs w:val="24"/>
        </w:rPr>
      </w:pPr>
      <w:r w:rsidRPr="00D36819">
        <w:rPr>
          <w:rFonts w:eastAsia="Arial" w:cstheme="minorHAnsi"/>
          <w:szCs w:val="24"/>
        </w:rPr>
        <w:t>El sistema incorpora criminología ambiental para evaluar:</w:t>
      </w:r>
      <w:r w:rsidR="0063310A" w:rsidRPr="00D36819">
        <w:rPr>
          <w:rFonts w:cstheme="minorHAnsi"/>
          <w:sz w:val="24"/>
          <w:szCs w:val="24"/>
        </w:rPr>
        <w:t xml:space="preserve"> </w:t>
      </w:r>
      <w:r w:rsidRPr="00D36819">
        <w:rPr>
          <w:rFonts w:eastAsia="Arial" w:cstheme="minorHAnsi"/>
        </w:rPr>
        <w:t>deterioro urbano,</w:t>
      </w:r>
      <w:r w:rsidR="0063310A" w:rsidRPr="00D36819">
        <w:rPr>
          <w:rFonts w:cstheme="minorHAnsi"/>
          <w:sz w:val="24"/>
          <w:szCs w:val="24"/>
        </w:rPr>
        <w:t xml:space="preserve"> </w:t>
      </w:r>
      <w:r w:rsidRPr="00D36819">
        <w:rPr>
          <w:rFonts w:eastAsia="Arial" w:cstheme="minorHAnsi"/>
        </w:rPr>
        <w:t>vulnerabilidad espacial,</w:t>
      </w:r>
      <w:r w:rsidR="0063310A" w:rsidRPr="00D36819">
        <w:rPr>
          <w:rFonts w:cstheme="minorHAnsi"/>
          <w:sz w:val="24"/>
          <w:szCs w:val="24"/>
        </w:rPr>
        <w:t xml:space="preserve"> </w:t>
      </w:r>
      <w:r w:rsidRPr="00D36819">
        <w:rPr>
          <w:rFonts w:eastAsia="Arial" w:cstheme="minorHAnsi"/>
        </w:rPr>
        <w:t>infraestructura crítica y oportunidad criminal.</w:t>
      </w:r>
    </w:p>
    <w:p w14:paraId="4379A9B4" w14:textId="77777777" w:rsidR="00CA31BC" w:rsidRPr="00D36819" w:rsidRDefault="00CA31BC" w:rsidP="0003728D">
      <w:pPr>
        <w:pStyle w:val="Sinespaciado"/>
        <w:jc w:val="both"/>
        <w:rPr>
          <w:rFonts w:cstheme="minorHAnsi"/>
          <w:sz w:val="24"/>
          <w:szCs w:val="24"/>
        </w:rPr>
      </w:pPr>
    </w:p>
    <w:p w14:paraId="46EA6CEE" w14:textId="1B5E91E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46E4C63" w14:textId="16109E12" w:rsidR="00CA31BC" w:rsidRPr="00D36819" w:rsidRDefault="00CA31BC">
      <w:pPr>
        <w:pStyle w:val="Sinespaciado"/>
        <w:numPr>
          <w:ilvl w:val="0"/>
          <w:numId w:val="186"/>
        </w:numPr>
        <w:jc w:val="both"/>
        <w:rPr>
          <w:rFonts w:cstheme="minorHAnsi"/>
          <w:sz w:val="24"/>
          <w:szCs w:val="24"/>
        </w:rPr>
      </w:pPr>
      <w:r w:rsidRPr="00D36819">
        <w:rPr>
          <w:rFonts w:eastAsia="Arial" w:cstheme="minorHAnsi"/>
        </w:rPr>
        <w:t>Ambientes vulnerables</w:t>
      </w:r>
    </w:p>
    <w:p w14:paraId="28F61D08" w14:textId="168CC6C6" w:rsidR="00CA31BC" w:rsidRPr="00D36819" w:rsidRDefault="00CA31BC">
      <w:pPr>
        <w:pStyle w:val="Sinespaciado"/>
        <w:numPr>
          <w:ilvl w:val="0"/>
          <w:numId w:val="186"/>
        </w:numPr>
        <w:jc w:val="both"/>
        <w:rPr>
          <w:rFonts w:cstheme="minorHAnsi"/>
          <w:sz w:val="24"/>
          <w:szCs w:val="24"/>
        </w:rPr>
      </w:pPr>
      <w:r w:rsidRPr="00D36819">
        <w:rPr>
          <w:rFonts w:eastAsia="Arial" w:cstheme="minorHAnsi"/>
        </w:rPr>
        <w:t>Infraestructura deteriorada</w:t>
      </w:r>
    </w:p>
    <w:p w14:paraId="038C5F41" w14:textId="31B2502E" w:rsidR="00CA31BC" w:rsidRPr="00D36819" w:rsidRDefault="00CA31BC">
      <w:pPr>
        <w:pStyle w:val="Sinespaciado"/>
        <w:numPr>
          <w:ilvl w:val="0"/>
          <w:numId w:val="186"/>
        </w:numPr>
        <w:jc w:val="both"/>
        <w:rPr>
          <w:rFonts w:cstheme="minorHAnsi"/>
          <w:sz w:val="24"/>
          <w:szCs w:val="24"/>
        </w:rPr>
      </w:pPr>
      <w:r w:rsidRPr="00D36819">
        <w:rPr>
          <w:rFonts w:eastAsia="Arial" w:cstheme="minorHAnsi"/>
        </w:rPr>
        <w:t>Espacios abandonados</w:t>
      </w:r>
    </w:p>
    <w:p w14:paraId="13066BA7" w14:textId="20BABBAC" w:rsidR="00CA31BC" w:rsidRPr="00D36819" w:rsidRDefault="00CA31BC">
      <w:pPr>
        <w:pStyle w:val="Sinespaciado"/>
        <w:numPr>
          <w:ilvl w:val="0"/>
          <w:numId w:val="186"/>
        </w:numPr>
        <w:jc w:val="both"/>
        <w:rPr>
          <w:rFonts w:cstheme="minorHAnsi"/>
          <w:sz w:val="24"/>
          <w:szCs w:val="24"/>
        </w:rPr>
      </w:pPr>
      <w:r w:rsidRPr="00D36819">
        <w:rPr>
          <w:rFonts w:eastAsia="Arial" w:cstheme="minorHAnsi"/>
        </w:rPr>
        <w:t>Factores criminógenos</w:t>
      </w:r>
    </w:p>
    <w:p w14:paraId="13663260" w14:textId="36BE697C" w:rsidR="00CA31BC" w:rsidRPr="00D36819" w:rsidRDefault="00CA31BC">
      <w:pPr>
        <w:pStyle w:val="Sinespaciado"/>
        <w:numPr>
          <w:ilvl w:val="0"/>
          <w:numId w:val="186"/>
        </w:numPr>
        <w:jc w:val="both"/>
        <w:rPr>
          <w:rFonts w:cstheme="minorHAnsi"/>
          <w:sz w:val="24"/>
          <w:szCs w:val="24"/>
        </w:rPr>
      </w:pPr>
      <w:r w:rsidRPr="00D36819">
        <w:rPr>
          <w:rFonts w:eastAsia="Arial" w:cstheme="minorHAnsi"/>
        </w:rPr>
        <w:t>Riesgo contextual</w:t>
      </w:r>
    </w:p>
    <w:p w14:paraId="52A74824" w14:textId="77777777" w:rsidR="00CA31BC" w:rsidRPr="00D36819" w:rsidRDefault="00CA31BC" w:rsidP="0003728D">
      <w:pPr>
        <w:pStyle w:val="Sinespaciado"/>
        <w:jc w:val="both"/>
        <w:rPr>
          <w:rFonts w:cstheme="minorHAnsi"/>
          <w:sz w:val="24"/>
          <w:szCs w:val="24"/>
        </w:rPr>
      </w:pPr>
    </w:p>
    <w:p w14:paraId="768780EA" w14:textId="77777777" w:rsidR="00CA31BC" w:rsidRPr="00D36819" w:rsidRDefault="00CA31BC" w:rsidP="0003728D">
      <w:pPr>
        <w:pStyle w:val="Sinespaciado"/>
        <w:jc w:val="both"/>
        <w:rPr>
          <w:rFonts w:cstheme="minorHAnsi"/>
          <w:sz w:val="24"/>
          <w:szCs w:val="24"/>
        </w:rPr>
      </w:pPr>
    </w:p>
    <w:p w14:paraId="36E66285" w14:textId="41E1962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472387D" w14:textId="0649794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CEDD14D" w14:textId="4ACC4673" w:rsidR="00CA31BC" w:rsidRPr="00D36819" w:rsidRDefault="0063310A">
      <w:pPr>
        <w:pStyle w:val="Sinespaciado"/>
        <w:numPr>
          <w:ilvl w:val="0"/>
          <w:numId w:val="186"/>
        </w:numPr>
        <w:jc w:val="both"/>
        <w:rPr>
          <w:rFonts w:cstheme="minorHAnsi"/>
          <w:sz w:val="24"/>
          <w:szCs w:val="24"/>
        </w:rPr>
      </w:pPr>
      <w:r w:rsidRPr="00D36819">
        <w:rPr>
          <w:rFonts w:eastAsia="Arial" w:cstheme="minorHAnsi"/>
        </w:rPr>
        <w:t>Interpretación ambiental,</w:t>
      </w:r>
    </w:p>
    <w:p w14:paraId="5A835229" w14:textId="3335140F" w:rsidR="00CA31BC" w:rsidRPr="00D36819" w:rsidRDefault="0063310A">
      <w:pPr>
        <w:pStyle w:val="Sinespaciado"/>
        <w:numPr>
          <w:ilvl w:val="0"/>
          <w:numId w:val="186"/>
        </w:numPr>
        <w:jc w:val="both"/>
        <w:rPr>
          <w:rFonts w:cstheme="minorHAnsi"/>
          <w:sz w:val="24"/>
          <w:szCs w:val="24"/>
        </w:rPr>
      </w:pPr>
      <w:r w:rsidRPr="00D36819">
        <w:rPr>
          <w:rFonts w:eastAsia="Arial" w:cstheme="minorHAnsi"/>
        </w:rPr>
        <w:t>Evaluación territorial,</w:t>
      </w:r>
    </w:p>
    <w:p w14:paraId="7AF3CAE7" w14:textId="2E4335ED" w:rsidR="00CA31BC" w:rsidRPr="00D36819" w:rsidRDefault="0063310A">
      <w:pPr>
        <w:pStyle w:val="Sinespaciado"/>
        <w:numPr>
          <w:ilvl w:val="0"/>
          <w:numId w:val="186"/>
        </w:numPr>
        <w:jc w:val="both"/>
        <w:rPr>
          <w:rFonts w:cstheme="minorHAnsi"/>
          <w:sz w:val="24"/>
          <w:szCs w:val="24"/>
        </w:rPr>
      </w:pPr>
      <w:r w:rsidRPr="00D36819">
        <w:rPr>
          <w:rFonts w:eastAsia="Arial" w:cstheme="minorHAnsi"/>
        </w:rPr>
        <w:t>Contextualización criminológica.</w:t>
      </w:r>
    </w:p>
    <w:p w14:paraId="48ADF363" w14:textId="77777777" w:rsidR="00CA31BC" w:rsidRPr="00D36819" w:rsidRDefault="00CA31BC" w:rsidP="0003728D">
      <w:pPr>
        <w:pStyle w:val="Sinespaciado"/>
        <w:jc w:val="both"/>
        <w:rPr>
          <w:rFonts w:cstheme="minorHAnsi"/>
          <w:sz w:val="24"/>
          <w:szCs w:val="24"/>
        </w:rPr>
      </w:pPr>
    </w:p>
    <w:p w14:paraId="545EFD19" w14:textId="77777777" w:rsidR="00CA31BC" w:rsidRPr="00D36819" w:rsidRDefault="00CA31BC" w:rsidP="0003728D">
      <w:pPr>
        <w:pStyle w:val="Sinespaciado"/>
        <w:jc w:val="both"/>
        <w:rPr>
          <w:rFonts w:cstheme="minorHAnsi"/>
          <w:sz w:val="24"/>
          <w:szCs w:val="24"/>
        </w:rPr>
      </w:pPr>
    </w:p>
    <w:p w14:paraId="0967296F" w14:textId="63789006" w:rsidR="00CA31BC" w:rsidRPr="00D36819" w:rsidRDefault="00CA31BC" w:rsidP="0063310A">
      <w:pPr>
        <w:pStyle w:val="Ttulo2"/>
        <w:rPr>
          <w:rFonts w:asciiTheme="minorHAnsi" w:hAnsiTheme="minorHAnsi" w:cstheme="minorHAnsi"/>
          <w:b/>
          <w:bCs/>
          <w:sz w:val="24"/>
          <w:szCs w:val="24"/>
        </w:rPr>
      </w:pPr>
      <w:bookmarkStart w:id="439" w:name="_Toc231284795"/>
      <w:r w:rsidRPr="00D36819">
        <w:rPr>
          <w:rFonts w:asciiTheme="minorHAnsi" w:eastAsia="Arial" w:hAnsiTheme="minorHAnsi" w:cstheme="minorHAnsi"/>
          <w:b/>
          <w:bCs/>
        </w:rPr>
        <w:t>21.10 Riesgo Urbano</w:t>
      </w:r>
      <w:bookmarkEnd w:id="439"/>
    </w:p>
    <w:p w14:paraId="55AD4EA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módulo Urban Intelligence genera clasificaciones automatizadas asociadas al entorno urbano.</w:t>
      </w:r>
    </w:p>
    <w:p w14:paraId="38A806C7" w14:textId="77777777" w:rsidR="00CA31BC" w:rsidRPr="00D36819" w:rsidRDefault="00CA31BC" w:rsidP="0003728D">
      <w:pPr>
        <w:pStyle w:val="Sinespaciado"/>
        <w:jc w:val="both"/>
        <w:rPr>
          <w:rFonts w:cstheme="minorHAnsi"/>
          <w:sz w:val="24"/>
          <w:szCs w:val="24"/>
        </w:rPr>
      </w:pPr>
    </w:p>
    <w:p w14:paraId="5246F295" w14:textId="41E4C40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8DCED11" w14:textId="0041AB5F" w:rsidR="00CA31BC" w:rsidRPr="00D36819" w:rsidRDefault="00CA31BC" w:rsidP="0003728D">
      <w:pPr>
        <w:pStyle w:val="Sinespaciado"/>
        <w:jc w:val="both"/>
        <w:rPr>
          <w:rFonts w:cstheme="minorHAnsi"/>
          <w:sz w:val="24"/>
          <w:szCs w:val="24"/>
        </w:rPr>
      </w:pPr>
      <w:r w:rsidRPr="00D36819">
        <w:rPr>
          <w:rFonts w:eastAsia="Arial" w:cstheme="minorHAnsi"/>
        </w:rPr>
        <w:t>Urban score</w:t>
      </w:r>
    </w:p>
    <w:p w14:paraId="4BD3F2A7" w14:textId="72581906" w:rsidR="00CA31BC" w:rsidRPr="00D36819" w:rsidRDefault="00CA31BC" w:rsidP="0003728D">
      <w:pPr>
        <w:pStyle w:val="Sinespaciado"/>
        <w:jc w:val="both"/>
        <w:rPr>
          <w:rFonts w:cstheme="minorHAnsi"/>
          <w:sz w:val="24"/>
          <w:szCs w:val="24"/>
        </w:rPr>
      </w:pPr>
      <w:r w:rsidRPr="00D36819">
        <w:rPr>
          <w:rFonts w:eastAsia="Arial" w:cstheme="minorHAnsi"/>
        </w:rPr>
        <w:t>Lugares riesgosos</w:t>
      </w:r>
    </w:p>
    <w:p w14:paraId="26C2DF95" w14:textId="38C50041" w:rsidR="00CA31BC" w:rsidRPr="00D36819" w:rsidRDefault="00CA31BC" w:rsidP="0003728D">
      <w:pPr>
        <w:pStyle w:val="Sinespaciado"/>
        <w:jc w:val="both"/>
        <w:rPr>
          <w:rFonts w:cstheme="minorHAnsi"/>
          <w:sz w:val="24"/>
          <w:szCs w:val="24"/>
        </w:rPr>
      </w:pPr>
      <w:r w:rsidRPr="00D36819">
        <w:rPr>
          <w:rFonts w:eastAsia="Arial" w:cstheme="minorHAnsi"/>
        </w:rPr>
        <w:t>Infraestructura crítica</w:t>
      </w:r>
    </w:p>
    <w:p w14:paraId="5D6855FB" w14:textId="78A79640" w:rsidR="00CA31BC" w:rsidRPr="00D36819" w:rsidRDefault="00CA31BC" w:rsidP="0003728D">
      <w:pPr>
        <w:pStyle w:val="Sinespaciado"/>
        <w:jc w:val="both"/>
        <w:rPr>
          <w:rFonts w:cstheme="minorHAnsi"/>
          <w:sz w:val="24"/>
          <w:szCs w:val="24"/>
        </w:rPr>
      </w:pPr>
      <w:r w:rsidRPr="00D36819">
        <w:rPr>
          <w:rFonts w:eastAsia="Arial" w:cstheme="minorHAnsi"/>
        </w:rPr>
        <w:lastRenderedPageBreak/>
        <w:t>Factores urbanos</w:t>
      </w:r>
    </w:p>
    <w:p w14:paraId="6F159B03" w14:textId="503C10E2" w:rsidR="00CA31BC" w:rsidRPr="00D36819" w:rsidRDefault="00CA31BC" w:rsidP="0003728D">
      <w:pPr>
        <w:pStyle w:val="Sinespaciado"/>
        <w:jc w:val="both"/>
        <w:rPr>
          <w:rFonts w:cstheme="minorHAnsi"/>
          <w:sz w:val="24"/>
          <w:szCs w:val="24"/>
        </w:rPr>
      </w:pPr>
      <w:r w:rsidRPr="00D36819">
        <w:rPr>
          <w:rFonts w:eastAsia="Arial" w:cstheme="minorHAnsi"/>
        </w:rPr>
        <w:t>Riesgo ambiental</w:t>
      </w:r>
    </w:p>
    <w:p w14:paraId="2AE8C4FE" w14:textId="77777777" w:rsidR="00CA31BC" w:rsidRPr="00D36819" w:rsidRDefault="00CA31BC" w:rsidP="0003728D">
      <w:pPr>
        <w:pStyle w:val="Sinespaciado"/>
        <w:jc w:val="both"/>
        <w:rPr>
          <w:rFonts w:cstheme="minorHAnsi"/>
          <w:sz w:val="24"/>
          <w:szCs w:val="24"/>
        </w:rPr>
      </w:pPr>
    </w:p>
    <w:p w14:paraId="4CE53CB2" w14:textId="2B607CD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751B46A" w14:textId="2FA28D5D" w:rsidR="00CA31BC" w:rsidRPr="00D36819" w:rsidRDefault="00CA31BC" w:rsidP="0003728D">
      <w:pPr>
        <w:pStyle w:val="Sinespaciado"/>
        <w:jc w:val="both"/>
        <w:rPr>
          <w:rFonts w:cstheme="minorHAnsi"/>
          <w:sz w:val="24"/>
          <w:szCs w:val="24"/>
        </w:rPr>
      </w:pPr>
      <w:r w:rsidRPr="00D36819">
        <w:rPr>
          <w:rFonts w:eastAsia="Arial" w:cstheme="minorHAnsi"/>
          <w:szCs w:val="24"/>
        </w:rPr>
        <w:t>Evaluar:</w:t>
      </w:r>
    </w:p>
    <w:p w14:paraId="54832870" w14:textId="18C0C79C" w:rsidR="00CA31BC" w:rsidRPr="00D36819" w:rsidRDefault="0063310A">
      <w:pPr>
        <w:pStyle w:val="Sinespaciado"/>
        <w:numPr>
          <w:ilvl w:val="0"/>
          <w:numId w:val="186"/>
        </w:numPr>
        <w:jc w:val="both"/>
        <w:rPr>
          <w:rFonts w:cstheme="minorHAnsi"/>
          <w:sz w:val="24"/>
          <w:szCs w:val="24"/>
        </w:rPr>
      </w:pPr>
      <w:r w:rsidRPr="00D36819">
        <w:rPr>
          <w:rFonts w:eastAsia="Arial" w:cstheme="minorHAnsi"/>
        </w:rPr>
        <w:t>Vulnerabilidad territorial,</w:t>
      </w:r>
    </w:p>
    <w:p w14:paraId="46B33A09" w14:textId="0CBDAE5E" w:rsidR="00CA31BC" w:rsidRPr="00D36819" w:rsidRDefault="0063310A">
      <w:pPr>
        <w:pStyle w:val="Sinespaciado"/>
        <w:numPr>
          <w:ilvl w:val="0"/>
          <w:numId w:val="186"/>
        </w:numPr>
        <w:jc w:val="both"/>
        <w:rPr>
          <w:rFonts w:cstheme="minorHAnsi"/>
          <w:sz w:val="24"/>
          <w:szCs w:val="24"/>
        </w:rPr>
      </w:pPr>
      <w:r w:rsidRPr="00D36819">
        <w:rPr>
          <w:rFonts w:eastAsia="Arial" w:cstheme="minorHAnsi"/>
        </w:rPr>
        <w:t>Dinámica urbana,</w:t>
      </w:r>
    </w:p>
    <w:p w14:paraId="64C653F1" w14:textId="64868136" w:rsidR="00CA31BC" w:rsidRPr="00D36819" w:rsidRDefault="0063310A">
      <w:pPr>
        <w:pStyle w:val="Sinespaciado"/>
        <w:numPr>
          <w:ilvl w:val="0"/>
          <w:numId w:val="186"/>
        </w:numPr>
        <w:jc w:val="both"/>
        <w:rPr>
          <w:rFonts w:cstheme="minorHAnsi"/>
          <w:sz w:val="24"/>
          <w:szCs w:val="24"/>
        </w:rPr>
      </w:pPr>
      <w:r w:rsidRPr="00D36819">
        <w:rPr>
          <w:rFonts w:eastAsia="Arial" w:cstheme="minorHAnsi"/>
        </w:rPr>
        <w:t>R</w:t>
      </w:r>
      <w:r w:rsidR="00CA31BC" w:rsidRPr="00D36819">
        <w:rPr>
          <w:rFonts w:eastAsia="Arial" w:cstheme="minorHAnsi"/>
        </w:rPr>
        <w:t>iesgo espacial.</w:t>
      </w:r>
    </w:p>
    <w:p w14:paraId="3CE06236" w14:textId="77777777" w:rsidR="00CA31BC" w:rsidRPr="00D36819" w:rsidRDefault="00CA31BC" w:rsidP="0003728D">
      <w:pPr>
        <w:pStyle w:val="Sinespaciado"/>
        <w:jc w:val="both"/>
        <w:rPr>
          <w:rFonts w:cstheme="minorHAnsi"/>
          <w:sz w:val="24"/>
          <w:szCs w:val="24"/>
        </w:rPr>
      </w:pPr>
    </w:p>
    <w:p w14:paraId="07247D4C" w14:textId="77777777" w:rsidR="00CA31BC" w:rsidRPr="00D36819" w:rsidRDefault="00CA31BC" w:rsidP="0003728D">
      <w:pPr>
        <w:pStyle w:val="Sinespaciado"/>
        <w:jc w:val="both"/>
        <w:rPr>
          <w:rFonts w:cstheme="minorHAnsi"/>
          <w:sz w:val="24"/>
          <w:szCs w:val="24"/>
        </w:rPr>
      </w:pPr>
    </w:p>
    <w:p w14:paraId="1DE7919F" w14:textId="77777777" w:rsidR="00CA31BC" w:rsidRPr="00D36819" w:rsidRDefault="00CA31BC" w:rsidP="0063310A">
      <w:pPr>
        <w:pStyle w:val="Ttulo2"/>
        <w:rPr>
          <w:rFonts w:asciiTheme="minorHAnsi" w:hAnsiTheme="minorHAnsi" w:cstheme="minorHAnsi"/>
          <w:b/>
          <w:bCs/>
          <w:sz w:val="24"/>
          <w:szCs w:val="24"/>
        </w:rPr>
      </w:pPr>
      <w:bookmarkStart w:id="440" w:name="_Toc231284796"/>
      <w:r w:rsidRPr="00D36819">
        <w:rPr>
          <w:rFonts w:asciiTheme="minorHAnsi" w:eastAsia="Arial" w:hAnsiTheme="minorHAnsi" w:cstheme="minorHAnsi"/>
          <w:b/>
          <w:bCs/>
        </w:rPr>
        <w:t>21.11 Riesgo Visual</w:t>
      </w:r>
      <w:bookmarkEnd w:id="440"/>
    </w:p>
    <w:p w14:paraId="57CA3F67" w14:textId="77777777" w:rsidR="00CA31BC" w:rsidRPr="00D36819" w:rsidRDefault="00CA31BC" w:rsidP="0003728D">
      <w:pPr>
        <w:pStyle w:val="Sinespaciado"/>
        <w:jc w:val="both"/>
        <w:rPr>
          <w:rFonts w:cstheme="minorHAnsi"/>
          <w:sz w:val="24"/>
          <w:szCs w:val="24"/>
        </w:rPr>
      </w:pPr>
    </w:p>
    <w:p w14:paraId="43E60E89" w14:textId="793B1169"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ejecuta clasificación visual automatizada mediante IA.</w:t>
      </w:r>
    </w:p>
    <w:p w14:paraId="6BC88937" w14:textId="77777777" w:rsidR="00CA31BC" w:rsidRPr="00D36819" w:rsidRDefault="00CA31BC" w:rsidP="0003728D">
      <w:pPr>
        <w:pStyle w:val="Sinespaciado"/>
        <w:jc w:val="both"/>
        <w:rPr>
          <w:rFonts w:cstheme="minorHAnsi"/>
          <w:sz w:val="24"/>
          <w:szCs w:val="24"/>
        </w:rPr>
      </w:pPr>
    </w:p>
    <w:p w14:paraId="7A8FD6BC" w14:textId="6A17D08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C89D6AA" w14:textId="2EA857D0" w:rsidR="00CA31BC" w:rsidRPr="00D36819" w:rsidRDefault="00CA31BC" w:rsidP="0003728D">
      <w:pPr>
        <w:pStyle w:val="Sinespaciado"/>
        <w:jc w:val="both"/>
        <w:rPr>
          <w:rFonts w:cstheme="minorHAnsi"/>
          <w:sz w:val="24"/>
          <w:szCs w:val="24"/>
        </w:rPr>
      </w:pPr>
      <w:r w:rsidRPr="00D36819">
        <w:rPr>
          <w:rFonts w:eastAsia="Arial" w:cstheme="minorHAnsi"/>
        </w:rPr>
        <w:t>Deterioro ambiental</w:t>
      </w:r>
    </w:p>
    <w:p w14:paraId="0A519205" w14:textId="0B3D8EF2" w:rsidR="00CA31BC" w:rsidRPr="00D36819" w:rsidRDefault="00CA31BC" w:rsidP="0003728D">
      <w:pPr>
        <w:pStyle w:val="Sinespaciado"/>
        <w:jc w:val="both"/>
        <w:rPr>
          <w:rFonts w:cstheme="minorHAnsi"/>
          <w:sz w:val="24"/>
          <w:szCs w:val="24"/>
        </w:rPr>
      </w:pPr>
      <w:r w:rsidRPr="00D36819">
        <w:rPr>
          <w:rFonts w:eastAsia="Arial" w:cstheme="minorHAnsi"/>
        </w:rPr>
        <w:t>Factores criminológicos</w:t>
      </w:r>
    </w:p>
    <w:p w14:paraId="30EDA062" w14:textId="53A19F39" w:rsidR="00CA31BC" w:rsidRPr="00D36819" w:rsidRDefault="00CA31BC" w:rsidP="0003728D">
      <w:pPr>
        <w:pStyle w:val="Sinespaciado"/>
        <w:jc w:val="both"/>
        <w:rPr>
          <w:rFonts w:cstheme="minorHAnsi"/>
          <w:sz w:val="24"/>
          <w:szCs w:val="24"/>
        </w:rPr>
      </w:pPr>
      <w:r w:rsidRPr="00D36819">
        <w:rPr>
          <w:rFonts w:eastAsia="Arial" w:cstheme="minorHAnsi"/>
        </w:rPr>
        <w:t>Vulnerabilidad territorial</w:t>
      </w:r>
    </w:p>
    <w:p w14:paraId="40EB4AF8" w14:textId="7A662838" w:rsidR="00CA31BC" w:rsidRPr="00D36819" w:rsidRDefault="00CA31BC" w:rsidP="0003728D">
      <w:pPr>
        <w:pStyle w:val="Sinespaciado"/>
        <w:jc w:val="both"/>
        <w:rPr>
          <w:rFonts w:cstheme="minorHAnsi"/>
          <w:sz w:val="24"/>
          <w:szCs w:val="24"/>
        </w:rPr>
      </w:pPr>
      <w:r w:rsidRPr="00D36819">
        <w:rPr>
          <w:rFonts w:eastAsia="Arial" w:cstheme="minorHAnsi"/>
        </w:rPr>
        <w:t>Riesgo contextual</w:t>
      </w:r>
    </w:p>
    <w:p w14:paraId="6D46D0AE" w14:textId="07B82A69" w:rsidR="00CA31BC" w:rsidRPr="00D36819" w:rsidRDefault="00CA31BC" w:rsidP="0003728D">
      <w:pPr>
        <w:pStyle w:val="Sinespaciado"/>
        <w:jc w:val="both"/>
        <w:rPr>
          <w:rFonts w:cstheme="minorHAnsi"/>
          <w:sz w:val="24"/>
          <w:szCs w:val="24"/>
        </w:rPr>
      </w:pPr>
      <w:r w:rsidRPr="00D36819">
        <w:rPr>
          <w:rFonts w:eastAsia="Arial" w:cstheme="minorHAnsi"/>
        </w:rPr>
        <w:t>Hallazgos visuales</w:t>
      </w:r>
    </w:p>
    <w:p w14:paraId="50C08990" w14:textId="77777777" w:rsidR="00CA31BC" w:rsidRPr="00D36819" w:rsidRDefault="00CA31BC" w:rsidP="0003728D">
      <w:pPr>
        <w:pStyle w:val="Sinespaciado"/>
        <w:jc w:val="both"/>
        <w:rPr>
          <w:rFonts w:cstheme="minorHAnsi"/>
          <w:sz w:val="24"/>
          <w:szCs w:val="24"/>
        </w:rPr>
      </w:pPr>
    </w:p>
    <w:p w14:paraId="56F12890" w14:textId="3C21D65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396FC057" w14:textId="7929AEE2" w:rsidR="00CA31BC" w:rsidRPr="00D36819" w:rsidRDefault="00CA31BC">
      <w:pPr>
        <w:pStyle w:val="Sinespaciado"/>
        <w:numPr>
          <w:ilvl w:val="0"/>
          <w:numId w:val="187"/>
        </w:numPr>
        <w:jc w:val="both"/>
        <w:rPr>
          <w:rFonts w:cstheme="minorHAnsi"/>
          <w:sz w:val="24"/>
          <w:szCs w:val="24"/>
        </w:rPr>
      </w:pPr>
      <w:r w:rsidRPr="00D36819">
        <w:rPr>
          <w:rFonts w:eastAsia="Arial" w:cstheme="minorHAnsi"/>
        </w:rPr>
        <w:t>Bajo</w:t>
      </w:r>
    </w:p>
    <w:p w14:paraId="2350AE20" w14:textId="4F271308" w:rsidR="00CA31BC" w:rsidRPr="00D36819" w:rsidRDefault="00CA31BC">
      <w:pPr>
        <w:pStyle w:val="Sinespaciado"/>
        <w:numPr>
          <w:ilvl w:val="0"/>
          <w:numId w:val="187"/>
        </w:numPr>
        <w:jc w:val="both"/>
        <w:rPr>
          <w:rFonts w:cstheme="minorHAnsi"/>
          <w:sz w:val="24"/>
          <w:szCs w:val="24"/>
        </w:rPr>
      </w:pPr>
      <w:r w:rsidRPr="00D36819">
        <w:rPr>
          <w:rFonts w:eastAsia="Arial" w:cstheme="minorHAnsi"/>
        </w:rPr>
        <w:t>Medio</w:t>
      </w:r>
    </w:p>
    <w:p w14:paraId="27DAA3AF" w14:textId="2911E85C" w:rsidR="00CA31BC" w:rsidRPr="00D36819" w:rsidRDefault="00CA31BC">
      <w:pPr>
        <w:pStyle w:val="Sinespaciado"/>
        <w:numPr>
          <w:ilvl w:val="0"/>
          <w:numId w:val="187"/>
        </w:numPr>
        <w:jc w:val="both"/>
        <w:rPr>
          <w:rFonts w:cstheme="minorHAnsi"/>
          <w:sz w:val="24"/>
          <w:szCs w:val="24"/>
        </w:rPr>
      </w:pPr>
      <w:r w:rsidRPr="00D36819">
        <w:rPr>
          <w:rFonts w:eastAsia="Arial" w:cstheme="minorHAnsi"/>
        </w:rPr>
        <w:t>Alto</w:t>
      </w:r>
    </w:p>
    <w:p w14:paraId="09C64B04" w14:textId="77777777" w:rsidR="00CA31BC" w:rsidRPr="00D36819" w:rsidRDefault="00CA31BC">
      <w:pPr>
        <w:pStyle w:val="Sinespaciado"/>
        <w:numPr>
          <w:ilvl w:val="0"/>
          <w:numId w:val="187"/>
        </w:numPr>
        <w:jc w:val="both"/>
        <w:rPr>
          <w:rFonts w:cstheme="minorHAnsi"/>
          <w:sz w:val="24"/>
          <w:szCs w:val="24"/>
        </w:rPr>
      </w:pPr>
      <w:r w:rsidRPr="00D36819">
        <w:rPr>
          <w:rFonts w:eastAsia="Arial" w:cstheme="minorHAnsi"/>
        </w:rPr>
        <w:t>Crítico</w:t>
      </w:r>
    </w:p>
    <w:p w14:paraId="58F0014B" w14:textId="77777777" w:rsidR="00CA31BC" w:rsidRPr="00D36819" w:rsidRDefault="00CA31BC" w:rsidP="0003728D">
      <w:pPr>
        <w:pStyle w:val="Sinespaciado"/>
        <w:jc w:val="both"/>
        <w:rPr>
          <w:rFonts w:cstheme="minorHAnsi"/>
          <w:sz w:val="24"/>
          <w:szCs w:val="24"/>
        </w:rPr>
      </w:pPr>
    </w:p>
    <w:p w14:paraId="49D2C864" w14:textId="2F0BCBB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A8657C" w14:textId="7293117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5A4A2F78" w14:textId="4A1F7841" w:rsidR="00CA31BC" w:rsidRPr="00D36819" w:rsidRDefault="0063310A">
      <w:pPr>
        <w:pStyle w:val="Sinespaciado"/>
        <w:numPr>
          <w:ilvl w:val="0"/>
          <w:numId w:val="187"/>
        </w:numPr>
        <w:jc w:val="both"/>
        <w:rPr>
          <w:rFonts w:cstheme="minorHAnsi"/>
          <w:sz w:val="24"/>
          <w:szCs w:val="24"/>
        </w:rPr>
      </w:pPr>
      <w:r w:rsidRPr="00D36819">
        <w:rPr>
          <w:rFonts w:eastAsia="Arial" w:cstheme="minorHAnsi"/>
        </w:rPr>
        <w:t>Interpretación ambiental,</w:t>
      </w:r>
    </w:p>
    <w:p w14:paraId="6B0BFE3C" w14:textId="44D35240" w:rsidR="00CA31BC" w:rsidRPr="00D36819" w:rsidRDefault="0063310A">
      <w:pPr>
        <w:pStyle w:val="Sinespaciado"/>
        <w:numPr>
          <w:ilvl w:val="0"/>
          <w:numId w:val="187"/>
        </w:numPr>
        <w:jc w:val="both"/>
        <w:rPr>
          <w:rFonts w:cstheme="minorHAnsi"/>
          <w:sz w:val="24"/>
          <w:szCs w:val="24"/>
        </w:rPr>
      </w:pPr>
      <w:r w:rsidRPr="00D36819">
        <w:rPr>
          <w:rFonts w:eastAsia="Arial" w:cstheme="minorHAnsi"/>
        </w:rPr>
        <w:t>Contextualización visual,</w:t>
      </w:r>
    </w:p>
    <w:p w14:paraId="4625365D" w14:textId="620D0D31" w:rsidR="00CA31BC" w:rsidRPr="00D36819" w:rsidRDefault="0063310A">
      <w:pPr>
        <w:pStyle w:val="Sinespaciado"/>
        <w:numPr>
          <w:ilvl w:val="0"/>
          <w:numId w:val="187"/>
        </w:numPr>
        <w:jc w:val="both"/>
        <w:rPr>
          <w:rFonts w:cstheme="minorHAnsi"/>
          <w:sz w:val="24"/>
          <w:szCs w:val="24"/>
        </w:rPr>
      </w:pPr>
      <w:r w:rsidRPr="00D36819">
        <w:rPr>
          <w:rFonts w:eastAsia="Arial" w:cstheme="minorHAnsi"/>
        </w:rPr>
        <w:t>Análisis criminológico.</w:t>
      </w:r>
    </w:p>
    <w:p w14:paraId="740CF496" w14:textId="77777777" w:rsidR="00CA31BC" w:rsidRPr="00D36819" w:rsidRDefault="00CA31BC" w:rsidP="0003728D">
      <w:pPr>
        <w:pStyle w:val="Sinespaciado"/>
        <w:jc w:val="both"/>
        <w:rPr>
          <w:rFonts w:cstheme="minorHAnsi"/>
          <w:sz w:val="24"/>
          <w:szCs w:val="24"/>
        </w:rPr>
      </w:pPr>
    </w:p>
    <w:p w14:paraId="71B92F8C" w14:textId="29C00A1D" w:rsidR="00CA31BC" w:rsidRPr="00D36819" w:rsidRDefault="00CA31BC" w:rsidP="0063310A">
      <w:pPr>
        <w:pStyle w:val="Ttulo2"/>
        <w:rPr>
          <w:rFonts w:asciiTheme="minorHAnsi" w:hAnsiTheme="minorHAnsi" w:cstheme="minorHAnsi"/>
          <w:b/>
          <w:bCs/>
          <w:sz w:val="24"/>
          <w:szCs w:val="24"/>
        </w:rPr>
      </w:pPr>
      <w:bookmarkStart w:id="441" w:name="_Toc231284797"/>
      <w:r w:rsidRPr="00D36819">
        <w:rPr>
          <w:rFonts w:asciiTheme="minorHAnsi" w:eastAsia="Arial" w:hAnsiTheme="minorHAnsi" w:cstheme="minorHAnsi"/>
          <w:b/>
          <w:bCs/>
        </w:rPr>
        <w:t>21.12 Riesgo Social</w:t>
      </w:r>
      <w:bookmarkEnd w:id="441"/>
    </w:p>
    <w:p w14:paraId="7FC2DFA8" w14:textId="7C269B62" w:rsidR="00CA31BC" w:rsidRPr="00D36819" w:rsidRDefault="00CA31BC" w:rsidP="0063310A">
      <w:pPr>
        <w:pStyle w:val="Sinespaciado"/>
        <w:jc w:val="both"/>
        <w:rPr>
          <w:rFonts w:cstheme="minorHAnsi"/>
          <w:sz w:val="24"/>
          <w:szCs w:val="24"/>
        </w:rPr>
      </w:pPr>
      <w:r w:rsidRPr="00D36819">
        <w:rPr>
          <w:rFonts w:eastAsia="Arial" w:cstheme="minorHAnsi"/>
          <w:szCs w:val="24"/>
        </w:rPr>
        <w:t>El módulo Social Intelligence analiza:</w:t>
      </w:r>
      <w:r w:rsidR="0063310A" w:rsidRPr="00D36819">
        <w:rPr>
          <w:rFonts w:cstheme="minorHAnsi"/>
          <w:sz w:val="24"/>
          <w:szCs w:val="24"/>
        </w:rPr>
        <w:t xml:space="preserve"> </w:t>
      </w:r>
      <w:r w:rsidRPr="00D36819">
        <w:rPr>
          <w:rFonts w:eastAsia="Arial" w:cstheme="minorHAnsi"/>
        </w:rPr>
        <w:t>narrativa digital,</w:t>
      </w:r>
      <w:r w:rsidR="0063310A" w:rsidRPr="00D36819">
        <w:rPr>
          <w:rFonts w:cstheme="minorHAnsi"/>
          <w:sz w:val="24"/>
          <w:szCs w:val="24"/>
        </w:rPr>
        <w:t xml:space="preserve"> </w:t>
      </w:r>
      <w:r w:rsidRPr="00D36819">
        <w:rPr>
          <w:rFonts w:eastAsia="Arial" w:cstheme="minorHAnsi"/>
        </w:rPr>
        <w:t>actividad social,</w:t>
      </w:r>
      <w:r w:rsidR="0063310A" w:rsidRPr="00D36819">
        <w:rPr>
          <w:rFonts w:cstheme="minorHAnsi"/>
          <w:sz w:val="24"/>
          <w:szCs w:val="24"/>
        </w:rPr>
        <w:t xml:space="preserve"> </w:t>
      </w:r>
      <w:r w:rsidRPr="00D36819">
        <w:rPr>
          <w:rFonts w:eastAsia="Arial" w:cstheme="minorHAnsi"/>
        </w:rPr>
        <w:t>tendencias discursivas</w:t>
      </w:r>
      <w:r w:rsidR="0063310A" w:rsidRPr="00D36819">
        <w:rPr>
          <w:rFonts w:eastAsia="Arial" w:cstheme="minorHAnsi"/>
        </w:rPr>
        <w:t xml:space="preserve"> </w:t>
      </w:r>
      <w:r w:rsidRPr="00D36819">
        <w:rPr>
          <w:rFonts w:eastAsia="Arial" w:cstheme="minorHAnsi"/>
        </w:rPr>
        <w:t>y contenido contextual.</w:t>
      </w:r>
    </w:p>
    <w:p w14:paraId="6BEDCA08" w14:textId="77777777" w:rsidR="00CA31BC" w:rsidRPr="00D36819" w:rsidRDefault="00CA31BC" w:rsidP="0003728D">
      <w:pPr>
        <w:pStyle w:val="Sinespaciado"/>
        <w:jc w:val="both"/>
        <w:rPr>
          <w:rFonts w:cstheme="minorHAnsi"/>
          <w:sz w:val="24"/>
          <w:szCs w:val="24"/>
        </w:rPr>
      </w:pPr>
    </w:p>
    <w:p w14:paraId="096B09E9" w14:textId="347A693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DE2D50C" w14:textId="5722CF6C" w:rsidR="00CA31BC" w:rsidRPr="00D36819" w:rsidRDefault="00CA31BC">
      <w:pPr>
        <w:pStyle w:val="Sinespaciado"/>
        <w:numPr>
          <w:ilvl w:val="0"/>
          <w:numId w:val="188"/>
        </w:numPr>
        <w:jc w:val="both"/>
        <w:rPr>
          <w:rFonts w:cstheme="minorHAnsi"/>
          <w:sz w:val="24"/>
          <w:szCs w:val="24"/>
        </w:rPr>
      </w:pPr>
      <w:r w:rsidRPr="00D36819">
        <w:rPr>
          <w:rFonts w:eastAsia="Arial" w:cstheme="minorHAnsi"/>
        </w:rPr>
        <w:t>Social score</w:t>
      </w:r>
    </w:p>
    <w:p w14:paraId="04CCA80F" w14:textId="6D7C52C6" w:rsidR="00CA31BC" w:rsidRPr="00D36819" w:rsidRDefault="00CA31BC">
      <w:pPr>
        <w:pStyle w:val="Sinespaciado"/>
        <w:numPr>
          <w:ilvl w:val="0"/>
          <w:numId w:val="188"/>
        </w:numPr>
        <w:jc w:val="both"/>
        <w:rPr>
          <w:rFonts w:cstheme="minorHAnsi"/>
          <w:sz w:val="24"/>
          <w:szCs w:val="24"/>
        </w:rPr>
      </w:pPr>
      <w:r w:rsidRPr="00D36819">
        <w:rPr>
          <w:rFonts w:eastAsia="Arial" w:cstheme="minorHAnsi"/>
        </w:rPr>
        <w:t>Threat level social</w:t>
      </w:r>
    </w:p>
    <w:p w14:paraId="5A707CB8" w14:textId="55806F63" w:rsidR="00CA31BC" w:rsidRPr="00D36819" w:rsidRDefault="00CA31BC">
      <w:pPr>
        <w:pStyle w:val="Sinespaciado"/>
        <w:numPr>
          <w:ilvl w:val="0"/>
          <w:numId w:val="188"/>
        </w:numPr>
        <w:jc w:val="both"/>
        <w:rPr>
          <w:rFonts w:cstheme="minorHAnsi"/>
          <w:sz w:val="24"/>
          <w:szCs w:val="24"/>
        </w:rPr>
      </w:pPr>
      <w:r w:rsidRPr="00D36819">
        <w:rPr>
          <w:rFonts w:eastAsia="Arial" w:cstheme="minorHAnsi"/>
        </w:rPr>
        <w:t>Keywords críticas</w:t>
      </w:r>
    </w:p>
    <w:p w14:paraId="286D87AC" w14:textId="77777777" w:rsidR="00CA31BC" w:rsidRPr="00D36819" w:rsidRDefault="00CA31BC">
      <w:pPr>
        <w:pStyle w:val="Sinespaciado"/>
        <w:numPr>
          <w:ilvl w:val="0"/>
          <w:numId w:val="188"/>
        </w:numPr>
        <w:jc w:val="both"/>
        <w:rPr>
          <w:rFonts w:cstheme="minorHAnsi"/>
          <w:sz w:val="24"/>
          <w:szCs w:val="24"/>
        </w:rPr>
      </w:pPr>
      <w:r w:rsidRPr="00D36819">
        <w:rPr>
          <w:rFonts w:eastAsia="Arial" w:cstheme="minorHAnsi"/>
        </w:rPr>
        <w:t>Publicaciones relevantes</w:t>
      </w:r>
    </w:p>
    <w:p w14:paraId="6674F792" w14:textId="77777777" w:rsidR="00CA31BC" w:rsidRPr="00D36819" w:rsidRDefault="00CA31BC" w:rsidP="0003728D">
      <w:pPr>
        <w:pStyle w:val="Sinespaciado"/>
        <w:jc w:val="both"/>
        <w:rPr>
          <w:rFonts w:cstheme="minorHAnsi"/>
          <w:sz w:val="24"/>
          <w:szCs w:val="24"/>
        </w:rPr>
      </w:pPr>
    </w:p>
    <w:p w14:paraId="352B8F4F" w14:textId="3B3E13B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45929D1" w14:textId="57880D47"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Detectar:</w:t>
      </w:r>
    </w:p>
    <w:p w14:paraId="5BA6084C" w14:textId="2D85AB95" w:rsidR="00CA31BC" w:rsidRPr="00D36819" w:rsidRDefault="0063310A">
      <w:pPr>
        <w:pStyle w:val="Sinespaciado"/>
        <w:numPr>
          <w:ilvl w:val="0"/>
          <w:numId w:val="188"/>
        </w:numPr>
        <w:jc w:val="both"/>
        <w:rPr>
          <w:rFonts w:cstheme="minorHAnsi"/>
          <w:sz w:val="24"/>
          <w:szCs w:val="24"/>
        </w:rPr>
      </w:pPr>
      <w:r w:rsidRPr="00D36819">
        <w:rPr>
          <w:rFonts w:eastAsia="Arial" w:cstheme="minorHAnsi"/>
        </w:rPr>
        <w:t xml:space="preserve">Narrativa de </w:t>
      </w:r>
      <w:r w:rsidR="00CA31BC" w:rsidRPr="00D36819">
        <w:rPr>
          <w:rFonts w:eastAsia="Arial" w:cstheme="minorHAnsi"/>
        </w:rPr>
        <w:t>riesgo,</w:t>
      </w:r>
    </w:p>
    <w:p w14:paraId="0B992F7E" w14:textId="2FD42F0C" w:rsidR="00CA31BC" w:rsidRPr="00D36819" w:rsidRDefault="0063310A">
      <w:pPr>
        <w:pStyle w:val="Sinespaciado"/>
        <w:numPr>
          <w:ilvl w:val="0"/>
          <w:numId w:val="188"/>
        </w:numPr>
        <w:jc w:val="both"/>
        <w:rPr>
          <w:rFonts w:cstheme="minorHAnsi"/>
          <w:sz w:val="24"/>
          <w:szCs w:val="24"/>
        </w:rPr>
      </w:pPr>
      <w:r w:rsidRPr="00D36819">
        <w:rPr>
          <w:rFonts w:eastAsia="Arial" w:cstheme="minorHAnsi"/>
        </w:rPr>
        <w:t>Actividad contextual relevante,</w:t>
      </w:r>
    </w:p>
    <w:p w14:paraId="0EBFAD1F" w14:textId="4FBA95CF" w:rsidR="00CA31BC" w:rsidRPr="00D36819" w:rsidRDefault="0063310A">
      <w:pPr>
        <w:pStyle w:val="Sinespaciado"/>
        <w:numPr>
          <w:ilvl w:val="0"/>
          <w:numId w:val="188"/>
        </w:numPr>
        <w:jc w:val="both"/>
        <w:rPr>
          <w:rFonts w:cstheme="minorHAnsi"/>
          <w:sz w:val="24"/>
          <w:szCs w:val="24"/>
        </w:rPr>
      </w:pPr>
      <w:r w:rsidRPr="00D36819">
        <w:rPr>
          <w:rFonts w:eastAsia="Arial" w:cstheme="minorHAnsi"/>
        </w:rPr>
        <w:t>Comportamiento social asociado.</w:t>
      </w:r>
    </w:p>
    <w:p w14:paraId="5E7DE207" w14:textId="77777777" w:rsidR="00CA31BC" w:rsidRPr="00D36819" w:rsidRDefault="00CA31BC" w:rsidP="0003728D">
      <w:pPr>
        <w:pStyle w:val="Sinespaciado"/>
        <w:jc w:val="both"/>
        <w:rPr>
          <w:rFonts w:cstheme="minorHAnsi"/>
          <w:sz w:val="24"/>
          <w:szCs w:val="24"/>
        </w:rPr>
      </w:pPr>
    </w:p>
    <w:p w14:paraId="41D0B52C" w14:textId="57E1FDFE" w:rsidR="00CA31BC" w:rsidRPr="00D36819" w:rsidRDefault="00CA31BC" w:rsidP="0063310A">
      <w:pPr>
        <w:pStyle w:val="Ttulo2"/>
        <w:rPr>
          <w:rFonts w:asciiTheme="minorHAnsi" w:hAnsiTheme="minorHAnsi" w:cstheme="minorHAnsi"/>
          <w:b/>
          <w:bCs/>
          <w:sz w:val="24"/>
          <w:szCs w:val="24"/>
        </w:rPr>
      </w:pPr>
      <w:bookmarkStart w:id="442" w:name="_Toc231284798"/>
      <w:r w:rsidRPr="00D36819">
        <w:rPr>
          <w:rFonts w:asciiTheme="minorHAnsi" w:eastAsia="Arial" w:hAnsiTheme="minorHAnsi" w:cstheme="minorHAnsi"/>
          <w:b/>
          <w:bCs/>
        </w:rPr>
        <w:t>21.13 Riesgo Predictivo</w:t>
      </w:r>
      <w:bookmarkEnd w:id="442"/>
    </w:p>
    <w:p w14:paraId="74351A7F" w14:textId="18330E11" w:rsidR="00CA31BC" w:rsidRPr="00D36819" w:rsidRDefault="00CA31BC" w:rsidP="0063310A">
      <w:pPr>
        <w:pStyle w:val="Sinespaciado"/>
        <w:jc w:val="both"/>
        <w:rPr>
          <w:rFonts w:cstheme="minorHAnsi"/>
          <w:sz w:val="24"/>
          <w:szCs w:val="24"/>
        </w:rPr>
      </w:pPr>
      <w:r w:rsidRPr="00D36819">
        <w:rPr>
          <w:rFonts w:eastAsia="Arial" w:cstheme="minorHAnsi"/>
          <w:szCs w:val="24"/>
        </w:rPr>
        <w:t>El sistema incorpora capacidades prospectivas destinadas a evaluar:</w:t>
      </w:r>
      <w:r w:rsidR="0063310A" w:rsidRPr="00D36819">
        <w:rPr>
          <w:rFonts w:cstheme="minorHAnsi"/>
          <w:sz w:val="24"/>
          <w:szCs w:val="24"/>
        </w:rPr>
        <w:t xml:space="preserve"> </w:t>
      </w:r>
      <w:r w:rsidRPr="00D36819">
        <w:rPr>
          <w:rFonts w:eastAsia="Arial" w:cstheme="minorHAnsi"/>
        </w:rPr>
        <w:t>escalamiento,</w:t>
      </w:r>
      <w:r w:rsidR="0063310A" w:rsidRPr="00D36819">
        <w:rPr>
          <w:rFonts w:cstheme="minorHAnsi"/>
          <w:sz w:val="24"/>
          <w:szCs w:val="24"/>
        </w:rPr>
        <w:t xml:space="preserve"> </w:t>
      </w:r>
      <w:r w:rsidRPr="00D36819">
        <w:rPr>
          <w:rFonts w:eastAsia="Arial" w:cstheme="minorHAnsi"/>
        </w:rPr>
        <w:t>persistencia,</w:t>
      </w:r>
      <w:r w:rsidR="0063310A" w:rsidRPr="00D36819">
        <w:rPr>
          <w:rFonts w:cstheme="minorHAnsi"/>
          <w:sz w:val="24"/>
          <w:szCs w:val="24"/>
        </w:rPr>
        <w:t xml:space="preserve"> </w:t>
      </w:r>
      <w:r w:rsidRPr="00D36819">
        <w:rPr>
          <w:rFonts w:eastAsia="Arial" w:cstheme="minorHAnsi"/>
        </w:rPr>
        <w:t>continuidad</w:t>
      </w:r>
      <w:r w:rsidR="0063310A" w:rsidRPr="00D36819">
        <w:rPr>
          <w:rFonts w:eastAsia="Arial" w:cstheme="minorHAnsi"/>
        </w:rPr>
        <w:t xml:space="preserve"> </w:t>
      </w:r>
      <w:r w:rsidRPr="00D36819">
        <w:rPr>
          <w:rFonts w:eastAsia="Arial" w:cstheme="minorHAnsi"/>
        </w:rPr>
        <w:t>y evolución criminológica.</w:t>
      </w:r>
    </w:p>
    <w:p w14:paraId="1349D5B1" w14:textId="77777777" w:rsidR="00CA31BC" w:rsidRPr="00D36819" w:rsidRDefault="00CA31BC" w:rsidP="0003728D">
      <w:pPr>
        <w:pStyle w:val="Sinespaciado"/>
        <w:jc w:val="both"/>
        <w:rPr>
          <w:rFonts w:cstheme="minorHAnsi"/>
          <w:sz w:val="24"/>
          <w:szCs w:val="24"/>
        </w:rPr>
      </w:pPr>
    </w:p>
    <w:p w14:paraId="5E0DEAF8" w14:textId="79AF6888"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26A5AB9" w14:textId="594A18C0" w:rsidR="00CA31BC" w:rsidRPr="00D36819" w:rsidRDefault="00CA31BC">
      <w:pPr>
        <w:pStyle w:val="Sinespaciado"/>
        <w:numPr>
          <w:ilvl w:val="0"/>
          <w:numId w:val="189"/>
        </w:numPr>
        <w:jc w:val="both"/>
        <w:rPr>
          <w:rFonts w:cstheme="minorHAnsi"/>
          <w:sz w:val="24"/>
          <w:szCs w:val="24"/>
        </w:rPr>
      </w:pPr>
      <w:r w:rsidRPr="00D36819">
        <w:rPr>
          <w:rFonts w:eastAsia="Arial" w:cstheme="minorHAnsi"/>
        </w:rPr>
        <w:t>Riesgo proyectado</w:t>
      </w:r>
    </w:p>
    <w:p w14:paraId="2D969A49" w14:textId="0AA45498" w:rsidR="00CA31BC" w:rsidRPr="00D36819" w:rsidRDefault="00CA31BC">
      <w:pPr>
        <w:pStyle w:val="Sinespaciado"/>
        <w:numPr>
          <w:ilvl w:val="0"/>
          <w:numId w:val="189"/>
        </w:numPr>
        <w:jc w:val="both"/>
        <w:rPr>
          <w:rFonts w:cstheme="minorHAnsi"/>
          <w:sz w:val="24"/>
          <w:szCs w:val="24"/>
        </w:rPr>
      </w:pPr>
      <w:r w:rsidRPr="00D36819">
        <w:rPr>
          <w:rFonts w:eastAsia="Arial" w:cstheme="minorHAnsi"/>
        </w:rPr>
        <w:t>Tendencia territorial</w:t>
      </w:r>
    </w:p>
    <w:p w14:paraId="57D7B331" w14:textId="5D4E12B3" w:rsidR="00CA31BC" w:rsidRPr="00D36819" w:rsidRDefault="00CA31BC">
      <w:pPr>
        <w:pStyle w:val="Sinespaciado"/>
        <w:numPr>
          <w:ilvl w:val="0"/>
          <w:numId w:val="189"/>
        </w:numPr>
        <w:jc w:val="both"/>
        <w:rPr>
          <w:rFonts w:cstheme="minorHAnsi"/>
          <w:sz w:val="24"/>
          <w:szCs w:val="24"/>
        </w:rPr>
      </w:pPr>
      <w:r w:rsidRPr="00D36819">
        <w:rPr>
          <w:rFonts w:eastAsia="Arial" w:cstheme="minorHAnsi"/>
        </w:rPr>
        <w:t>Continuidad operacional</w:t>
      </w:r>
    </w:p>
    <w:p w14:paraId="09025065" w14:textId="77777777" w:rsidR="00CA31BC" w:rsidRPr="00D36819" w:rsidRDefault="00CA31BC">
      <w:pPr>
        <w:pStyle w:val="Sinespaciado"/>
        <w:numPr>
          <w:ilvl w:val="0"/>
          <w:numId w:val="189"/>
        </w:numPr>
        <w:jc w:val="both"/>
        <w:rPr>
          <w:rFonts w:cstheme="minorHAnsi"/>
          <w:sz w:val="24"/>
          <w:szCs w:val="24"/>
        </w:rPr>
      </w:pPr>
      <w:r w:rsidRPr="00D36819">
        <w:rPr>
          <w:rFonts w:eastAsia="Arial" w:cstheme="minorHAnsi"/>
        </w:rPr>
        <w:t>Escalamiento criminal</w:t>
      </w:r>
    </w:p>
    <w:p w14:paraId="3423C715" w14:textId="77777777" w:rsidR="00CA31BC" w:rsidRPr="00D36819" w:rsidRDefault="00CA31BC" w:rsidP="0003728D">
      <w:pPr>
        <w:pStyle w:val="Sinespaciado"/>
        <w:jc w:val="both"/>
        <w:rPr>
          <w:rFonts w:cstheme="minorHAnsi"/>
          <w:sz w:val="24"/>
          <w:szCs w:val="24"/>
        </w:rPr>
      </w:pPr>
    </w:p>
    <w:p w14:paraId="201BAE2D" w14:textId="173041C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028F7B" w14:textId="31596171"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3047517A" w14:textId="425D057A" w:rsidR="00CA31BC" w:rsidRPr="00D36819" w:rsidRDefault="0063310A">
      <w:pPr>
        <w:pStyle w:val="Sinespaciado"/>
        <w:numPr>
          <w:ilvl w:val="0"/>
          <w:numId w:val="189"/>
        </w:numPr>
        <w:jc w:val="both"/>
        <w:rPr>
          <w:rFonts w:cstheme="minorHAnsi"/>
          <w:sz w:val="24"/>
          <w:szCs w:val="24"/>
        </w:rPr>
      </w:pPr>
      <w:r w:rsidRPr="00D36819">
        <w:rPr>
          <w:rFonts w:eastAsia="Arial" w:cstheme="minorHAnsi"/>
        </w:rPr>
        <w:t>Prevención,</w:t>
      </w:r>
    </w:p>
    <w:p w14:paraId="3B0D8F76" w14:textId="19A940BB" w:rsidR="00CA31BC" w:rsidRPr="00D36819" w:rsidRDefault="0063310A">
      <w:pPr>
        <w:pStyle w:val="Sinespaciado"/>
        <w:numPr>
          <w:ilvl w:val="0"/>
          <w:numId w:val="189"/>
        </w:numPr>
        <w:jc w:val="both"/>
        <w:rPr>
          <w:rFonts w:cstheme="minorHAnsi"/>
          <w:sz w:val="24"/>
          <w:szCs w:val="24"/>
        </w:rPr>
      </w:pPr>
      <w:r w:rsidRPr="00D36819">
        <w:rPr>
          <w:rFonts w:eastAsia="Arial" w:cstheme="minorHAnsi"/>
        </w:rPr>
        <w:t>Monitoreo estratégico,</w:t>
      </w:r>
    </w:p>
    <w:p w14:paraId="1245690D" w14:textId="2CE8689F" w:rsidR="00CA31BC" w:rsidRPr="00D36819" w:rsidRDefault="0063310A">
      <w:pPr>
        <w:pStyle w:val="Sinespaciado"/>
        <w:numPr>
          <w:ilvl w:val="0"/>
          <w:numId w:val="189"/>
        </w:numPr>
        <w:jc w:val="both"/>
        <w:rPr>
          <w:rFonts w:cstheme="minorHAnsi"/>
          <w:sz w:val="24"/>
          <w:szCs w:val="24"/>
        </w:rPr>
      </w:pPr>
      <w:r w:rsidRPr="00D36819">
        <w:rPr>
          <w:rFonts w:eastAsia="Arial" w:cstheme="minorHAnsi"/>
        </w:rPr>
        <w:t>Planeación operativa.</w:t>
      </w:r>
    </w:p>
    <w:p w14:paraId="37230BA6" w14:textId="77777777" w:rsidR="00CA31BC" w:rsidRPr="00D36819" w:rsidRDefault="00CA31BC" w:rsidP="0003728D">
      <w:pPr>
        <w:pStyle w:val="Sinespaciado"/>
        <w:jc w:val="both"/>
        <w:rPr>
          <w:rFonts w:cstheme="minorHAnsi"/>
          <w:sz w:val="24"/>
          <w:szCs w:val="24"/>
        </w:rPr>
      </w:pPr>
    </w:p>
    <w:p w14:paraId="6D1753DD" w14:textId="3C780631" w:rsidR="00CA31BC" w:rsidRPr="00D36819" w:rsidRDefault="00CA31BC" w:rsidP="0063310A">
      <w:pPr>
        <w:pStyle w:val="Ttulo2"/>
        <w:rPr>
          <w:rFonts w:asciiTheme="minorHAnsi" w:hAnsiTheme="minorHAnsi" w:cstheme="minorHAnsi"/>
          <w:b/>
          <w:bCs/>
          <w:sz w:val="24"/>
          <w:szCs w:val="24"/>
        </w:rPr>
      </w:pPr>
      <w:bookmarkStart w:id="443" w:name="_Toc231284799"/>
      <w:r w:rsidRPr="00D36819">
        <w:rPr>
          <w:rFonts w:asciiTheme="minorHAnsi" w:eastAsia="Arial" w:hAnsiTheme="minorHAnsi" w:cstheme="minorHAnsi"/>
          <w:b/>
          <w:bCs/>
        </w:rPr>
        <w:t>21.14 GEOINT Fusion y Riesgo Territorial</w:t>
      </w:r>
      <w:bookmarkEnd w:id="443"/>
    </w:p>
    <w:p w14:paraId="32F94676"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módulo GEOINT Fusion integra variables espaciales para generar interpretación automatizada del territorio.</w:t>
      </w:r>
    </w:p>
    <w:p w14:paraId="42507B83" w14:textId="77777777" w:rsidR="00CA31BC" w:rsidRPr="00D36819" w:rsidRDefault="00CA31BC" w:rsidP="0003728D">
      <w:pPr>
        <w:pStyle w:val="Sinespaciado"/>
        <w:jc w:val="both"/>
        <w:rPr>
          <w:rFonts w:cstheme="minorHAnsi"/>
          <w:sz w:val="24"/>
          <w:szCs w:val="24"/>
        </w:rPr>
      </w:pPr>
    </w:p>
    <w:p w14:paraId="08203BAA" w14:textId="6392548C"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45FDCE4" w14:textId="7FC27B63" w:rsidR="00CA31BC" w:rsidRPr="00D36819" w:rsidRDefault="00CA31BC">
      <w:pPr>
        <w:pStyle w:val="Sinespaciado"/>
        <w:numPr>
          <w:ilvl w:val="0"/>
          <w:numId w:val="190"/>
        </w:numPr>
        <w:jc w:val="both"/>
        <w:rPr>
          <w:rFonts w:cstheme="minorHAnsi"/>
          <w:sz w:val="24"/>
          <w:szCs w:val="24"/>
        </w:rPr>
      </w:pPr>
      <w:r w:rsidRPr="00D36819">
        <w:rPr>
          <w:rFonts w:eastAsia="Arial" w:cstheme="minorHAnsi"/>
        </w:rPr>
        <w:t>Territorial score</w:t>
      </w:r>
    </w:p>
    <w:p w14:paraId="1F7CB68B" w14:textId="630480D2" w:rsidR="00CA31BC" w:rsidRPr="00D36819" w:rsidRDefault="00CA31BC">
      <w:pPr>
        <w:pStyle w:val="Sinespaciado"/>
        <w:numPr>
          <w:ilvl w:val="0"/>
          <w:numId w:val="190"/>
        </w:numPr>
        <w:jc w:val="both"/>
        <w:rPr>
          <w:rFonts w:cstheme="minorHAnsi"/>
          <w:sz w:val="24"/>
          <w:szCs w:val="24"/>
        </w:rPr>
      </w:pPr>
      <w:r w:rsidRPr="00D36819">
        <w:rPr>
          <w:rFonts w:eastAsia="Arial" w:cstheme="minorHAnsi"/>
        </w:rPr>
        <w:t>Hotspot density</w:t>
      </w:r>
    </w:p>
    <w:p w14:paraId="0967A874" w14:textId="3ECEDBDF" w:rsidR="00CA31BC" w:rsidRPr="00D36819" w:rsidRDefault="00CA31BC">
      <w:pPr>
        <w:pStyle w:val="Sinespaciado"/>
        <w:numPr>
          <w:ilvl w:val="0"/>
          <w:numId w:val="190"/>
        </w:numPr>
        <w:jc w:val="both"/>
        <w:rPr>
          <w:rFonts w:cstheme="minorHAnsi"/>
          <w:sz w:val="24"/>
          <w:szCs w:val="24"/>
        </w:rPr>
      </w:pPr>
      <w:r w:rsidRPr="00D36819">
        <w:rPr>
          <w:rFonts w:eastAsia="Arial" w:cstheme="minorHAnsi"/>
        </w:rPr>
        <w:t>Environmental risk</w:t>
      </w:r>
    </w:p>
    <w:p w14:paraId="68B6324B" w14:textId="77777777" w:rsidR="00CA31BC" w:rsidRPr="00D36819" w:rsidRDefault="00CA31BC">
      <w:pPr>
        <w:pStyle w:val="Sinespaciado"/>
        <w:numPr>
          <w:ilvl w:val="0"/>
          <w:numId w:val="190"/>
        </w:numPr>
        <w:jc w:val="both"/>
        <w:rPr>
          <w:rFonts w:cstheme="minorHAnsi"/>
          <w:sz w:val="24"/>
          <w:szCs w:val="24"/>
        </w:rPr>
      </w:pPr>
      <w:r w:rsidRPr="00D36819">
        <w:rPr>
          <w:rFonts w:eastAsia="Arial" w:cstheme="minorHAnsi"/>
        </w:rPr>
        <w:t>Patrones espaciales</w:t>
      </w:r>
    </w:p>
    <w:p w14:paraId="085FB7A7" w14:textId="77777777" w:rsidR="00CA31BC" w:rsidRPr="00D36819" w:rsidRDefault="00CA31BC" w:rsidP="0003728D">
      <w:pPr>
        <w:pStyle w:val="Sinespaciado"/>
        <w:jc w:val="both"/>
        <w:rPr>
          <w:rFonts w:cstheme="minorHAnsi"/>
          <w:sz w:val="24"/>
          <w:szCs w:val="24"/>
        </w:rPr>
      </w:pPr>
    </w:p>
    <w:p w14:paraId="59598A74" w14:textId="4B35691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EACC25" w14:textId="5B0E74E5"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23A674FF" w14:textId="063954D6" w:rsidR="00CA31BC" w:rsidRPr="00D36819" w:rsidRDefault="007F506E">
      <w:pPr>
        <w:pStyle w:val="Sinespaciado"/>
        <w:numPr>
          <w:ilvl w:val="0"/>
          <w:numId w:val="190"/>
        </w:numPr>
        <w:jc w:val="both"/>
        <w:rPr>
          <w:rFonts w:cstheme="minorHAnsi"/>
          <w:sz w:val="24"/>
          <w:szCs w:val="24"/>
        </w:rPr>
      </w:pPr>
      <w:r w:rsidRPr="00D36819">
        <w:rPr>
          <w:rFonts w:eastAsia="Arial" w:cstheme="minorHAnsi"/>
        </w:rPr>
        <w:t>Evaluación geoespacial,</w:t>
      </w:r>
    </w:p>
    <w:p w14:paraId="43E30E0A" w14:textId="0058E9A2" w:rsidR="00CA31BC" w:rsidRPr="00D36819" w:rsidRDefault="007F506E">
      <w:pPr>
        <w:pStyle w:val="Sinespaciado"/>
        <w:numPr>
          <w:ilvl w:val="0"/>
          <w:numId w:val="190"/>
        </w:numPr>
        <w:jc w:val="both"/>
        <w:rPr>
          <w:rFonts w:cstheme="minorHAnsi"/>
          <w:sz w:val="24"/>
          <w:szCs w:val="24"/>
        </w:rPr>
      </w:pPr>
      <w:r w:rsidRPr="00D36819">
        <w:rPr>
          <w:rFonts w:eastAsia="Arial" w:cstheme="minorHAnsi"/>
        </w:rPr>
        <w:t>Interpretación territorial,</w:t>
      </w:r>
    </w:p>
    <w:p w14:paraId="6ADFA814" w14:textId="49184DC2" w:rsidR="00CA31BC" w:rsidRPr="00D36819" w:rsidRDefault="007F506E">
      <w:pPr>
        <w:pStyle w:val="Sinespaciado"/>
        <w:numPr>
          <w:ilvl w:val="0"/>
          <w:numId w:val="190"/>
        </w:numPr>
        <w:jc w:val="both"/>
        <w:rPr>
          <w:rFonts w:cstheme="minorHAnsi"/>
          <w:sz w:val="24"/>
          <w:szCs w:val="24"/>
        </w:rPr>
      </w:pPr>
      <w:r w:rsidRPr="00D36819">
        <w:rPr>
          <w:rFonts w:eastAsia="Arial" w:cstheme="minorHAnsi"/>
        </w:rPr>
        <w:t>Clasificación contextual.</w:t>
      </w:r>
    </w:p>
    <w:p w14:paraId="2CB9A2F7" w14:textId="3B38027B" w:rsidR="00CA31BC" w:rsidRPr="00D36819" w:rsidRDefault="00CA31BC" w:rsidP="007F506E">
      <w:pPr>
        <w:pStyle w:val="Ttulo2"/>
        <w:rPr>
          <w:rFonts w:asciiTheme="minorHAnsi" w:hAnsiTheme="minorHAnsi" w:cstheme="minorHAnsi"/>
          <w:b/>
          <w:bCs/>
          <w:sz w:val="24"/>
          <w:szCs w:val="24"/>
        </w:rPr>
      </w:pPr>
      <w:bookmarkStart w:id="444" w:name="_Toc231284800"/>
      <w:r w:rsidRPr="00D36819">
        <w:rPr>
          <w:rFonts w:asciiTheme="minorHAnsi" w:eastAsia="Arial" w:hAnsiTheme="minorHAnsi" w:cstheme="minorHAnsi"/>
          <w:b/>
          <w:bCs/>
        </w:rPr>
        <w:t>21.15 Correlación Criminológica del Riesgo</w:t>
      </w:r>
      <w:bookmarkEnd w:id="444"/>
    </w:p>
    <w:p w14:paraId="4985F6BA" w14:textId="0222DEA2" w:rsidR="00CA31BC" w:rsidRPr="00D36819" w:rsidRDefault="00CA31BC" w:rsidP="007F506E">
      <w:pPr>
        <w:pStyle w:val="Sinespaciado"/>
        <w:jc w:val="both"/>
        <w:rPr>
          <w:rFonts w:cstheme="minorHAnsi"/>
          <w:sz w:val="24"/>
          <w:szCs w:val="24"/>
        </w:rPr>
      </w:pPr>
      <w:r w:rsidRPr="00D36819">
        <w:rPr>
          <w:rFonts w:eastAsia="Arial" w:cstheme="minorHAnsi"/>
          <w:szCs w:val="24"/>
        </w:rPr>
        <w:t>La plataforma correlaciona:</w:t>
      </w:r>
      <w:r w:rsidR="007F506E" w:rsidRPr="00D36819">
        <w:rPr>
          <w:rFonts w:cstheme="minorHAnsi"/>
          <w:sz w:val="24"/>
          <w:szCs w:val="24"/>
        </w:rPr>
        <w:t xml:space="preserve"> </w:t>
      </w:r>
      <w:r w:rsidRPr="00D36819">
        <w:rPr>
          <w:rFonts w:eastAsia="Arial" w:cstheme="minorHAnsi"/>
        </w:rPr>
        <w:t>expedientes,</w:t>
      </w:r>
      <w:r w:rsidR="007F506E" w:rsidRPr="00D36819">
        <w:rPr>
          <w:rFonts w:cstheme="minorHAnsi"/>
          <w:sz w:val="24"/>
          <w:szCs w:val="24"/>
        </w:rPr>
        <w:t xml:space="preserve"> </w:t>
      </w:r>
      <w:r w:rsidRPr="00D36819">
        <w:rPr>
          <w:rFonts w:eastAsia="Arial" w:cstheme="minorHAnsi"/>
        </w:rPr>
        <w:t>patrones,</w:t>
      </w:r>
      <w:r w:rsidR="007F506E" w:rsidRPr="00D36819">
        <w:rPr>
          <w:rFonts w:cstheme="minorHAnsi"/>
          <w:sz w:val="24"/>
          <w:szCs w:val="24"/>
        </w:rPr>
        <w:t xml:space="preserve"> </w:t>
      </w:r>
      <w:r w:rsidRPr="00D36819">
        <w:rPr>
          <w:rFonts w:eastAsia="Arial" w:cstheme="minorHAnsi"/>
        </w:rPr>
        <w:t>continuidad territorial</w:t>
      </w:r>
      <w:r w:rsidR="007F506E" w:rsidRPr="00D36819">
        <w:rPr>
          <w:rFonts w:eastAsia="Arial" w:cstheme="minorHAnsi"/>
        </w:rPr>
        <w:t xml:space="preserve"> </w:t>
      </w:r>
      <w:r w:rsidRPr="00D36819">
        <w:rPr>
          <w:rFonts w:eastAsia="Arial" w:cstheme="minorHAnsi"/>
        </w:rPr>
        <w:t>y comportamiento espacial.</w:t>
      </w:r>
    </w:p>
    <w:p w14:paraId="7E6A560E" w14:textId="77777777" w:rsidR="00CA31BC" w:rsidRPr="00D36819" w:rsidRDefault="00CA31BC" w:rsidP="0003728D">
      <w:pPr>
        <w:pStyle w:val="Sinespaciado"/>
        <w:jc w:val="both"/>
        <w:rPr>
          <w:rFonts w:cstheme="minorHAnsi"/>
          <w:sz w:val="24"/>
          <w:szCs w:val="24"/>
        </w:rPr>
      </w:pPr>
    </w:p>
    <w:p w14:paraId="1B7915DF" w14:textId="0EC39E15"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74151985" w14:textId="01944C13" w:rsidR="00CA31BC" w:rsidRPr="00D36819" w:rsidRDefault="00CA31BC" w:rsidP="0003728D">
      <w:pPr>
        <w:pStyle w:val="Sinespaciado"/>
        <w:jc w:val="both"/>
        <w:rPr>
          <w:rFonts w:cstheme="minorHAnsi"/>
          <w:sz w:val="24"/>
          <w:szCs w:val="24"/>
        </w:rPr>
      </w:pPr>
      <w:r w:rsidRPr="00D36819">
        <w:rPr>
          <w:rFonts w:eastAsia="Arial" w:cstheme="minorHAnsi"/>
        </w:rPr>
        <w:t>Similitud criminológica</w:t>
      </w:r>
    </w:p>
    <w:p w14:paraId="3776C23E" w14:textId="3137211C" w:rsidR="00CA31BC" w:rsidRPr="00D36819" w:rsidRDefault="00CA31BC" w:rsidP="0003728D">
      <w:pPr>
        <w:pStyle w:val="Sinespaciado"/>
        <w:jc w:val="both"/>
        <w:rPr>
          <w:rFonts w:cstheme="minorHAnsi"/>
          <w:sz w:val="24"/>
          <w:szCs w:val="24"/>
        </w:rPr>
      </w:pPr>
      <w:r w:rsidRPr="00D36819">
        <w:rPr>
          <w:rFonts w:eastAsia="Arial" w:cstheme="minorHAnsi"/>
        </w:rPr>
        <w:t>Coincidencia territorial</w:t>
      </w:r>
    </w:p>
    <w:p w14:paraId="2F21F38F" w14:textId="2AFE0F75" w:rsidR="00CA31BC" w:rsidRPr="00D36819" w:rsidRDefault="00CA31BC" w:rsidP="0003728D">
      <w:pPr>
        <w:pStyle w:val="Sinespaciado"/>
        <w:jc w:val="both"/>
        <w:rPr>
          <w:rFonts w:cstheme="minorHAnsi"/>
          <w:sz w:val="24"/>
          <w:szCs w:val="24"/>
        </w:rPr>
      </w:pPr>
      <w:r w:rsidRPr="00D36819">
        <w:rPr>
          <w:rFonts w:eastAsia="Arial" w:cstheme="minorHAnsi"/>
        </w:rPr>
        <w:t>Persistencia espacial</w:t>
      </w:r>
    </w:p>
    <w:p w14:paraId="4489802D" w14:textId="77777777" w:rsidR="00CA31BC" w:rsidRPr="00D36819" w:rsidRDefault="00CA31BC" w:rsidP="0003728D">
      <w:pPr>
        <w:pStyle w:val="Sinespaciado"/>
        <w:jc w:val="both"/>
        <w:rPr>
          <w:rFonts w:cstheme="minorHAnsi"/>
          <w:sz w:val="24"/>
          <w:szCs w:val="24"/>
        </w:rPr>
      </w:pPr>
      <w:r w:rsidRPr="00D36819">
        <w:rPr>
          <w:rFonts w:eastAsia="Arial" w:cstheme="minorHAnsi"/>
        </w:rPr>
        <w:t>Relación contextual</w:t>
      </w:r>
    </w:p>
    <w:p w14:paraId="49C7BE01" w14:textId="77777777" w:rsidR="00CA31BC" w:rsidRPr="00D36819" w:rsidRDefault="00CA31BC" w:rsidP="0003728D">
      <w:pPr>
        <w:pStyle w:val="Sinespaciado"/>
        <w:jc w:val="both"/>
        <w:rPr>
          <w:rFonts w:cstheme="minorHAnsi"/>
          <w:sz w:val="24"/>
          <w:szCs w:val="24"/>
        </w:rPr>
      </w:pPr>
    </w:p>
    <w:p w14:paraId="06F88743" w14:textId="6FA3CA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E5881F8" w14:textId="798EA5F9"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47EF6E4"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patrones recurrentes,</w:t>
      </w:r>
    </w:p>
    <w:p w14:paraId="35D23C9B"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riesgo acumulado,</w:t>
      </w:r>
    </w:p>
    <w:p w14:paraId="5D6BCD7D"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y continuidad operacional.</w:t>
      </w:r>
    </w:p>
    <w:p w14:paraId="0BB723AF" w14:textId="77777777" w:rsidR="00CA31BC" w:rsidRPr="00D36819" w:rsidRDefault="00CA31BC" w:rsidP="0003728D">
      <w:pPr>
        <w:pStyle w:val="Sinespaciado"/>
        <w:jc w:val="both"/>
        <w:rPr>
          <w:rFonts w:cstheme="minorHAnsi"/>
          <w:sz w:val="24"/>
          <w:szCs w:val="24"/>
        </w:rPr>
      </w:pPr>
    </w:p>
    <w:p w14:paraId="427E49DB" w14:textId="77777777" w:rsidR="00CA31BC" w:rsidRPr="00D36819" w:rsidRDefault="00CA31BC" w:rsidP="0003728D">
      <w:pPr>
        <w:pStyle w:val="Sinespaciado"/>
        <w:jc w:val="both"/>
        <w:rPr>
          <w:rFonts w:cstheme="minorHAnsi"/>
          <w:sz w:val="24"/>
          <w:szCs w:val="24"/>
        </w:rPr>
      </w:pPr>
    </w:p>
    <w:p w14:paraId="27334C7B" w14:textId="55F677BD" w:rsidR="00CA31BC" w:rsidRPr="00D36819" w:rsidRDefault="00CA31BC" w:rsidP="002B32CC">
      <w:pPr>
        <w:pStyle w:val="Ttulo2"/>
        <w:rPr>
          <w:rFonts w:asciiTheme="minorHAnsi" w:hAnsiTheme="minorHAnsi" w:cstheme="minorHAnsi"/>
          <w:b/>
          <w:bCs/>
          <w:sz w:val="24"/>
          <w:szCs w:val="24"/>
        </w:rPr>
      </w:pPr>
      <w:bookmarkStart w:id="445" w:name="_Toc231284801"/>
      <w:r w:rsidRPr="00D36819">
        <w:rPr>
          <w:rFonts w:asciiTheme="minorHAnsi" w:eastAsia="Arial" w:hAnsiTheme="minorHAnsi" w:cstheme="minorHAnsi"/>
          <w:b/>
          <w:bCs/>
        </w:rPr>
        <w:t>21.16 Dashboards de Riesgo</w:t>
      </w:r>
      <w:bookmarkEnd w:id="445"/>
    </w:p>
    <w:p w14:paraId="565DA36B" w14:textId="61D2203D" w:rsidR="00CA31BC" w:rsidRPr="00D36819" w:rsidRDefault="00CA31BC" w:rsidP="002B32CC">
      <w:pPr>
        <w:pStyle w:val="Sinespaciado"/>
        <w:jc w:val="both"/>
        <w:rPr>
          <w:rFonts w:cstheme="minorHAnsi"/>
          <w:sz w:val="24"/>
          <w:szCs w:val="24"/>
        </w:rPr>
      </w:pPr>
      <w:r w:rsidRPr="00D36819">
        <w:rPr>
          <w:rFonts w:eastAsia="Arial" w:cstheme="minorHAnsi"/>
          <w:szCs w:val="24"/>
        </w:rPr>
        <w:t>El Perfilador Remoto incorpora paneles visuales destinados a representar:</w:t>
      </w:r>
      <w:r w:rsidR="002B32CC" w:rsidRPr="00D36819">
        <w:rPr>
          <w:rFonts w:cstheme="minorHAnsi"/>
          <w:sz w:val="24"/>
          <w:szCs w:val="24"/>
        </w:rPr>
        <w:t xml:space="preserve"> </w:t>
      </w:r>
      <w:r w:rsidRPr="00D36819">
        <w:rPr>
          <w:rFonts w:eastAsia="Arial" w:cstheme="minorHAnsi"/>
        </w:rPr>
        <w:t>amenaza,</w:t>
      </w:r>
      <w:r w:rsidR="002B32CC" w:rsidRPr="00D36819">
        <w:rPr>
          <w:rFonts w:cstheme="minorHAnsi"/>
          <w:sz w:val="24"/>
          <w:szCs w:val="24"/>
        </w:rPr>
        <w:t xml:space="preserve"> </w:t>
      </w:r>
      <w:r w:rsidRPr="00D36819">
        <w:rPr>
          <w:rFonts w:eastAsia="Arial" w:cstheme="minorHAnsi"/>
        </w:rPr>
        <w:t>distribución territorial,</w:t>
      </w:r>
      <w:r w:rsidR="002B32CC" w:rsidRPr="00D36819">
        <w:rPr>
          <w:rFonts w:cstheme="minorHAnsi"/>
          <w:sz w:val="24"/>
          <w:szCs w:val="24"/>
        </w:rPr>
        <w:t xml:space="preserve"> </w:t>
      </w:r>
      <w:r w:rsidRPr="00D36819">
        <w:rPr>
          <w:rFonts w:eastAsia="Arial" w:cstheme="minorHAnsi"/>
        </w:rPr>
        <w:t>riesgo operativo</w:t>
      </w:r>
      <w:r w:rsidR="002B32CC" w:rsidRPr="00D36819">
        <w:rPr>
          <w:rFonts w:eastAsia="Arial" w:cstheme="minorHAnsi"/>
        </w:rPr>
        <w:t xml:space="preserve"> </w:t>
      </w:r>
      <w:r w:rsidRPr="00D36819">
        <w:rPr>
          <w:rFonts w:eastAsia="Arial" w:cstheme="minorHAnsi"/>
        </w:rPr>
        <w:t>y evaluación contextual.</w:t>
      </w:r>
    </w:p>
    <w:p w14:paraId="5060DAFF" w14:textId="77777777" w:rsidR="00CA31BC" w:rsidRPr="00D36819" w:rsidRDefault="00CA31BC" w:rsidP="0003728D">
      <w:pPr>
        <w:pStyle w:val="Sinespaciado"/>
        <w:jc w:val="both"/>
        <w:rPr>
          <w:rFonts w:cstheme="minorHAnsi"/>
          <w:sz w:val="24"/>
          <w:szCs w:val="24"/>
        </w:rPr>
      </w:pPr>
    </w:p>
    <w:p w14:paraId="1E286B59" w14:textId="77777777" w:rsidR="00CA31BC" w:rsidRPr="00D36819" w:rsidRDefault="00CA31BC" w:rsidP="0003728D">
      <w:pPr>
        <w:pStyle w:val="Sinespaciado"/>
        <w:jc w:val="both"/>
        <w:rPr>
          <w:rFonts w:cstheme="minorHAnsi"/>
          <w:sz w:val="24"/>
          <w:szCs w:val="24"/>
        </w:rPr>
      </w:pPr>
    </w:p>
    <w:p w14:paraId="2F97667C" w14:textId="552BA7E4"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5EFB180C" w14:textId="06D4A69B"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Threat score</w:t>
      </w:r>
    </w:p>
    <w:p w14:paraId="7B6973D9" w14:textId="27083471"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Distribución de riesgo</w:t>
      </w:r>
    </w:p>
    <w:p w14:paraId="45FFA9EF" w14:textId="00D0AC5F"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Riesgo territorial</w:t>
      </w:r>
    </w:p>
    <w:p w14:paraId="029092EC" w14:textId="60715967"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Riesgo urbano</w:t>
      </w:r>
    </w:p>
    <w:p w14:paraId="7F612BB1" w14:textId="77777777"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Hallazgos críticos</w:t>
      </w:r>
    </w:p>
    <w:p w14:paraId="7EE1386D" w14:textId="77777777" w:rsidR="00CA31BC" w:rsidRPr="00D36819" w:rsidRDefault="00CA31BC" w:rsidP="0003728D">
      <w:pPr>
        <w:pStyle w:val="Sinespaciado"/>
        <w:jc w:val="both"/>
        <w:rPr>
          <w:rFonts w:cstheme="minorHAnsi"/>
          <w:sz w:val="24"/>
          <w:szCs w:val="24"/>
        </w:rPr>
      </w:pPr>
    </w:p>
    <w:p w14:paraId="7EA3CBF0" w14:textId="777FBAA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0149725" w14:textId="7A28961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00F72C81" w14:textId="0D34FC05"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t>Supervisión,</w:t>
      </w:r>
    </w:p>
    <w:p w14:paraId="2572FDF9" w14:textId="70E338B2"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t>Monitoreo,</w:t>
      </w:r>
    </w:p>
    <w:p w14:paraId="4785FA45" w14:textId="2D01FB91"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t>Visualización ejecutiva.</w:t>
      </w:r>
    </w:p>
    <w:p w14:paraId="442966CB" w14:textId="77777777" w:rsidR="00CA31BC" w:rsidRPr="00D36819" w:rsidRDefault="00CA31BC" w:rsidP="0003728D">
      <w:pPr>
        <w:pStyle w:val="Sinespaciado"/>
        <w:jc w:val="both"/>
        <w:rPr>
          <w:rFonts w:cstheme="minorHAnsi"/>
          <w:sz w:val="24"/>
          <w:szCs w:val="24"/>
        </w:rPr>
      </w:pPr>
    </w:p>
    <w:p w14:paraId="133F064F" w14:textId="77110FB7" w:rsidR="00CA31BC" w:rsidRPr="00D36819" w:rsidRDefault="00CA31BC" w:rsidP="002B32CC">
      <w:pPr>
        <w:pStyle w:val="Ttulo2"/>
        <w:rPr>
          <w:rFonts w:asciiTheme="minorHAnsi" w:hAnsiTheme="minorHAnsi" w:cstheme="minorHAnsi"/>
          <w:b/>
          <w:bCs/>
          <w:sz w:val="24"/>
          <w:szCs w:val="24"/>
        </w:rPr>
      </w:pPr>
      <w:bookmarkStart w:id="446" w:name="_Toc231284802"/>
      <w:r w:rsidRPr="00D36819">
        <w:rPr>
          <w:rFonts w:asciiTheme="minorHAnsi" w:eastAsia="Arial" w:hAnsiTheme="minorHAnsi" w:cstheme="minorHAnsi"/>
          <w:b/>
          <w:bCs/>
        </w:rPr>
        <w:t>21.17 Narrative Fusion y Evaluación de Riesgo</w:t>
      </w:r>
      <w:bookmarkEnd w:id="446"/>
    </w:p>
    <w:p w14:paraId="6064FB08" w14:textId="7CA32469" w:rsidR="00CA31BC" w:rsidRPr="00D36819" w:rsidRDefault="00CA31BC" w:rsidP="002B32CC">
      <w:pPr>
        <w:pStyle w:val="Sinespaciado"/>
        <w:jc w:val="both"/>
        <w:rPr>
          <w:rFonts w:cstheme="minorHAnsi"/>
          <w:sz w:val="24"/>
          <w:szCs w:val="24"/>
        </w:rPr>
      </w:pPr>
      <w:r w:rsidRPr="00D36819">
        <w:rPr>
          <w:rFonts w:eastAsia="Arial" w:cstheme="minorHAnsi"/>
          <w:szCs w:val="24"/>
        </w:rPr>
        <w:t>La plataforma integra motores narrativos automatizados para generar:</w:t>
      </w:r>
      <w:r w:rsidR="002B32CC" w:rsidRPr="00D36819">
        <w:rPr>
          <w:rFonts w:cstheme="minorHAnsi"/>
          <w:sz w:val="24"/>
          <w:szCs w:val="24"/>
        </w:rPr>
        <w:t xml:space="preserve"> </w:t>
      </w:r>
      <w:r w:rsidRPr="00D36819">
        <w:rPr>
          <w:rFonts w:eastAsia="Arial" w:cstheme="minorHAnsi"/>
        </w:rPr>
        <w:t>interpretación de amenaza,</w:t>
      </w:r>
      <w:r w:rsidR="002B32CC" w:rsidRPr="00D36819">
        <w:rPr>
          <w:rFonts w:cstheme="minorHAnsi"/>
          <w:sz w:val="24"/>
          <w:szCs w:val="24"/>
        </w:rPr>
        <w:t xml:space="preserve"> </w:t>
      </w:r>
      <w:r w:rsidRPr="00D36819">
        <w:rPr>
          <w:rFonts w:eastAsia="Arial" w:cstheme="minorHAnsi"/>
        </w:rPr>
        <w:t>contextualización criminológica</w:t>
      </w:r>
      <w:r w:rsidR="002B32CC" w:rsidRPr="00D36819">
        <w:rPr>
          <w:rFonts w:eastAsia="Arial" w:cstheme="minorHAnsi"/>
        </w:rPr>
        <w:t xml:space="preserve"> </w:t>
      </w:r>
      <w:r w:rsidRPr="00D36819">
        <w:rPr>
          <w:rFonts w:eastAsia="Arial" w:cstheme="minorHAnsi"/>
        </w:rPr>
        <w:t>y síntesis operacional.</w:t>
      </w:r>
    </w:p>
    <w:p w14:paraId="3992A713" w14:textId="77777777" w:rsidR="00CA31BC" w:rsidRPr="00D36819" w:rsidRDefault="00CA31BC" w:rsidP="0003728D">
      <w:pPr>
        <w:pStyle w:val="Sinespaciado"/>
        <w:jc w:val="both"/>
        <w:rPr>
          <w:rFonts w:cstheme="minorHAnsi"/>
          <w:sz w:val="24"/>
          <w:szCs w:val="24"/>
        </w:rPr>
      </w:pPr>
    </w:p>
    <w:p w14:paraId="575A0C74" w14:textId="19B8C11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76570BAA" w14:textId="5FD35276" w:rsidR="00CA31BC" w:rsidRPr="00D36819" w:rsidRDefault="00CA31BC">
      <w:pPr>
        <w:pStyle w:val="Sinespaciado"/>
        <w:numPr>
          <w:ilvl w:val="0"/>
          <w:numId w:val="192"/>
        </w:numPr>
        <w:jc w:val="both"/>
        <w:rPr>
          <w:rFonts w:cstheme="minorHAnsi"/>
          <w:sz w:val="24"/>
          <w:szCs w:val="24"/>
        </w:rPr>
      </w:pPr>
      <w:r w:rsidRPr="00D36819">
        <w:rPr>
          <w:rFonts w:eastAsia="Arial" w:cstheme="minorHAnsi"/>
        </w:rPr>
        <w:t>Integración contextual</w:t>
      </w:r>
    </w:p>
    <w:p w14:paraId="0DACE8BE" w14:textId="490F55EE" w:rsidR="00CA31BC" w:rsidRPr="00D36819" w:rsidRDefault="00CA31BC">
      <w:pPr>
        <w:pStyle w:val="Sinespaciado"/>
        <w:numPr>
          <w:ilvl w:val="0"/>
          <w:numId w:val="192"/>
        </w:numPr>
        <w:jc w:val="both"/>
        <w:rPr>
          <w:rFonts w:cstheme="minorHAnsi"/>
          <w:sz w:val="24"/>
          <w:szCs w:val="24"/>
        </w:rPr>
      </w:pPr>
      <w:r w:rsidRPr="00D36819">
        <w:rPr>
          <w:rFonts w:eastAsia="Arial" w:cstheme="minorHAnsi"/>
        </w:rPr>
        <w:t>Construcción narrativa</w:t>
      </w:r>
    </w:p>
    <w:p w14:paraId="1239BD94" w14:textId="6C6055DD" w:rsidR="00CA31BC" w:rsidRPr="00D36819" w:rsidRDefault="00CA31BC">
      <w:pPr>
        <w:pStyle w:val="Sinespaciado"/>
        <w:numPr>
          <w:ilvl w:val="0"/>
          <w:numId w:val="192"/>
        </w:numPr>
        <w:jc w:val="both"/>
        <w:rPr>
          <w:rFonts w:cstheme="minorHAnsi"/>
          <w:sz w:val="24"/>
          <w:szCs w:val="24"/>
        </w:rPr>
      </w:pPr>
      <w:r w:rsidRPr="00D36819">
        <w:rPr>
          <w:rFonts w:eastAsia="Arial" w:cstheme="minorHAnsi"/>
        </w:rPr>
        <w:t>Síntesis criminológica</w:t>
      </w:r>
    </w:p>
    <w:p w14:paraId="4C2A9DCC" w14:textId="77777777" w:rsidR="00CA31BC" w:rsidRPr="00D36819" w:rsidRDefault="00CA31BC">
      <w:pPr>
        <w:pStyle w:val="Sinespaciado"/>
        <w:numPr>
          <w:ilvl w:val="0"/>
          <w:numId w:val="192"/>
        </w:numPr>
        <w:jc w:val="both"/>
        <w:rPr>
          <w:rFonts w:cstheme="minorHAnsi"/>
          <w:sz w:val="24"/>
          <w:szCs w:val="24"/>
        </w:rPr>
      </w:pPr>
      <w:r w:rsidRPr="00D36819">
        <w:rPr>
          <w:rFonts w:eastAsia="Arial" w:cstheme="minorHAnsi"/>
        </w:rPr>
        <w:t>Evaluación operacional</w:t>
      </w:r>
    </w:p>
    <w:p w14:paraId="44EA23BC" w14:textId="77777777" w:rsidR="00CA31BC" w:rsidRPr="00D36819" w:rsidRDefault="00CA31BC" w:rsidP="0003728D">
      <w:pPr>
        <w:pStyle w:val="Sinespaciado"/>
        <w:jc w:val="both"/>
        <w:rPr>
          <w:rFonts w:cstheme="minorHAnsi"/>
          <w:sz w:val="24"/>
          <w:szCs w:val="24"/>
        </w:rPr>
      </w:pPr>
    </w:p>
    <w:p w14:paraId="22A9AEFC" w14:textId="46CAE74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E11F36C" w14:textId="7117B9DA"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1B44EA7" w14:textId="09CF2EBF" w:rsidR="00CA31BC" w:rsidRPr="00D36819" w:rsidRDefault="002B32CC">
      <w:pPr>
        <w:pStyle w:val="Sinespaciado"/>
        <w:numPr>
          <w:ilvl w:val="0"/>
          <w:numId w:val="192"/>
        </w:numPr>
        <w:jc w:val="both"/>
        <w:rPr>
          <w:rFonts w:cstheme="minorHAnsi"/>
          <w:sz w:val="24"/>
          <w:szCs w:val="24"/>
        </w:rPr>
      </w:pPr>
      <w:r w:rsidRPr="00D36819">
        <w:rPr>
          <w:rFonts w:eastAsia="Arial" w:cstheme="minorHAnsi"/>
        </w:rPr>
        <w:t>Coherencia analítica,</w:t>
      </w:r>
    </w:p>
    <w:p w14:paraId="1D3A1D09" w14:textId="152EE145" w:rsidR="00CA31BC" w:rsidRPr="00D36819" w:rsidRDefault="002B32CC">
      <w:pPr>
        <w:pStyle w:val="Sinespaciado"/>
        <w:numPr>
          <w:ilvl w:val="0"/>
          <w:numId w:val="192"/>
        </w:numPr>
        <w:jc w:val="both"/>
        <w:rPr>
          <w:rFonts w:cstheme="minorHAnsi"/>
          <w:sz w:val="24"/>
          <w:szCs w:val="24"/>
        </w:rPr>
      </w:pPr>
      <w:r w:rsidRPr="00D36819">
        <w:rPr>
          <w:rFonts w:eastAsia="Arial" w:cstheme="minorHAnsi"/>
        </w:rPr>
        <w:t>Interpretación contextual,</w:t>
      </w:r>
    </w:p>
    <w:p w14:paraId="597896DE" w14:textId="032F47A6" w:rsidR="00CA31BC" w:rsidRPr="00D36819" w:rsidRDefault="002B32CC">
      <w:pPr>
        <w:pStyle w:val="Sinespaciado"/>
        <w:numPr>
          <w:ilvl w:val="0"/>
          <w:numId w:val="192"/>
        </w:numPr>
        <w:jc w:val="both"/>
        <w:rPr>
          <w:rFonts w:cstheme="minorHAnsi"/>
          <w:sz w:val="24"/>
          <w:szCs w:val="24"/>
        </w:rPr>
      </w:pPr>
      <w:r w:rsidRPr="00D36819">
        <w:rPr>
          <w:rFonts w:eastAsia="Arial" w:cstheme="minorHAnsi"/>
        </w:rPr>
        <w:t>Generación documental.</w:t>
      </w:r>
    </w:p>
    <w:p w14:paraId="5C6B135F" w14:textId="77777777" w:rsidR="00CA31BC" w:rsidRPr="00D36819" w:rsidRDefault="00CA31BC" w:rsidP="0003728D">
      <w:pPr>
        <w:pStyle w:val="Sinespaciado"/>
        <w:jc w:val="both"/>
        <w:rPr>
          <w:rFonts w:cstheme="minorHAnsi"/>
          <w:sz w:val="24"/>
          <w:szCs w:val="24"/>
        </w:rPr>
      </w:pPr>
    </w:p>
    <w:p w14:paraId="4838E2B6" w14:textId="3F4F3971" w:rsidR="00CA31BC" w:rsidRPr="00D36819" w:rsidRDefault="00CA31BC" w:rsidP="002B32CC">
      <w:pPr>
        <w:pStyle w:val="Ttulo2"/>
        <w:rPr>
          <w:rFonts w:asciiTheme="minorHAnsi" w:hAnsiTheme="minorHAnsi" w:cstheme="minorHAnsi"/>
          <w:b/>
          <w:bCs/>
          <w:sz w:val="24"/>
          <w:szCs w:val="24"/>
        </w:rPr>
      </w:pPr>
      <w:bookmarkStart w:id="447" w:name="_Toc231284803"/>
      <w:r w:rsidRPr="00D36819">
        <w:rPr>
          <w:rFonts w:asciiTheme="minorHAnsi" w:eastAsia="Arial" w:hAnsiTheme="minorHAnsi" w:cstheme="minorHAnsi"/>
          <w:b/>
          <w:bCs/>
        </w:rPr>
        <w:lastRenderedPageBreak/>
        <w:t>21.18 Limitaciones Metodológicas</w:t>
      </w:r>
      <w:bookmarkEnd w:id="447"/>
    </w:p>
    <w:p w14:paraId="1300B895" w14:textId="550C6896" w:rsidR="00CA31BC" w:rsidRPr="00D36819" w:rsidRDefault="00CA31BC" w:rsidP="002B32CC">
      <w:pPr>
        <w:pStyle w:val="Sinespaciado"/>
        <w:jc w:val="both"/>
        <w:rPr>
          <w:rFonts w:cstheme="minorHAnsi"/>
          <w:sz w:val="24"/>
          <w:szCs w:val="24"/>
        </w:rPr>
      </w:pPr>
      <w:r w:rsidRPr="00D36819">
        <w:rPr>
          <w:rFonts w:eastAsia="Arial" w:cstheme="minorHAnsi"/>
          <w:szCs w:val="24"/>
        </w:rPr>
        <w:t>Las clasificaciones de riesgo del Perfilador Remoto:</w:t>
      </w:r>
      <w:r w:rsidR="002B32CC" w:rsidRPr="00D36819">
        <w:rPr>
          <w:rFonts w:cstheme="minorHAnsi"/>
          <w:sz w:val="24"/>
          <w:szCs w:val="24"/>
        </w:rPr>
        <w:t xml:space="preserve"> </w:t>
      </w:r>
      <w:r w:rsidRPr="00D36819">
        <w:rPr>
          <w:rFonts w:eastAsia="Arial" w:cstheme="minorHAnsi"/>
        </w:rPr>
        <w:t>funcionan como herramientas de apoyo analítico,</w:t>
      </w:r>
      <w:r w:rsidR="002B32CC" w:rsidRPr="00D36819">
        <w:rPr>
          <w:rFonts w:cstheme="minorHAnsi"/>
          <w:sz w:val="24"/>
          <w:szCs w:val="24"/>
        </w:rPr>
        <w:t xml:space="preserve"> </w:t>
      </w:r>
      <w:r w:rsidRPr="00D36819">
        <w:rPr>
          <w:rFonts w:eastAsia="Arial" w:cstheme="minorHAnsi"/>
        </w:rPr>
        <w:t>requieren interpretación contextual</w:t>
      </w:r>
      <w:r w:rsidR="002B32CC" w:rsidRPr="00D36819">
        <w:rPr>
          <w:rFonts w:eastAsia="Arial" w:cstheme="minorHAnsi"/>
        </w:rPr>
        <w:t xml:space="preserve"> </w:t>
      </w:r>
      <w:r w:rsidRPr="00D36819">
        <w:rPr>
          <w:rFonts w:eastAsia="Arial" w:cstheme="minorHAnsi"/>
        </w:rPr>
        <w:t>y no sustituyen criterio institucional especializado.</w:t>
      </w:r>
    </w:p>
    <w:p w14:paraId="1261021F" w14:textId="77777777" w:rsidR="00CA31BC" w:rsidRPr="00D36819" w:rsidRDefault="00CA31BC" w:rsidP="0003728D">
      <w:pPr>
        <w:pStyle w:val="Sinespaciado"/>
        <w:jc w:val="both"/>
        <w:rPr>
          <w:rFonts w:cstheme="minorHAnsi"/>
          <w:sz w:val="24"/>
          <w:szCs w:val="24"/>
        </w:rPr>
      </w:pPr>
    </w:p>
    <w:p w14:paraId="0E4D2CC9" w14:textId="58152DDD"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5B3303B9" w14:textId="3F8D5C4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F22BE6D" w14:textId="067EBD0C" w:rsidR="00CA31BC" w:rsidRPr="00D36819" w:rsidRDefault="002B32CC">
      <w:pPr>
        <w:pStyle w:val="Sinespaciado"/>
        <w:numPr>
          <w:ilvl w:val="0"/>
          <w:numId w:val="192"/>
        </w:numPr>
        <w:jc w:val="both"/>
        <w:rPr>
          <w:rFonts w:cstheme="minorHAnsi"/>
          <w:sz w:val="24"/>
          <w:szCs w:val="24"/>
        </w:rPr>
      </w:pPr>
      <w:r w:rsidRPr="00D36819">
        <w:rPr>
          <w:rFonts w:eastAsia="Arial" w:cstheme="minorHAnsi"/>
        </w:rPr>
        <w:t>Uso responsable,</w:t>
      </w:r>
    </w:p>
    <w:p w14:paraId="02F03CDC" w14:textId="45A3DC6A" w:rsidR="00CA31BC" w:rsidRPr="00D36819" w:rsidRDefault="002B32CC">
      <w:pPr>
        <w:pStyle w:val="Sinespaciado"/>
        <w:numPr>
          <w:ilvl w:val="0"/>
          <w:numId w:val="192"/>
        </w:numPr>
        <w:jc w:val="both"/>
        <w:rPr>
          <w:rFonts w:cstheme="minorHAnsi"/>
          <w:sz w:val="24"/>
          <w:szCs w:val="24"/>
        </w:rPr>
      </w:pPr>
      <w:r w:rsidRPr="00D36819">
        <w:rPr>
          <w:rFonts w:eastAsia="Arial" w:cstheme="minorHAnsi"/>
        </w:rPr>
        <w:t>Validación institucional,</w:t>
      </w:r>
    </w:p>
    <w:p w14:paraId="555B6E8E" w14:textId="7B942839" w:rsidR="00CA31BC" w:rsidRPr="00D36819" w:rsidRDefault="002B32CC">
      <w:pPr>
        <w:pStyle w:val="Sinespaciado"/>
        <w:numPr>
          <w:ilvl w:val="0"/>
          <w:numId w:val="192"/>
        </w:numPr>
        <w:jc w:val="both"/>
        <w:rPr>
          <w:rFonts w:cstheme="minorHAnsi"/>
          <w:sz w:val="24"/>
          <w:szCs w:val="24"/>
        </w:rPr>
      </w:pPr>
      <w:r w:rsidRPr="00D36819">
        <w:rPr>
          <w:rFonts w:eastAsia="Arial" w:cstheme="minorHAnsi"/>
        </w:rPr>
        <w:t xml:space="preserve">Supervisión humana </w:t>
      </w:r>
      <w:r w:rsidR="00CA31BC" w:rsidRPr="00D36819">
        <w:rPr>
          <w:rFonts w:eastAsia="Arial" w:cstheme="minorHAnsi"/>
        </w:rPr>
        <w:t>especializada.</w:t>
      </w:r>
    </w:p>
    <w:p w14:paraId="2595C0F7" w14:textId="77777777" w:rsidR="00CA31BC" w:rsidRPr="00D36819" w:rsidRDefault="00CA31BC" w:rsidP="0003728D">
      <w:pPr>
        <w:pStyle w:val="Sinespaciado"/>
        <w:jc w:val="both"/>
        <w:rPr>
          <w:rFonts w:cstheme="minorHAnsi"/>
          <w:sz w:val="24"/>
          <w:szCs w:val="24"/>
        </w:rPr>
      </w:pPr>
    </w:p>
    <w:p w14:paraId="316DBDBA" w14:textId="19D6F161" w:rsidR="00CA31BC" w:rsidRPr="00D36819" w:rsidRDefault="00CA31BC" w:rsidP="002B32CC">
      <w:pPr>
        <w:pStyle w:val="Ttulo2"/>
        <w:rPr>
          <w:rFonts w:asciiTheme="minorHAnsi" w:hAnsiTheme="minorHAnsi" w:cstheme="minorHAnsi"/>
          <w:b/>
          <w:bCs/>
          <w:sz w:val="24"/>
          <w:szCs w:val="24"/>
        </w:rPr>
      </w:pPr>
      <w:bookmarkStart w:id="448" w:name="_Toc231284804"/>
      <w:r w:rsidRPr="00D36819">
        <w:rPr>
          <w:rFonts w:asciiTheme="minorHAnsi" w:eastAsia="Arial" w:hAnsiTheme="minorHAnsi" w:cstheme="minorHAnsi"/>
          <w:b/>
          <w:bCs/>
        </w:rPr>
        <w:t>21.19 Finalidad Estratégica del Sistema de Riesgo</w:t>
      </w:r>
      <w:bookmarkEnd w:id="448"/>
    </w:p>
    <w:p w14:paraId="48DFB892" w14:textId="2423F144" w:rsidR="00CA31BC" w:rsidRPr="00D36819" w:rsidRDefault="00CA31BC" w:rsidP="002B32CC">
      <w:pPr>
        <w:pStyle w:val="Sinespaciado"/>
        <w:jc w:val="both"/>
        <w:rPr>
          <w:rFonts w:cstheme="minorHAnsi"/>
          <w:sz w:val="24"/>
          <w:szCs w:val="24"/>
        </w:rPr>
      </w:pPr>
      <w:r w:rsidRPr="00D36819">
        <w:rPr>
          <w:rFonts w:eastAsia="Arial" w:cstheme="minorHAnsi"/>
          <w:szCs w:val="24"/>
        </w:rPr>
        <w:t>El sistema de evaluación de riesgo y clasificación de amenaza del Perfilador Remoto fue diseñado para:</w:t>
      </w:r>
      <w:r w:rsidR="002B32CC" w:rsidRPr="00D36819">
        <w:rPr>
          <w:rFonts w:cstheme="minorHAnsi"/>
          <w:sz w:val="24"/>
          <w:szCs w:val="24"/>
        </w:rPr>
        <w:t xml:space="preserve"> </w:t>
      </w:r>
      <w:r w:rsidRPr="00D36819">
        <w:rPr>
          <w:rFonts w:eastAsia="Arial" w:cstheme="minorHAnsi"/>
        </w:rPr>
        <w:t>detectar vulnerabilidad territorial,</w:t>
      </w:r>
      <w:r w:rsidR="002B32CC" w:rsidRPr="00D36819">
        <w:rPr>
          <w:rFonts w:cstheme="minorHAnsi"/>
          <w:sz w:val="24"/>
          <w:szCs w:val="24"/>
        </w:rPr>
        <w:t xml:space="preserve"> </w:t>
      </w:r>
      <w:r w:rsidRPr="00D36819">
        <w:rPr>
          <w:rFonts w:eastAsia="Arial" w:cstheme="minorHAnsi"/>
        </w:rPr>
        <w:t>clasificar amenaza operacional,</w:t>
      </w:r>
      <w:r w:rsidR="002B32CC" w:rsidRPr="00D36819">
        <w:rPr>
          <w:rFonts w:cstheme="minorHAnsi"/>
          <w:sz w:val="24"/>
          <w:szCs w:val="24"/>
        </w:rPr>
        <w:t xml:space="preserve"> </w:t>
      </w:r>
      <w:r w:rsidRPr="00D36819">
        <w:rPr>
          <w:rFonts w:eastAsia="Arial" w:cstheme="minorHAnsi"/>
        </w:rPr>
        <w:t>identificar continuidad criminológica,</w:t>
      </w:r>
      <w:r w:rsidR="002B32CC" w:rsidRPr="00D36819">
        <w:rPr>
          <w:rFonts w:cstheme="minorHAnsi"/>
          <w:sz w:val="24"/>
          <w:szCs w:val="24"/>
        </w:rPr>
        <w:t xml:space="preserve"> </w:t>
      </w:r>
      <w:r w:rsidRPr="00D36819">
        <w:rPr>
          <w:rFonts w:eastAsia="Arial" w:cstheme="minorHAnsi"/>
        </w:rPr>
        <w:t>contextualizar riesgo</w:t>
      </w:r>
      <w:r w:rsidR="002B32CC" w:rsidRPr="00D36819">
        <w:rPr>
          <w:rFonts w:eastAsia="Arial" w:cstheme="minorHAnsi"/>
        </w:rPr>
        <w:t xml:space="preserve"> </w:t>
      </w:r>
      <w:r w:rsidRPr="00D36819">
        <w:rPr>
          <w:rFonts w:eastAsia="Arial" w:cstheme="minorHAnsi"/>
        </w:rPr>
        <w:t>y apoyar procesos estratégicos de inteligencia criminal.</w:t>
      </w:r>
    </w:p>
    <w:p w14:paraId="49B890DB" w14:textId="77777777" w:rsidR="00CA31BC" w:rsidRPr="00D36819" w:rsidRDefault="00CA31BC" w:rsidP="0003728D">
      <w:pPr>
        <w:pStyle w:val="Sinespaciado"/>
        <w:jc w:val="both"/>
        <w:rPr>
          <w:rFonts w:cstheme="minorHAnsi"/>
          <w:sz w:val="24"/>
          <w:szCs w:val="24"/>
        </w:rPr>
      </w:pPr>
    </w:p>
    <w:p w14:paraId="3D0C4355" w14:textId="758A6AD2"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2B32CC" w:rsidRPr="00D36819">
        <w:rPr>
          <w:rFonts w:cstheme="minorHAnsi"/>
          <w:sz w:val="24"/>
          <w:szCs w:val="24"/>
        </w:rPr>
        <w:t xml:space="preserve"> </w:t>
      </w:r>
      <w:r w:rsidRPr="00D36819">
        <w:rPr>
          <w:rFonts w:eastAsia="Arial" w:cstheme="minorHAnsi"/>
        </w:rPr>
        <w:t>criminología ambiental,</w:t>
      </w:r>
      <w:r w:rsidR="002B32CC" w:rsidRPr="00D36819">
        <w:rPr>
          <w:rFonts w:cstheme="minorHAnsi"/>
          <w:sz w:val="24"/>
          <w:szCs w:val="24"/>
        </w:rPr>
        <w:t xml:space="preserve"> </w:t>
      </w:r>
      <w:r w:rsidRPr="00D36819">
        <w:rPr>
          <w:rFonts w:eastAsia="Arial" w:cstheme="minorHAnsi"/>
        </w:rPr>
        <w:t>GEOINT,</w:t>
      </w:r>
      <w:r w:rsidR="002B32CC" w:rsidRPr="00D36819">
        <w:rPr>
          <w:rFonts w:cstheme="minorHAnsi"/>
          <w:sz w:val="24"/>
          <w:szCs w:val="24"/>
        </w:rPr>
        <w:t xml:space="preserve"> </w:t>
      </w:r>
      <w:r w:rsidRPr="00D36819">
        <w:rPr>
          <w:rFonts w:eastAsia="Arial" w:cstheme="minorHAnsi"/>
        </w:rPr>
        <w:t>OSINT,</w:t>
      </w:r>
      <w:r w:rsidR="002B32CC" w:rsidRPr="00D36819">
        <w:rPr>
          <w:rFonts w:cstheme="minorHAnsi"/>
          <w:sz w:val="24"/>
          <w:szCs w:val="24"/>
        </w:rPr>
        <w:t xml:space="preserve"> </w:t>
      </w:r>
      <w:r w:rsidRPr="00D36819">
        <w:rPr>
          <w:rFonts w:eastAsia="Arial" w:cstheme="minorHAnsi"/>
        </w:rPr>
        <w:t>inteligencia visual,</w:t>
      </w:r>
      <w:r w:rsidR="002B32CC" w:rsidRPr="00D36819">
        <w:rPr>
          <w:rFonts w:cstheme="minorHAnsi"/>
          <w:sz w:val="24"/>
          <w:szCs w:val="24"/>
        </w:rPr>
        <w:t xml:space="preserve"> </w:t>
      </w:r>
      <w:r w:rsidRPr="00D36819">
        <w:rPr>
          <w:rFonts w:eastAsia="Arial" w:cstheme="minorHAnsi"/>
        </w:rPr>
        <w:t>correlación territorial</w:t>
      </w:r>
      <w:r w:rsidR="002B32CC" w:rsidRPr="00D36819">
        <w:rPr>
          <w:rFonts w:eastAsia="Arial" w:cstheme="minorHAnsi"/>
        </w:rPr>
        <w:t xml:space="preserve"> </w:t>
      </w:r>
      <w:r w:rsidRPr="00D36819">
        <w:rPr>
          <w:rFonts w:eastAsia="Arial" w:cstheme="minorHAnsi"/>
        </w:rPr>
        <w:t>y evaluación predictiva</w:t>
      </w:r>
      <w:r w:rsidR="002B32CC" w:rsidRPr="00D36819">
        <w:rPr>
          <w:rFonts w:cstheme="minorHAnsi"/>
          <w:sz w:val="24"/>
          <w:szCs w:val="24"/>
        </w:rPr>
        <w:t xml:space="preserve"> </w:t>
      </w:r>
      <w:r w:rsidRPr="00D36819">
        <w:rPr>
          <w:rFonts w:eastAsia="Arial" w:cstheme="minorHAnsi"/>
          <w:szCs w:val="24"/>
        </w:rPr>
        <w:t>permite transformar evidencia y contexto espacial en modelos estructurados de evaluación de riesgo aplicados a seguridad pública y política criminal.</w:t>
      </w:r>
    </w:p>
    <w:p w14:paraId="24D85C02" w14:textId="77777777" w:rsidR="002B32CC" w:rsidRPr="00D36819" w:rsidRDefault="002B32CC" w:rsidP="0003728D">
      <w:pPr>
        <w:pStyle w:val="Sinespaciado"/>
        <w:jc w:val="both"/>
        <w:rPr>
          <w:rFonts w:cstheme="minorHAnsi"/>
          <w:sz w:val="24"/>
          <w:szCs w:val="24"/>
        </w:rPr>
      </w:pPr>
    </w:p>
    <w:p w14:paraId="2E30F04E" w14:textId="3EB8041B" w:rsidR="00CA31BC" w:rsidRPr="00D36819" w:rsidRDefault="00CA31BC" w:rsidP="001909E0">
      <w:pPr>
        <w:pStyle w:val="Ttulo1"/>
        <w:jc w:val="center"/>
        <w:rPr>
          <w:rFonts w:asciiTheme="minorHAnsi" w:hAnsiTheme="minorHAnsi" w:cstheme="minorHAnsi"/>
          <w:b/>
          <w:bCs/>
          <w:sz w:val="24"/>
          <w:szCs w:val="24"/>
        </w:rPr>
      </w:pPr>
      <w:bookmarkStart w:id="449" w:name="_Toc231284805"/>
      <w:r w:rsidRPr="00D36819">
        <w:rPr>
          <w:rFonts w:asciiTheme="minorHAnsi" w:eastAsia="Arial" w:hAnsiTheme="minorHAnsi" w:cstheme="minorHAnsi"/>
          <w:b/>
          <w:bCs/>
        </w:rPr>
        <w:t>CAPÍTULO 22</w:t>
      </w:r>
      <w:bookmarkEnd w:id="449"/>
    </w:p>
    <w:p w14:paraId="0EA1779A" w14:textId="77777777" w:rsidR="001909E0" w:rsidRPr="00D36819" w:rsidRDefault="00CA31BC" w:rsidP="001909E0">
      <w:pPr>
        <w:pStyle w:val="Ttulo1"/>
        <w:jc w:val="center"/>
        <w:rPr>
          <w:rFonts w:asciiTheme="minorHAnsi" w:eastAsia="Arial" w:hAnsiTheme="minorHAnsi" w:cstheme="minorHAnsi"/>
          <w:b/>
          <w:bCs/>
        </w:rPr>
      </w:pPr>
      <w:bookmarkStart w:id="450" w:name="_Toc231284806"/>
      <w:r w:rsidRPr="00D36819">
        <w:rPr>
          <w:rFonts w:asciiTheme="minorHAnsi" w:eastAsia="Arial" w:hAnsiTheme="minorHAnsi" w:cstheme="minorHAnsi"/>
          <w:b/>
          <w:bCs/>
        </w:rPr>
        <w:t>SISTEMA DE MONITOREO OPERACIONAL Y</w:t>
      </w:r>
      <w:bookmarkEnd w:id="450"/>
    </w:p>
    <w:p w14:paraId="15ECD2B3" w14:textId="6464EB3D" w:rsidR="00CA31BC" w:rsidRPr="00D36819" w:rsidRDefault="00CA31BC" w:rsidP="001909E0">
      <w:pPr>
        <w:pStyle w:val="Ttulo1"/>
        <w:jc w:val="center"/>
        <w:rPr>
          <w:rFonts w:asciiTheme="minorHAnsi" w:hAnsiTheme="minorHAnsi" w:cstheme="minorHAnsi"/>
          <w:b/>
          <w:bCs/>
          <w:sz w:val="24"/>
          <w:szCs w:val="24"/>
        </w:rPr>
      </w:pPr>
      <w:r w:rsidRPr="00D36819">
        <w:rPr>
          <w:rFonts w:asciiTheme="minorHAnsi" w:eastAsia="Arial" w:hAnsiTheme="minorHAnsi" w:cstheme="minorHAnsi"/>
          <w:b/>
          <w:bCs/>
        </w:rPr>
        <w:t xml:space="preserve"> </w:t>
      </w:r>
      <w:bookmarkStart w:id="451" w:name="_Toc231284807"/>
      <w:r w:rsidRPr="00D36819">
        <w:rPr>
          <w:rFonts w:asciiTheme="minorHAnsi" w:eastAsia="Arial" w:hAnsiTheme="minorHAnsi" w:cstheme="minorHAnsi"/>
          <w:b/>
          <w:bCs/>
        </w:rPr>
        <w:t>SEGUIMIENTO INSTITUCIONAL</w:t>
      </w:r>
      <w:bookmarkEnd w:id="451"/>
    </w:p>
    <w:p w14:paraId="395BCC15" w14:textId="77777777" w:rsidR="00CA31BC" w:rsidRPr="00D36819" w:rsidRDefault="00CA31BC" w:rsidP="0003728D">
      <w:pPr>
        <w:pStyle w:val="Sinespaciado"/>
        <w:jc w:val="both"/>
        <w:rPr>
          <w:rFonts w:cstheme="minorHAnsi"/>
          <w:sz w:val="24"/>
          <w:szCs w:val="24"/>
        </w:rPr>
      </w:pPr>
    </w:p>
    <w:p w14:paraId="52DF179C" w14:textId="326066D6" w:rsidR="00CA31BC" w:rsidRPr="00D36819" w:rsidRDefault="00CA31BC" w:rsidP="002B32CC">
      <w:pPr>
        <w:pStyle w:val="Ttulo2"/>
        <w:rPr>
          <w:rFonts w:asciiTheme="minorHAnsi" w:hAnsiTheme="minorHAnsi" w:cstheme="minorHAnsi"/>
          <w:b/>
          <w:bCs/>
          <w:sz w:val="24"/>
          <w:szCs w:val="24"/>
        </w:rPr>
      </w:pPr>
      <w:bookmarkStart w:id="452" w:name="_Toc231284808"/>
      <w:r w:rsidRPr="00D36819">
        <w:rPr>
          <w:rFonts w:asciiTheme="minorHAnsi" w:eastAsia="Arial" w:hAnsiTheme="minorHAnsi" w:cstheme="minorHAnsi"/>
          <w:b/>
          <w:bCs/>
        </w:rPr>
        <w:t>22.1 Introducción</w:t>
      </w:r>
      <w:bookmarkEnd w:id="452"/>
    </w:p>
    <w:p w14:paraId="7F629B9D" w14:textId="245285D4" w:rsidR="00CA31BC" w:rsidRPr="00D36819" w:rsidRDefault="00CA31BC" w:rsidP="002B32CC">
      <w:pPr>
        <w:pStyle w:val="Sinespaciado"/>
        <w:jc w:val="both"/>
        <w:rPr>
          <w:rFonts w:cstheme="minorHAnsi"/>
          <w:sz w:val="24"/>
          <w:szCs w:val="24"/>
        </w:rPr>
      </w:pPr>
      <w:r w:rsidRPr="00D36819">
        <w:rPr>
          <w:rFonts w:eastAsia="Arial" w:cstheme="minorHAnsi"/>
          <w:szCs w:val="24"/>
        </w:rPr>
        <w:t>El Perfilador Remoto incorpora un sistema integral de monitoreo operacional orientado a supervisar:</w:t>
      </w:r>
      <w:r w:rsidR="002B32CC" w:rsidRPr="00D36819">
        <w:rPr>
          <w:rFonts w:cstheme="minorHAnsi"/>
          <w:sz w:val="24"/>
          <w:szCs w:val="24"/>
        </w:rPr>
        <w:t xml:space="preserve"> </w:t>
      </w:r>
      <w:r w:rsidRPr="00D36819">
        <w:rPr>
          <w:rFonts w:eastAsia="Arial" w:cstheme="minorHAnsi"/>
        </w:rPr>
        <w:t>actividad institucional,</w:t>
      </w:r>
      <w:r w:rsidR="002B32CC" w:rsidRPr="00D36819">
        <w:rPr>
          <w:rFonts w:cstheme="minorHAnsi"/>
          <w:sz w:val="24"/>
          <w:szCs w:val="24"/>
        </w:rPr>
        <w:t xml:space="preserve"> </w:t>
      </w:r>
      <w:r w:rsidRPr="00D36819">
        <w:rPr>
          <w:rFonts w:eastAsia="Arial" w:cstheme="minorHAnsi"/>
        </w:rPr>
        <w:t>flujo de expedientes,</w:t>
      </w:r>
      <w:r w:rsidR="002B32CC" w:rsidRPr="00D36819">
        <w:rPr>
          <w:rFonts w:cstheme="minorHAnsi"/>
          <w:sz w:val="24"/>
          <w:szCs w:val="24"/>
        </w:rPr>
        <w:t xml:space="preserve"> </w:t>
      </w:r>
      <w:r w:rsidRPr="00D36819">
        <w:rPr>
          <w:rFonts w:eastAsia="Arial" w:cstheme="minorHAnsi"/>
        </w:rPr>
        <w:t>desempeño analítico,</w:t>
      </w:r>
      <w:r w:rsidR="002B32CC" w:rsidRPr="00D36819">
        <w:rPr>
          <w:rFonts w:cstheme="minorHAnsi"/>
          <w:sz w:val="24"/>
          <w:szCs w:val="24"/>
        </w:rPr>
        <w:t xml:space="preserve"> </w:t>
      </w:r>
      <w:r w:rsidRPr="00D36819">
        <w:rPr>
          <w:rFonts w:eastAsia="Arial" w:cstheme="minorHAnsi"/>
        </w:rPr>
        <w:t>estados operacionales</w:t>
      </w:r>
      <w:r w:rsidR="002B32CC" w:rsidRPr="00D36819">
        <w:rPr>
          <w:rFonts w:eastAsia="Arial" w:cstheme="minorHAnsi"/>
        </w:rPr>
        <w:t xml:space="preserve"> </w:t>
      </w:r>
      <w:r w:rsidRPr="00D36819">
        <w:rPr>
          <w:rFonts w:eastAsia="Arial" w:cstheme="minorHAnsi"/>
        </w:rPr>
        <w:t>y trazabilidad institucional.</w:t>
      </w:r>
    </w:p>
    <w:p w14:paraId="04F8CB01" w14:textId="77777777" w:rsidR="00CA31BC" w:rsidRPr="00D36819" w:rsidRDefault="00CA31BC" w:rsidP="0003728D">
      <w:pPr>
        <w:pStyle w:val="Sinespaciado"/>
        <w:jc w:val="both"/>
        <w:rPr>
          <w:rFonts w:cstheme="minorHAnsi"/>
          <w:sz w:val="24"/>
          <w:szCs w:val="24"/>
        </w:rPr>
      </w:pPr>
    </w:p>
    <w:p w14:paraId="66230009" w14:textId="5581326D"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fue diseñada para operar bajo un modelo de supervisión continua que permite a las áreas administrativas y estratégicas:</w:t>
      </w:r>
      <w:r w:rsidR="002B32CC" w:rsidRPr="00D36819">
        <w:rPr>
          <w:rFonts w:cstheme="minorHAnsi"/>
          <w:sz w:val="24"/>
          <w:szCs w:val="24"/>
        </w:rPr>
        <w:t xml:space="preserve"> </w:t>
      </w:r>
      <w:r w:rsidRPr="00D36819">
        <w:rPr>
          <w:rFonts w:eastAsia="Arial" w:cstheme="minorHAnsi"/>
        </w:rPr>
        <w:t>visualizar actividad,</w:t>
      </w:r>
      <w:r w:rsidR="002B32CC" w:rsidRPr="00D36819">
        <w:rPr>
          <w:rFonts w:cstheme="minorHAnsi"/>
          <w:sz w:val="24"/>
          <w:szCs w:val="24"/>
        </w:rPr>
        <w:t xml:space="preserve"> </w:t>
      </w:r>
      <w:r w:rsidRPr="00D36819">
        <w:rPr>
          <w:rFonts w:eastAsia="Arial" w:cstheme="minorHAnsi"/>
        </w:rPr>
        <w:t>monitorear procesos,</w:t>
      </w:r>
      <w:r w:rsidR="002B32CC" w:rsidRPr="00D36819">
        <w:rPr>
          <w:rFonts w:cstheme="minorHAnsi"/>
          <w:sz w:val="24"/>
          <w:szCs w:val="24"/>
        </w:rPr>
        <w:t xml:space="preserve"> </w:t>
      </w:r>
      <w:r w:rsidRPr="00D36819">
        <w:rPr>
          <w:rFonts w:eastAsia="Arial" w:cstheme="minorHAnsi"/>
        </w:rPr>
        <w:t>detectar incidencias</w:t>
      </w:r>
      <w:r w:rsidR="002B32CC" w:rsidRPr="00D36819">
        <w:rPr>
          <w:rFonts w:eastAsia="Arial" w:cstheme="minorHAnsi"/>
        </w:rPr>
        <w:t xml:space="preserve"> </w:t>
      </w:r>
      <w:r w:rsidRPr="00D36819">
        <w:rPr>
          <w:rFonts w:eastAsia="Arial" w:cstheme="minorHAnsi"/>
        </w:rPr>
        <w:t>y evaluar comportamiento operacional</w:t>
      </w:r>
      <w:r w:rsidR="002B32CC" w:rsidRPr="00D36819">
        <w:rPr>
          <w:rFonts w:cstheme="minorHAnsi"/>
          <w:sz w:val="24"/>
          <w:szCs w:val="24"/>
        </w:rPr>
        <w:t xml:space="preserve"> </w:t>
      </w:r>
      <w:r w:rsidRPr="00D36819">
        <w:rPr>
          <w:rFonts w:eastAsia="Arial" w:cstheme="minorHAnsi"/>
          <w:szCs w:val="24"/>
        </w:rPr>
        <w:t>mediante mecanismos estructurados de seguimiento institucional.</w:t>
      </w:r>
    </w:p>
    <w:p w14:paraId="004B885E" w14:textId="77777777" w:rsidR="00CA31BC" w:rsidRPr="00D36819" w:rsidRDefault="00CA31BC" w:rsidP="0003728D">
      <w:pPr>
        <w:pStyle w:val="Sinespaciado"/>
        <w:jc w:val="both"/>
        <w:rPr>
          <w:rFonts w:cstheme="minorHAnsi"/>
          <w:sz w:val="24"/>
          <w:szCs w:val="24"/>
        </w:rPr>
      </w:pPr>
    </w:p>
    <w:p w14:paraId="6CBB3B96" w14:textId="77777777" w:rsidR="00CA31BC" w:rsidRPr="00D36819" w:rsidRDefault="00CA31BC" w:rsidP="002B32CC">
      <w:pPr>
        <w:pStyle w:val="Ttulo2"/>
        <w:rPr>
          <w:rFonts w:asciiTheme="minorHAnsi" w:hAnsiTheme="minorHAnsi" w:cstheme="minorHAnsi"/>
          <w:b/>
          <w:bCs/>
          <w:sz w:val="24"/>
          <w:szCs w:val="24"/>
        </w:rPr>
      </w:pPr>
      <w:bookmarkStart w:id="453" w:name="_Toc231284809"/>
      <w:r w:rsidRPr="00D36819">
        <w:rPr>
          <w:rFonts w:asciiTheme="minorHAnsi" w:eastAsia="Arial" w:hAnsiTheme="minorHAnsi" w:cstheme="minorHAnsi"/>
          <w:b/>
          <w:bCs/>
        </w:rPr>
        <w:t>22.2 Objetivo del Sistema de Monitoreo</w:t>
      </w:r>
      <w:bookmarkEnd w:id="453"/>
    </w:p>
    <w:p w14:paraId="3B885276" w14:textId="357A3F33"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monitoreo tiene como finalidad:</w:t>
      </w:r>
      <w:r w:rsidR="002B32CC" w:rsidRPr="00D36819">
        <w:rPr>
          <w:rFonts w:cstheme="minorHAnsi"/>
          <w:sz w:val="24"/>
          <w:szCs w:val="24"/>
        </w:rPr>
        <w:t xml:space="preserve"> </w:t>
      </w:r>
      <w:r w:rsidRPr="00D36819">
        <w:rPr>
          <w:rFonts w:eastAsia="Arial" w:cstheme="minorHAnsi"/>
        </w:rPr>
        <w:t>supervisar actividad institucional,</w:t>
      </w:r>
      <w:r w:rsidR="002B32CC" w:rsidRPr="00D36819">
        <w:rPr>
          <w:rFonts w:cstheme="minorHAnsi"/>
          <w:sz w:val="24"/>
          <w:szCs w:val="24"/>
        </w:rPr>
        <w:t xml:space="preserve"> </w:t>
      </w:r>
      <w:r w:rsidRPr="00D36819">
        <w:rPr>
          <w:rFonts w:eastAsia="Arial" w:cstheme="minorHAnsi"/>
        </w:rPr>
        <w:t>controlar flujo operacional,</w:t>
      </w:r>
      <w:r w:rsidR="002B32CC" w:rsidRPr="00D36819">
        <w:rPr>
          <w:rFonts w:cstheme="minorHAnsi"/>
          <w:sz w:val="24"/>
          <w:szCs w:val="24"/>
        </w:rPr>
        <w:t xml:space="preserve"> </w:t>
      </w:r>
      <w:r w:rsidRPr="00D36819">
        <w:rPr>
          <w:rFonts w:eastAsia="Arial" w:cstheme="minorHAnsi"/>
        </w:rPr>
        <w:t>fortalecer gobernanza,</w:t>
      </w:r>
      <w:r w:rsidR="002B32CC" w:rsidRPr="00D36819">
        <w:rPr>
          <w:rFonts w:cstheme="minorHAnsi"/>
          <w:sz w:val="24"/>
          <w:szCs w:val="24"/>
        </w:rPr>
        <w:t xml:space="preserve"> </w:t>
      </w:r>
      <w:r w:rsidRPr="00D36819">
        <w:rPr>
          <w:rFonts w:eastAsia="Arial" w:cstheme="minorHAnsi"/>
        </w:rPr>
        <w:t>garantizar trazabilidad</w:t>
      </w:r>
      <w:r w:rsidR="002B32CC" w:rsidRPr="00D36819">
        <w:rPr>
          <w:rFonts w:eastAsia="Arial" w:cstheme="minorHAnsi"/>
        </w:rPr>
        <w:t xml:space="preserve"> </w:t>
      </w:r>
      <w:r w:rsidRPr="00D36819">
        <w:rPr>
          <w:rFonts w:eastAsia="Arial" w:cstheme="minorHAnsi"/>
        </w:rPr>
        <w:t>y apoyar procesos de auditoría y validación.</w:t>
      </w:r>
    </w:p>
    <w:p w14:paraId="77D05DCB" w14:textId="77777777" w:rsidR="00CA31BC" w:rsidRPr="00D36819" w:rsidRDefault="00CA31BC" w:rsidP="0003728D">
      <w:pPr>
        <w:pStyle w:val="Sinespaciado"/>
        <w:jc w:val="both"/>
        <w:rPr>
          <w:rFonts w:cstheme="minorHAnsi"/>
          <w:sz w:val="24"/>
          <w:szCs w:val="24"/>
        </w:rPr>
      </w:pPr>
    </w:p>
    <w:p w14:paraId="0FAB284A" w14:textId="77777777" w:rsidR="00CA31BC" w:rsidRPr="00D36819" w:rsidRDefault="00CA31BC" w:rsidP="002B32CC">
      <w:pPr>
        <w:pStyle w:val="Ttulo2"/>
        <w:rPr>
          <w:rFonts w:asciiTheme="minorHAnsi" w:hAnsiTheme="minorHAnsi" w:cstheme="minorHAnsi"/>
          <w:b/>
          <w:bCs/>
          <w:sz w:val="24"/>
          <w:szCs w:val="24"/>
        </w:rPr>
      </w:pPr>
      <w:bookmarkStart w:id="454" w:name="_Toc231284810"/>
      <w:r w:rsidRPr="00D36819">
        <w:rPr>
          <w:rFonts w:asciiTheme="minorHAnsi" w:eastAsia="Arial" w:hAnsiTheme="minorHAnsi" w:cstheme="minorHAnsi"/>
          <w:b/>
          <w:bCs/>
        </w:rPr>
        <w:lastRenderedPageBreak/>
        <w:t>22.3 Concepto de Monitoreo Operacional</w:t>
      </w:r>
      <w:bookmarkEnd w:id="454"/>
    </w:p>
    <w:p w14:paraId="7084EBD1" w14:textId="2739A7E3" w:rsidR="00CA31BC" w:rsidRPr="00D36819" w:rsidRDefault="00CA31BC" w:rsidP="002B32CC">
      <w:pPr>
        <w:pStyle w:val="Sinespaciado"/>
        <w:jc w:val="both"/>
        <w:rPr>
          <w:rFonts w:cstheme="minorHAnsi"/>
          <w:sz w:val="24"/>
          <w:szCs w:val="24"/>
        </w:rPr>
      </w:pPr>
      <w:r w:rsidRPr="00D36819">
        <w:rPr>
          <w:rFonts w:eastAsia="Arial" w:cstheme="minorHAnsi"/>
          <w:szCs w:val="24"/>
        </w:rPr>
        <w:t>El monitoreo operacional consiste en la observación continua y estructurada de:</w:t>
      </w:r>
      <w:r w:rsidR="002B32CC" w:rsidRPr="00D36819">
        <w:rPr>
          <w:rFonts w:cstheme="minorHAnsi"/>
          <w:sz w:val="24"/>
          <w:szCs w:val="24"/>
        </w:rPr>
        <w:t xml:space="preserve"> </w:t>
      </w:r>
      <w:r w:rsidRPr="00D36819">
        <w:rPr>
          <w:rFonts w:eastAsia="Arial" w:cstheme="minorHAnsi"/>
        </w:rPr>
        <w:t>usuarios,</w:t>
      </w:r>
      <w:r w:rsidR="002B32CC" w:rsidRPr="00D36819">
        <w:rPr>
          <w:rFonts w:cstheme="minorHAnsi"/>
          <w:sz w:val="24"/>
          <w:szCs w:val="24"/>
        </w:rPr>
        <w:t xml:space="preserve"> </w:t>
      </w:r>
      <w:r w:rsidRPr="00D36819">
        <w:rPr>
          <w:rFonts w:eastAsia="Arial" w:cstheme="minorHAnsi"/>
        </w:rPr>
        <w:t>expedientes,</w:t>
      </w:r>
      <w:r w:rsidR="002B32CC" w:rsidRPr="00D36819">
        <w:rPr>
          <w:rFonts w:cstheme="minorHAnsi"/>
          <w:sz w:val="24"/>
          <w:szCs w:val="24"/>
        </w:rPr>
        <w:t xml:space="preserve"> </w:t>
      </w:r>
      <w:r w:rsidRPr="00D36819">
        <w:rPr>
          <w:rFonts w:eastAsia="Arial" w:cstheme="minorHAnsi"/>
        </w:rPr>
        <w:t>sesiones,</w:t>
      </w:r>
      <w:r w:rsidR="002B32CC" w:rsidRPr="00D36819">
        <w:rPr>
          <w:rFonts w:cstheme="minorHAnsi"/>
          <w:sz w:val="24"/>
          <w:szCs w:val="24"/>
        </w:rPr>
        <w:t xml:space="preserve"> </w:t>
      </w:r>
      <w:r w:rsidRPr="00D36819">
        <w:rPr>
          <w:rFonts w:eastAsia="Arial" w:cstheme="minorHAnsi"/>
        </w:rPr>
        <w:t>actividad analítica</w:t>
      </w:r>
      <w:r w:rsidR="002B32CC" w:rsidRPr="00D36819">
        <w:rPr>
          <w:rFonts w:eastAsia="Arial" w:cstheme="minorHAnsi"/>
        </w:rPr>
        <w:t xml:space="preserve"> </w:t>
      </w:r>
      <w:r w:rsidRPr="00D36819">
        <w:rPr>
          <w:rFonts w:eastAsia="Arial" w:cstheme="minorHAnsi"/>
        </w:rPr>
        <w:t>y estados institucionales</w:t>
      </w:r>
      <w:r w:rsidR="002B32CC" w:rsidRPr="00D36819">
        <w:rPr>
          <w:rFonts w:cstheme="minorHAnsi"/>
          <w:sz w:val="24"/>
          <w:szCs w:val="24"/>
        </w:rPr>
        <w:t xml:space="preserve"> </w:t>
      </w:r>
      <w:r w:rsidRPr="00D36819">
        <w:rPr>
          <w:rFonts w:eastAsia="Arial" w:cstheme="minorHAnsi"/>
          <w:szCs w:val="24"/>
        </w:rPr>
        <w:t>con la finalidad de garantizar:</w:t>
      </w:r>
      <w:r w:rsidR="002B32CC" w:rsidRPr="00D36819">
        <w:rPr>
          <w:rFonts w:cstheme="minorHAnsi"/>
          <w:sz w:val="24"/>
          <w:szCs w:val="24"/>
        </w:rPr>
        <w:t xml:space="preserve"> </w:t>
      </w:r>
      <w:r w:rsidRPr="00D36819">
        <w:rPr>
          <w:rFonts w:eastAsia="Arial" w:cstheme="minorHAnsi"/>
        </w:rPr>
        <w:t>control,</w:t>
      </w:r>
      <w:r w:rsidR="002B32CC" w:rsidRPr="00D36819">
        <w:rPr>
          <w:rFonts w:cstheme="minorHAnsi"/>
          <w:sz w:val="24"/>
          <w:szCs w:val="24"/>
        </w:rPr>
        <w:t xml:space="preserve"> </w:t>
      </w:r>
      <w:r w:rsidRPr="00D36819">
        <w:rPr>
          <w:rFonts w:eastAsia="Arial" w:cstheme="minorHAnsi"/>
        </w:rPr>
        <w:t>supervisión,</w:t>
      </w:r>
      <w:r w:rsidR="002B32CC" w:rsidRPr="00D36819">
        <w:rPr>
          <w:rFonts w:cstheme="minorHAnsi"/>
          <w:sz w:val="24"/>
          <w:szCs w:val="24"/>
        </w:rPr>
        <w:t xml:space="preserve"> </w:t>
      </w:r>
      <w:r w:rsidRPr="00D36819">
        <w:rPr>
          <w:rFonts w:eastAsia="Arial" w:cstheme="minorHAnsi"/>
        </w:rPr>
        <w:t>calidad metodológica</w:t>
      </w:r>
      <w:r w:rsidR="002B32CC" w:rsidRPr="00D36819">
        <w:rPr>
          <w:rFonts w:eastAsia="Arial" w:cstheme="minorHAnsi"/>
        </w:rPr>
        <w:t xml:space="preserve"> </w:t>
      </w:r>
      <w:r w:rsidRPr="00D36819">
        <w:rPr>
          <w:rFonts w:eastAsia="Arial" w:cstheme="minorHAnsi"/>
        </w:rPr>
        <w:t>y seguridad operacional.</w:t>
      </w:r>
    </w:p>
    <w:p w14:paraId="3657A7B0" w14:textId="77777777" w:rsidR="00CA31BC" w:rsidRPr="00D36819" w:rsidRDefault="00CA31BC" w:rsidP="0003728D">
      <w:pPr>
        <w:pStyle w:val="Sinespaciado"/>
        <w:jc w:val="both"/>
        <w:rPr>
          <w:rFonts w:cstheme="minorHAnsi"/>
          <w:sz w:val="24"/>
          <w:szCs w:val="24"/>
        </w:rPr>
      </w:pPr>
    </w:p>
    <w:p w14:paraId="52F28159" w14:textId="590C1326" w:rsidR="00CA31BC" w:rsidRPr="00D36819" w:rsidRDefault="00CA31BC" w:rsidP="002B32CC">
      <w:pPr>
        <w:pStyle w:val="Ttulo2"/>
        <w:rPr>
          <w:rFonts w:asciiTheme="minorHAnsi" w:hAnsiTheme="minorHAnsi" w:cstheme="minorHAnsi"/>
          <w:b/>
          <w:bCs/>
          <w:sz w:val="24"/>
          <w:szCs w:val="24"/>
        </w:rPr>
      </w:pPr>
      <w:bookmarkStart w:id="455" w:name="_Toc231284811"/>
      <w:r w:rsidRPr="00D36819">
        <w:rPr>
          <w:rFonts w:asciiTheme="minorHAnsi" w:eastAsia="Arial" w:hAnsiTheme="minorHAnsi" w:cstheme="minorHAnsi"/>
          <w:b/>
          <w:bCs/>
        </w:rPr>
        <w:t>22.4 Arquitectura del Sistema de Monitoreo</w:t>
      </w:r>
      <w:bookmarkEnd w:id="455"/>
    </w:p>
    <w:p w14:paraId="3C5915B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al seguimiento institucional.</w:t>
      </w:r>
    </w:p>
    <w:p w14:paraId="79749492" w14:textId="77777777" w:rsidR="00CA31BC" w:rsidRPr="00D36819" w:rsidRDefault="00CA31BC" w:rsidP="0003728D">
      <w:pPr>
        <w:pStyle w:val="Sinespaciado"/>
        <w:jc w:val="both"/>
        <w:rPr>
          <w:rFonts w:cstheme="minorHAnsi"/>
          <w:sz w:val="24"/>
          <w:szCs w:val="24"/>
        </w:rPr>
      </w:pPr>
    </w:p>
    <w:p w14:paraId="7EEB4225" w14:textId="3F476C6D"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45904124" w14:textId="32176059" w:rsidR="00CA31BC" w:rsidRPr="00D36819" w:rsidRDefault="00CA31BC">
      <w:pPr>
        <w:pStyle w:val="Sinespaciado"/>
        <w:numPr>
          <w:ilvl w:val="0"/>
          <w:numId w:val="193"/>
        </w:numPr>
        <w:jc w:val="both"/>
        <w:rPr>
          <w:rFonts w:cstheme="minorHAnsi"/>
          <w:sz w:val="24"/>
          <w:szCs w:val="24"/>
        </w:rPr>
      </w:pPr>
      <w:r w:rsidRPr="00D36819">
        <w:rPr>
          <w:rFonts w:eastAsia="Arial" w:cstheme="minorHAnsi"/>
        </w:rPr>
        <w:t>Dashboard operacional</w:t>
      </w:r>
    </w:p>
    <w:p w14:paraId="41D1C8BA" w14:textId="45D80C80" w:rsidR="00CA31BC" w:rsidRPr="00D36819" w:rsidRDefault="00CA31BC">
      <w:pPr>
        <w:pStyle w:val="Sinespaciado"/>
        <w:numPr>
          <w:ilvl w:val="0"/>
          <w:numId w:val="193"/>
        </w:numPr>
        <w:jc w:val="both"/>
        <w:rPr>
          <w:rFonts w:cstheme="minorHAnsi"/>
          <w:sz w:val="24"/>
          <w:szCs w:val="24"/>
        </w:rPr>
      </w:pPr>
      <w:r w:rsidRPr="00D36819">
        <w:rPr>
          <w:rFonts w:eastAsia="Arial" w:cstheme="minorHAnsi"/>
        </w:rPr>
        <w:t>Monitoreo de sesiones</w:t>
      </w:r>
    </w:p>
    <w:p w14:paraId="49D8B508" w14:textId="0C645FFF" w:rsidR="00CA31BC" w:rsidRPr="00D36819" w:rsidRDefault="00CA31BC">
      <w:pPr>
        <w:pStyle w:val="Sinespaciado"/>
        <w:numPr>
          <w:ilvl w:val="0"/>
          <w:numId w:val="193"/>
        </w:numPr>
        <w:jc w:val="both"/>
        <w:rPr>
          <w:rFonts w:cstheme="minorHAnsi"/>
          <w:sz w:val="24"/>
          <w:szCs w:val="24"/>
        </w:rPr>
      </w:pPr>
      <w:r w:rsidRPr="00D36819">
        <w:rPr>
          <w:rFonts w:eastAsia="Arial" w:cstheme="minorHAnsi"/>
        </w:rPr>
        <w:t>Seguimiento de expedientes</w:t>
      </w:r>
    </w:p>
    <w:p w14:paraId="0B8D6AA3" w14:textId="01C376C8" w:rsidR="00CA31BC" w:rsidRPr="00D36819" w:rsidRDefault="00CA31BC">
      <w:pPr>
        <w:pStyle w:val="Sinespaciado"/>
        <w:numPr>
          <w:ilvl w:val="0"/>
          <w:numId w:val="193"/>
        </w:numPr>
        <w:jc w:val="both"/>
        <w:rPr>
          <w:rFonts w:cstheme="minorHAnsi"/>
          <w:sz w:val="24"/>
          <w:szCs w:val="24"/>
        </w:rPr>
      </w:pPr>
      <w:r w:rsidRPr="00D36819">
        <w:rPr>
          <w:rFonts w:eastAsia="Arial" w:cstheme="minorHAnsi"/>
        </w:rPr>
        <w:t>Auditoría institucional</w:t>
      </w:r>
    </w:p>
    <w:p w14:paraId="0904999B" w14:textId="42B09286" w:rsidR="00CA31BC" w:rsidRPr="00D36819" w:rsidRDefault="00CA31BC">
      <w:pPr>
        <w:pStyle w:val="Sinespaciado"/>
        <w:numPr>
          <w:ilvl w:val="0"/>
          <w:numId w:val="193"/>
        </w:numPr>
        <w:jc w:val="both"/>
        <w:rPr>
          <w:rFonts w:cstheme="minorHAnsi"/>
          <w:sz w:val="24"/>
          <w:szCs w:val="24"/>
        </w:rPr>
      </w:pPr>
      <w:r w:rsidRPr="00D36819">
        <w:rPr>
          <w:rFonts w:eastAsia="Arial" w:cstheme="minorHAnsi"/>
        </w:rPr>
        <w:t>Control jerárquico</w:t>
      </w:r>
    </w:p>
    <w:p w14:paraId="6ED73517" w14:textId="0AF1FD8B" w:rsidR="00CA31BC" w:rsidRPr="00D36819" w:rsidRDefault="00CA31BC">
      <w:pPr>
        <w:pStyle w:val="Sinespaciado"/>
        <w:numPr>
          <w:ilvl w:val="0"/>
          <w:numId w:val="193"/>
        </w:numPr>
        <w:jc w:val="both"/>
        <w:rPr>
          <w:rFonts w:cstheme="minorHAnsi"/>
          <w:sz w:val="24"/>
          <w:szCs w:val="24"/>
        </w:rPr>
      </w:pPr>
      <w:r w:rsidRPr="00D36819">
        <w:rPr>
          <w:rFonts w:eastAsia="Arial" w:cstheme="minorHAnsi"/>
        </w:rPr>
        <w:t>Alertas operacionales</w:t>
      </w:r>
    </w:p>
    <w:p w14:paraId="511CB56E" w14:textId="77777777" w:rsidR="00CA31BC" w:rsidRPr="00D36819" w:rsidRDefault="00CA31BC">
      <w:pPr>
        <w:pStyle w:val="Sinespaciado"/>
        <w:numPr>
          <w:ilvl w:val="0"/>
          <w:numId w:val="193"/>
        </w:numPr>
        <w:jc w:val="both"/>
        <w:rPr>
          <w:rFonts w:cstheme="minorHAnsi"/>
          <w:sz w:val="24"/>
          <w:szCs w:val="24"/>
        </w:rPr>
      </w:pPr>
      <w:r w:rsidRPr="00D36819">
        <w:rPr>
          <w:rFonts w:eastAsia="Arial" w:cstheme="minorHAnsi"/>
        </w:rPr>
        <w:t>Validación institucional</w:t>
      </w:r>
    </w:p>
    <w:p w14:paraId="5D554A76" w14:textId="77777777" w:rsidR="00CA31BC" w:rsidRPr="00D36819" w:rsidRDefault="00CA31BC" w:rsidP="0003728D">
      <w:pPr>
        <w:pStyle w:val="Sinespaciado"/>
        <w:jc w:val="both"/>
        <w:rPr>
          <w:rFonts w:cstheme="minorHAnsi"/>
          <w:sz w:val="24"/>
          <w:szCs w:val="24"/>
        </w:rPr>
      </w:pPr>
    </w:p>
    <w:p w14:paraId="74F9BD0D" w14:textId="2F259EF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BBEC5D" w14:textId="51508D7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47678A0B" w14:textId="776F1C68" w:rsidR="00CA31BC" w:rsidRPr="00D36819" w:rsidRDefault="002B32CC">
      <w:pPr>
        <w:pStyle w:val="Sinespaciado"/>
        <w:numPr>
          <w:ilvl w:val="0"/>
          <w:numId w:val="193"/>
        </w:numPr>
        <w:jc w:val="both"/>
        <w:rPr>
          <w:rFonts w:cstheme="minorHAnsi"/>
          <w:sz w:val="24"/>
          <w:szCs w:val="24"/>
        </w:rPr>
      </w:pPr>
      <w:r w:rsidRPr="00D36819">
        <w:rPr>
          <w:rFonts w:eastAsia="Arial" w:cstheme="minorHAnsi"/>
        </w:rPr>
        <w:t>Supervisión estructurada,</w:t>
      </w:r>
    </w:p>
    <w:p w14:paraId="6A27B52A" w14:textId="64F7AE27" w:rsidR="00CA31BC" w:rsidRPr="00D36819" w:rsidRDefault="002B32CC">
      <w:pPr>
        <w:pStyle w:val="Sinespaciado"/>
        <w:numPr>
          <w:ilvl w:val="0"/>
          <w:numId w:val="193"/>
        </w:numPr>
        <w:jc w:val="both"/>
        <w:rPr>
          <w:rFonts w:cstheme="minorHAnsi"/>
          <w:sz w:val="24"/>
          <w:szCs w:val="24"/>
        </w:rPr>
      </w:pPr>
      <w:r w:rsidRPr="00D36819">
        <w:rPr>
          <w:rFonts w:eastAsia="Arial" w:cstheme="minorHAnsi"/>
        </w:rPr>
        <w:t>Trazabilidad operativa,</w:t>
      </w:r>
    </w:p>
    <w:p w14:paraId="105DFF0D" w14:textId="7D827BC0" w:rsidR="00CA31BC" w:rsidRPr="00D36819" w:rsidRDefault="002B32CC">
      <w:pPr>
        <w:pStyle w:val="Sinespaciado"/>
        <w:numPr>
          <w:ilvl w:val="0"/>
          <w:numId w:val="193"/>
        </w:numPr>
        <w:jc w:val="both"/>
        <w:rPr>
          <w:rFonts w:cstheme="minorHAnsi"/>
          <w:sz w:val="24"/>
          <w:szCs w:val="24"/>
        </w:rPr>
      </w:pPr>
      <w:r w:rsidRPr="00D36819">
        <w:rPr>
          <w:rFonts w:eastAsia="Arial" w:cstheme="minorHAnsi"/>
        </w:rPr>
        <w:t>Gobernanza institucional.</w:t>
      </w:r>
    </w:p>
    <w:p w14:paraId="20A5959D" w14:textId="77777777" w:rsidR="00CA31BC" w:rsidRPr="00D36819" w:rsidRDefault="00CA31BC" w:rsidP="0003728D">
      <w:pPr>
        <w:pStyle w:val="Sinespaciado"/>
        <w:jc w:val="both"/>
        <w:rPr>
          <w:rFonts w:cstheme="minorHAnsi"/>
          <w:sz w:val="24"/>
          <w:szCs w:val="24"/>
        </w:rPr>
      </w:pPr>
    </w:p>
    <w:p w14:paraId="66009A24" w14:textId="6AF10E95" w:rsidR="00CA31BC" w:rsidRPr="00D36819" w:rsidRDefault="00CA31BC" w:rsidP="002B32CC">
      <w:pPr>
        <w:pStyle w:val="Ttulo2"/>
        <w:rPr>
          <w:rFonts w:asciiTheme="minorHAnsi" w:hAnsiTheme="minorHAnsi" w:cstheme="minorHAnsi"/>
          <w:b/>
          <w:bCs/>
          <w:sz w:val="24"/>
          <w:szCs w:val="24"/>
        </w:rPr>
      </w:pPr>
      <w:bookmarkStart w:id="456" w:name="_Toc231284812"/>
      <w:r w:rsidRPr="00D36819">
        <w:rPr>
          <w:rFonts w:asciiTheme="minorHAnsi" w:eastAsia="Arial" w:hAnsiTheme="minorHAnsi" w:cstheme="minorHAnsi"/>
          <w:b/>
          <w:bCs/>
        </w:rPr>
        <w:t>22.5 Monitoreo de Expedientes</w:t>
      </w:r>
      <w:bookmarkEnd w:id="456"/>
    </w:p>
    <w:p w14:paraId="4026425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permite supervisar el estado operativo de los expedientes institucionales.</w:t>
      </w:r>
    </w:p>
    <w:p w14:paraId="74ED2AA0" w14:textId="77777777" w:rsidR="00CA31BC" w:rsidRPr="00D36819" w:rsidRDefault="00CA31BC" w:rsidP="0003728D">
      <w:pPr>
        <w:pStyle w:val="Sinespaciado"/>
        <w:jc w:val="both"/>
        <w:rPr>
          <w:rFonts w:cstheme="minorHAnsi"/>
          <w:sz w:val="24"/>
          <w:szCs w:val="24"/>
        </w:rPr>
      </w:pPr>
    </w:p>
    <w:p w14:paraId="498921A7" w14:textId="77777777" w:rsidR="00CA31BC" w:rsidRPr="00D36819" w:rsidRDefault="00CA31BC" w:rsidP="0003728D">
      <w:pPr>
        <w:pStyle w:val="Sinespaciado"/>
        <w:jc w:val="both"/>
        <w:rPr>
          <w:rFonts w:cstheme="minorHAnsi"/>
          <w:sz w:val="24"/>
          <w:szCs w:val="24"/>
        </w:rPr>
      </w:pPr>
      <w:r w:rsidRPr="00D36819">
        <w:rPr>
          <w:rFonts w:eastAsia="Arial" w:cstheme="minorHAnsi"/>
          <w:b/>
          <w:sz w:val="24"/>
        </w:rPr>
        <w:t>Estados detectados</w:t>
      </w:r>
    </w:p>
    <w:p w14:paraId="2CDCE24E" w14:textId="77777777" w:rsidR="00CA31BC" w:rsidRPr="00D36819" w:rsidRDefault="00CA31BC" w:rsidP="0003728D">
      <w:pPr>
        <w:pStyle w:val="Sinespaciado"/>
        <w:jc w:val="both"/>
        <w:rPr>
          <w:rFonts w:cstheme="minorHAnsi"/>
          <w:sz w:val="24"/>
          <w:szCs w:val="24"/>
        </w:rPr>
      </w:pPr>
    </w:p>
    <w:p w14:paraId="7E5FEAF1" w14:textId="3CC964C9"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ABIERTO</w:t>
      </w:r>
    </w:p>
    <w:p w14:paraId="731853D3" w14:textId="0B15B8AC"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en construcción operativa.</w:t>
      </w:r>
    </w:p>
    <w:p w14:paraId="5743363E" w14:textId="152C5A33"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EN REVISIÓN</w:t>
      </w:r>
    </w:p>
    <w:p w14:paraId="1CEF385C" w14:textId="5B5A5AA7"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sometido a evaluación institucional.</w:t>
      </w:r>
    </w:p>
    <w:p w14:paraId="00585699" w14:textId="618D0E92"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EN AUDITORÍA</w:t>
      </w:r>
    </w:p>
    <w:p w14:paraId="7BDA99BA" w14:textId="34548D0A"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bajo supervisión técnica.</w:t>
      </w:r>
    </w:p>
    <w:p w14:paraId="534CFABF" w14:textId="7B74F225"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DEVUELTO</w:t>
      </w:r>
    </w:p>
    <w:p w14:paraId="13F1525B" w14:textId="2AB38057"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con observaciones o inconsistencias.</w:t>
      </w:r>
    </w:p>
    <w:p w14:paraId="5B29A892" w14:textId="01C15224"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VALIDADO</w:t>
      </w:r>
    </w:p>
    <w:p w14:paraId="4E583E8D" w14:textId="4E8843BF" w:rsidR="00CA31BC" w:rsidRPr="00D36819" w:rsidRDefault="00CA31BC" w:rsidP="00796650">
      <w:pPr>
        <w:pStyle w:val="Sinespaciado"/>
        <w:ind w:left="792"/>
        <w:jc w:val="both"/>
        <w:rPr>
          <w:rFonts w:cstheme="minorHAnsi"/>
          <w:sz w:val="24"/>
          <w:szCs w:val="24"/>
        </w:rPr>
      </w:pPr>
      <w:r w:rsidRPr="00D36819">
        <w:rPr>
          <w:rFonts w:eastAsia="Arial" w:cstheme="minorHAnsi"/>
          <w:szCs w:val="24"/>
        </w:rPr>
        <w:t>Expediente aprobado institucionalmente.</w:t>
      </w:r>
    </w:p>
    <w:p w14:paraId="6EDD1BC8" w14:textId="77777777" w:rsidR="00CA31BC" w:rsidRPr="00D36819" w:rsidRDefault="00CA31BC" w:rsidP="0003728D">
      <w:pPr>
        <w:pStyle w:val="Sinespaciado"/>
        <w:jc w:val="both"/>
        <w:rPr>
          <w:rFonts w:cstheme="minorHAnsi"/>
          <w:sz w:val="24"/>
          <w:szCs w:val="24"/>
        </w:rPr>
      </w:pPr>
    </w:p>
    <w:p w14:paraId="451817A4" w14:textId="07331A6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85B1BF3" w14:textId="5C9BD2EC"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A4C0050" w14:textId="6C2ADBC5" w:rsidR="00CA31BC" w:rsidRPr="00D36819" w:rsidRDefault="00796650">
      <w:pPr>
        <w:pStyle w:val="Sinespaciado"/>
        <w:numPr>
          <w:ilvl w:val="0"/>
          <w:numId w:val="194"/>
        </w:numPr>
        <w:jc w:val="both"/>
        <w:rPr>
          <w:rFonts w:cstheme="minorHAnsi"/>
          <w:sz w:val="24"/>
          <w:szCs w:val="24"/>
        </w:rPr>
      </w:pPr>
      <w:r w:rsidRPr="00D36819">
        <w:rPr>
          <w:rFonts w:eastAsia="Arial" w:cstheme="minorHAnsi"/>
        </w:rPr>
        <w:t>Seguimiento institucional,</w:t>
      </w:r>
    </w:p>
    <w:p w14:paraId="70B4B807" w14:textId="3FE3885D" w:rsidR="00CA31BC" w:rsidRPr="00D36819" w:rsidRDefault="00796650">
      <w:pPr>
        <w:pStyle w:val="Sinespaciado"/>
        <w:numPr>
          <w:ilvl w:val="0"/>
          <w:numId w:val="194"/>
        </w:numPr>
        <w:jc w:val="both"/>
        <w:rPr>
          <w:rFonts w:cstheme="minorHAnsi"/>
          <w:sz w:val="24"/>
          <w:szCs w:val="24"/>
        </w:rPr>
      </w:pPr>
      <w:r w:rsidRPr="00D36819">
        <w:rPr>
          <w:rFonts w:eastAsia="Arial" w:cstheme="minorHAnsi"/>
        </w:rPr>
        <w:t xml:space="preserve">Control </w:t>
      </w:r>
      <w:r w:rsidR="00CA31BC" w:rsidRPr="00D36819">
        <w:rPr>
          <w:rFonts w:eastAsia="Arial" w:cstheme="minorHAnsi"/>
        </w:rPr>
        <w:t>operativo,</w:t>
      </w:r>
    </w:p>
    <w:p w14:paraId="6004E2DF" w14:textId="0C967DDA" w:rsidR="00CA31BC" w:rsidRPr="00D36819" w:rsidRDefault="00796650">
      <w:pPr>
        <w:pStyle w:val="Sinespaciado"/>
        <w:numPr>
          <w:ilvl w:val="0"/>
          <w:numId w:val="194"/>
        </w:numPr>
        <w:jc w:val="both"/>
        <w:rPr>
          <w:rFonts w:cstheme="minorHAnsi"/>
          <w:sz w:val="24"/>
          <w:szCs w:val="24"/>
        </w:rPr>
      </w:pPr>
      <w:r w:rsidRPr="00D36819">
        <w:rPr>
          <w:rFonts w:eastAsia="Arial" w:cstheme="minorHAnsi"/>
        </w:rPr>
        <w:t>S</w:t>
      </w:r>
      <w:r w:rsidR="00CA31BC" w:rsidRPr="00D36819">
        <w:rPr>
          <w:rFonts w:eastAsia="Arial" w:cstheme="minorHAnsi"/>
        </w:rPr>
        <w:t>upervisión metodológica.</w:t>
      </w:r>
    </w:p>
    <w:p w14:paraId="1080EA0C" w14:textId="77777777" w:rsidR="00CA31BC" w:rsidRPr="00D36819" w:rsidRDefault="00CA31BC" w:rsidP="0003728D">
      <w:pPr>
        <w:pStyle w:val="Sinespaciado"/>
        <w:jc w:val="both"/>
        <w:rPr>
          <w:rFonts w:cstheme="minorHAnsi"/>
          <w:sz w:val="24"/>
          <w:szCs w:val="24"/>
        </w:rPr>
      </w:pPr>
    </w:p>
    <w:p w14:paraId="3C9F7FE3" w14:textId="77777777" w:rsidR="00CA31BC" w:rsidRPr="00D36819" w:rsidRDefault="00CA31BC" w:rsidP="00165B48">
      <w:pPr>
        <w:pStyle w:val="Ttulo2"/>
        <w:rPr>
          <w:rFonts w:asciiTheme="minorHAnsi" w:hAnsiTheme="minorHAnsi" w:cstheme="minorHAnsi"/>
          <w:b/>
          <w:bCs/>
          <w:sz w:val="24"/>
          <w:szCs w:val="24"/>
        </w:rPr>
      </w:pPr>
      <w:bookmarkStart w:id="457" w:name="_Toc231284813"/>
      <w:r w:rsidRPr="00D36819">
        <w:rPr>
          <w:rFonts w:asciiTheme="minorHAnsi" w:eastAsia="Arial" w:hAnsiTheme="minorHAnsi" w:cstheme="minorHAnsi"/>
          <w:b/>
          <w:bCs/>
        </w:rPr>
        <w:t>22.6 Dashboard Operacional</w:t>
      </w:r>
      <w:bookmarkEnd w:id="457"/>
    </w:p>
    <w:p w14:paraId="4DFA03C7" w14:textId="77777777" w:rsidR="00CA31BC" w:rsidRPr="00D36819" w:rsidRDefault="00CA31BC" w:rsidP="0003728D">
      <w:pPr>
        <w:pStyle w:val="Sinespaciado"/>
        <w:jc w:val="both"/>
        <w:rPr>
          <w:rFonts w:cstheme="minorHAnsi"/>
          <w:sz w:val="24"/>
          <w:szCs w:val="24"/>
        </w:rPr>
      </w:pPr>
    </w:p>
    <w:p w14:paraId="0B6FBAB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paneles visuales destinados al monitoreo institucional.</w:t>
      </w:r>
    </w:p>
    <w:p w14:paraId="1D7F4DF6" w14:textId="77777777" w:rsidR="00CA31BC" w:rsidRPr="00D36819" w:rsidRDefault="00CA31BC" w:rsidP="0003728D">
      <w:pPr>
        <w:pStyle w:val="Sinespaciado"/>
        <w:jc w:val="both"/>
        <w:rPr>
          <w:rFonts w:cstheme="minorHAnsi"/>
          <w:sz w:val="24"/>
          <w:szCs w:val="24"/>
        </w:rPr>
      </w:pPr>
    </w:p>
    <w:p w14:paraId="737705CE" w14:textId="14BCC3E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D59571B" w14:textId="28B35612" w:rsidR="00CA31BC" w:rsidRPr="00D36819" w:rsidRDefault="00CA31BC">
      <w:pPr>
        <w:pStyle w:val="Sinespaciado"/>
        <w:numPr>
          <w:ilvl w:val="0"/>
          <w:numId w:val="195"/>
        </w:numPr>
        <w:jc w:val="both"/>
        <w:rPr>
          <w:rFonts w:cstheme="minorHAnsi"/>
          <w:sz w:val="24"/>
          <w:szCs w:val="24"/>
        </w:rPr>
      </w:pPr>
      <w:r w:rsidRPr="00D36819">
        <w:rPr>
          <w:rFonts w:eastAsia="Arial" w:cstheme="minorHAnsi"/>
        </w:rPr>
        <w:t>Expedientes activos</w:t>
      </w:r>
    </w:p>
    <w:p w14:paraId="7CE6439E" w14:textId="02F9C763" w:rsidR="00CA31BC" w:rsidRPr="00D36819" w:rsidRDefault="00CA31BC">
      <w:pPr>
        <w:pStyle w:val="Sinespaciado"/>
        <w:numPr>
          <w:ilvl w:val="0"/>
          <w:numId w:val="195"/>
        </w:numPr>
        <w:jc w:val="both"/>
        <w:rPr>
          <w:rFonts w:cstheme="minorHAnsi"/>
          <w:sz w:val="24"/>
          <w:szCs w:val="24"/>
        </w:rPr>
      </w:pPr>
      <w:r w:rsidRPr="00D36819">
        <w:rPr>
          <w:rFonts w:eastAsia="Arial" w:cstheme="minorHAnsi"/>
        </w:rPr>
        <w:t>Riesgo operacional</w:t>
      </w:r>
    </w:p>
    <w:p w14:paraId="76C53559" w14:textId="4362C215" w:rsidR="00CA31BC" w:rsidRPr="00D36819" w:rsidRDefault="00CA31BC">
      <w:pPr>
        <w:pStyle w:val="Sinespaciado"/>
        <w:numPr>
          <w:ilvl w:val="0"/>
          <w:numId w:val="195"/>
        </w:numPr>
        <w:jc w:val="both"/>
        <w:rPr>
          <w:rFonts w:cstheme="minorHAnsi"/>
          <w:sz w:val="24"/>
          <w:szCs w:val="24"/>
        </w:rPr>
      </w:pPr>
      <w:r w:rsidRPr="00D36819">
        <w:rPr>
          <w:rFonts w:eastAsia="Arial" w:cstheme="minorHAnsi"/>
        </w:rPr>
        <w:t>Hallazgos críticos</w:t>
      </w:r>
    </w:p>
    <w:p w14:paraId="3D3AF973" w14:textId="3EBC8469" w:rsidR="00CA31BC" w:rsidRPr="00D36819" w:rsidRDefault="00CA31BC">
      <w:pPr>
        <w:pStyle w:val="Sinespaciado"/>
        <w:numPr>
          <w:ilvl w:val="0"/>
          <w:numId w:val="195"/>
        </w:numPr>
        <w:jc w:val="both"/>
        <w:rPr>
          <w:rFonts w:cstheme="minorHAnsi"/>
          <w:sz w:val="24"/>
          <w:szCs w:val="24"/>
        </w:rPr>
      </w:pPr>
      <w:r w:rsidRPr="00D36819">
        <w:rPr>
          <w:rFonts w:eastAsia="Arial" w:cstheme="minorHAnsi"/>
        </w:rPr>
        <w:t>Actividad territorial</w:t>
      </w:r>
    </w:p>
    <w:p w14:paraId="5021C345" w14:textId="61308663" w:rsidR="00CA31BC" w:rsidRPr="00D36819" w:rsidRDefault="00CA31BC">
      <w:pPr>
        <w:pStyle w:val="Sinespaciado"/>
        <w:numPr>
          <w:ilvl w:val="0"/>
          <w:numId w:val="195"/>
        </w:numPr>
        <w:jc w:val="both"/>
        <w:rPr>
          <w:rFonts w:cstheme="minorHAnsi"/>
          <w:sz w:val="24"/>
          <w:szCs w:val="24"/>
        </w:rPr>
      </w:pPr>
      <w:r w:rsidRPr="00D36819">
        <w:rPr>
          <w:rFonts w:eastAsia="Arial" w:cstheme="minorHAnsi"/>
        </w:rPr>
        <w:t>Distribución criminológica</w:t>
      </w:r>
    </w:p>
    <w:p w14:paraId="3A4D00CA" w14:textId="77777777" w:rsidR="00CA31BC" w:rsidRPr="00D36819" w:rsidRDefault="00CA31BC">
      <w:pPr>
        <w:pStyle w:val="Sinespaciado"/>
        <w:numPr>
          <w:ilvl w:val="0"/>
          <w:numId w:val="195"/>
        </w:numPr>
        <w:jc w:val="both"/>
        <w:rPr>
          <w:rFonts w:cstheme="minorHAnsi"/>
          <w:sz w:val="24"/>
          <w:szCs w:val="24"/>
        </w:rPr>
      </w:pPr>
      <w:r w:rsidRPr="00D36819">
        <w:rPr>
          <w:rFonts w:eastAsia="Arial" w:cstheme="minorHAnsi"/>
        </w:rPr>
        <w:t>Alertas operativas</w:t>
      </w:r>
    </w:p>
    <w:p w14:paraId="52C1DFDE" w14:textId="77777777" w:rsidR="00CA31BC" w:rsidRPr="00D36819" w:rsidRDefault="00CA31BC" w:rsidP="0003728D">
      <w:pPr>
        <w:pStyle w:val="Sinespaciado"/>
        <w:jc w:val="both"/>
        <w:rPr>
          <w:rFonts w:cstheme="minorHAnsi"/>
          <w:sz w:val="24"/>
          <w:szCs w:val="24"/>
        </w:rPr>
      </w:pPr>
    </w:p>
    <w:p w14:paraId="523AB28B" w14:textId="1DA060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C2D8FF2" w14:textId="2CA014FC"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6AF80DE7" w14:textId="277699E4" w:rsidR="00CA31BC" w:rsidRPr="00D36819" w:rsidRDefault="00165B48">
      <w:pPr>
        <w:pStyle w:val="Sinespaciado"/>
        <w:numPr>
          <w:ilvl w:val="0"/>
          <w:numId w:val="195"/>
        </w:numPr>
        <w:jc w:val="both"/>
        <w:rPr>
          <w:rFonts w:cstheme="minorHAnsi"/>
          <w:sz w:val="24"/>
          <w:szCs w:val="24"/>
        </w:rPr>
      </w:pPr>
      <w:r w:rsidRPr="00D36819">
        <w:rPr>
          <w:rFonts w:eastAsia="Arial" w:cstheme="minorHAnsi"/>
        </w:rPr>
        <w:t>Supervisión ejecutiva,</w:t>
      </w:r>
    </w:p>
    <w:p w14:paraId="493A52B3" w14:textId="268A3671" w:rsidR="00CA31BC" w:rsidRPr="00D36819" w:rsidRDefault="00165B48">
      <w:pPr>
        <w:pStyle w:val="Sinespaciado"/>
        <w:numPr>
          <w:ilvl w:val="0"/>
          <w:numId w:val="195"/>
        </w:numPr>
        <w:jc w:val="both"/>
        <w:rPr>
          <w:rFonts w:cstheme="minorHAnsi"/>
          <w:sz w:val="24"/>
          <w:szCs w:val="24"/>
        </w:rPr>
      </w:pPr>
      <w:r w:rsidRPr="00D36819">
        <w:rPr>
          <w:rFonts w:eastAsia="Arial" w:cstheme="minorHAnsi"/>
        </w:rPr>
        <w:t>Monitoreo analítico,</w:t>
      </w:r>
    </w:p>
    <w:p w14:paraId="5D837990" w14:textId="458EA585" w:rsidR="00CA31BC" w:rsidRPr="00D36819" w:rsidRDefault="00165B48">
      <w:pPr>
        <w:pStyle w:val="Sinespaciado"/>
        <w:numPr>
          <w:ilvl w:val="0"/>
          <w:numId w:val="195"/>
        </w:numPr>
        <w:jc w:val="both"/>
        <w:rPr>
          <w:rFonts w:cstheme="minorHAnsi"/>
          <w:sz w:val="24"/>
          <w:szCs w:val="24"/>
        </w:rPr>
      </w:pPr>
      <w:r w:rsidRPr="00D36819">
        <w:rPr>
          <w:rFonts w:eastAsia="Arial" w:cstheme="minorHAnsi"/>
        </w:rPr>
        <w:t>e</w:t>
      </w:r>
      <w:r w:rsidR="00CA31BC" w:rsidRPr="00D36819">
        <w:rPr>
          <w:rFonts w:eastAsia="Arial" w:cstheme="minorHAnsi"/>
        </w:rPr>
        <w:t>valuación institucional.</w:t>
      </w:r>
    </w:p>
    <w:p w14:paraId="3651453D" w14:textId="77777777" w:rsidR="00CA31BC" w:rsidRPr="00D36819" w:rsidRDefault="00CA31BC" w:rsidP="0003728D">
      <w:pPr>
        <w:pStyle w:val="Sinespaciado"/>
        <w:jc w:val="both"/>
        <w:rPr>
          <w:rFonts w:cstheme="minorHAnsi"/>
          <w:sz w:val="24"/>
          <w:szCs w:val="24"/>
        </w:rPr>
      </w:pPr>
    </w:p>
    <w:p w14:paraId="52A17129" w14:textId="6E3D3749" w:rsidR="00CA31BC" w:rsidRPr="00D36819" w:rsidRDefault="00CA31BC" w:rsidP="00165B48">
      <w:pPr>
        <w:pStyle w:val="Ttulo2"/>
        <w:rPr>
          <w:rFonts w:asciiTheme="minorHAnsi" w:hAnsiTheme="minorHAnsi" w:cstheme="minorHAnsi"/>
          <w:b/>
          <w:bCs/>
          <w:sz w:val="24"/>
          <w:szCs w:val="24"/>
        </w:rPr>
      </w:pPr>
      <w:bookmarkStart w:id="458" w:name="_Toc231284814"/>
      <w:r w:rsidRPr="00D36819">
        <w:rPr>
          <w:rFonts w:asciiTheme="minorHAnsi" w:eastAsia="Arial" w:hAnsiTheme="minorHAnsi" w:cstheme="minorHAnsi"/>
          <w:b/>
          <w:bCs/>
        </w:rPr>
        <w:t>22.7 Monitoreo de Sesiones</w:t>
      </w:r>
      <w:bookmarkEnd w:id="458"/>
    </w:p>
    <w:p w14:paraId="167F097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seguimiento detallado de sesiones institucionales.</w:t>
      </w:r>
    </w:p>
    <w:p w14:paraId="37640ADC" w14:textId="77777777" w:rsidR="00CA31BC" w:rsidRPr="00D36819" w:rsidRDefault="00CA31BC" w:rsidP="0003728D">
      <w:pPr>
        <w:pStyle w:val="Sinespaciado"/>
        <w:jc w:val="both"/>
        <w:rPr>
          <w:rFonts w:cstheme="minorHAnsi"/>
          <w:sz w:val="24"/>
          <w:szCs w:val="24"/>
        </w:rPr>
      </w:pPr>
    </w:p>
    <w:p w14:paraId="1524E423" w14:textId="3D7EEFEB" w:rsidR="00CA31BC" w:rsidRPr="00D36819" w:rsidRDefault="00CA31BC" w:rsidP="0003728D">
      <w:pPr>
        <w:pStyle w:val="Sinespaciado"/>
        <w:jc w:val="both"/>
        <w:rPr>
          <w:rFonts w:cstheme="minorHAnsi"/>
          <w:b/>
          <w:bCs/>
          <w:sz w:val="24"/>
          <w:szCs w:val="24"/>
        </w:rPr>
      </w:pPr>
      <w:r w:rsidRPr="00D36819">
        <w:rPr>
          <w:rFonts w:eastAsia="Arial" w:cstheme="minorHAnsi"/>
          <w:b/>
          <w:bCs/>
        </w:rPr>
        <w:t>Variables registradas</w:t>
      </w:r>
    </w:p>
    <w:p w14:paraId="0F70B937" w14:textId="49C6E2B6" w:rsidR="00CA31BC" w:rsidRPr="00D36819" w:rsidRDefault="00CA31BC">
      <w:pPr>
        <w:pStyle w:val="Sinespaciado"/>
        <w:numPr>
          <w:ilvl w:val="0"/>
          <w:numId w:val="196"/>
        </w:numPr>
        <w:jc w:val="both"/>
        <w:rPr>
          <w:rFonts w:cstheme="minorHAnsi"/>
          <w:sz w:val="24"/>
          <w:szCs w:val="24"/>
        </w:rPr>
      </w:pPr>
      <w:r w:rsidRPr="00D36819">
        <w:rPr>
          <w:rFonts w:eastAsia="Arial" w:cstheme="minorHAnsi"/>
        </w:rPr>
        <w:t>Usuario</w:t>
      </w:r>
    </w:p>
    <w:p w14:paraId="6BBBB201" w14:textId="6DF43FE0" w:rsidR="00CA31BC" w:rsidRPr="00D36819" w:rsidRDefault="00CA31BC">
      <w:pPr>
        <w:pStyle w:val="Sinespaciado"/>
        <w:numPr>
          <w:ilvl w:val="0"/>
          <w:numId w:val="196"/>
        </w:numPr>
        <w:jc w:val="both"/>
        <w:rPr>
          <w:rFonts w:cstheme="minorHAnsi"/>
          <w:sz w:val="24"/>
          <w:szCs w:val="24"/>
        </w:rPr>
      </w:pPr>
      <w:r w:rsidRPr="00D36819">
        <w:rPr>
          <w:rFonts w:eastAsia="Arial" w:cstheme="minorHAnsi"/>
        </w:rPr>
        <w:t>Rol institucional</w:t>
      </w:r>
    </w:p>
    <w:p w14:paraId="547C544A" w14:textId="4E435375" w:rsidR="00CA31BC" w:rsidRPr="00D36819" w:rsidRDefault="00CA31BC">
      <w:pPr>
        <w:pStyle w:val="Sinespaciado"/>
        <w:numPr>
          <w:ilvl w:val="0"/>
          <w:numId w:val="196"/>
        </w:numPr>
        <w:jc w:val="both"/>
        <w:rPr>
          <w:rFonts w:cstheme="minorHAnsi"/>
          <w:sz w:val="24"/>
          <w:szCs w:val="24"/>
        </w:rPr>
      </w:pPr>
      <w:r w:rsidRPr="00D36819">
        <w:rPr>
          <w:rFonts w:eastAsia="Arial" w:cstheme="minorHAnsi"/>
        </w:rPr>
        <w:t>Inicio de sesión</w:t>
      </w:r>
    </w:p>
    <w:p w14:paraId="4F6CA8BA" w14:textId="07E59CAE" w:rsidR="00CA31BC" w:rsidRPr="00D36819" w:rsidRDefault="00CA31BC">
      <w:pPr>
        <w:pStyle w:val="Sinespaciado"/>
        <w:numPr>
          <w:ilvl w:val="0"/>
          <w:numId w:val="196"/>
        </w:numPr>
        <w:jc w:val="both"/>
        <w:rPr>
          <w:rFonts w:cstheme="minorHAnsi"/>
          <w:sz w:val="24"/>
          <w:szCs w:val="24"/>
        </w:rPr>
      </w:pPr>
      <w:r w:rsidRPr="00D36819">
        <w:rPr>
          <w:rFonts w:eastAsia="Arial" w:cstheme="minorHAnsi"/>
        </w:rPr>
        <w:t>Última actividad</w:t>
      </w:r>
    </w:p>
    <w:p w14:paraId="726D7707" w14:textId="0EB86547" w:rsidR="00CA31BC" w:rsidRPr="00D36819" w:rsidRDefault="00CA31BC">
      <w:pPr>
        <w:pStyle w:val="Sinespaciado"/>
        <w:numPr>
          <w:ilvl w:val="0"/>
          <w:numId w:val="196"/>
        </w:numPr>
        <w:jc w:val="both"/>
        <w:rPr>
          <w:rFonts w:cstheme="minorHAnsi"/>
          <w:sz w:val="24"/>
          <w:szCs w:val="24"/>
        </w:rPr>
      </w:pPr>
      <w:r w:rsidRPr="00D36819">
        <w:rPr>
          <w:rFonts w:eastAsia="Arial" w:cstheme="minorHAnsi"/>
        </w:rPr>
        <w:t>Módulo activo</w:t>
      </w:r>
    </w:p>
    <w:p w14:paraId="7446F9D2" w14:textId="531212C2" w:rsidR="00CA31BC" w:rsidRPr="00D36819" w:rsidRDefault="00CA31BC">
      <w:pPr>
        <w:pStyle w:val="Sinespaciado"/>
        <w:numPr>
          <w:ilvl w:val="0"/>
          <w:numId w:val="196"/>
        </w:numPr>
        <w:jc w:val="both"/>
        <w:rPr>
          <w:rFonts w:cstheme="minorHAnsi"/>
          <w:sz w:val="24"/>
          <w:szCs w:val="24"/>
        </w:rPr>
      </w:pPr>
      <w:r w:rsidRPr="00D36819">
        <w:rPr>
          <w:rFonts w:eastAsia="Arial" w:cstheme="minorHAnsi"/>
        </w:rPr>
        <w:t>Acciones ejecutadas</w:t>
      </w:r>
    </w:p>
    <w:p w14:paraId="61EAEBB1" w14:textId="77777777" w:rsidR="00CA31BC" w:rsidRPr="00D36819" w:rsidRDefault="00CA31BC">
      <w:pPr>
        <w:pStyle w:val="Sinespaciado"/>
        <w:numPr>
          <w:ilvl w:val="0"/>
          <w:numId w:val="196"/>
        </w:numPr>
        <w:jc w:val="both"/>
        <w:rPr>
          <w:rFonts w:cstheme="minorHAnsi"/>
          <w:sz w:val="24"/>
          <w:szCs w:val="24"/>
        </w:rPr>
      </w:pPr>
      <w:r w:rsidRPr="00D36819">
        <w:rPr>
          <w:rFonts w:eastAsia="Arial" w:cstheme="minorHAnsi"/>
        </w:rPr>
        <w:t>Session ID</w:t>
      </w:r>
    </w:p>
    <w:p w14:paraId="0F473417" w14:textId="77777777" w:rsidR="00CA31BC" w:rsidRPr="00D36819" w:rsidRDefault="00CA31BC" w:rsidP="0003728D">
      <w:pPr>
        <w:pStyle w:val="Sinespaciado"/>
        <w:jc w:val="both"/>
        <w:rPr>
          <w:rFonts w:cstheme="minorHAnsi"/>
          <w:sz w:val="24"/>
          <w:szCs w:val="24"/>
        </w:rPr>
      </w:pPr>
    </w:p>
    <w:p w14:paraId="30F3CC24" w14:textId="77667EA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36864F2" w14:textId="3214E4BE"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6F569D0" w14:textId="58D08A6E" w:rsidR="00CA31BC" w:rsidRPr="00D36819" w:rsidRDefault="00165B48">
      <w:pPr>
        <w:pStyle w:val="Sinespaciado"/>
        <w:numPr>
          <w:ilvl w:val="0"/>
          <w:numId w:val="196"/>
        </w:numPr>
        <w:jc w:val="both"/>
        <w:rPr>
          <w:rFonts w:cstheme="minorHAnsi"/>
          <w:sz w:val="24"/>
          <w:szCs w:val="24"/>
        </w:rPr>
      </w:pPr>
      <w:r w:rsidRPr="00D36819">
        <w:rPr>
          <w:rFonts w:eastAsia="Arial" w:cstheme="minorHAnsi"/>
        </w:rPr>
        <w:t>Trazabilidad,</w:t>
      </w:r>
    </w:p>
    <w:p w14:paraId="5FE9187E" w14:textId="7712A503" w:rsidR="00CA31BC" w:rsidRPr="00D36819" w:rsidRDefault="00165B48">
      <w:pPr>
        <w:pStyle w:val="Sinespaciado"/>
        <w:numPr>
          <w:ilvl w:val="0"/>
          <w:numId w:val="196"/>
        </w:numPr>
        <w:jc w:val="both"/>
        <w:rPr>
          <w:rFonts w:cstheme="minorHAnsi"/>
          <w:sz w:val="24"/>
          <w:szCs w:val="24"/>
        </w:rPr>
      </w:pPr>
      <w:r w:rsidRPr="00D36819">
        <w:rPr>
          <w:rFonts w:eastAsia="Arial" w:cstheme="minorHAnsi"/>
        </w:rPr>
        <w:t>Auditoría,</w:t>
      </w:r>
    </w:p>
    <w:p w14:paraId="0C5D8201" w14:textId="49D20AF5" w:rsidR="00CA31BC" w:rsidRPr="00D36819" w:rsidRDefault="00165B48">
      <w:pPr>
        <w:pStyle w:val="Sinespaciado"/>
        <w:numPr>
          <w:ilvl w:val="0"/>
          <w:numId w:val="196"/>
        </w:numPr>
        <w:jc w:val="both"/>
        <w:rPr>
          <w:rFonts w:cstheme="minorHAnsi"/>
          <w:sz w:val="24"/>
          <w:szCs w:val="24"/>
        </w:rPr>
      </w:pPr>
      <w:r w:rsidRPr="00D36819">
        <w:rPr>
          <w:rFonts w:eastAsia="Arial" w:cstheme="minorHAnsi"/>
        </w:rPr>
        <w:t>Supervisión,</w:t>
      </w:r>
    </w:p>
    <w:p w14:paraId="7A5106E0" w14:textId="02C8BBD4" w:rsidR="00CA31BC" w:rsidRPr="00D36819" w:rsidRDefault="00165B48">
      <w:pPr>
        <w:pStyle w:val="Sinespaciado"/>
        <w:numPr>
          <w:ilvl w:val="0"/>
          <w:numId w:val="196"/>
        </w:numPr>
        <w:jc w:val="both"/>
        <w:rPr>
          <w:rFonts w:cstheme="minorHAnsi"/>
          <w:sz w:val="24"/>
          <w:szCs w:val="24"/>
        </w:rPr>
      </w:pPr>
      <w:r w:rsidRPr="00D36819">
        <w:rPr>
          <w:rFonts w:eastAsia="Arial" w:cstheme="minorHAnsi"/>
        </w:rPr>
        <w:t>Control institucional.</w:t>
      </w:r>
    </w:p>
    <w:p w14:paraId="44E84397" w14:textId="77777777" w:rsidR="00CA31BC" w:rsidRPr="00D36819" w:rsidRDefault="00CA31BC" w:rsidP="0003728D">
      <w:pPr>
        <w:pStyle w:val="Sinespaciado"/>
        <w:jc w:val="both"/>
        <w:rPr>
          <w:rFonts w:cstheme="minorHAnsi"/>
          <w:sz w:val="24"/>
          <w:szCs w:val="24"/>
        </w:rPr>
      </w:pPr>
    </w:p>
    <w:p w14:paraId="4E505070" w14:textId="1776739B" w:rsidR="00CA31BC" w:rsidRPr="00D36819" w:rsidRDefault="00CA31BC" w:rsidP="00D26D73">
      <w:pPr>
        <w:pStyle w:val="Sinespaciado"/>
        <w:rPr>
          <w:rFonts w:cstheme="minorHAnsi"/>
          <w:sz w:val="24"/>
          <w:szCs w:val="24"/>
        </w:rPr>
      </w:pPr>
      <w:r w:rsidRPr="00D36819">
        <w:rPr>
          <w:rFonts w:eastAsia="Arial" w:cstheme="minorHAnsi"/>
          <w:b/>
          <w:color w:val="2F5E9E"/>
          <w:sz w:val="26"/>
        </w:rPr>
        <w:t>22.8 Monitoreo de Actividad Analítica</w:t>
      </w:r>
    </w:p>
    <w:p w14:paraId="780CCF03" w14:textId="4BC2CB94"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puede supervisar:</w:t>
      </w:r>
      <w:r w:rsidR="00D26D73" w:rsidRPr="00D36819">
        <w:rPr>
          <w:rFonts w:cstheme="minorHAnsi"/>
          <w:sz w:val="24"/>
          <w:szCs w:val="24"/>
        </w:rPr>
        <w:t xml:space="preserve"> </w:t>
      </w:r>
      <w:r w:rsidRPr="00D36819">
        <w:rPr>
          <w:rFonts w:eastAsia="Arial" w:cstheme="minorHAnsi"/>
        </w:rPr>
        <w:t>generación de hallazgos,</w:t>
      </w:r>
      <w:r w:rsidR="00D26D73" w:rsidRPr="00D36819">
        <w:rPr>
          <w:rFonts w:cstheme="minorHAnsi"/>
          <w:sz w:val="24"/>
          <w:szCs w:val="24"/>
        </w:rPr>
        <w:t xml:space="preserve"> </w:t>
      </w:r>
      <w:r w:rsidRPr="00D36819">
        <w:rPr>
          <w:rFonts w:eastAsia="Arial" w:cstheme="minorHAnsi"/>
        </w:rPr>
        <w:t>construcción narrativa,</w:t>
      </w:r>
      <w:r w:rsidR="00D26D73" w:rsidRPr="00D36819">
        <w:rPr>
          <w:rFonts w:cstheme="minorHAnsi"/>
          <w:sz w:val="24"/>
          <w:szCs w:val="24"/>
        </w:rPr>
        <w:t xml:space="preserve"> </w:t>
      </w:r>
      <w:r w:rsidRPr="00D36819">
        <w:rPr>
          <w:rFonts w:eastAsia="Arial" w:cstheme="minorHAnsi"/>
        </w:rPr>
        <w:t>análisis territorial</w:t>
      </w:r>
      <w:r w:rsidR="00D26D73" w:rsidRPr="00D36819">
        <w:rPr>
          <w:rFonts w:eastAsia="Arial" w:cstheme="minorHAnsi"/>
        </w:rPr>
        <w:t xml:space="preserve"> </w:t>
      </w:r>
      <w:r w:rsidRPr="00D36819">
        <w:rPr>
          <w:rFonts w:eastAsia="Arial" w:cstheme="minorHAnsi"/>
        </w:rPr>
        <w:t>y producción documental.</w:t>
      </w:r>
    </w:p>
    <w:p w14:paraId="616D73FE" w14:textId="77777777" w:rsidR="00CA31BC" w:rsidRPr="00D36819" w:rsidRDefault="00CA31BC" w:rsidP="0003728D">
      <w:pPr>
        <w:pStyle w:val="Sinespaciado"/>
        <w:jc w:val="both"/>
        <w:rPr>
          <w:rFonts w:cstheme="minorHAnsi"/>
          <w:sz w:val="24"/>
          <w:szCs w:val="24"/>
        </w:rPr>
      </w:pPr>
    </w:p>
    <w:p w14:paraId="258FB24B" w14:textId="0B08B886"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67ED40DF" w14:textId="689B924B" w:rsidR="00CA31BC" w:rsidRPr="00D36819" w:rsidRDefault="00CA31BC">
      <w:pPr>
        <w:pStyle w:val="Sinespaciado"/>
        <w:numPr>
          <w:ilvl w:val="0"/>
          <w:numId w:val="197"/>
        </w:numPr>
        <w:jc w:val="both"/>
        <w:rPr>
          <w:rFonts w:cstheme="minorHAnsi"/>
          <w:sz w:val="24"/>
          <w:szCs w:val="24"/>
        </w:rPr>
      </w:pPr>
      <w:r w:rsidRPr="00D36819">
        <w:rPr>
          <w:rFonts w:eastAsia="Arial" w:cstheme="minorHAnsi"/>
        </w:rPr>
        <w:t>Expedientes procesados</w:t>
      </w:r>
    </w:p>
    <w:p w14:paraId="5B70274C" w14:textId="33482821" w:rsidR="00CA31BC" w:rsidRPr="00D36819" w:rsidRDefault="00CA31BC">
      <w:pPr>
        <w:pStyle w:val="Sinespaciado"/>
        <w:numPr>
          <w:ilvl w:val="0"/>
          <w:numId w:val="197"/>
        </w:numPr>
        <w:jc w:val="both"/>
        <w:rPr>
          <w:rFonts w:cstheme="minorHAnsi"/>
          <w:sz w:val="24"/>
          <w:szCs w:val="24"/>
        </w:rPr>
      </w:pPr>
      <w:r w:rsidRPr="00D36819">
        <w:rPr>
          <w:rFonts w:eastAsia="Arial" w:cstheme="minorHAnsi"/>
        </w:rPr>
        <w:lastRenderedPageBreak/>
        <w:t>Hallazgos generados</w:t>
      </w:r>
    </w:p>
    <w:p w14:paraId="3D0D52DD" w14:textId="72384E81" w:rsidR="00CA31BC" w:rsidRPr="00D36819" w:rsidRDefault="00CA31BC">
      <w:pPr>
        <w:pStyle w:val="Sinespaciado"/>
        <w:numPr>
          <w:ilvl w:val="0"/>
          <w:numId w:val="197"/>
        </w:numPr>
        <w:jc w:val="both"/>
        <w:rPr>
          <w:rFonts w:cstheme="minorHAnsi"/>
          <w:sz w:val="24"/>
          <w:szCs w:val="24"/>
        </w:rPr>
      </w:pPr>
      <w:r w:rsidRPr="00D36819">
        <w:rPr>
          <w:rFonts w:eastAsia="Arial" w:cstheme="minorHAnsi"/>
        </w:rPr>
        <w:t>Productos documentales</w:t>
      </w:r>
    </w:p>
    <w:p w14:paraId="3FAE21A5" w14:textId="7528A6DE" w:rsidR="00CA31BC" w:rsidRPr="00D36819" w:rsidRDefault="00CA31BC">
      <w:pPr>
        <w:pStyle w:val="Sinespaciado"/>
        <w:numPr>
          <w:ilvl w:val="0"/>
          <w:numId w:val="197"/>
        </w:numPr>
        <w:jc w:val="both"/>
        <w:rPr>
          <w:rFonts w:cstheme="minorHAnsi"/>
          <w:sz w:val="24"/>
          <w:szCs w:val="24"/>
        </w:rPr>
      </w:pPr>
      <w:r w:rsidRPr="00D36819">
        <w:rPr>
          <w:rFonts w:eastAsia="Arial" w:cstheme="minorHAnsi"/>
        </w:rPr>
        <w:t>Actividad territorial</w:t>
      </w:r>
    </w:p>
    <w:p w14:paraId="164D80C0" w14:textId="77777777" w:rsidR="00CA31BC" w:rsidRPr="00D36819" w:rsidRDefault="00CA31BC">
      <w:pPr>
        <w:pStyle w:val="Sinespaciado"/>
        <w:numPr>
          <w:ilvl w:val="0"/>
          <w:numId w:val="197"/>
        </w:numPr>
        <w:jc w:val="both"/>
        <w:rPr>
          <w:rFonts w:cstheme="minorHAnsi"/>
          <w:sz w:val="24"/>
          <w:szCs w:val="24"/>
        </w:rPr>
      </w:pPr>
      <w:r w:rsidRPr="00D36819">
        <w:rPr>
          <w:rFonts w:eastAsia="Arial" w:cstheme="minorHAnsi"/>
        </w:rPr>
        <w:t>Evaluaciones de riesgo</w:t>
      </w:r>
    </w:p>
    <w:p w14:paraId="51DA441D" w14:textId="77777777" w:rsidR="00CA31BC" w:rsidRPr="00D36819" w:rsidRDefault="00CA31BC" w:rsidP="0003728D">
      <w:pPr>
        <w:pStyle w:val="Sinespaciado"/>
        <w:jc w:val="both"/>
        <w:rPr>
          <w:rFonts w:cstheme="minorHAnsi"/>
          <w:sz w:val="24"/>
          <w:szCs w:val="24"/>
        </w:rPr>
      </w:pPr>
    </w:p>
    <w:p w14:paraId="23F1F02F" w14:textId="3396842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AE03845" w14:textId="3059204B"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6DB7979" w14:textId="5CF8B958" w:rsidR="00CA31BC" w:rsidRPr="00D36819" w:rsidRDefault="00D26D73">
      <w:pPr>
        <w:pStyle w:val="Sinespaciado"/>
        <w:numPr>
          <w:ilvl w:val="0"/>
          <w:numId w:val="197"/>
        </w:numPr>
        <w:jc w:val="both"/>
        <w:rPr>
          <w:rFonts w:cstheme="minorHAnsi"/>
          <w:sz w:val="24"/>
          <w:szCs w:val="24"/>
        </w:rPr>
      </w:pPr>
      <w:r w:rsidRPr="00D36819">
        <w:rPr>
          <w:rFonts w:eastAsia="Arial" w:cstheme="minorHAnsi"/>
        </w:rPr>
        <w:t>Supervisión metodológica,</w:t>
      </w:r>
    </w:p>
    <w:p w14:paraId="7CCFD897" w14:textId="7BB51040" w:rsidR="00CA31BC" w:rsidRPr="00D36819" w:rsidRDefault="00D26D73">
      <w:pPr>
        <w:pStyle w:val="Sinespaciado"/>
        <w:numPr>
          <w:ilvl w:val="0"/>
          <w:numId w:val="197"/>
        </w:numPr>
        <w:jc w:val="both"/>
        <w:rPr>
          <w:rFonts w:cstheme="minorHAnsi"/>
          <w:sz w:val="24"/>
          <w:szCs w:val="24"/>
        </w:rPr>
      </w:pPr>
      <w:r w:rsidRPr="00D36819">
        <w:rPr>
          <w:rFonts w:eastAsia="Arial" w:cstheme="minorHAnsi"/>
        </w:rPr>
        <w:t>Seguimiento operativo,</w:t>
      </w:r>
    </w:p>
    <w:p w14:paraId="4CB51D8E" w14:textId="61323AFB" w:rsidR="00CA31BC" w:rsidRPr="00D36819" w:rsidRDefault="00D26D73">
      <w:pPr>
        <w:pStyle w:val="Sinespaciado"/>
        <w:numPr>
          <w:ilvl w:val="0"/>
          <w:numId w:val="197"/>
        </w:numPr>
        <w:jc w:val="both"/>
        <w:rPr>
          <w:rFonts w:cstheme="minorHAnsi"/>
          <w:sz w:val="24"/>
          <w:szCs w:val="24"/>
        </w:rPr>
      </w:pPr>
      <w:r w:rsidRPr="00D36819">
        <w:rPr>
          <w:rFonts w:eastAsia="Arial" w:cstheme="minorHAnsi"/>
        </w:rPr>
        <w:t>Control institucional.</w:t>
      </w:r>
    </w:p>
    <w:p w14:paraId="60D0A6F3" w14:textId="77777777" w:rsidR="00CA31BC" w:rsidRPr="00D36819" w:rsidRDefault="00CA31BC" w:rsidP="0003728D">
      <w:pPr>
        <w:pStyle w:val="Sinespaciado"/>
        <w:jc w:val="both"/>
        <w:rPr>
          <w:rFonts w:cstheme="minorHAnsi"/>
          <w:sz w:val="24"/>
          <w:szCs w:val="24"/>
        </w:rPr>
      </w:pPr>
    </w:p>
    <w:p w14:paraId="3535B1A6" w14:textId="1AA89F74" w:rsidR="00CA31BC" w:rsidRPr="00D36819" w:rsidRDefault="00CA31BC" w:rsidP="00D26D73">
      <w:pPr>
        <w:pStyle w:val="Ttulo2"/>
        <w:rPr>
          <w:rFonts w:asciiTheme="minorHAnsi" w:hAnsiTheme="minorHAnsi" w:cstheme="minorHAnsi"/>
          <w:b/>
          <w:bCs/>
          <w:sz w:val="24"/>
          <w:szCs w:val="24"/>
        </w:rPr>
      </w:pPr>
      <w:bookmarkStart w:id="459" w:name="_Toc231284815"/>
      <w:r w:rsidRPr="00D36819">
        <w:rPr>
          <w:rFonts w:asciiTheme="minorHAnsi" w:eastAsia="Arial" w:hAnsiTheme="minorHAnsi" w:cstheme="minorHAnsi"/>
          <w:b/>
          <w:bCs/>
        </w:rPr>
        <w:t>22.9 Seguimiento Territorial</w:t>
      </w:r>
      <w:bookmarkEnd w:id="459"/>
    </w:p>
    <w:p w14:paraId="06821307" w14:textId="4741F36A" w:rsidR="00CA31BC" w:rsidRPr="00D36819" w:rsidRDefault="00CA31BC" w:rsidP="00D26D73">
      <w:pPr>
        <w:pStyle w:val="Sinespaciado"/>
        <w:jc w:val="both"/>
        <w:rPr>
          <w:rFonts w:cstheme="minorHAnsi"/>
          <w:sz w:val="24"/>
          <w:szCs w:val="24"/>
        </w:rPr>
      </w:pPr>
      <w:r w:rsidRPr="00D36819">
        <w:rPr>
          <w:rFonts w:eastAsia="Arial" w:cstheme="minorHAnsi"/>
          <w:szCs w:val="24"/>
        </w:rPr>
        <w:t>El sistema incorpora mecanismos de monitoreo espacial orientados a visualizar:</w:t>
      </w:r>
      <w:r w:rsidR="00D26D73" w:rsidRPr="00D36819">
        <w:rPr>
          <w:rFonts w:cstheme="minorHAnsi"/>
          <w:sz w:val="24"/>
          <w:szCs w:val="24"/>
        </w:rPr>
        <w:t xml:space="preserve"> </w:t>
      </w:r>
      <w:r w:rsidRPr="00D36819">
        <w:rPr>
          <w:rFonts w:eastAsia="Arial" w:cstheme="minorHAnsi"/>
        </w:rPr>
        <w:t>concentración criminológica,</w:t>
      </w:r>
      <w:r w:rsidR="00D26D73" w:rsidRPr="00D36819">
        <w:rPr>
          <w:rFonts w:cstheme="minorHAnsi"/>
          <w:sz w:val="24"/>
          <w:szCs w:val="24"/>
        </w:rPr>
        <w:t xml:space="preserve"> </w:t>
      </w:r>
      <w:r w:rsidRPr="00D36819">
        <w:rPr>
          <w:rFonts w:eastAsia="Arial" w:cstheme="minorHAnsi"/>
        </w:rPr>
        <w:t>movilidad,</w:t>
      </w:r>
      <w:r w:rsidR="00D26D73" w:rsidRPr="00D36819">
        <w:rPr>
          <w:rFonts w:cstheme="minorHAnsi"/>
          <w:sz w:val="24"/>
          <w:szCs w:val="24"/>
        </w:rPr>
        <w:t xml:space="preserve"> </w:t>
      </w:r>
      <w:r w:rsidRPr="00D36819">
        <w:rPr>
          <w:rFonts w:eastAsia="Arial" w:cstheme="minorHAnsi"/>
        </w:rPr>
        <w:t>hotspots,</w:t>
      </w:r>
      <w:r w:rsidR="00D26D73" w:rsidRPr="00D36819">
        <w:rPr>
          <w:rFonts w:cstheme="minorHAnsi"/>
          <w:sz w:val="24"/>
          <w:szCs w:val="24"/>
        </w:rPr>
        <w:t xml:space="preserve"> </w:t>
      </w:r>
      <w:r w:rsidRPr="00D36819">
        <w:rPr>
          <w:rFonts w:eastAsia="Arial" w:cstheme="minorHAnsi"/>
        </w:rPr>
        <w:t>y continuidad territorial.</w:t>
      </w:r>
    </w:p>
    <w:p w14:paraId="10DD9F97" w14:textId="77777777" w:rsidR="00CA31BC" w:rsidRPr="00D36819" w:rsidRDefault="00CA31BC" w:rsidP="0003728D">
      <w:pPr>
        <w:pStyle w:val="Sinespaciado"/>
        <w:jc w:val="both"/>
        <w:rPr>
          <w:rFonts w:cstheme="minorHAnsi"/>
          <w:sz w:val="24"/>
          <w:szCs w:val="24"/>
        </w:rPr>
      </w:pPr>
    </w:p>
    <w:p w14:paraId="3632E25E" w14:textId="48240D16"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2D0A05B3" w14:textId="2A16EE31" w:rsidR="00CA31BC" w:rsidRPr="00D36819" w:rsidRDefault="00CA31BC">
      <w:pPr>
        <w:pStyle w:val="Sinespaciado"/>
        <w:numPr>
          <w:ilvl w:val="0"/>
          <w:numId w:val="198"/>
        </w:numPr>
        <w:jc w:val="both"/>
        <w:rPr>
          <w:rFonts w:cstheme="minorHAnsi"/>
          <w:sz w:val="24"/>
          <w:szCs w:val="24"/>
        </w:rPr>
      </w:pPr>
      <w:r w:rsidRPr="00D36819">
        <w:rPr>
          <w:rFonts w:eastAsia="Arial" w:cstheme="minorHAnsi"/>
        </w:rPr>
        <w:t>Heatmaps</w:t>
      </w:r>
    </w:p>
    <w:p w14:paraId="58A32B59" w14:textId="4CBCA88A" w:rsidR="00CA31BC" w:rsidRPr="00D36819" w:rsidRDefault="00CA31BC">
      <w:pPr>
        <w:pStyle w:val="Sinespaciado"/>
        <w:numPr>
          <w:ilvl w:val="0"/>
          <w:numId w:val="198"/>
        </w:numPr>
        <w:jc w:val="both"/>
        <w:rPr>
          <w:rFonts w:cstheme="minorHAnsi"/>
          <w:sz w:val="24"/>
          <w:szCs w:val="24"/>
        </w:rPr>
      </w:pPr>
      <w:r w:rsidRPr="00D36819">
        <w:rPr>
          <w:rFonts w:eastAsia="Arial" w:cstheme="minorHAnsi"/>
        </w:rPr>
        <w:t>Clustering</w:t>
      </w:r>
    </w:p>
    <w:p w14:paraId="7A75DDF2" w14:textId="7C9A8EB2" w:rsidR="00CA31BC" w:rsidRPr="00D36819" w:rsidRDefault="00CA31BC">
      <w:pPr>
        <w:pStyle w:val="Sinespaciado"/>
        <w:numPr>
          <w:ilvl w:val="0"/>
          <w:numId w:val="198"/>
        </w:numPr>
        <w:jc w:val="both"/>
        <w:rPr>
          <w:rFonts w:cstheme="minorHAnsi"/>
          <w:sz w:val="24"/>
          <w:szCs w:val="24"/>
        </w:rPr>
      </w:pPr>
      <w:r w:rsidRPr="00D36819">
        <w:rPr>
          <w:rFonts w:eastAsia="Arial" w:cstheme="minorHAnsi"/>
        </w:rPr>
        <w:t>Threat overlays</w:t>
      </w:r>
    </w:p>
    <w:p w14:paraId="5A1E8581" w14:textId="50613754" w:rsidR="00CA31BC" w:rsidRPr="00D36819" w:rsidRDefault="00CA31BC">
      <w:pPr>
        <w:pStyle w:val="Sinespaciado"/>
        <w:numPr>
          <w:ilvl w:val="0"/>
          <w:numId w:val="198"/>
        </w:numPr>
        <w:jc w:val="both"/>
        <w:rPr>
          <w:rFonts w:cstheme="minorHAnsi"/>
          <w:sz w:val="24"/>
          <w:szCs w:val="24"/>
        </w:rPr>
      </w:pPr>
      <w:r w:rsidRPr="00D36819">
        <w:rPr>
          <w:rFonts w:eastAsia="Arial" w:cstheme="minorHAnsi"/>
        </w:rPr>
        <w:t>Timeline territorial</w:t>
      </w:r>
    </w:p>
    <w:p w14:paraId="5FF49BCC" w14:textId="77777777" w:rsidR="00CA31BC" w:rsidRPr="00D36819" w:rsidRDefault="00CA31BC">
      <w:pPr>
        <w:pStyle w:val="Sinespaciado"/>
        <w:numPr>
          <w:ilvl w:val="0"/>
          <w:numId w:val="198"/>
        </w:numPr>
        <w:jc w:val="both"/>
        <w:rPr>
          <w:rFonts w:cstheme="minorHAnsi"/>
          <w:sz w:val="24"/>
          <w:szCs w:val="24"/>
        </w:rPr>
      </w:pPr>
      <w:r w:rsidRPr="00D36819">
        <w:rPr>
          <w:rFonts w:eastAsia="Arial" w:cstheme="minorHAnsi"/>
        </w:rPr>
        <w:t>GEOINT Fusion</w:t>
      </w:r>
    </w:p>
    <w:p w14:paraId="3FDDD627" w14:textId="77777777" w:rsidR="00CA31BC" w:rsidRPr="00D36819" w:rsidRDefault="00CA31BC" w:rsidP="0003728D">
      <w:pPr>
        <w:pStyle w:val="Sinespaciado"/>
        <w:jc w:val="both"/>
        <w:rPr>
          <w:rFonts w:cstheme="minorHAnsi"/>
          <w:sz w:val="24"/>
          <w:szCs w:val="24"/>
        </w:rPr>
      </w:pPr>
    </w:p>
    <w:p w14:paraId="4EA2608F" w14:textId="7A6B6C8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E5D8156" w14:textId="062ED3F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43792CF" w14:textId="1E8FD8A4" w:rsidR="00CA31BC" w:rsidRPr="00D36819" w:rsidRDefault="00D26D73">
      <w:pPr>
        <w:pStyle w:val="Sinespaciado"/>
        <w:numPr>
          <w:ilvl w:val="0"/>
          <w:numId w:val="198"/>
        </w:numPr>
        <w:jc w:val="both"/>
        <w:rPr>
          <w:rFonts w:cstheme="minorHAnsi"/>
          <w:sz w:val="24"/>
          <w:szCs w:val="24"/>
        </w:rPr>
      </w:pPr>
      <w:r w:rsidRPr="00D36819">
        <w:rPr>
          <w:rFonts w:eastAsia="Arial" w:cstheme="minorHAnsi"/>
        </w:rPr>
        <w:t>Análisis espacial,</w:t>
      </w:r>
    </w:p>
    <w:p w14:paraId="130815D9" w14:textId="5E0FD9C4" w:rsidR="00CA31BC" w:rsidRPr="00D36819" w:rsidRDefault="00D26D73">
      <w:pPr>
        <w:pStyle w:val="Sinespaciado"/>
        <w:numPr>
          <w:ilvl w:val="0"/>
          <w:numId w:val="198"/>
        </w:numPr>
        <w:jc w:val="both"/>
        <w:rPr>
          <w:rFonts w:cstheme="minorHAnsi"/>
          <w:sz w:val="24"/>
          <w:szCs w:val="24"/>
        </w:rPr>
      </w:pPr>
      <w:r w:rsidRPr="00D36819">
        <w:rPr>
          <w:rFonts w:eastAsia="Arial" w:cstheme="minorHAnsi"/>
        </w:rPr>
        <w:t>Supervisión territorial,</w:t>
      </w:r>
    </w:p>
    <w:p w14:paraId="383AE90B" w14:textId="6740B6B7" w:rsidR="00CA31BC" w:rsidRPr="00D36819" w:rsidRDefault="00D26D73">
      <w:pPr>
        <w:pStyle w:val="Sinespaciado"/>
        <w:numPr>
          <w:ilvl w:val="0"/>
          <w:numId w:val="198"/>
        </w:numPr>
        <w:jc w:val="both"/>
        <w:rPr>
          <w:rFonts w:cstheme="minorHAnsi"/>
          <w:sz w:val="24"/>
          <w:szCs w:val="24"/>
        </w:rPr>
      </w:pPr>
      <w:r w:rsidRPr="00D36819">
        <w:rPr>
          <w:rFonts w:eastAsia="Arial" w:cstheme="minorHAnsi"/>
        </w:rPr>
        <w:t xml:space="preserve">monitoreo </w:t>
      </w:r>
      <w:r w:rsidR="00CA31BC" w:rsidRPr="00D36819">
        <w:rPr>
          <w:rFonts w:eastAsia="Arial" w:cstheme="minorHAnsi"/>
        </w:rPr>
        <w:t>criminológico.</w:t>
      </w:r>
    </w:p>
    <w:p w14:paraId="470B2236" w14:textId="77777777" w:rsidR="00CA31BC" w:rsidRPr="00D36819" w:rsidRDefault="00CA31BC" w:rsidP="0003728D">
      <w:pPr>
        <w:pStyle w:val="Sinespaciado"/>
        <w:jc w:val="both"/>
        <w:rPr>
          <w:rFonts w:cstheme="minorHAnsi"/>
          <w:sz w:val="24"/>
          <w:szCs w:val="24"/>
        </w:rPr>
      </w:pPr>
    </w:p>
    <w:p w14:paraId="112C5BF2" w14:textId="77777777" w:rsidR="00CA31BC" w:rsidRPr="00D36819" w:rsidRDefault="00CA31BC" w:rsidP="0003728D">
      <w:pPr>
        <w:pStyle w:val="Sinespaciado"/>
        <w:jc w:val="both"/>
        <w:rPr>
          <w:rFonts w:cstheme="minorHAnsi"/>
          <w:sz w:val="24"/>
          <w:szCs w:val="24"/>
        </w:rPr>
      </w:pPr>
    </w:p>
    <w:p w14:paraId="6DCFFCB9" w14:textId="77777777" w:rsidR="00CA31BC" w:rsidRPr="00D36819" w:rsidRDefault="00CA31BC" w:rsidP="0003728D">
      <w:pPr>
        <w:pStyle w:val="Sinespaciado"/>
        <w:jc w:val="both"/>
        <w:rPr>
          <w:rFonts w:cstheme="minorHAnsi"/>
          <w:sz w:val="24"/>
          <w:szCs w:val="24"/>
        </w:rPr>
      </w:pPr>
    </w:p>
    <w:p w14:paraId="4A020992" w14:textId="0F219B6E" w:rsidR="00CA31BC" w:rsidRPr="00D36819" w:rsidRDefault="00CA31BC" w:rsidP="00D26D73">
      <w:pPr>
        <w:pStyle w:val="Ttulo2"/>
        <w:rPr>
          <w:rFonts w:asciiTheme="minorHAnsi" w:hAnsiTheme="minorHAnsi" w:cstheme="minorHAnsi"/>
          <w:b/>
          <w:bCs/>
          <w:sz w:val="24"/>
          <w:szCs w:val="24"/>
        </w:rPr>
      </w:pPr>
      <w:bookmarkStart w:id="460" w:name="_Toc231284816"/>
      <w:r w:rsidRPr="00D36819">
        <w:rPr>
          <w:rFonts w:asciiTheme="minorHAnsi" w:eastAsia="Arial" w:hAnsiTheme="minorHAnsi" w:cstheme="minorHAnsi"/>
          <w:b/>
          <w:bCs/>
        </w:rPr>
        <w:t>22.10 Monitoreo de Riesgo</w:t>
      </w:r>
      <w:bookmarkEnd w:id="460"/>
    </w:p>
    <w:p w14:paraId="68D8F17A" w14:textId="2E42F74E"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supervisa:</w:t>
      </w:r>
      <w:r w:rsidR="00D26D73" w:rsidRPr="00D36819">
        <w:rPr>
          <w:rFonts w:cstheme="minorHAnsi"/>
          <w:sz w:val="24"/>
          <w:szCs w:val="24"/>
        </w:rPr>
        <w:t xml:space="preserve"> </w:t>
      </w:r>
      <w:r w:rsidRPr="00D36819">
        <w:rPr>
          <w:rFonts w:eastAsia="Arial" w:cstheme="minorHAnsi"/>
        </w:rPr>
        <w:t>niveles de amenaza,</w:t>
      </w:r>
      <w:r w:rsidR="00D26D73" w:rsidRPr="00D36819">
        <w:rPr>
          <w:rFonts w:cstheme="minorHAnsi"/>
          <w:sz w:val="24"/>
          <w:szCs w:val="24"/>
        </w:rPr>
        <w:t xml:space="preserve"> </w:t>
      </w:r>
      <w:r w:rsidRPr="00D36819">
        <w:rPr>
          <w:rFonts w:eastAsia="Arial" w:cstheme="minorHAnsi"/>
        </w:rPr>
        <w:t>riesgo territorial,</w:t>
      </w:r>
      <w:r w:rsidR="00D26D73" w:rsidRPr="00D36819">
        <w:rPr>
          <w:rFonts w:cstheme="minorHAnsi"/>
          <w:sz w:val="24"/>
          <w:szCs w:val="24"/>
        </w:rPr>
        <w:t xml:space="preserve"> </w:t>
      </w:r>
      <w:r w:rsidRPr="00D36819">
        <w:rPr>
          <w:rFonts w:eastAsia="Arial" w:cstheme="minorHAnsi"/>
        </w:rPr>
        <w:t>riesgo ambiental</w:t>
      </w:r>
      <w:r w:rsidR="00D26D73" w:rsidRPr="00D36819">
        <w:rPr>
          <w:rFonts w:eastAsia="Arial" w:cstheme="minorHAnsi"/>
        </w:rPr>
        <w:t xml:space="preserve"> </w:t>
      </w:r>
      <w:r w:rsidRPr="00D36819">
        <w:rPr>
          <w:rFonts w:eastAsia="Arial" w:cstheme="minorHAnsi"/>
        </w:rPr>
        <w:t>y escalamiento operacional.</w:t>
      </w:r>
    </w:p>
    <w:p w14:paraId="07C1A493" w14:textId="77777777" w:rsidR="00CA31BC" w:rsidRPr="00D36819" w:rsidRDefault="00CA31BC" w:rsidP="0003728D">
      <w:pPr>
        <w:pStyle w:val="Sinespaciado"/>
        <w:jc w:val="both"/>
        <w:rPr>
          <w:rFonts w:cstheme="minorHAnsi"/>
          <w:sz w:val="24"/>
          <w:szCs w:val="24"/>
        </w:rPr>
      </w:pPr>
    </w:p>
    <w:p w14:paraId="0712E496" w14:textId="38AE76D4"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Variables detectadas</w:t>
      </w:r>
    </w:p>
    <w:p w14:paraId="4D7405E2" w14:textId="18116F85" w:rsidR="00CA31BC" w:rsidRPr="00D36819" w:rsidRDefault="00CA31BC">
      <w:pPr>
        <w:pStyle w:val="Sinespaciado"/>
        <w:numPr>
          <w:ilvl w:val="0"/>
          <w:numId w:val="199"/>
        </w:numPr>
        <w:jc w:val="both"/>
        <w:rPr>
          <w:rFonts w:cstheme="minorHAnsi"/>
          <w:sz w:val="24"/>
          <w:szCs w:val="24"/>
          <w:lang w:val="en-US"/>
        </w:rPr>
      </w:pPr>
      <w:r w:rsidRPr="00D36819">
        <w:rPr>
          <w:rFonts w:eastAsia="Arial" w:cstheme="minorHAnsi"/>
          <w:lang w:val="en-US"/>
        </w:rPr>
        <w:t>Threat score</w:t>
      </w:r>
    </w:p>
    <w:p w14:paraId="1EDCC30D" w14:textId="6FF0063F" w:rsidR="00CA31BC" w:rsidRPr="00D36819" w:rsidRDefault="00CA31BC">
      <w:pPr>
        <w:pStyle w:val="Sinespaciado"/>
        <w:numPr>
          <w:ilvl w:val="0"/>
          <w:numId w:val="199"/>
        </w:numPr>
        <w:jc w:val="both"/>
        <w:rPr>
          <w:rFonts w:cstheme="minorHAnsi"/>
          <w:sz w:val="24"/>
          <w:szCs w:val="24"/>
          <w:lang w:val="en-US"/>
        </w:rPr>
      </w:pPr>
      <w:r w:rsidRPr="00D36819">
        <w:rPr>
          <w:rFonts w:eastAsia="Arial" w:cstheme="minorHAnsi"/>
          <w:lang w:val="en-US"/>
        </w:rPr>
        <w:t>Threat level</w:t>
      </w:r>
    </w:p>
    <w:p w14:paraId="51AFCFAE" w14:textId="662CA348"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urbano</w:t>
      </w:r>
    </w:p>
    <w:p w14:paraId="1FCD1DEE" w14:textId="5980FFDC"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visual</w:t>
      </w:r>
    </w:p>
    <w:p w14:paraId="3691ADFE" w14:textId="44E47AAE"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territorial</w:t>
      </w:r>
    </w:p>
    <w:p w14:paraId="0DCCC4C4" w14:textId="77777777"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predictivo</w:t>
      </w:r>
    </w:p>
    <w:p w14:paraId="091197A2" w14:textId="77777777" w:rsidR="00CA31BC" w:rsidRPr="00D36819" w:rsidRDefault="00CA31BC" w:rsidP="0003728D">
      <w:pPr>
        <w:pStyle w:val="Sinespaciado"/>
        <w:jc w:val="both"/>
        <w:rPr>
          <w:rFonts w:cstheme="minorHAnsi"/>
          <w:sz w:val="24"/>
          <w:szCs w:val="24"/>
        </w:rPr>
      </w:pPr>
    </w:p>
    <w:p w14:paraId="36BB6289" w14:textId="0C43444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963B580" w14:textId="0B9FDE58"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6136D840" w14:textId="1EBA8BC0" w:rsidR="00CA31BC" w:rsidRPr="00D36819" w:rsidRDefault="00D26D73">
      <w:pPr>
        <w:pStyle w:val="Sinespaciado"/>
        <w:numPr>
          <w:ilvl w:val="0"/>
          <w:numId w:val="199"/>
        </w:numPr>
        <w:jc w:val="both"/>
        <w:rPr>
          <w:rFonts w:cstheme="minorHAnsi"/>
          <w:sz w:val="24"/>
          <w:szCs w:val="24"/>
        </w:rPr>
      </w:pPr>
      <w:r w:rsidRPr="00D36819">
        <w:rPr>
          <w:rFonts w:eastAsia="Arial" w:cstheme="minorHAnsi"/>
        </w:rPr>
        <w:lastRenderedPageBreak/>
        <w:t>Priorización,</w:t>
      </w:r>
    </w:p>
    <w:p w14:paraId="1012E68B" w14:textId="32B09286" w:rsidR="00CA31BC" w:rsidRPr="00D36819" w:rsidRDefault="00D26D73">
      <w:pPr>
        <w:pStyle w:val="Sinespaciado"/>
        <w:numPr>
          <w:ilvl w:val="0"/>
          <w:numId w:val="199"/>
        </w:numPr>
        <w:jc w:val="both"/>
        <w:rPr>
          <w:rFonts w:cstheme="minorHAnsi"/>
          <w:sz w:val="24"/>
          <w:szCs w:val="24"/>
        </w:rPr>
      </w:pPr>
      <w:r w:rsidRPr="00D36819">
        <w:rPr>
          <w:rFonts w:eastAsia="Arial" w:cstheme="minorHAnsi"/>
        </w:rPr>
        <w:t>Seguimiento estratégico,</w:t>
      </w:r>
    </w:p>
    <w:p w14:paraId="40232D6D" w14:textId="3280E524" w:rsidR="00CA31BC" w:rsidRPr="00D36819" w:rsidRDefault="00D26D73">
      <w:pPr>
        <w:pStyle w:val="Sinespaciado"/>
        <w:numPr>
          <w:ilvl w:val="0"/>
          <w:numId w:val="199"/>
        </w:numPr>
        <w:jc w:val="both"/>
        <w:rPr>
          <w:rFonts w:cstheme="minorHAnsi"/>
          <w:sz w:val="24"/>
          <w:szCs w:val="24"/>
        </w:rPr>
      </w:pPr>
      <w:r w:rsidRPr="00D36819">
        <w:rPr>
          <w:rFonts w:eastAsia="Arial" w:cstheme="minorHAnsi"/>
        </w:rPr>
        <w:t>Evaluación preventiva.</w:t>
      </w:r>
    </w:p>
    <w:p w14:paraId="509040EE" w14:textId="77777777" w:rsidR="00CA31BC" w:rsidRPr="00D36819" w:rsidRDefault="00CA31BC" w:rsidP="0003728D">
      <w:pPr>
        <w:pStyle w:val="Sinespaciado"/>
        <w:jc w:val="both"/>
        <w:rPr>
          <w:rFonts w:cstheme="minorHAnsi"/>
          <w:sz w:val="24"/>
          <w:szCs w:val="24"/>
        </w:rPr>
      </w:pPr>
    </w:p>
    <w:p w14:paraId="4917C07A" w14:textId="77777777" w:rsidR="00CA31BC" w:rsidRPr="00D36819" w:rsidRDefault="00CA31BC" w:rsidP="00D26D73">
      <w:pPr>
        <w:pStyle w:val="Ttulo2"/>
        <w:rPr>
          <w:rFonts w:asciiTheme="minorHAnsi" w:hAnsiTheme="minorHAnsi" w:cstheme="minorHAnsi"/>
          <w:b/>
          <w:bCs/>
          <w:sz w:val="24"/>
          <w:szCs w:val="24"/>
        </w:rPr>
      </w:pPr>
      <w:bookmarkStart w:id="461" w:name="_Toc231284817"/>
      <w:r w:rsidRPr="00D36819">
        <w:rPr>
          <w:rFonts w:asciiTheme="minorHAnsi" w:eastAsia="Arial" w:hAnsiTheme="minorHAnsi" w:cstheme="minorHAnsi"/>
          <w:b/>
          <w:bCs/>
        </w:rPr>
        <w:t>22.11 Seguimiento de Auditorías</w:t>
      </w:r>
      <w:bookmarkEnd w:id="461"/>
    </w:p>
    <w:p w14:paraId="43D66DE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mecanismos de control sobre procesos de auditoría institucional.</w:t>
      </w:r>
    </w:p>
    <w:p w14:paraId="35DA7784" w14:textId="77777777" w:rsidR="00CA31BC" w:rsidRPr="00D36819" w:rsidRDefault="00CA31BC" w:rsidP="0003728D">
      <w:pPr>
        <w:pStyle w:val="Sinespaciado"/>
        <w:jc w:val="both"/>
        <w:rPr>
          <w:rFonts w:cstheme="minorHAnsi"/>
          <w:sz w:val="24"/>
          <w:szCs w:val="24"/>
        </w:rPr>
      </w:pPr>
    </w:p>
    <w:p w14:paraId="27DE39F9" w14:textId="16BB7F6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19C099C" w14:textId="32139266" w:rsidR="00CA31BC" w:rsidRPr="00D36819" w:rsidRDefault="00CA31BC">
      <w:pPr>
        <w:pStyle w:val="Sinespaciado"/>
        <w:numPr>
          <w:ilvl w:val="0"/>
          <w:numId w:val="200"/>
        </w:numPr>
        <w:jc w:val="both"/>
        <w:rPr>
          <w:rFonts w:cstheme="minorHAnsi"/>
          <w:sz w:val="24"/>
          <w:szCs w:val="24"/>
        </w:rPr>
      </w:pPr>
      <w:r w:rsidRPr="00D36819">
        <w:rPr>
          <w:rFonts w:eastAsia="Arial" w:cstheme="minorHAnsi"/>
        </w:rPr>
        <w:t>Usuario responsable</w:t>
      </w:r>
    </w:p>
    <w:p w14:paraId="5740FCEA" w14:textId="33E40FD3" w:rsidR="00CA31BC" w:rsidRPr="00D36819" w:rsidRDefault="00CA31BC">
      <w:pPr>
        <w:pStyle w:val="Sinespaciado"/>
        <w:numPr>
          <w:ilvl w:val="0"/>
          <w:numId w:val="200"/>
        </w:numPr>
        <w:jc w:val="both"/>
        <w:rPr>
          <w:rFonts w:cstheme="minorHAnsi"/>
          <w:sz w:val="24"/>
          <w:szCs w:val="24"/>
        </w:rPr>
      </w:pPr>
      <w:r w:rsidRPr="00D36819">
        <w:rPr>
          <w:rFonts w:eastAsia="Arial" w:cstheme="minorHAnsi"/>
        </w:rPr>
        <w:t>Acción ejecutada</w:t>
      </w:r>
    </w:p>
    <w:p w14:paraId="180178E7" w14:textId="4F3FD10B" w:rsidR="00CA31BC" w:rsidRPr="00D36819" w:rsidRDefault="00CA31BC">
      <w:pPr>
        <w:pStyle w:val="Sinespaciado"/>
        <w:numPr>
          <w:ilvl w:val="0"/>
          <w:numId w:val="200"/>
        </w:numPr>
        <w:jc w:val="both"/>
        <w:rPr>
          <w:rFonts w:cstheme="minorHAnsi"/>
          <w:sz w:val="24"/>
          <w:szCs w:val="24"/>
        </w:rPr>
      </w:pPr>
      <w:r w:rsidRPr="00D36819">
        <w:rPr>
          <w:rFonts w:eastAsia="Arial" w:cstheme="minorHAnsi"/>
        </w:rPr>
        <w:t>Timestamp</w:t>
      </w:r>
    </w:p>
    <w:p w14:paraId="7BC06EF1" w14:textId="5E436019" w:rsidR="00CA31BC" w:rsidRPr="00D36819" w:rsidRDefault="00CA31BC">
      <w:pPr>
        <w:pStyle w:val="Sinespaciado"/>
        <w:numPr>
          <w:ilvl w:val="0"/>
          <w:numId w:val="200"/>
        </w:numPr>
        <w:jc w:val="both"/>
        <w:rPr>
          <w:rFonts w:cstheme="minorHAnsi"/>
          <w:sz w:val="24"/>
          <w:szCs w:val="24"/>
        </w:rPr>
      </w:pPr>
      <w:r w:rsidRPr="00D36819">
        <w:rPr>
          <w:rFonts w:eastAsia="Arial" w:cstheme="minorHAnsi"/>
        </w:rPr>
        <w:t>Rol institucional</w:t>
      </w:r>
    </w:p>
    <w:p w14:paraId="206D0A50" w14:textId="77777777" w:rsidR="00CA31BC" w:rsidRPr="00D36819" w:rsidRDefault="00CA31BC">
      <w:pPr>
        <w:pStyle w:val="Sinespaciado"/>
        <w:numPr>
          <w:ilvl w:val="0"/>
          <w:numId w:val="200"/>
        </w:numPr>
        <w:jc w:val="both"/>
        <w:rPr>
          <w:rFonts w:cstheme="minorHAnsi"/>
          <w:sz w:val="24"/>
          <w:szCs w:val="24"/>
        </w:rPr>
      </w:pPr>
      <w:r w:rsidRPr="00D36819">
        <w:rPr>
          <w:rFonts w:eastAsia="Arial" w:cstheme="minorHAnsi"/>
        </w:rPr>
        <w:t>Detalles operacionales</w:t>
      </w:r>
    </w:p>
    <w:p w14:paraId="12317529" w14:textId="77777777" w:rsidR="00CA31BC" w:rsidRPr="00D36819" w:rsidRDefault="00CA31BC" w:rsidP="0003728D">
      <w:pPr>
        <w:pStyle w:val="Sinespaciado"/>
        <w:jc w:val="both"/>
        <w:rPr>
          <w:rFonts w:cstheme="minorHAnsi"/>
          <w:sz w:val="24"/>
          <w:szCs w:val="24"/>
        </w:rPr>
      </w:pPr>
    </w:p>
    <w:p w14:paraId="528756B6" w14:textId="77777777" w:rsidR="00CA31BC" w:rsidRPr="00D36819" w:rsidRDefault="00CA31BC" w:rsidP="0003728D">
      <w:pPr>
        <w:pStyle w:val="Sinespaciado"/>
        <w:jc w:val="both"/>
        <w:rPr>
          <w:rFonts w:cstheme="minorHAnsi"/>
          <w:sz w:val="24"/>
          <w:szCs w:val="24"/>
        </w:rPr>
      </w:pPr>
    </w:p>
    <w:p w14:paraId="4F52E3D6" w14:textId="59CA756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ED8FF14" w14:textId="4706AD7C"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65BE9B33" w14:textId="3A173D2D" w:rsidR="00CA31BC" w:rsidRPr="00D36819" w:rsidRDefault="00D26D73">
      <w:pPr>
        <w:pStyle w:val="Sinespaciado"/>
        <w:numPr>
          <w:ilvl w:val="0"/>
          <w:numId w:val="199"/>
        </w:numPr>
        <w:jc w:val="both"/>
        <w:rPr>
          <w:rFonts w:cstheme="minorHAnsi"/>
          <w:sz w:val="24"/>
          <w:szCs w:val="24"/>
        </w:rPr>
      </w:pPr>
      <w:r w:rsidRPr="00D36819">
        <w:rPr>
          <w:rFonts w:eastAsia="Arial" w:cstheme="minorHAnsi"/>
        </w:rPr>
        <w:t>Trazabilidad,</w:t>
      </w:r>
    </w:p>
    <w:p w14:paraId="5C54D3F5" w14:textId="21D916CD" w:rsidR="00CA31BC" w:rsidRPr="00D36819" w:rsidRDefault="00D26D73">
      <w:pPr>
        <w:pStyle w:val="Sinespaciado"/>
        <w:numPr>
          <w:ilvl w:val="0"/>
          <w:numId w:val="199"/>
        </w:numPr>
        <w:jc w:val="both"/>
        <w:rPr>
          <w:rFonts w:cstheme="minorHAnsi"/>
          <w:sz w:val="24"/>
          <w:szCs w:val="24"/>
        </w:rPr>
      </w:pPr>
      <w:r w:rsidRPr="00D36819">
        <w:rPr>
          <w:rFonts w:eastAsia="Arial" w:cstheme="minorHAnsi"/>
        </w:rPr>
        <w:t>Supervisión,</w:t>
      </w:r>
    </w:p>
    <w:p w14:paraId="3D545571" w14:textId="175CAB58" w:rsidR="00CA31BC" w:rsidRPr="00D36819" w:rsidRDefault="00D26D73">
      <w:pPr>
        <w:pStyle w:val="Sinespaciado"/>
        <w:numPr>
          <w:ilvl w:val="0"/>
          <w:numId w:val="199"/>
        </w:numPr>
        <w:jc w:val="both"/>
        <w:rPr>
          <w:rFonts w:cstheme="minorHAnsi"/>
          <w:sz w:val="24"/>
          <w:szCs w:val="24"/>
        </w:rPr>
      </w:pPr>
      <w:r w:rsidRPr="00D36819">
        <w:rPr>
          <w:rFonts w:eastAsia="Arial" w:cstheme="minorHAnsi"/>
        </w:rPr>
        <w:t xml:space="preserve">Responsabilidad </w:t>
      </w:r>
      <w:r w:rsidR="00CA31BC" w:rsidRPr="00D36819">
        <w:rPr>
          <w:rFonts w:eastAsia="Arial" w:cstheme="minorHAnsi"/>
        </w:rPr>
        <w:t>institucional.</w:t>
      </w:r>
    </w:p>
    <w:p w14:paraId="123AD2EA" w14:textId="77777777" w:rsidR="00CA31BC" w:rsidRPr="00D36819" w:rsidRDefault="00CA31BC" w:rsidP="0003728D">
      <w:pPr>
        <w:pStyle w:val="Sinespaciado"/>
        <w:jc w:val="both"/>
        <w:rPr>
          <w:rFonts w:cstheme="minorHAnsi"/>
          <w:sz w:val="24"/>
          <w:szCs w:val="24"/>
        </w:rPr>
      </w:pPr>
    </w:p>
    <w:p w14:paraId="7FEF8404" w14:textId="410760D7" w:rsidR="00CA31BC" w:rsidRPr="00D36819" w:rsidRDefault="00CA31BC" w:rsidP="00D26D73">
      <w:pPr>
        <w:pStyle w:val="Ttulo2"/>
        <w:rPr>
          <w:rFonts w:asciiTheme="minorHAnsi" w:hAnsiTheme="minorHAnsi" w:cstheme="minorHAnsi"/>
          <w:b/>
          <w:bCs/>
          <w:sz w:val="24"/>
          <w:szCs w:val="24"/>
        </w:rPr>
      </w:pPr>
      <w:bookmarkStart w:id="462" w:name="_Toc231284818"/>
      <w:r w:rsidRPr="00D36819">
        <w:rPr>
          <w:rFonts w:asciiTheme="minorHAnsi" w:eastAsia="Arial" w:hAnsiTheme="minorHAnsi" w:cstheme="minorHAnsi"/>
          <w:b/>
          <w:bCs/>
        </w:rPr>
        <w:t>22.12 Alertas Operacionales</w:t>
      </w:r>
      <w:bookmarkEnd w:id="462"/>
    </w:p>
    <w:p w14:paraId="5664C02A" w14:textId="64CEAA0E"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puede generar indicadores y alertas relacionados con:</w:t>
      </w:r>
      <w:r w:rsidR="00D26D73" w:rsidRPr="00D36819">
        <w:rPr>
          <w:rFonts w:cstheme="minorHAnsi"/>
          <w:sz w:val="24"/>
          <w:szCs w:val="24"/>
        </w:rPr>
        <w:t xml:space="preserve"> </w:t>
      </w:r>
      <w:r w:rsidRPr="00D36819">
        <w:rPr>
          <w:rFonts w:eastAsia="Arial" w:cstheme="minorHAnsi"/>
        </w:rPr>
        <w:t>expedientes pendientes,</w:t>
      </w:r>
      <w:r w:rsidR="00D26D73" w:rsidRPr="00D36819">
        <w:rPr>
          <w:rFonts w:cstheme="minorHAnsi"/>
          <w:sz w:val="24"/>
          <w:szCs w:val="24"/>
        </w:rPr>
        <w:t xml:space="preserve"> </w:t>
      </w:r>
      <w:r w:rsidRPr="00D36819">
        <w:rPr>
          <w:rFonts w:eastAsia="Arial" w:cstheme="minorHAnsi"/>
        </w:rPr>
        <w:t>riesgo crítico,</w:t>
      </w:r>
      <w:r w:rsidR="00D26D73" w:rsidRPr="00D36819">
        <w:rPr>
          <w:rFonts w:cstheme="minorHAnsi"/>
          <w:sz w:val="24"/>
          <w:szCs w:val="24"/>
        </w:rPr>
        <w:t xml:space="preserve"> </w:t>
      </w:r>
      <w:r w:rsidRPr="00D36819">
        <w:rPr>
          <w:rFonts w:eastAsia="Arial" w:cstheme="minorHAnsi"/>
        </w:rPr>
        <w:t>inconsistencias</w:t>
      </w:r>
      <w:r w:rsidR="00D26D73" w:rsidRPr="00D36819">
        <w:rPr>
          <w:rFonts w:eastAsia="Arial" w:cstheme="minorHAnsi"/>
        </w:rPr>
        <w:t xml:space="preserve"> </w:t>
      </w:r>
      <w:r w:rsidRPr="00D36819">
        <w:rPr>
          <w:rFonts w:eastAsia="Arial" w:cstheme="minorHAnsi"/>
        </w:rPr>
        <w:t>y actividad relevante.</w:t>
      </w:r>
    </w:p>
    <w:p w14:paraId="220EEAAB" w14:textId="77777777" w:rsidR="00CA31BC" w:rsidRPr="00D36819" w:rsidRDefault="00CA31BC" w:rsidP="0003728D">
      <w:pPr>
        <w:pStyle w:val="Sinespaciado"/>
        <w:jc w:val="both"/>
        <w:rPr>
          <w:rFonts w:cstheme="minorHAnsi"/>
          <w:sz w:val="24"/>
          <w:szCs w:val="24"/>
        </w:rPr>
      </w:pPr>
    </w:p>
    <w:p w14:paraId="7FF63372" w14:textId="675ED2E5" w:rsidR="00CA31BC" w:rsidRPr="00D36819" w:rsidRDefault="00CA31BC" w:rsidP="0003728D">
      <w:pPr>
        <w:pStyle w:val="Sinespaciado"/>
        <w:jc w:val="both"/>
        <w:rPr>
          <w:rFonts w:cstheme="minorHAnsi"/>
          <w:b/>
          <w:bCs/>
          <w:sz w:val="24"/>
          <w:szCs w:val="24"/>
        </w:rPr>
      </w:pPr>
      <w:r w:rsidRPr="00D36819">
        <w:rPr>
          <w:rFonts w:eastAsia="Arial" w:cstheme="minorHAnsi"/>
          <w:b/>
          <w:bCs/>
        </w:rPr>
        <w:t>Alertas detectadas</w:t>
      </w:r>
    </w:p>
    <w:p w14:paraId="372D73AA" w14:textId="3BCD860A" w:rsidR="00CA31BC" w:rsidRPr="00D36819" w:rsidRDefault="00CA31BC">
      <w:pPr>
        <w:pStyle w:val="Sinespaciado"/>
        <w:numPr>
          <w:ilvl w:val="0"/>
          <w:numId w:val="201"/>
        </w:numPr>
        <w:jc w:val="both"/>
        <w:rPr>
          <w:rFonts w:cstheme="minorHAnsi"/>
          <w:sz w:val="24"/>
          <w:szCs w:val="24"/>
        </w:rPr>
      </w:pPr>
      <w:r w:rsidRPr="00D36819">
        <w:rPr>
          <w:rFonts w:eastAsia="Arial" w:cstheme="minorHAnsi"/>
        </w:rPr>
        <w:t>Expedientes en revisión</w:t>
      </w:r>
    </w:p>
    <w:p w14:paraId="535A6F63" w14:textId="569C0838" w:rsidR="00CA31BC" w:rsidRPr="00D36819" w:rsidRDefault="00CA31BC">
      <w:pPr>
        <w:pStyle w:val="Sinespaciado"/>
        <w:numPr>
          <w:ilvl w:val="0"/>
          <w:numId w:val="201"/>
        </w:numPr>
        <w:jc w:val="both"/>
        <w:rPr>
          <w:rFonts w:cstheme="minorHAnsi"/>
          <w:sz w:val="24"/>
          <w:szCs w:val="24"/>
        </w:rPr>
      </w:pPr>
      <w:r w:rsidRPr="00D36819">
        <w:rPr>
          <w:rFonts w:eastAsia="Arial" w:cstheme="minorHAnsi"/>
        </w:rPr>
        <w:t>Riesgo alto</w:t>
      </w:r>
    </w:p>
    <w:p w14:paraId="17424959" w14:textId="3AF43D56" w:rsidR="00CA31BC" w:rsidRPr="00D36819" w:rsidRDefault="00CA31BC">
      <w:pPr>
        <w:pStyle w:val="Sinespaciado"/>
        <w:numPr>
          <w:ilvl w:val="0"/>
          <w:numId w:val="201"/>
        </w:numPr>
        <w:jc w:val="both"/>
        <w:rPr>
          <w:rFonts w:cstheme="minorHAnsi"/>
          <w:sz w:val="24"/>
          <w:szCs w:val="24"/>
        </w:rPr>
      </w:pPr>
      <w:r w:rsidRPr="00D36819">
        <w:rPr>
          <w:rFonts w:eastAsia="Arial" w:cstheme="minorHAnsi"/>
        </w:rPr>
        <w:t>Riesgo crítico</w:t>
      </w:r>
    </w:p>
    <w:p w14:paraId="7B070B72" w14:textId="46E1E2C9" w:rsidR="00CA31BC" w:rsidRPr="00D36819" w:rsidRDefault="00CA31BC">
      <w:pPr>
        <w:pStyle w:val="Sinespaciado"/>
        <w:numPr>
          <w:ilvl w:val="0"/>
          <w:numId w:val="201"/>
        </w:numPr>
        <w:jc w:val="both"/>
        <w:rPr>
          <w:rFonts w:cstheme="minorHAnsi"/>
          <w:sz w:val="24"/>
          <w:szCs w:val="24"/>
        </w:rPr>
      </w:pPr>
      <w:r w:rsidRPr="00D36819">
        <w:rPr>
          <w:rFonts w:eastAsia="Arial" w:cstheme="minorHAnsi"/>
        </w:rPr>
        <w:t>Auditorías pendientes</w:t>
      </w:r>
    </w:p>
    <w:p w14:paraId="584F0D33" w14:textId="77777777" w:rsidR="00CA31BC" w:rsidRPr="00D36819" w:rsidRDefault="00CA31BC">
      <w:pPr>
        <w:pStyle w:val="Sinespaciado"/>
        <w:numPr>
          <w:ilvl w:val="0"/>
          <w:numId w:val="201"/>
        </w:numPr>
        <w:jc w:val="both"/>
        <w:rPr>
          <w:rFonts w:cstheme="minorHAnsi"/>
          <w:sz w:val="24"/>
          <w:szCs w:val="24"/>
        </w:rPr>
      </w:pPr>
      <w:r w:rsidRPr="00D36819">
        <w:rPr>
          <w:rFonts w:eastAsia="Arial" w:cstheme="minorHAnsi"/>
        </w:rPr>
        <w:t>Actividad operacional relevante</w:t>
      </w:r>
    </w:p>
    <w:p w14:paraId="6BBA2FDF" w14:textId="77777777" w:rsidR="00CA31BC" w:rsidRPr="00D36819" w:rsidRDefault="00CA31BC" w:rsidP="0003728D">
      <w:pPr>
        <w:pStyle w:val="Sinespaciado"/>
        <w:jc w:val="both"/>
        <w:rPr>
          <w:rFonts w:cstheme="minorHAnsi"/>
          <w:sz w:val="24"/>
          <w:szCs w:val="24"/>
        </w:rPr>
      </w:pPr>
    </w:p>
    <w:p w14:paraId="778B0EC2" w14:textId="77777777" w:rsidR="00CA31BC" w:rsidRPr="00D36819" w:rsidRDefault="00CA31BC" w:rsidP="0003728D">
      <w:pPr>
        <w:pStyle w:val="Sinespaciado"/>
        <w:jc w:val="both"/>
        <w:rPr>
          <w:rFonts w:cstheme="minorHAnsi"/>
          <w:sz w:val="24"/>
          <w:szCs w:val="24"/>
        </w:rPr>
      </w:pPr>
    </w:p>
    <w:p w14:paraId="301B0779" w14:textId="2946AA8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F88437F" w14:textId="1709EC6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9925407" w14:textId="0567D0B4" w:rsidR="00CA31BC" w:rsidRPr="00D36819" w:rsidRDefault="00D26D73">
      <w:pPr>
        <w:pStyle w:val="Sinespaciado"/>
        <w:numPr>
          <w:ilvl w:val="0"/>
          <w:numId w:val="201"/>
        </w:numPr>
        <w:jc w:val="both"/>
        <w:rPr>
          <w:rFonts w:cstheme="minorHAnsi"/>
          <w:sz w:val="24"/>
          <w:szCs w:val="24"/>
        </w:rPr>
      </w:pPr>
      <w:r w:rsidRPr="00D36819">
        <w:rPr>
          <w:rFonts w:eastAsia="Arial" w:cstheme="minorHAnsi"/>
        </w:rPr>
        <w:t>Supervisión,</w:t>
      </w:r>
    </w:p>
    <w:p w14:paraId="6DAE51CE" w14:textId="6EBEE77E" w:rsidR="00CA31BC" w:rsidRPr="00D36819" w:rsidRDefault="00D26D73">
      <w:pPr>
        <w:pStyle w:val="Sinespaciado"/>
        <w:numPr>
          <w:ilvl w:val="0"/>
          <w:numId w:val="201"/>
        </w:numPr>
        <w:jc w:val="both"/>
        <w:rPr>
          <w:rFonts w:cstheme="minorHAnsi"/>
          <w:sz w:val="24"/>
          <w:szCs w:val="24"/>
        </w:rPr>
      </w:pPr>
      <w:r w:rsidRPr="00D36819">
        <w:rPr>
          <w:rFonts w:eastAsia="Arial" w:cstheme="minorHAnsi"/>
        </w:rPr>
        <w:t>Respuesta institucional,</w:t>
      </w:r>
    </w:p>
    <w:p w14:paraId="53852DB1" w14:textId="7A4E05DF" w:rsidR="00CA31BC" w:rsidRPr="00D36819" w:rsidRDefault="00D26D73">
      <w:pPr>
        <w:pStyle w:val="Sinespaciado"/>
        <w:numPr>
          <w:ilvl w:val="0"/>
          <w:numId w:val="201"/>
        </w:numPr>
        <w:jc w:val="both"/>
        <w:rPr>
          <w:rFonts w:cstheme="minorHAnsi"/>
          <w:sz w:val="24"/>
          <w:szCs w:val="24"/>
        </w:rPr>
      </w:pPr>
      <w:r w:rsidRPr="00D36819">
        <w:rPr>
          <w:rFonts w:eastAsia="Arial" w:cstheme="minorHAnsi"/>
        </w:rPr>
        <w:t>monitoreo estratégico.</w:t>
      </w:r>
    </w:p>
    <w:p w14:paraId="643F7974" w14:textId="77777777" w:rsidR="00CA31BC" w:rsidRPr="00D36819" w:rsidRDefault="00CA31BC" w:rsidP="0003728D">
      <w:pPr>
        <w:pStyle w:val="Sinespaciado"/>
        <w:jc w:val="both"/>
        <w:rPr>
          <w:rFonts w:cstheme="minorHAnsi"/>
          <w:sz w:val="24"/>
          <w:szCs w:val="24"/>
        </w:rPr>
      </w:pPr>
    </w:p>
    <w:p w14:paraId="4FE087E4" w14:textId="665B8EC0" w:rsidR="00CA31BC" w:rsidRPr="00D36819" w:rsidRDefault="00CA31BC" w:rsidP="00D26D73">
      <w:pPr>
        <w:pStyle w:val="Ttulo2"/>
        <w:rPr>
          <w:rFonts w:asciiTheme="minorHAnsi" w:hAnsiTheme="minorHAnsi" w:cstheme="minorHAnsi"/>
          <w:b/>
          <w:bCs/>
          <w:sz w:val="24"/>
          <w:szCs w:val="24"/>
        </w:rPr>
      </w:pPr>
      <w:bookmarkStart w:id="463" w:name="_Toc231284819"/>
      <w:r w:rsidRPr="00D36819">
        <w:rPr>
          <w:rFonts w:asciiTheme="minorHAnsi" w:eastAsia="Arial" w:hAnsiTheme="minorHAnsi" w:cstheme="minorHAnsi"/>
          <w:b/>
          <w:bCs/>
        </w:rPr>
        <w:t>22.13 Monitoreo Jerárquico</w:t>
      </w:r>
      <w:bookmarkEnd w:id="463"/>
    </w:p>
    <w:p w14:paraId="4E534940" w14:textId="31055221" w:rsidR="00CA31BC" w:rsidRPr="00D36819" w:rsidRDefault="00CA31BC" w:rsidP="0003728D">
      <w:pPr>
        <w:pStyle w:val="Sinespaciado"/>
        <w:jc w:val="both"/>
        <w:rPr>
          <w:rFonts w:cstheme="minorHAnsi"/>
          <w:sz w:val="24"/>
          <w:szCs w:val="24"/>
        </w:rPr>
      </w:pPr>
      <w:r w:rsidRPr="00D36819">
        <w:rPr>
          <w:rFonts w:eastAsia="Arial" w:cstheme="minorHAnsi"/>
          <w:szCs w:val="24"/>
        </w:rPr>
        <w:t>Los perfiles ADMIN y SUPER_ADMIN pueden supervisar:</w:t>
      </w:r>
      <w:r w:rsidR="00D26D73" w:rsidRPr="00D36819">
        <w:rPr>
          <w:rFonts w:cstheme="minorHAnsi"/>
          <w:sz w:val="24"/>
          <w:szCs w:val="24"/>
        </w:rPr>
        <w:t xml:space="preserve"> </w:t>
      </w:r>
      <w:r w:rsidRPr="00D36819">
        <w:rPr>
          <w:rFonts w:eastAsia="Arial" w:cstheme="minorHAnsi"/>
        </w:rPr>
        <w:t>usuarios,</w:t>
      </w:r>
      <w:r w:rsidR="00D26D73" w:rsidRPr="00D36819">
        <w:rPr>
          <w:rFonts w:cstheme="minorHAnsi"/>
          <w:sz w:val="24"/>
          <w:szCs w:val="24"/>
        </w:rPr>
        <w:t xml:space="preserve"> </w:t>
      </w:r>
      <w:r w:rsidRPr="00D36819">
        <w:rPr>
          <w:rFonts w:eastAsia="Arial" w:cstheme="minorHAnsi"/>
        </w:rPr>
        <w:t>expedientes,</w:t>
      </w:r>
      <w:r w:rsidR="00D26D73" w:rsidRPr="00D36819">
        <w:rPr>
          <w:rFonts w:cstheme="minorHAnsi"/>
          <w:sz w:val="24"/>
          <w:szCs w:val="24"/>
        </w:rPr>
        <w:t xml:space="preserve"> </w:t>
      </w:r>
      <w:r w:rsidRPr="00D36819">
        <w:rPr>
          <w:rFonts w:eastAsia="Arial" w:cstheme="minorHAnsi"/>
        </w:rPr>
        <w:t>actividad institucional</w:t>
      </w:r>
      <w:r w:rsidR="00D26D73" w:rsidRPr="00D36819">
        <w:rPr>
          <w:rFonts w:eastAsia="Arial" w:cstheme="minorHAnsi"/>
        </w:rPr>
        <w:t xml:space="preserve"> </w:t>
      </w:r>
      <w:r w:rsidRPr="00D36819">
        <w:rPr>
          <w:rFonts w:eastAsia="Arial" w:cstheme="minorHAnsi"/>
        </w:rPr>
        <w:t>y flujo operacional.</w:t>
      </w:r>
    </w:p>
    <w:p w14:paraId="3927817F" w14:textId="77777777" w:rsidR="00CA31BC" w:rsidRPr="00D36819" w:rsidRDefault="00CA31BC" w:rsidP="0003728D">
      <w:pPr>
        <w:pStyle w:val="Sinespaciado"/>
        <w:jc w:val="both"/>
        <w:rPr>
          <w:rFonts w:cstheme="minorHAnsi"/>
          <w:sz w:val="24"/>
          <w:szCs w:val="24"/>
        </w:rPr>
      </w:pPr>
    </w:p>
    <w:p w14:paraId="7A34D113" w14:textId="34E48BA4"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B970281" w14:textId="3ECDD723" w:rsidR="00CA31BC" w:rsidRPr="00D36819" w:rsidRDefault="00CA31BC">
      <w:pPr>
        <w:pStyle w:val="Sinespaciado"/>
        <w:numPr>
          <w:ilvl w:val="0"/>
          <w:numId w:val="202"/>
        </w:numPr>
        <w:jc w:val="both"/>
        <w:rPr>
          <w:rFonts w:cstheme="minorHAnsi"/>
          <w:sz w:val="24"/>
          <w:szCs w:val="24"/>
        </w:rPr>
      </w:pPr>
      <w:r w:rsidRPr="00D36819">
        <w:rPr>
          <w:rFonts w:eastAsia="Arial" w:cstheme="minorHAnsi"/>
        </w:rPr>
        <w:lastRenderedPageBreak/>
        <w:t>Validación institucional</w:t>
      </w:r>
    </w:p>
    <w:p w14:paraId="6EB48A36" w14:textId="79C33B45" w:rsidR="00CA31BC" w:rsidRPr="00D36819" w:rsidRDefault="00CA31BC">
      <w:pPr>
        <w:pStyle w:val="Sinespaciado"/>
        <w:numPr>
          <w:ilvl w:val="0"/>
          <w:numId w:val="202"/>
        </w:numPr>
        <w:jc w:val="both"/>
        <w:rPr>
          <w:rFonts w:cstheme="minorHAnsi"/>
          <w:sz w:val="24"/>
          <w:szCs w:val="24"/>
        </w:rPr>
      </w:pPr>
      <w:r w:rsidRPr="00D36819">
        <w:rPr>
          <w:rFonts w:eastAsia="Arial" w:cstheme="minorHAnsi"/>
        </w:rPr>
        <w:t>Seguimiento operativo</w:t>
      </w:r>
    </w:p>
    <w:p w14:paraId="3A6152F9" w14:textId="51C5B2F0" w:rsidR="00CA31BC" w:rsidRPr="00D36819" w:rsidRDefault="00CA31BC">
      <w:pPr>
        <w:pStyle w:val="Sinespaciado"/>
        <w:numPr>
          <w:ilvl w:val="0"/>
          <w:numId w:val="202"/>
        </w:numPr>
        <w:jc w:val="both"/>
        <w:rPr>
          <w:rFonts w:cstheme="minorHAnsi"/>
          <w:sz w:val="24"/>
          <w:szCs w:val="24"/>
        </w:rPr>
      </w:pPr>
      <w:r w:rsidRPr="00D36819">
        <w:rPr>
          <w:rFonts w:eastAsia="Arial" w:cstheme="minorHAnsi"/>
        </w:rPr>
        <w:t>Auditoría metodológica</w:t>
      </w:r>
    </w:p>
    <w:p w14:paraId="49369F2C" w14:textId="286E782E" w:rsidR="00CA31BC" w:rsidRPr="00D36819" w:rsidRDefault="00CA31BC">
      <w:pPr>
        <w:pStyle w:val="Sinespaciado"/>
        <w:numPr>
          <w:ilvl w:val="0"/>
          <w:numId w:val="202"/>
        </w:numPr>
        <w:jc w:val="both"/>
        <w:rPr>
          <w:rFonts w:cstheme="minorHAnsi"/>
          <w:sz w:val="24"/>
          <w:szCs w:val="24"/>
        </w:rPr>
      </w:pPr>
      <w:r w:rsidRPr="00D36819">
        <w:rPr>
          <w:rFonts w:eastAsia="Arial" w:cstheme="minorHAnsi"/>
        </w:rPr>
        <w:t>Control documental</w:t>
      </w:r>
    </w:p>
    <w:p w14:paraId="4F854695" w14:textId="77777777" w:rsidR="00CA31BC" w:rsidRPr="00D36819" w:rsidRDefault="00CA31BC">
      <w:pPr>
        <w:pStyle w:val="Sinespaciado"/>
        <w:numPr>
          <w:ilvl w:val="0"/>
          <w:numId w:val="202"/>
        </w:numPr>
        <w:jc w:val="both"/>
        <w:rPr>
          <w:rFonts w:cstheme="minorHAnsi"/>
          <w:sz w:val="24"/>
          <w:szCs w:val="24"/>
        </w:rPr>
      </w:pPr>
      <w:r w:rsidRPr="00D36819">
        <w:rPr>
          <w:rFonts w:eastAsia="Arial" w:cstheme="minorHAnsi"/>
        </w:rPr>
        <w:t>Supervisión estratégica</w:t>
      </w:r>
    </w:p>
    <w:p w14:paraId="709B5BC6" w14:textId="77777777" w:rsidR="00CA31BC" w:rsidRPr="00D36819" w:rsidRDefault="00CA31BC" w:rsidP="0003728D">
      <w:pPr>
        <w:pStyle w:val="Sinespaciado"/>
        <w:jc w:val="both"/>
        <w:rPr>
          <w:rFonts w:cstheme="minorHAnsi"/>
          <w:sz w:val="24"/>
          <w:szCs w:val="24"/>
        </w:rPr>
      </w:pPr>
    </w:p>
    <w:p w14:paraId="4F8EC12C" w14:textId="342C988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2DB67E" w14:textId="2DE43308"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DBEC335" w14:textId="54D52F4A" w:rsidR="00CA31BC" w:rsidRPr="00D36819" w:rsidRDefault="00D26D73">
      <w:pPr>
        <w:pStyle w:val="Sinespaciado"/>
        <w:numPr>
          <w:ilvl w:val="0"/>
          <w:numId w:val="202"/>
        </w:numPr>
        <w:jc w:val="both"/>
        <w:rPr>
          <w:rFonts w:cstheme="minorHAnsi"/>
          <w:sz w:val="24"/>
          <w:szCs w:val="24"/>
        </w:rPr>
      </w:pPr>
      <w:r w:rsidRPr="00D36819">
        <w:rPr>
          <w:rFonts w:eastAsia="Arial" w:cstheme="minorHAnsi"/>
        </w:rPr>
        <w:t>Gobernanza,</w:t>
      </w:r>
    </w:p>
    <w:p w14:paraId="2A53B461" w14:textId="1280EB82" w:rsidR="00CA31BC" w:rsidRPr="00D36819" w:rsidRDefault="00D26D73">
      <w:pPr>
        <w:pStyle w:val="Sinespaciado"/>
        <w:numPr>
          <w:ilvl w:val="0"/>
          <w:numId w:val="202"/>
        </w:numPr>
        <w:jc w:val="both"/>
        <w:rPr>
          <w:rFonts w:cstheme="minorHAnsi"/>
          <w:sz w:val="24"/>
          <w:szCs w:val="24"/>
        </w:rPr>
      </w:pPr>
      <w:r w:rsidRPr="00D36819">
        <w:rPr>
          <w:rFonts w:eastAsia="Arial" w:cstheme="minorHAnsi"/>
        </w:rPr>
        <w:t>Control institucional,</w:t>
      </w:r>
    </w:p>
    <w:p w14:paraId="683BA4D5" w14:textId="34B2D90D" w:rsidR="00CA31BC" w:rsidRPr="00D36819" w:rsidRDefault="00D26D73">
      <w:pPr>
        <w:pStyle w:val="Sinespaciado"/>
        <w:numPr>
          <w:ilvl w:val="0"/>
          <w:numId w:val="202"/>
        </w:numPr>
        <w:jc w:val="both"/>
        <w:rPr>
          <w:rFonts w:cstheme="minorHAnsi"/>
          <w:sz w:val="24"/>
          <w:szCs w:val="24"/>
        </w:rPr>
      </w:pPr>
      <w:r w:rsidRPr="00D36819">
        <w:rPr>
          <w:rFonts w:eastAsia="Arial" w:cstheme="minorHAnsi"/>
        </w:rPr>
        <w:t>Consistencia metodológica.</w:t>
      </w:r>
    </w:p>
    <w:p w14:paraId="35209254" w14:textId="77777777" w:rsidR="00CA31BC" w:rsidRPr="00D36819" w:rsidRDefault="00CA31BC" w:rsidP="0003728D">
      <w:pPr>
        <w:pStyle w:val="Sinespaciado"/>
        <w:jc w:val="both"/>
        <w:rPr>
          <w:rFonts w:cstheme="minorHAnsi"/>
          <w:sz w:val="24"/>
          <w:szCs w:val="24"/>
        </w:rPr>
      </w:pPr>
    </w:p>
    <w:p w14:paraId="67F08246" w14:textId="443ED004" w:rsidR="00CA31BC" w:rsidRPr="00D36819" w:rsidRDefault="00CA31BC" w:rsidP="008A3833">
      <w:pPr>
        <w:pStyle w:val="Ttulo2"/>
        <w:rPr>
          <w:rFonts w:asciiTheme="minorHAnsi" w:hAnsiTheme="minorHAnsi" w:cstheme="minorHAnsi"/>
          <w:b/>
          <w:bCs/>
        </w:rPr>
      </w:pPr>
      <w:bookmarkStart w:id="464" w:name="_Toc231284820"/>
      <w:r w:rsidRPr="00D36819">
        <w:rPr>
          <w:rFonts w:asciiTheme="minorHAnsi" w:hAnsiTheme="minorHAnsi" w:cstheme="minorHAnsi"/>
          <w:b/>
          <w:bCs/>
        </w:rPr>
        <w:t>22.14 Monitoreo Multifuente</w:t>
      </w:r>
      <w:bookmarkEnd w:id="464"/>
    </w:p>
    <w:p w14:paraId="5872CCDA" w14:textId="75A18190"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puede supervisar simultáneamente:</w:t>
      </w:r>
      <w:r w:rsidR="00D26D73" w:rsidRPr="00D36819">
        <w:rPr>
          <w:rFonts w:cstheme="minorHAnsi"/>
          <w:sz w:val="24"/>
          <w:szCs w:val="24"/>
        </w:rPr>
        <w:t xml:space="preserve"> </w:t>
      </w:r>
      <w:r w:rsidRPr="00D36819">
        <w:rPr>
          <w:rFonts w:eastAsia="Arial" w:cstheme="minorHAnsi"/>
        </w:rPr>
        <w:t>información territorial,</w:t>
      </w:r>
      <w:r w:rsidR="00D26D73" w:rsidRPr="00D36819">
        <w:rPr>
          <w:rFonts w:cstheme="minorHAnsi"/>
          <w:sz w:val="24"/>
          <w:szCs w:val="24"/>
        </w:rPr>
        <w:t xml:space="preserve"> </w:t>
      </w:r>
      <w:r w:rsidRPr="00D36819">
        <w:rPr>
          <w:rFonts w:eastAsia="Arial" w:cstheme="minorHAnsi"/>
        </w:rPr>
        <w:t>actividad social,</w:t>
      </w:r>
      <w:r w:rsidR="00D26D73" w:rsidRPr="00D36819">
        <w:rPr>
          <w:rFonts w:cstheme="minorHAnsi"/>
          <w:sz w:val="24"/>
          <w:szCs w:val="24"/>
        </w:rPr>
        <w:t xml:space="preserve"> </w:t>
      </w:r>
      <w:r w:rsidRPr="00D36819">
        <w:rPr>
          <w:rFonts w:eastAsia="Arial" w:cstheme="minorHAnsi"/>
        </w:rPr>
        <w:t>evidencia visual,</w:t>
      </w:r>
      <w:r w:rsidR="00D26D73" w:rsidRPr="00D36819">
        <w:rPr>
          <w:rFonts w:cstheme="minorHAnsi"/>
          <w:sz w:val="24"/>
          <w:szCs w:val="24"/>
        </w:rPr>
        <w:t xml:space="preserve"> </w:t>
      </w:r>
      <w:r w:rsidRPr="00D36819">
        <w:rPr>
          <w:rFonts w:eastAsia="Arial" w:cstheme="minorHAnsi"/>
        </w:rPr>
        <w:t>contexto urbano</w:t>
      </w:r>
      <w:r w:rsidR="00D26D73" w:rsidRPr="00D36819">
        <w:rPr>
          <w:rFonts w:eastAsia="Arial" w:cstheme="minorHAnsi"/>
        </w:rPr>
        <w:t xml:space="preserve"> </w:t>
      </w:r>
      <w:r w:rsidRPr="00D36819">
        <w:rPr>
          <w:rFonts w:eastAsia="Arial" w:cstheme="minorHAnsi"/>
        </w:rPr>
        <w:t>y comportamiento espacial.</w:t>
      </w:r>
    </w:p>
    <w:p w14:paraId="4729AAED" w14:textId="77777777" w:rsidR="00CA31BC" w:rsidRPr="00D36819" w:rsidRDefault="00CA31BC" w:rsidP="0003728D">
      <w:pPr>
        <w:pStyle w:val="Sinespaciado"/>
        <w:jc w:val="both"/>
        <w:rPr>
          <w:rFonts w:cstheme="minorHAnsi"/>
          <w:sz w:val="24"/>
          <w:szCs w:val="24"/>
        </w:rPr>
      </w:pPr>
    </w:p>
    <w:p w14:paraId="206D3B83" w14:textId="4FF46D2B"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Variables detectadas</w:t>
      </w:r>
    </w:p>
    <w:p w14:paraId="61AA72C0" w14:textId="6F0CEE33"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Social score</w:t>
      </w:r>
    </w:p>
    <w:p w14:paraId="3E1B2683" w14:textId="5E1B03BA"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Territorial score</w:t>
      </w:r>
    </w:p>
    <w:p w14:paraId="72202065" w14:textId="4D6AD14F"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Urban score</w:t>
      </w:r>
    </w:p>
    <w:p w14:paraId="5363C77D" w14:textId="15EC9C44"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Visual score</w:t>
      </w:r>
    </w:p>
    <w:p w14:paraId="35E8E246" w14:textId="77777777" w:rsidR="00CA31BC" w:rsidRPr="00D36819" w:rsidRDefault="00CA31BC">
      <w:pPr>
        <w:pStyle w:val="Sinespaciado"/>
        <w:numPr>
          <w:ilvl w:val="0"/>
          <w:numId w:val="203"/>
        </w:numPr>
        <w:jc w:val="both"/>
        <w:rPr>
          <w:rFonts w:cstheme="minorHAnsi"/>
          <w:sz w:val="24"/>
          <w:szCs w:val="24"/>
        </w:rPr>
      </w:pPr>
      <w:r w:rsidRPr="00D36819">
        <w:rPr>
          <w:rFonts w:eastAsia="Arial" w:cstheme="minorHAnsi"/>
        </w:rPr>
        <w:t>Threat score</w:t>
      </w:r>
    </w:p>
    <w:p w14:paraId="00B81254" w14:textId="77777777" w:rsidR="00CA31BC" w:rsidRPr="00D36819" w:rsidRDefault="00CA31BC" w:rsidP="0003728D">
      <w:pPr>
        <w:pStyle w:val="Sinespaciado"/>
        <w:jc w:val="both"/>
        <w:rPr>
          <w:rFonts w:cstheme="minorHAnsi"/>
          <w:sz w:val="24"/>
          <w:szCs w:val="24"/>
        </w:rPr>
      </w:pPr>
    </w:p>
    <w:p w14:paraId="18EB9EBB" w14:textId="3133AB0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F9ECBBA" w14:textId="26341816"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9FA876F" w14:textId="1E86C0D2" w:rsidR="00CA31BC" w:rsidRPr="00D36819" w:rsidRDefault="008A3833">
      <w:pPr>
        <w:pStyle w:val="Sinespaciado"/>
        <w:numPr>
          <w:ilvl w:val="0"/>
          <w:numId w:val="203"/>
        </w:numPr>
        <w:jc w:val="both"/>
        <w:rPr>
          <w:rFonts w:cstheme="minorHAnsi"/>
          <w:sz w:val="24"/>
          <w:szCs w:val="24"/>
        </w:rPr>
      </w:pPr>
      <w:r w:rsidRPr="00D36819">
        <w:rPr>
          <w:rFonts w:eastAsia="Arial" w:cstheme="minorHAnsi"/>
        </w:rPr>
        <w:t xml:space="preserve">Monitoreo contextual </w:t>
      </w:r>
      <w:r w:rsidR="00CA31BC" w:rsidRPr="00D36819">
        <w:rPr>
          <w:rFonts w:eastAsia="Arial" w:cstheme="minorHAnsi"/>
        </w:rPr>
        <w:t>integral,</w:t>
      </w:r>
    </w:p>
    <w:p w14:paraId="5B2A7BEC" w14:textId="3C528DCE" w:rsidR="00CA31BC" w:rsidRPr="00D36819" w:rsidRDefault="008A3833">
      <w:pPr>
        <w:pStyle w:val="Sinespaciado"/>
        <w:numPr>
          <w:ilvl w:val="0"/>
          <w:numId w:val="203"/>
        </w:numPr>
        <w:jc w:val="both"/>
        <w:rPr>
          <w:rFonts w:cstheme="minorHAnsi"/>
          <w:sz w:val="24"/>
          <w:szCs w:val="24"/>
        </w:rPr>
      </w:pPr>
      <w:r w:rsidRPr="00D36819">
        <w:rPr>
          <w:rFonts w:eastAsia="Arial" w:cstheme="minorHAnsi"/>
        </w:rPr>
        <w:t>Evaluación criminológica,</w:t>
      </w:r>
    </w:p>
    <w:p w14:paraId="07E0FB55" w14:textId="3A4C824D" w:rsidR="00CA31BC" w:rsidRPr="00D36819" w:rsidRDefault="008A3833">
      <w:pPr>
        <w:pStyle w:val="Sinespaciado"/>
        <w:numPr>
          <w:ilvl w:val="0"/>
          <w:numId w:val="203"/>
        </w:numPr>
        <w:jc w:val="both"/>
        <w:rPr>
          <w:rFonts w:cstheme="minorHAnsi"/>
          <w:sz w:val="24"/>
          <w:szCs w:val="24"/>
        </w:rPr>
      </w:pPr>
      <w:r w:rsidRPr="00D36819">
        <w:rPr>
          <w:rFonts w:eastAsia="Arial" w:cstheme="minorHAnsi"/>
        </w:rPr>
        <w:t>Supervisión operacional avanzada.</w:t>
      </w:r>
    </w:p>
    <w:p w14:paraId="32705CA4" w14:textId="77777777" w:rsidR="00CA31BC" w:rsidRPr="00D36819" w:rsidRDefault="00CA31BC" w:rsidP="0003728D">
      <w:pPr>
        <w:pStyle w:val="Sinespaciado"/>
        <w:jc w:val="both"/>
        <w:rPr>
          <w:rFonts w:cstheme="minorHAnsi"/>
          <w:sz w:val="24"/>
          <w:szCs w:val="24"/>
        </w:rPr>
      </w:pPr>
    </w:p>
    <w:p w14:paraId="3375C42E" w14:textId="2D49E009" w:rsidR="00CA31BC" w:rsidRPr="00D36819" w:rsidRDefault="00CA31BC" w:rsidP="008A3833">
      <w:pPr>
        <w:pStyle w:val="Ttulo2"/>
        <w:rPr>
          <w:rFonts w:asciiTheme="minorHAnsi" w:hAnsiTheme="minorHAnsi" w:cstheme="minorHAnsi"/>
          <w:b/>
          <w:bCs/>
          <w:sz w:val="24"/>
          <w:szCs w:val="24"/>
        </w:rPr>
      </w:pPr>
      <w:bookmarkStart w:id="465" w:name="_Toc231284821"/>
      <w:r w:rsidRPr="00D36819">
        <w:rPr>
          <w:rFonts w:asciiTheme="minorHAnsi" w:eastAsia="Arial" w:hAnsiTheme="minorHAnsi" w:cstheme="minorHAnsi"/>
          <w:b/>
          <w:bCs/>
        </w:rPr>
        <w:t>22.15 Seguimiento Predictivo</w:t>
      </w:r>
      <w:bookmarkEnd w:id="465"/>
    </w:p>
    <w:p w14:paraId="7996B4E7" w14:textId="282C63B2" w:rsidR="00CA31BC" w:rsidRPr="00D36819" w:rsidRDefault="00CA31BC" w:rsidP="008A3833">
      <w:pPr>
        <w:pStyle w:val="Sinespaciado"/>
        <w:jc w:val="both"/>
        <w:rPr>
          <w:rFonts w:cstheme="minorHAnsi"/>
          <w:sz w:val="24"/>
          <w:szCs w:val="24"/>
        </w:rPr>
      </w:pPr>
      <w:r w:rsidRPr="00D36819">
        <w:rPr>
          <w:rFonts w:eastAsia="Arial" w:cstheme="minorHAnsi"/>
          <w:szCs w:val="24"/>
        </w:rPr>
        <w:t>La plataforma incorpora capacidades de monitoreo prospectivo destinadas a identificar:</w:t>
      </w:r>
      <w:r w:rsidR="008A3833" w:rsidRPr="00D36819">
        <w:rPr>
          <w:rFonts w:cstheme="minorHAnsi"/>
          <w:sz w:val="24"/>
          <w:szCs w:val="24"/>
        </w:rPr>
        <w:t xml:space="preserve"> </w:t>
      </w:r>
      <w:r w:rsidRPr="00D36819">
        <w:rPr>
          <w:rFonts w:eastAsia="Arial" w:cstheme="minorHAnsi"/>
        </w:rPr>
        <w:t>continuidad criminológica,</w:t>
      </w:r>
      <w:r w:rsidR="008A3833" w:rsidRPr="00D36819">
        <w:rPr>
          <w:rFonts w:cstheme="minorHAnsi"/>
          <w:sz w:val="24"/>
          <w:szCs w:val="24"/>
        </w:rPr>
        <w:t xml:space="preserve"> </w:t>
      </w:r>
      <w:r w:rsidRPr="00D36819">
        <w:rPr>
          <w:rFonts w:eastAsia="Arial" w:cstheme="minorHAnsi"/>
        </w:rPr>
        <w:t>persistencia territorial</w:t>
      </w:r>
      <w:r w:rsidR="008A3833" w:rsidRPr="00D36819">
        <w:rPr>
          <w:rFonts w:eastAsia="Arial" w:cstheme="minorHAnsi"/>
        </w:rPr>
        <w:t xml:space="preserve"> </w:t>
      </w:r>
      <w:r w:rsidRPr="00D36819">
        <w:rPr>
          <w:rFonts w:eastAsia="Arial" w:cstheme="minorHAnsi"/>
        </w:rPr>
        <w:t>y escalamiento operacional.</w:t>
      </w:r>
    </w:p>
    <w:p w14:paraId="25A6FC6D" w14:textId="77777777" w:rsidR="00CA31BC" w:rsidRPr="00D36819" w:rsidRDefault="00CA31BC" w:rsidP="0003728D">
      <w:pPr>
        <w:pStyle w:val="Sinespaciado"/>
        <w:jc w:val="both"/>
        <w:rPr>
          <w:rFonts w:cstheme="minorHAnsi"/>
          <w:sz w:val="24"/>
          <w:szCs w:val="24"/>
        </w:rPr>
      </w:pPr>
    </w:p>
    <w:p w14:paraId="122EBAD7" w14:textId="77777777" w:rsidR="00CA31BC" w:rsidRPr="00D36819" w:rsidRDefault="00CA31BC" w:rsidP="0003728D">
      <w:pPr>
        <w:pStyle w:val="Sinespaciado"/>
        <w:jc w:val="both"/>
        <w:rPr>
          <w:rFonts w:cstheme="minorHAnsi"/>
          <w:sz w:val="24"/>
          <w:szCs w:val="24"/>
        </w:rPr>
      </w:pPr>
    </w:p>
    <w:p w14:paraId="25C28A65" w14:textId="77777777" w:rsidR="00CA31BC" w:rsidRPr="00D36819" w:rsidRDefault="00CA31BC" w:rsidP="0003728D">
      <w:pPr>
        <w:pStyle w:val="Sinespaciado"/>
        <w:jc w:val="both"/>
        <w:rPr>
          <w:rFonts w:cstheme="minorHAnsi"/>
          <w:sz w:val="24"/>
          <w:szCs w:val="24"/>
        </w:rPr>
      </w:pPr>
    </w:p>
    <w:p w14:paraId="5673E32A" w14:textId="77777777" w:rsidR="00CA31BC" w:rsidRPr="00D36819" w:rsidRDefault="00CA31BC" w:rsidP="0003728D">
      <w:pPr>
        <w:pStyle w:val="Sinespaciado"/>
        <w:jc w:val="both"/>
        <w:rPr>
          <w:rFonts w:cstheme="minorHAnsi"/>
          <w:sz w:val="24"/>
          <w:szCs w:val="24"/>
        </w:rPr>
      </w:pPr>
    </w:p>
    <w:p w14:paraId="1733A472" w14:textId="49F97A0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31FB636" w14:textId="02CC557D" w:rsidR="00CA31BC" w:rsidRPr="00D36819" w:rsidRDefault="00CA31BC">
      <w:pPr>
        <w:pStyle w:val="Sinespaciado"/>
        <w:numPr>
          <w:ilvl w:val="0"/>
          <w:numId w:val="204"/>
        </w:numPr>
        <w:jc w:val="both"/>
        <w:rPr>
          <w:rFonts w:cstheme="minorHAnsi"/>
          <w:sz w:val="24"/>
          <w:szCs w:val="24"/>
        </w:rPr>
      </w:pPr>
      <w:r w:rsidRPr="00D36819">
        <w:rPr>
          <w:rFonts w:eastAsia="Arial" w:cstheme="minorHAnsi"/>
        </w:rPr>
        <w:t>Tendencia territorial</w:t>
      </w:r>
    </w:p>
    <w:p w14:paraId="412BF68F" w14:textId="73F84D30" w:rsidR="00CA31BC" w:rsidRPr="00D36819" w:rsidRDefault="00CA31BC">
      <w:pPr>
        <w:pStyle w:val="Sinespaciado"/>
        <w:numPr>
          <w:ilvl w:val="0"/>
          <w:numId w:val="204"/>
        </w:numPr>
        <w:jc w:val="both"/>
        <w:rPr>
          <w:rFonts w:cstheme="minorHAnsi"/>
          <w:sz w:val="24"/>
          <w:szCs w:val="24"/>
        </w:rPr>
      </w:pPr>
      <w:r w:rsidRPr="00D36819">
        <w:rPr>
          <w:rFonts w:eastAsia="Arial" w:cstheme="minorHAnsi"/>
        </w:rPr>
        <w:t>Riesgo proyectado</w:t>
      </w:r>
    </w:p>
    <w:p w14:paraId="3961B000" w14:textId="17B60DCC" w:rsidR="00CA31BC" w:rsidRPr="00D36819" w:rsidRDefault="00CA31BC">
      <w:pPr>
        <w:pStyle w:val="Sinespaciado"/>
        <w:numPr>
          <w:ilvl w:val="0"/>
          <w:numId w:val="204"/>
        </w:numPr>
        <w:jc w:val="both"/>
        <w:rPr>
          <w:rFonts w:cstheme="minorHAnsi"/>
          <w:sz w:val="24"/>
          <w:szCs w:val="24"/>
        </w:rPr>
      </w:pPr>
      <w:r w:rsidRPr="00D36819">
        <w:rPr>
          <w:rFonts w:eastAsia="Arial" w:cstheme="minorHAnsi"/>
        </w:rPr>
        <w:t>Continuidad espacial</w:t>
      </w:r>
    </w:p>
    <w:p w14:paraId="73A9CA23" w14:textId="77777777" w:rsidR="00CA31BC" w:rsidRPr="00D36819" w:rsidRDefault="00CA31BC">
      <w:pPr>
        <w:pStyle w:val="Sinespaciado"/>
        <w:numPr>
          <w:ilvl w:val="0"/>
          <w:numId w:val="204"/>
        </w:numPr>
        <w:jc w:val="both"/>
        <w:rPr>
          <w:rFonts w:cstheme="minorHAnsi"/>
          <w:sz w:val="24"/>
          <w:szCs w:val="24"/>
        </w:rPr>
      </w:pPr>
      <w:r w:rsidRPr="00D36819">
        <w:rPr>
          <w:rFonts w:eastAsia="Arial" w:cstheme="minorHAnsi"/>
        </w:rPr>
        <w:t>Escalamiento criminal</w:t>
      </w:r>
    </w:p>
    <w:p w14:paraId="3B9A255A" w14:textId="77777777" w:rsidR="00CA31BC" w:rsidRPr="00D36819" w:rsidRDefault="00CA31BC" w:rsidP="0003728D">
      <w:pPr>
        <w:pStyle w:val="Sinespaciado"/>
        <w:jc w:val="both"/>
        <w:rPr>
          <w:rFonts w:cstheme="minorHAnsi"/>
          <w:sz w:val="24"/>
          <w:szCs w:val="24"/>
        </w:rPr>
      </w:pPr>
    </w:p>
    <w:p w14:paraId="11196115" w14:textId="583C17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3B24E8C" w14:textId="14655F6E"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7A7C3423" w14:textId="20D8F07A" w:rsidR="00CA31BC" w:rsidRPr="00D36819" w:rsidRDefault="008A3833">
      <w:pPr>
        <w:pStyle w:val="Sinespaciado"/>
        <w:numPr>
          <w:ilvl w:val="0"/>
          <w:numId w:val="204"/>
        </w:numPr>
        <w:jc w:val="both"/>
        <w:rPr>
          <w:rFonts w:cstheme="minorHAnsi"/>
          <w:sz w:val="24"/>
          <w:szCs w:val="24"/>
        </w:rPr>
      </w:pPr>
      <w:r w:rsidRPr="00D36819">
        <w:rPr>
          <w:rFonts w:eastAsia="Arial" w:cstheme="minorHAnsi"/>
        </w:rPr>
        <w:lastRenderedPageBreak/>
        <w:t>Prevención,</w:t>
      </w:r>
    </w:p>
    <w:p w14:paraId="09E91668" w14:textId="12416223" w:rsidR="00CA31BC" w:rsidRPr="00D36819" w:rsidRDefault="008A3833">
      <w:pPr>
        <w:pStyle w:val="Sinespaciado"/>
        <w:numPr>
          <w:ilvl w:val="0"/>
          <w:numId w:val="204"/>
        </w:numPr>
        <w:jc w:val="both"/>
        <w:rPr>
          <w:rFonts w:cstheme="minorHAnsi"/>
          <w:sz w:val="24"/>
          <w:szCs w:val="24"/>
        </w:rPr>
      </w:pPr>
      <w:r w:rsidRPr="00D36819">
        <w:rPr>
          <w:rFonts w:eastAsia="Arial" w:cstheme="minorHAnsi"/>
        </w:rPr>
        <w:t>Monitoreo estratégico,</w:t>
      </w:r>
    </w:p>
    <w:p w14:paraId="4E0D58A4" w14:textId="52B869F5" w:rsidR="00CA31BC" w:rsidRPr="00D36819" w:rsidRDefault="008A3833">
      <w:pPr>
        <w:pStyle w:val="Sinespaciado"/>
        <w:numPr>
          <w:ilvl w:val="0"/>
          <w:numId w:val="204"/>
        </w:numPr>
        <w:jc w:val="both"/>
        <w:rPr>
          <w:rFonts w:cstheme="minorHAnsi"/>
          <w:sz w:val="24"/>
          <w:szCs w:val="24"/>
        </w:rPr>
      </w:pPr>
      <w:r w:rsidRPr="00D36819">
        <w:rPr>
          <w:rFonts w:eastAsia="Arial" w:cstheme="minorHAnsi"/>
        </w:rPr>
        <w:t xml:space="preserve">Planeación </w:t>
      </w:r>
      <w:r w:rsidR="00CA31BC" w:rsidRPr="00D36819">
        <w:rPr>
          <w:rFonts w:eastAsia="Arial" w:cstheme="minorHAnsi"/>
        </w:rPr>
        <w:t>institucional.</w:t>
      </w:r>
    </w:p>
    <w:p w14:paraId="0CA9DF02" w14:textId="77777777" w:rsidR="00CA31BC" w:rsidRPr="00D36819" w:rsidRDefault="00CA31BC" w:rsidP="0003728D">
      <w:pPr>
        <w:pStyle w:val="Sinespaciado"/>
        <w:jc w:val="both"/>
        <w:rPr>
          <w:rFonts w:cstheme="minorHAnsi"/>
          <w:sz w:val="24"/>
          <w:szCs w:val="24"/>
        </w:rPr>
      </w:pPr>
    </w:p>
    <w:p w14:paraId="1BCA714B" w14:textId="74800BCB" w:rsidR="00CA31BC" w:rsidRPr="00D36819" w:rsidRDefault="00CA31BC" w:rsidP="00DD1900">
      <w:pPr>
        <w:pStyle w:val="Ttulo2"/>
        <w:rPr>
          <w:rFonts w:asciiTheme="minorHAnsi" w:hAnsiTheme="minorHAnsi" w:cstheme="minorHAnsi"/>
          <w:b/>
          <w:bCs/>
          <w:sz w:val="24"/>
          <w:szCs w:val="24"/>
        </w:rPr>
      </w:pPr>
      <w:bookmarkStart w:id="466" w:name="_Toc231284822"/>
      <w:r w:rsidRPr="00D36819">
        <w:rPr>
          <w:rFonts w:asciiTheme="minorHAnsi" w:eastAsia="Arial" w:hAnsiTheme="minorHAnsi" w:cstheme="minorHAnsi"/>
          <w:b/>
          <w:bCs/>
        </w:rPr>
        <w:t>22.16 Visualización del Monitoreo</w:t>
      </w:r>
      <w:bookmarkEnd w:id="466"/>
    </w:p>
    <w:p w14:paraId="1AC21BFA" w14:textId="748159B2" w:rsidR="00CA31BC" w:rsidRPr="00D36819" w:rsidRDefault="00CA31BC" w:rsidP="00DD1900">
      <w:pPr>
        <w:pStyle w:val="Sinespaciado"/>
        <w:jc w:val="both"/>
        <w:rPr>
          <w:rFonts w:cstheme="minorHAnsi"/>
          <w:sz w:val="24"/>
          <w:szCs w:val="24"/>
        </w:rPr>
      </w:pPr>
      <w:r w:rsidRPr="00D36819">
        <w:rPr>
          <w:rFonts w:eastAsia="Arial" w:cstheme="minorHAnsi"/>
          <w:szCs w:val="24"/>
        </w:rPr>
        <w:t>El sistema representa visualmente información operacional mediante:</w:t>
      </w:r>
      <w:r w:rsidR="00DD1900" w:rsidRPr="00D36819">
        <w:rPr>
          <w:rFonts w:cstheme="minorHAnsi"/>
          <w:sz w:val="24"/>
          <w:szCs w:val="24"/>
        </w:rPr>
        <w:t xml:space="preserve"> </w:t>
      </w:r>
      <w:r w:rsidRPr="00D36819">
        <w:rPr>
          <w:rFonts w:eastAsia="Arial" w:cstheme="minorHAnsi"/>
        </w:rPr>
        <w:t>dashboards,</w:t>
      </w:r>
      <w:r w:rsidR="00DD1900" w:rsidRPr="00D36819">
        <w:rPr>
          <w:rFonts w:cstheme="minorHAnsi"/>
          <w:sz w:val="24"/>
          <w:szCs w:val="24"/>
        </w:rPr>
        <w:t xml:space="preserve"> </w:t>
      </w:r>
      <w:r w:rsidRPr="00D36819">
        <w:rPr>
          <w:rFonts w:eastAsia="Arial" w:cstheme="minorHAnsi"/>
        </w:rPr>
        <w:t>mapas,</w:t>
      </w:r>
      <w:r w:rsidR="00DD1900" w:rsidRPr="00D36819">
        <w:rPr>
          <w:rFonts w:cstheme="minorHAnsi"/>
          <w:sz w:val="24"/>
          <w:szCs w:val="24"/>
        </w:rPr>
        <w:t xml:space="preserve"> </w:t>
      </w:r>
      <w:r w:rsidRPr="00D36819">
        <w:rPr>
          <w:rFonts w:eastAsia="Arial" w:cstheme="minorHAnsi"/>
        </w:rPr>
        <w:t>overlays</w:t>
      </w:r>
      <w:r w:rsidR="00DD1900" w:rsidRPr="00D36819">
        <w:rPr>
          <w:rFonts w:eastAsia="Arial" w:cstheme="minorHAnsi"/>
        </w:rPr>
        <w:t xml:space="preserve">, </w:t>
      </w:r>
      <w:r w:rsidRPr="00D36819">
        <w:rPr>
          <w:rFonts w:eastAsia="Arial" w:cstheme="minorHAnsi"/>
        </w:rPr>
        <w:t>gráficas,</w:t>
      </w:r>
      <w:r w:rsidR="00DD1900" w:rsidRPr="00D36819">
        <w:rPr>
          <w:rFonts w:cstheme="minorHAnsi"/>
          <w:sz w:val="24"/>
          <w:szCs w:val="24"/>
        </w:rPr>
        <w:t xml:space="preserve"> </w:t>
      </w:r>
      <w:r w:rsidRPr="00D36819">
        <w:rPr>
          <w:rFonts w:eastAsia="Arial" w:cstheme="minorHAnsi"/>
        </w:rPr>
        <w:t>timelines</w:t>
      </w:r>
      <w:r w:rsidR="00DD1900" w:rsidRPr="00D36819">
        <w:rPr>
          <w:rFonts w:eastAsia="Arial" w:cstheme="minorHAnsi"/>
        </w:rPr>
        <w:t xml:space="preserve"> </w:t>
      </w:r>
      <w:r w:rsidRPr="00D36819">
        <w:rPr>
          <w:rFonts w:eastAsia="Arial" w:cstheme="minorHAnsi"/>
        </w:rPr>
        <w:t>y métricas institucionales.</w:t>
      </w:r>
    </w:p>
    <w:p w14:paraId="5F23245C" w14:textId="77777777" w:rsidR="00CA31BC" w:rsidRPr="00D36819" w:rsidRDefault="00CA31BC" w:rsidP="0003728D">
      <w:pPr>
        <w:pStyle w:val="Sinespaciado"/>
        <w:jc w:val="both"/>
        <w:rPr>
          <w:rFonts w:cstheme="minorHAnsi"/>
          <w:sz w:val="24"/>
          <w:szCs w:val="24"/>
        </w:rPr>
      </w:pPr>
    </w:p>
    <w:p w14:paraId="6B1B14BD" w14:textId="215B0132"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1AA32DCB" w14:textId="3B4994A2" w:rsidR="00CA31BC" w:rsidRPr="00D36819" w:rsidRDefault="00CA31BC">
      <w:pPr>
        <w:pStyle w:val="Sinespaciado"/>
        <w:numPr>
          <w:ilvl w:val="0"/>
          <w:numId w:val="205"/>
        </w:numPr>
        <w:jc w:val="both"/>
        <w:rPr>
          <w:rFonts w:cstheme="minorHAnsi"/>
          <w:sz w:val="24"/>
          <w:szCs w:val="24"/>
        </w:rPr>
      </w:pPr>
      <w:r w:rsidRPr="00D36819">
        <w:rPr>
          <w:rFonts w:eastAsia="Arial" w:cstheme="minorHAnsi"/>
        </w:rPr>
        <w:t>Dashboard operativo</w:t>
      </w:r>
    </w:p>
    <w:p w14:paraId="598AE805" w14:textId="10D7F0E8" w:rsidR="00CA31BC" w:rsidRPr="00D36819" w:rsidRDefault="00CA31BC">
      <w:pPr>
        <w:pStyle w:val="Sinespaciado"/>
        <w:numPr>
          <w:ilvl w:val="0"/>
          <w:numId w:val="205"/>
        </w:numPr>
        <w:jc w:val="both"/>
        <w:rPr>
          <w:rFonts w:cstheme="minorHAnsi"/>
          <w:sz w:val="24"/>
          <w:szCs w:val="24"/>
        </w:rPr>
      </w:pPr>
      <w:r w:rsidRPr="00D36819">
        <w:rPr>
          <w:rFonts w:eastAsia="Arial" w:cstheme="minorHAnsi"/>
        </w:rPr>
        <w:t>Heatmaps</w:t>
      </w:r>
    </w:p>
    <w:p w14:paraId="67F69DB9" w14:textId="4741B6E4" w:rsidR="00CA31BC" w:rsidRPr="00D36819" w:rsidRDefault="00CA31BC">
      <w:pPr>
        <w:pStyle w:val="Sinespaciado"/>
        <w:numPr>
          <w:ilvl w:val="0"/>
          <w:numId w:val="205"/>
        </w:numPr>
        <w:jc w:val="both"/>
        <w:rPr>
          <w:rFonts w:cstheme="minorHAnsi"/>
          <w:sz w:val="24"/>
          <w:szCs w:val="24"/>
        </w:rPr>
      </w:pPr>
      <w:r w:rsidRPr="00D36819">
        <w:rPr>
          <w:rFonts w:eastAsia="Arial" w:cstheme="minorHAnsi"/>
        </w:rPr>
        <w:t>Timeline criminológico</w:t>
      </w:r>
    </w:p>
    <w:p w14:paraId="598C0BF4" w14:textId="3F123506" w:rsidR="00CA31BC" w:rsidRPr="00D36819" w:rsidRDefault="00CA31BC">
      <w:pPr>
        <w:pStyle w:val="Sinespaciado"/>
        <w:numPr>
          <w:ilvl w:val="0"/>
          <w:numId w:val="205"/>
        </w:numPr>
        <w:jc w:val="both"/>
        <w:rPr>
          <w:rFonts w:cstheme="minorHAnsi"/>
          <w:sz w:val="24"/>
          <w:szCs w:val="24"/>
        </w:rPr>
      </w:pPr>
      <w:r w:rsidRPr="00D36819">
        <w:rPr>
          <w:rFonts w:eastAsia="Arial" w:cstheme="minorHAnsi"/>
        </w:rPr>
        <w:t>Distribución de riesgo</w:t>
      </w:r>
    </w:p>
    <w:p w14:paraId="6CB379F6" w14:textId="77777777" w:rsidR="00CA31BC" w:rsidRPr="00D36819" w:rsidRDefault="00CA31BC">
      <w:pPr>
        <w:pStyle w:val="Sinespaciado"/>
        <w:numPr>
          <w:ilvl w:val="0"/>
          <w:numId w:val="205"/>
        </w:numPr>
        <w:jc w:val="both"/>
        <w:rPr>
          <w:rFonts w:cstheme="minorHAnsi"/>
          <w:sz w:val="24"/>
          <w:szCs w:val="24"/>
        </w:rPr>
      </w:pPr>
      <w:r w:rsidRPr="00D36819">
        <w:rPr>
          <w:rFonts w:eastAsia="Arial" w:cstheme="minorHAnsi"/>
        </w:rPr>
        <w:t>Visualización territorial</w:t>
      </w:r>
    </w:p>
    <w:p w14:paraId="2A120F5B" w14:textId="77777777" w:rsidR="00CA31BC" w:rsidRPr="00D36819" w:rsidRDefault="00CA31BC" w:rsidP="0003728D">
      <w:pPr>
        <w:pStyle w:val="Sinespaciado"/>
        <w:jc w:val="both"/>
        <w:rPr>
          <w:rFonts w:cstheme="minorHAnsi"/>
          <w:sz w:val="24"/>
          <w:szCs w:val="24"/>
        </w:rPr>
      </w:pPr>
    </w:p>
    <w:p w14:paraId="6BFF26B3" w14:textId="38890C1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36AE6F9" w14:textId="7CA25B5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172BCC9B" w14:textId="0E97ACD8" w:rsidR="00CA31BC" w:rsidRPr="00D36819" w:rsidRDefault="00DD1900">
      <w:pPr>
        <w:pStyle w:val="Sinespaciado"/>
        <w:numPr>
          <w:ilvl w:val="0"/>
          <w:numId w:val="205"/>
        </w:numPr>
        <w:jc w:val="both"/>
        <w:rPr>
          <w:rFonts w:cstheme="minorHAnsi"/>
          <w:sz w:val="24"/>
          <w:szCs w:val="24"/>
        </w:rPr>
      </w:pPr>
      <w:r w:rsidRPr="00D36819">
        <w:rPr>
          <w:rFonts w:eastAsia="Arial" w:cstheme="minorHAnsi"/>
        </w:rPr>
        <w:t>Interpretación rápida,</w:t>
      </w:r>
    </w:p>
    <w:p w14:paraId="06550A3D" w14:textId="6CEEFCAE" w:rsidR="00CA31BC" w:rsidRPr="00D36819" w:rsidRDefault="00DD1900">
      <w:pPr>
        <w:pStyle w:val="Sinespaciado"/>
        <w:numPr>
          <w:ilvl w:val="0"/>
          <w:numId w:val="205"/>
        </w:numPr>
        <w:jc w:val="both"/>
        <w:rPr>
          <w:rFonts w:cstheme="minorHAnsi"/>
          <w:sz w:val="24"/>
          <w:szCs w:val="24"/>
        </w:rPr>
      </w:pPr>
      <w:r w:rsidRPr="00D36819">
        <w:rPr>
          <w:rFonts w:eastAsia="Arial" w:cstheme="minorHAnsi"/>
        </w:rPr>
        <w:t>Supervisión ejecutiva,</w:t>
      </w:r>
    </w:p>
    <w:p w14:paraId="077674EB" w14:textId="0409F9EB" w:rsidR="00CA31BC" w:rsidRPr="00D36819" w:rsidRDefault="00DD1900">
      <w:pPr>
        <w:pStyle w:val="Sinespaciado"/>
        <w:numPr>
          <w:ilvl w:val="0"/>
          <w:numId w:val="205"/>
        </w:numPr>
        <w:jc w:val="both"/>
        <w:rPr>
          <w:rFonts w:cstheme="minorHAnsi"/>
          <w:sz w:val="24"/>
          <w:szCs w:val="24"/>
        </w:rPr>
      </w:pPr>
      <w:r w:rsidRPr="00D36819">
        <w:rPr>
          <w:rFonts w:eastAsia="Arial" w:cstheme="minorHAnsi"/>
        </w:rPr>
        <w:t>control operacional.</w:t>
      </w:r>
    </w:p>
    <w:p w14:paraId="20163703" w14:textId="77777777" w:rsidR="00CA31BC" w:rsidRPr="00D36819" w:rsidRDefault="00CA31BC" w:rsidP="0003728D">
      <w:pPr>
        <w:pStyle w:val="Sinespaciado"/>
        <w:jc w:val="both"/>
        <w:rPr>
          <w:rFonts w:cstheme="minorHAnsi"/>
          <w:sz w:val="24"/>
          <w:szCs w:val="24"/>
        </w:rPr>
      </w:pPr>
    </w:p>
    <w:p w14:paraId="0600ADAD" w14:textId="1A6E6DA1" w:rsidR="00CA31BC" w:rsidRPr="00D36819" w:rsidRDefault="00CA31BC" w:rsidP="00DD1900">
      <w:pPr>
        <w:pStyle w:val="Ttulo2"/>
        <w:rPr>
          <w:rFonts w:asciiTheme="minorHAnsi" w:hAnsiTheme="minorHAnsi" w:cstheme="minorHAnsi"/>
          <w:b/>
          <w:bCs/>
          <w:sz w:val="24"/>
          <w:szCs w:val="24"/>
        </w:rPr>
      </w:pPr>
      <w:bookmarkStart w:id="467" w:name="_Toc231284823"/>
      <w:r w:rsidRPr="00D36819">
        <w:rPr>
          <w:rFonts w:asciiTheme="minorHAnsi" w:eastAsia="Arial" w:hAnsiTheme="minorHAnsi" w:cstheme="minorHAnsi"/>
          <w:b/>
          <w:bCs/>
        </w:rPr>
        <w:t>22.17 Integración Institucional del Monitoreo</w:t>
      </w:r>
      <w:bookmarkEnd w:id="467"/>
    </w:p>
    <w:p w14:paraId="5AB8A1A1" w14:textId="7547931B" w:rsidR="00CA31BC" w:rsidRPr="00D36819" w:rsidRDefault="00CA31BC" w:rsidP="00DD1900">
      <w:pPr>
        <w:pStyle w:val="Sinespaciado"/>
        <w:jc w:val="both"/>
        <w:rPr>
          <w:rFonts w:cstheme="minorHAnsi"/>
          <w:sz w:val="24"/>
          <w:szCs w:val="24"/>
        </w:rPr>
      </w:pPr>
      <w:r w:rsidRPr="00D36819">
        <w:rPr>
          <w:rFonts w:eastAsia="Arial" w:cstheme="minorHAnsi"/>
          <w:szCs w:val="24"/>
        </w:rPr>
        <w:t>El monitoreo operacional se integra con:</w:t>
      </w:r>
      <w:r w:rsidR="00DD1900" w:rsidRPr="00D36819">
        <w:rPr>
          <w:rFonts w:cstheme="minorHAnsi"/>
          <w:sz w:val="24"/>
          <w:szCs w:val="24"/>
        </w:rPr>
        <w:t xml:space="preserve"> </w:t>
      </w:r>
      <w:r w:rsidRPr="00D36819">
        <w:rPr>
          <w:rFonts w:eastAsia="Arial" w:cstheme="minorHAnsi"/>
        </w:rPr>
        <w:t>auditoría,</w:t>
      </w:r>
      <w:r w:rsidR="00DD1900" w:rsidRPr="00D36819">
        <w:rPr>
          <w:rFonts w:cstheme="minorHAnsi"/>
          <w:sz w:val="24"/>
          <w:szCs w:val="24"/>
        </w:rPr>
        <w:t xml:space="preserve"> </w:t>
      </w:r>
      <w:r w:rsidRPr="00D36819">
        <w:rPr>
          <w:rFonts w:eastAsia="Arial" w:cstheme="minorHAnsi"/>
        </w:rPr>
        <w:t>supervisión jerárquica,</w:t>
      </w:r>
      <w:r w:rsidR="00DD1900" w:rsidRPr="00D36819">
        <w:rPr>
          <w:rFonts w:cstheme="minorHAnsi"/>
          <w:sz w:val="24"/>
          <w:szCs w:val="24"/>
        </w:rPr>
        <w:t xml:space="preserve"> </w:t>
      </w:r>
      <w:r w:rsidRPr="00D36819">
        <w:rPr>
          <w:rFonts w:eastAsia="Arial" w:cstheme="minorHAnsi"/>
        </w:rPr>
        <w:t>gestión documental,</w:t>
      </w:r>
      <w:r w:rsidR="00DD1900" w:rsidRPr="00D36819">
        <w:rPr>
          <w:rFonts w:cstheme="minorHAnsi"/>
          <w:sz w:val="24"/>
          <w:szCs w:val="24"/>
        </w:rPr>
        <w:t xml:space="preserve"> </w:t>
      </w:r>
      <w:r w:rsidRPr="00D36819">
        <w:rPr>
          <w:rFonts w:eastAsia="Arial" w:cstheme="minorHAnsi"/>
        </w:rPr>
        <w:t>inteligencia territorial</w:t>
      </w:r>
      <w:r w:rsidR="00DD1900" w:rsidRPr="00D36819">
        <w:rPr>
          <w:rFonts w:eastAsia="Arial" w:cstheme="minorHAnsi"/>
        </w:rPr>
        <w:t xml:space="preserve"> </w:t>
      </w:r>
      <w:r w:rsidRPr="00D36819">
        <w:rPr>
          <w:rFonts w:eastAsia="Arial" w:cstheme="minorHAnsi"/>
        </w:rPr>
        <w:t>y evaluación criminológica.</w:t>
      </w:r>
    </w:p>
    <w:p w14:paraId="4CDBEAA3" w14:textId="77777777" w:rsidR="00CA31BC" w:rsidRPr="00D36819" w:rsidRDefault="00CA31BC" w:rsidP="0003728D">
      <w:pPr>
        <w:pStyle w:val="Sinespaciado"/>
        <w:jc w:val="both"/>
        <w:rPr>
          <w:rFonts w:cstheme="minorHAnsi"/>
          <w:sz w:val="24"/>
          <w:szCs w:val="24"/>
        </w:rPr>
      </w:pPr>
    </w:p>
    <w:p w14:paraId="4876E7F1" w14:textId="55E37BED" w:rsidR="00CA31BC" w:rsidRPr="00D36819" w:rsidRDefault="00CA31BC" w:rsidP="0003728D">
      <w:pPr>
        <w:pStyle w:val="Sinespaciado"/>
        <w:jc w:val="both"/>
        <w:rPr>
          <w:rFonts w:cstheme="minorHAnsi"/>
          <w:b/>
          <w:bCs/>
          <w:sz w:val="24"/>
          <w:szCs w:val="24"/>
        </w:rPr>
      </w:pPr>
      <w:r w:rsidRPr="00D36819">
        <w:rPr>
          <w:rFonts w:eastAsia="Arial" w:cstheme="minorHAnsi"/>
          <w:b/>
          <w:bCs/>
        </w:rPr>
        <w:t>Función operacional</w:t>
      </w:r>
    </w:p>
    <w:p w14:paraId="47E602F5" w14:textId="13161C86"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5E0C4320" w14:textId="72EA80DD" w:rsidR="00CA31BC" w:rsidRPr="00D36819" w:rsidRDefault="00DD1900">
      <w:pPr>
        <w:pStyle w:val="Sinespaciado"/>
        <w:numPr>
          <w:ilvl w:val="0"/>
          <w:numId w:val="205"/>
        </w:numPr>
        <w:jc w:val="both"/>
        <w:rPr>
          <w:rFonts w:cstheme="minorHAnsi"/>
          <w:sz w:val="24"/>
          <w:szCs w:val="24"/>
        </w:rPr>
      </w:pPr>
      <w:r w:rsidRPr="00D36819">
        <w:rPr>
          <w:rFonts w:eastAsia="Arial" w:cstheme="minorHAnsi"/>
        </w:rPr>
        <w:t>Control institucional integral,</w:t>
      </w:r>
    </w:p>
    <w:p w14:paraId="1777FF77" w14:textId="2B7A8F9C" w:rsidR="00CA31BC" w:rsidRPr="00D36819" w:rsidRDefault="00DD1900">
      <w:pPr>
        <w:pStyle w:val="Sinespaciado"/>
        <w:numPr>
          <w:ilvl w:val="0"/>
          <w:numId w:val="205"/>
        </w:numPr>
        <w:jc w:val="both"/>
        <w:rPr>
          <w:rFonts w:cstheme="minorHAnsi"/>
          <w:sz w:val="24"/>
          <w:szCs w:val="24"/>
        </w:rPr>
      </w:pPr>
      <w:r w:rsidRPr="00D36819">
        <w:rPr>
          <w:rFonts w:eastAsia="Arial" w:cstheme="minorHAnsi"/>
        </w:rPr>
        <w:t>Supervisión continua,</w:t>
      </w:r>
    </w:p>
    <w:p w14:paraId="71902DBA" w14:textId="3590F0B3" w:rsidR="00CA31BC" w:rsidRPr="00D36819" w:rsidRDefault="00DD1900">
      <w:pPr>
        <w:pStyle w:val="Sinespaciado"/>
        <w:numPr>
          <w:ilvl w:val="0"/>
          <w:numId w:val="205"/>
        </w:numPr>
        <w:jc w:val="both"/>
        <w:rPr>
          <w:rFonts w:cstheme="minorHAnsi"/>
          <w:sz w:val="24"/>
          <w:szCs w:val="24"/>
        </w:rPr>
      </w:pPr>
      <w:r w:rsidRPr="00D36819">
        <w:rPr>
          <w:rFonts w:eastAsia="Arial" w:cstheme="minorHAnsi"/>
        </w:rPr>
        <w:t>Gobernanza operacional.</w:t>
      </w:r>
    </w:p>
    <w:p w14:paraId="0B61D37C" w14:textId="77777777" w:rsidR="00CA31BC" w:rsidRPr="00D36819" w:rsidRDefault="00CA31BC" w:rsidP="0003728D">
      <w:pPr>
        <w:pStyle w:val="Sinespaciado"/>
        <w:jc w:val="both"/>
        <w:rPr>
          <w:rFonts w:cstheme="minorHAnsi"/>
          <w:sz w:val="24"/>
          <w:szCs w:val="24"/>
        </w:rPr>
      </w:pPr>
    </w:p>
    <w:p w14:paraId="3008B640" w14:textId="0BB51F5E" w:rsidR="00CA31BC" w:rsidRPr="00D36819" w:rsidRDefault="00CA31BC" w:rsidP="00D95263">
      <w:pPr>
        <w:pStyle w:val="Ttulo2"/>
        <w:rPr>
          <w:rFonts w:asciiTheme="minorHAnsi" w:hAnsiTheme="minorHAnsi" w:cstheme="minorHAnsi"/>
          <w:b/>
          <w:bCs/>
          <w:sz w:val="24"/>
          <w:szCs w:val="24"/>
        </w:rPr>
      </w:pPr>
      <w:bookmarkStart w:id="468" w:name="_Toc231284824"/>
      <w:r w:rsidRPr="00D36819">
        <w:rPr>
          <w:rFonts w:asciiTheme="minorHAnsi" w:eastAsia="Arial" w:hAnsiTheme="minorHAnsi" w:cstheme="minorHAnsi"/>
          <w:b/>
          <w:bCs/>
        </w:rPr>
        <w:t>22.18 Limitaciones Metodológicas</w:t>
      </w:r>
      <w:bookmarkEnd w:id="468"/>
    </w:p>
    <w:p w14:paraId="5B81500A" w14:textId="1B7AFA6F" w:rsidR="00CA31BC" w:rsidRPr="00D36819" w:rsidRDefault="00CA31BC" w:rsidP="00D95263">
      <w:pPr>
        <w:pStyle w:val="Sinespaciado"/>
        <w:jc w:val="both"/>
        <w:rPr>
          <w:rFonts w:cstheme="minorHAnsi"/>
          <w:sz w:val="24"/>
          <w:szCs w:val="24"/>
        </w:rPr>
      </w:pPr>
      <w:r w:rsidRPr="00D36819">
        <w:rPr>
          <w:rFonts w:eastAsia="Arial" w:cstheme="minorHAnsi"/>
          <w:szCs w:val="24"/>
        </w:rPr>
        <w:t>Los mecanismos de monitoreo del Perfilador Remoto:</w:t>
      </w:r>
      <w:r w:rsidR="00D95263" w:rsidRPr="00D36819">
        <w:rPr>
          <w:rFonts w:cstheme="minorHAnsi"/>
          <w:sz w:val="24"/>
          <w:szCs w:val="24"/>
        </w:rPr>
        <w:t xml:space="preserve"> </w:t>
      </w:r>
      <w:r w:rsidRPr="00D36819">
        <w:rPr>
          <w:rFonts w:eastAsia="Arial" w:cstheme="minorHAnsi"/>
        </w:rPr>
        <w:t>funcionan como herramientas de apoyo institucional,</w:t>
      </w:r>
      <w:r w:rsidR="00D95263" w:rsidRPr="00D36819">
        <w:rPr>
          <w:rFonts w:cstheme="minorHAnsi"/>
          <w:sz w:val="24"/>
          <w:szCs w:val="24"/>
        </w:rPr>
        <w:t xml:space="preserve"> </w:t>
      </w:r>
      <w:r w:rsidRPr="00D36819">
        <w:rPr>
          <w:rFonts w:eastAsia="Arial" w:cstheme="minorHAnsi"/>
        </w:rPr>
        <w:t>requieren supervisión humana</w:t>
      </w:r>
      <w:r w:rsidR="00D95263" w:rsidRPr="00D36819">
        <w:rPr>
          <w:rFonts w:eastAsia="Arial" w:cstheme="minorHAnsi"/>
        </w:rPr>
        <w:t xml:space="preserve"> </w:t>
      </w:r>
      <w:r w:rsidRPr="00D36819">
        <w:rPr>
          <w:rFonts w:eastAsia="Arial" w:cstheme="minorHAnsi"/>
        </w:rPr>
        <w:t>y no sustituyen validación metodológica especializada.</w:t>
      </w:r>
    </w:p>
    <w:p w14:paraId="02BA0485" w14:textId="77777777" w:rsidR="00CA31BC" w:rsidRPr="00D36819" w:rsidRDefault="00CA31BC" w:rsidP="0003728D">
      <w:pPr>
        <w:pStyle w:val="Sinespaciado"/>
        <w:jc w:val="both"/>
        <w:rPr>
          <w:rFonts w:cstheme="minorHAnsi"/>
          <w:sz w:val="24"/>
          <w:szCs w:val="24"/>
        </w:rPr>
      </w:pPr>
    </w:p>
    <w:p w14:paraId="427FA356" w14:textId="57E63F8D"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521FD128" w14:textId="3720EC26"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9A7CAD7" w14:textId="150EB710" w:rsidR="00CA31BC" w:rsidRPr="00D36819" w:rsidRDefault="00D95263">
      <w:pPr>
        <w:pStyle w:val="Sinespaciado"/>
        <w:numPr>
          <w:ilvl w:val="0"/>
          <w:numId w:val="205"/>
        </w:numPr>
        <w:jc w:val="both"/>
        <w:rPr>
          <w:rFonts w:cstheme="minorHAnsi"/>
          <w:sz w:val="24"/>
          <w:szCs w:val="24"/>
        </w:rPr>
      </w:pPr>
      <w:r w:rsidRPr="00D36819">
        <w:rPr>
          <w:rFonts w:eastAsia="Arial" w:cstheme="minorHAnsi"/>
        </w:rPr>
        <w:t>Interpretación responsable,</w:t>
      </w:r>
    </w:p>
    <w:p w14:paraId="251D75BF" w14:textId="1EB5CCBE" w:rsidR="00CA31BC" w:rsidRPr="00D36819" w:rsidRDefault="00D95263">
      <w:pPr>
        <w:pStyle w:val="Sinespaciado"/>
        <w:numPr>
          <w:ilvl w:val="0"/>
          <w:numId w:val="205"/>
        </w:numPr>
        <w:jc w:val="both"/>
        <w:rPr>
          <w:rFonts w:cstheme="minorHAnsi"/>
          <w:sz w:val="24"/>
          <w:szCs w:val="24"/>
        </w:rPr>
      </w:pPr>
      <w:r w:rsidRPr="00D36819">
        <w:rPr>
          <w:rFonts w:eastAsia="Arial" w:cstheme="minorHAnsi"/>
        </w:rPr>
        <w:t>Validación institucional,</w:t>
      </w:r>
    </w:p>
    <w:p w14:paraId="763AD97B" w14:textId="1B2429C3" w:rsidR="00CA31BC" w:rsidRPr="00D36819" w:rsidRDefault="00D95263">
      <w:pPr>
        <w:pStyle w:val="Sinespaciado"/>
        <w:numPr>
          <w:ilvl w:val="0"/>
          <w:numId w:val="205"/>
        </w:numPr>
        <w:jc w:val="both"/>
        <w:rPr>
          <w:rFonts w:cstheme="minorHAnsi"/>
          <w:sz w:val="24"/>
          <w:szCs w:val="24"/>
        </w:rPr>
      </w:pPr>
      <w:r w:rsidRPr="00D36819">
        <w:rPr>
          <w:rFonts w:eastAsia="Arial" w:cstheme="minorHAnsi"/>
        </w:rPr>
        <w:t>Control operativo adecuado.</w:t>
      </w:r>
    </w:p>
    <w:p w14:paraId="0D5D6600" w14:textId="77777777" w:rsidR="00CA31BC" w:rsidRPr="00D36819" w:rsidRDefault="00CA31BC" w:rsidP="0003728D">
      <w:pPr>
        <w:pStyle w:val="Sinespaciado"/>
        <w:jc w:val="both"/>
        <w:rPr>
          <w:rFonts w:cstheme="minorHAnsi"/>
          <w:sz w:val="24"/>
          <w:szCs w:val="24"/>
        </w:rPr>
      </w:pPr>
    </w:p>
    <w:p w14:paraId="5BE04EC9" w14:textId="5562E2B3" w:rsidR="00CA31BC" w:rsidRPr="00D36819" w:rsidRDefault="00CA31BC" w:rsidP="00D95263">
      <w:pPr>
        <w:pStyle w:val="Ttulo2"/>
        <w:rPr>
          <w:rFonts w:asciiTheme="minorHAnsi" w:hAnsiTheme="minorHAnsi" w:cstheme="minorHAnsi"/>
          <w:b/>
          <w:bCs/>
          <w:sz w:val="24"/>
          <w:szCs w:val="24"/>
        </w:rPr>
      </w:pPr>
      <w:bookmarkStart w:id="469" w:name="_Toc231284825"/>
      <w:r w:rsidRPr="00D36819">
        <w:rPr>
          <w:rFonts w:asciiTheme="minorHAnsi" w:eastAsia="Arial" w:hAnsiTheme="minorHAnsi" w:cstheme="minorHAnsi"/>
          <w:b/>
          <w:bCs/>
        </w:rPr>
        <w:lastRenderedPageBreak/>
        <w:t>22.19 Finalidad Estratégica del Sistema de Monitoreo</w:t>
      </w:r>
      <w:bookmarkEnd w:id="469"/>
    </w:p>
    <w:p w14:paraId="0AD30B23" w14:textId="4C957638" w:rsidR="00CA31BC" w:rsidRPr="00D36819" w:rsidRDefault="00CA31BC" w:rsidP="00D95263">
      <w:pPr>
        <w:pStyle w:val="Sinespaciado"/>
        <w:jc w:val="both"/>
        <w:rPr>
          <w:rFonts w:cstheme="minorHAnsi"/>
          <w:sz w:val="24"/>
          <w:szCs w:val="24"/>
        </w:rPr>
      </w:pPr>
      <w:r w:rsidRPr="00D36819">
        <w:rPr>
          <w:rFonts w:eastAsia="Arial" w:cstheme="minorHAnsi"/>
          <w:szCs w:val="24"/>
        </w:rPr>
        <w:t>El sistema de monitoreo operacional y seguimiento institucional del Perfilador Remoto fue diseñado para:</w:t>
      </w:r>
      <w:r w:rsidR="00D95263" w:rsidRPr="00D36819">
        <w:rPr>
          <w:rFonts w:cstheme="minorHAnsi"/>
          <w:sz w:val="24"/>
          <w:szCs w:val="24"/>
        </w:rPr>
        <w:t xml:space="preserve"> </w:t>
      </w:r>
      <w:r w:rsidRPr="00D36819">
        <w:rPr>
          <w:rFonts w:eastAsia="Arial" w:cstheme="minorHAnsi"/>
        </w:rPr>
        <w:t>supervisar actividad institucional,</w:t>
      </w:r>
      <w:r w:rsidR="00D95263" w:rsidRPr="00D36819">
        <w:rPr>
          <w:rFonts w:cstheme="minorHAnsi"/>
          <w:sz w:val="24"/>
          <w:szCs w:val="24"/>
        </w:rPr>
        <w:t xml:space="preserve"> </w:t>
      </w:r>
      <w:r w:rsidRPr="00D36819">
        <w:rPr>
          <w:rFonts w:eastAsia="Arial" w:cstheme="minorHAnsi"/>
        </w:rPr>
        <w:t>fortalecer gobernanza,</w:t>
      </w:r>
      <w:r w:rsidR="00D95263" w:rsidRPr="00D36819">
        <w:rPr>
          <w:rFonts w:cstheme="minorHAnsi"/>
          <w:sz w:val="24"/>
          <w:szCs w:val="24"/>
        </w:rPr>
        <w:t xml:space="preserve"> </w:t>
      </w:r>
      <w:r w:rsidRPr="00D36819">
        <w:rPr>
          <w:rFonts w:eastAsia="Arial" w:cstheme="minorHAnsi"/>
        </w:rPr>
        <w:t>garantizar trazabilidad,</w:t>
      </w:r>
      <w:r w:rsidR="00D95263" w:rsidRPr="00D36819">
        <w:rPr>
          <w:rFonts w:cstheme="minorHAnsi"/>
          <w:sz w:val="24"/>
          <w:szCs w:val="24"/>
        </w:rPr>
        <w:t xml:space="preserve"> </w:t>
      </w:r>
      <w:r w:rsidRPr="00D36819">
        <w:rPr>
          <w:rFonts w:eastAsia="Arial" w:cstheme="minorHAnsi"/>
        </w:rPr>
        <w:t>monitorear riesgo</w:t>
      </w:r>
      <w:r w:rsidR="00D95263" w:rsidRPr="00D36819">
        <w:rPr>
          <w:rFonts w:eastAsia="Arial" w:cstheme="minorHAnsi"/>
        </w:rPr>
        <w:t xml:space="preserve"> </w:t>
      </w:r>
      <w:r w:rsidRPr="00D36819">
        <w:rPr>
          <w:rFonts w:eastAsia="Arial" w:cstheme="minorHAnsi"/>
        </w:rPr>
        <w:t>y apoyar procesos de inteligencia criminal aplicada.</w:t>
      </w:r>
    </w:p>
    <w:p w14:paraId="5D5EE640" w14:textId="77777777" w:rsidR="00CA31BC" w:rsidRPr="00D36819" w:rsidRDefault="00CA31BC" w:rsidP="0003728D">
      <w:pPr>
        <w:pStyle w:val="Sinespaciado"/>
        <w:jc w:val="both"/>
        <w:rPr>
          <w:rFonts w:cstheme="minorHAnsi"/>
          <w:sz w:val="24"/>
          <w:szCs w:val="24"/>
        </w:rPr>
      </w:pPr>
    </w:p>
    <w:p w14:paraId="632FE297" w14:textId="6A4CF033"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D95263" w:rsidRPr="00D36819">
        <w:rPr>
          <w:rFonts w:cstheme="minorHAnsi"/>
          <w:sz w:val="24"/>
          <w:szCs w:val="24"/>
        </w:rPr>
        <w:t xml:space="preserve"> </w:t>
      </w:r>
      <w:r w:rsidRPr="00D36819">
        <w:rPr>
          <w:rFonts w:eastAsia="Arial" w:cstheme="minorHAnsi"/>
        </w:rPr>
        <w:t>monitoreo territorial,</w:t>
      </w:r>
      <w:r w:rsidR="00D95263" w:rsidRPr="00D36819">
        <w:rPr>
          <w:rFonts w:cstheme="minorHAnsi"/>
          <w:sz w:val="24"/>
          <w:szCs w:val="24"/>
        </w:rPr>
        <w:t xml:space="preserve"> </w:t>
      </w:r>
      <w:r w:rsidRPr="00D36819">
        <w:rPr>
          <w:rFonts w:eastAsia="Arial" w:cstheme="minorHAnsi"/>
        </w:rPr>
        <w:t>dashboards,</w:t>
      </w:r>
      <w:r w:rsidR="00D95263" w:rsidRPr="00D36819">
        <w:rPr>
          <w:rFonts w:cstheme="minorHAnsi"/>
          <w:sz w:val="24"/>
          <w:szCs w:val="24"/>
        </w:rPr>
        <w:t xml:space="preserve"> </w:t>
      </w:r>
      <w:r w:rsidRPr="00D36819">
        <w:rPr>
          <w:rFonts w:eastAsia="Arial" w:cstheme="minorHAnsi"/>
        </w:rPr>
        <w:t>auditoría,</w:t>
      </w:r>
      <w:r w:rsidR="00D95263" w:rsidRPr="00D36819">
        <w:rPr>
          <w:rFonts w:cstheme="minorHAnsi"/>
          <w:sz w:val="24"/>
          <w:szCs w:val="24"/>
        </w:rPr>
        <w:t xml:space="preserve"> </w:t>
      </w:r>
      <w:r w:rsidRPr="00D36819">
        <w:rPr>
          <w:rFonts w:eastAsia="Arial" w:cstheme="minorHAnsi"/>
        </w:rPr>
        <w:t>supervisión jerárquica,</w:t>
      </w:r>
      <w:r w:rsidR="00D95263" w:rsidRPr="00D36819">
        <w:rPr>
          <w:rFonts w:cstheme="minorHAnsi"/>
          <w:sz w:val="24"/>
          <w:szCs w:val="24"/>
        </w:rPr>
        <w:t xml:space="preserve"> </w:t>
      </w:r>
      <w:r w:rsidRPr="00D36819">
        <w:rPr>
          <w:rFonts w:eastAsia="Arial" w:cstheme="minorHAnsi"/>
        </w:rPr>
        <w:t>inteligencia multifuente</w:t>
      </w:r>
      <w:r w:rsidR="00D95263" w:rsidRPr="00D36819">
        <w:rPr>
          <w:rFonts w:eastAsia="Arial" w:cstheme="minorHAnsi"/>
        </w:rPr>
        <w:t xml:space="preserve"> </w:t>
      </w:r>
      <w:r w:rsidRPr="00D36819">
        <w:rPr>
          <w:rFonts w:eastAsia="Arial" w:cstheme="minorHAnsi"/>
        </w:rPr>
        <w:t>y evaluación de riesg</w:t>
      </w:r>
      <w:r w:rsidR="00D95263" w:rsidRPr="00D36819">
        <w:rPr>
          <w:rFonts w:eastAsia="Arial" w:cstheme="minorHAnsi"/>
        </w:rPr>
        <w:t xml:space="preserve"> </w:t>
      </w:r>
      <w:r w:rsidRPr="00D36819">
        <w:rPr>
          <w:rFonts w:eastAsia="Arial" w:cstheme="minorHAnsi"/>
          <w:szCs w:val="24"/>
        </w:rPr>
        <w:t>permite construir capacidades institucionales avanzadas de control operacional y seguimiento estratégico en materia de seguridad pública y política criminal.</w:t>
      </w:r>
    </w:p>
    <w:p w14:paraId="7F590B57" w14:textId="77777777" w:rsidR="00CA31BC" w:rsidRPr="00D36819" w:rsidRDefault="00CA31BC" w:rsidP="0003728D">
      <w:pPr>
        <w:pStyle w:val="Sinespaciado"/>
        <w:jc w:val="both"/>
        <w:rPr>
          <w:rFonts w:cstheme="minorHAnsi"/>
          <w:sz w:val="24"/>
          <w:szCs w:val="24"/>
        </w:rPr>
      </w:pPr>
    </w:p>
    <w:p w14:paraId="3F870461" w14:textId="77777777" w:rsidR="00CA31BC" w:rsidRPr="00D36819" w:rsidRDefault="00CA31BC" w:rsidP="0003728D">
      <w:pPr>
        <w:pStyle w:val="Sinespaciado"/>
        <w:jc w:val="both"/>
        <w:rPr>
          <w:rFonts w:cstheme="minorHAnsi"/>
          <w:sz w:val="24"/>
          <w:szCs w:val="24"/>
        </w:rPr>
      </w:pPr>
    </w:p>
    <w:p w14:paraId="143A8FF1" w14:textId="394680C0" w:rsidR="00CA31BC" w:rsidRPr="00D36819" w:rsidRDefault="00CA31BC" w:rsidP="001909E0">
      <w:pPr>
        <w:pStyle w:val="Ttulo1"/>
        <w:jc w:val="center"/>
        <w:rPr>
          <w:rFonts w:asciiTheme="minorHAnsi" w:hAnsiTheme="minorHAnsi" w:cstheme="minorHAnsi"/>
          <w:b/>
          <w:bCs/>
          <w:sz w:val="24"/>
          <w:szCs w:val="24"/>
        </w:rPr>
      </w:pPr>
      <w:bookmarkStart w:id="470" w:name="_Toc231284826"/>
      <w:r w:rsidRPr="00D36819">
        <w:rPr>
          <w:rFonts w:asciiTheme="minorHAnsi" w:eastAsia="Arial" w:hAnsiTheme="minorHAnsi" w:cstheme="minorHAnsi"/>
          <w:b/>
          <w:bCs/>
        </w:rPr>
        <w:t>CAPÍTULO 23</w:t>
      </w:r>
      <w:bookmarkEnd w:id="470"/>
    </w:p>
    <w:p w14:paraId="25B0C753" w14:textId="77777777" w:rsidR="00CA31BC" w:rsidRPr="00D36819" w:rsidRDefault="00CA31BC" w:rsidP="001909E0">
      <w:pPr>
        <w:pStyle w:val="Ttulo1"/>
        <w:jc w:val="center"/>
        <w:rPr>
          <w:rFonts w:asciiTheme="minorHAnsi" w:hAnsiTheme="minorHAnsi" w:cstheme="minorHAnsi"/>
          <w:b/>
          <w:bCs/>
          <w:sz w:val="24"/>
          <w:szCs w:val="24"/>
        </w:rPr>
      </w:pPr>
      <w:bookmarkStart w:id="471" w:name="_Toc231284827"/>
      <w:r w:rsidRPr="00D36819">
        <w:rPr>
          <w:rFonts w:asciiTheme="minorHAnsi" w:eastAsia="Arial" w:hAnsiTheme="minorHAnsi" w:cstheme="minorHAnsi"/>
          <w:b/>
          <w:bCs/>
        </w:rPr>
        <w:t>SISTEMA DE INTEROPERABILIDAD Y FUSIÓN MULTIMODAL DE DATOS</w:t>
      </w:r>
      <w:bookmarkEnd w:id="471"/>
    </w:p>
    <w:p w14:paraId="09DB8C87" w14:textId="77777777" w:rsidR="00CA31BC" w:rsidRPr="00D36819" w:rsidRDefault="00CA31BC" w:rsidP="0003728D">
      <w:pPr>
        <w:pStyle w:val="Sinespaciado"/>
        <w:jc w:val="both"/>
        <w:rPr>
          <w:rFonts w:cstheme="minorHAnsi"/>
          <w:sz w:val="24"/>
          <w:szCs w:val="24"/>
        </w:rPr>
      </w:pPr>
    </w:p>
    <w:p w14:paraId="22A950A9" w14:textId="77777777" w:rsidR="00CA31BC" w:rsidRPr="00D36819" w:rsidRDefault="00CA31BC" w:rsidP="0003728D">
      <w:pPr>
        <w:pStyle w:val="Sinespaciado"/>
        <w:jc w:val="both"/>
        <w:rPr>
          <w:rFonts w:cstheme="minorHAnsi"/>
          <w:sz w:val="24"/>
          <w:szCs w:val="24"/>
        </w:rPr>
      </w:pPr>
    </w:p>
    <w:p w14:paraId="54882DA6" w14:textId="77777777" w:rsidR="00CA31BC" w:rsidRPr="00D36819" w:rsidRDefault="00CA31BC" w:rsidP="00D95263">
      <w:pPr>
        <w:pStyle w:val="Ttulo2"/>
        <w:rPr>
          <w:rFonts w:asciiTheme="minorHAnsi" w:hAnsiTheme="minorHAnsi" w:cstheme="minorHAnsi"/>
          <w:b/>
          <w:bCs/>
          <w:sz w:val="24"/>
          <w:szCs w:val="24"/>
        </w:rPr>
      </w:pPr>
      <w:bookmarkStart w:id="472" w:name="_Toc231284828"/>
      <w:r w:rsidRPr="00D36819">
        <w:rPr>
          <w:rFonts w:asciiTheme="minorHAnsi" w:eastAsia="Arial" w:hAnsiTheme="minorHAnsi" w:cstheme="minorHAnsi"/>
          <w:b/>
          <w:bCs/>
        </w:rPr>
        <w:t>23.1 Introducción</w:t>
      </w:r>
      <w:bookmarkEnd w:id="472"/>
    </w:p>
    <w:p w14:paraId="0C8FE3BB"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un sistema avanzado de interoperabilidad y fusión multimodal orientado a integrar información proveniente de múltiples fuentes y tipos de datos en una sola estructura analítica institucional.</w:t>
      </w:r>
    </w:p>
    <w:p w14:paraId="0720239A" w14:textId="77777777" w:rsidR="00CA31BC" w:rsidRPr="00D36819" w:rsidRDefault="00CA31BC" w:rsidP="0003728D">
      <w:pPr>
        <w:pStyle w:val="Sinespaciado"/>
        <w:jc w:val="both"/>
        <w:rPr>
          <w:rFonts w:cstheme="minorHAnsi"/>
          <w:sz w:val="24"/>
          <w:szCs w:val="24"/>
        </w:rPr>
      </w:pPr>
    </w:p>
    <w:p w14:paraId="27F67D7F" w14:textId="13560168"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fue diseñada bajo un enfoque de convergencia operacional en el que:</w:t>
      </w:r>
      <w:r w:rsidR="00D95263" w:rsidRPr="00D36819">
        <w:rPr>
          <w:rFonts w:cstheme="minorHAnsi"/>
          <w:sz w:val="24"/>
          <w:szCs w:val="24"/>
        </w:rPr>
        <w:t xml:space="preserve"> </w:t>
      </w:r>
      <w:r w:rsidRPr="00D36819">
        <w:rPr>
          <w:rFonts w:eastAsia="Arial" w:cstheme="minorHAnsi"/>
        </w:rPr>
        <w:t>evidencia visual,</w:t>
      </w:r>
      <w:r w:rsidR="00D95263" w:rsidRPr="00D36819">
        <w:rPr>
          <w:rFonts w:cstheme="minorHAnsi"/>
          <w:sz w:val="24"/>
          <w:szCs w:val="24"/>
        </w:rPr>
        <w:t xml:space="preserve"> </w:t>
      </w:r>
      <w:r w:rsidRPr="00D36819">
        <w:rPr>
          <w:rFonts w:eastAsia="Arial" w:cstheme="minorHAnsi"/>
        </w:rPr>
        <w:t>coordenadas geográficas,</w:t>
      </w:r>
      <w:r w:rsidR="00D95263" w:rsidRPr="00D36819">
        <w:rPr>
          <w:rFonts w:cstheme="minorHAnsi"/>
          <w:sz w:val="24"/>
          <w:szCs w:val="24"/>
        </w:rPr>
        <w:t xml:space="preserve"> </w:t>
      </w:r>
      <w:r w:rsidRPr="00D36819">
        <w:rPr>
          <w:rFonts w:eastAsia="Arial" w:cstheme="minorHAnsi"/>
        </w:rPr>
        <w:t>información urbana,</w:t>
      </w:r>
      <w:r w:rsidR="00D95263" w:rsidRPr="00D36819">
        <w:rPr>
          <w:rFonts w:cstheme="minorHAnsi"/>
          <w:sz w:val="24"/>
          <w:szCs w:val="24"/>
        </w:rPr>
        <w:t xml:space="preserve"> </w:t>
      </w:r>
      <w:r w:rsidRPr="00D36819">
        <w:rPr>
          <w:rFonts w:eastAsia="Arial" w:cstheme="minorHAnsi"/>
        </w:rPr>
        <w:t>inteligencia social,</w:t>
      </w:r>
      <w:r w:rsidR="00D95263" w:rsidRPr="00D36819">
        <w:rPr>
          <w:rFonts w:cstheme="minorHAnsi"/>
          <w:sz w:val="24"/>
          <w:szCs w:val="24"/>
        </w:rPr>
        <w:t xml:space="preserve"> </w:t>
      </w:r>
      <w:r w:rsidRPr="00D36819">
        <w:rPr>
          <w:rFonts w:eastAsia="Arial" w:cstheme="minorHAnsi"/>
        </w:rPr>
        <w:t>análisis territorial</w:t>
      </w:r>
      <w:r w:rsidR="00D95263" w:rsidRPr="00D36819">
        <w:rPr>
          <w:rFonts w:eastAsia="Arial" w:cstheme="minorHAnsi"/>
        </w:rPr>
        <w:t xml:space="preserve"> </w:t>
      </w:r>
      <w:r w:rsidRPr="00D36819">
        <w:rPr>
          <w:rFonts w:eastAsia="Arial" w:cstheme="minorHAnsi"/>
        </w:rPr>
        <w:t>y evaluación criminológica</w:t>
      </w:r>
      <w:r w:rsidR="00D95263" w:rsidRPr="00D36819">
        <w:rPr>
          <w:rFonts w:cstheme="minorHAnsi"/>
          <w:sz w:val="24"/>
          <w:szCs w:val="24"/>
        </w:rPr>
        <w:t xml:space="preserve"> </w:t>
      </w:r>
      <w:r w:rsidRPr="00D36819">
        <w:rPr>
          <w:rFonts w:eastAsia="Arial" w:cstheme="minorHAnsi"/>
          <w:szCs w:val="24"/>
        </w:rPr>
        <w:t>pueden fusionarse para construir productos integrales de inteligencia criminal.</w:t>
      </w:r>
    </w:p>
    <w:p w14:paraId="36392F8E" w14:textId="77777777" w:rsidR="00CA31BC" w:rsidRPr="00D36819" w:rsidRDefault="00CA31BC" w:rsidP="0003728D">
      <w:pPr>
        <w:pStyle w:val="Sinespaciado"/>
        <w:jc w:val="both"/>
        <w:rPr>
          <w:rFonts w:cstheme="minorHAnsi"/>
          <w:sz w:val="24"/>
          <w:szCs w:val="24"/>
        </w:rPr>
      </w:pPr>
    </w:p>
    <w:p w14:paraId="4AE219D3" w14:textId="77777777" w:rsidR="00CA31BC" w:rsidRPr="00D36819" w:rsidRDefault="00CA31BC" w:rsidP="00D95263">
      <w:pPr>
        <w:pStyle w:val="Ttulo2"/>
        <w:rPr>
          <w:rFonts w:asciiTheme="minorHAnsi" w:hAnsiTheme="minorHAnsi" w:cstheme="minorHAnsi"/>
          <w:b/>
          <w:bCs/>
          <w:sz w:val="24"/>
          <w:szCs w:val="24"/>
        </w:rPr>
      </w:pPr>
      <w:bookmarkStart w:id="473" w:name="_Toc231284829"/>
      <w:r w:rsidRPr="00D36819">
        <w:rPr>
          <w:rFonts w:asciiTheme="minorHAnsi" w:eastAsia="Arial" w:hAnsiTheme="minorHAnsi" w:cstheme="minorHAnsi"/>
          <w:b/>
          <w:bCs/>
        </w:rPr>
        <w:t>23.2 Objetivo del Sistema de Interoperabilidad</w:t>
      </w:r>
      <w:bookmarkEnd w:id="473"/>
    </w:p>
    <w:p w14:paraId="0D3CE21E" w14:textId="07E29768" w:rsidR="00CA31BC" w:rsidRPr="00D36819" w:rsidRDefault="00CA31BC" w:rsidP="00D95263">
      <w:pPr>
        <w:pStyle w:val="Sinespaciado"/>
        <w:jc w:val="both"/>
        <w:rPr>
          <w:rFonts w:cstheme="minorHAnsi"/>
          <w:sz w:val="24"/>
          <w:szCs w:val="24"/>
        </w:rPr>
      </w:pPr>
      <w:r w:rsidRPr="00D36819">
        <w:rPr>
          <w:rFonts w:eastAsia="Arial" w:cstheme="minorHAnsi"/>
          <w:szCs w:val="24"/>
        </w:rPr>
        <w:t>El sistema de interoperabilidad tiene como finalidad:</w:t>
      </w:r>
      <w:r w:rsidR="00D95263" w:rsidRPr="00D36819">
        <w:rPr>
          <w:rFonts w:cstheme="minorHAnsi"/>
          <w:sz w:val="24"/>
          <w:szCs w:val="24"/>
        </w:rPr>
        <w:t xml:space="preserve"> </w:t>
      </w:r>
      <w:r w:rsidRPr="00D36819">
        <w:rPr>
          <w:rFonts w:eastAsia="Arial" w:cstheme="minorHAnsi"/>
        </w:rPr>
        <w:t>integrar múltiples fuentes de información,</w:t>
      </w:r>
      <w:r w:rsidR="00D95263" w:rsidRPr="00D36819">
        <w:rPr>
          <w:rFonts w:cstheme="minorHAnsi"/>
          <w:sz w:val="24"/>
          <w:szCs w:val="24"/>
        </w:rPr>
        <w:t xml:space="preserve"> </w:t>
      </w:r>
      <w:r w:rsidRPr="00D36819">
        <w:rPr>
          <w:rFonts w:eastAsia="Arial" w:cstheme="minorHAnsi"/>
        </w:rPr>
        <w:t>correlacionar datos heterogéneos,</w:t>
      </w:r>
      <w:r w:rsidR="00D95263" w:rsidRPr="00D36819">
        <w:rPr>
          <w:rFonts w:cstheme="minorHAnsi"/>
          <w:sz w:val="24"/>
          <w:szCs w:val="24"/>
        </w:rPr>
        <w:t xml:space="preserve"> </w:t>
      </w:r>
      <w:r w:rsidRPr="00D36819">
        <w:rPr>
          <w:rFonts w:eastAsia="Arial" w:cstheme="minorHAnsi"/>
        </w:rPr>
        <w:t>fortalecer contextualización criminológica,</w:t>
      </w:r>
      <w:r w:rsidR="00D95263" w:rsidRPr="00D36819">
        <w:rPr>
          <w:rFonts w:cstheme="minorHAnsi"/>
          <w:sz w:val="24"/>
          <w:szCs w:val="24"/>
        </w:rPr>
        <w:t xml:space="preserve"> </w:t>
      </w:r>
      <w:r w:rsidRPr="00D36819">
        <w:rPr>
          <w:rFonts w:eastAsia="Arial" w:cstheme="minorHAnsi"/>
        </w:rPr>
        <w:t>generar inteligencia multifuente</w:t>
      </w:r>
      <w:r w:rsidR="00D95263" w:rsidRPr="00D36819">
        <w:rPr>
          <w:rFonts w:eastAsia="Arial" w:cstheme="minorHAnsi"/>
        </w:rPr>
        <w:t xml:space="preserve"> </w:t>
      </w:r>
      <w:r w:rsidRPr="00D36819">
        <w:rPr>
          <w:rFonts w:eastAsia="Arial" w:cstheme="minorHAnsi"/>
        </w:rPr>
        <w:t>y apoyar procesos avanzados de análisis institucional.</w:t>
      </w:r>
    </w:p>
    <w:p w14:paraId="5E62D779" w14:textId="77777777" w:rsidR="00CA31BC" w:rsidRPr="00D36819" w:rsidRDefault="00CA31BC" w:rsidP="0003728D">
      <w:pPr>
        <w:pStyle w:val="Sinespaciado"/>
        <w:jc w:val="both"/>
        <w:rPr>
          <w:rFonts w:cstheme="minorHAnsi"/>
          <w:sz w:val="24"/>
          <w:szCs w:val="24"/>
        </w:rPr>
      </w:pPr>
    </w:p>
    <w:p w14:paraId="10F113CD" w14:textId="77777777" w:rsidR="00CA31BC" w:rsidRPr="00D36819" w:rsidRDefault="00CA31BC" w:rsidP="00D95263">
      <w:pPr>
        <w:pStyle w:val="Ttulo2"/>
        <w:rPr>
          <w:rFonts w:asciiTheme="minorHAnsi" w:hAnsiTheme="minorHAnsi" w:cstheme="minorHAnsi"/>
          <w:b/>
          <w:bCs/>
          <w:sz w:val="24"/>
          <w:szCs w:val="24"/>
        </w:rPr>
      </w:pPr>
      <w:bookmarkStart w:id="474" w:name="_Toc231284830"/>
      <w:r w:rsidRPr="00D36819">
        <w:rPr>
          <w:rFonts w:asciiTheme="minorHAnsi" w:eastAsia="Arial" w:hAnsiTheme="minorHAnsi" w:cstheme="minorHAnsi"/>
          <w:b/>
          <w:bCs/>
        </w:rPr>
        <w:t>23.3 Concepto de Fusión Multimodal</w:t>
      </w:r>
      <w:bookmarkEnd w:id="474"/>
    </w:p>
    <w:p w14:paraId="54594D38" w14:textId="2D8A0188" w:rsidR="00CA31BC" w:rsidRPr="00D36819" w:rsidRDefault="00CA31BC" w:rsidP="00D95263">
      <w:pPr>
        <w:pStyle w:val="Sinespaciado"/>
        <w:jc w:val="both"/>
        <w:rPr>
          <w:rFonts w:cstheme="minorHAnsi"/>
          <w:sz w:val="24"/>
          <w:szCs w:val="24"/>
        </w:rPr>
      </w:pPr>
      <w:r w:rsidRPr="00D36819">
        <w:rPr>
          <w:rFonts w:eastAsia="Arial" w:cstheme="minorHAnsi"/>
          <w:szCs w:val="24"/>
        </w:rPr>
        <w:t>La fusión multimodal consiste en la integración simultánea de:</w:t>
      </w:r>
      <w:r w:rsidR="00D95263" w:rsidRPr="00D36819">
        <w:rPr>
          <w:rFonts w:cstheme="minorHAnsi"/>
          <w:sz w:val="24"/>
          <w:szCs w:val="24"/>
        </w:rPr>
        <w:t xml:space="preserve"> </w:t>
      </w:r>
      <w:r w:rsidRPr="00D36819">
        <w:rPr>
          <w:rFonts w:eastAsia="Arial" w:cstheme="minorHAnsi"/>
        </w:rPr>
        <w:t>datos espaciales,</w:t>
      </w:r>
      <w:r w:rsidR="00D95263" w:rsidRPr="00D36819">
        <w:rPr>
          <w:rFonts w:cstheme="minorHAnsi"/>
          <w:sz w:val="24"/>
          <w:szCs w:val="24"/>
        </w:rPr>
        <w:t xml:space="preserve"> </w:t>
      </w:r>
      <w:r w:rsidRPr="00D36819">
        <w:rPr>
          <w:rFonts w:eastAsia="Arial" w:cstheme="minorHAnsi"/>
        </w:rPr>
        <w:t>evidencia visual,</w:t>
      </w:r>
      <w:r w:rsidR="00D95263" w:rsidRPr="00D36819">
        <w:rPr>
          <w:rFonts w:cstheme="minorHAnsi"/>
          <w:sz w:val="24"/>
          <w:szCs w:val="24"/>
        </w:rPr>
        <w:t xml:space="preserve"> </w:t>
      </w:r>
      <w:r w:rsidRPr="00D36819">
        <w:rPr>
          <w:rFonts w:eastAsia="Arial" w:cstheme="minorHAnsi"/>
        </w:rPr>
        <w:t>información documental,</w:t>
      </w:r>
      <w:r w:rsidR="00D95263" w:rsidRPr="00D36819">
        <w:rPr>
          <w:rFonts w:cstheme="minorHAnsi"/>
          <w:sz w:val="24"/>
          <w:szCs w:val="24"/>
        </w:rPr>
        <w:t xml:space="preserve"> </w:t>
      </w:r>
      <w:r w:rsidRPr="00D36819">
        <w:rPr>
          <w:rFonts w:eastAsia="Arial" w:cstheme="minorHAnsi"/>
        </w:rPr>
        <w:t>fuentes abiertas,</w:t>
      </w:r>
      <w:r w:rsidR="00D95263" w:rsidRPr="00D36819">
        <w:rPr>
          <w:rFonts w:cstheme="minorHAnsi"/>
          <w:sz w:val="24"/>
          <w:szCs w:val="24"/>
        </w:rPr>
        <w:t xml:space="preserve"> </w:t>
      </w:r>
      <w:r w:rsidRPr="00D36819">
        <w:rPr>
          <w:rFonts w:eastAsia="Arial" w:cstheme="minorHAnsi"/>
        </w:rPr>
        <w:t>variables urbanas</w:t>
      </w:r>
      <w:r w:rsidR="00D95263" w:rsidRPr="00D36819">
        <w:rPr>
          <w:rFonts w:eastAsia="Arial" w:cstheme="minorHAnsi"/>
        </w:rPr>
        <w:t xml:space="preserve"> </w:t>
      </w:r>
      <w:r w:rsidRPr="00D36819">
        <w:rPr>
          <w:rFonts w:eastAsia="Arial" w:cstheme="minorHAnsi"/>
        </w:rPr>
        <w:t>y procesos analíticos automatizados</w:t>
      </w:r>
      <w:r w:rsidR="00D95263" w:rsidRPr="00D36819">
        <w:rPr>
          <w:rFonts w:cstheme="minorHAnsi"/>
          <w:sz w:val="24"/>
          <w:szCs w:val="24"/>
        </w:rPr>
        <w:t xml:space="preserve"> </w:t>
      </w:r>
      <w:r w:rsidRPr="00D36819">
        <w:rPr>
          <w:rFonts w:eastAsia="Arial" w:cstheme="minorHAnsi"/>
          <w:szCs w:val="24"/>
        </w:rPr>
        <w:t>con el propósito de generar:</w:t>
      </w:r>
      <w:r w:rsidR="00D95263" w:rsidRPr="00D36819">
        <w:rPr>
          <w:rFonts w:cstheme="minorHAnsi"/>
          <w:sz w:val="24"/>
          <w:szCs w:val="24"/>
        </w:rPr>
        <w:t xml:space="preserve"> </w:t>
      </w:r>
      <w:r w:rsidRPr="00D36819">
        <w:rPr>
          <w:rFonts w:eastAsia="Arial" w:cstheme="minorHAnsi"/>
        </w:rPr>
        <w:t>interpretación contextual,</w:t>
      </w:r>
      <w:r w:rsidR="00D95263" w:rsidRPr="00D36819">
        <w:rPr>
          <w:rFonts w:cstheme="minorHAnsi"/>
          <w:sz w:val="24"/>
          <w:szCs w:val="24"/>
        </w:rPr>
        <w:t xml:space="preserve"> </w:t>
      </w:r>
      <w:r w:rsidRPr="00D36819">
        <w:rPr>
          <w:rFonts w:eastAsia="Arial" w:cstheme="minorHAnsi"/>
        </w:rPr>
        <w:t>correlación criminológica</w:t>
      </w:r>
      <w:r w:rsidR="00D95263" w:rsidRPr="00D36819">
        <w:rPr>
          <w:rFonts w:eastAsia="Arial" w:cstheme="minorHAnsi"/>
        </w:rPr>
        <w:t xml:space="preserve"> </w:t>
      </w:r>
      <w:r w:rsidRPr="00D36819">
        <w:rPr>
          <w:rFonts w:eastAsia="Arial" w:cstheme="minorHAnsi"/>
        </w:rPr>
        <w:t>y evaluación operacional integral.</w:t>
      </w:r>
    </w:p>
    <w:p w14:paraId="00F450E3" w14:textId="77777777" w:rsidR="00CA31BC" w:rsidRPr="00D36819" w:rsidRDefault="00CA31BC" w:rsidP="0003728D">
      <w:pPr>
        <w:pStyle w:val="Sinespaciado"/>
        <w:jc w:val="both"/>
        <w:rPr>
          <w:rFonts w:cstheme="minorHAnsi"/>
          <w:sz w:val="24"/>
          <w:szCs w:val="24"/>
        </w:rPr>
      </w:pPr>
    </w:p>
    <w:p w14:paraId="37CFCB6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Dentro del Perfilador Remoto, este modelo constituye uno de los principios centrales de funcionamiento analítico.</w:t>
      </w:r>
    </w:p>
    <w:p w14:paraId="7281A0D8" w14:textId="77777777" w:rsidR="00CA31BC" w:rsidRPr="00D36819" w:rsidRDefault="00CA31BC" w:rsidP="0003728D">
      <w:pPr>
        <w:pStyle w:val="Sinespaciado"/>
        <w:jc w:val="both"/>
        <w:rPr>
          <w:rFonts w:cstheme="minorHAnsi"/>
          <w:sz w:val="24"/>
          <w:szCs w:val="24"/>
        </w:rPr>
      </w:pPr>
    </w:p>
    <w:p w14:paraId="3156FFFD" w14:textId="1CBA833F" w:rsidR="00CA31BC" w:rsidRPr="00D36819" w:rsidRDefault="00CA31BC" w:rsidP="00D95263">
      <w:pPr>
        <w:pStyle w:val="Ttulo2"/>
        <w:rPr>
          <w:rFonts w:asciiTheme="minorHAnsi" w:hAnsiTheme="minorHAnsi" w:cstheme="minorHAnsi"/>
          <w:b/>
          <w:bCs/>
          <w:sz w:val="24"/>
          <w:szCs w:val="24"/>
        </w:rPr>
      </w:pPr>
      <w:bookmarkStart w:id="475" w:name="_Toc231284831"/>
      <w:r w:rsidRPr="00D36819">
        <w:rPr>
          <w:rFonts w:asciiTheme="minorHAnsi" w:eastAsia="Arial" w:hAnsiTheme="minorHAnsi" w:cstheme="minorHAnsi"/>
          <w:b/>
          <w:bCs/>
        </w:rPr>
        <w:t>23.4 Arquitectura Multimodal del Perfilador Remoto</w:t>
      </w:r>
      <w:bookmarkEnd w:id="475"/>
    </w:p>
    <w:p w14:paraId="71A75D2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una arquitectura interoperable capaz de integrar simultáneamente múltiples capas de información.</w:t>
      </w:r>
    </w:p>
    <w:p w14:paraId="60D5E323" w14:textId="77777777" w:rsidR="00CA31BC" w:rsidRPr="00D36819" w:rsidRDefault="00CA31BC" w:rsidP="0003728D">
      <w:pPr>
        <w:pStyle w:val="Sinespaciado"/>
        <w:jc w:val="both"/>
        <w:rPr>
          <w:rFonts w:cstheme="minorHAnsi"/>
          <w:sz w:val="24"/>
          <w:szCs w:val="24"/>
        </w:rPr>
      </w:pPr>
    </w:p>
    <w:p w14:paraId="6EC800E0" w14:textId="3A49C122"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04EF8B4C" w14:textId="3A830680" w:rsidR="00CA31BC" w:rsidRPr="00D36819" w:rsidRDefault="00CA31BC">
      <w:pPr>
        <w:pStyle w:val="Sinespaciado"/>
        <w:numPr>
          <w:ilvl w:val="0"/>
          <w:numId w:val="206"/>
        </w:numPr>
        <w:jc w:val="both"/>
        <w:rPr>
          <w:rFonts w:cstheme="minorHAnsi"/>
          <w:sz w:val="24"/>
          <w:szCs w:val="24"/>
        </w:rPr>
      </w:pPr>
      <w:r w:rsidRPr="00D36819">
        <w:rPr>
          <w:rFonts w:eastAsia="Arial" w:cstheme="minorHAnsi"/>
        </w:rPr>
        <w:t>GEOINT</w:t>
      </w:r>
    </w:p>
    <w:p w14:paraId="73698D1F" w14:textId="4F9D2B79" w:rsidR="00CA31BC" w:rsidRPr="00D36819" w:rsidRDefault="00CA31BC">
      <w:pPr>
        <w:pStyle w:val="Sinespaciado"/>
        <w:numPr>
          <w:ilvl w:val="0"/>
          <w:numId w:val="206"/>
        </w:numPr>
        <w:jc w:val="both"/>
        <w:rPr>
          <w:rFonts w:cstheme="minorHAnsi"/>
          <w:sz w:val="24"/>
          <w:szCs w:val="24"/>
        </w:rPr>
      </w:pPr>
      <w:r w:rsidRPr="00D36819">
        <w:rPr>
          <w:rFonts w:eastAsia="Arial" w:cstheme="minorHAnsi"/>
        </w:rPr>
        <w:t>OSINT</w:t>
      </w:r>
    </w:p>
    <w:p w14:paraId="4A12EE9A" w14:textId="5B99AC07" w:rsidR="00CA31BC" w:rsidRPr="00D36819" w:rsidRDefault="00CA31BC">
      <w:pPr>
        <w:pStyle w:val="Sinespaciado"/>
        <w:numPr>
          <w:ilvl w:val="0"/>
          <w:numId w:val="206"/>
        </w:numPr>
        <w:jc w:val="both"/>
        <w:rPr>
          <w:rFonts w:cstheme="minorHAnsi"/>
          <w:sz w:val="24"/>
          <w:szCs w:val="24"/>
        </w:rPr>
      </w:pPr>
      <w:r w:rsidRPr="00D36819">
        <w:rPr>
          <w:rFonts w:eastAsia="Arial" w:cstheme="minorHAnsi"/>
        </w:rPr>
        <w:t>Inteligencia visual</w:t>
      </w:r>
    </w:p>
    <w:p w14:paraId="018B811A" w14:textId="3169780A" w:rsidR="00CA31BC" w:rsidRPr="00D36819" w:rsidRDefault="00CA31BC">
      <w:pPr>
        <w:pStyle w:val="Sinespaciado"/>
        <w:numPr>
          <w:ilvl w:val="0"/>
          <w:numId w:val="206"/>
        </w:numPr>
        <w:jc w:val="both"/>
        <w:rPr>
          <w:rFonts w:cstheme="minorHAnsi"/>
          <w:sz w:val="24"/>
          <w:szCs w:val="24"/>
        </w:rPr>
      </w:pPr>
      <w:r w:rsidRPr="00D36819">
        <w:rPr>
          <w:rFonts w:eastAsia="Arial" w:cstheme="minorHAnsi"/>
        </w:rPr>
        <w:t>Inteligencia urbana</w:t>
      </w:r>
    </w:p>
    <w:p w14:paraId="57BB30DE" w14:textId="362ED5E6" w:rsidR="00CA31BC" w:rsidRPr="00D36819" w:rsidRDefault="00CA31BC">
      <w:pPr>
        <w:pStyle w:val="Sinespaciado"/>
        <w:numPr>
          <w:ilvl w:val="0"/>
          <w:numId w:val="206"/>
        </w:numPr>
        <w:jc w:val="both"/>
        <w:rPr>
          <w:rFonts w:cstheme="minorHAnsi"/>
          <w:sz w:val="24"/>
          <w:szCs w:val="24"/>
        </w:rPr>
      </w:pPr>
      <w:r w:rsidRPr="00D36819">
        <w:rPr>
          <w:rFonts w:eastAsia="Arial" w:cstheme="minorHAnsi"/>
        </w:rPr>
        <w:t>Georreferenciación GPS</w:t>
      </w:r>
    </w:p>
    <w:p w14:paraId="392D1287" w14:textId="3DD0B039" w:rsidR="00CA31BC" w:rsidRPr="00D36819" w:rsidRDefault="00CA31BC">
      <w:pPr>
        <w:pStyle w:val="Sinespaciado"/>
        <w:numPr>
          <w:ilvl w:val="0"/>
          <w:numId w:val="206"/>
        </w:numPr>
        <w:jc w:val="both"/>
        <w:rPr>
          <w:rFonts w:cstheme="minorHAnsi"/>
          <w:sz w:val="24"/>
          <w:szCs w:val="24"/>
        </w:rPr>
      </w:pPr>
      <w:r w:rsidRPr="00D36819">
        <w:rPr>
          <w:rFonts w:eastAsia="Arial" w:cstheme="minorHAnsi"/>
        </w:rPr>
        <w:t>Narrative Fusion</w:t>
      </w:r>
    </w:p>
    <w:p w14:paraId="7936C5FE" w14:textId="0A05421E" w:rsidR="00CA31BC" w:rsidRPr="00D36819" w:rsidRDefault="00CA31BC">
      <w:pPr>
        <w:pStyle w:val="Sinespaciado"/>
        <w:numPr>
          <w:ilvl w:val="0"/>
          <w:numId w:val="206"/>
        </w:numPr>
        <w:jc w:val="both"/>
        <w:rPr>
          <w:rFonts w:cstheme="minorHAnsi"/>
          <w:sz w:val="24"/>
          <w:szCs w:val="24"/>
        </w:rPr>
      </w:pPr>
      <w:r w:rsidRPr="00D36819">
        <w:rPr>
          <w:rFonts w:eastAsia="Arial" w:cstheme="minorHAnsi"/>
        </w:rPr>
        <w:t>Threat Intelligence</w:t>
      </w:r>
    </w:p>
    <w:p w14:paraId="26D11ED4" w14:textId="06C63059" w:rsidR="00CA31BC" w:rsidRPr="00D36819" w:rsidRDefault="00CA31BC">
      <w:pPr>
        <w:pStyle w:val="Sinespaciado"/>
        <w:numPr>
          <w:ilvl w:val="0"/>
          <w:numId w:val="206"/>
        </w:numPr>
        <w:jc w:val="both"/>
        <w:rPr>
          <w:rFonts w:cstheme="minorHAnsi"/>
          <w:sz w:val="24"/>
          <w:szCs w:val="24"/>
        </w:rPr>
      </w:pPr>
      <w:r w:rsidRPr="00D36819">
        <w:rPr>
          <w:rFonts w:eastAsia="Arial" w:cstheme="minorHAnsi"/>
        </w:rPr>
        <w:t>PredictivePanel</w:t>
      </w:r>
    </w:p>
    <w:p w14:paraId="56F750B5" w14:textId="7C3989B0" w:rsidR="00CA31BC" w:rsidRPr="00D36819" w:rsidRDefault="00CA31BC">
      <w:pPr>
        <w:pStyle w:val="Sinespaciado"/>
        <w:numPr>
          <w:ilvl w:val="0"/>
          <w:numId w:val="206"/>
        </w:numPr>
        <w:jc w:val="both"/>
        <w:rPr>
          <w:rFonts w:cstheme="minorHAnsi"/>
          <w:sz w:val="24"/>
          <w:szCs w:val="24"/>
        </w:rPr>
      </w:pPr>
      <w:r w:rsidRPr="00D36819">
        <w:rPr>
          <w:rFonts w:eastAsia="Arial" w:cstheme="minorHAnsi"/>
        </w:rPr>
        <w:t>Dashboards criminológicos</w:t>
      </w:r>
    </w:p>
    <w:p w14:paraId="76BA33EE" w14:textId="77777777" w:rsidR="00CA31BC" w:rsidRPr="00D36819" w:rsidRDefault="00CA31BC" w:rsidP="0003728D">
      <w:pPr>
        <w:pStyle w:val="Sinespaciado"/>
        <w:jc w:val="both"/>
        <w:rPr>
          <w:rFonts w:cstheme="minorHAnsi"/>
          <w:sz w:val="24"/>
          <w:szCs w:val="24"/>
        </w:rPr>
      </w:pPr>
    </w:p>
    <w:p w14:paraId="70484B54" w14:textId="2ADED6A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6F6A73" w14:textId="41DCB34F"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1953A422" w14:textId="7F1B2665" w:rsidR="00CA31BC" w:rsidRPr="00D36819" w:rsidRDefault="00D95263">
      <w:pPr>
        <w:pStyle w:val="Sinespaciado"/>
        <w:numPr>
          <w:ilvl w:val="0"/>
          <w:numId w:val="206"/>
        </w:numPr>
        <w:jc w:val="both"/>
        <w:rPr>
          <w:rFonts w:cstheme="minorHAnsi"/>
          <w:sz w:val="24"/>
          <w:szCs w:val="24"/>
        </w:rPr>
      </w:pPr>
      <w:r w:rsidRPr="00D36819">
        <w:rPr>
          <w:rFonts w:eastAsia="Arial" w:cstheme="minorHAnsi"/>
        </w:rPr>
        <w:t>Inteligencia contextual robusta,</w:t>
      </w:r>
    </w:p>
    <w:p w14:paraId="38CC6479" w14:textId="50684EAB" w:rsidR="00CA31BC" w:rsidRPr="00D36819" w:rsidRDefault="00D95263">
      <w:pPr>
        <w:pStyle w:val="Sinespaciado"/>
        <w:numPr>
          <w:ilvl w:val="0"/>
          <w:numId w:val="206"/>
        </w:numPr>
        <w:jc w:val="both"/>
        <w:rPr>
          <w:rFonts w:cstheme="minorHAnsi"/>
          <w:sz w:val="24"/>
          <w:szCs w:val="24"/>
        </w:rPr>
      </w:pPr>
      <w:r w:rsidRPr="00D36819">
        <w:rPr>
          <w:rFonts w:eastAsia="Arial" w:cstheme="minorHAnsi"/>
        </w:rPr>
        <w:t xml:space="preserve">Correlación </w:t>
      </w:r>
      <w:r w:rsidR="00CA31BC" w:rsidRPr="00D36819">
        <w:rPr>
          <w:rFonts w:eastAsia="Arial" w:cstheme="minorHAnsi"/>
        </w:rPr>
        <w:t>multifuente,</w:t>
      </w:r>
    </w:p>
    <w:p w14:paraId="143751AC" w14:textId="21C63248" w:rsidR="00CA31BC" w:rsidRPr="00D36819" w:rsidRDefault="00D95263">
      <w:pPr>
        <w:pStyle w:val="Sinespaciado"/>
        <w:numPr>
          <w:ilvl w:val="0"/>
          <w:numId w:val="206"/>
        </w:numPr>
        <w:jc w:val="both"/>
        <w:rPr>
          <w:rFonts w:cstheme="minorHAnsi"/>
          <w:sz w:val="24"/>
          <w:szCs w:val="24"/>
        </w:rPr>
      </w:pPr>
      <w:r w:rsidRPr="00D36819">
        <w:rPr>
          <w:rFonts w:eastAsia="Arial" w:cstheme="minorHAnsi"/>
        </w:rPr>
        <w:t>Análisis territorial integral.</w:t>
      </w:r>
    </w:p>
    <w:p w14:paraId="1930FFA8" w14:textId="77777777" w:rsidR="00CA31BC" w:rsidRPr="00D36819" w:rsidRDefault="00CA31BC" w:rsidP="0003728D">
      <w:pPr>
        <w:pStyle w:val="Sinespaciado"/>
        <w:jc w:val="both"/>
        <w:rPr>
          <w:rFonts w:cstheme="minorHAnsi"/>
          <w:sz w:val="24"/>
          <w:szCs w:val="24"/>
        </w:rPr>
      </w:pPr>
    </w:p>
    <w:p w14:paraId="4DCF2D86" w14:textId="4B83B784" w:rsidR="00CA31BC" w:rsidRPr="00D36819" w:rsidRDefault="00CA31BC" w:rsidP="00D95263">
      <w:pPr>
        <w:pStyle w:val="Sinespaciado"/>
        <w:rPr>
          <w:rFonts w:cstheme="minorHAnsi"/>
          <w:sz w:val="24"/>
          <w:szCs w:val="24"/>
        </w:rPr>
      </w:pPr>
      <w:r w:rsidRPr="00D36819">
        <w:rPr>
          <w:rFonts w:eastAsia="Arial" w:cstheme="minorHAnsi"/>
          <w:b/>
          <w:color w:val="2F5E9E"/>
          <w:sz w:val="26"/>
        </w:rPr>
        <w:t>23.5 Integración de Evidencia Visual</w:t>
      </w:r>
    </w:p>
    <w:p w14:paraId="03B38F08" w14:textId="17B5BD8A"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puede integrar:</w:t>
      </w:r>
      <w:r w:rsidR="00D95263" w:rsidRPr="00D36819">
        <w:rPr>
          <w:rFonts w:cstheme="minorHAnsi"/>
          <w:sz w:val="24"/>
          <w:szCs w:val="24"/>
        </w:rPr>
        <w:t xml:space="preserve"> </w:t>
      </w:r>
      <w:r w:rsidRPr="00D36819">
        <w:rPr>
          <w:rFonts w:eastAsia="Arial" w:cstheme="minorHAnsi"/>
        </w:rPr>
        <w:t>fotografías,</w:t>
      </w:r>
      <w:r w:rsidR="00D95263" w:rsidRPr="00D36819">
        <w:rPr>
          <w:rFonts w:cstheme="minorHAnsi"/>
          <w:sz w:val="24"/>
          <w:szCs w:val="24"/>
        </w:rPr>
        <w:t xml:space="preserve"> </w:t>
      </w:r>
      <w:r w:rsidRPr="00D36819">
        <w:rPr>
          <w:rFonts w:eastAsia="Arial" w:cstheme="minorHAnsi"/>
        </w:rPr>
        <w:t>imágenes georreferenciadas,</w:t>
      </w:r>
      <w:r w:rsidR="00D95263" w:rsidRPr="00D36819">
        <w:rPr>
          <w:rFonts w:cstheme="minorHAnsi"/>
          <w:sz w:val="24"/>
          <w:szCs w:val="24"/>
        </w:rPr>
        <w:t xml:space="preserve"> </w:t>
      </w:r>
      <w:r w:rsidRPr="00D36819">
        <w:rPr>
          <w:rFonts w:eastAsia="Arial" w:cstheme="minorHAnsi"/>
        </w:rPr>
        <w:t>evidencia contextual</w:t>
      </w:r>
      <w:r w:rsidR="00D95263" w:rsidRPr="00D36819">
        <w:rPr>
          <w:rFonts w:eastAsia="Arial" w:cstheme="minorHAnsi"/>
        </w:rPr>
        <w:t xml:space="preserve"> </w:t>
      </w:r>
      <w:r w:rsidRPr="00D36819">
        <w:rPr>
          <w:rFonts w:eastAsia="Arial" w:cstheme="minorHAnsi"/>
        </w:rPr>
        <w:t>y análisis visual automatizado.</w:t>
      </w:r>
    </w:p>
    <w:p w14:paraId="1A82D7A9" w14:textId="77777777" w:rsidR="00CA31BC" w:rsidRPr="00D36819" w:rsidRDefault="00CA31BC" w:rsidP="0003728D">
      <w:pPr>
        <w:pStyle w:val="Sinespaciado"/>
        <w:jc w:val="both"/>
        <w:rPr>
          <w:rFonts w:cstheme="minorHAnsi"/>
          <w:sz w:val="24"/>
          <w:szCs w:val="24"/>
        </w:rPr>
      </w:pPr>
    </w:p>
    <w:p w14:paraId="72D91155" w14:textId="323506B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F6ADC4B" w14:textId="374F5B12" w:rsidR="00CA31BC" w:rsidRPr="00D36819" w:rsidRDefault="00CA31BC">
      <w:pPr>
        <w:pStyle w:val="Sinespaciado"/>
        <w:numPr>
          <w:ilvl w:val="0"/>
          <w:numId w:val="207"/>
        </w:numPr>
        <w:jc w:val="both"/>
        <w:rPr>
          <w:rFonts w:cstheme="minorHAnsi"/>
          <w:sz w:val="24"/>
          <w:szCs w:val="24"/>
        </w:rPr>
      </w:pPr>
      <w:r w:rsidRPr="00D36819">
        <w:rPr>
          <w:rFonts w:eastAsia="Arial" w:cstheme="minorHAnsi"/>
        </w:rPr>
        <w:t>Clasificación visual</w:t>
      </w:r>
    </w:p>
    <w:p w14:paraId="7A8D0927" w14:textId="7A658B0A" w:rsidR="00CA31BC" w:rsidRPr="00D36819" w:rsidRDefault="00CA31BC">
      <w:pPr>
        <w:pStyle w:val="Sinespaciado"/>
        <w:numPr>
          <w:ilvl w:val="0"/>
          <w:numId w:val="207"/>
        </w:numPr>
        <w:jc w:val="both"/>
        <w:rPr>
          <w:rFonts w:cstheme="minorHAnsi"/>
          <w:sz w:val="24"/>
          <w:szCs w:val="24"/>
        </w:rPr>
      </w:pPr>
      <w:r w:rsidRPr="00D36819">
        <w:rPr>
          <w:rFonts w:eastAsia="Arial" w:cstheme="minorHAnsi"/>
        </w:rPr>
        <w:t>Riesgo visual</w:t>
      </w:r>
    </w:p>
    <w:p w14:paraId="491A5D3A" w14:textId="2494061B" w:rsidR="00CA31BC" w:rsidRPr="00D36819" w:rsidRDefault="00CA31BC">
      <w:pPr>
        <w:pStyle w:val="Sinespaciado"/>
        <w:numPr>
          <w:ilvl w:val="0"/>
          <w:numId w:val="207"/>
        </w:numPr>
        <w:jc w:val="both"/>
        <w:rPr>
          <w:rFonts w:cstheme="minorHAnsi"/>
          <w:sz w:val="24"/>
          <w:szCs w:val="24"/>
        </w:rPr>
      </w:pPr>
      <w:r w:rsidRPr="00D36819">
        <w:rPr>
          <w:rFonts w:eastAsia="Arial" w:cstheme="minorHAnsi"/>
        </w:rPr>
        <w:t>Hallazgos automatizados</w:t>
      </w:r>
    </w:p>
    <w:p w14:paraId="62DB0ED3" w14:textId="5DBAFCDE" w:rsidR="00CA31BC" w:rsidRPr="00D36819" w:rsidRDefault="00CA31BC">
      <w:pPr>
        <w:pStyle w:val="Sinespaciado"/>
        <w:numPr>
          <w:ilvl w:val="0"/>
          <w:numId w:val="207"/>
        </w:numPr>
        <w:jc w:val="both"/>
        <w:rPr>
          <w:rFonts w:cstheme="minorHAnsi"/>
          <w:sz w:val="24"/>
          <w:szCs w:val="24"/>
        </w:rPr>
      </w:pPr>
      <w:r w:rsidRPr="00D36819">
        <w:rPr>
          <w:rFonts w:eastAsia="Arial" w:cstheme="minorHAnsi"/>
        </w:rPr>
        <w:t>Contextualización ambiental</w:t>
      </w:r>
    </w:p>
    <w:p w14:paraId="0A447D0B" w14:textId="6983C04A" w:rsidR="00CA31BC" w:rsidRPr="00D36819" w:rsidRDefault="00CA31BC">
      <w:pPr>
        <w:pStyle w:val="Sinespaciado"/>
        <w:numPr>
          <w:ilvl w:val="0"/>
          <w:numId w:val="207"/>
        </w:numPr>
        <w:jc w:val="both"/>
        <w:rPr>
          <w:rFonts w:cstheme="minorHAnsi"/>
          <w:sz w:val="24"/>
          <w:szCs w:val="24"/>
        </w:rPr>
      </w:pPr>
      <w:r w:rsidRPr="00D36819">
        <w:rPr>
          <w:rFonts w:eastAsia="Arial" w:cstheme="minorHAnsi"/>
        </w:rPr>
        <w:t>Visual score</w:t>
      </w:r>
    </w:p>
    <w:p w14:paraId="61611033" w14:textId="77777777" w:rsidR="00D95263" w:rsidRPr="00D36819" w:rsidRDefault="00D95263" w:rsidP="0003728D">
      <w:pPr>
        <w:pStyle w:val="Sinespaciado"/>
        <w:jc w:val="both"/>
        <w:rPr>
          <w:rFonts w:cstheme="minorHAnsi"/>
          <w:sz w:val="24"/>
          <w:szCs w:val="24"/>
        </w:rPr>
      </w:pPr>
    </w:p>
    <w:p w14:paraId="72ABEF5B" w14:textId="63B7630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35C9E1" w14:textId="0D5F9A21"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38E9B27" w14:textId="24B4302E" w:rsidR="00CA31BC" w:rsidRPr="00D36819" w:rsidRDefault="00D95263">
      <w:pPr>
        <w:pStyle w:val="Sinespaciado"/>
        <w:numPr>
          <w:ilvl w:val="0"/>
          <w:numId w:val="207"/>
        </w:numPr>
        <w:jc w:val="both"/>
        <w:rPr>
          <w:rFonts w:cstheme="minorHAnsi"/>
          <w:sz w:val="24"/>
          <w:szCs w:val="24"/>
        </w:rPr>
      </w:pPr>
      <w:r w:rsidRPr="00D36819">
        <w:rPr>
          <w:rFonts w:eastAsia="Arial" w:cstheme="minorHAnsi"/>
        </w:rPr>
        <w:t>Interpretación criminológica,</w:t>
      </w:r>
    </w:p>
    <w:p w14:paraId="10E2D58D" w14:textId="05580C55" w:rsidR="00CA31BC" w:rsidRPr="00D36819" w:rsidRDefault="00D95263">
      <w:pPr>
        <w:pStyle w:val="Sinespaciado"/>
        <w:numPr>
          <w:ilvl w:val="0"/>
          <w:numId w:val="207"/>
        </w:numPr>
        <w:jc w:val="both"/>
        <w:rPr>
          <w:rFonts w:cstheme="minorHAnsi"/>
          <w:sz w:val="24"/>
          <w:szCs w:val="24"/>
        </w:rPr>
      </w:pPr>
      <w:r w:rsidRPr="00D36819">
        <w:rPr>
          <w:rFonts w:eastAsia="Arial" w:cstheme="minorHAnsi"/>
        </w:rPr>
        <w:t>Contextualización territorial,</w:t>
      </w:r>
    </w:p>
    <w:p w14:paraId="69274668" w14:textId="54EBED56" w:rsidR="00CA31BC" w:rsidRPr="00D36819" w:rsidRDefault="00D95263">
      <w:pPr>
        <w:pStyle w:val="Sinespaciado"/>
        <w:numPr>
          <w:ilvl w:val="0"/>
          <w:numId w:val="207"/>
        </w:numPr>
        <w:jc w:val="both"/>
        <w:rPr>
          <w:rFonts w:cstheme="minorHAnsi"/>
          <w:sz w:val="24"/>
          <w:szCs w:val="24"/>
        </w:rPr>
      </w:pPr>
      <w:r w:rsidRPr="00D36819">
        <w:rPr>
          <w:rFonts w:eastAsia="Arial" w:cstheme="minorHAnsi"/>
        </w:rPr>
        <w:t>Análisis ambiental</w:t>
      </w:r>
      <w:r w:rsidR="00CA31BC" w:rsidRPr="00D36819">
        <w:rPr>
          <w:rFonts w:eastAsia="Arial" w:cstheme="minorHAnsi"/>
        </w:rPr>
        <w:t>.</w:t>
      </w:r>
    </w:p>
    <w:p w14:paraId="0BE7FD51" w14:textId="77777777" w:rsidR="00CA31BC" w:rsidRPr="00D36819" w:rsidRDefault="00CA31BC" w:rsidP="0003728D">
      <w:pPr>
        <w:pStyle w:val="Sinespaciado"/>
        <w:jc w:val="both"/>
        <w:rPr>
          <w:rFonts w:cstheme="minorHAnsi"/>
          <w:sz w:val="24"/>
          <w:szCs w:val="24"/>
        </w:rPr>
      </w:pPr>
    </w:p>
    <w:p w14:paraId="05D947BB" w14:textId="5052200C" w:rsidR="00CA31BC" w:rsidRPr="00D36819" w:rsidRDefault="00CA31BC" w:rsidP="0068694A">
      <w:pPr>
        <w:pStyle w:val="Ttulo2"/>
        <w:rPr>
          <w:rFonts w:asciiTheme="minorHAnsi" w:hAnsiTheme="minorHAnsi" w:cstheme="minorHAnsi"/>
          <w:b/>
          <w:bCs/>
          <w:sz w:val="24"/>
          <w:szCs w:val="24"/>
        </w:rPr>
      </w:pPr>
      <w:bookmarkStart w:id="476" w:name="_Toc231284832"/>
      <w:r w:rsidRPr="00D36819">
        <w:rPr>
          <w:rFonts w:asciiTheme="minorHAnsi" w:eastAsia="Arial" w:hAnsiTheme="minorHAnsi" w:cstheme="minorHAnsi"/>
          <w:b/>
          <w:bCs/>
        </w:rPr>
        <w:t>23.6 Integración Geoespacial</w:t>
      </w:r>
      <w:bookmarkEnd w:id="476"/>
    </w:p>
    <w:p w14:paraId="1B131FC6" w14:textId="553A4720" w:rsidR="00CA31BC" w:rsidRPr="00D36819" w:rsidRDefault="00CA31BC" w:rsidP="0068694A">
      <w:pPr>
        <w:pStyle w:val="Sinespaciado"/>
        <w:jc w:val="both"/>
        <w:rPr>
          <w:rFonts w:cstheme="minorHAnsi"/>
          <w:sz w:val="24"/>
          <w:szCs w:val="24"/>
        </w:rPr>
      </w:pPr>
      <w:r w:rsidRPr="00D36819">
        <w:rPr>
          <w:rFonts w:eastAsia="Arial" w:cstheme="minorHAnsi"/>
          <w:szCs w:val="24"/>
        </w:rPr>
        <w:t>El sistema integra:</w:t>
      </w:r>
      <w:r w:rsidR="0068694A" w:rsidRPr="00D36819">
        <w:rPr>
          <w:rFonts w:cstheme="minorHAnsi"/>
          <w:sz w:val="24"/>
          <w:szCs w:val="24"/>
        </w:rPr>
        <w:t xml:space="preserve"> </w:t>
      </w:r>
      <w:r w:rsidRPr="00D36819">
        <w:rPr>
          <w:rFonts w:eastAsia="Arial" w:cstheme="minorHAnsi"/>
        </w:rPr>
        <w:t>coordenadas GPS,</w:t>
      </w:r>
      <w:r w:rsidR="0068694A" w:rsidRPr="00D36819">
        <w:rPr>
          <w:rFonts w:cstheme="minorHAnsi"/>
          <w:sz w:val="24"/>
          <w:szCs w:val="24"/>
        </w:rPr>
        <w:t xml:space="preserve"> </w:t>
      </w:r>
      <w:r w:rsidRPr="00D36819">
        <w:rPr>
          <w:rFonts w:eastAsia="Arial" w:cstheme="minorHAnsi"/>
        </w:rPr>
        <w:t>geometrías,</w:t>
      </w:r>
      <w:r w:rsidR="0068694A" w:rsidRPr="00D36819">
        <w:rPr>
          <w:rFonts w:cstheme="minorHAnsi"/>
          <w:sz w:val="24"/>
          <w:szCs w:val="24"/>
        </w:rPr>
        <w:t xml:space="preserve"> </w:t>
      </w:r>
      <w:r w:rsidRPr="00D36819">
        <w:rPr>
          <w:rFonts w:eastAsia="Arial" w:cstheme="minorHAnsi"/>
        </w:rPr>
        <w:t>mapas,</w:t>
      </w:r>
      <w:r w:rsidR="0068694A" w:rsidRPr="00D36819">
        <w:rPr>
          <w:rFonts w:cstheme="minorHAnsi"/>
          <w:sz w:val="24"/>
          <w:szCs w:val="24"/>
        </w:rPr>
        <w:t xml:space="preserve"> </w:t>
      </w:r>
      <w:r w:rsidRPr="00D36819">
        <w:rPr>
          <w:rFonts w:eastAsia="Arial" w:cstheme="minorHAnsi"/>
        </w:rPr>
        <w:t>overlays,</w:t>
      </w:r>
      <w:r w:rsidR="0068694A" w:rsidRPr="00D36819">
        <w:rPr>
          <w:rFonts w:cstheme="minorHAnsi"/>
          <w:sz w:val="24"/>
          <w:szCs w:val="24"/>
        </w:rPr>
        <w:t xml:space="preserve"> </w:t>
      </w:r>
      <w:r w:rsidRPr="00D36819">
        <w:rPr>
          <w:rFonts w:eastAsia="Arial" w:cstheme="minorHAnsi"/>
        </w:rPr>
        <w:t>heatmaps</w:t>
      </w:r>
      <w:r w:rsidR="0068694A" w:rsidRPr="00D36819">
        <w:rPr>
          <w:rFonts w:eastAsia="Arial" w:cstheme="minorHAnsi"/>
        </w:rPr>
        <w:t xml:space="preserve"> </w:t>
      </w:r>
      <w:r w:rsidRPr="00D36819">
        <w:rPr>
          <w:rFonts w:eastAsia="Arial" w:cstheme="minorHAnsi"/>
        </w:rPr>
        <w:t>y modelos espaciales.</w:t>
      </w:r>
    </w:p>
    <w:p w14:paraId="19D1659A" w14:textId="77777777" w:rsidR="00CA31BC" w:rsidRPr="00D36819" w:rsidRDefault="00CA31BC" w:rsidP="0003728D">
      <w:pPr>
        <w:pStyle w:val="Sinespaciado"/>
        <w:jc w:val="both"/>
        <w:rPr>
          <w:rFonts w:cstheme="minorHAnsi"/>
          <w:sz w:val="24"/>
          <w:szCs w:val="24"/>
        </w:rPr>
      </w:pPr>
    </w:p>
    <w:p w14:paraId="7E6BDB3B" w14:textId="37C77124"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77E95222" w14:textId="794C35BC"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Google Maps</w:t>
      </w:r>
    </w:p>
    <w:p w14:paraId="32EF76B7" w14:textId="7BB66E52"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GEOINT Fusion</w:t>
      </w:r>
    </w:p>
    <w:p w14:paraId="4365E4CD" w14:textId="20B337E7"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Heatmaps</w:t>
      </w:r>
    </w:p>
    <w:p w14:paraId="30464FBF" w14:textId="167452FE"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Clustering</w:t>
      </w:r>
    </w:p>
    <w:p w14:paraId="605EAD5B" w14:textId="07A084FD" w:rsidR="00CA31BC" w:rsidRPr="00D36819" w:rsidRDefault="00CA31BC">
      <w:pPr>
        <w:pStyle w:val="Sinespaciado"/>
        <w:numPr>
          <w:ilvl w:val="0"/>
          <w:numId w:val="208"/>
        </w:numPr>
        <w:jc w:val="both"/>
        <w:rPr>
          <w:rFonts w:cstheme="minorHAnsi"/>
          <w:sz w:val="24"/>
          <w:szCs w:val="24"/>
        </w:rPr>
      </w:pPr>
      <w:r w:rsidRPr="00D36819">
        <w:rPr>
          <w:rFonts w:eastAsia="Arial" w:cstheme="minorHAnsi"/>
        </w:rPr>
        <w:t>Threat overlays</w:t>
      </w:r>
    </w:p>
    <w:p w14:paraId="2B2D5AC5" w14:textId="77777777" w:rsidR="00CA31BC" w:rsidRPr="00D36819" w:rsidRDefault="00CA31BC" w:rsidP="0003728D">
      <w:pPr>
        <w:pStyle w:val="Sinespaciado"/>
        <w:jc w:val="both"/>
        <w:rPr>
          <w:rFonts w:cstheme="minorHAnsi"/>
          <w:sz w:val="24"/>
          <w:szCs w:val="24"/>
        </w:rPr>
      </w:pPr>
      <w:r w:rsidRPr="00D36819">
        <w:rPr>
          <w:rFonts w:eastAsia="Arial" w:cstheme="minorHAnsi"/>
        </w:rPr>
        <w:t>Timeline territorial</w:t>
      </w:r>
    </w:p>
    <w:p w14:paraId="041DF647" w14:textId="77777777" w:rsidR="00CA31BC" w:rsidRPr="00D36819" w:rsidRDefault="00CA31BC" w:rsidP="0003728D">
      <w:pPr>
        <w:pStyle w:val="Sinespaciado"/>
        <w:jc w:val="both"/>
        <w:rPr>
          <w:rFonts w:cstheme="minorHAnsi"/>
          <w:sz w:val="24"/>
          <w:szCs w:val="24"/>
        </w:rPr>
      </w:pPr>
    </w:p>
    <w:p w14:paraId="4BB45FDA" w14:textId="341A7F8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A251B47" w14:textId="779C336A"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C9432EF" w14:textId="320500DA" w:rsidR="00CA31BC" w:rsidRPr="00D36819" w:rsidRDefault="0068694A">
      <w:pPr>
        <w:pStyle w:val="Sinespaciado"/>
        <w:numPr>
          <w:ilvl w:val="0"/>
          <w:numId w:val="208"/>
        </w:numPr>
        <w:jc w:val="both"/>
        <w:rPr>
          <w:rFonts w:cstheme="minorHAnsi"/>
          <w:sz w:val="24"/>
          <w:szCs w:val="24"/>
        </w:rPr>
      </w:pPr>
      <w:r w:rsidRPr="00D36819">
        <w:rPr>
          <w:rFonts w:eastAsia="Arial" w:cstheme="minorHAnsi"/>
        </w:rPr>
        <w:t>Inteligencia territorial,</w:t>
      </w:r>
    </w:p>
    <w:p w14:paraId="1C72C0E2" w14:textId="31F7EAD1" w:rsidR="00CA31BC" w:rsidRPr="00D36819" w:rsidRDefault="0068694A">
      <w:pPr>
        <w:pStyle w:val="Sinespaciado"/>
        <w:numPr>
          <w:ilvl w:val="0"/>
          <w:numId w:val="208"/>
        </w:numPr>
        <w:jc w:val="both"/>
        <w:rPr>
          <w:rFonts w:cstheme="minorHAnsi"/>
          <w:sz w:val="24"/>
          <w:szCs w:val="24"/>
        </w:rPr>
      </w:pPr>
      <w:r w:rsidRPr="00D36819">
        <w:rPr>
          <w:rFonts w:eastAsia="Arial" w:cstheme="minorHAnsi"/>
        </w:rPr>
        <w:t>Representación espacial,</w:t>
      </w:r>
    </w:p>
    <w:p w14:paraId="795E7192" w14:textId="0B542FFE" w:rsidR="00CA31BC" w:rsidRPr="00D36819" w:rsidRDefault="0068694A">
      <w:pPr>
        <w:pStyle w:val="Sinespaciado"/>
        <w:numPr>
          <w:ilvl w:val="0"/>
          <w:numId w:val="208"/>
        </w:numPr>
        <w:jc w:val="both"/>
        <w:rPr>
          <w:rFonts w:cstheme="minorHAnsi"/>
          <w:sz w:val="24"/>
          <w:szCs w:val="24"/>
        </w:rPr>
      </w:pPr>
      <w:r w:rsidRPr="00D36819">
        <w:rPr>
          <w:rFonts w:eastAsia="Arial" w:cstheme="minorHAnsi"/>
        </w:rPr>
        <w:t>Análisis geográfico contextualizado.</w:t>
      </w:r>
    </w:p>
    <w:p w14:paraId="120919F2" w14:textId="77777777" w:rsidR="00CA31BC" w:rsidRPr="00D36819" w:rsidRDefault="00CA31BC" w:rsidP="0003728D">
      <w:pPr>
        <w:pStyle w:val="Sinespaciado"/>
        <w:jc w:val="both"/>
        <w:rPr>
          <w:rFonts w:cstheme="minorHAnsi"/>
          <w:sz w:val="24"/>
          <w:szCs w:val="24"/>
        </w:rPr>
      </w:pPr>
    </w:p>
    <w:p w14:paraId="4A0C1446" w14:textId="707B7A57" w:rsidR="00CA31BC" w:rsidRPr="00D36819" w:rsidRDefault="00CA31BC" w:rsidP="0068694A">
      <w:pPr>
        <w:pStyle w:val="Ttulo2"/>
        <w:rPr>
          <w:rFonts w:asciiTheme="minorHAnsi" w:hAnsiTheme="minorHAnsi" w:cstheme="minorHAnsi"/>
          <w:b/>
          <w:bCs/>
          <w:sz w:val="24"/>
          <w:szCs w:val="24"/>
        </w:rPr>
      </w:pPr>
      <w:bookmarkStart w:id="477" w:name="_Toc231284833"/>
      <w:r w:rsidRPr="00D36819">
        <w:rPr>
          <w:rFonts w:asciiTheme="minorHAnsi" w:eastAsia="Arial" w:hAnsiTheme="minorHAnsi" w:cstheme="minorHAnsi"/>
          <w:b/>
          <w:bCs/>
        </w:rPr>
        <w:t>23.7 Integración OSINT</w:t>
      </w:r>
      <w:bookmarkEnd w:id="477"/>
    </w:p>
    <w:p w14:paraId="5248CEF9" w14:textId="242C1D36" w:rsidR="00CA31BC" w:rsidRPr="00D36819" w:rsidRDefault="00CA31BC" w:rsidP="0068694A">
      <w:pPr>
        <w:pStyle w:val="Sinespaciado"/>
        <w:jc w:val="both"/>
        <w:rPr>
          <w:rFonts w:cstheme="minorHAnsi"/>
          <w:sz w:val="24"/>
          <w:szCs w:val="24"/>
        </w:rPr>
      </w:pPr>
      <w:r w:rsidRPr="00D36819">
        <w:rPr>
          <w:rFonts w:eastAsia="Arial" w:cstheme="minorHAnsi"/>
          <w:szCs w:val="24"/>
        </w:rPr>
        <w:t>La plataforma incorpora información derivada de:</w:t>
      </w:r>
      <w:r w:rsidR="0068694A" w:rsidRPr="00D36819">
        <w:rPr>
          <w:rFonts w:cstheme="minorHAnsi"/>
          <w:sz w:val="24"/>
          <w:szCs w:val="24"/>
        </w:rPr>
        <w:t xml:space="preserve"> </w:t>
      </w:r>
      <w:r w:rsidRPr="00D36819">
        <w:rPr>
          <w:rFonts w:eastAsia="Arial" w:cstheme="minorHAnsi"/>
        </w:rPr>
        <w:t>noticias,</w:t>
      </w:r>
      <w:r w:rsidR="0068694A" w:rsidRPr="00D36819">
        <w:rPr>
          <w:rFonts w:cstheme="minorHAnsi"/>
          <w:sz w:val="24"/>
          <w:szCs w:val="24"/>
        </w:rPr>
        <w:t xml:space="preserve"> </w:t>
      </w:r>
      <w:r w:rsidRPr="00D36819">
        <w:rPr>
          <w:rFonts w:eastAsia="Arial" w:cstheme="minorHAnsi"/>
        </w:rPr>
        <w:t>redes sociales,</w:t>
      </w:r>
      <w:r w:rsidR="0068694A" w:rsidRPr="00D36819">
        <w:rPr>
          <w:rFonts w:cstheme="minorHAnsi"/>
          <w:sz w:val="24"/>
          <w:szCs w:val="24"/>
        </w:rPr>
        <w:t xml:space="preserve"> </w:t>
      </w:r>
      <w:r w:rsidRPr="00D36819">
        <w:rPr>
          <w:rFonts w:eastAsia="Arial" w:cstheme="minorHAnsi"/>
        </w:rPr>
        <w:t>contenido digital</w:t>
      </w:r>
      <w:r w:rsidR="0068694A" w:rsidRPr="00D36819">
        <w:rPr>
          <w:rFonts w:eastAsia="Arial" w:cstheme="minorHAnsi"/>
        </w:rPr>
        <w:t xml:space="preserve"> </w:t>
      </w:r>
      <w:r w:rsidRPr="00D36819">
        <w:rPr>
          <w:rFonts w:eastAsia="Arial" w:cstheme="minorHAnsi"/>
        </w:rPr>
        <w:t>e inteligencia urbana.</w:t>
      </w:r>
    </w:p>
    <w:p w14:paraId="6D9140E7" w14:textId="77777777" w:rsidR="00CA31BC" w:rsidRPr="00D36819" w:rsidRDefault="00CA31BC" w:rsidP="0003728D">
      <w:pPr>
        <w:pStyle w:val="Sinespaciado"/>
        <w:jc w:val="both"/>
        <w:rPr>
          <w:rFonts w:cstheme="minorHAnsi"/>
          <w:sz w:val="24"/>
          <w:szCs w:val="24"/>
        </w:rPr>
      </w:pPr>
    </w:p>
    <w:p w14:paraId="0CE70200" w14:textId="4B6969D2" w:rsidR="00CA31BC" w:rsidRPr="00D36819" w:rsidRDefault="00CA31BC" w:rsidP="0003728D">
      <w:pPr>
        <w:pStyle w:val="Sinespaciado"/>
        <w:jc w:val="both"/>
        <w:rPr>
          <w:rFonts w:cstheme="minorHAnsi"/>
          <w:b/>
          <w:bCs/>
          <w:sz w:val="24"/>
          <w:szCs w:val="24"/>
        </w:rPr>
      </w:pPr>
      <w:r w:rsidRPr="00D36819">
        <w:rPr>
          <w:rFonts w:eastAsia="Arial" w:cstheme="minorHAnsi"/>
          <w:b/>
          <w:bCs/>
        </w:rPr>
        <w:t>Módulos detectados</w:t>
      </w:r>
    </w:p>
    <w:p w14:paraId="7C8D79F9" w14:textId="260D88E3" w:rsidR="00CA31BC" w:rsidRPr="00D36819" w:rsidRDefault="00CA31BC">
      <w:pPr>
        <w:pStyle w:val="Sinespaciado"/>
        <w:numPr>
          <w:ilvl w:val="0"/>
          <w:numId w:val="209"/>
        </w:numPr>
        <w:jc w:val="both"/>
        <w:rPr>
          <w:rFonts w:cstheme="minorHAnsi"/>
          <w:sz w:val="24"/>
          <w:szCs w:val="24"/>
        </w:rPr>
      </w:pPr>
      <w:r w:rsidRPr="00D36819">
        <w:rPr>
          <w:rFonts w:eastAsia="Arial" w:cstheme="minorHAnsi"/>
        </w:rPr>
        <w:t>News Intelligence</w:t>
      </w:r>
    </w:p>
    <w:p w14:paraId="777FC41B" w14:textId="70494002"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Social Intelligence</w:t>
      </w:r>
    </w:p>
    <w:p w14:paraId="59BB340B" w14:textId="45297ADF"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Urban Intelligence</w:t>
      </w:r>
    </w:p>
    <w:p w14:paraId="7DC860D6" w14:textId="77777777"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Threat Intelligence</w:t>
      </w:r>
    </w:p>
    <w:p w14:paraId="2691966A" w14:textId="77777777" w:rsidR="00CA31BC" w:rsidRPr="00D36819" w:rsidRDefault="00CA31BC" w:rsidP="0003728D">
      <w:pPr>
        <w:pStyle w:val="Sinespaciado"/>
        <w:jc w:val="both"/>
        <w:rPr>
          <w:rFonts w:cstheme="minorHAnsi"/>
          <w:sz w:val="24"/>
          <w:szCs w:val="24"/>
          <w:lang w:val="en-US"/>
        </w:rPr>
      </w:pPr>
    </w:p>
    <w:p w14:paraId="61497602" w14:textId="635B977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0218942" w14:textId="4BCDF9D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19B6524" w14:textId="71CE848B" w:rsidR="00CA31BC" w:rsidRPr="00D36819" w:rsidRDefault="0068694A">
      <w:pPr>
        <w:pStyle w:val="Sinespaciado"/>
        <w:numPr>
          <w:ilvl w:val="0"/>
          <w:numId w:val="209"/>
        </w:numPr>
        <w:jc w:val="both"/>
        <w:rPr>
          <w:rFonts w:cstheme="minorHAnsi"/>
          <w:sz w:val="24"/>
          <w:szCs w:val="24"/>
        </w:rPr>
      </w:pPr>
      <w:r w:rsidRPr="00D36819">
        <w:rPr>
          <w:rFonts w:eastAsia="Arial" w:cstheme="minorHAnsi"/>
        </w:rPr>
        <w:t>Contextualización,</w:t>
      </w:r>
    </w:p>
    <w:p w14:paraId="718410CF" w14:textId="49AE9658" w:rsidR="00CA31BC" w:rsidRPr="00D36819" w:rsidRDefault="0068694A">
      <w:pPr>
        <w:pStyle w:val="Sinespaciado"/>
        <w:numPr>
          <w:ilvl w:val="0"/>
          <w:numId w:val="209"/>
        </w:numPr>
        <w:jc w:val="both"/>
        <w:rPr>
          <w:rFonts w:cstheme="minorHAnsi"/>
          <w:sz w:val="24"/>
          <w:szCs w:val="24"/>
        </w:rPr>
      </w:pPr>
      <w:r w:rsidRPr="00D36819">
        <w:rPr>
          <w:rFonts w:eastAsia="Arial" w:cstheme="minorHAnsi"/>
        </w:rPr>
        <w:t>Análisis de entorno,</w:t>
      </w:r>
    </w:p>
    <w:p w14:paraId="7285C36A" w14:textId="643758A9" w:rsidR="00CA31BC" w:rsidRPr="00D36819" w:rsidRDefault="0068694A">
      <w:pPr>
        <w:pStyle w:val="Sinespaciado"/>
        <w:numPr>
          <w:ilvl w:val="0"/>
          <w:numId w:val="209"/>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criminológica.</w:t>
      </w:r>
    </w:p>
    <w:p w14:paraId="3025F7B6" w14:textId="77777777" w:rsidR="00CA31BC" w:rsidRPr="00D36819" w:rsidRDefault="00CA31BC" w:rsidP="0003728D">
      <w:pPr>
        <w:pStyle w:val="Sinespaciado"/>
        <w:jc w:val="both"/>
        <w:rPr>
          <w:rFonts w:cstheme="minorHAnsi"/>
          <w:sz w:val="24"/>
          <w:szCs w:val="24"/>
        </w:rPr>
      </w:pPr>
    </w:p>
    <w:p w14:paraId="090A9764" w14:textId="3C001832" w:rsidR="00CA31BC" w:rsidRPr="00D36819" w:rsidRDefault="00CA31BC" w:rsidP="0068694A">
      <w:pPr>
        <w:pStyle w:val="Ttulo2"/>
        <w:rPr>
          <w:rFonts w:asciiTheme="minorHAnsi" w:hAnsiTheme="minorHAnsi" w:cstheme="minorHAnsi"/>
          <w:b/>
          <w:bCs/>
          <w:sz w:val="24"/>
          <w:szCs w:val="24"/>
        </w:rPr>
      </w:pPr>
      <w:bookmarkStart w:id="478" w:name="_Toc231284834"/>
      <w:r w:rsidRPr="00D36819">
        <w:rPr>
          <w:rFonts w:asciiTheme="minorHAnsi" w:eastAsia="Arial" w:hAnsiTheme="minorHAnsi" w:cstheme="minorHAnsi"/>
          <w:b/>
          <w:bCs/>
        </w:rPr>
        <w:t>23.8 Integración Urbana</w:t>
      </w:r>
      <w:bookmarkEnd w:id="478"/>
    </w:p>
    <w:p w14:paraId="4BE629CC" w14:textId="04FF3D54" w:rsidR="00CA31BC" w:rsidRPr="00D36819" w:rsidRDefault="00CA31BC" w:rsidP="0068694A">
      <w:pPr>
        <w:pStyle w:val="Sinespaciado"/>
        <w:jc w:val="both"/>
        <w:rPr>
          <w:rFonts w:cstheme="minorHAnsi"/>
          <w:sz w:val="24"/>
          <w:szCs w:val="24"/>
        </w:rPr>
      </w:pPr>
      <w:r w:rsidRPr="00D36819">
        <w:rPr>
          <w:rFonts w:eastAsia="Arial" w:cstheme="minorHAnsi"/>
          <w:szCs w:val="24"/>
        </w:rPr>
        <w:t>El Perfilador Remoto utiliza información urbana proveniente de:</w:t>
      </w:r>
      <w:r w:rsidR="0068694A" w:rsidRPr="00D36819">
        <w:rPr>
          <w:rFonts w:cstheme="minorHAnsi"/>
          <w:sz w:val="24"/>
          <w:szCs w:val="24"/>
        </w:rPr>
        <w:t xml:space="preserve"> </w:t>
      </w:r>
      <w:r w:rsidRPr="00D36819">
        <w:rPr>
          <w:rFonts w:eastAsia="Arial" w:cstheme="minorHAnsi"/>
        </w:rPr>
        <w:t>Google Places,</w:t>
      </w:r>
      <w:r w:rsidR="0068694A" w:rsidRPr="00D36819">
        <w:rPr>
          <w:rFonts w:cstheme="minorHAnsi"/>
          <w:sz w:val="24"/>
          <w:szCs w:val="24"/>
        </w:rPr>
        <w:t xml:space="preserve"> </w:t>
      </w:r>
      <w:r w:rsidRPr="00D36819">
        <w:rPr>
          <w:rFonts w:eastAsia="Arial" w:cstheme="minorHAnsi"/>
        </w:rPr>
        <w:t>DENUE,</w:t>
      </w:r>
      <w:r w:rsidR="0068694A" w:rsidRPr="00D36819">
        <w:rPr>
          <w:rFonts w:cstheme="minorHAnsi"/>
          <w:sz w:val="24"/>
          <w:szCs w:val="24"/>
        </w:rPr>
        <w:t xml:space="preserve"> </w:t>
      </w:r>
      <w:r w:rsidRPr="00D36819">
        <w:rPr>
          <w:rFonts w:eastAsia="Arial" w:cstheme="minorHAnsi"/>
        </w:rPr>
        <w:t>Overpass</w:t>
      </w:r>
      <w:r w:rsidR="0068694A" w:rsidRPr="00D36819">
        <w:rPr>
          <w:rFonts w:eastAsia="Arial" w:cstheme="minorHAnsi"/>
        </w:rPr>
        <w:t xml:space="preserve"> </w:t>
      </w:r>
      <w:r w:rsidRPr="00D36819">
        <w:rPr>
          <w:rFonts w:eastAsia="Arial" w:cstheme="minorHAnsi"/>
        </w:rPr>
        <w:t>y capas territoriales.</w:t>
      </w:r>
    </w:p>
    <w:p w14:paraId="65EC1D9F" w14:textId="77777777" w:rsidR="00CA31BC" w:rsidRPr="00D36819" w:rsidRDefault="00CA31BC" w:rsidP="0003728D">
      <w:pPr>
        <w:pStyle w:val="Sinespaciado"/>
        <w:jc w:val="both"/>
        <w:rPr>
          <w:rFonts w:cstheme="minorHAnsi"/>
          <w:sz w:val="24"/>
          <w:szCs w:val="24"/>
        </w:rPr>
      </w:pPr>
    </w:p>
    <w:p w14:paraId="67FB550F" w14:textId="4EE07E3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C32659A" w14:textId="1557788D" w:rsidR="00CA31BC" w:rsidRPr="00D36819" w:rsidRDefault="00CA31BC">
      <w:pPr>
        <w:pStyle w:val="Sinespaciado"/>
        <w:numPr>
          <w:ilvl w:val="0"/>
          <w:numId w:val="210"/>
        </w:numPr>
        <w:jc w:val="both"/>
        <w:rPr>
          <w:rFonts w:cstheme="minorHAnsi"/>
          <w:sz w:val="24"/>
          <w:szCs w:val="24"/>
        </w:rPr>
      </w:pPr>
      <w:r w:rsidRPr="00D36819">
        <w:rPr>
          <w:rFonts w:eastAsia="Arial" w:cstheme="minorHAnsi"/>
        </w:rPr>
        <w:t>Urban score</w:t>
      </w:r>
    </w:p>
    <w:p w14:paraId="32E6AFE5" w14:textId="57B867E7" w:rsidR="00CA31BC" w:rsidRPr="00D36819" w:rsidRDefault="00CA31BC">
      <w:pPr>
        <w:pStyle w:val="Sinespaciado"/>
        <w:numPr>
          <w:ilvl w:val="0"/>
          <w:numId w:val="210"/>
        </w:numPr>
        <w:jc w:val="both"/>
        <w:rPr>
          <w:rFonts w:cstheme="minorHAnsi"/>
          <w:sz w:val="24"/>
          <w:szCs w:val="24"/>
        </w:rPr>
      </w:pPr>
      <w:r w:rsidRPr="00D36819">
        <w:rPr>
          <w:rFonts w:eastAsia="Arial" w:cstheme="minorHAnsi"/>
        </w:rPr>
        <w:t>Lugares riesgosos</w:t>
      </w:r>
    </w:p>
    <w:p w14:paraId="51865A5B" w14:textId="5876E8FA" w:rsidR="00CA31BC" w:rsidRPr="00D36819" w:rsidRDefault="00CA31BC">
      <w:pPr>
        <w:pStyle w:val="Sinespaciado"/>
        <w:numPr>
          <w:ilvl w:val="0"/>
          <w:numId w:val="210"/>
        </w:numPr>
        <w:jc w:val="both"/>
        <w:rPr>
          <w:rFonts w:cstheme="minorHAnsi"/>
          <w:sz w:val="24"/>
          <w:szCs w:val="24"/>
        </w:rPr>
      </w:pPr>
      <w:r w:rsidRPr="00D36819">
        <w:rPr>
          <w:rFonts w:eastAsia="Arial" w:cstheme="minorHAnsi"/>
        </w:rPr>
        <w:t>Infraestructura crítica</w:t>
      </w:r>
    </w:p>
    <w:p w14:paraId="3BAEF905" w14:textId="64D4936A" w:rsidR="00CA31BC" w:rsidRPr="00D36819" w:rsidRDefault="00CA31BC">
      <w:pPr>
        <w:pStyle w:val="Sinespaciado"/>
        <w:numPr>
          <w:ilvl w:val="0"/>
          <w:numId w:val="210"/>
        </w:numPr>
        <w:jc w:val="both"/>
        <w:rPr>
          <w:rFonts w:cstheme="minorHAnsi"/>
          <w:sz w:val="24"/>
          <w:szCs w:val="24"/>
        </w:rPr>
      </w:pPr>
      <w:r w:rsidRPr="00D36819">
        <w:rPr>
          <w:rFonts w:eastAsia="Arial" w:cstheme="minorHAnsi"/>
        </w:rPr>
        <w:t>Factores urbanos</w:t>
      </w:r>
    </w:p>
    <w:p w14:paraId="42940836" w14:textId="77777777" w:rsidR="00CA31BC" w:rsidRPr="00D36819" w:rsidRDefault="00CA31BC">
      <w:pPr>
        <w:pStyle w:val="Sinespaciado"/>
        <w:numPr>
          <w:ilvl w:val="0"/>
          <w:numId w:val="210"/>
        </w:numPr>
        <w:jc w:val="both"/>
        <w:rPr>
          <w:rFonts w:cstheme="minorHAnsi"/>
          <w:sz w:val="24"/>
          <w:szCs w:val="24"/>
        </w:rPr>
      </w:pPr>
      <w:r w:rsidRPr="00D36819">
        <w:rPr>
          <w:rFonts w:eastAsia="Arial" w:cstheme="minorHAnsi"/>
        </w:rPr>
        <w:t>Riesgo ambiental</w:t>
      </w:r>
    </w:p>
    <w:p w14:paraId="2759D372" w14:textId="77777777" w:rsidR="00CA31BC" w:rsidRPr="00D36819" w:rsidRDefault="00CA31BC" w:rsidP="0003728D">
      <w:pPr>
        <w:pStyle w:val="Sinespaciado"/>
        <w:jc w:val="both"/>
        <w:rPr>
          <w:rFonts w:cstheme="minorHAnsi"/>
          <w:sz w:val="24"/>
          <w:szCs w:val="24"/>
        </w:rPr>
      </w:pPr>
    </w:p>
    <w:p w14:paraId="07066C96" w14:textId="6C0E07E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55721CE" w14:textId="7151484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AB88977" w14:textId="4E0B1E61" w:rsidR="00CA31BC" w:rsidRPr="00D36819" w:rsidRDefault="0068694A">
      <w:pPr>
        <w:pStyle w:val="Sinespaciado"/>
        <w:numPr>
          <w:ilvl w:val="0"/>
          <w:numId w:val="210"/>
        </w:numPr>
        <w:jc w:val="both"/>
        <w:rPr>
          <w:rFonts w:cstheme="minorHAnsi"/>
          <w:sz w:val="24"/>
          <w:szCs w:val="24"/>
        </w:rPr>
      </w:pPr>
      <w:r w:rsidRPr="00D36819">
        <w:rPr>
          <w:rFonts w:eastAsia="Arial" w:cstheme="minorHAnsi"/>
        </w:rPr>
        <w:t>Criminología ambiental,</w:t>
      </w:r>
    </w:p>
    <w:p w14:paraId="147E8BD3" w14:textId="61D79E79" w:rsidR="00CA31BC" w:rsidRPr="00D36819" w:rsidRDefault="0068694A">
      <w:pPr>
        <w:pStyle w:val="Sinespaciado"/>
        <w:numPr>
          <w:ilvl w:val="0"/>
          <w:numId w:val="210"/>
        </w:numPr>
        <w:jc w:val="both"/>
        <w:rPr>
          <w:rFonts w:cstheme="minorHAnsi"/>
          <w:sz w:val="24"/>
          <w:szCs w:val="24"/>
        </w:rPr>
      </w:pPr>
      <w:r w:rsidRPr="00D36819">
        <w:rPr>
          <w:rFonts w:eastAsia="Arial" w:cstheme="minorHAnsi"/>
        </w:rPr>
        <w:t>Contextualización territorial,</w:t>
      </w:r>
    </w:p>
    <w:p w14:paraId="55C6DF37" w14:textId="3D4C2D03" w:rsidR="00CA31BC" w:rsidRPr="00D36819" w:rsidRDefault="0068694A">
      <w:pPr>
        <w:pStyle w:val="Sinespaciado"/>
        <w:numPr>
          <w:ilvl w:val="0"/>
          <w:numId w:val="210"/>
        </w:numPr>
        <w:jc w:val="both"/>
        <w:rPr>
          <w:rFonts w:cstheme="minorHAnsi"/>
          <w:sz w:val="24"/>
          <w:szCs w:val="24"/>
        </w:rPr>
      </w:pPr>
      <w:r w:rsidRPr="00D36819">
        <w:rPr>
          <w:rFonts w:eastAsia="Arial" w:cstheme="minorHAnsi"/>
        </w:rPr>
        <w:t>Evaluación espacial.</w:t>
      </w:r>
    </w:p>
    <w:p w14:paraId="2CAEFF5E" w14:textId="77777777" w:rsidR="00CA31BC" w:rsidRPr="00D36819" w:rsidRDefault="00CA31BC" w:rsidP="0003728D">
      <w:pPr>
        <w:pStyle w:val="Sinespaciado"/>
        <w:jc w:val="both"/>
        <w:rPr>
          <w:rFonts w:cstheme="minorHAnsi"/>
          <w:sz w:val="24"/>
          <w:szCs w:val="24"/>
        </w:rPr>
      </w:pPr>
    </w:p>
    <w:p w14:paraId="7886EEF7" w14:textId="2E67AB8D" w:rsidR="00CA31BC" w:rsidRPr="00D36819" w:rsidRDefault="00CA31BC" w:rsidP="0068694A">
      <w:pPr>
        <w:pStyle w:val="Ttulo2"/>
        <w:rPr>
          <w:rFonts w:asciiTheme="minorHAnsi" w:hAnsiTheme="minorHAnsi" w:cstheme="minorHAnsi"/>
          <w:b/>
          <w:bCs/>
        </w:rPr>
      </w:pPr>
      <w:bookmarkStart w:id="479" w:name="_Toc231284835"/>
      <w:r w:rsidRPr="00D36819">
        <w:rPr>
          <w:rFonts w:asciiTheme="minorHAnsi" w:hAnsiTheme="minorHAnsi" w:cstheme="minorHAnsi"/>
          <w:b/>
          <w:bCs/>
        </w:rPr>
        <w:t>23.9 Integración Temporal</w:t>
      </w:r>
      <w:bookmarkEnd w:id="479"/>
    </w:p>
    <w:p w14:paraId="05404F58" w14:textId="4C9EAD14" w:rsidR="00CA31BC" w:rsidRPr="00D36819" w:rsidRDefault="00CA31BC" w:rsidP="0068694A">
      <w:pPr>
        <w:pStyle w:val="Sinespaciado"/>
        <w:jc w:val="both"/>
        <w:rPr>
          <w:rFonts w:cstheme="minorHAnsi"/>
          <w:sz w:val="24"/>
          <w:szCs w:val="24"/>
        </w:rPr>
      </w:pPr>
      <w:r w:rsidRPr="00D36819">
        <w:rPr>
          <w:rFonts w:eastAsia="Arial" w:cstheme="minorHAnsi"/>
          <w:szCs w:val="24"/>
        </w:rPr>
        <w:t>La plataforma incorpora modelos cronológicos destinados a correlacionar:</w:t>
      </w:r>
      <w:r w:rsidR="0068694A" w:rsidRPr="00D36819">
        <w:rPr>
          <w:rFonts w:cstheme="minorHAnsi"/>
          <w:sz w:val="24"/>
          <w:szCs w:val="24"/>
        </w:rPr>
        <w:t xml:space="preserve"> </w:t>
      </w:r>
      <w:r w:rsidRPr="00D36819">
        <w:rPr>
          <w:rFonts w:eastAsia="Arial" w:cstheme="minorHAnsi"/>
        </w:rPr>
        <w:t>eventos,</w:t>
      </w:r>
      <w:r w:rsidR="0068694A" w:rsidRPr="00D36819">
        <w:rPr>
          <w:rFonts w:cstheme="minorHAnsi"/>
          <w:sz w:val="24"/>
          <w:szCs w:val="24"/>
        </w:rPr>
        <w:t xml:space="preserve"> </w:t>
      </w:r>
      <w:r w:rsidRPr="00D36819">
        <w:rPr>
          <w:rFonts w:eastAsia="Arial" w:cstheme="minorHAnsi"/>
        </w:rPr>
        <w:t>persistencia territorial,</w:t>
      </w:r>
      <w:r w:rsidR="0068694A" w:rsidRPr="00D36819">
        <w:rPr>
          <w:rFonts w:cstheme="minorHAnsi"/>
          <w:sz w:val="24"/>
          <w:szCs w:val="24"/>
        </w:rPr>
        <w:t xml:space="preserve"> </w:t>
      </w:r>
      <w:r w:rsidRPr="00D36819">
        <w:rPr>
          <w:rFonts w:eastAsia="Arial" w:cstheme="minorHAnsi"/>
        </w:rPr>
        <w:t>continuidad criminológica</w:t>
      </w:r>
      <w:r w:rsidR="0068694A" w:rsidRPr="00D36819">
        <w:rPr>
          <w:rFonts w:eastAsia="Arial" w:cstheme="minorHAnsi"/>
        </w:rPr>
        <w:t xml:space="preserve"> </w:t>
      </w:r>
      <w:r w:rsidRPr="00D36819">
        <w:rPr>
          <w:rFonts w:eastAsia="Arial" w:cstheme="minorHAnsi"/>
        </w:rPr>
        <w:t>y evolución operacional.</w:t>
      </w:r>
    </w:p>
    <w:p w14:paraId="0F308883" w14:textId="77777777" w:rsidR="00CA31BC" w:rsidRPr="00D36819" w:rsidRDefault="00CA31BC" w:rsidP="0003728D">
      <w:pPr>
        <w:pStyle w:val="Sinespaciado"/>
        <w:jc w:val="both"/>
        <w:rPr>
          <w:rFonts w:cstheme="minorHAnsi"/>
          <w:sz w:val="24"/>
          <w:szCs w:val="24"/>
        </w:rPr>
      </w:pPr>
    </w:p>
    <w:p w14:paraId="53F1BD24" w14:textId="77777777" w:rsidR="00CA31BC" w:rsidRPr="00D36819" w:rsidRDefault="00CA31BC" w:rsidP="0003728D">
      <w:pPr>
        <w:pStyle w:val="Sinespaciado"/>
        <w:jc w:val="both"/>
        <w:rPr>
          <w:rFonts w:cstheme="minorHAnsi"/>
          <w:sz w:val="24"/>
          <w:szCs w:val="24"/>
        </w:rPr>
      </w:pPr>
    </w:p>
    <w:p w14:paraId="79EA8548" w14:textId="77777777" w:rsidR="00CA31BC" w:rsidRPr="00D36819" w:rsidRDefault="00CA31BC" w:rsidP="0003728D">
      <w:pPr>
        <w:pStyle w:val="Sinespaciado"/>
        <w:jc w:val="both"/>
        <w:rPr>
          <w:rFonts w:cstheme="minorHAnsi"/>
          <w:sz w:val="24"/>
          <w:szCs w:val="24"/>
        </w:rPr>
      </w:pPr>
    </w:p>
    <w:p w14:paraId="12819095" w14:textId="1D26C39B"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C7B1E3E" w14:textId="732ADA49" w:rsidR="00CA31BC" w:rsidRPr="00D36819" w:rsidRDefault="00CA31BC">
      <w:pPr>
        <w:pStyle w:val="Sinespaciado"/>
        <w:numPr>
          <w:ilvl w:val="0"/>
          <w:numId w:val="211"/>
        </w:numPr>
        <w:jc w:val="both"/>
        <w:rPr>
          <w:rFonts w:cstheme="minorHAnsi"/>
          <w:sz w:val="24"/>
          <w:szCs w:val="24"/>
        </w:rPr>
      </w:pPr>
      <w:r w:rsidRPr="00D36819">
        <w:rPr>
          <w:rFonts w:eastAsia="Arial" w:cstheme="minorHAnsi"/>
        </w:rPr>
        <w:t>Timeline criminológico</w:t>
      </w:r>
    </w:p>
    <w:p w14:paraId="102BB981" w14:textId="4E051F93" w:rsidR="00CA31BC" w:rsidRPr="00D36819" w:rsidRDefault="00CA31BC">
      <w:pPr>
        <w:pStyle w:val="Sinespaciado"/>
        <w:numPr>
          <w:ilvl w:val="0"/>
          <w:numId w:val="211"/>
        </w:numPr>
        <w:jc w:val="both"/>
        <w:rPr>
          <w:rFonts w:cstheme="minorHAnsi"/>
          <w:sz w:val="24"/>
          <w:szCs w:val="24"/>
        </w:rPr>
      </w:pPr>
      <w:r w:rsidRPr="00D36819">
        <w:rPr>
          <w:rFonts w:eastAsia="Arial" w:cstheme="minorHAnsi"/>
        </w:rPr>
        <w:t>Evolución territorial</w:t>
      </w:r>
    </w:p>
    <w:p w14:paraId="36353708" w14:textId="35992A63" w:rsidR="00CA31BC" w:rsidRPr="00D36819" w:rsidRDefault="00CA31BC">
      <w:pPr>
        <w:pStyle w:val="Sinespaciado"/>
        <w:numPr>
          <w:ilvl w:val="0"/>
          <w:numId w:val="211"/>
        </w:numPr>
        <w:jc w:val="both"/>
        <w:rPr>
          <w:rFonts w:cstheme="minorHAnsi"/>
          <w:sz w:val="24"/>
          <w:szCs w:val="24"/>
        </w:rPr>
      </w:pPr>
      <w:r w:rsidRPr="00D36819">
        <w:rPr>
          <w:rFonts w:eastAsia="Arial" w:cstheme="minorHAnsi"/>
        </w:rPr>
        <w:t>Persistencia espacial</w:t>
      </w:r>
    </w:p>
    <w:p w14:paraId="328CF71D" w14:textId="77777777" w:rsidR="00CA31BC" w:rsidRPr="00D36819" w:rsidRDefault="00CA31BC">
      <w:pPr>
        <w:pStyle w:val="Sinespaciado"/>
        <w:numPr>
          <w:ilvl w:val="0"/>
          <w:numId w:val="211"/>
        </w:numPr>
        <w:jc w:val="both"/>
        <w:rPr>
          <w:rFonts w:cstheme="minorHAnsi"/>
          <w:sz w:val="24"/>
          <w:szCs w:val="24"/>
        </w:rPr>
      </w:pPr>
      <w:r w:rsidRPr="00D36819">
        <w:rPr>
          <w:rFonts w:eastAsia="Arial" w:cstheme="minorHAnsi"/>
        </w:rPr>
        <w:t>Escalamiento operacional</w:t>
      </w:r>
    </w:p>
    <w:p w14:paraId="7B3B0D50" w14:textId="77777777" w:rsidR="00CA31BC" w:rsidRPr="00D36819" w:rsidRDefault="00CA31BC" w:rsidP="0003728D">
      <w:pPr>
        <w:pStyle w:val="Sinespaciado"/>
        <w:jc w:val="both"/>
        <w:rPr>
          <w:rFonts w:cstheme="minorHAnsi"/>
          <w:sz w:val="24"/>
          <w:szCs w:val="24"/>
        </w:rPr>
      </w:pPr>
    </w:p>
    <w:p w14:paraId="35C05FAD" w14:textId="4FFBE59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2143609" w14:textId="0DA3B297"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6C69D4A1" w14:textId="63C624F0" w:rsidR="00CA31BC" w:rsidRPr="00D36819" w:rsidRDefault="0068694A">
      <w:pPr>
        <w:pStyle w:val="Sinespaciado"/>
        <w:numPr>
          <w:ilvl w:val="0"/>
          <w:numId w:val="211"/>
        </w:numPr>
        <w:jc w:val="both"/>
        <w:rPr>
          <w:rFonts w:cstheme="minorHAnsi"/>
          <w:sz w:val="24"/>
          <w:szCs w:val="24"/>
        </w:rPr>
      </w:pPr>
      <w:r w:rsidRPr="00D36819">
        <w:rPr>
          <w:rFonts w:eastAsia="Arial" w:cstheme="minorHAnsi"/>
        </w:rPr>
        <w:t>Análisis evolutivo,</w:t>
      </w:r>
    </w:p>
    <w:p w14:paraId="330F0AC4" w14:textId="3A0F4003" w:rsidR="00CA31BC" w:rsidRPr="00D36819" w:rsidRDefault="0068694A">
      <w:pPr>
        <w:pStyle w:val="Sinespaciado"/>
        <w:numPr>
          <w:ilvl w:val="0"/>
          <w:numId w:val="211"/>
        </w:numPr>
        <w:jc w:val="both"/>
        <w:rPr>
          <w:rFonts w:cstheme="minorHAnsi"/>
          <w:sz w:val="24"/>
          <w:szCs w:val="24"/>
        </w:rPr>
      </w:pPr>
      <w:r w:rsidRPr="00D36819">
        <w:rPr>
          <w:rFonts w:eastAsia="Arial" w:cstheme="minorHAnsi"/>
        </w:rPr>
        <w:t>Monitoreo prospectivo,</w:t>
      </w:r>
    </w:p>
    <w:p w14:paraId="631CD8CB" w14:textId="30DB6702" w:rsidR="00CA31BC" w:rsidRPr="00D36819" w:rsidRDefault="0068694A">
      <w:pPr>
        <w:pStyle w:val="Sinespaciado"/>
        <w:numPr>
          <w:ilvl w:val="0"/>
          <w:numId w:val="211"/>
        </w:numPr>
        <w:jc w:val="both"/>
        <w:rPr>
          <w:rFonts w:cstheme="minorHAnsi"/>
          <w:sz w:val="24"/>
          <w:szCs w:val="24"/>
        </w:rPr>
      </w:pPr>
      <w:r w:rsidRPr="00D36819">
        <w:rPr>
          <w:rFonts w:eastAsia="Arial" w:cstheme="minorHAnsi"/>
        </w:rPr>
        <w:t>Evaluación temporal.</w:t>
      </w:r>
    </w:p>
    <w:p w14:paraId="7BFDB4BB" w14:textId="77777777" w:rsidR="00CA31BC" w:rsidRPr="00D36819" w:rsidRDefault="00CA31BC" w:rsidP="0003728D">
      <w:pPr>
        <w:pStyle w:val="Sinespaciado"/>
        <w:jc w:val="both"/>
        <w:rPr>
          <w:rFonts w:cstheme="minorHAnsi"/>
          <w:sz w:val="24"/>
          <w:szCs w:val="24"/>
        </w:rPr>
      </w:pPr>
    </w:p>
    <w:p w14:paraId="4F0B529C" w14:textId="77777777" w:rsidR="00CA31BC" w:rsidRPr="00D36819" w:rsidRDefault="00CA31BC" w:rsidP="0068694A">
      <w:pPr>
        <w:pStyle w:val="Ttulo2"/>
        <w:rPr>
          <w:rFonts w:asciiTheme="minorHAnsi" w:hAnsiTheme="minorHAnsi" w:cstheme="minorHAnsi"/>
          <w:b/>
          <w:bCs/>
          <w:sz w:val="24"/>
          <w:szCs w:val="24"/>
        </w:rPr>
      </w:pPr>
      <w:bookmarkStart w:id="480" w:name="_Toc231284836"/>
      <w:r w:rsidRPr="00D36819">
        <w:rPr>
          <w:rFonts w:asciiTheme="minorHAnsi" w:eastAsia="Arial" w:hAnsiTheme="minorHAnsi" w:cstheme="minorHAnsi"/>
          <w:b/>
          <w:bCs/>
        </w:rPr>
        <w:t>23.10 Narrative Fusion</w:t>
      </w:r>
      <w:bookmarkEnd w:id="480"/>
    </w:p>
    <w:p w14:paraId="6FE8B78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motores especializados de síntesis narrativa automatizada.</w:t>
      </w:r>
    </w:p>
    <w:p w14:paraId="712FE501" w14:textId="77777777" w:rsidR="00CA31BC" w:rsidRPr="00D36819" w:rsidRDefault="00CA31BC" w:rsidP="0003728D">
      <w:pPr>
        <w:pStyle w:val="Sinespaciado"/>
        <w:jc w:val="both"/>
        <w:rPr>
          <w:rFonts w:cstheme="minorHAnsi"/>
          <w:sz w:val="24"/>
          <w:szCs w:val="24"/>
        </w:rPr>
      </w:pPr>
    </w:p>
    <w:p w14:paraId="75258ADB" w14:textId="1D0869BA"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CE8CBC3" w14:textId="66CCBB44" w:rsidR="00CA31BC" w:rsidRPr="00D36819" w:rsidRDefault="00CA31BC">
      <w:pPr>
        <w:pStyle w:val="Sinespaciado"/>
        <w:numPr>
          <w:ilvl w:val="0"/>
          <w:numId w:val="212"/>
        </w:numPr>
        <w:jc w:val="both"/>
        <w:rPr>
          <w:rFonts w:cstheme="minorHAnsi"/>
          <w:sz w:val="24"/>
          <w:szCs w:val="24"/>
        </w:rPr>
      </w:pPr>
      <w:r w:rsidRPr="00D36819">
        <w:rPr>
          <w:rFonts w:eastAsia="Arial" w:cstheme="minorHAnsi"/>
        </w:rPr>
        <w:t>Integración contextual</w:t>
      </w:r>
    </w:p>
    <w:p w14:paraId="1253BD66" w14:textId="57391078" w:rsidR="00CA31BC" w:rsidRPr="00D36819" w:rsidRDefault="00CA31BC">
      <w:pPr>
        <w:pStyle w:val="Sinespaciado"/>
        <w:numPr>
          <w:ilvl w:val="0"/>
          <w:numId w:val="212"/>
        </w:numPr>
        <w:jc w:val="both"/>
        <w:rPr>
          <w:rFonts w:cstheme="minorHAnsi"/>
          <w:sz w:val="24"/>
          <w:szCs w:val="24"/>
        </w:rPr>
      </w:pPr>
      <w:r w:rsidRPr="00D36819">
        <w:rPr>
          <w:rFonts w:eastAsia="Arial" w:cstheme="minorHAnsi"/>
        </w:rPr>
        <w:t>Construcción narrativa</w:t>
      </w:r>
    </w:p>
    <w:p w14:paraId="589C9A4E" w14:textId="4339B398" w:rsidR="00CA31BC" w:rsidRPr="00D36819" w:rsidRDefault="00CA31BC">
      <w:pPr>
        <w:pStyle w:val="Sinespaciado"/>
        <w:numPr>
          <w:ilvl w:val="0"/>
          <w:numId w:val="212"/>
        </w:numPr>
        <w:jc w:val="both"/>
        <w:rPr>
          <w:rFonts w:cstheme="minorHAnsi"/>
          <w:sz w:val="24"/>
          <w:szCs w:val="24"/>
        </w:rPr>
      </w:pPr>
      <w:r w:rsidRPr="00D36819">
        <w:rPr>
          <w:rFonts w:eastAsia="Arial" w:cstheme="minorHAnsi"/>
        </w:rPr>
        <w:t>Síntesis criminológica</w:t>
      </w:r>
    </w:p>
    <w:p w14:paraId="2FCCE8C0" w14:textId="17ABAC8E" w:rsidR="00CA31BC" w:rsidRPr="00D36819" w:rsidRDefault="00CA31BC">
      <w:pPr>
        <w:pStyle w:val="Sinespaciado"/>
        <w:numPr>
          <w:ilvl w:val="0"/>
          <w:numId w:val="212"/>
        </w:numPr>
        <w:jc w:val="both"/>
        <w:rPr>
          <w:rFonts w:cstheme="minorHAnsi"/>
          <w:sz w:val="24"/>
          <w:szCs w:val="24"/>
        </w:rPr>
      </w:pPr>
      <w:r w:rsidRPr="00D36819">
        <w:rPr>
          <w:rFonts w:eastAsia="Arial" w:cstheme="minorHAnsi"/>
        </w:rPr>
        <w:t>Evaluación operacional</w:t>
      </w:r>
    </w:p>
    <w:p w14:paraId="6309E6EA" w14:textId="77777777" w:rsidR="00CA31BC" w:rsidRPr="00D36819" w:rsidRDefault="00CA31BC">
      <w:pPr>
        <w:pStyle w:val="Sinespaciado"/>
        <w:numPr>
          <w:ilvl w:val="0"/>
          <w:numId w:val="212"/>
        </w:numPr>
        <w:jc w:val="both"/>
        <w:rPr>
          <w:rFonts w:cstheme="minorHAnsi"/>
          <w:sz w:val="24"/>
          <w:szCs w:val="24"/>
        </w:rPr>
      </w:pPr>
      <w:r w:rsidRPr="00D36819">
        <w:rPr>
          <w:rFonts w:eastAsia="Arial" w:cstheme="minorHAnsi"/>
        </w:rPr>
        <w:t>Correlación multifuente</w:t>
      </w:r>
    </w:p>
    <w:p w14:paraId="5A12E7B9" w14:textId="77777777" w:rsidR="00CA31BC" w:rsidRPr="00D36819" w:rsidRDefault="00CA31BC" w:rsidP="0003728D">
      <w:pPr>
        <w:pStyle w:val="Sinespaciado"/>
        <w:jc w:val="both"/>
        <w:rPr>
          <w:rFonts w:cstheme="minorHAnsi"/>
          <w:sz w:val="24"/>
          <w:szCs w:val="24"/>
        </w:rPr>
      </w:pPr>
    </w:p>
    <w:p w14:paraId="07A3E5A5" w14:textId="3007915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2AB17C" w14:textId="2D606518" w:rsidR="00CA31BC" w:rsidRPr="00D36819" w:rsidRDefault="00CA31BC" w:rsidP="0003728D">
      <w:pPr>
        <w:pStyle w:val="Sinespaciado"/>
        <w:jc w:val="both"/>
        <w:rPr>
          <w:rFonts w:cstheme="minorHAnsi"/>
          <w:sz w:val="24"/>
          <w:szCs w:val="24"/>
        </w:rPr>
      </w:pPr>
      <w:r w:rsidRPr="00D36819">
        <w:rPr>
          <w:rFonts w:eastAsia="Arial" w:cstheme="minorHAnsi"/>
          <w:szCs w:val="24"/>
        </w:rPr>
        <w:t>Transformar información heterogénea en:</w:t>
      </w:r>
    </w:p>
    <w:p w14:paraId="03E7BE36" w14:textId="3930FE58" w:rsidR="00CA31BC" w:rsidRPr="00D36819" w:rsidRDefault="0068694A">
      <w:pPr>
        <w:pStyle w:val="Sinespaciado"/>
        <w:numPr>
          <w:ilvl w:val="0"/>
          <w:numId w:val="212"/>
        </w:numPr>
        <w:jc w:val="both"/>
        <w:rPr>
          <w:rFonts w:cstheme="minorHAnsi"/>
          <w:sz w:val="24"/>
          <w:szCs w:val="24"/>
        </w:rPr>
      </w:pPr>
      <w:r w:rsidRPr="00D36819">
        <w:rPr>
          <w:rFonts w:eastAsia="Arial" w:cstheme="minorHAnsi"/>
        </w:rPr>
        <w:t>Interpretación estructurada,</w:t>
      </w:r>
    </w:p>
    <w:p w14:paraId="6C78E120" w14:textId="6370A6D7" w:rsidR="00CA31BC" w:rsidRPr="00D36819" w:rsidRDefault="0068694A">
      <w:pPr>
        <w:pStyle w:val="Sinespaciado"/>
        <w:numPr>
          <w:ilvl w:val="0"/>
          <w:numId w:val="212"/>
        </w:numPr>
        <w:jc w:val="both"/>
        <w:rPr>
          <w:rFonts w:cstheme="minorHAnsi"/>
          <w:sz w:val="24"/>
          <w:szCs w:val="24"/>
        </w:rPr>
      </w:pPr>
      <w:r w:rsidRPr="00D36819">
        <w:rPr>
          <w:rFonts w:eastAsia="Arial" w:cstheme="minorHAnsi"/>
        </w:rPr>
        <w:t xml:space="preserve">Narrativa </w:t>
      </w:r>
      <w:r w:rsidR="00CA31BC" w:rsidRPr="00D36819">
        <w:rPr>
          <w:rFonts w:eastAsia="Arial" w:cstheme="minorHAnsi"/>
        </w:rPr>
        <w:t>institucional,</w:t>
      </w:r>
    </w:p>
    <w:p w14:paraId="74617BB6" w14:textId="19024B9D" w:rsidR="00CA31BC" w:rsidRPr="00D36819" w:rsidRDefault="0068694A">
      <w:pPr>
        <w:pStyle w:val="Sinespaciado"/>
        <w:numPr>
          <w:ilvl w:val="0"/>
          <w:numId w:val="212"/>
        </w:numPr>
        <w:jc w:val="both"/>
        <w:rPr>
          <w:rFonts w:cstheme="minorHAnsi"/>
          <w:sz w:val="24"/>
          <w:szCs w:val="24"/>
        </w:rPr>
      </w:pPr>
      <w:r w:rsidRPr="00D36819">
        <w:rPr>
          <w:rFonts w:eastAsia="Arial" w:cstheme="minorHAnsi"/>
        </w:rPr>
        <w:t>Productos analíticos integrales.</w:t>
      </w:r>
    </w:p>
    <w:p w14:paraId="448E9421" w14:textId="77777777" w:rsidR="00CA31BC" w:rsidRPr="00D36819" w:rsidRDefault="00CA31BC" w:rsidP="0003728D">
      <w:pPr>
        <w:pStyle w:val="Sinespaciado"/>
        <w:jc w:val="both"/>
        <w:rPr>
          <w:rFonts w:cstheme="minorHAnsi"/>
          <w:sz w:val="24"/>
          <w:szCs w:val="24"/>
        </w:rPr>
      </w:pPr>
    </w:p>
    <w:p w14:paraId="159FE4D9" w14:textId="19275378" w:rsidR="00CA31BC" w:rsidRPr="00D36819" w:rsidRDefault="00CA31BC" w:rsidP="0068694A">
      <w:pPr>
        <w:pStyle w:val="Ttulo2"/>
        <w:rPr>
          <w:rFonts w:asciiTheme="minorHAnsi" w:hAnsiTheme="minorHAnsi" w:cstheme="minorHAnsi"/>
          <w:b/>
          <w:bCs/>
          <w:sz w:val="24"/>
          <w:szCs w:val="24"/>
        </w:rPr>
      </w:pPr>
      <w:bookmarkStart w:id="481" w:name="_Toc231284837"/>
      <w:r w:rsidRPr="00D36819">
        <w:rPr>
          <w:rFonts w:asciiTheme="minorHAnsi" w:eastAsia="Arial" w:hAnsiTheme="minorHAnsi" w:cstheme="minorHAnsi"/>
          <w:b/>
          <w:bCs/>
        </w:rPr>
        <w:t>23.11 GEOINT Fusion</w:t>
      </w:r>
      <w:bookmarkEnd w:id="481"/>
    </w:p>
    <w:p w14:paraId="7C1C5B49" w14:textId="3B12883C" w:rsidR="00CA31BC" w:rsidRPr="00D36819" w:rsidRDefault="00CA31BC" w:rsidP="0003728D">
      <w:pPr>
        <w:pStyle w:val="Sinespaciado"/>
        <w:jc w:val="both"/>
        <w:rPr>
          <w:rFonts w:cstheme="minorHAnsi"/>
          <w:b/>
          <w:bCs/>
          <w:sz w:val="24"/>
          <w:szCs w:val="24"/>
        </w:rPr>
      </w:pPr>
      <w:r w:rsidRPr="00D36819">
        <w:rPr>
          <w:rFonts w:eastAsia="Arial" w:cstheme="minorHAnsi"/>
          <w:szCs w:val="24"/>
        </w:rPr>
        <w:t>La plataforma incorpora un motor especializado de fusión geoespacial denominado:</w:t>
      </w:r>
      <w:r w:rsidR="00120EB7" w:rsidRPr="00D36819">
        <w:rPr>
          <w:rFonts w:cstheme="minorHAnsi"/>
          <w:sz w:val="24"/>
          <w:szCs w:val="24"/>
        </w:rPr>
        <w:t xml:space="preserve"> </w:t>
      </w:r>
      <w:r w:rsidRPr="00D36819">
        <w:rPr>
          <w:rFonts w:eastAsia="Arial" w:cstheme="minorHAnsi"/>
          <w:b/>
          <w:bCs/>
        </w:rPr>
        <w:t>GEOINT Fusion</w:t>
      </w:r>
    </w:p>
    <w:p w14:paraId="3699B35B" w14:textId="77777777" w:rsidR="00CA31BC" w:rsidRPr="00D36819" w:rsidRDefault="00CA31BC" w:rsidP="0003728D">
      <w:pPr>
        <w:pStyle w:val="Sinespaciado"/>
        <w:jc w:val="both"/>
        <w:rPr>
          <w:rFonts w:cstheme="minorHAnsi"/>
          <w:sz w:val="24"/>
          <w:szCs w:val="24"/>
        </w:rPr>
      </w:pPr>
    </w:p>
    <w:p w14:paraId="46AEFB5E" w14:textId="51013F3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83E7509" w14:textId="37E1E2AA" w:rsidR="00CA31BC" w:rsidRPr="00D36819" w:rsidRDefault="00CA31BC">
      <w:pPr>
        <w:pStyle w:val="Sinespaciado"/>
        <w:numPr>
          <w:ilvl w:val="0"/>
          <w:numId w:val="213"/>
        </w:numPr>
        <w:jc w:val="both"/>
        <w:rPr>
          <w:rFonts w:cstheme="minorHAnsi"/>
          <w:sz w:val="24"/>
          <w:szCs w:val="24"/>
        </w:rPr>
      </w:pPr>
      <w:r w:rsidRPr="00D36819">
        <w:rPr>
          <w:rFonts w:eastAsia="Arial" w:cstheme="minorHAnsi"/>
        </w:rPr>
        <w:t>Territorial score</w:t>
      </w:r>
    </w:p>
    <w:p w14:paraId="4E7AE236" w14:textId="6FC15F82" w:rsidR="00CA31BC" w:rsidRPr="00D36819" w:rsidRDefault="00CA31BC">
      <w:pPr>
        <w:pStyle w:val="Sinespaciado"/>
        <w:numPr>
          <w:ilvl w:val="0"/>
          <w:numId w:val="213"/>
        </w:numPr>
        <w:jc w:val="both"/>
        <w:rPr>
          <w:rFonts w:cstheme="minorHAnsi"/>
          <w:sz w:val="24"/>
          <w:szCs w:val="24"/>
        </w:rPr>
      </w:pPr>
      <w:r w:rsidRPr="00D36819">
        <w:rPr>
          <w:rFonts w:eastAsia="Arial" w:cstheme="minorHAnsi"/>
        </w:rPr>
        <w:t>Hotspot density</w:t>
      </w:r>
    </w:p>
    <w:p w14:paraId="0145CB28" w14:textId="6879F091" w:rsidR="00CA31BC" w:rsidRPr="00D36819" w:rsidRDefault="00CA31BC">
      <w:pPr>
        <w:pStyle w:val="Sinespaciado"/>
        <w:numPr>
          <w:ilvl w:val="0"/>
          <w:numId w:val="213"/>
        </w:numPr>
        <w:jc w:val="both"/>
        <w:rPr>
          <w:rFonts w:cstheme="minorHAnsi"/>
          <w:sz w:val="24"/>
          <w:szCs w:val="24"/>
        </w:rPr>
      </w:pPr>
      <w:r w:rsidRPr="00D36819">
        <w:rPr>
          <w:rFonts w:eastAsia="Arial" w:cstheme="minorHAnsi"/>
        </w:rPr>
        <w:t>Riesgo ambiental</w:t>
      </w:r>
    </w:p>
    <w:p w14:paraId="6D8F6DEF" w14:textId="77777777" w:rsidR="00CA31BC" w:rsidRPr="00D36819" w:rsidRDefault="00CA31BC">
      <w:pPr>
        <w:pStyle w:val="Sinespaciado"/>
        <w:numPr>
          <w:ilvl w:val="0"/>
          <w:numId w:val="213"/>
        </w:numPr>
        <w:jc w:val="both"/>
        <w:rPr>
          <w:rFonts w:cstheme="minorHAnsi"/>
          <w:sz w:val="24"/>
          <w:szCs w:val="24"/>
        </w:rPr>
      </w:pPr>
      <w:r w:rsidRPr="00D36819">
        <w:rPr>
          <w:rFonts w:eastAsia="Arial" w:cstheme="minorHAnsi"/>
        </w:rPr>
        <w:t>Patrones espaciales</w:t>
      </w:r>
    </w:p>
    <w:p w14:paraId="416EB448" w14:textId="77777777" w:rsidR="00CA31BC" w:rsidRPr="00D36819" w:rsidRDefault="00CA31BC" w:rsidP="0003728D">
      <w:pPr>
        <w:pStyle w:val="Sinespaciado"/>
        <w:jc w:val="both"/>
        <w:rPr>
          <w:rFonts w:cstheme="minorHAnsi"/>
          <w:sz w:val="24"/>
          <w:szCs w:val="24"/>
        </w:rPr>
      </w:pPr>
    </w:p>
    <w:p w14:paraId="5A5AA3DC" w14:textId="290ECBB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49481A0" w14:textId="37A9C136" w:rsidR="00CA31BC" w:rsidRPr="00D36819" w:rsidRDefault="00CA31BC" w:rsidP="0003728D">
      <w:pPr>
        <w:pStyle w:val="Sinespaciado"/>
        <w:jc w:val="both"/>
        <w:rPr>
          <w:rFonts w:cstheme="minorHAnsi"/>
          <w:sz w:val="24"/>
          <w:szCs w:val="24"/>
        </w:rPr>
      </w:pPr>
      <w:r w:rsidRPr="00D36819">
        <w:rPr>
          <w:rFonts w:eastAsia="Arial" w:cstheme="minorHAnsi"/>
          <w:szCs w:val="24"/>
        </w:rPr>
        <w:t>Consolidar:</w:t>
      </w:r>
    </w:p>
    <w:p w14:paraId="103DBFA7" w14:textId="408CB959" w:rsidR="00CA31BC" w:rsidRPr="00D36819" w:rsidRDefault="00120EB7">
      <w:pPr>
        <w:pStyle w:val="Sinespaciado"/>
        <w:numPr>
          <w:ilvl w:val="0"/>
          <w:numId w:val="213"/>
        </w:numPr>
        <w:jc w:val="both"/>
        <w:rPr>
          <w:rFonts w:cstheme="minorHAnsi"/>
          <w:sz w:val="24"/>
          <w:szCs w:val="24"/>
        </w:rPr>
      </w:pPr>
      <w:r w:rsidRPr="00D36819">
        <w:rPr>
          <w:rFonts w:eastAsia="Arial" w:cstheme="minorHAnsi"/>
        </w:rPr>
        <w:t>Información territorial,</w:t>
      </w:r>
    </w:p>
    <w:p w14:paraId="2BEE2C0E" w14:textId="72C8C3A2" w:rsidR="00CA31BC" w:rsidRPr="00D36819" w:rsidRDefault="00120EB7">
      <w:pPr>
        <w:pStyle w:val="Sinespaciado"/>
        <w:numPr>
          <w:ilvl w:val="0"/>
          <w:numId w:val="213"/>
        </w:numPr>
        <w:jc w:val="both"/>
        <w:rPr>
          <w:rFonts w:cstheme="minorHAnsi"/>
          <w:sz w:val="24"/>
          <w:szCs w:val="24"/>
        </w:rPr>
      </w:pPr>
      <w:r w:rsidRPr="00D36819">
        <w:rPr>
          <w:rFonts w:eastAsia="Arial" w:cstheme="minorHAnsi"/>
        </w:rPr>
        <w:t>Análisis espacial,</w:t>
      </w:r>
    </w:p>
    <w:p w14:paraId="6B1CEC60" w14:textId="27160192" w:rsidR="00CA31BC" w:rsidRPr="00D36819" w:rsidRDefault="00120EB7">
      <w:pPr>
        <w:pStyle w:val="Sinespaciado"/>
        <w:numPr>
          <w:ilvl w:val="0"/>
          <w:numId w:val="213"/>
        </w:numPr>
        <w:jc w:val="both"/>
        <w:rPr>
          <w:rFonts w:cstheme="minorHAnsi"/>
          <w:sz w:val="24"/>
          <w:szCs w:val="24"/>
        </w:rPr>
      </w:pPr>
      <w:r w:rsidRPr="00D36819">
        <w:rPr>
          <w:rFonts w:eastAsia="Arial" w:cstheme="minorHAnsi"/>
        </w:rPr>
        <w:t>Evaluación criminológica automatizada.</w:t>
      </w:r>
    </w:p>
    <w:p w14:paraId="219B6756" w14:textId="77777777" w:rsidR="00CA31BC" w:rsidRPr="00D36819" w:rsidRDefault="00CA31BC" w:rsidP="0003728D">
      <w:pPr>
        <w:pStyle w:val="Sinespaciado"/>
        <w:jc w:val="both"/>
        <w:rPr>
          <w:rFonts w:cstheme="minorHAnsi"/>
          <w:sz w:val="24"/>
          <w:szCs w:val="24"/>
        </w:rPr>
      </w:pPr>
    </w:p>
    <w:p w14:paraId="3B1C4F99" w14:textId="2555185F" w:rsidR="00CA31BC" w:rsidRPr="00D36819" w:rsidRDefault="00CA31BC" w:rsidP="00120EB7">
      <w:pPr>
        <w:pStyle w:val="Ttulo2"/>
        <w:rPr>
          <w:rFonts w:asciiTheme="minorHAnsi" w:hAnsiTheme="minorHAnsi" w:cstheme="minorHAnsi"/>
          <w:b/>
          <w:bCs/>
          <w:sz w:val="24"/>
          <w:szCs w:val="24"/>
        </w:rPr>
      </w:pPr>
      <w:bookmarkStart w:id="482" w:name="_Toc231284838"/>
      <w:r w:rsidRPr="00D36819">
        <w:rPr>
          <w:rFonts w:asciiTheme="minorHAnsi" w:eastAsia="Arial" w:hAnsiTheme="minorHAnsi" w:cstheme="minorHAnsi"/>
          <w:b/>
          <w:bCs/>
        </w:rPr>
        <w:t>23.12 Threat Intelligence Multifuente</w:t>
      </w:r>
      <w:bookmarkEnd w:id="482"/>
    </w:p>
    <w:p w14:paraId="4826682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variables para generar evaluación automatizada de amenaza.</w:t>
      </w:r>
    </w:p>
    <w:p w14:paraId="0AD2D5D2" w14:textId="77777777" w:rsidR="00CA31BC" w:rsidRPr="00D36819" w:rsidRDefault="00CA31BC" w:rsidP="0003728D">
      <w:pPr>
        <w:pStyle w:val="Sinespaciado"/>
        <w:jc w:val="both"/>
        <w:rPr>
          <w:rFonts w:cstheme="minorHAnsi"/>
          <w:sz w:val="24"/>
          <w:szCs w:val="24"/>
        </w:rPr>
      </w:pPr>
    </w:p>
    <w:p w14:paraId="1BEEBB08" w14:textId="4C94C9E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3BD5769" w14:textId="03138C00" w:rsidR="00CA31BC" w:rsidRPr="00D36819" w:rsidRDefault="00CA31BC">
      <w:pPr>
        <w:pStyle w:val="Sinespaciado"/>
        <w:numPr>
          <w:ilvl w:val="0"/>
          <w:numId w:val="214"/>
        </w:numPr>
        <w:jc w:val="both"/>
        <w:rPr>
          <w:rFonts w:cstheme="minorHAnsi"/>
          <w:sz w:val="24"/>
          <w:szCs w:val="24"/>
        </w:rPr>
      </w:pPr>
      <w:r w:rsidRPr="00D36819">
        <w:rPr>
          <w:rFonts w:eastAsia="Arial" w:cstheme="minorHAnsi"/>
        </w:rPr>
        <w:t>Threat score</w:t>
      </w:r>
    </w:p>
    <w:p w14:paraId="0463478D" w14:textId="1FEE9BFE"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territorial</w:t>
      </w:r>
    </w:p>
    <w:p w14:paraId="31D483DE" w14:textId="1FE31766"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urbano</w:t>
      </w:r>
    </w:p>
    <w:p w14:paraId="12E6A51B" w14:textId="66057068"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social</w:t>
      </w:r>
    </w:p>
    <w:p w14:paraId="2710AAF3" w14:textId="79B62324"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visual</w:t>
      </w:r>
    </w:p>
    <w:p w14:paraId="12E9675A" w14:textId="5B6F025B"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predictivo</w:t>
      </w:r>
    </w:p>
    <w:p w14:paraId="1E82AB1C" w14:textId="77777777" w:rsidR="00120EB7" w:rsidRPr="00D36819" w:rsidRDefault="00120EB7" w:rsidP="0003728D">
      <w:pPr>
        <w:pStyle w:val="Sinespaciado"/>
        <w:jc w:val="both"/>
        <w:rPr>
          <w:rFonts w:eastAsia="Arial" w:cstheme="minorHAnsi"/>
          <w:b/>
          <w:sz w:val="24"/>
        </w:rPr>
      </w:pPr>
    </w:p>
    <w:p w14:paraId="598AFE16" w14:textId="15EB0CB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0F7AF1" w14:textId="7554980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AEC5C1F" w14:textId="26007994" w:rsidR="00CA31BC" w:rsidRPr="00D36819" w:rsidRDefault="00120EB7">
      <w:pPr>
        <w:pStyle w:val="Sinespaciado"/>
        <w:numPr>
          <w:ilvl w:val="0"/>
          <w:numId w:val="214"/>
        </w:numPr>
        <w:jc w:val="both"/>
        <w:rPr>
          <w:rFonts w:cstheme="minorHAnsi"/>
          <w:sz w:val="24"/>
          <w:szCs w:val="24"/>
        </w:rPr>
      </w:pPr>
      <w:r w:rsidRPr="00D36819">
        <w:rPr>
          <w:rFonts w:eastAsia="Arial" w:cstheme="minorHAnsi"/>
        </w:rPr>
        <w:t>Clasificación de amenaza,</w:t>
      </w:r>
    </w:p>
    <w:p w14:paraId="3896F2AB" w14:textId="1B79F316" w:rsidR="00CA31BC" w:rsidRPr="00D36819" w:rsidRDefault="00120EB7">
      <w:pPr>
        <w:pStyle w:val="Sinespaciado"/>
        <w:numPr>
          <w:ilvl w:val="0"/>
          <w:numId w:val="214"/>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contextual,</w:t>
      </w:r>
    </w:p>
    <w:p w14:paraId="11E8690F" w14:textId="2A774C3F" w:rsidR="00CA31BC" w:rsidRPr="00D36819" w:rsidRDefault="00120EB7">
      <w:pPr>
        <w:pStyle w:val="Sinespaciado"/>
        <w:numPr>
          <w:ilvl w:val="0"/>
          <w:numId w:val="214"/>
        </w:numPr>
        <w:jc w:val="both"/>
        <w:rPr>
          <w:rFonts w:cstheme="minorHAnsi"/>
          <w:sz w:val="24"/>
          <w:szCs w:val="24"/>
        </w:rPr>
      </w:pPr>
      <w:r w:rsidRPr="00D36819">
        <w:rPr>
          <w:rFonts w:eastAsia="Arial" w:cstheme="minorHAnsi"/>
        </w:rPr>
        <w:t>Priorización estratégica.</w:t>
      </w:r>
    </w:p>
    <w:p w14:paraId="09D6AD32" w14:textId="77777777" w:rsidR="00CA31BC" w:rsidRPr="00D36819" w:rsidRDefault="00CA31BC" w:rsidP="0003728D">
      <w:pPr>
        <w:pStyle w:val="Sinespaciado"/>
        <w:jc w:val="both"/>
        <w:rPr>
          <w:rFonts w:cstheme="minorHAnsi"/>
          <w:sz w:val="24"/>
          <w:szCs w:val="24"/>
        </w:rPr>
      </w:pPr>
    </w:p>
    <w:p w14:paraId="3D46ED63" w14:textId="7C7F1D7D" w:rsidR="00CA31BC" w:rsidRPr="00D36819" w:rsidRDefault="00CA31BC" w:rsidP="003D5441">
      <w:pPr>
        <w:pStyle w:val="Ttulo2"/>
        <w:rPr>
          <w:rFonts w:asciiTheme="minorHAnsi" w:hAnsiTheme="minorHAnsi" w:cstheme="minorHAnsi"/>
          <w:b/>
          <w:bCs/>
          <w:sz w:val="24"/>
          <w:szCs w:val="24"/>
        </w:rPr>
      </w:pPr>
      <w:bookmarkStart w:id="483" w:name="_Toc231284839"/>
      <w:r w:rsidRPr="00D36819">
        <w:rPr>
          <w:rFonts w:asciiTheme="minorHAnsi" w:eastAsia="Arial" w:hAnsiTheme="minorHAnsi" w:cstheme="minorHAnsi"/>
          <w:b/>
          <w:bCs/>
        </w:rPr>
        <w:t>23.13 Correlación Criminológica Integral</w:t>
      </w:r>
      <w:bookmarkEnd w:id="483"/>
    </w:p>
    <w:p w14:paraId="3EC20FBA" w14:textId="0C387EA1" w:rsidR="00CA31BC" w:rsidRPr="00D36819" w:rsidRDefault="00CA31BC" w:rsidP="003D5441">
      <w:pPr>
        <w:pStyle w:val="Sinespaciado"/>
        <w:jc w:val="both"/>
        <w:rPr>
          <w:rFonts w:cstheme="minorHAnsi"/>
          <w:sz w:val="24"/>
          <w:szCs w:val="24"/>
        </w:rPr>
      </w:pPr>
      <w:r w:rsidRPr="00D36819">
        <w:rPr>
          <w:rFonts w:eastAsia="Arial" w:cstheme="minorHAnsi"/>
          <w:szCs w:val="24"/>
        </w:rPr>
        <w:t>El sistema puede correlacionar simultáneamente:</w:t>
      </w:r>
      <w:r w:rsidR="003D5441" w:rsidRPr="00D36819">
        <w:rPr>
          <w:rFonts w:cstheme="minorHAnsi"/>
          <w:sz w:val="24"/>
          <w:szCs w:val="24"/>
        </w:rPr>
        <w:t xml:space="preserve"> </w:t>
      </w:r>
      <w:r w:rsidRPr="00D36819">
        <w:rPr>
          <w:rFonts w:eastAsia="Arial" w:cstheme="minorHAnsi"/>
        </w:rPr>
        <w:t>expedientes</w:t>
      </w:r>
      <w:r w:rsidR="003D5441" w:rsidRPr="00D36819">
        <w:rPr>
          <w:rFonts w:eastAsia="Arial" w:cstheme="minorHAnsi"/>
        </w:rPr>
        <w:t xml:space="preserve">, </w:t>
      </w:r>
      <w:r w:rsidRPr="00D36819">
        <w:rPr>
          <w:rFonts w:eastAsia="Arial" w:cstheme="minorHAnsi"/>
        </w:rPr>
        <w:t>evidencia,</w:t>
      </w:r>
      <w:r w:rsidR="003D5441" w:rsidRPr="00D36819">
        <w:rPr>
          <w:rFonts w:cstheme="minorHAnsi"/>
          <w:sz w:val="24"/>
          <w:szCs w:val="24"/>
        </w:rPr>
        <w:t xml:space="preserve"> </w:t>
      </w:r>
      <w:r w:rsidRPr="00D36819">
        <w:rPr>
          <w:rFonts w:eastAsia="Arial" w:cstheme="minorHAnsi"/>
        </w:rPr>
        <w:t>patrones espaciales,</w:t>
      </w:r>
      <w:r w:rsidR="003D5441" w:rsidRPr="00D36819">
        <w:rPr>
          <w:rFonts w:cstheme="minorHAnsi"/>
          <w:sz w:val="24"/>
          <w:szCs w:val="24"/>
        </w:rPr>
        <w:t xml:space="preserve"> </w:t>
      </w:r>
      <w:r w:rsidRPr="00D36819">
        <w:rPr>
          <w:rFonts w:eastAsia="Arial" w:cstheme="minorHAnsi"/>
        </w:rPr>
        <w:t>información urbana,</w:t>
      </w:r>
      <w:r w:rsidR="003D5441" w:rsidRPr="00D36819">
        <w:rPr>
          <w:rFonts w:cstheme="minorHAnsi"/>
          <w:sz w:val="24"/>
          <w:szCs w:val="24"/>
        </w:rPr>
        <w:t xml:space="preserve"> </w:t>
      </w:r>
      <w:r w:rsidRPr="00D36819">
        <w:rPr>
          <w:rFonts w:eastAsia="Arial" w:cstheme="minorHAnsi"/>
        </w:rPr>
        <w:t>narrativa social</w:t>
      </w:r>
      <w:r w:rsidR="003D5441" w:rsidRPr="00D36819">
        <w:rPr>
          <w:rFonts w:eastAsia="Arial" w:cstheme="minorHAnsi"/>
        </w:rPr>
        <w:t xml:space="preserve"> </w:t>
      </w:r>
      <w:r w:rsidRPr="00D36819">
        <w:rPr>
          <w:rFonts w:eastAsia="Arial" w:cstheme="minorHAnsi"/>
        </w:rPr>
        <w:t>y contexto visual.</w:t>
      </w:r>
    </w:p>
    <w:p w14:paraId="1AE56DF5" w14:textId="77777777" w:rsidR="00CA31BC" w:rsidRPr="00D36819" w:rsidRDefault="00CA31BC" w:rsidP="0003728D">
      <w:pPr>
        <w:pStyle w:val="Sinespaciado"/>
        <w:jc w:val="both"/>
        <w:rPr>
          <w:rFonts w:cstheme="minorHAnsi"/>
          <w:sz w:val="24"/>
          <w:szCs w:val="24"/>
        </w:rPr>
      </w:pPr>
    </w:p>
    <w:p w14:paraId="27C2F0D1" w14:textId="6E5E8B4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BB3C16D" w14:textId="3C1203C0" w:rsidR="00CA31BC" w:rsidRPr="00D36819" w:rsidRDefault="00CA31BC">
      <w:pPr>
        <w:pStyle w:val="Sinespaciado"/>
        <w:numPr>
          <w:ilvl w:val="0"/>
          <w:numId w:val="215"/>
        </w:numPr>
        <w:jc w:val="both"/>
        <w:rPr>
          <w:rFonts w:cstheme="minorHAnsi"/>
          <w:sz w:val="24"/>
          <w:szCs w:val="24"/>
        </w:rPr>
      </w:pPr>
      <w:r w:rsidRPr="00D36819">
        <w:rPr>
          <w:rFonts w:eastAsia="Arial" w:cstheme="minorHAnsi"/>
        </w:rPr>
        <w:t>Similitud criminológica</w:t>
      </w:r>
    </w:p>
    <w:p w14:paraId="5FEF23BC" w14:textId="1A26B864" w:rsidR="00CA31BC" w:rsidRPr="00D36819" w:rsidRDefault="00CA31BC">
      <w:pPr>
        <w:pStyle w:val="Sinespaciado"/>
        <w:numPr>
          <w:ilvl w:val="0"/>
          <w:numId w:val="215"/>
        </w:numPr>
        <w:jc w:val="both"/>
        <w:rPr>
          <w:rFonts w:cstheme="minorHAnsi"/>
          <w:sz w:val="24"/>
          <w:szCs w:val="24"/>
        </w:rPr>
      </w:pPr>
      <w:r w:rsidRPr="00D36819">
        <w:rPr>
          <w:rFonts w:eastAsia="Arial" w:cstheme="minorHAnsi"/>
        </w:rPr>
        <w:t>Coincidencia territorial</w:t>
      </w:r>
    </w:p>
    <w:p w14:paraId="0F7916BB" w14:textId="5A7C8D6C" w:rsidR="00CA31BC" w:rsidRPr="00D36819" w:rsidRDefault="00CA31BC">
      <w:pPr>
        <w:pStyle w:val="Sinespaciado"/>
        <w:numPr>
          <w:ilvl w:val="0"/>
          <w:numId w:val="215"/>
        </w:numPr>
        <w:jc w:val="both"/>
        <w:rPr>
          <w:rFonts w:cstheme="minorHAnsi"/>
          <w:sz w:val="24"/>
          <w:szCs w:val="24"/>
        </w:rPr>
      </w:pPr>
      <w:r w:rsidRPr="00D36819">
        <w:rPr>
          <w:rFonts w:eastAsia="Arial" w:cstheme="minorHAnsi"/>
        </w:rPr>
        <w:t>Continuidad operacional</w:t>
      </w:r>
    </w:p>
    <w:p w14:paraId="3369BF34" w14:textId="77777777" w:rsidR="00CA31BC" w:rsidRPr="00D36819" w:rsidRDefault="00CA31BC">
      <w:pPr>
        <w:pStyle w:val="Sinespaciado"/>
        <w:numPr>
          <w:ilvl w:val="0"/>
          <w:numId w:val="215"/>
        </w:numPr>
        <w:jc w:val="both"/>
        <w:rPr>
          <w:rFonts w:cstheme="minorHAnsi"/>
          <w:sz w:val="24"/>
          <w:szCs w:val="24"/>
        </w:rPr>
      </w:pPr>
      <w:r w:rsidRPr="00D36819">
        <w:rPr>
          <w:rFonts w:eastAsia="Arial" w:cstheme="minorHAnsi"/>
        </w:rPr>
        <w:t>Relación contextual</w:t>
      </w:r>
    </w:p>
    <w:p w14:paraId="5D136DD0" w14:textId="77777777" w:rsidR="00CA31BC" w:rsidRPr="00D36819" w:rsidRDefault="00CA31BC" w:rsidP="0003728D">
      <w:pPr>
        <w:pStyle w:val="Sinespaciado"/>
        <w:jc w:val="both"/>
        <w:rPr>
          <w:rFonts w:cstheme="minorHAnsi"/>
          <w:sz w:val="24"/>
          <w:szCs w:val="24"/>
        </w:rPr>
      </w:pPr>
    </w:p>
    <w:p w14:paraId="431E553E" w14:textId="774A51C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F010798" w14:textId="7931496A"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58D2ADC" w14:textId="728724AC" w:rsidR="00CA31BC" w:rsidRPr="00D36819" w:rsidRDefault="003D5441">
      <w:pPr>
        <w:pStyle w:val="Sinespaciado"/>
        <w:numPr>
          <w:ilvl w:val="0"/>
          <w:numId w:val="215"/>
        </w:numPr>
        <w:jc w:val="both"/>
        <w:rPr>
          <w:rFonts w:cstheme="minorHAnsi"/>
          <w:sz w:val="24"/>
          <w:szCs w:val="24"/>
        </w:rPr>
      </w:pPr>
      <w:r w:rsidRPr="00D36819">
        <w:rPr>
          <w:rFonts w:eastAsia="Arial" w:cstheme="minorHAnsi"/>
        </w:rPr>
        <w:t>Vínculos,</w:t>
      </w:r>
    </w:p>
    <w:p w14:paraId="33B20F31" w14:textId="47112688" w:rsidR="00CA31BC" w:rsidRPr="00D36819" w:rsidRDefault="003D5441">
      <w:pPr>
        <w:pStyle w:val="Sinespaciado"/>
        <w:numPr>
          <w:ilvl w:val="0"/>
          <w:numId w:val="215"/>
        </w:numPr>
        <w:jc w:val="both"/>
        <w:rPr>
          <w:rFonts w:cstheme="minorHAnsi"/>
          <w:sz w:val="24"/>
          <w:szCs w:val="24"/>
        </w:rPr>
      </w:pPr>
      <w:r w:rsidRPr="00D36819">
        <w:rPr>
          <w:rFonts w:eastAsia="Arial" w:cstheme="minorHAnsi"/>
        </w:rPr>
        <w:t>Recurrencia,</w:t>
      </w:r>
    </w:p>
    <w:p w14:paraId="50FD9966" w14:textId="31C08678" w:rsidR="00CA31BC" w:rsidRPr="00D36819" w:rsidRDefault="003D5441">
      <w:pPr>
        <w:pStyle w:val="Sinespaciado"/>
        <w:numPr>
          <w:ilvl w:val="0"/>
          <w:numId w:val="215"/>
        </w:numPr>
        <w:jc w:val="both"/>
        <w:rPr>
          <w:rFonts w:cstheme="minorHAnsi"/>
          <w:sz w:val="24"/>
          <w:szCs w:val="24"/>
        </w:rPr>
      </w:pPr>
      <w:r w:rsidRPr="00D36819">
        <w:rPr>
          <w:rFonts w:eastAsia="Arial" w:cstheme="minorHAnsi"/>
        </w:rPr>
        <w:t>Patrones,</w:t>
      </w:r>
    </w:p>
    <w:p w14:paraId="2BF2CCA7" w14:textId="200F32DC" w:rsidR="00CA31BC" w:rsidRPr="00D36819" w:rsidRDefault="003D5441">
      <w:pPr>
        <w:pStyle w:val="Sinespaciado"/>
        <w:numPr>
          <w:ilvl w:val="0"/>
          <w:numId w:val="215"/>
        </w:numPr>
        <w:jc w:val="both"/>
        <w:rPr>
          <w:rFonts w:cstheme="minorHAnsi"/>
          <w:sz w:val="24"/>
          <w:szCs w:val="24"/>
        </w:rPr>
      </w:pPr>
      <w:r w:rsidRPr="00D36819">
        <w:rPr>
          <w:rFonts w:eastAsia="Arial" w:cstheme="minorHAnsi"/>
        </w:rPr>
        <w:t>Comportamiento territorial relacionado.</w:t>
      </w:r>
    </w:p>
    <w:p w14:paraId="30E7833E" w14:textId="77777777" w:rsidR="00CA31BC" w:rsidRPr="00D36819" w:rsidRDefault="00CA31BC" w:rsidP="0003728D">
      <w:pPr>
        <w:pStyle w:val="Sinespaciado"/>
        <w:jc w:val="both"/>
        <w:rPr>
          <w:rFonts w:cstheme="minorHAnsi"/>
          <w:sz w:val="24"/>
          <w:szCs w:val="24"/>
        </w:rPr>
      </w:pPr>
    </w:p>
    <w:p w14:paraId="4568C518" w14:textId="021EF386" w:rsidR="00CA31BC" w:rsidRPr="00D36819" w:rsidRDefault="00CA31BC" w:rsidP="003D5441">
      <w:pPr>
        <w:pStyle w:val="Sinespaciado"/>
        <w:rPr>
          <w:rFonts w:cstheme="minorHAnsi"/>
          <w:sz w:val="24"/>
          <w:szCs w:val="24"/>
        </w:rPr>
      </w:pPr>
      <w:r w:rsidRPr="00D36819">
        <w:rPr>
          <w:rFonts w:eastAsia="Arial" w:cstheme="minorHAnsi"/>
          <w:b/>
          <w:color w:val="2F5E9E"/>
          <w:sz w:val="26"/>
        </w:rPr>
        <w:t>23.14 Integración Predictiva</w:t>
      </w:r>
    </w:p>
    <w:p w14:paraId="48AF5355" w14:textId="539B0EC8" w:rsidR="00CA31BC" w:rsidRPr="00D36819" w:rsidRDefault="00CA31BC" w:rsidP="003D5441">
      <w:pPr>
        <w:pStyle w:val="Sinespaciado"/>
        <w:jc w:val="both"/>
        <w:rPr>
          <w:rFonts w:cstheme="minorHAnsi"/>
          <w:sz w:val="24"/>
          <w:szCs w:val="24"/>
        </w:rPr>
      </w:pPr>
      <w:r w:rsidRPr="00D36819">
        <w:rPr>
          <w:rFonts w:eastAsia="Arial" w:cstheme="minorHAnsi"/>
          <w:szCs w:val="24"/>
        </w:rPr>
        <w:t>La plataforma incorpora modelos prospectivos capaces de integrar:</w:t>
      </w:r>
      <w:r w:rsidR="003D5441" w:rsidRPr="00D36819">
        <w:rPr>
          <w:rFonts w:cstheme="minorHAnsi"/>
          <w:sz w:val="24"/>
          <w:szCs w:val="24"/>
        </w:rPr>
        <w:t xml:space="preserve"> </w:t>
      </w:r>
      <w:r w:rsidRPr="00D36819">
        <w:rPr>
          <w:rFonts w:eastAsia="Arial" w:cstheme="minorHAnsi"/>
        </w:rPr>
        <w:t>riesgo territorial,</w:t>
      </w:r>
      <w:r w:rsidR="003D5441" w:rsidRPr="00D36819">
        <w:rPr>
          <w:rFonts w:cstheme="minorHAnsi"/>
          <w:sz w:val="24"/>
          <w:szCs w:val="24"/>
        </w:rPr>
        <w:t xml:space="preserve"> </w:t>
      </w:r>
      <w:r w:rsidRPr="00D36819">
        <w:rPr>
          <w:rFonts w:eastAsia="Arial" w:cstheme="minorHAnsi"/>
        </w:rPr>
        <w:t>comportamiento espacial,</w:t>
      </w:r>
      <w:r w:rsidR="003D5441" w:rsidRPr="00D36819">
        <w:rPr>
          <w:rFonts w:cstheme="minorHAnsi"/>
          <w:sz w:val="24"/>
          <w:szCs w:val="24"/>
        </w:rPr>
        <w:t xml:space="preserve"> </w:t>
      </w:r>
      <w:r w:rsidRPr="00D36819">
        <w:rPr>
          <w:rFonts w:eastAsia="Arial" w:cstheme="minorHAnsi"/>
        </w:rPr>
        <w:t>actividad social</w:t>
      </w:r>
      <w:r w:rsidR="003D5441" w:rsidRPr="00D36819">
        <w:rPr>
          <w:rFonts w:eastAsia="Arial" w:cstheme="minorHAnsi"/>
        </w:rPr>
        <w:t xml:space="preserve"> </w:t>
      </w:r>
      <w:r w:rsidRPr="00D36819">
        <w:rPr>
          <w:rFonts w:eastAsia="Arial" w:cstheme="minorHAnsi"/>
        </w:rPr>
        <w:t>y contexto urbano.</w:t>
      </w:r>
    </w:p>
    <w:p w14:paraId="3C98AF93" w14:textId="77777777" w:rsidR="00CA31BC" w:rsidRPr="00D36819" w:rsidRDefault="00CA31BC" w:rsidP="0003728D">
      <w:pPr>
        <w:pStyle w:val="Sinespaciado"/>
        <w:jc w:val="both"/>
        <w:rPr>
          <w:rFonts w:cstheme="minorHAnsi"/>
          <w:sz w:val="24"/>
          <w:szCs w:val="24"/>
        </w:rPr>
      </w:pPr>
    </w:p>
    <w:p w14:paraId="018FC7F5" w14:textId="7E92F68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D1B24A6" w14:textId="6707A99F" w:rsidR="00CA31BC" w:rsidRPr="00D36819" w:rsidRDefault="00CA31BC">
      <w:pPr>
        <w:pStyle w:val="Sinespaciado"/>
        <w:numPr>
          <w:ilvl w:val="0"/>
          <w:numId w:val="216"/>
        </w:numPr>
        <w:jc w:val="both"/>
        <w:rPr>
          <w:rFonts w:cstheme="minorHAnsi"/>
          <w:sz w:val="24"/>
          <w:szCs w:val="24"/>
        </w:rPr>
      </w:pPr>
      <w:r w:rsidRPr="00D36819">
        <w:rPr>
          <w:rFonts w:eastAsia="Arial" w:cstheme="minorHAnsi"/>
        </w:rPr>
        <w:t>Riesgo proyectado</w:t>
      </w:r>
    </w:p>
    <w:p w14:paraId="5E0E7A28" w14:textId="2C033538" w:rsidR="00CA31BC" w:rsidRPr="00D36819" w:rsidRDefault="00CA31BC">
      <w:pPr>
        <w:pStyle w:val="Sinespaciado"/>
        <w:numPr>
          <w:ilvl w:val="0"/>
          <w:numId w:val="216"/>
        </w:numPr>
        <w:jc w:val="both"/>
        <w:rPr>
          <w:rFonts w:cstheme="minorHAnsi"/>
          <w:sz w:val="24"/>
          <w:szCs w:val="24"/>
        </w:rPr>
      </w:pPr>
      <w:r w:rsidRPr="00D36819">
        <w:rPr>
          <w:rFonts w:eastAsia="Arial" w:cstheme="minorHAnsi"/>
        </w:rPr>
        <w:t>Tendencia territorial</w:t>
      </w:r>
    </w:p>
    <w:p w14:paraId="50B06F66" w14:textId="121D73DF" w:rsidR="00CA31BC" w:rsidRPr="00D36819" w:rsidRDefault="00CA31BC">
      <w:pPr>
        <w:pStyle w:val="Sinespaciado"/>
        <w:numPr>
          <w:ilvl w:val="0"/>
          <w:numId w:val="216"/>
        </w:numPr>
        <w:jc w:val="both"/>
        <w:rPr>
          <w:rFonts w:cstheme="minorHAnsi"/>
          <w:sz w:val="24"/>
          <w:szCs w:val="24"/>
        </w:rPr>
      </w:pPr>
      <w:r w:rsidRPr="00D36819">
        <w:rPr>
          <w:rFonts w:eastAsia="Arial" w:cstheme="minorHAnsi"/>
        </w:rPr>
        <w:t>Escalamiento operacional</w:t>
      </w:r>
    </w:p>
    <w:p w14:paraId="11FB80B1" w14:textId="0EF2F347" w:rsidR="00CA31BC" w:rsidRPr="00D36819" w:rsidRDefault="00CA31BC">
      <w:pPr>
        <w:pStyle w:val="Sinespaciado"/>
        <w:numPr>
          <w:ilvl w:val="0"/>
          <w:numId w:val="216"/>
        </w:numPr>
        <w:jc w:val="both"/>
        <w:rPr>
          <w:rFonts w:cstheme="minorHAnsi"/>
          <w:sz w:val="24"/>
          <w:szCs w:val="24"/>
        </w:rPr>
      </w:pPr>
      <w:r w:rsidRPr="00D36819">
        <w:rPr>
          <w:rFonts w:eastAsia="Arial" w:cstheme="minorHAnsi"/>
        </w:rPr>
        <w:t>Persistencia criminológica</w:t>
      </w:r>
    </w:p>
    <w:p w14:paraId="1584A83A" w14:textId="77777777" w:rsidR="00CA31BC" w:rsidRPr="00D36819" w:rsidRDefault="00CA31BC" w:rsidP="0003728D">
      <w:pPr>
        <w:pStyle w:val="Sinespaciado"/>
        <w:jc w:val="both"/>
        <w:rPr>
          <w:rFonts w:cstheme="minorHAnsi"/>
          <w:sz w:val="24"/>
          <w:szCs w:val="24"/>
        </w:rPr>
      </w:pPr>
    </w:p>
    <w:p w14:paraId="4FC05C8F" w14:textId="196BA64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C93F46" w14:textId="51D720E6"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48D4A75" w14:textId="013176CF" w:rsidR="00CA31BC" w:rsidRPr="00D36819" w:rsidRDefault="003D5441">
      <w:pPr>
        <w:pStyle w:val="Sinespaciado"/>
        <w:numPr>
          <w:ilvl w:val="0"/>
          <w:numId w:val="216"/>
        </w:numPr>
        <w:jc w:val="both"/>
        <w:rPr>
          <w:rFonts w:cstheme="minorHAnsi"/>
          <w:sz w:val="24"/>
          <w:szCs w:val="24"/>
        </w:rPr>
      </w:pPr>
      <w:r w:rsidRPr="00D36819">
        <w:rPr>
          <w:rFonts w:eastAsia="Arial" w:cstheme="minorHAnsi"/>
        </w:rPr>
        <w:t>Prevención,</w:t>
      </w:r>
    </w:p>
    <w:p w14:paraId="5B6E1ECD" w14:textId="7604343E" w:rsidR="00CA31BC" w:rsidRPr="00D36819" w:rsidRDefault="003D5441">
      <w:pPr>
        <w:pStyle w:val="Sinespaciado"/>
        <w:numPr>
          <w:ilvl w:val="0"/>
          <w:numId w:val="216"/>
        </w:numPr>
        <w:jc w:val="both"/>
        <w:rPr>
          <w:rFonts w:cstheme="minorHAnsi"/>
          <w:sz w:val="24"/>
          <w:szCs w:val="24"/>
        </w:rPr>
      </w:pPr>
      <w:r w:rsidRPr="00D36819">
        <w:rPr>
          <w:rFonts w:eastAsia="Arial" w:cstheme="minorHAnsi"/>
        </w:rPr>
        <w:t>Monitoreo estratégico,</w:t>
      </w:r>
    </w:p>
    <w:p w14:paraId="2AA0966F" w14:textId="35F9D31A" w:rsidR="00CA31BC" w:rsidRPr="00D36819" w:rsidRDefault="003D5441">
      <w:pPr>
        <w:pStyle w:val="Sinespaciado"/>
        <w:numPr>
          <w:ilvl w:val="0"/>
          <w:numId w:val="216"/>
        </w:numPr>
        <w:jc w:val="both"/>
        <w:rPr>
          <w:rFonts w:cstheme="minorHAnsi"/>
          <w:sz w:val="24"/>
          <w:szCs w:val="24"/>
        </w:rPr>
      </w:pPr>
      <w:r w:rsidRPr="00D36819">
        <w:rPr>
          <w:rFonts w:eastAsia="Arial" w:cstheme="minorHAnsi"/>
        </w:rPr>
        <w:t>Evaluación prospectiva.</w:t>
      </w:r>
    </w:p>
    <w:p w14:paraId="6DB7F2BE" w14:textId="77777777" w:rsidR="00CA31BC" w:rsidRPr="00D36819" w:rsidRDefault="00CA31BC" w:rsidP="0003728D">
      <w:pPr>
        <w:pStyle w:val="Sinespaciado"/>
        <w:jc w:val="both"/>
        <w:rPr>
          <w:rFonts w:cstheme="minorHAnsi"/>
          <w:sz w:val="24"/>
          <w:szCs w:val="24"/>
        </w:rPr>
      </w:pPr>
    </w:p>
    <w:p w14:paraId="44E85BBC" w14:textId="77777777" w:rsidR="00CA31BC" w:rsidRPr="00D36819" w:rsidRDefault="00CA31BC" w:rsidP="0003728D">
      <w:pPr>
        <w:pStyle w:val="Sinespaciado"/>
        <w:jc w:val="both"/>
        <w:rPr>
          <w:rFonts w:cstheme="minorHAnsi"/>
          <w:sz w:val="24"/>
          <w:szCs w:val="24"/>
        </w:rPr>
      </w:pPr>
    </w:p>
    <w:p w14:paraId="211406C0" w14:textId="77777777" w:rsidR="00CA31BC" w:rsidRPr="00D36819" w:rsidRDefault="00CA31BC" w:rsidP="0003728D">
      <w:pPr>
        <w:pStyle w:val="Sinespaciado"/>
        <w:jc w:val="both"/>
        <w:rPr>
          <w:rFonts w:cstheme="minorHAnsi"/>
          <w:sz w:val="24"/>
          <w:szCs w:val="24"/>
        </w:rPr>
      </w:pPr>
    </w:p>
    <w:p w14:paraId="61819158" w14:textId="40075932" w:rsidR="00CA31BC" w:rsidRPr="00D36819" w:rsidRDefault="00CA31BC" w:rsidP="003D5441">
      <w:pPr>
        <w:pStyle w:val="Ttulo2"/>
        <w:rPr>
          <w:rFonts w:asciiTheme="minorHAnsi" w:hAnsiTheme="minorHAnsi" w:cstheme="minorHAnsi"/>
          <w:b/>
          <w:bCs/>
          <w:sz w:val="24"/>
          <w:szCs w:val="24"/>
        </w:rPr>
      </w:pPr>
      <w:bookmarkStart w:id="484" w:name="_Toc231284840"/>
      <w:r w:rsidRPr="00D36819">
        <w:rPr>
          <w:rFonts w:asciiTheme="minorHAnsi" w:eastAsia="Arial" w:hAnsiTheme="minorHAnsi" w:cstheme="minorHAnsi"/>
          <w:b/>
          <w:bCs/>
        </w:rPr>
        <w:t>23.15 Dashboards Multifuente</w:t>
      </w:r>
      <w:bookmarkEnd w:id="484"/>
    </w:p>
    <w:p w14:paraId="6A61137C" w14:textId="6B453D9C" w:rsidR="00CA31BC" w:rsidRPr="00D36819" w:rsidRDefault="00CA31BC" w:rsidP="003D5441">
      <w:pPr>
        <w:pStyle w:val="Sinespaciado"/>
        <w:jc w:val="both"/>
        <w:rPr>
          <w:rFonts w:cstheme="minorHAnsi"/>
          <w:sz w:val="24"/>
          <w:szCs w:val="24"/>
        </w:rPr>
      </w:pPr>
      <w:r w:rsidRPr="00D36819">
        <w:rPr>
          <w:rFonts w:eastAsia="Arial" w:cstheme="minorHAnsi"/>
          <w:szCs w:val="24"/>
        </w:rPr>
        <w:t>El Perfilador Remoto incorpora dashboards capaces de representar simultáneamente:</w:t>
      </w:r>
      <w:r w:rsidR="003D5441" w:rsidRPr="00D36819">
        <w:rPr>
          <w:rFonts w:cstheme="minorHAnsi"/>
          <w:sz w:val="24"/>
          <w:szCs w:val="24"/>
        </w:rPr>
        <w:t xml:space="preserve"> </w:t>
      </w:r>
      <w:r w:rsidRPr="00D36819">
        <w:rPr>
          <w:rFonts w:eastAsia="Arial" w:cstheme="minorHAnsi"/>
        </w:rPr>
        <w:t>riesgo,</w:t>
      </w:r>
      <w:r w:rsidR="003D5441" w:rsidRPr="00D36819">
        <w:rPr>
          <w:rFonts w:cstheme="minorHAnsi"/>
          <w:sz w:val="24"/>
          <w:szCs w:val="24"/>
        </w:rPr>
        <w:t xml:space="preserve"> </w:t>
      </w:r>
      <w:r w:rsidRPr="00D36819">
        <w:rPr>
          <w:rFonts w:eastAsia="Arial" w:cstheme="minorHAnsi"/>
        </w:rPr>
        <w:t>actividad territorial,</w:t>
      </w:r>
      <w:r w:rsidR="003D5441" w:rsidRPr="00D36819">
        <w:rPr>
          <w:rFonts w:cstheme="minorHAnsi"/>
          <w:sz w:val="24"/>
          <w:szCs w:val="24"/>
        </w:rPr>
        <w:t xml:space="preserve"> </w:t>
      </w:r>
      <w:r w:rsidRPr="00D36819">
        <w:rPr>
          <w:rFonts w:eastAsia="Arial" w:cstheme="minorHAnsi"/>
        </w:rPr>
        <w:t>inteligencia urbana,</w:t>
      </w:r>
      <w:r w:rsidR="003D5441" w:rsidRPr="00D36819">
        <w:rPr>
          <w:rFonts w:cstheme="minorHAnsi"/>
          <w:sz w:val="24"/>
          <w:szCs w:val="24"/>
        </w:rPr>
        <w:t xml:space="preserve"> </w:t>
      </w:r>
      <w:r w:rsidRPr="00D36819">
        <w:rPr>
          <w:rFonts w:eastAsia="Arial" w:cstheme="minorHAnsi"/>
        </w:rPr>
        <w:t>correlación criminológica</w:t>
      </w:r>
      <w:r w:rsidR="003D5441" w:rsidRPr="00D36819">
        <w:rPr>
          <w:rFonts w:eastAsia="Arial" w:cstheme="minorHAnsi"/>
        </w:rPr>
        <w:t xml:space="preserve"> </w:t>
      </w:r>
      <w:r w:rsidRPr="00D36819">
        <w:rPr>
          <w:rFonts w:eastAsia="Arial" w:cstheme="minorHAnsi"/>
        </w:rPr>
        <w:t>y métricas operacionales.</w:t>
      </w:r>
    </w:p>
    <w:p w14:paraId="13DE6C95" w14:textId="77777777" w:rsidR="00CA31BC" w:rsidRPr="00D36819" w:rsidRDefault="00CA31BC" w:rsidP="0003728D">
      <w:pPr>
        <w:pStyle w:val="Sinespaciado"/>
        <w:jc w:val="both"/>
        <w:rPr>
          <w:rFonts w:cstheme="minorHAnsi"/>
          <w:sz w:val="24"/>
          <w:szCs w:val="24"/>
        </w:rPr>
      </w:pPr>
    </w:p>
    <w:p w14:paraId="0F7409E5" w14:textId="5A5982D4"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Variables detectadas</w:t>
      </w:r>
    </w:p>
    <w:p w14:paraId="7A6D6CF6" w14:textId="36FCF447" w:rsidR="00CA31BC" w:rsidRPr="00D36819" w:rsidRDefault="00CA31BC">
      <w:pPr>
        <w:pStyle w:val="Sinespaciado"/>
        <w:numPr>
          <w:ilvl w:val="0"/>
          <w:numId w:val="217"/>
        </w:numPr>
        <w:jc w:val="both"/>
        <w:rPr>
          <w:rFonts w:cstheme="minorHAnsi"/>
          <w:sz w:val="24"/>
          <w:szCs w:val="24"/>
          <w:lang w:val="en-US"/>
        </w:rPr>
      </w:pPr>
      <w:r w:rsidRPr="00D36819">
        <w:rPr>
          <w:rFonts w:eastAsia="Arial" w:cstheme="minorHAnsi"/>
          <w:lang w:val="en-US"/>
        </w:rPr>
        <w:t>Threat score</w:t>
      </w:r>
    </w:p>
    <w:p w14:paraId="5EB6D32A" w14:textId="21342BE6" w:rsidR="00CA31BC" w:rsidRPr="00D36819" w:rsidRDefault="00CA31BC">
      <w:pPr>
        <w:pStyle w:val="Sinespaciado"/>
        <w:numPr>
          <w:ilvl w:val="0"/>
          <w:numId w:val="217"/>
        </w:numPr>
        <w:jc w:val="both"/>
        <w:rPr>
          <w:rFonts w:cstheme="minorHAnsi"/>
          <w:sz w:val="24"/>
          <w:szCs w:val="24"/>
          <w:lang w:val="en-US"/>
        </w:rPr>
      </w:pPr>
      <w:r w:rsidRPr="00D36819">
        <w:rPr>
          <w:rFonts w:eastAsia="Arial" w:cstheme="minorHAnsi"/>
          <w:lang w:val="en-US"/>
        </w:rPr>
        <w:t>Urban score</w:t>
      </w:r>
    </w:p>
    <w:p w14:paraId="106AA381" w14:textId="6984E3CE" w:rsidR="00CA31BC" w:rsidRPr="00D36819" w:rsidRDefault="00CA31BC">
      <w:pPr>
        <w:pStyle w:val="Sinespaciado"/>
        <w:numPr>
          <w:ilvl w:val="0"/>
          <w:numId w:val="217"/>
        </w:numPr>
        <w:jc w:val="both"/>
        <w:rPr>
          <w:rFonts w:cstheme="minorHAnsi"/>
          <w:sz w:val="24"/>
          <w:szCs w:val="24"/>
        </w:rPr>
      </w:pPr>
      <w:r w:rsidRPr="00D36819">
        <w:rPr>
          <w:rFonts w:eastAsia="Arial" w:cstheme="minorHAnsi"/>
        </w:rPr>
        <w:t>Visual score</w:t>
      </w:r>
    </w:p>
    <w:p w14:paraId="7062B0C5" w14:textId="2A243A17" w:rsidR="00CA31BC" w:rsidRPr="00D36819" w:rsidRDefault="00CA31BC">
      <w:pPr>
        <w:pStyle w:val="Sinespaciado"/>
        <w:numPr>
          <w:ilvl w:val="0"/>
          <w:numId w:val="217"/>
        </w:numPr>
        <w:jc w:val="both"/>
        <w:rPr>
          <w:rFonts w:cstheme="minorHAnsi"/>
          <w:sz w:val="24"/>
          <w:szCs w:val="24"/>
        </w:rPr>
      </w:pPr>
      <w:r w:rsidRPr="00D36819">
        <w:rPr>
          <w:rFonts w:eastAsia="Arial" w:cstheme="minorHAnsi"/>
        </w:rPr>
        <w:t>Territorial score</w:t>
      </w:r>
    </w:p>
    <w:p w14:paraId="15245CD2" w14:textId="77777777" w:rsidR="00CA31BC" w:rsidRPr="00D36819" w:rsidRDefault="00CA31BC">
      <w:pPr>
        <w:pStyle w:val="Sinespaciado"/>
        <w:numPr>
          <w:ilvl w:val="0"/>
          <w:numId w:val="217"/>
        </w:numPr>
        <w:jc w:val="both"/>
        <w:rPr>
          <w:rFonts w:cstheme="minorHAnsi"/>
          <w:sz w:val="24"/>
          <w:szCs w:val="24"/>
        </w:rPr>
      </w:pPr>
      <w:r w:rsidRPr="00D36819">
        <w:rPr>
          <w:rFonts w:eastAsia="Arial" w:cstheme="minorHAnsi"/>
        </w:rPr>
        <w:t>Riesgo criminológico</w:t>
      </w:r>
    </w:p>
    <w:p w14:paraId="1B8CF0B6" w14:textId="77777777" w:rsidR="00CA31BC" w:rsidRPr="00D36819" w:rsidRDefault="00CA31BC" w:rsidP="0003728D">
      <w:pPr>
        <w:pStyle w:val="Sinespaciado"/>
        <w:jc w:val="both"/>
        <w:rPr>
          <w:rFonts w:cstheme="minorHAnsi"/>
          <w:sz w:val="24"/>
          <w:szCs w:val="24"/>
        </w:rPr>
      </w:pPr>
    </w:p>
    <w:p w14:paraId="27BC4F47" w14:textId="4AD55F8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88B327C" w14:textId="76BF3381"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2F1C7C90" w14:textId="4BBF9AB4" w:rsidR="00CA31BC" w:rsidRPr="00D36819" w:rsidRDefault="003D5441">
      <w:pPr>
        <w:pStyle w:val="Sinespaciado"/>
        <w:numPr>
          <w:ilvl w:val="0"/>
          <w:numId w:val="217"/>
        </w:numPr>
        <w:jc w:val="both"/>
        <w:rPr>
          <w:rFonts w:cstheme="minorHAnsi"/>
          <w:sz w:val="24"/>
          <w:szCs w:val="24"/>
        </w:rPr>
      </w:pPr>
      <w:r w:rsidRPr="00D36819">
        <w:rPr>
          <w:rFonts w:eastAsia="Arial" w:cstheme="minorHAnsi"/>
        </w:rPr>
        <w:t>Interpretación rápida,</w:t>
      </w:r>
    </w:p>
    <w:p w14:paraId="72E37F05" w14:textId="3748EB5D" w:rsidR="00CA31BC" w:rsidRPr="00D36819" w:rsidRDefault="003D5441">
      <w:pPr>
        <w:pStyle w:val="Sinespaciado"/>
        <w:numPr>
          <w:ilvl w:val="0"/>
          <w:numId w:val="217"/>
        </w:numPr>
        <w:jc w:val="both"/>
        <w:rPr>
          <w:rFonts w:cstheme="minorHAnsi"/>
          <w:sz w:val="24"/>
          <w:szCs w:val="24"/>
        </w:rPr>
      </w:pPr>
      <w:r w:rsidRPr="00D36819">
        <w:rPr>
          <w:rFonts w:eastAsia="Arial" w:cstheme="minorHAnsi"/>
        </w:rPr>
        <w:t>Supervisión ejecutiva,</w:t>
      </w:r>
    </w:p>
    <w:p w14:paraId="1C8CD370" w14:textId="180A900E" w:rsidR="00CA31BC" w:rsidRPr="00D36819" w:rsidRDefault="003D5441">
      <w:pPr>
        <w:pStyle w:val="Sinespaciado"/>
        <w:numPr>
          <w:ilvl w:val="0"/>
          <w:numId w:val="217"/>
        </w:numPr>
        <w:jc w:val="both"/>
        <w:rPr>
          <w:rFonts w:cstheme="minorHAnsi"/>
          <w:sz w:val="24"/>
          <w:szCs w:val="24"/>
        </w:rPr>
      </w:pPr>
      <w:r w:rsidRPr="00D36819">
        <w:rPr>
          <w:rFonts w:eastAsia="Arial" w:cstheme="minorHAnsi"/>
        </w:rPr>
        <w:t>Monitoreo institucional.</w:t>
      </w:r>
    </w:p>
    <w:p w14:paraId="61982376" w14:textId="77777777" w:rsidR="00CA31BC" w:rsidRPr="00D36819" w:rsidRDefault="00CA31BC" w:rsidP="0003728D">
      <w:pPr>
        <w:pStyle w:val="Sinespaciado"/>
        <w:jc w:val="both"/>
        <w:rPr>
          <w:rFonts w:cstheme="minorHAnsi"/>
          <w:sz w:val="24"/>
          <w:szCs w:val="24"/>
        </w:rPr>
      </w:pPr>
    </w:p>
    <w:p w14:paraId="0FADD26B" w14:textId="77777777" w:rsidR="00CA31BC" w:rsidRPr="00D36819" w:rsidRDefault="00CA31BC" w:rsidP="0003728D">
      <w:pPr>
        <w:pStyle w:val="Sinespaciado"/>
        <w:jc w:val="both"/>
        <w:rPr>
          <w:rFonts w:cstheme="minorHAnsi"/>
          <w:sz w:val="24"/>
          <w:szCs w:val="24"/>
        </w:rPr>
      </w:pPr>
    </w:p>
    <w:p w14:paraId="08724777" w14:textId="684516B7" w:rsidR="00CA31BC" w:rsidRPr="00D36819" w:rsidRDefault="00CA31BC" w:rsidP="003D5441">
      <w:pPr>
        <w:pStyle w:val="Ttulo2"/>
        <w:rPr>
          <w:rFonts w:asciiTheme="minorHAnsi" w:hAnsiTheme="minorHAnsi" w:cstheme="minorHAnsi"/>
          <w:b/>
          <w:bCs/>
          <w:sz w:val="24"/>
          <w:szCs w:val="24"/>
        </w:rPr>
      </w:pPr>
      <w:bookmarkStart w:id="485" w:name="_Toc231284841"/>
      <w:r w:rsidRPr="00D36819">
        <w:rPr>
          <w:rFonts w:asciiTheme="minorHAnsi" w:eastAsia="Arial" w:hAnsiTheme="minorHAnsi" w:cstheme="minorHAnsi"/>
          <w:b/>
          <w:bCs/>
        </w:rPr>
        <w:t>23.16 Flujo de Interoperabilidad</w:t>
      </w:r>
      <w:bookmarkEnd w:id="485"/>
    </w:p>
    <w:p w14:paraId="232C668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flujo general de interoperabilidad detectado en la plataforma opera de la siguiente manera:</w:t>
      </w:r>
    </w:p>
    <w:p w14:paraId="5D71E907" w14:textId="77777777" w:rsidR="00CA31BC" w:rsidRPr="00D36819" w:rsidRDefault="00CA31BC" w:rsidP="0003728D">
      <w:pPr>
        <w:pStyle w:val="Sinespaciado"/>
        <w:jc w:val="both"/>
        <w:rPr>
          <w:rFonts w:cstheme="minorHAnsi"/>
          <w:sz w:val="24"/>
          <w:szCs w:val="24"/>
        </w:rPr>
      </w:pPr>
    </w:p>
    <w:p w14:paraId="5127F916" w14:textId="41A7A519" w:rsidR="00CA31BC" w:rsidRPr="00D36819" w:rsidRDefault="00CA31BC" w:rsidP="001909E0">
      <w:pPr>
        <w:pStyle w:val="Sinespaciado"/>
        <w:jc w:val="center"/>
        <w:rPr>
          <w:rFonts w:cstheme="minorHAnsi"/>
          <w:sz w:val="24"/>
          <w:szCs w:val="24"/>
        </w:rPr>
      </w:pPr>
      <w:r w:rsidRPr="00D36819">
        <w:rPr>
          <w:rFonts w:eastAsia="Arial" w:cstheme="minorHAnsi"/>
        </w:rPr>
        <w:t>Captura multimodal</w:t>
      </w:r>
    </w:p>
    <w:p w14:paraId="5A4951D2" w14:textId="577592FC"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05CB7797" w14:textId="5494C4C2" w:rsidR="00CA31BC" w:rsidRPr="00D36819" w:rsidRDefault="00CA31BC" w:rsidP="001909E0">
      <w:pPr>
        <w:pStyle w:val="Sinespaciado"/>
        <w:jc w:val="center"/>
        <w:rPr>
          <w:rFonts w:cstheme="minorHAnsi"/>
          <w:sz w:val="24"/>
          <w:szCs w:val="24"/>
        </w:rPr>
      </w:pPr>
      <w:r w:rsidRPr="00D36819">
        <w:rPr>
          <w:rFonts w:eastAsia="Arial" w:cstheme="minorHAnsi"/>
        </w:rPr>
        <w:t>Georreferenciación</w:t>
      </w:r>
    </w:p>
    <w:p w14:paraId="415BC90D" w14:textId="6A4D1FF0"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2E824480" w14:textId="2BCF35BF" w:rsidR="00CA31BC" w:rsidRPr="00D36819" w:rsidRDefault="00CA31BC" w:rsidP="001909E0">
      <w:pPr>
        <w:pStyle w:val="Sinespaciado"/>
        <w:jc w:val="center"/>
        <w:rPr>
          <w:rFonts w:cstheme="minorHAnsi"/>
          <w:sz w:val="24"/>
          <w:szCs w:val="24"/>
        </w:rPr>
      </w:pPr>
      <w:r w:rsidRPr="00D36819">
        <w:rPr>
          <w:rFonts w:eastAsia="Arial" w:cstheme="minorHAnsi"/>
        </w:rPr>
        <w:t>Integración OSINT/GEOINT</w:t>
      </w:r>
    </w:p>
    <w:p w14:paraId="232EA9DE" w14:textId="474DA805"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77C59D3E" w14:textId="0933942C" w:rsidR="00CA31BC" w:rsidRPr="00D36819" w:rsidRDefault="00CA31BC" w:rsidP="001909E0">
      <w:pPr>
        <w:pStyle w:val="Sinespaciado"/>
        <w:jc w:val="center"/>
        <w:rPr>
          <w:rFonts w:cstheme="minorHAnsi"/>
          <w:sz w:val="24"/>
          <w:szCs w:val="24"/>
        </w:rPr>
      </w:pPr>
      <w:r w:rsidRPr="00D36819">
        <w:rPr>
          <w:rFonts w:eastAsia="Arial" w:cstheme="minorHAnsi"/>
        </w:rPr>
        <w:t>Correlación territorial</w:t>
      </w:r>
    </w:p>
    <w:p w14:paraId="5040FB7E" w14:textId="1AC812FC"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6F0040D7" w14:textId="088D0D77" w:rsidR="00CA31BC" w:rsidRPr="00D36819" w:rsidRDefault="00CA31BC" w:rsidP="001909E0">
      <w:pPr>
        <w:pStyle w:val="Sinespaciado"/>
        <w:jc w:val="center"/>
        <w:rPr>
          <w:rFonts w:cstheme="minorHAnsi"/>
          <w:sz w:val="24"/>
          <w:szCs w:val="24"/>
        </w:rPr>
      </w:pPr>
      <w:r w:rsidRPr="00D36819">
        <w:rPr>
          <w:rFonts w:eastAsia="Arial" w:cstheme="minorHAnsi"/>
        </w:rPr>
        <w:t>Evaluación de riesgo</w:t>
      </w:r>
    </w:p>
    <w:p w14:paraId="446E214B" w14:textId="264A3F63"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30B00367" w14:textId="096E7270" w:rsidR="00CA31BC" w:rsidRPr="00D36819" w:rsidRDefault="00CA31BC" w:rsidP="001909E0">
      <w:pPr>
        <w:pStyle w:val="Sinespaciado"/>
        <w:jc w:val="center"/>
        <w:rPr>
          <w:rFonts w:cstheme="minorHAnsi"/>
          <w:sz w:val="24"/>
          <w:szCs w:val="24"/>
        </w:rPr>
      </w:pPr>
      <w:r w:rsidRPr="00D36819">
        <w:rPr>
          <w:rFonts w:eastAsia="Arial" w:cstheme="minorHAnsi"/>
        </w:rPr>
        <w:t>Narrative Fusion</w:t>
      </w:r>
    </w:p>
    <w:p w14:paraId="0FC21F7B" w14:textId="6D28F260"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66A19D38" w14:textId="56E735D9" w:rsidR="00CA31BC" w:rsidRPr="00D36819" w:rsidRDefault="00CA31BC" w:rsidP="001909E0">
      <w:pPr>
        <w:pStyle w:val="Sinespaciado"/>
        <w:jc w:val="center"/>
        <w:rPr>
          <w:rFonts w:cstheme="minorHAnsi"/>
          <w:sz w:val="24"/>
          <w:szCs w:val="24"/>
        </w:rPr>
      </w:pPr>
      <w:r w:rsidRPr="00D36819">
        <w:rPr>
          <w:rFonts w:eastAsia="Arial" w:cstheme="minorHAnsi"/>
        </w:rPr>
        <w:t>Generación documental</w:t>
      </w:r>
    </w:p>
    <w:p w14:paraId="24114DA0" w14:textId="7F09B21A"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31E5459B" w14:textId="32027B58" w:rsidR="00CA31BC" w:rsidRPr="00D36819" w:rsidRDefault="00CA31BC" w:rsidP="001909E0">
      <w:pPr>
        <w:pStyle w:val="Sinespaciado"/>
        <w:jc w:val="center"/>
        <w:rPr>
          <w:rFonts w:cstheme="minorHAnsi"/>
          <w:sz w:val="24"/>
          <w:szCs w:val="24"/>
        </w:rPr>
      </w:pPr>
      <w:r w:rsidRPr="00D36819">
        <w:rPr>
          <w:rFonts w:eastAsia="Arial" w:cstheme="minorHAnsi"/>
        </w:rPr>
        <w:lastRenderedPageBreak/>
        <w:t>Supervisión y auditoría</w:t>
      </w:r>
    </w:p>
    <w:p w14:paraId="43AC2AB1" w14:textId="77777777" w:rsidR="00CA31BC" w:rsidRPr="00D36819" w:rsidRDefault="00CA31BC" w:rsidP="0003728D">
      <w:pPr>
        <w:pStyle w:val="Sinespaciado"/>
        <w:jc w:val="both"/>
        <w:rPr>
          <w:rFonts w:cstheme="minorHAnsi"/>
          <w:sz w:val="24"/>
          <w:szCs w:val="24"/>
        </w:rPr>
      </w:pPr>
    </w:p>
    <w:p w14:paraId="651F619E" w14:textId="2442A80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0F2E07" w14:textId="2C34CBD7" w:rsidR="00CA31BC" w:rsidRPr="00D36819" w:rsidRDefault="00CA31BC" w:rsidP="0003728D">
      <w:pPr>
        <w:pStyle w:val="Sinespaciado"/>
        <w:jc w:val="both"/>
        <w:rPr>
          <w:rFonts w:cstheme="minorHAnsi"/>
          <w:sz w:val="24"/>
          <w:szCs w:val="24"/>
        </w:rPr>
      </w:pPr>
      <w:r w:rsidRPr="00D36819">
        <w:rPr>
          <w:rFonts w:eastAsia="Arial" w:cstheme="minorHAnsi"/>
          <w:szCs w:val="24"/>
        </w:rPr>
        <w:t>Construir procesos:</w:t>
      </w:r>
    </w:p>
    <w:p w14:paraId="42659856" w14:textId="73759649" w:rsidR="00CA31BC" w:rsidRPr="00D36819" w:rsidRDefault="003D5441">
      <w:pPr>
        <w:pStyle w:val="Sinespaciado"/>
        <w:numPr>
          <w:ilvl w:val="0"/>
          <w:numId w:val="217"/>
        </w:numPr>
        <w:jc w:val="both"/>
        <w:rPr>
          <w:rFonts w:cstheme="minorHAnsi"/>
          <w:sz w:val="24"/>
          <w:szCs w:val="24"/>
        </w:rPr>
      </w:pPr>
      <w:r w:rsidRPr="00D36819">
        <w:rPr>
          <w:rFonts w:eastAsia="Arial" w:cstheme="minorHAnsi"/>
        </w:rPr>
        <w:t>Estructurados,</w:t>
      </w:r>
    </w:p>
    <w:p w14:paraId="4E91F442" w14:textId="601B9182" w:rsidR="00CA31BC" w:rsidRPr="00D36819" w:rsidRDefault="003D5441">
      <w:pPr>
        <w:pStyle w:val="Sinespaciado"/>
        <w:numPr>
          <w:ilvl w:val="0"/>
          <w:numId w:val="217"/>
        </w:numPr>
        <w:jc w:val="both"/>
        <w:rPr>
          <w:rFonts w:cstheme="minorHAnsi"/>
          <w:sz w:val="24"/>
          <w:szCs w:val="24"/>
        </w:rPr>
      </w:pPr>
      <w:r w:rsidRPr="00D36819">
        <w:rPr>
          <w:rFonts w:eastAsia="Arial" w:cstheme="minorHAnsi"/>
        </w:rPr>
        <w:t>Auditables,</w:t>
      </w:r>
    </w:p>
    <w:p w14:paraId="505459B9" w14:textId="40A8489D" w:rsidR="00CA31BC" w:rsidRPr="00D36819" w:rsidRDefault="003D5441">
      <w:pPr>
        <w:pStyle w:val="Sinespaciado"/>
        <w:numPr>
          <w:ilvl w:val="0"/>
          <w:numId w:val="217"/>
        </w:numPr>
        <w:jc w:val="both"/>
        <w:rPr>
          <w:rFonts w:cstheme="minorHAnsi"/>
          <w:sz w:val="24"/>
          <w:szCs w:val="24"/>
        </w:rPr>
      </w:pPr>
      <w:r w:rsidRPr="00D36819">
        <w:rPr>
          <w:rFonts w:eastAsia="Arial" w:cstheme="minorHAnsi"/>
        </w:rPr>
        <w:t>Contextualizados,</w:t>
      </w:r>
    </w:p>
    <w:p w14:paraId="4F02EE90" w14:textId="75E9BD95" w:rsidR="00CA31BC" w:rsidRPr="00D36819" w:rsidRDefault="003D5441">
      <w:pPr>
        <w:pStyle w:val="Sinespaciado"/>
        <w:numPr>
          <w:ilvl w:val="0"/>
          <w:numId w:val="217"/>
        </w:numPr>
        <w:jc w:val="both"/>
        <w:rPr>
          <w:rFonts w:cstheme="minorHAnsi"/>
          <w:sz w:val="24"/>
          <w:szCs w:val="24"/>
        </w:rPr>
      </w:pPr>
      <w:r w:rsidRPr="00D36819">
        <w:rPr>
          <w:rFonts w:eastAsia="Arial" w:cstheme="minorHAnsi"/>
        </w:rPr>
        <w:t>Metodológicamente integrados.</w:t>
      </w:r>
    </w:p>
    <w:p w14:paraId="5C2806A0" w14:textId="77777777" w:rsidR="003D5441" w:rsidRPr="00D36819" w:rsidRDefault="003D5441" w:rsidP="0003728D">
      <w:pPr>
        <w:pStyle w:val="Sinespaciado"/>
        <w:rPr>
          <w:rFonts w:cstheme="minorHAnsi"/>
          <w:sz w:val="24"/>
          <w:szCs w:val="24"/>
        </w:rPr>
      </w:pPr>
    </w:p>
    <w:p w14:paraId="045E54FA" w14:textId="06931A2B" w:rsidR="00CA31BC" w:rsidRPr="00D36819" w:rsidRDefault="00CA31BC" w:rsidP="003D5441">
      <w:pPr>
        <w:pStyle w:val="Ttulo2"/>
        <w:rPr>
          <w:rFonts w:asciiTheme="minorHAnsi" w:hAnsiTheme="minorHAnsi" w:cstheme="minorHAnsi"/>
          <w:b/>
          <w:bCs/>
          <w:sz w:val="24"/>
          <w:szCs w:val="24"/>
        </w:rPr>
      </w:pPr>
      <w:bookmarkStart w:id="486" w:name="_Toc231284842"/>
      <w:r w:rsidRPr="00D36819">
        <w:rPr>
          <w:rFonts w:asciiTheme="minorHAnsi" w:eastAsia="Arial" w:hAnsiTheme="minorHAnsi" w:cstheme="minorHAnsi"/>
          <w:b/>
          <w:bCs/>
        </w:rPr>
        <w:t>23.17 Ventajas Operacionales de la Fusión Multimodal</w:t>
      </w:r>
      <w:bookmarkEnd w:id="486"/>
    </w:p>
    <w:p w14:paraId="466C19B1" w14:textId="1612BDC5" w:rsidR="00CA31BC" w:rsidRPr="00D36819" w:rsidRDefault="00CA31BC" w:rsidP="003D5441">
      <w:pPr>
        <w:pStyle w:val="Sinespaciado"/>
        <w:jc w:val="both"/>
        <w:rPr>
          <w:rFonts w:cstheme="minorHAnsi"/>
          <w:sz w:val="24"/>
          <w:szCs w:val="24"/>
        </w:rPr>
      </w:pPr>
      <w:r w:rsidRPr="00D36819">
        <w:rPr>
          <w:rFonts w:eastAsia="Arial" w:cstheme="minorHAnsi"/>
          <w:szCs w:val="24"/>
        </w:rPr>
        <w:t>La integración simultánea de múltiples fuentes permite:</w:t>
      </w:r>
      <w:r w:rsidR="003D5441" w:rsidRPr="00D36819">
        <w:rPr>
          <w:rFonts w:cstheme="minorHAnsi"/>
          <w:sz w:val="24"/>
          <w:szCs w:val="24"/>
        </w:rPr>
        <w:t xml:space="preserve"> </w:t>
      </w:r>
      <w:r w:rsidRPr="00D36819">
        <w:rPr>
          <w:rFonts w:eastAsia="Arial" w:cstheme="minorHAnsi"/>
        </w:rPr>
        <w:t>enriquecer contextualización,</w:t>
      </w:r>
      <w:r w:rsidR="003D5441" w:rsidRPr="00D36819">
        <w:rPr>
          <w:rFonts w:cstheme="minorHAnsi"/>
          <w:sz w:val="24"/>
          <w:szCs w:val="24"/>
        </w:rPr>
        <w:t xml:space="preserve"> </w:t>
      </w:r>
      <w:r w:rsidRPr="00D36819">
        <w:rPr>
          <w:rFonts w:eastAsia="Arial" w:cstheme="minorHAnsi"/>
        </w:rPr>
        <w:t>reducir análisis aislados,</w:t>
      </w:r>
      <w:r w:rsidR="003D5441" w:rsidRPr="00D36819">
        <w:rPr>
          <w:rFonts w:cstheme="minorHAnsi"/>
          <w:sz w:val="24"/>
          <w:szCs w:val="24"/>
        </w:rPr>
        <w:t xml:space="preserve"> </w:t>
      </w:r>
      <w:r w:rsidRPr="00D36819">
        <w:rPr>
          <w:rFonts w:eastAsia="Arial" w:cstheme="minorHAnsi"/>
        </w:rPr>
        <w:t>detectar patrones complejos,</w:t>
      </w:r>
      <w:r w:rsidR="003D5441" w:rsidRPr="00D36819">
        <w:rPr>
          <w:rFonts w:cstheme="minorHAnsi"/>
          <w:sz w:val="24"/>
          <w:szCs w:val="24"/>
        </w:rPr>
        <w:t xml:space="preserve"> </w:t>
      </w:r>
      <w:r w:rsidRPr="00D36819">
        <w:rPr>
          <w:rFonts w:eastAsia="Arial" w:cstheme="minorHAnsi"/>
        </w:rPr>
        <w:t>fortalecer evaluación criminológica</w:t>
      </w:r>
      <w:r w:rsidR="003D5441" w:rsidRPr="00D36819">
        <w:rPr>
          <w:rFonts w:eastAsia="Arial" w:cstheme="minorHAnsi"/>
        </w:rPr>
        <w:t xml:space="preserve"> </w:t>
      </w:r>
      <w:r w:rsidRPr="00D36819">
        <w:rPr>
          <w:rFonts w:eastAsia="Arial" w:cstheme="minorHAnsi"/>
        </w:rPr>
        <w:t>y mejorar interpretación territorial.</w:t>
      </w:r>
    </w:p>
    <w:p w14:paraId="269057C2" w14:textId="77777777" w:rsidR="00CA31BC" w:rsidRPr="00D36819" w:rsidRDefault="00CA31BC" w:rsidP="0003728D">
      <w:pPr>
        <w:pStyle w:val="Sinespaciado"/>
        <w:jc w:val="both"/>
        <w:rPr>
          <w:rFonts w:cstheme="minorHAnsi"/>
          <w:sz w:val="24"/>
          <w:szCs w:val="24"/>
        </w:rPr>
      </w:pPr>
    </w:p>
    <w:p w14:paraId="7233085F" w14:textId="6806EFD4" w:rsidR="00CA31BC" w:rsidRPr="00D36819" w:rsidRDefault="00CA31BC" w:rsidP="0003728D">
      <w:pPr>
        <w:pStyle w:val="Sinespaciado"/>
        <w:jc w:val="both"/>
        <w:rPr>
          <w:rFonts w:cstheme="minorHAnsi"/>
          <w:b/>
          <w:bCs/>
          <w:sz w:val="24"/>
          <w:szCs w:val="24"/>
        </w:rPr>
      </w:pPr>
      <w:r w:rsidRPr="00D36819">
        <w:rPr>
          <w:rFonts w:eastAsia="Arial" w:cstheme="minorHAnsi"/>
          <w:b/>
          <w:bCs/>
        </w:rPr>
        <w:t>Beneficios detectados</w:t>
      </w:r>
    </w:p>
    <w:p w14:paraId="4D251B48" w14:textId="6D2B79DF" w:rsidR="00CA31BC" w:rsidRPr="00D36819" w:rsidRDefault="00CA31BC">
      <w:pPr>
        <w:pStyle w:val="Sinespaciado"/>
        <w:numPr>
          <w:ilvl w:val="0"/>
          <w:numId w:val="218"/>
        </w:numPr>
        <w:jc w:val="both"/>
        <w:rPr>
          <w:rFonts w:cstheme="minorHAnsi"/>
          <w:sz w:val="24"/>
          <w:szCs w:val="24"/>
        </w:rPr>
      </w:pPr>
      <w:r w:rsidRPr="00D36819">
        <w:rPr>
          <w:rFonts w:eastAsia="Arial" w:cstheme="minorHAnsi"/>
        </w:rPr>
        <w:t>Mayor contextualización</w:t>
      </w:r>
    </w:p>
    <w:p w14:paraId="0F4366E0" w14:textId="37EF4265" w:rsidR="00CA31BC" w:rsidRPr="00D36819" w:rsidRDefault="00CA31BC">
      <w:pPr>
        <w:pStyle w:val="Sinespaciado"/>
        <w:numPr>
          <w:ilvl w:val="0"/>
          <w:numId w:val="218"/>
        </w:numPr>
        <w:jc w:val="both"/>
        <w:rPr>
          <w:rFonts w:cstheme="minorHAnsi"/>
          <w:sz w:val="24"/>
          <w:szCs w:val="24"/>
        </w:rPr>
      </w:pPr>
      <w:r w:rsidRPr="00D36819">
        <w:rPr>
          <w:rFonts w:eastAsia="Arial" w:cstheme="minorHAnsi"/>
        </w:rPr>
        <w:t>Correlación avanzada</w:t>
      </w:r>
    </w:p>
    <w:p w14:paraId="31B1E258" w14:textId="70D2E332" w:rsidR="00CA31BC" w:rsidRPr="00D36819" w:rsidRDefault="00CA31BC">
      <w:pPr>
        <w:pStyle w:val="Sinespaciado"/>
        <w:numPr>
          <w:ilvl w:val="0"/>
          <w:numId w:val="218"/>
        </w:numPr>
        <w:jc w:val="both"/>
        <w:rPr>
          <w:rFonts w:cstheme="minorHAnsi"/>
          <w:sz w:val="24"/>
          <w:szCs w:val="24"/>
        </w:rPr>
      </w:pPr>
      <w:r w:rsidRPr="00D36819">
        <w:rPr>
          <w:rFonts w:eastAsia="Arial" w:cstheme="minorHAnsi"/>
        </w:rPr>
        <w:t>Inteligencia territorial robusta</w:t>
      </w:r>
    </w:p>
    <w:p w14:paraId="430C20F4" w14:textId="6562F271" w:rsidR="00CA31BC" w:rsidRPr="00D36819" w:rsidRDefault="00CA31BC">
      <w:pPr>
        <w:pStyle w:val="Sinespaciado"/>
        <w:numPr>
          <w:ilvl w:val="0"/>
          <w:numId w:val="218"/>
        </w:numPr>
        <w:jc w:val="both"/>
        <w:rPr>
          <w:rFonts w:cstheme="minorHAnsi"/>
          <w:sz w:val="24"/>
          <w:szCs w:val="24"/>
        </w:rPr>
      </w:pPr>
      <w:r w:rsidRPr="00D36819">
        <w:rPr>
          <w:rFonts w:eastAsia="Arial" w:cstheme="minorHAnsi"/>
        </w:rPr>
        <w:t>Evaluación integral de riesgo</w:t>
      </w:r>
    </w:p>
    <w:p w14:paraId="43591A97" w14:textId="77777777" w:rsidR="00CA31BC" w:rsidRPr="00D36819" w:rsidRDefault="00CA31BC">
      <w:pPr>
        <w:pStyle w:val="Sinespaciado"/>
        <w:numPr>
          <w:ilvl w:val="0"/>
          <w:numId w:val="218"/>
        </w:numPr>
        <w:jc w:val="both"/>
        <w:rPr>
          <w:rFonts w:cstheme="minorHAnsi"/>
          <w:sz w:val="24"/>
          <w:szCs w:val="24"/>
        </w:rPr>
      </w:pPr>
      <w:r w:rsidRPr="00D36819">
        <w:rPr>
          <w:rFonts w:eastAsia="Arial" w:cstheme="minorHAnsi"/>
        </w:rPr>
        <w:t>Supervisión metodológica</w:t>
      </w:r>
    </w:p>
    <w:p w14:paraId="6392E398" w14:textId="77777777" w:rsidR="00CA31BC" w:rsidRPr="00D36819" w:rsidRDefault="00CA31BC" w:rsidP="0003728D">
      <w:pPr>
        <w:pStyle w:val="Sinespaciado"/>
        <w:jc w:val="both"/>
        <w:rPr>
          <w:rFonts w:cstheme="minorHAnsi"/>
          <w:sz w:val="24"/>
          <w:szCs w:val="24"/>
        </w:rPr>
      </w:pPr>
    </w:p>
    <w:p w14:paraId="42F92DC3" w14:textId="29D32436" w:rsidR="00CA31BC" w:rsidRPr="00D36819" w:rsidRDefault="00CA31BC" w:rsidP="003D5441">
      <w:pPr>
        <w:pStyle w:val="Ttulo2"/>
        <w:rPr>
          <w:rFonts w:asciiTheme="minorHAnsi" w:hAnsiTheme="minorHAnsi" w:cstheme="minorHAnsi"/>
          <w:b/>
          <w:bCs/>
          <w:sz w:val="24"/>
          <w:szCs w:val="24"/>
        </w:rPr>
      </w:pPr>
      <w:bookmarkStart w:id="487" w:name="_Toc231284843"/>
      <w:r w:rsidRPr="00D36819">
        <w:rPr>
          <w:rFonts w:asciiTheme="minorHAnsi" w:eastAsia="Arial" w:hAnsiTheme="minorHAnsi" w:cstheme="minorHAnsi"/>
          <w:b/>
          <w:bCs/>
        </w:rPr>
        <w:t>23.18 Limitaciones Metodológicas</w:t>
      </w:r>
      <w:bookmarkEnd w:id="487"/>
    </w:p>
    <w:p w14:paraId="6A406A6E" w14:textId="40646440" w:rsidR="00CA31BC" w:rsidRPr="00D36819" w:rsidRDefault="00CA31BC" w:rsidP="0003728D">
      <w:pPr>
        <w:pStyle w:val="Sinespaciado"/>
        <w:jc w:val="both"/>
        <w:rPr>
          <w:rFonts w:cstheme="minorHAnsi"/>
          <w:sz w:val="24"/>
          <w:szCs w:val="24"/>
        </w:rPr>
      </w:pPr>
      <w:r w:rsidRPr="00D36819">
        <w:rPr>
          <w:rFonts w:eastAsia="Arial" w:cstheme="minorHAnsi"/>
          <w:szCs w:val="24"/>
        </w:rPr>
        <w:t>Los procesos de interoperabilidad y correlación multimodal:</w:t>
      </w:r>
      <w:r w:rsidR="003D5441" w:rsidRPr="00D36819">
        <w:rPr>
          <w:rFonts w:cstheme="minorHAnsi"/>
          <w:sz w:val="24"/>
          <w:szCs w:val="24"/>
        </w:rPr>
        <w:t xml:space="preserve"> </w:t>
      </w:r>
      <w:r w:rsidRPr="00D36819">
        <w:rPr>
          <w:rFonts w:eastAsia="Arial" w:cstheme="minorHAnsi"/>
        </w:rPr>
        <w:t>funcionan como herramientas de apoyo analítico,</w:t>
      </w:r>
      <w:r w:rsidR="003D5441" w:rsidRPr="00D36819">
        <w:rPr>
          <w:rFonts w:cstheme="minorHAnsi"/>
          <w:sz w:val="24"/>
          <w:szCs w:val="24"/>
        </w:rPr>
        <w:t xml:space="preserve"> </w:t>
      </w:r>
      <w:r w:rsidRPr="00D36819">
        <w:rPr>
          <w:rFonts w:eastAsia="Arial" w:cstheme="minorHAnsi"/>
        </w:rPr>
        <w:t>requieren interpretación institucional</w:t>
      </w:r>
      <w:r w:rsidR="003D5441" w:rsidRPr="00D36819">
        <w:rPr>
          <w:rFonts w:eastAsia="Arial" w:cstheme="minorHAnsi"/>
        </w:rPr>
        <w:t xml:space="preserve"> </w:t>
      </w:r>
      <w:r w:rsidRPr="00D36819">
        <w:rPr>
          <w:rFonts w:eastAsia="Arial" w:cstheme="minorHAnsi"/>
        </w:rPr>
        <w:t>y dependen de la calidad de la información integrada.</w:t>
      </w:r>
    </w:p>
    <w:p w14:paraId="443FE89F" w14:textId="77777777" w:rsidR="00CA31BC" w:rsidRPr="00D36819" w:rsidRDefault="00CA31BC" w:rsidP="0003728D">
      <w:pPr>
        <w:pStyle w:val="Sinespaciado"/>
        <w:jc w:val="both"/>
        <w:rPr>
          <w:rFonts w:cstheme="minorHAnsi"/>
          <w:sz w:val="24"/>
          <w:szCs w:val="24"/>
        </w:rPr>
      </w:pPr>
    </w:p>
    <w:p w14:paraId="45F8C259" w14:textId="6666B0B5"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2ECDAE4D" w14:textId="0C95F83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3A48AAE" w14:textId="36B61080" w:rsidR="00CA31BC" w:rsidRPr="00D36819" w:rsidRDefault="003D5441">
      <w:pPr>
        <w:pStyle w:val="Sinespaciado"/>
        <w:numPr>
          <w:ilvl w:val="0"/>
          <w:numId w:val="218"/>
        </w:numPr>
        <w:jc w:val="both"/>
        <w:rPr>
          <w:rFonts w:cstheme="minorHAnsi"/>
          <w:sz w:val="24"/>
          <w:szCs w:val="24"/>
        </w:rPr>
      </w:pPr>
      <w:r w:rsidRPr="00D36819">
        <w:rPr>
          <w:rFonts w:eastAsia="Arial" w:cstheme="minorHAnsi"/>
        </w:rPr>
        <w:t>Interpretación crítica,</w:t>
      </w:r>
    </w:p>
    <w:p w14:paraId="7A68EC5B" w14:textId="06B207A4" w:rsidR="00CA31BC" w:rsidRPr="00D36819" w:rsidRDefault="003D5441">
      <w:pPr>
        <w:pStyle w:val="Sinespaciado"/>
        <w:numPr>
          <w:ilvl w:val="0"/>
          <w:numId w:val="218"/>
        </w:numPr>
        <w:jc w:val="both"/>
        <w:rPr>
          <w:rFonts w:cstheme="minorHAnsi"/>
          <w:sz w:val="24"/>
          <w:szCs w:val="24"/>
        </w:rPr>
      </w:pPr>
      <w:r w:rsidRPr="00D36819">
        <w:rPr>
          <w:rFonts w:eastAsia="Arial" w:cstheme="minorHAnsi"/>
        </w:rPr>
        <w:t>Validación especializada,</w:t>
      </w:r>
    </w:p>
    <w:p w14:paraId="26405346" w14:textId="338445C1" w:rsidR="00CA31BC" w:rsidRPr="00D36819" w:rsidRDefault="003D5441">
      <w:pPr>
        <w:pStyle w:val="Sinespaciado"/>
        <w:numPr>
          <w:ilvl w:val="0"/>
          <w:numId w:val="218"/>
        </w:numPr>
        <w:jc w:val="both"/>
        <w:rPr>
          <w:rFonts w:cstheme="minorHAnsi"/>
          <w:sz w:val="24"/>
          <w:szCs w:val="24"/>
        </w:rPr>
      </w:pPr>
      <w:r w:rsidRPr="00D36819">
        <w:rPr>
          <w:rFonts w:eastAsia="Arial" w:cstheme="minorHAnsi"/>
        </w:rPr>
        <w:t xml:space="preserve">Uso responsable de </w:t>
      </w:r>
      <w:r w:rsidR="00CA31BC" w:rsidRPr="00D36819">
        <w:rPr>
          <w:rFonts w:eastAsia="Arial" w:cstheme="minorHAnsi"/>
        </w:rPr>
        <w:t>resultados.</w:t>
      </w:r>
    </w:p>
    <w:p w14:paraId="66A8B95B" w14:textId="77777777" w:rsidR="00CA31BC" w:rsidRPr="00D36819" w:rsidRDefault="00CA31BC" w:rsidP="0003728D">
      <w:pPr>
        <w:pStyle w:val="Sinespaciado"/>
        <w:jc w:val="both"/>
        <w:rPr>
          <w:rFonts w:cstheme="minorHAnsi"/>
          <w:sz w:val="24"/>
          <w:szCs w:val="24"/>
        </w:rPr>
      </w:pPr>
    </w:p>
    <w:p w14:paraId="162A6060" w14:textId="42A020E4" w:rsidR="00CA31BC" w:rsidRPr="00D36819" w:rsidRDefault="00CA31BC" w:rsidP="003D5441">
      <w:pPr>
        <w:pStyle w:val="Ttulo2"/>
        <w:rPr>
          <w:rFonts w:asciiTheme="minorHAnsi" w:hAnsiTheme="minorHAnsi" w:cstheme="minorHAnsi"/>
          <w:b/>
          <w:bCs/>
          <w:sz w:val="24"/>
          <w:szCs w:val="24"/>
        </w:rPr>
      </w:pPr>
      <w:bookmarkStart w:id="488" w:name="_Toc231284844"/>
      <w:r w:rsidRPr="00D36819">
        <w:rPr>
          <w:rFonts w:asciiTheme="minorHAnsi" w:eastAsia="Arial" w:hAnsiTheme="minorHAnsi" w:cstheme="minorHAnsi"/>
          <w:b/>
          <w:bCs/>
        </w:rPr>
        <w:t>23.19 Finalidad Estratégica del Sistema de Interoperabilidad</w:t>
      </w:r>
      <w:bookmarkEnd w:id="488"/>
    </w:p>
    <w:p w14:paraId="37EFD8CD" w14:textId="618D853C" w:rsidR="00CA31BC" w:rsidRPr="00D36819" w:rsidRDefault="00CA31BC" w:rsidP="003D5441">
      <w:pPr>
        <w:pStyle w:val="Sinespaciado"/>
        <w:jc w:val="both"/>
        <w:rPr>
          <w:rFonts w:cstheme="minorHAnsi"/>
          <w:sz w:val="24"/>
          <w:szCs w:val="24"/>
        </w:rPr>
      </w:pPr>
      <w:r w:rsidRPr="00D36819">
        <w:rPr>
          <w:rFonts w:eastAsia="Arial" w:cstheme="minorHAnsi"/>
          <w:szCs w:val="24"/>
        </w:rPr>
        <w:t>El sistema de interoperabilidad y fusión multimodal del Perfilador Remoto fue diseñado para:</w:t>
      </w:r>
      <w:r w:rsidR="003D5441" w:rsidRPr="00D36819">
        <w:rPr>
          <w:rFonts w:cstheme="minorHAnsi"/>
          <w:sz w:val="24"/>
          <w:szCs w:val="24"/>
        </w:rPr>
        <w:t xml:space="preserve"> </w:t>
      </w:r>
      <w:r w:rsidRPr="00D36819">
        <w:rPr>
          <w:rFonts w:eastAsia="Arial" w:cstheme="minorHAnsi"/>
        </w:rPr>
        <w:t>integrar inteligencia territorial,</w:t>
      </w:r>
      <w:r w:rsidR="003D5441" w:rsidRPr="00D36819">
        <w:rPr>
          <w:rFonts w:cstheme="minorHAnsi"/>
          <w:sz w:val="24"/>
          <w:szCs w:val="24"/>
        </w:rPr>
        <w:t xml:space="preserve"> </w:t>
      </w:r>
      <w:r w:rsidRPr="00D36819">
        <w:rPr>
          <w:rFonts w:eastAsia="Arial" w:cstheme="minorHAnsi"/>
        </w:rPr>
        <w:t>contextualizar evidencia,</w:t>
      </w:r>
      <w:r w:rsidR="003D5441" w:rsidRPr="00D36819">
        <w:rPr>
          <w:rFonts w:cstheme="minorHAnsi"/>
          <w:sz w:val="24"/>
          <w:szCs w:val="24"/>
        </w:rPr>
        <w:t xml:space="preserve"> </w:t>
      </w:r>
      <w:r w:rsidRPr="00D36819">
        <w:rPr>
          <w:rFonts w:eastAsia="Arial" w:cstheme="minorHAnsi"/>
        </w:rPr>
        <w:t>correlacionar múltiples fuentes,</w:t>
      </w:r>
      <w:r w:rsidR="003D5441" w:rsidRPr="00D36819">
        <w:rPr>
          <w:rFonts w:cstheme="minorHAnsi"/>
          <w:sz w:val="24"/>
          <w:szCs w:val="24"/>
        </w:rPr>
        <w:t xml:space="preserve"> </w:t>
      </w:r>
      <w:r w:rsidRPr="00D36819">
        <w:rPr>
          <w:rFonts w:eastAsia="Arial" w:cstheme="minorHAnsi"/>
        </w:rPr>
        <w:t>fortalecer análisis criminológico</w:t>
      </w:r>
      <w:r w:rsidR="003D5441" w:rsidRPr="00D36819">
        <w:rPr>
          <w:rFonts w:eastAsia="Arial" w:cstheme="minorHAnsi"/>
        </w:rPr>
        <w:t xml:space="preserve"> </w:t>
      </w:r>
      <w:r w:rsidRPr="00D36819">
        <w:rPr>
          <w:rFonts w:eastAsia="Arial" w:cstheme="minorHAnsi"/>
        </w:rPr>
        <w:t>y apoyar procesos institucionales de inteligencia criminal aplicada.</w:t>
      </w:r>
    </w:p>
    <w:p w14:paraId="075CF111" w14:textId="77777777" w:rsidR="00CA31BC" w:rsidRPr="00D36819" w:rsidRDefault="00CA31BC" w:rsidP="0003728D">
      <w:pPr>
        <w:pStyle w:val="Sinespaciado"/>
        <w:jc w:val="both"/>
        <w:rPr>
          <w:rFonts w:cstheme="minorHAnsi"/>
          <w:sz w:val="24"/>
          <w:szCs w:val="24"/>
        </w:rPr>
      </w:pPr>
    </w:p>
    <w:p w14:paraId="0DD66105" w14:textId="249CAD97"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3D5441" w:rsidRPr="00D36819">
        <w:rPr>
          <w:rFonts w:cstheme="minorHAnsi"/>
          <w:sz w:val="24"/>
          <w:szCs w:val="24"/>
        </w:rPr>
        <w:t xml:space="preserve"> </w:t>
      </w:r>
      <w:r w:rsidRPr="00D36819">
        <w:rPr>
          <w:rFonts w:eastAsia="Arial" w:cstheme="minorHAnsi"/>
        </w:rPr>
        <w:t>GEOINT,</w:t>
      </w:r>
      <w:r w:rsidR="003D5441" w:rsidRPr="00D36819">
        <w:rPr>
          <w:rFonts w:cstheme="minorHAnsi"/>
          <w:sz w:val="24"/>
          <w:szCs w:val="24"/>
        </w:rPr>
        <w:t xml:space="preserve"> </w:t>
      </w:r>
      <w:r w:rsidRPr="00D36819">
        <w:rPr>
          <w:rFonts w:eastAsia="Arial" w:cstheme="minorHAnsi"/>
        </w:rPr>
        <w:t>OSINT, inteligencia visual,</w:t>
      </w:r>
      <w:r w:rsidR="003D5441" w:rsidRPr="00D36819">
        <w:rPr>
          <w:rFonts w:cstheme="minorHAnsi"/>
          <w:sz w:val="24"/>
          <w:szCs w:val="24"/>
        </w:rPr>
        <w:t xml:space="preserve"> </w:t>
      </w:r>
      <w:r w:rsidRPr="00D36819">
        <w:rPr>
          <w:rFonts w:eastAsia="Arial" w:cstheme="minorHAnsi"/>
        </w:rPr>
        <w:t>análisis territorial,</w:t>
      </w:r>
      <w:r w:rsidR="003D5441" w:rsidRPr="00D36819">
        <w:rPr>
          <w:rFonts w:cstheme="minorHAnsi"/>
          <w:sz w:val="24"/>
          <w:szCs w:val="24"/>
        </w:rPr>
        <w:t xml:space="preserve"> </w:t>
      </w:r>
      <w:r w:rsidRPr="00D36819">
        <w:rPr>
          <w:rFonts w:eastAsia="Arial" w:cstheme="minorHAnsi"/>
        </w:rPr>
        <w:t>criminología ambiental,</w:t>
      </w:r>
      <w:r w:rsidR="003D5441" w:rsidRPr="00D36819">
        <w:rPr>
          <w:rFonts w:cstheme="minorHAnsi"/>
          <w:sz w:val="24"/>
          <w:szCs w:val="24"/>
        </w:rPr>
        <w:t xml:space="preserve"> </w:t>
      </w:r>
      <w:r w:rsidRPr="00D36819">
        <w:rPr>
          <w:rFonts w:eastAsia="Arial" w:cstheme="minorHAnsi"/>
        </w:rPr>
        <w:t>correlación narrativa</w:t>
      </w:r>
      <w:r w:rsidR="003D5441" w:rsidRPr="00D36819">
        <w:rPr>
          <w:rFonts w:eastAsia="Arial" w:cstheme="minorHAnsi"/>
        </w:rPr>
        <w:t xml:space="preserve"> </w:t>
      </w:r>
      <w:r w:rsidRPr="00D36819">
        <w:rPr>
          <w:rFonts w:eastAsia="Arial" w:cstheme="minorHAnsi"/>
        </w:rPr>
        <w:t>y evaluación predictiva</w:t>
      </w:r>
      <w:r w:rsidR="003D5441" w:rsidRPr="00D36819">
        <w:rPr>
          <w:rFonts w:cstheme="minorHAnsi"/>
          <w:sz w:val="24"/>
          <w:szCs w:val="24"/>
        </w:rPr>
        <w:t xml:space="preserve"> </w:t>
      </w:r>
      <w:r w:rsidRPr="00D36819">
        <w:rPr>
          <w:rFonts w:eastAsia="Arial" w:cstheme="minorHAnsi"/>
          <w:szCs w:val="24"/>
        </w:rPr>
        <w:t>permite transformar información dispersa en un ecosistema integral de inteligencia criminal orientado a seguridad pública y política criminal.</w:t>
      </w:r>
    </w:p>
    <w:p w14:paraId="5BAE461A" w14:textId="77777777" w:rsidR="00CA31BC" w:rsidRPr="00D36819" w:rsidRDefault="00CA31BC" w:rsidP="0003728D">
      <w:pPr>
        <w:pStyle w:val="Sinespaciado"/>
        <w:jc w:val="both"/>
        <w:rPr>
          <w:rFonts w:cstheme="minorHAnsi"/>
          <w:sz w:val="24"/>
          <w:szCs w:val="24"/>
        </w:rPr>
      </w:pPr>
    </w:p>
    <w:p w14:paraId="33AB0179" w14:textId="77777777" w:rsidR="003D5441" w:rsidRPr="00D36819" w:rsidRDefault="003D5441" w:rsidP="0003728D">
      <w:pPr>
        <w:pStyle w:val="Sinespaciado"/>
        <w:jc w:val="both"/>
        <w:rPr>
          <w:rFonts w:cstheme="minorHAnsi"/>
          <w:sz w:val="24"/>
          <w:szCs w:val="24"/>
        </w:rPr>
      </w:pPr>
    </w:p>
    <w:p w14:paraId="6D30176F" w14:textId="6AF9E581" w:rsidR="00CA31BC" w:rsidRPr="00D36819" w:rsidRDefault="00CA31BC" w:rsidP="001909E0">
      <w:pPr>
        <w:pStyle w:val="Ttulo1"/>
        <w:jc w:val="center"/>
        <w:rPr>
          <w:rFonts w:asciiTheme="minorHAnsi" w:hAnsiTheme="minorHAnsi" w:cstheme="minorHAnsi"/>
          <w:b/>
          <w:bCs/>
          <w:sz w:val="24"/>
          <w:szCs w:val="24"/>
        </w:rPr>
      </w:pPr>
      <w:bookmarkStart w:id="489" w:name="_Toc231284845"/>
      <w:r w:rsidRPr="00D36819">
        <w:rPr>
          <w:rFonts w:asciiTheme="minorHAnsi" w:eastAsia="Arial" w:hAnsiTheme="minorHAnsi" w:cstheme="minorHAnsi"/>
          <w:b/>
          <w:bCs/>
        </w:rPr>
        <w:lastRenderedPageBreak/>
        <w:t>CAPÍTULO 24</w:t>
      </w:r>
      <w:bookmarkEnd w:id="489"/>
    </w:p>
    <w:p w14:paraId="70D0714A" w14:textId="0FE6780F" w:rsidR="00CA31BC" w:rsidRPr="00D36819" w:rsidRDefault="00CA31BC" w:rsidP="001909E0">
      <w:pPr>
        <w:pStyle w:val="Ttulo1"/>
        <w:jc w:val="center"/>
        <w:rPr>
          <w:rFonts w:asciiTheme="minorHAnsi" w:hAnsiTheme="minorHAnsi" w:cstheme="minorHAnsi"/>
          <w:b/>
          <w:bCs/>
          <w:sz w:val="24"/>
          <w:szCs w:val="24"/>
        </w:rPr>
      </w:pPr>
      <w:bookmarkStart w:id="490" w:name="_Toc231284846"/>
      <w:r w:rsidRPr="00D36819">
        <w:rPr>
          <w:rFonts w:asciiTheme="minorHAnsi" w:eastAsia="Arial" w:hAnsiTheme="minorHAnsi" w:cstheme="minorHAnsi"/>
          <w:b/>
          <w:bCs/>
        </w:rPr>
        <w:t>SISTEMA DE TOMA DE DECISIONES Y SOPORTE ESTRATÉGICO</w:t>
      </w:r>
      <w:bookmarkEnd w:id="490"/>
    </w:p>
    <w:p w14:paraId="0797110F" w14:textId="77777777" w:rsidR="00CA31BC" w:rsidRPr="00D36819" w:rsidRDefault="00CA31BC" w:rsidP="0003728D">
      <w:pPr>
        <w:pStyle w:val="Sinespaciado"/>
        <w:jc w:val="both"/>
        <w:rPr>
          <w:rFonts w:cstheme="minorHAnsi"/>
          <w:sz w:val="24"/>
          <w:szCs w:val="24"/>
        </w:rPr>
      </w:pPr>
    </w:p>
    <w:p w14:paraId="51B3EFCA" w14:textId="774BC69D" w:rsidR="00CA31BC" w:rsidRPr="00D36819" w:rsidRDefault="00CA31BC" w:rsidP="003D5441">
      <w:pPr>
        <w:pStyle w:val="Ttulo2"/>
        <w:rPr>
          <w:rFonts w:asciiTheme="minorHAnsi" w:hAnsiTheme="minorHAnsi" w:cstheme="minorHAnsi"/>
          <w:b/>
          <w:bCs/>
          <w:sz w:val="24"/>
          <w:szCs w:val="24"/>
        </w:rPr>
      </w:pPr>
      <w:bookmarkStart w:id="491" w:name="_Toc231284847"/>
      <w:r w:rsidRPr="00D36819">
        <w:rPr>
          <w:rFonts w:asciiTheme="minorHAnsi" w:eastAsia="Arial" w:hAnsiTheme="minorHAnsi" w:cstheme="minorHAnsi"/>
          <w:b/>
          <w:bCs/>
        </w:rPr>
        <w:t>24.1 Introducción</w:t>
      </w:r>
      <w:bookmarkEnd w:id="491"/>
    </w:p>
    <w:p w14:paraId="3553B733" w14:textId="60F508AE" w:rsidR="00CA31BC" w:rsidRPr="00D36819" w:rsidRDefault="00CA31BC" w:rsidP="003D5441">
      <w:pPr>
        <w:pStyle w:val="Sinespaciado"/>
        <w:jc w:val="both"/>
        <w:rPr>
          <w:rFonts w:cstheme="minorHAnsi"/>
          <w:sz w:val="24"/>
          <w:szCs w:val="24"/>
        </w:rPr>
      </w:pPr>
      <w:r w:rsidRPr="00D36819">
        <w:rPr>
          <w:rFonts w:eastAsia="Arial" w:cstheme="minorHAnsi"/>
          <w:szCs w:val="24"/>
        </w:rPr>
        <w:t>El Perfilador Remoto incorpora un sistema integral de soporte estratégico orientado a fortalecer los procesos institucionales de:</w:t>
      </w:r>
      <w:r w:rsidR="003D5441" w:rsidRPr="00D36819">
        <w:rPr>
          <w:rFonts w:cstheme="minorHAnsi"/>
          <w:sz w:val="24"/>
          <w:szCs w:val="24"/>
        </w:rPr>
        <w:t xml:space="preserve"> </w:t>
      </w:r>
      <w:r w:rsidRPr="00D36819">
        <w:rPr>
          <w:rFonts w:eastAsia="Arial" w:cstheme="minorHAnsi"/>
        </w:rPr>
        <w:t>análisis,</w:t>
      </w:r>
      <w:r w:rsidR="003D5441" w:rsidRPr="00D36819">
        <w:rPr>
          <w:rFonts w:cstheme="minorHAnsi"/>
          <w:sz w:val="24"/>
          <w:szCs w:val="24"/>
        </w:rPr>
        <w:t xml:space="preserve"> </w:t>
      </w:r>
      <w:r w:rsidRPr="00D36819">
        <w:rPr>
          <w:rFonts w:eastAsia="Arial" w:cstheme="minorHAnsi"/>
        </w:rPr>
        <w:t>evaluación,</w:t>
      </w:r>
      <w:r w:rsidR="003D5441" w:rsidRPr="00D36819">
        <w:rPr>
          <w:rFonts w:cstheme="minorHAnsi"/>
          <w:sz w:val="24"/>
          <w:szCs w:val="24"/>
        </w:rPr>
        <w:t xml:space="preserve"> </w:t>
      </w:r>
      <w:r w:rsidRPr="00D36819">
        <w:rPr>
          <w:rFonts w:eastAsia="Arial" w:cstheme="minorHAnsi"/>
        </w:rPr>
        <w:t>supervisión,</w:t>
      </w:r>
      <w:r w:rsidR="003D5441" w:rsidRPr="00D36819">
        <w:rPr>
          <w:rFonts w:cstheme="minorHAnsi"/>
          <w:sz w:val="24"/>
          <w:szCs w:val="24"/>
        </w:rPr>
        <w:t xml:space="preserve"> </w:t>
      </w:r>
      <w:r w:rsidRPr="00D36819">
        <w:rPr>
          <w:rFonts w:eastAsia="Arial" w:cstheme="minorHAnsi"/>
        </w:rPr>
        <w:t>planeación</w:t>
      </w:r>
      <w:r w:rsidR="003D5441" w:rsidRPr="00D36819">
        <w:rPr>
          <w:rFonts w:cstheme="minorHAnsi"/>
          <w:sz w:val="24"/>
          <w:szCs w:val="24"/>
        </w:rPr>
        <w:t xml:space="preserve"> </w:t>
      </w:r>
      <w:r w:rsidRPr="00D36819">
        <w:rPr>
          <w:rFonts w:eastAsia="Arial" w:cstheme="minorHAnsi"/>
        </w:rPr>
        <w:t>y toma de decisiones.</w:t>
      </w:r>
    </w:p>
    <w:p w14:paraId="67A7FC96" w14:textId="77777777" w:rsidR="00CA31BC" w:rsidRPr="00D36819" w:rsidRDefault="00CA31BC" w:rsidP="0003728D">
      <w:pPr>
        <w:pStyle w:val="Sinespaciado"/>
        <w:jc w:val="both"/>
        <w:rPr>
          <w:rFonts w:cstheme="minorHAnsi"/>
          <w:sz w:val="24"/>
          <w:szCs w:val="24"/>
        </w:rPr>
      </w:pPr>
    </w:p>
    <w:p w14:paraId="7F00ABCF" w14:textId="23E55B72" w:rsidR="00CA31BC" w:rsidRPr="00D36819" w:rsidRDefault="00CA31BC" w:rsidP="00376BB6">
      <w:pPr>
        <w:pStyle w:val="Sinespaciado"/>
        <w:jc w:val="both"/>
        <w:rPr>
          <w:rFonts w:cstheme="minorHAnsi"/>
          <w:sz w:val="24"/>
          <w:szCs w:val="24"/>
        </w:rPr>
      </w:pPr>
      <w:r w:rsidRPr="00D36819">
        <w:rPr>
          <w:rFonts w:eastAsia="Arial" w:cstheme="minorHAnsi"/>
          <w:szCs w:val="24"/>
        </w:rPr>
        <w:t>La plataforma fue diseñada para transformar:</w:t>
      </w:r>
      <w:r w:rsidR="003D5441" w:rsidRPr="00D36819">
        <w:rPr>
          <w:rFonts w:cstheme="minorHAnsi"/>
          <w:sz w:val="24"/>
          <w:szCs w:val="24"/>
        </w:rPr>
        <w:t xml:space="preserve"> </w:t>
      </w:r>
      <w:r w:rsidRPr="00D36819">
        <w:rPr>
          <w:rFonts w:eastAsia="Arial" w:cstheme="minorHAnsi"/>
        </w:rPr>
        <w:t>evidencia,</w:t>
      </w:r>
      <w:r w:rsidR="003D5441" w:rsidRPr="00D36819">
        <w:rPr>
          <w:rFonts w:cstheme="minorHAnsi"/>
          <w:sz w:val="24"/>
          <w:szCs w:val="24"/>
        </w:rPr>
        <w:t xml:space="preserve"> </w:t>
      </w:r>
      <w:r w:rsidRPr="00D36819">
        <w:rPr>
          <w:rFonts w:eastAsia="Arial" w:cstheme="minorHAnsi"/>
        </w:rPr>
        <w:t>contexto territorial,</w:t>
      </w:r>
      <w:r w:rsidR="003D5441" w:rsidRPr="00D36819">
        <w:rPr>
          <w:rFonts w:cstheme="minorHAnsi"/>
          <w:sz w:val="24"/>
          <w:szCs w:val="24"/>
        </w:rPr>
        <w:t xml:space="preserve"> </w:t>
      </w:r>
      <w:r w:rsidRPr="00D36819">
        <w:rPr>
          <w:rFonts w:eastAsia="Arial" w:cstheme="minorHAnsi"/>
        </w:rPr>
        <w:t>información urbana,</w:t>
      </w:r>
      <w:r w:rsidR="00376BB6" w:rsidRPr="00D36819">
        <w:rPr>
          <w:rFonts w:cstheme="minorHAnsi"/>
          <w:sz w:val="24"/>
          <w:szCs w:val="24"/>
        </w:rPr>
        <w:t xml:space="preserve"> </w:t>
      </w:r>
      <w:r w:rsidRPr="00D36819">
        <w:rPr>
          <w:rFonts w:eastAsia="Arial" w:cstheme="minorHAnsi"/>
        </w:rPr>
        <w:t>análisis criminológico</w:t>
      </w:r>
      <w:r w:rsidR="00376BB6" w:rsidRPr="00D36819">
        <w:rPr>
          <w:rFonts w:eastAsia="Arial" w:cstheme="minorHAnsi"/>
        </w:rPr>
        <w:t xml:space="preserve"> </w:t>
      </w:r>
      <w:r w:rsidRPr="00D36819">
        <w:rPr>
          <w:rFonts w:eastAsia="Arial" w:cstheme="minorHAnsi"/>
        </w:rPr>
        <w:t>y correlación multifuente</w:t>
      </w:r>
      <w:r w:rsidR="00376BB6" w:rsidRPr="00D36819">
        <w:rPr>
          <w:rFonts w:cstheme="minorHAnsi"/>
          <w:sz w:val="24"/>
          <w:szCs w:val="24"/>
        </w:rPr>
        <w:t xml:space="preserve"> </w:t>
      </w:r>
      <w:r w:rsidRPr="00D36819">
        <w:rPr>
          <w:rFonts w:eastAsia="Arial" w:cstheme="minorHAnsi"/>
          <w:szCs w:val="24"/>
        </w:rPr>
        <w:t>en productos estructurados de inteligencia que permitan a las áreas operativas y estratégicas:</w:t>
      </w:r>
      <w:r w:rsidR="00376BB6" w:rsidRPr="00D36819">
        <w:rPr>
          <w:rFonts w:cstheme="minorHAnsi"/>
          <w:sz w:val="24"/>
          <w:szCs w:val="24"/>
        </w:rPr>
        <w:t xml:space="preserve"> </w:t>
      </w:r>
      <w:r w:rsidRPr="00D36819">
        <w:rPr>
          <w:rFonts w:eastAsia="Arial" w:cstheme="minorHAnsi"/>
        </w:rPr>
        <w:t>priorizar,</w:t>
      </w:r>
      <w:r w:rsidR="00376BB6" w:rsidRPr="00D36819">
        <w:rPr>
          <w:rFonts w:cstheme="minorHAnsi"/>
          <w:sz w:val="24"/>
          <w:szCs w:val="24"/>
        </w:rPr>
        <w:t xml:space="preserve"> </w:t>
      </w:r>
      <w:r w:rsidRPr="00D36819">
        <w:rPr>
          <w:rFonts w:eastAsia="Arial" w:cstheme="minorHAnsi"/>
        </w:rPr>
        <w:t>focalizar,</w:t>
      </w:r>
      <w:r w:rsidR="00376BB6" w:rsidRPr="00D36819">
        <w:rPr>
          <w:rFonts w:cstheme="minorHAnsi"/>
          <w:sz w:val="24"/>
          <w:szCs w:val="24"/>
        </w:rPr>
        <w:t xml:space="preserve"> </w:t>
      </w:r>
      <w:r w:rsidRPr="00D36819">
        <w:rPr>
          <w:rFonts w:eastAsia="Arial" w:cstheme="minorHAnsi"/>
        </w:rPr>
        <w:t>supervisar</w:t>
      </w:r>
      <w:r w:rsidR="00376BB6" w:rsidRPr="00D36819">
        <w:rPr>
          <w:rFonts w:eastAsia="Arial" w:cstheme="minorHAnsi"/>
        </w:rPr>
        <w:t xml:space="preserve"> </w:t>
      </w:r>
      <w:r w:rsidRPr="00D36819">
        <w:rPr>
          <w:rFonts w:eastAsia="Arial" w:cstheme="minorHAnsi"/>
        </w:rPr>
        <w:t>y evaluar fenómenos criminales de manera contextualizada.</w:t>
      </w:r>
    </w:p>
    <w:p w14:paraId="1A0C5BBE" w14:textId="77777777" w:rsidR="00CA31BC" w:rsidRPr="00D36819" w:rsidRDefault="00CA31BC" w:rsidP="0003728D">
      <w:pPr>
        <w:pStyle w:val="Sinespaciado"/>
        <w:jc w:val="both"/>
        <w:rPr>
          <w:rFonts w:cstheme="minorHAnsi"/>
          <w:sz w:val="24"/>
          <w:szCs w:val="24"/>
        </w:rPr>
      </w:pPr>
    </w:p>
    <w:p w14:paraId="115682F2" w14:textId="1CB5BD1B" w:rsidR="00CA31BC" w:rsidRPr="00D36819" w:rsidRDefault="00CA31BC" w:rsidP="00376BB6">
      <w:pPr>
        <w:pStyle w:val="Ttulo2"/>
        <w:rPr>
          <w:rFonts w:asciiTheme="minorHAnsi" w:hAnsiTheme="minorHAnsi" w:cstheme="minorHAnsi"/>
          <w:b/>
          <w:bCs/>
          <w:sz w:val="24"/>
          <w:szCs w:val="24"/>
        </w:rPr>
      </w:pPr>
      <w:bookmarkStart w:id="492" w:name="_Toc231284848"/>
      <w:r w:rsidRPr="00D36819">
        <w:rPr>
          <w:rFonts w:asciiTheme="minorHAnsi" w:eastAsia="Arial" w:hAnsiTheme="minorHAnsi" w:cstheme="minorHAnsi"/>
          <w:b/>
          <w:bCs/>
        </w:rPr>
        <w:t>24.2 Objetivo del Sistema de Soporte Estratégico</w:t>
      </w:r>
      <w:bookmarkEnd w:id="492"/>
    </w:p>
    <w:p w14:paraId="0F371A71" w14:textId="3FD014D0"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soporte estratégico tiene como finalidad:</w:t>
      </w:r>
      <w:r w:rsidR="00376BB6" w:rsidRPr="00D36819">
        <w:rPr>
          <w:rFonts w:cstheme="minorHAnsi"/>
          <w:sz w:val="24"/>
          <w:szCs w:val="24"/>
        </w:rPr>
        <w:t xml:space="preserve"> </w:t>
      </w:r>
      <w:r w:rsidRPr="00D36819">
        <w:rPr>
          <w:rFonts w:eastAsia="Arial" w:cstheme="minorHAnsi"/>
        </w:rPr>
        <w:t>proporcionar inteligencia contextualizada,</w:t>
      </w:r>
      <w:r w:rsidR="00376BB6" w:rsidRPr="00D36819">
        <w:rPr>
          <w:rFonts w:cstheme="minorHAnsi"/>
          <w:sz w:val="24"/>
          <w:szCs w:val="24"/>
        </w:rPr>
        <w:t xml:space="preserve"> </w:t>
      </w:r>
      <w:r w:rsidRPr="00D36819">
        <w:rPr>
          <w:rFonts w:eastAsia="Arial" w:cstheme="minorHAnsi"/>
        </w:rPr>
        <w:t>fortalecer procesos de análisis institucional,</w:t>
      </w:r>
      <w:r w:rsidR="00376BB6" w:rsidRPr="00D36819">
        <w:rPr>
          <w:rFonts w:cstheme="minorHAnsi"/>
          <w:sz w:val="24"/>
          <w:szCs w:val="24"/>
        </w:rPr>
        <w:t xml:space="preserve"> </w:t>
      </w:r>
      <w:r w:rsidRPr="00D36819">
        <w:rPr>
          <w:rFonts w:eastAsia="Arial" w:cstheme="minorHAnsi"/>
        </w:rPr>
        <w:t>apoyar evaluación de riesgo,</w:t>
      </w:r>
      <w:r w:rsidR="00376BB6" w:rsidRPr="00D36819">
        <w:rPr>
          <w:rFonts w:cstheme="minorHAnsi"/>
          <w:sz w:val="24"/>
          <w:szCs w:val="24"/>
        </w:rPr>
        <w:t xml:space="preserve"> </w:t>
      </w:r>
      <w:r w:rsidRPr="00D36819">
        <w:rPr>
          <w:rFonts w:eastAsia="Arial" w:cstheme="minorHAnsi"/>
        </w:rPr>
        <w:t>facilitar supervisión territorial</w:t>
      </w:r>
      <w:r w:rsidR="00376BB6" w:rsidRPr="00D36819">
        <w:rPr>
          <w:rFonts w:eastAsia="Arial" w:cstheme="minorHAnsi"/>
        </w:rPr>
        <w:t xml:space="preserve"> </w:t>
      </w:r>
      <w:r w:rsidRPr="00D36819">
        <w:rPr>
          <w:rFonts w:eastAsia="Arial" w:cstheme="minorHAnsi"/>
        </w:rPr>
        <w:t>y contribuir a la toma de decisiones operacionales y estratégicas.</w:t>
      </w:r>
    </w:p>
    <w:p w14:paraId="4FFE0F5B" w14:textId="77777777" w:rsidR="00CA31BC" w:rsidRPr="00D36819" w:rsidRDefault="00CA31BC" w:rsidP="0003728D">
      <w:pPr>
        <w:pStyle w:val="Sinespaciado"/>
        <w:jc w:val="both"/>
        <w:rPr>
          <w:rFonts w:cstheme="minorHAnsi"/>
          <w:sz w:val="24"/>
          <w:szCs w:val="24"/>
        </w:rPr>
      </w:pPr>
    </w:p>
    <w:p w14:paraId="7438CB69" w14:textId="79E8CE00" w:rsidR="00CA31BC" w:rsidRPr="00D36819" w:rsidRDefault="00CA31BC" w:rsidP="00223512">
      <w:pPr>
        <w:pStyle w:val="Ttulo2"/>
        <w:rPr>
          <w:rFonts w:asciiTheme="minorHAnsi" w:hAnsiTheme="minorHAnsi" w:cstheme="minorHAnsi"/>
          <w:b/>
          <w:bCs/>
          <w:sz w:val="24"/>
          <w:szCs w:val="24"/>
        </w:rPr>
      </w:pPr>
      <w:bookmarkStart w:id="493" w:name="_Toc231284849"/>
      <w:r w:rsidRPr="00D36819">
        <w:rPr>
          <w:rFonts w:asciiTheme="minorHAnsi" w:eastAsia="Arial" w:hAnsiTheme="minorHAnsi" w:cstheme="minorHAnsi"/>
          <w:b/>
          <w:bCs/>
        </w:rPr>
        <w:t>24.3 Concepto de Inteligencia para la Toma de Decisiones</w:t>
      </w:r>
      <w:bookmarkEnd w:id="493"/>
    </w:p>
    <w:p w14:paraId="08FE8585" w14:textId="50F0C39F" w:rsidR="00CA31BC" w:rsidRPr="00D36819" w:rsidRDefault="00CA31BC" w:rsidP="00223512">
      <w:pPr>
        <w:pStyle w:val="Sinespaciado"/>
        <w:jc w:val="both"/>
        <w:rPr>
          <w:rFonts w:cstheme="minorHAnsi"/>
          <w:sz w:val="24"/>
          <w:szCs w:val="24"/>
        </w:rPr>
      </w:pPr>
      <w:r w:rsidRPr="00D36819">
        <w:rPr>
          <w:rFonts w:eastAsia="Arial" w:cstheme="minorHAnsi"/>
          <w:szCs w:val="24"/>
        </w:rPr>
        <w:t>Dentro del Perfilador Remoto, la inteligencia aplicada a la toma de decisiones consiste en transformar:</w:t>
      </w:r>
      <w:r w:rsidR="00223512" w:rsidRPr="00D36819">
        <w:rPr>
          <w:rFonts w:cstheme="minorHAnsi"/>
          <w:sz w:val="24"/>
          <w:szCs w:val="24"/>
        </w:rPr>
        <w:t xml:space="preserve"> </w:t>
      </w:r>
      <w:r w:rsidRPr="00D36819">
        <w:rPr>
          <w:rFonts w:eastAsia="Arial" w:cstheme="minorHAnsi"/>
        </w:rPr>
        <w:t>datos,</w:t>
      </w:r>
      <w:r w:rsidR="00223512" w:rsidRPr="00D36819">
        <w:rPr>
          <w:rFonts w:cstheme="minorHAnsi"/>
          <w:sz w:val="24"/>
          <w:szCs w:val="24"/>
        </w:rPr>
        <w:t xml:space="preserve"> </w:t>
      </w:r>
      <w:r w:rsidRPr="00D36819">
        <w:rPr>
          <w:rFonts w:eastAsia="Arial" w:cstheme="minorHAnsi"/>
        </w:rPr>
        <w:t>evidencia,</w:t>
      </w:r>
      <w:r w:rsidR="00223512" w:rsidRPr="00D36819">
        <w:rPr>
          <w:rFonts w:cstheme="minorHAnsi"/>
          <w:sz w:val="24"/>
          <w:szCs w:val="24"/>
        </w:rPr>
        <w:t xml:space="preserve"> </w:t>
      </w:r>
      <w:r w:rsidRPr="00D36819">
        <w:rPr>
          <w:rFonts w:eastAsia="Arial" w:cstheme="minorHAnsi"/>
        </w:rPr>
        <w:t>contexto</w:t>
      </w:r>
      <w:r w:rsidR="00223512" w:rsidRPr="00D36819">
        <w:rPr>
          <w:rFonts w:eastAsia="Arial" w:cstheme="minorHAnsi"/>
        </w:rPr>
        <w:t xml:space="preserve"> </w:t>
      </w:r>
      <w:r w:rsidRPr="00D36819">
        <w:rPr>
          <w:rFonts w:eastAsia="Arial" w:cstheme="minorHAnsi"/>
        </w:rPr>
        <w:t>y análisis territorial</w:t>
      </w:r>
      <w:r w:rsidR="00223512" w:rsidRPr="00D36819">
        <w:rPr>
          <w:rFonts w:cstheme="minorHAnsi"/>
          <w:sz w:val="24"/>
          <w:szCs w:val="24"/>
        </w:rPr>
        <w:t xml:space="preserve"> </w:t>
      </w:r>
      <w:r w:rsidRPr="00D36819">
        <w:rPr>
          <w:rFonts w:eastAsia="Arial" w:cstheme="minorHAnsi"/>
          <w:szCs w:val="24"/>
        </w:rPr>
        <w:t>en productos interpretativos que permitan:</w:t>
      </w:r>
      <w:r w:rsidR="00223512" w:rsidRPr="00D36819">
        <w:rPr>
          <w:rFonts w:cstheme="minorHAnsi"/>
          <w:sz w:val="24"/>
          <w:szCs w:val="24"/>
        </w:rPr>
        <w:t xml:space="preserve"> </w:t>
      </w:r>
      <w:r w:rsidRPr="00D36819">
        <w:rPr>
          <w:rFonts w:eastAsia="Arial" w:cstheme="minorHAnsi"/>
        </w:rPr>
        <w:t>comprender fenómenos,</w:t>
      </w:r>
      <w:r w:rsidR="00223512" w:rsidRPr="00D36819">
        <w:rPr>
          <w:rFonts w:cstheme="minorHAnsi"/>
          <w:sz w:val="24"/>
          <w:szCs w:val="24"/>
        </w:rPr>
        <w:t xml:space="preserve"> </w:t>
      </w:r>
      <w:r w:rsidRPr="00D36819">
        <w:rPr>
          <w:rFonts w:eastAsia="Arial" w:cstheme="minorHAnsi"/>
        </w:rPr>
        <w:t>identificar riesgos,</w:t>
      </w:r>
      <w:r w:rsidR="00223512" w:rsidRPr="00D36819">
        <w:rPr>
          <w:rFonts w:cstheme="minorHAnsi"/>
          <w:sz w:val="24"/>
          <w:szCs w:val="24"/>
        </w:rPr>
        <w:t xml:space="preserve"> </w:t>
      </w:r>
      <w:r w:rsidRPr="00D36819">
        <w:rPr>
          <w:rFonts w:eastAsia="Arial" w:cstheme="minorHAnsi"/>
        </w:rPr>
        <w:t>detectar patrones</w:t>
      </w:r>
      <w:r w:rsidR="00223512" w:rsidRPr="00D36819">
        <w:rPr>
          <w:rFonts w:eastAsia="Arial" w:cstheme="minorHAnsi"/>
        </w:rPr>
        <w:t xml:space="preserve"> </w:t>
      </w:r>
      <w:r w:rsidRPr="00D36819">
        <w:rPr>
          <w:rFonts w:eastAsia="Arial" w:cstheme="minorHAnsi"/>
        </w:rPr>
        <w:t>y orientar acciones institucionales.</w:t>
      </w:r>
    </w:p>
    <w:p w14:paraId="2754E6F5" w14:textId="77777777" w:rsidR="00CA31BC" w:rsidRPr="00D36819" w:rsidRDefault="00CA31BC" w:rsidP="0003728D">
      <w:pPr>
        <w:pStyle w:val="Sinespaciado"/>
        <w:jc w:val="both"/>
        <w:rPr>
          <w:rFonts w:cstheme="minorHAnsi"/>
          <w:sz w:val="24"/>
          <w:szCs w:val="24"/>
        </w:rPr>
      </w:pPr>
    </w:p>
    <w:p w14:paraId="69952ADA" w14:textId="7AACA643" w:rsidR="00CA31BC" w:rsidRPr="00D36819" w:rsidRDefault="00CA31BC" w:rsidP="00223512">
      <w:pPr>
        <w:pStyle w:val="Sinespaciado"/>
        <w:jc w:val="both"/>
        <w:rPr>
          <w:rFonts w:cstheme="minorHAnsi"/>
          <w:sz w:val="24"/>
          <w:szCs w:val="24"/>
        </w:rPr>
      </w:pPr>
      <w:r w:rsidRPr="00D36819">
        <w:rPr>
          <w:rFonts w:eastAsia="Arial" w:cstheme="minorHAnsi"/>
          <w:szCs w:val="24"/>
        </w:rPr>
        <w:t>Este modelo se fundamenta en la convergencia entre:</w:t>
      </w:r>
      <w:r w:rsidR="00223512" w:rsidRPr="00D36819">
        <w:rPr>
          <w:rFonts w:cstheme="minorHAnsi"/>
          <w:sz w:val="24"/>
          <w:szCs w:val="24"/>
        </w:rPr>
        <w:t xml:space="preserve"> </w:t>
      </w:r>
      <w:r w:rsidRPr="00D36819">
        <w:rPr>
          <w:rFonts w:eastAsia="Arial" w:cstheme="minorHAnsi"/>
        </w:rPr>
        <w:t>criminología ambiental,</w:t>
      </w:r>
      <w:r w:rsidR="00223512" w:rsidRPr="00D36819">
        <w:rPr>
          <w:rFonts w:cstheme="minorHAnsi"/>
          <w:sz w:val="24"/>
          <w:szCs w:val="24"/>
        </w:rPr>
        <w:t xml:space="preserve"> </w:t>
      </w:r>
      <w:r w:rsidRPr="00D36819">
        <w:rPr>
          <w:rFonts w:eastAsia="Arial" w:cstheme="minorHAnsi"/>
        </w:rPr>
        <w:t>GEOINT,</w:t>
      </w:r>
      <w:r w:rsidR="00223512" w:rsidRPr="00D36819">
        <w:rPr>
          <w:rFonts w:cstheme="minorHAnsi"/>
          <w:sz w:val="24"/>
          <w:szCs w:val="24"/>
        </w:rPr>
        <w:t xml:space="preserve"> </w:t>
      </w:r>
      <w:r w:rsidRPr="00D36819">
        <w:rPr>
          <w:rFonts w:eastAsia="Arial" w:cstheme="minorHAnsi"/>
        </w:rPr>
        <w:t>OSINT,</w:t>
      </w:r>
      <w:r w:rsidR="00223512" w:rsidRPr="00D36819">
        <w:rPr>
          <w:rFonts w:cstheme="minorHAnsi"/>
          <w:sz w:val="24"/>
          <w:szCs w:val="24"/>
        </w:rPr>
        <w:t xml:space="preserve"> </w:t>
      </w:r>
      <w:r w:rsidRPr="00D36819">
        <w:rPr>
          <w:rFonts w:eastAsia="Arial" w:cstheme="minorHAnsi"/>
        </w:rPr>
        <w:t>inteligencia visual</w:t>
      </w:r>
      <w:r w:rsidR="00223512" w:rsidRPr="00D36819">
        <w:rPr>
          <w:rFonts w:eastAsia="Arial" w:cstheme="minorHAnsi"/>
        </w:rPr>
        <w:t xml:space="preserve"> </w:t>
      </w:r>
      <w:r w:rsidRPr="00D36819">
        <w:rPr>
          <w:rFonts w:eastAsia="Arial" w:cstheme="minorHAnsi"/>
        </w:rPr>
        <w:t>y análisis predictivo.</w:t>
      </w:r>
    </w:p>
    <w:p w14:paraId="7E395F68" w14:textId="77777777" w:rsidR="00CA31BC" w:rsidRPr="00D36819" w:rsidRDefault="00CA31BC" w:rsidP="0003728D">
      <w:pPr>
        <w:pStyle w:val="Sinespaciado"/>
        <w:jc w:val="both"/>
        <w:rPr>
          <w:rFonts w:cstheme="minorHAnsi"/>
          <w:sz w:val="24"/>
          <w:szCs w:val="24"/>
        </w:rPr>
      </w:pPr>
    </w:p>
    <w:p w14:paraId="06FBAEAA" w14:textId="743FDECB" w:rsidR="00CA31BC" w:rsidRPr="00D36819" w:rsidRDefault="00CA31BC" w:rsidP="00223512">
      <w:pPr>
        <w:pStyle w:val="Ttulo2"/>
        <w:rPr>
          <w:rFonts w:asciiTheme="minorHAnsi" w:hAnsiTheme="minorHAnsi" w:cstheme="minorHAnsi"/>
          <w:b/>
          <w:bCs/>
          <w:sz w:val="24"/>
          <w:szCs w:val="24"/>
        </w:rPr>
      </w:pPr>
      <w:bookmarkStart w:id="494" w:name="_Toc231284850"/>
      <w:r w:rsidRPr="00D36819">
        <w:rPr>
          <w:rFonts w:asciiTheme="minorHAnsi" w:eastAsia="Arial" w:hAnsiTheme="minorHAnsi" w:cstheme="minorHAnsi"/>
          <w:b/>
          <w:bCs/>
        </w:rPr>
        <w:t>24.4 Arquitectura Estratégica del Perfilador Remoto</w:t>
      </w:r>
      <w:bookmarkEnd w:id="494"/>
    </w:p>
    <w:p w14:paraId="00685EE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 fortalecer procesos de evaluación institucional.</w:t>
      </w:r>
    </w:p>
    <w:p w14:paraId="40E7EE66" w14:textId="77777777" w:rsidR="00CA31BC" w:rsidRPr="00D36819" w:rsidRDefault="00CA31BC" w:rsidP="0003728D">
      <w:pPr>
        <w:pStyle w:val="Sinespaciado"/>
        <w:jc w:val="both"/>
        <w:rPr>
          <w:rFonts w:cstheme="minorHAnsi"/>
          <w:sz w:val="24"/>
          <w:szCs w:val="24"/>
        </w:rPr>
      </w:pPr>
    </w:p>
    <w:p w14:paraId="6351E5BA" w14:textId="5152FE3E" w:rsidR="00CA31BC" w:rsidRPr="00D36819" w:rsidRDefault="00CA31BC" w:rsidP="0003728D">
      <w:pPr>
        <w:pStyle w:val="Sinespaciado"/>
        <w:jc w:val="both"/>
        <w:rPr>
          <w:rFonts w:cstheme="minorHAnsi"/>
          <w:b/>
          <w:bCs/>
          <w:sz w:val="24"/>
          <w:szCs w:val="24"/>
          <w:lang w:val="en-US"/>
        </w:rPr>
      </w:pPr>
      <w:r w:rsidRPr="00D36819">
        <w:rPr>
          <w:rFonts w:eastAsia="Arial" w:cstheme="minorHAnsi"/>
          <w:b/>
          <w:bCs/>
          <w:lang w:val="en-US"/>
        </w:rPr>
        <w:t>Componentes detectados</w:t>
      </w:r>
    </w:p>
    <w:p w14:paraId="50CCCF0A" w14:textId="77F06AF5" w:rsidR="00CA31BC" w:rsidRPr="00D36819" w:rsidRDefault="00CA31BC">
      <w:pPr>
        <w:pStyle w:val="Sinespaciado"/>
        <w:numPr>
          <w:ilvl w:val="0"/>
          <w:numId w:val="219"/>
        </w:numPr>
        <w:jc w:val="both"/>
        <w:rPr>
          <w:rFonts w:cstheme="minorHAnsi"/>
          <w:sz w:val="24"/>
          <w:szCs w:val="24"/>
          <w:lang w:val="en-US"/>
        </w:rPr>
      </w:pPr>
      <w:r w:rsidRPr="00D36819">
        <w:rPr>
          <w:rFonts w:eastAsia="Arial" w:cstheme="minorHAnsi"/>
          <w:lang w:val="en-US"/>
        </w:rPr>
        <w:t>Threat Intelligence</w:t>
      </w:r>
    </w:p>
    <w:p w14:paraId="2926B8DF" w14:textId="5D44426C" w:rsidR="00CA31BC" w:rsidRPr="00D36819" w:rsidRDefault="00CA31BC">
      <w:pPr>
        <w:pStyle w:val="Sinespaciado"/>
        <w:numPr>
          <w:ilvl w:val="0"/>
          <w:numId w:val="219"/>
        </w:numPr>
        <w:jc w:val="both"/>
        <w:rPr>
          <w:rFonts w:cstheme="minorHAnsi"/>
          <w:sz w:val="24"/>
          <w:szCs w:val="24"/>
          <w:lang w:val="en-US"/>
        </w:rPr>
      </w:pPr>
      <w:r w:rsidRPr="00D36819">
        <w:rPr>
          <w:rFonts w:eastAsia="Arial" w:cstheme="minorHAnsi"/>
          <w:lang w:val="en-US"/>
        </w:rPr>
        <w:t>PredictivePanel</w:t>
      </w:r>
    </w:p>
    <w:p w14:paraId="010BA5A8" w14:textId="1EB5082C" w:rsidR="00CA31BC" w:rsidRPr="00D36819" w:rsidRDefault="00CA31BC">
      <w:pPr>
        <w:pStyle w:val="Sinespaciado"/>
        <w:numPr>
          <w:ilvl w:val="0"/>
          <w:numId w:val="219"/>
        </w:numPr>
        <w:jc w:val="both"/>
        <w:rPr>
          <w:rFonts w:cstheme="minorHAnsi"/>
          <w:sz w:val="24"/>
          <w:szCs w:val="24"/>
          <w:lang w:val="en-US"/>
        </w:rPr>
      </w:pPr>
      <w:r w:rsidRPr="00D36819">
        <w:rPr>
          <w:rFonts w:eastAsia="Arial" w:cstheme="minorHAnsi"/>
          <w:lang w:val="en-US"/>
        </w:rPr>
        <w:t>GEOINT Fusion</w:t>
      </w:r>
    </w:p>
    <w:p w14:paraId="1A15DC90" w14:textId="220738C8" w:rsidR="00CA31BC" w:rsidRPr="00D36819" w:rsidRDefault="00CA31BC">
      <w:pPr>
        <w:pStyle w:val="Sinespaciado"/>
        <w:numPr>
          <w:ilvl w:val="0"/>
          <w:numId w:val="219"/>
        </w:numPr>
        <w:jc w:val="both"/>
        <w:rPr>
          <w:rFonts w:cstheme="minorHAnsi"/>
          <w:sz w:val="24"/>
          <w:szCs w:val="24"/>
        </w:rPr>
      </w:pPr>
      <w:r w:rsidRPr="00D36819">
        <w:rPr>
          <w:rFonts w:eastAsia="Arial" w:cstheme="minorHAnsi"/>
        </w:rPr>
        <w:t>Narrative Fusion</w:t>
      </w:r>
    </w:p>
    <w:p w14:paraId="502EB903" w14:textId="0A1A1E5C" w:rsidR="00CA31BC" w:rsidRPr="00D36819" w:rsidRDefault="00CA31BC">
      <w:pPr>
        <w:pStyle w:val="Sinespaciado"/>
        <w:numPr>
          <w:ilvl w:val="0"/>
          <w:numId w:val="219"/>
        </w:numPr>
        <w:jc w:val="both"/>
        <w:rPr>
          <w:rFonts w:cstheme="minorHAnsi"/>
          <w:sz w:val="24"/>
          <w:szCs w:val="24"/>
        </w:rPr>
      </w:pPr>
      <w:r w:rsidRPr="00D36819">
        <w:rPr>
          <w:rFonts w:eastAsia="Arial" w:cstheme="minorHAnsi"/>
        </w:rPr>
        <w:t>Dashboards ejecutivos</w:t>
      </w:r>
    </w:p>
    <w:p w14:paraId="61694674" w14:textId="270B70C3" w:rsidR="00CA31BC" w:rsidRPr="00D36819" w:rsidRDefault="00CA31BC">
      <w:pPr>
        <w:pStyle w:val="Sinespaciado"/>
        <w:numPr>
          <w:ilvl w:val="0"/>
          <w:numId w:val="219"/>
        </w:numPr>
        <w:jc w:val="both"/>
        <w:rPr>
          <w:rFonts w:cstheme="minorHAnsi"/>
          <w:sz w:val="24"/>
          <w:szCs w:val="24"/>
        </w:rPr>
      </w:pPr>
      <w:r w:rsidRPr="00D36819">
        <w:rPr>
          <w:rFonts w:eastAsia="Arial" w:cstheme="minorHAnsi"/>
        </w:rPr>
        <w:t>Urban Intelligence</w:t>
      </w:r>
    </w:p>
    <w:p w14:paraId="6093705D" w14:textId="7CF1AB4C" w:rsidR="00CA31BC" w:rsidRPr="00D36819" w:rsidRDefault="00CA31BC">
      <w:pPr>
        <w:pStyle w:val="Sinespaciado"/>
        <w:numPr>
          <w:ilvl w:val="0"/>
          <w:numId w:val="219"/>
        </w:numPr>
        <w:jc w:val="both"/>
        <w:rPr>
          <w:rFonts w:cstheme="minorHAnsi"/>
          <w:sz w:val="24"/>
          <w:szCs w:val="24"/>
        </w:rPr>
      </w:pPr>
      <w:r w:rsidRPr="00D36819">
        <w:rPr>
          <w:rFonts w:eastAsia="Arial" w:cstheme="minorHAnsi"/>
        </w:rPr>
        <w:t>CorrelationPanel</w:t>
      </w:r>
    </w:p>
    <w:p w14:paraId="134A7D00" w14:textId="77777777" w:rsidR="00CA31BC" w:rsidRPr="00D36819" w:rsidRDefault="00CA31BC">
      <w:pPr>
        <w:pStyle w:val="Sinespaciado"/>
        <w:numPr>
          <w:ilvl w:val="0"/>
          <w:numId w:val="219"/>
        </w:numPr>
        <w:jc w:val="both"/>
        <w:rPr>
          <w:rFonts w:cstheme="minorHAnsi"/>
          <w:sz w:val="24"/>
          <w:szCs w:val="24"/>
        </w:rPr>
      </w:pPr>
      <w:r w:rsidRPr="00D36819">
        <w:rPr>
          <w:rFonts w:eastAsia="Arial" w:cstheme="minorHAnsi"/>
        </w:rPr>
        <w:t>Sistemas de riesgo</w:t>
      </w:r>
    </w:p>
    <w:p w14:paraId="38F0B4DA" w14:textId="77777777" w:rsidR="00CA31BC" w:rsidRPr="00D36819" w:rsidRDefault="00CA31BC" w:rsidP="0003728D">
      <w:pPr>
        <w:pStyle w:val="Sinespaciado"/>
        <w:jc w:val="both"/>
        <w:rPr>
          <w:rFonts w:cstheme="minorHAnsi"/>
          <w:sz w:val="24"/>
          <w:szCs w:val="24"/>
        </w:rPr>
      </w:pPr>
    </w:p>
    <w:p w14:paraId="6F59D0EB" w14:textId="5E45873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C55ED39" w14:textId="2C61CFC1"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77A66B1" w14:textId="03D4A8DE" w:rsidR="00CA31BC" w:rsidRPr="00D36819" w:rsidRDefault="00223512">
      <w:pPr>
        <w:pStyle w:val="Sinespaciado"/>
        <w:numPr>
          <w:ilvl w:val="0"/>
          <w:numId w:val="220"/>
        </w:numPr>
        <w:jc w:val="both"/>
        <w:rPr>
          <w:rFonts w:cstheme="minorHAnsi"/>
          <w:sz w:val="24"/>
          <w:szCs w:val="24"/>
        </w:rPr>
      </w:pPr>
      <w:r w:rsidRPr="00D36819">
        <w:rPr>
          <w:rFonts w:eastAsia="Arial" w:cstheme="minorHAnsi"/>
        </w:rPr>
        <w:t>Inteligencia contextual,</w:t>
      </w:r>
    </w:p>
    <w:p w14:paraId="0DC27CFB" w14:textId="272A4215" w:rsidR="00CA31BC" w:rsidRPr="00D36819" w:rsidRDefault="00223512">
      <w:pPr>
        <w:pStyle w:val="Sinespaciado"/>
        <w:numPr>
          <w:ilvl w:val="0"/>
          <w:numId w:val="220"/>
        </w:numPr>
        <w:jc w:val="both"/>
        <w:rPr>
          <w:rFonts w:cstheme="minorHAnsi"/>
          <w:sz w:val="24"/>
          <w:szCs w:val="24"/>
        </w:rPr>
      </w:pPr>
      <w:r w:rsidRPr="00D36819">
        <w:rPr>
          <w:rFonts w:eastAsia="Arial" w:cstheme="minorHAnsi"/>
        </w:rPr>
        <w:lastRenderedPageBreak/>
        <w:t>Evaluación estratégica,</w:t>
      </w:r>
    </w:p>
    <w:p w14:paraId="79415324" w14:textId="5B38DE16" w:rsidR="00CA31BC" w:rsidRPr="00D36819" w:rsidRDefault="00223512">
      <w:pPr>
        <w:pStyle w:val="Sinespaciado"/>
        <w:numPr>
          <w:ilvl w:val="0"/>
          <w:numId w:val="220"/>
        </w:numPr>
        <w:jc w:val="both"/>
        <w:rPr>
          <w:rFonts w:cstheme="minorHAnsi"/>
          <w:sz w:val="24"/>
          <w:szCs w:val="24"/>
        </w:rPr>
      </w:pPr>
      <w:r w:rsidRPr="00D36819">
        <w:rPr>
          <w:rFonts w:eastAsia="Arial" w:cstheme="minorHAnsi"/>
        </w:rPr>
        <w:t>Soporte institucional para toma de decisiones.</w:t>
      </w:r>
    </w:p>
    <w:p w14:paraId="5A1F817D" w14:textId="77777777" w:rsidR="00CA31BC" w:rsidRPr="00D36819" w:rsidRDefault="00CA31BC" w:rsidP="0003728D">
      <w:pPr>
        <w:pStyle w:val="Sinespaciado"/>
        <w:jc w:val="both"/>
        <w:rPr>
          <w:rFonts w:cstheme="minorHAnsi"/>
          <w:sz w:val="24"/>
          <w:szCs w:val="24"/>
        </w:rPr>
      </w:pPr>
    </w:p>
    <w:p w14:paraId="6D4A2905" w14:textId="77777777" w:rsidR="00CA31BC" w:rsidRPr="00D36819" w:rsidRDefault="00CA31BC" w:rsidP="0003728D">
      <w:pPr>
        <w:pStyle w:val="Sinespaciado"/>
        <w:jc w:val="both"/>
        <w:rPr>
          <w:rFonts w:cstheme="minorHAnsi"/>
          <w:sz w:val="24"/>
          <w:szCs w:val="24"/>
        </w:rPr>
      </w:pPr>
    </w:p>
    <w:p w14:paraId="1B59F8A0" w14:textId="58CEC83F" w:rsidR="00CA31BC" w:rsidRPr="00D36819" w:rsidRDefault="00CA31BC">
      <w:pPr>
        <w:pStyle w:val="Ttulo2"/>
        <w:numPr>
          <w:ilvl w:val="1"/>
          <w:numId w:val="221"/>
        </w:numPr>
        <w:rPr>
          <w:rFonts w:asciiTheme="minorHAnsi" w:hAnsiTheme="minorHAnsi" w:cstheme="minorHAnsi"/>
          <w:b/>
          <w:bCs/>
          <w:sz w:val="24"/>
          <w:szCs w:val="24"/>
        </w:rPr>
      </w:pPr>
      <w:bookmarkStart w:id="495" w:name="_Toc231284851"/>
      <w:r w:rsidRPr="00D36819">
        <w:rPr>
          <w:rFonts w:asciiTheme="minorHAnsi" w:eastAsia="Arial" w:hAnsiTheme="minorHAnsi" w:cstheme="minorHAnsi"/>
          <w:b/>
          <w:bCs/>
        </w:rPr>
        <w:t>Dashboards Ejecutivos</w:t>
      </w:r>
      <w:bookmarkEnd w:id="495"/>
    </w:p>
    <w:p w14:paraId="7EB2115D" w14:textId="63814A66"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paneles ejecutivos orientados a:</w:t>
      </w:r>
      <w:r w:rsidR="00223512" w:rsidRPr="00D36819">
        <w:rPr>
          <w:rFonts w:cstheme="minorHAnsi"/>
          <w:sz w:val="24"/>
          <w:szCs w:val="24"/>
        </w:rPr>
        <w:t xml:space="preserve"> </w:t>
      </w:r>
      <w:r w:rsidRPr="00D36819">
        <w:rPr>
          <w:rFonts w:eastAsia="Arial" w:cstheme="minorHAnsi"/>
        </w:rPr>
        <w:t>mandos,</w:t>
      </w:r>
      <w:r w:rsidR="00223512" w:rsidRPr="00D36819">
        <w:rPr>
          <w:rFonts w:cstheme="minorHAnsi"/>
          <w:sz w:val="24"/>
          <w:szCs w:val="24"/>
        </w:rPr>
        <w:t xml:space="preserve"> </w:t>
      </w:r>
      <w:r w:rsidRPr="00D36819">
        <w:rPr>
          <w:rFonts w:eastAsia="Arial" w:cstheme="minorHAnsi"/>
        </w:rPr>
        <w:t>supervisores</w:t>
      </w:r>
      <w:r w:rsidR="00223512" w:rsidRPr="00D36819">
        <w:rPr>
          <w:rFonts w:eastAsia="Arial" w:cstheme="minorHAnsi"/>
        </w:rPr>
        <w:t xml:space="preserve"> </w:t>
      </w:r>
      <w:r w:rsidRPr="00D36819">
        <w:rPr>
          <w:rFonts w:eastAsia="Arial" w:cstheme="minorHAnsi"/>
        </w:rPr>
        <w:t>áreas estratégicas</w:t>
      </w:r>
      <w:r w:rsidR="00223512" w:rsidRPr="00D36819">
        <w:rPr>
          <w:rFonts w:eastAsia="Arial" w:cstheme="minorHAnsi"/>
        </w:rPr>
        <w:t xml:space="preserve"> </w:t>
      </w:r>
      <w:r w:rsidRPr="00D36819">
        <w:rPr>
          <w:rFonts w:eastAsia="Arial" w:cstheme="minorHAnsi"/>
        </w:rPr>
        <w:t>y responsables institucionales.</w:t>
      </w:r>
    </w:p>
    <w:p w14:paraId="10512263" w14:textId="77777777" w:rsidR="00CA31BC" w:rsidRPr="00D36819" w:rsidRDefault="00CA31BC" w:rsidP="0003728D">
      <w:pPr>
        <w:pStyle w:val="Sinespaciado"/>
        <w:jc w:val="both"/>
        <w:rPr>
          <w:rFonts w:cstheme="minorHAnsi"/>
          <w:sz w:val="24"/>
          <w:szCs w:val="24"/>
        </w:rPr>
      </w:pPr>
    </w:p>
    <w:p w14:paraId="1D7EC085" w14:textId="7210120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BDFA705" w14:textId="6D8FA03B" w:rsidR="00CA31BC" w:rsidRPr="00D36819" w:rsidRDefault="00CA31BC">
      <w:pPr>
        <w:pStyle w:val="Sinespaciado"/>
        <w:numPr>
          <w:ilvl w:val="0"/>
          <w:numId w:val="222"/>
        </w:numPr>
        <w:jc w:val="both"/>
        <w:rPr>
          <w:rFonts w:cstheme="minorHAnsi"/>
          <w:sz w:val="24"/>
          <w:szCs w:val="24"/>
        </w:rPr>
      </w:pPr>
      <w:r w:rsidRPr="00D36819">
        <w:rPr>
          <w:rFonts w:eastAsia="Arial" w:cstheme="minorHAnsi"/>
        </w:rPr>
        <w:t>Riesgo global</w:t>
      </w:r>
    </w:p>
    <w:p w14:paraId="3CF9BAFB" w14:textId="3A02D89E" w:rsidR="00CA31BC" w:rsidRPr="00D36819" w:rsidRDefault="00CA31BC">
      <w:pPr>
        <w:pStyle w:val="Sinespaciado"/>
        <w:numPr>
          <w:ilvl w:val="0"/>
          <w:numId w:val="222"/>
        </w:numPr>
        <w:jc w:val="both"/>
        <w:rPr>
          <w:rFonts w:cstheme="minorHAnsi"/>
          <w:sz w:val="24"/>
          <w:szCs w:val="24"/>
        </w:rPr>
      </w:pPr>
      <w:r w:rsidRPr="00D36819">
        <w:rPr>
          <w:rFonts w:eastAsia="Arial" w:cstheme="minorHAnsi"/>
        </w:rPr>
        <w:t>Hallazgos prioritarios</w:t>
      </w:r>
    </w:p>
    <w:p w14:paraId="7DA8C5E7" w14:textId="1A3CEF81" w:rsidR="00CA31BC" w:rsidRPr="00D36819" w:rsidRDefault="00CA31BC">
      <w:pPr>
        <w:pStyle w:val="Sinespaciado"/>
        <w:numPr>
          <w:ilvl w:val="0"/>
          <w:numId w:val="222"/>
        </w:numPr>
        <w:jc w:val="both"/>
        <w:rPr>
          <w:rFonts w:cstheme="minorHAnsi"/>
          <w:sz w:val="24"/>
          <w:szCs w:val="24"/>
        </w:rPr>
      </w:pPr>
      <w:r w:rsidRPr="00D36819">
        <w:rPr>
          <w:rFonts w:eastAsia="Arial" w:cstheme="minorHAnsi"/>
        </w:rPr>
        <w:t>Actividad territorial</w:t>
      </w:r>
    </w:p>
    <w:p w14:paraId="47F12A99" w14:textId="2EBCF3FE" w:rsidR="00CA31BC" w:rsidRPr="00D36819" w:rsidRDefault="00CA31BC">
      <w:pPr>
        <w:pStyle w:val="Sinespaciado"/>
        <w:numPr>
          <w:ilvl w:val="0"/>
          <w:numId w:val="222"/>
        </w:numPr>
        <w:jc w:val="both"/>
        <w:rPr>
          <w:rFonts w:cstheme="minorHAnsi"/>
          <w:sz w:val="24"/>
          <w:szCs w:val="24"/>
        </w:rPr>
      </w:pPr>
      <w:r w:rsidRPr="00D36819">
        <w:rPr>
          <w:rFonts w:eastAsia="Arial" w:cstheme="minorHAnsi"/>
        </w:rPr>
        <w:t>Distribución criminológica</w:t>
      </w:r>
    </w:p>
    <w:p w14:paraId="2663D600" w14:textId="21E91FBB" w:rsidR="00CA31BC" w:rsidRPr="00D36819" w:rsidRDefault="00CA31BC">
      <w:pPr>
        <w:pStyle w:val="Sinespaciado"/>
        <w:numPr>
          <w:ilvl w:val="0"/>
          <w:numId w:val="222"/>
        </w:numPr>
        <w:jc w:val="both"/>
        <w:rPr>
          <w:rFonts w:cstheme="minorHAnsi"/>
          <w:sz w:val="24"/>
          <w:szCs w:val="24"/>
        </w:rPr>
      </w:pPr>
      <w:r w:rsidRPr="00D36819">
        <w:rPr>
          <w:rFonts w:eastAsia="Arial" w:cstheme="minorHAnsi"/>
        </w:rPr>
        <w:t>Amenazas críticas</w:t>
      </w:r>
    </w:p>
    <w:p w14:paraId="5F158F38" w14:textId="77777777" w:rsidR="00CA31BC" w:rsidRPr="00D36819" w:rsidRDefault="00CA31BC">
      <w:pPr>
        <w:pStyle w:val="Sinespaciado"/>
        <w:numPr>
          <w:ilvl w:val="0"/>
          <w:numId w:val="222"/>
        </w:numPr>
        <w:jc w:val="both"/>
        <w:rPr>
          <w:rFonts w:cstheme="minorHAnsi"/>
          <w:sz w:val="24"/>
          <w:szCs w:val="24"/>
        </w:rPr>
      </w:pPr>
      <w:r w:rsidRPr="00D36819">
        <w:rPr>
          <w:rFonts w:eastAsia="Arial" w:cstheme="minorHAnsi"/>
        </w:rPr>
        <w:t>Tendencias operacionales</w:t>
      </w:r>
    </w:p>
    <w:p w14:paraId="4F26237B" w14:textId="77777777" w:rsidR="00CA31BC" w:rsidRPr="00D36819" w:rsidRDefault="00CA31BC" w:rsidP="0003728D">
      <w:pPr>
        <w:pStyle w:val="Sinespaciado"/>
        <w:jc w:val="both"/>
        <w:rPr>
          <w:rFonts w:cstheme="minorHAnsi"/>
          <w:sz w:val="24"/>
          <w:szCs w:val="24"/>
        </w:rPr>
      </w:pPr>
    </w:p>
    <w:p w14:paraId="050D5CD0" w14:textId="103415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3064CE2" w14:textId="393072DA"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53C06FF6" w14:textId="3C08732F" w:rsidR="00CA31BC" w:rsidRPr="00D36819" w:rsidRDefault="00223512">
      <w:pPr>
        <w:pStyle w:val="Sinespaciado"/>
        <w:numPr>
          <w:ilvl w:val="0"/>
          <w:numId w:val="222"/>
        </w:numPr>
        <w:jc w:val="both"/>
        <w:rPr>
          <w:rFonts w:cstheme="minorHAnsi"/>
          <w:sz w:val="24"/>
          <w:szCs w:val="24"/>
        </w:rPr>
      </w:pPr>
      <w:r w:rsidRPr="00D36819">
        <w:rPr>
          <w:rFonts w:eastAsia="Arial" w:cstheme="minorHAnsi"/>
        </w:rPr>
        <w:t>Supervisión estratégica,</w:t>
      </w:r>
    </w:p>
    <w:p w14:paraId="189425EF" w14:textId="1063B1D9" w:rsidR="00CA31BC" w:rsidRPr="00D36819" w:rsidRDefault="00223512">
      <w:pPr>
        <w:pStyle w:val="Sinespaciado"/>
        <w:numPr>
          <w:ilvl w:val="0"/>
          <w:numId w:val="222"/>
        </w:numPr>
        <w:jc w:val="both"/>
        <w:rPr>
          <w:rFonts w:cstheme="minorHAnsi"/>
          <w:sz w:val="24"/>
          <w:szCs w:val="24"/>
        </w:rPr>
      </w:pPr>
      <w:r w:rsidRPr="00D36819">
        <w:rPr>
          <w:rFonts w:eastAsia="Arial" w:cstheme="minorHAnsi"/>
        </w:rPr>
        <w:t>Evaluación rápida,</w:t>
      </w:r>
    </w:p>
    <w:p w14:paraId="067FF514" w14:textId="5BE9EE15" w:rsidR="00CA31BC" w:rsidRPr="00D36819" w:rsidRDefault="00223512">
      <w:pPr>
        <w:pStyle w:val="Sinespaciado"/>
        <w:numPr>
          <w:ilvl w:val="0"/>
          <w:numId w:val="222"/>
        </w:numPr>
        <w:jc w:val="both"/>
        <w:rPr>
          <w:rFonts w:cstheme="minorHAnsi"/>
          <w:sz w:val="24"/>
          <w:szCs w:val="24"/>
        </w:rPr>
      </w:pPr>
      <w:r w:rsidRPr="00D36819">
        <w:rPr>
          <w:rFonts w:eastAsia="Arial" w:cstheme="minorHAnsi"/>
        </w:rPr>
        <w:t>Priorización institucional.</w:t>
      </w:r>
    </w:p>
    <w:p w14:paraId="2EE33DA6" w14:textId="77777777" w:rsidR="00CA31BC" w:rsidRPr="00D36819" w:rsidRDefault="00CA31BC" w:rsidP="0003728D">
      <w:pPr>
        <w:pStyle w:val="Sinespaciado"/>
        <w:jc w:val="both"/>
        <w:rPr>
          <w:rFonts w:cstheme="minorHAnsi"/>
          <w:sz w:val="24"/>
          <w:szCs w:val="24"/>
        </w:rPr>
      </w:pPr>
    </w:p>
    <w:p w14:paraId="24A6A45B" w14:textId="1BE8E141" w:rsidR="00CA31BC" w:rsidRPr="00D36819" w:rsidRDefault="00CA31BC" w:rsidP="00223512">
      <w:pPr>
        <w:pStyle w:val="Ttulo2"/>
        <w:rPr>
          <w:rFonts w:asciiTheme="minorHAnsi" w:hAnsiTheme="minorHAnsi" w:cstheme="minorHAnsi"/>
          <w:b/>
          <w:bCs/>
          <w:sz w:val="24"/>
          <w:szCs w:val="24"/>
        </w:rPr>
      </w:pPr>
      <w:bookmarkStart w:id="496" w:name="_Toc231284852"/>
      <w:r w:rsidRPr="00D36819">
        <w:rPr>
          <w:rFonts w:asciiTheme="minorHAnsi" w:eastAsia="Arial" w:hAnsiTheme="minorHAnsi" w:cstheme="minorHAnsi"/>
          <w:b/>
          <w:bCs/>
        </w:rPr>
        <w:t>24.6 Evaluación Estratégica del Riesgo</w:t>
      </w:r>
      <w:bookmarkEnd w:id="496"/>
    </w:p>
    <w:p w14:paraId="47844620" w14:textId="0848866E" w:rsidR="00CA31BC" w:rsidRPr="00D36819" w:rsidRDefault="00CA31BC" w:rsidP="00223512">
      <w:pPr>
        <w:pStyle w:val="Sinespaciado"/>
        <w:jc w:val="both"/>
        <w:rPr>
          <w:rFonts w:cstheme="minorHAnsi"/>
          <w:sz w:val="24"/>
          <w:szCs w:val="24"/>
        </w:rPr>
      </w:pPr>
      <w:r w:rsidRPr="00D36819">
        <w:rPr>
          <w:rFonts w:eastAsia="Arial" w:cstheme="minorHAnsi"/>
          <w:szCs w:val="24"/>
        </w:rPr>
        <w:t>La plataforma incorpora modelos automatizados destinados a clasificar:</w:t>
      </w:r>
      <w:r w:rsidR="00223512" w:rsidRPr="00D36819">
        <w:rPr>
          <w:rFonts w:cstheme="minorHAnsi"/>
          <w:sz w:val="24"/>
          <w:szCs w:val="24"/>
        </w:rPr>
        <w:t xml:space="preserve"> </w:t>
      </w:r>
      <w:r w:rsidRPr="00D36819">
        <w:rPr>
          <w:rFonts w:eastAsia="Arial" w:cstheme="minorHAnsi"/>
        </w:rPr>
        <w:t>amenaza,</w:t>
      </w:r>
      <w:r w:rsidR="00223512" w:rsidRPr="00D36819">
        <w:rPr>
          <w:rFonts w:cstheme="minorHAnsi"/>
          <w:sz w:val="24"/>
          <w:szCs w:val="24"/>
        </w:rPr>
        <w:t xml:space="preserve"> </w:t>
      </w:r>
      <w:r w:rsidRPr="00D36819">
        <w:rPr>
          <w:rFonts w:eastAsia="Arial" w:cstheme="minorHAnsi"/>
        </w:rPr>
        <w:t>vulnerabilidad,</w:t>
      </w:r>
      <w:r w:rsidR="00223512" w:rsidRPr="00D36819">
        <w:rPr>
          <w:rFonts w:cstheme="minorHAnsi"/>
          <w:sz w:val="24"/>
          <w:szCs w:val="24"/>
        </w:rPr>
        <w:t xml:space="preserve"> </w:t>
      </w:r>
      <w:r w:rsidRPr="00D36819">
        <w:rPr>
          <w:rFonts w:eastAsia="Arial" w:cstheme="minorHAnsi"/>
        </w:rPr>
        <w:t>continuidad territorial</w:t>
      </w:r>
      <w:r w:rsidR="00223512" w:rsidRPr="00D36819">
        <w:rPr>
          <w:rFonts w:eastAsia="Arial" w:cstheme="minorHAnsi"/>
        </w:rPr>
        <w:t xml:space="preserve"> </w:t>
      </w:r>
      <w:r w:rsidRPr="00D36819">
        <w:rPr>
          <w:rFonts w:eastAsia="Arial" w:cstheme="minorHAnsi"/>
        </w:rPr>
        <w:t>y escalamiento operacional.</w:t>
      </w:r>
    </w:p>
    <w:p w14:paraId="03BF9D36" w14:textId="77777777" w:rsidR="00CA31BC" w:rsidRPr="00D36819" w:rsidRDefault="00CA31BC" w:rsidP="0003728D">
      <w:pPr>
        <w:pStyle w:val="Sinespaciado"/>
        <w:jc w:val="both"/>
        <w:rPr>
          <w:rFonts w:cstheme="minorHAnsi"/>
          <w:sz w:val="24"/>
          <w:szCs w:val="24"/>
        </w:rPr>
      </w:pPr>
    </w:p>
    <w:p w14:paraId="11A5BF35" w14:textId="6159E168"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Variables detectadas</w:t>
      </w:r>
    </w:p>
    <w:p w14:paraId="3BE165B6" w14:textId="50293C81" w:rsidR="00CA31BC" w:rsidRPr="00D36819" w:rsidRDefault="00CA31BC">
      <w:pPr>
        <w:pStyle w:val="Sinespaciado"/>
        <w:numPr>
          <w:ilvl w:val="0"/>
          <w:numId w:val="223"/>
        </w:numPr>
        <w:jc w:val="both"/>
        <w:rPr>
          <w:rFonts w:cstheme="minorHAnsi"/>
          <w:sz w:val="24"/>
          <w:szCs w:val="24"/>
          <w:lang w:val="en-US"/>
        </w:rPr>
      </w:pPr>
      <w:r w:rsidRPr="00D36819">
        <w:rPr>
          <w:rFonts w:eastAsia="Arial" w:cstheme="minorHAnsi"/>
          <w:lang w:val="en-US"/>
        </w:rPr>
        <w:t>Threat score</w:t>
      </w:r>
    </w:p>
    <w:p w14:paraId="3169F563" w14:textId="59030604" w:rsidR="00CA31BC" w:rsidRPr="00D36819" w:rsidRDefault="00CA31BC">
      <w:pPr>
        <w:pStyle w:val="Sinespaciado"/>
        <w:numPr>
          <w:ilvl w:val="0"/>
          <w:numId w:val="223"/>
        </w:numPr>
        <w:jc w:val="both"/>
        <w:rPr>
          <w:rFonts w:cstheme="minorHAnsi"/>
          <w:sz w:val="24"/>
          <w:szCs w:val="24"/>
          <w:lang w:val="en-US"/>
        </w:rPr>
      </w:pPr>
      <w:r w:rsidRPr="00D36819">
        <w:rPr>
          <w:rFonts w:eastAsia="Arial" w:cstheme="minorHAnsi"/>
          <w:lang w:val="en-US"/>
        </w:rPr>
        <w:t>Threat level</w:t>
      </w:r>
    </w:p>
    <w:p w14:paraId="60552B5F" w14:textId="640AA988"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territorial</w:t>
      </w:r>
    </w:p>
    <w:p w14:paraId="11E44E98" w14:textId="0816BDB2"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urbano</w:t>
      </w:r>
    </w:p>
    <w:p w14:paraId="08F7F794" w14:textId="6B780FBB"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visual</w:t>
      </w:r>
    </w:p>
    <w:p w14:paraId="2BE19F8A" w14:textId="77777777"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predictivo</w:t>
      </w:r>
    </w:p>
    <w:p w14:paraId="33DD81BC" w14:textId="77777777" w:rsidR="00CA31BC" w:rsidRPr="00D36819" w:rsidRDefault="00CA31BC" w:rsidP="0003728D">
      <w:pPr>
        <w:pStyle w:val="Sinespaciado"/>
        <w:jc w:val="both"/>
        <w:rPr>
          <w:rFonts w:cstheme="minorHAnsi"/>
          <w:sz w:val="24"/>
          <w:szCs w:val="24"/>
        </w:rPr>
      </w:pPr>
    </w:p>
    <w:p w14:paraId="0DAEA24A" w14:textId="553FB35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5AD91D" w14:textId="07CF87EB"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6647D685" w14:textId="338A8700" w:rsidR="00CA31BC" w:rsidRPr="00D36819" w:rsidRDefault="00223512">
      <w:pPr>
        <w:pStyle w:val="Sinespaciado"/>
        <w:numPr>
          <w:ilvl w:val="0"/>
          <w:numId w:val="223"/>
        </w:numPr>
        <w:jc w:val="both"/>
        <w:rPr>
          <w:rFonts w:cstheme="minorHAnsi"/>
          <w:sz w:val="24"/>
          <w:szCs w:val="24"/>
        </w:rPr>
      </w:pPr>
      <w:r w:rsidRPr="00D36819">
        <w:rPr>
          <w:rFonts w:eastAsia="Arial" w:cstheme="minorHAnsi"/>
        </w:rPr>
        <w:t>Focalización territorial,</w:t>
      </w:r>
    </w:p>
    <w:p w14:paraId="6CFD93DD" w14:textId="49388EEC" w:rsidR="00CA31BC" w:rsidRPr="00D36819" w:rsidRDefault="00223512">
      <w:pPr>
        <w:pStyle w:val="Sinespaciado"/>
        <w:numPr>
          <w:ilvl w:val="0"/>
          <w:numId w:val="223"/>
        </w:numPr>
        <w:jc w:val="both"/>
        <w:rPr>
          <w:rFonts w:cstheme="minorHAnsi"/>
          <w:sz w:val="24"/>
          <w:szCs w:val="24"/>
        </w:rPr>
      </w:pPr>
      <w:r w:rsidRPr="00D36819">
        <w:rPr>
          <w:rFonts w:eastAsia="Arial" w:cstheme="minorHAnsi"/>
        </w:rPr>
        <w:t>Evaluación táctica,</w:t>
      </w:r>
    </w:p>
    <w:p w14:paraId="571E8689" w14:textId="33799D44" w:rsidR="00CA31BC" w:rsidRPr="00D36819" w:rsidRDefault="00223512">
      <w:pPr>
        <w:pStyle w:val="Sinespaciado"/>
        <w:numPr>
          <w:ilvl w:val="0"/>
          <w:numId w:val="223"/>
        </w:numPr>
        <w:jc w:val="both"/>
        <w:rPr>
          <w:rFonts w:cstheme="minorHAnsi"/>
          <w:sz w:val="24"/>
          <w:szCs w:val="24"/>
        </w:rPr>
      </w:pPr>
      <w:r w:rsidRPr="00D36819">
        <w:rPr>
          <w:rFonts w:eastAsia="Arial" w:cstheme="minorHAnsi"/>
        </w:rPr>
        <w:t>Planeación estratégica.</w:t>
      </w:r>
    </w:p>
    <w:p w14:paraId="60894BC5" w14:textId="77777777" w:rsidR="00CA31BC" w:rsidRPr="00D36819" w:rsidRDefault="00CA31BC" w:rsidP="0003728D">
      <w:pPr>
        <w:pStyle w:val="Sinespaciado"/>
        <w:jc w:val="both"/>
        <w:rPr>
          <w:rFonts w:cstheme="minorHAnsi"/>
          <w:sz w:val="24"/>
          <w:szCs w:val="24"/>
        </w:rPr>
      </w:pPr>
    </w:p>
    <w:p w14:paraId="62D3D5C9" w14:textId="7E14349C" w:rsidR="00CA31BC" w:rsidRPr="00D36819" w:rsidRDefault="00CA31BC" w:rsidP="00223512">
      <w:pPr>
        <w:pStyle w:val="Ttulo2"/>
        <w:rPr>
          <w:rFonts w:asciiTheme="minorHAnsi" w:hAnsiTheme="minorHAnsi" w:cstheme="minorHAnsi"/>
          <w:b/>
          <w:bCs/>
          <w:sz w:val="24"/>
          <w:szCs w:val="24"/>
        </w:rPr>
      </w:pPr>
      <w:bookmarkStart w:id="497" w:name="_Toc231284853"/>
      <w:r w:rsidRPr="00D36819">
        <w:rPr>
          <w:rFonts w:asciiTheme="minorHAnsi" w:eastAsia="Arial" w:hAnsiTheme="minorHAnsi" w:cstheme="minorHAnsi"/>
          <w:b/>
          <w:bCs/>
        </w:rPr>
        <w:t>24.7 Inteligencia Territorial Estratégica</w:t>
      </w:r>
      <w:bookmarkEnd w:id="497"/>
    </w:p>
    <w:p w14:paraId="18F34034" w14:textId="7EFFAE38"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utiliza:</w:t>
      </w:r>
      <w:r w:rsidR="00223512" w:rsidRPr="00D36819">
        <w:rPr>
          <w:rFonts w:cstheme="minorHAnsi"/>
          <w:sz w:val="24"/>
          <w:szCs w:val="24"/>
        </w:rPr>
        <w:t xml:space="preserve"> </w:t>
      </w:r>
      <w:r w:rsidRPr="00D36819">
        <w:rPr>
          <w:rFonts w:eastAsia="Arial" w:cstheme="minorHAnsi"/>
        </w:rPr>
        <w:t>georreferenciación,</w:t>
      </w:r>
      <w:r w:rsidR="00223512" w:rsidRPr="00D36819">
        <w:rPr>
          <w:rFonts w:cstheme="minorHAnsi"/>
          <w:sz w:val="24"/>
          <w:szCs w:val="24"/>
        </w:rPr>
        <w:t xml:space="preserve"> </w:t>
      </w:r>
      <w:r w:rsidRPr="00D36819">
        <w:rPr>
          <w:rFonts w:eastAsia="Arial" w:cstheme="minorHAnsi"/>
        </w:rPr>
        <w:t>análisis espacial,</w:t>
      </w:r>
      <w:r w:rsidR="00223512" w:rsidRPr="00D36819">
        <w:rPr>
          <w:rFonts w:cstheme="minorHAnsi"/>
          <w:sz w:val="24"/>
          <w:szCs w:val="24"/>
        </w:rPr>
        <w:t xml:space="preserve"> </w:t>
      </w:r>
      <w:r w:rsidRPr="00D36819">
        <w:rPr>
          <w:rFonts w:eastAsia="Arial" w:cstheme="minorHAnsi"/>
        </w:rPr>
        <w:t>y cartografía criminológica</w:t>
      </w:r>
      <w:r w:rsidR="00223512" w:rsidRPr="00D36819">
        <w:rPr>
          <w:rFonts w:cstheme="minorHAnsi"/>
          <w:sz w:val="24"/>
          <w:szCs w:val="24"/>
        </w:rPr>
        <w:t xml:space="preserve"> </w:t>
      </w:r>
      <w:r w:rsidRPr="00D36819">
        <w:rPr>
          <w:rFonts w:eastAsia="Arial" w:cstheme="minorHAnsi"/>
          <w:szCs w:val="24"/>
        </w:rPr>
        <w:t>para fortalecer interpretación territorial y supervisión estratégica.</w:t>
      </w:r>
    </w:p>
    <w:p w14:paraId="538B7E5D" w14:textId="77777777" w:rsidR="00CA31BC" w:rsidRPr="00D36819" w:rsidRDefault="00CA31BC" w:rsidP="0003728D">
      <w:pPr>
        <w:pStyle w:val="Sinespaciado"/>
        <w:jc w:val="both"/>
        <w:rPr>
          <w:rFonts w:cstheme="minorHAnsi"/>
          <w:sz w:val="24"/>
          <w:szCs w:val="24"/>
        </w:rPr>
      </w:pPr>
    </w:p>
    <w:p w14:paraId="06FF1F3F" w14:textId="31CB8AAA"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Herramientas utilizadas</w:t>
      </w:r>
    </w:p>
    <w:p w14:paraId="33687B34" w14:textId="68935A05" w:rsidR="00CA31BC" w:rsidRPr="00D36819" w:rsidRDefault="00CA31BC">
      <w:pPr>
        <w:pStyle w:val="Sinespaciado"/>
        <w:numPr>
          <w:ilvl w:val="0"/>
          <w:numId w:val="224"/>
        </w:numPr>
        <w:jc w:val="both"/>
        <w:rPr>
          <w:rFonts w:cstheme="minorHAnsi"/>
          <w:sz w:val="24"/>
          <w:szCs w:val="24"/>
        </w:rPr>
      </w:pPr>
      <w:r w:rsidRPr="00D36819">
        <w:rPr>
          <w:rFonts w:eastAsia="Arial" w:cstheme="minorHAnsi"/>
        </w:rPr>
        <w:t>Heatmaps</w:t>
      </w:r>
    </w:p>
    <w:p w14:paraId="4271314D" w14:textId="77F16FD8" w:rsidR="00CA31BC" w:rsidRPr="00D36819" w:rsidRDefault="00CA31BC">
      <w:pPr>
        <w:pStyle w:val="Sinespaciado"/>
        <w:numPr>
          <w:ilvl w:val="0"/>
          <w:numId w:val="224"/>
        </w:numPr>
        <w:jc w:val="both"/>
        <w:rPr>
          <w:rFonts w:cstheme="minorHAnsi"/>
          <w:sz w:val="24"/>
          <w:szCs w:val="24"/>
        </w:rPr>
      </w:pPr>
      <w:r w:rsidRPr="00D36819">
        <w:rPr>
          <w:rFonts w:eastAsia="Arial" w:cstheme="minorHAnsi"/>
        </w:rPr>
        <w:t>Clustering</w:t>
      </w:r>
    </w:p>
    <w:p w14:paraId="5D5626C4" w14:textId="045C9F3E" w:rsidR="00CA31BC" w:rsidRPr="00D36819" w:rsidRDefault="00CA31BC">
      <w:pPr>
        <w:pStyle w:val="Sinespaciado"/>
        <w:numPr>
          <w:ilvl w:val="0"/>
          <w:numId w:val="224"/>
        </w:numPr>
        <w:jc w:val="both"/>
        <w:rPr>
          <w:rFonts w:cstheme="minorHAnsi"/>
          <w:sz w:val="24"/>
          <w:szCs w:val="24"/>
        </w:rPr>
      </w:pPr>
      <w:r w:rsidRPr="00D36819">
        <w:rPr>
          <w:rFonts w:eastAsia="Arial" w:cstheme="minorHAnsi"/>
        </w:rPr>
        <w:t>Threat overlays</w:t>
      </w:r>
    </w:p>
    <w:p w14:paraId="7E1959CC" w14:textId="7055C50B" w:rsidR="00CA31BC" w:rsidRPr="00D36819" w:rsidRDefault="00CA31BC">
      <w:pPr>
        <w:pStyle w:val="Sinespaciado"/>
        <w:numPr>
          <w:ilvl w:val="0"/>
          <w:numId w:val="224"/>
        </w:numPr>
        <w:jc w:val="both"/>
        <w:rPr>
          <w:rFonts w:cstheme="minorHAnsi"/>
          <w:sz w:val="24"/>
          <w:szCs w:val="24"/>
        </w:rPr>
      </w:pPr>
      <w:r w:rsidRPr="00D36819">
        <w:rPr>
          <w:rFonts w:eastAsia="Arial" w:cstheme="minorHAnsi"/>
        </w:rPr>
        <w:t>Timeline territorial</w:t>
      </w:r>
    </w:p>
    <w:p w14:paraId="1173F6F8" w14:textId="257527B1" w:rsidR="00CA31BC" w:rsidRPr="00D36819" w:rsidRDefault="00CA31BC">
      <w:pPr>
        <w:pStyle w:val="Sinespaciado"/>
        <w:numPr>
          <w:ilvl w:val="0"/>
          <w:numId w:val="224"/>
        </w:numPr>
        <w:jc w:val="both"/>
        <w:rPr>
          <w:rFonts w:cstheme="minorHAnsi"/>
          <w:sz w:val="24"/>
          <w:szCs w:val="24"/>
        </w:rPr>
      </w:pPr>
      <w:r w:rsidRPr="00D36819">
        <w:rPr>
          <w:rFonts w:eastAsia="Arial" w:cstheme="minorHAnsi"/>
        </w:rPr>
        <w:t>GEOINT Fusion</w:t>
      </w:r>
    </w:p>
    <w:p w14:paraId="3C9B8E84" w14:textId="77777777" w:rsidR="00CA31BC" w:rsidRPr="00D36819" w:rsidRDefault="00CA31BC" w:rsidP="0003728D">
      <w:pPr>
        <w:pStyle w:val="Sinespaciado"/>
        <w:jc w:val="both"/>
        <w:rPr>
          <w:rFonts w:cstheme="minorHAnsi"/>
          <w:sz w:val="24"/>
          <w:szCs w:val="24"/>
        </w:rPr>
      </w:pPr>
    </w:p>
    <w:p w14:paraId="2BB97161" w14:textId="743BC26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F20736F" w14:textId="339D864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6AF92A36" w14:textId="54D22927"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Comportamiento criminal,</w:t>
      </w:r>
    </w:p>
    <w:p w14:paraId="73D53EFE" w14:textId="0FE9D522"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Concentración territorial,</w:t>
      </w:r>
    </w:p>
    <w:p w14:paraId="56DE8D55" w14:textId="232B1555" w:rsidR="00CA31BC" w:rsidRPr="00D36819" w:rsidRDefault="00223512">
      <w:pPr>
        <w:pStyle w:val="Sinespaciado"/>
        <w:numPr>
          <w:ilvl w:val="0"/>
          <w:numId w:val="224"/>
        </w:numPr>
        <w:jc w:val="both"/>
        <w:rPr>
          <w:rFonts w:cstheme="minorHAnsi"/>
          <w:sz w:val="24"/>
          <w:szCs w:val="24"/>
        </w:rPr>
      </w:pPr>
      <w:r w:rsidRPr="00D36819">
        <w:rPr>
          <w:rFonts w:eastAsia="Arial" w:cstheme="minorHAnsi"/>
        </w:rPr>
        <w:t>Movilidad,</w:t>
      </w:r>
    </w:p>
    <w:p w14:paraId="32E0E7D9" w14:textId="57F99C57"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Continuidad espacial.</w:t>
      </w:r>
    </w:p>
    <w:p w14:paraId="717DEB8F" w14:textId="77777777" w:rsidR="00CA31BC" w:rsidRPr="00D36819" w:rsidRDefault="00CA31BC" w:rsidP="0033427D">
      <w:pPr>
        <w:pStyle w:val="Ttulo2"/>
        <w:rPr>
          <w:rFonts w:asciiTheme="minorHAnsi" w:hAnsiTheme="minorHAnsi" w:cstheme="minorHAnsi"/>
        </w:rPr>
      </w:pPr>
    </w:p>
    <w:p w14:paraId="75FDF443" w14:textId="67FB208D" w:rsidR="00CA31BC" w:rsidRPr="00D36819" w:rsidRDefault="00CA31BC" w:rsidP="0033427D">
      <w:pPr>
        <w:pStyle w:val="Ttulo2"/>
        <w:rPr>
          <w:rFonts w:asciiTheme="minorHAnsi" w:hAnsiTheme="minorHAnsi" w:cstheme="minorHAnsi"/>
          <w:b/>
          <w:bCs/>
          <w:sz w:val="24"/>
          <w:szCs w:val="24"/>
        </w:rPr>
      </w:pPr>
      <w:bookmarkStart w:id="498" w:name="_Toc231284854"/>
      <w:r w:rsidRPr="00D36819">
        <w:rPr>
          <w:rFonts w:asciiTheme="minorHAnsi" w:eastAsia="Arial" w:hAnsiTheme="minorHAnsi" w:cstheme="minorHAnsi"/>
          <w:b/>
          <w:bCs/>
        </w:rPr>
        <w:t>24.8 Planeación Operacional</w:t>
      </w:r>
      <w:bookmarkEnd w:id="498"/>
    </w:p>
    <w:p w14:paraId="24D0DDF4" w14:textId="61BC83DC" w:rsidR="00CA31BC" w:rsidRPr="00D36819" w:rsidRDefault="00CA31BC" w:rsidP="0033427D">
      <w:pPr>
        <w:pStyle w:val="Sinespaciado"/>
        <w:jc w:val="both"/>
        <w:rPr>
          <w:rFonts w:cstheme="minorHAnsi"/>
          <w:sz w:val="24"/>
          <w:szCs w:val="24"/>
        </w:rPr>
      </w:pPr>
      <w:r w:rsidRPr="00D36819">
        <w:rPr>
          <w:rFonts w:eastAsia="Arial" w:cstheme="minorHAnsi"/>
          <w:szCs w:val="24"/>
        </w:rPr>
        <w:t>El Perfilador Remoto permite generar información útil para:</w:t>
      </w:r>
      <w:r w:rsidR="0033427D" w:rsidRPr="00D36819">
        <w:rPr>
          <w:rFonts w:cstheme="minorHAnsi"/>
          <w:sz w:val="24"/>
          <w:szCs w:val="24"/>
        </w:rPr>
        <w:t xml:space="preserve"> </w:t>
      </w:r>
      <w:r w:rsidRPr="00D36819">
        <w:rPr>
          <w:rFonts w:eastAsia="Arial" w:cstheme="minorHAnsi"/>
        </w:rPr>
        <w:t>focalización,</w:t>
      </w:r>
      <w:r w:rsidR="0033427D" w:rsidRPr="00D36819">
        <w:rPr>
          <w:rFonts w:cstheme="minorHAnsi"/>
          <w:sz w:val="24"/>
          <w:szCs w:val="24"/>
        </w:rPr>
        <w:t xml:space="preserve"> </w:t>
      </w:r>
      <w:r w:rsidRPr="00D36819">
        <w:rPr>
          <w:rFonts w:eastAsia="Arial" w:cstheme="minorHAnsi"/>
        </w:rPr>
        <w:t>monitoreo,</w:t>
      </w:r>
      <w:r w:rsidR="0033427D" w:rsidRPr="00D36819">
        <w:rPr>
          <w:rFonts w:cstheme="minorHAnsi"/>
          <w:sz w:val="24"/>
          <w:szCs w:val="24"/>
        </w:rPr>
        <w:t xml:space="preserve"> </w:t>
      </w:r>
      <w:r w:rsidRPr="00D36819">
        <w:rPr>
          <w:rFonts w:eastAsia="Arial" w:cstheme="minorHAnsi"/>
        </w:rPr>
        <w:t>despliegue operativo</w:t>
      </w:r>
      <w:r w:rsidR="0033427D" w:rsidRPr="00D36819">
        <w:rPr>
          <w:rFonts w:eastAsia="Arial" w:cstheme="minorHAnsi"/>
        </w:rPr>
        <w:t xml:space="preserve"> </w:t>
      </w:r>
      <w:r w:rsidRPr="00D36819">
        <w:rPr>
          <w:rFonts w:eastAsia="Arial" w:cstheme="minorHAnsi"/>
        </w:rPr>
        <w:t>y evaluación territorial.</w:t>
      </w:r>
    </w:p>
    <w:p w14:paraId="41D8F05D" w14:textId="77777777" w:rsidR="00CA31BC" w:rsidRPr="00D36819" w:rsidRDefault="00CA31BC" w:rsidP="0003728D">
      <w:pPr>
        <w:pStyle w:val="Sinespaciado"/>
        <w:jc w:val="both"/>
        <w:rPr>
          <w:rFonts w:cstheme="minorHAnsi"/>
          <w:sz w:val="24"/>
          <w:szCs w:val="24"/>
        </w:rPr>
      </w:pPr>
    </w:p>
    <w:p w14:paraId="5C2B8A6C" w14:textId="181B69A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F564ECE" w14:textId="6EB150F5" w:rsidR="00CA31BC" w:rsidRPr="00D36819" w:rsidRDefault="00CA31BC">
      <w:pPr>
        <w:pStyle w:val="Sinespaciado"/>
        <w:numPr>
          <w:ilvl w:val="0"/>
          <w:numId w:val="225"/>
        </w:numPr>
        <w:jc w:val="both"/>
        <w:rPr>
          <w:rFonts w:cstheme="minorHAnsi"/>
          <w:sz w:val="24"/>
          <w:szCs w:val="24"/>
        </w:rPr>
      </w:pPr>
      <w:r w:rsidRPr="00D36819">
        <w:rPr>
          <w:rFonts w:eastAsia="Arial" w:cstheme="minorHAnsi"/>
        </w:rPr>
        <w:t>Zonas críticas</w:t>
      </w:r>
    </w:p>
    <w:p w14:paraId="1A44C4F2" w14:textId="237BBBAB" w:rsidR="00CA31BC" w:rsidRPr="00D36819" w:rsidRDefault="00CA31BC">
      <w:pPr>
        <w:pStyle w:val="Sinespaciado"/>
        <w:numPr>
          <w:ilvl w:val="0"/>
          <w:numId w:val="225"/>
        </w:numPr>
        <w:jc w:val="both"/>
        <w:rPr>
          <w:rFonts w:cstheme="minorHAnsi"/>
          <w:sz w:val="24"/>
          <w:szCs w:val="24"/>
        </w:rPr>
      </w:pPr>
      <w:r w:rsidRPr="00D36819">
        <w:rPr>
          <w:rFonts w:eastAsia="Arial" w:cstheme="minorHAnsi"/>
        </w:rPr>
        <w:t>Corredores operacionales</w:t>
      </w:r>
    </w:p>
    <w:p w14:paraId="64E4C319" w14:textId="5CDB61EA" w:rsidR="00CA31BC" w:rsidRPr="00D36819" w:rsidRDefault="00CA31BC">
      <w:pPr>
        <w:pStyle w:val="Sinespaciado"/>
        <w:numPr>
          <w:ilvl w:val="0"/>
          <w:numId w:val="225"/>
        </w:numPr>
        <w:jc w:val="both"/>
        <w:rPr>
          <w:rFonts w:cstheme="minorHAnsi"/>
          <w:sz w:val="24"/>
          <w:szCs w:val="24"/>
        </w:rPr>
      </w:pPr>
      <w:r w:rsidRPr="00D36819">
        <w:rPr>
          <w:rFonts w:eastAsia="Arial" w:cstheme="minorHAnsi"/>
        </w:rPr>
        <w:t>Riesgo territorial</w:t>
      </w:r>
    </w:p>
    <w:p w14:paraId="0069B641" w14:textId="67484332" w:rsidR="00CA31BC" w:rsidRPr="00D36819" w:rsidRDefault="00CA31BC">
      <w:pPr>
        <w:pStyle w:val="Sinespaciado"/>
        <w:numPr>
          <w:ilvl w:val="0"/>
          <w:numId w:val="225"/>
        </w:numPr>
        <w:jc w:val="both"/>
        <w:rPr>
          <w:rFonts w:cstheme="minorHAnsi"/>
          <w:sz w:val="24"/>
          <w:szCs w:val="24"/>
        </w:rPr>
      </w:pPr>
      <w:r w:rsidRPr="00D36819">
        <w:rPr>
          <w:rFonts w:eastAsia="Arial" w:cstheme="minorHAnsi"/>
        </w:rPr>
        <w:t>Persistencia espacial</w:t>
      </w:r>
    </w:p>
    <w:p w14:paraId="6EBA3E45" w14:textId="5A46B24C" w:rsidR="00CA31BC" w:rsidRPr="00D36819" w:rsidRDefault="00CA31BC">
      <w:pPr>
        <w:pStyle w:val="Sinespaciado"/>
        <w:numPr>
          <w:ilvl w:val="0"/>
          <w:numId w:val="225"/>
        </w:numPr>
        <w:jc w:val="both"/>
        <w:rPr>
          <w:rFonts w:cstheme="minorHAnsi"/>
          <w:sz w:val="24"/>
          <w:szCs w:val="24"/>
        </w:rPr>
      </w:pPr>
      <w:r w:rsidRPr="00D36819">
        <w:rPr>
          <w:rFonts w:eastAsia="Arial" w:cstheme="minorHAnsi"/>
        </w:rPr>
        <w:t>Concentración criminológica</w:t>
      </w:r>
    </w:p>
    <w:p w14:paraId="17EA5AF1" w14:textId="77777777" w:rsidR="00CA31BC" w:rsidRPr="00D36819" w:rsidRDefault="00CA31BC" w:rsidP="0003728D">
      <w:pPr>
        <w:pStyle w:val="Sinespaciado"/>
        <w:jc w:val="both"/>
        <w:rPr>
          <w:rFonts w:cstheme="minorHAnsi"/>
          <w:sz w:val="24"/>
          <w:szCs w:val="24"/>
        </w:rPr>
      </w:pPr>
    </w:p>
    <w:p w14:paraId="2E2B1F3B" w14:textId="067CAEC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6A8535" w14:textId="7848FB20"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14851D25" w14:textId="14444560" w:rsidR="00CA31BC" w:rsidRPr="00D36819" w:rsidRDefault="0033427D">
      <w:pPr>
        <w:pStyle w:val="Sinespaciado"/>
        <w:numPr>
          <w:ilvl w:val="0"/>
          <w:numId w:val="225"/>
        </w:numPr>
        <w:jc w:val="both"/>
        <w:rPr>
          <w:rFonts w:cstheme="minorHAnsi"/>
          <w:sz w:val="24"/>
          <w:szCs w:val="24"/>
        </w:rPr>
      </w:pPr>
      <w:r w:rsidRPr="00D36819">
        <w:rPr>
          <w:rFonts w:eastAsia="Arial" w:cstheme="minorHAnsi"/>
        </w:rPr>
        <w:t>Priorización institucional,</w:t>
      </w:r>
    </w:p>
    <w:p w14:paraId="51BBD494" w14:textId="43FD0229" w:rsidR="00CA31BC" w:rsidRPr="00D36819" w:rsidRDefault="0033427D">
      <w:pPr>
        <w:pStyle w:val="Sinespaciado"/>
        <w:numPr>
          <w:ilvl w:val="0"/>
          <w:numId w:val="225"/>
        </w:numPr>
        <w:jc w:val="both"/>
        <w:rPr>
          <w:rFonts w:cstheme="minorHAnsi"/>
          <w:sz w:val="24"/>
          <w:szCs w:val="24"/>
        </w:rPr>
      </w:pPr>
      <w:r w:rsidRPr="00D36819">
        <w:rPr>
          <w:rFonts w:eastAsia="Arial" w:cstheme="minorHAnsi"/>
        </w:rPr>
        <w:t>Monitoreo,</w:t>
      </w:r>
    </w:p>
    <w:p w14:paraId="2DD71E30" w14:textId="5A52A90F" w:rsidR="00CA31BC" w:rsidRPr="00D36819" w:rsidRDefault="0033427D">
      <w:pPr>
        <w:pStyle w:val="Sinespaciado"/>
        <w:numPr>
          <w:ilvl w:val="0"/>
          <w:numId w:val="225"/>
        </w:numPr>
        <w:jc w:val="both"/>
        <w:rPr>
          <w:rFonts w:cstheme="minorHAnsi"/>
          <w:sz w:val="24"/>
          <w:szCs w:val="24"/>
        </w:rPr>
      </w:pPr>
      <w:r w:rsidRPr="00D36819">
        <w:rPr>
          <w:rFonts w:eastAsia="Arial" w:cstheme="minorHAnsi"/>
        </w:rPr>
        <w:t xml:space="preserve">Toma de </w:t>
      </w:r>
      <w:r w:rsidR="00CA31BC" w:rsidRPr="00D36819">
        <w:rPr>
          <w:rFonts w:eastAsia="Arial" w:cstheme="minorHAnsi"/>
        </w:rPr>
        <w:t>decisiones territoriales.</w:t>
      </w:r>
    </w:p>
    <w:p w14:paraId="43203FEA" w14:textId="77777777" w:rsidR="00CA31BC" w:rsidRPr="00D36819" w:rsidRDefault="00CA31BC" w:rsidP="0003728D">
      <w:pPr>
        <w:pStyle w:val="Sinespaciado"/>
        <w:jc w:val="both"/>
        <w:rPr>
          <w:rFonts w:cstheme="minorHAnsi"/>
          <w:sz w:val="24"/>
          <w:szCs w:val="24"/>
        </w:rPr>
      </w:pPr>
    </w:p>
    <w:p w14:paraId="1B62584D" w14:textId="63026A11" w:rsidR="00CA31BC" w:rsidRPr="00D36819" w:rsidRDefault="00CA31BC" w:rsidP="0033427D">
      <w:pPr>
        <w:pStyle w:val="Ttulo2"/>
        <w:rPr>
          <w:rFonts w:asciiTheme="minorHAnsi" w:hAnsiTheme="minorHAnsi" w:cstheme="minorHAnsi"/>
          <w:sz w:val="24"/>
          <w:szCs w:val="24"/>
        </w:rPr>
      </w:pPr>
      <w:bookmarkStart w:id="499" w:name="_Toc231284855"/>
      <w:r w:rsidRPr="00D36819">
        <w:rPr>
          <w:rFonts w:asciiTheme="minorHAnsi" w:eastAsia="Arial" w:hAnsiTheme="minorHAnsi" w:cstheme="minorHAnsi"/>
        </w:rPr>
        <w:t>24.9 Inteligencia Predictiva Estratégica</w:t>
      </w:r>
      <w:bookmarkEnd w:id="499"/>
    </w:p>
    <w:p w14:paraId="6F1D186F" w14:textId="0E02A082" w:rsidR="00CA31BC" w:rsidRPr="00D36819" w:rsidRDefault="00CA31BC" w:rsidP="0033427D">
      <w:pPr>
        <w:pStyle w:val="Sinespaciado"/>
        <w:jc w:val="both"/>
        <w:rPr>
          <w:rFonts w:cstheme="minorHAnsi"/>
          <w:sz w:val="24"/>
          <w:szCs w:val="24"/>
        </w:rPr>
      </w:pPr>
      <w:r w:rsidRPr="00D36819">
        <w:rPr>
          <w:rFonts w:eastAsia="Arial" w:cstheme="minorHAnsi"/>
          <w:szCs w:val="24"/>
        </w:rPr>
        <w:t>La plataforma incorpora capacidades prospectivas destinadas a:</w:t>
      </w:r>
      <w:r w:rsidR="0033427D" w:rsidRPr="00D36819">
        <w:rPr>
          <w:rFonts w:cstheme="minorHAnsi"/>
          <w:sz w:val="24"/>
          <w:szCs w:val="24"/>
        </w:rPr>
        <w:t xml:space="preserve"> </w:t>
      </w:r>
      <w:r w:rsidRPr="00D36819">
        <w:rPr>
          <w:rFonts w:eastAsia="Arial" w:cstheme="minorHAnsi"/>
        </w:rPr>
        <w:t>anticipar escalamiento,</w:t>
      </w:r>
      <w:r w:rsidR="0033427D" w:rsidRPr="00D36819">
        <w:rPr>
          <w:rFonts w:cstheme="minorHAnsi"/>
          <w:sz w:val="24"/>
          <w:szCs w:val="24"/>
        </w:rPr>
        <w:t xml:space="preserve"> </w:t>
      </w:r>
      <w:r w:rsidRPr="00D36819">
        <w:rPr>
          <w:rFonts w:eastAsia="Arial" w:cstheme="minorHAnsi"/>
        </w:rPr>
        <w:t>detectar continuidad criminal,</w:t>
      </w:r>
      <w:r w:rsidR="0033427D" w:rsidRPr="00D36819">
        <w:rPr>
          <w:rFonts w:cstheme="minorHAnsi"/>
          <w:sz w:val="24"/>
          <w:szCs w:val="24"/>
        </w:rPr>
        <w:t xml:space="preserve"> </w:t>
      </w:r>
      <w:r w:rsidRPr="00D36819">
        <w:rPr>
          <w:rFonts w:eastAsia="Arial" w:cstheme="minorHAnsi"/>
        </w:rPr>
        <w:t>identificar tendencias territoriales</w:t>
      </w:r>
      <w:r w:rsidR="0033427D" w:rsidRPr="00D36819">
        <w:rPr>
          <w:rFonts w:eastAsia="Arial" w:cstheme="minorHAnsi"/>
        </w:rPr>
        <w:t xml:space="preserve"> </w:t>
      </w:r>
      <w:r w:rsidRPr="00D36819">
        <w:rPr>
          <w:rFonts w:eastAsia="Arial" w:cstheme="minorHAnsi"/>
        </w:rPr>
        <w:t>y proyectar riesgo.</w:t>
      </w:r>
    </w:p>
    <w:p w14:paraId="74D796DE" w14:textId="77777777" w:rsidR="00CA31BC" w:rsidRPr="00D36819" w:rsidRDefault="00CA31BC" w:rsidP="0003728D">
      <w:pPr>
        <w:pStyle w:val="Sinespaciado"/>
        <w:jc w:val="both"/>
        <w:rPr>
          <w:rFonts w:cstheme="minorHAnsi"/>
          <w:sz w:val="24"/>
          <w:szCs w:val="24"/>
        </w:rPr>
      </w:pPr>
    </w:p>
    <w:p w14:paraId="28454BE5" w14:textId="15D44DC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4E402E7" w14:textId="0CB9A29E" w:rsidR="00CA31BC" w:rsidRPr="00D36819" w:rsidRDefault="00CA31BC">
      <w:pPr>
        <w:pStyle w:val="Sinespaciado"/>
        <w:numPr>
          <w:ilvl w:val="0"/>
          <w:numId w:val="226"/>
        </w:numPr>
        <w:jc w:val="both"/>
        <w:rPr>
          <w:rFonts w:cstheme="minorHAnsi"/>
          <w:sz w:val="24"/>
          <w:szCs w:val="24"/>
        </w:rPr>
      </w:pPr>
      <w:r w:rsidRPr="00D36819">
        <w:rPr>
          <w:rFonts w:eastAsia="Arial" w:cstheme="minorHAnsi"/>
        </w:rPr>
        <w:t>Riesgo proyectado</w:t>
      </w:r>
    </w:p>
    <w:p w14:paraId="5EC5F159" w14:textId="48A04584" w:rsidR="00CA31BC" w:rsidRPr="00D36819" w:rsidRDefault="00CA31BC">
      <w:pPr>
        <w:pStyle w:val="Sinespaciado"/>
        <w:numPr>
          <w:ilvl w:val="0"/>
          <w:numId w:val="226"/>
        </w:numPr>
        <w:jc w:val="both"/>
        <w:rPr>
          <w:rFonts w:cstheme="minorHAnsi"/>
          <w:sz w:val="24"/>
          <w:szCs w:val="24"/>
        </w:rPr>
      </w:pPr>
      <w:r w:rsidRPr="00D36819">
        <w:rPr>
          <w:rFonts w:eastAsia="Arial" w:cstheme="minorHAnsi"/>
        </w:rPr>
        <w:t>Tendencia territorial</w:t>
      </w:r>
    </w:p>
    <w:p w14:paraId="3649C1E7" w14:textId="4797A2AF" w:rsidR="00CA31BC" w:rsidRPr="00D36819" w:rsidRDefault="00CA31BC">
      <w:pPr>
        <w:pStyle w:val="Sinespaciado"/>
        <w:numPr>
          <w:ilvl w:val="0"/>
          <w:numId w:val="226"/>
        </w:numPr>
        <w:jc w:val="both"/>
        <w:rPr>
          <w:rFonts w:cstheme="minorHAnsi"/>
          <w:sz w:val="24"/>
          <w:szCs w:val="24"/>
        </w:rPr>
      </w:pPr>
      <w:r w:rsidRPr="00D36819">
        <w:rPr>
          <w:rFonts w:eastAsia="Arial" w:cstheme="minorHAnsi"/>
        </w:rPr>
        <w:t>Persistencia criminológica</w:t>
      </w:r>
    </w:p>
    <w:p w14:paraId="46A08147" w14:textId="77777777" w:rsidR="00CA31BC" w:rsidRPr="00D36819" w:rsidRDefault="00CA31BC">
      <w:pPr>
        <w:pStyle w:val="Sinespaciado"/>
        <w:numPr>
          <w:ilvl w:val="0"/>
          <w:numId w:val="226"/>
        </w:numPr>
        <w:jc w:val="both"/>
        <w:rPr>
          <w:rFonts w:cstheme="minorHAnsi"/>
          <w:sz w:val="24"/>
          <w:szCs w:val="24"/>
        </w:rPr>
      </w:pPr>
      <w:r w:rsidRPr="00D36819">
        <w:rPr>
          <w:rFonts w:eastAsia="Arial" w:cstheme="minorHAnsi"/>
        </w:rPr>
        <w:t>Escalamiento operacional</w:t>
      </w:r>
    </w:p>
    <w:p w14:paraId="05EC3EAC" w14:textId="77777777" w:rsidR="00CA31BC" w:rsidRPr="00D36819" w:rsidRDefault="00CA31BC" w:rsidP="0003728D">
      <w:pPr>
        <w:pStyle w:val="Sinespaciado"/>
        <w:jc w:val="both"/>
        <w:rPr>
          <w:rFonts w:cstheme="minorHAnsi"/>
          <w:sz w:val="24"/>
          <w:szCs w:val="24"/>
        </w:rPr>
      </w:pPr>
    </w:p>
    <w:p w14:paraId="034430F0" w14:textId="1F48E33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A189F50" w14:textId="4A41DEC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DA4B600" w14:textId="130593FC" w:rsidR="00CA31BC" w:rsidRPr="00D36819" w:rsidRDefault="0033427D">
      <w:pPr>
        <w:pStyle w:val="Sinespaciado"/>
        <w:numPr>
          <w:ilvl w:val="0"/>
          <w:numId w:val="226"/>
        </w:numPr>
        <w:jc w:val="both"/>
        <w:rPr>
          <w:rFonts w:cstheme="minorHAnsi"/>
          <w:sz w:val="24"/>
          <w:szCs w:val="24"/>
        </w:rPr>
      </w:pPr>
      <w:r w:rsidRPr="00D36819">
        <w:rPr>
          <w:rFonts w:eastAsia="Arial" w:cstheme="minorHAnsi"/>
        </w:rPr>
        <w:t>Prevención,</w:t>
      </w:r>
    </w:p>
    <w:p w14:paraId="42E6F418" w14:textId="37C891C1" w:rsidR="00CA31BC" w:rsidRPr="00D36819" w:rsidRDefault="0033427D">
      <w:pPr>
        <w:pStyle w:val="Sinespaciado"/>
        <w:numPr>
          <w:ilvl w:val="0"/>
          <w:numId w:val="226"/>
        </w:numPr>
        <w:jc w:val="both"/>
        <w:rPr>
          <w:rFonts w:cstheme="minorHAnsi"/>
          <w:sz w:val="24"/>
          <w:szCs w:val="24"/>
        </w:rPr>
      </w:pPr>
      <w:r w:rsidRPr="00D36819">
        <w:rPr>
          <w:rFonts w:eastAsia="Arial" w:cstheme="minorHAnsi"/>
        </w:rPr>
        <w:lastRenderedPageBreak/>
        <w:t>Monitoreo estratégico,</w:t>
      </w:r>
    </w:p>
    <w:p w14:paraId="4B9D60A9" w14:textId="623994AD" w:rsidR="00CA31BC" w:rsidRPr="00D36819" w:rsidRDefault="0033427D">
      <w:pPr>
        <w:pStyle w:val="Sinespaciado"/>
        <w:numPr>
          <w:ilvl w:val="0"/>
          <w:numId w:val="226"/>
        </w:numPr>
        <w:jc w:val="both"/>
        <w:rPr>
          <w:rFonts w:cstheme="minorHAnsi"/>
          <w:sz w:val="24"/>
          <w:szCs w:val="24"/>
        </w:rPr>
      </w:pPr>
      <w:r w:rsidRPr="00D36819">
        <w:rPr>
          <w:rFonts w:eastAsia="Arial" w:cstheme="minorHAnsi"/>
        </w:rPr>
        <w:t>Evaluación prospectiva.</w:t>
      </w:r>
    </w:p>
    <w:p w14:paraId="6F9215EC" w14:textId="77777777" w:rsidR="00CA31BC" w:rsidRPr="00D36819" w:rsidRDefault="00CA31BC" w:rsidP="0003728D">
      <w:pPr>
        <w:pStyle w:val="Sinespaciado"/>
        <w:jc w:val="both"/>
        <w:rPr>
          <w:rFonts w:cstheme="minorHAnsi"/>
          <w:sz w:val="24"/>
          <w:szCs w:val="24"/>
        </w:rPr>
      </w:pPr>
    </w:p>
    <w:p w14:paraId="46F23873" w14:textId="51E81318" w:rsidR="00CA31BC" w:rsidRPr="00D36819" w:rsidRDefault="00CA31BC" w:rsidP="0033427D">
      <w:pPr>
        <w:pStyle w:val="Ttulo2"/>
        <w:rPr>
          <w:rFonts w:asciiTheme="minorHAnsi" w:hAnsiTheme="minorHAnsi" w:cstheme="minorHAnsi"/>
          <w:b/>
          <w:bCs/>
          <w:sz w:val="24"/>
          <w:szCs w:val="24"/>
        </w:rPr>
      </w:pPr>
      <w:bookmarkStart w:id="500" w:name="_Toc231284856"/>
      <w:r w:rsidRPr="00D36819">
        <w:rPr>
          <w:rFonts w:asciiTheme="minorHAnsi" w:eastAsia="Arial" w:hAnsiTheme="minorHAnsi" w:cstheme="minorHAnsi"/>
          <w:b/>
          <w:bCs/>
        </w:rPr>
        <w:t>24.10 Correlación Criminológica Estratégica</w:t>
      </w:r>
      <w:bookmarkEnd w:id="500"/>
    </w:p>
    <w:p w14:paraId="323037E3" w14:textId="01BCBCC5" w:rsidR="00CA31BC" w:rsidRPr="00D36819" w:rsidRDefault="00CA31BC" w:rsidP="0033427D">
      <w:pPr>
        <w:pStyle w:val="Sinespaciado"/>
        <w:jc w:val="both"/>
        <w:rPr>
          <w:rFonts w:cstheme="minorHAnsi"/>
          <w:sz w:val="24"/>
          <w:szCs w:val="24"/>
        </w:rPr>
      </w:pPr>
      <w:r w:rsidRPr="00D36819">
        <w:rPr>
          <w:rFonts w:eastAsia="Arial" w:cstheme="minorHAnsi"/>
          <w:szCs w:val="24"/>
        </w:rPr>
        <w:t>El sistema puede correlacionar:</w:t>
      </w:r>
      <w:r w:rsidR="0033427D" w:rsidRPr="00D36819">
        <w:rPr>
          <w:rFonts w:cstheme="minorHAnsi"/>
          <w:sz w:val="24"/>
          <w:szCs w:val="24"/>
        </w:rPr>
        <w:t xml:space="preserve"> </w:t>
      </w:r>
      <w:r w:rsidRPr="00D36819">
        <w:rPr>
          <w:rFonts w:eastAsia="Arial" w:cstheme="minorHAnsi"/>
        </w:rPr>
        <w:t>expedientes,</w:t>
      </w:r>
      <w:r w:rsidR="0033427D" w:rsidRPr="00D36819">
        <w:rPr>
          <w:rFonts w:cstheme="minorHAnsi"/>
          <w:sz w:val="24"/>
          <w:szCs w:val="24"/>
        </w:rPr>
        <w:t xml:space="preserve"> </w:t>
      </w:r>
      <w:r w:rsidRPr="00D36819">
        <w:rPr>
          <w:rFonts w:eastAsia="Arial" w:cstheme="minorHAnsi"/>
        </w:rPr>
        <w:t>patrones,</w:t>
      </w:r>
      <w:r w:rsidR="0033427D" w:rsidRPr="00D36819">
        <w:rPr>
          <w:rFonts w:cstheme="minorHAnsi"/>
          <w:sz w:val="24"/>
          <w:szCs w:val="24"/>
        </w:rPr>
        <w:t xml:space="preserve"> </w:t>
      </w:r>
      <w:r w:rsidRPr="00D36819">
        <w:rPr>
          <w:rFonts w:eastAsia="Arial" w:cstheme="minorHAnsi"/>
        </w:rPr>
        <w:t>comportamiento territorial</w:t>
      </w:r>
      <w:r w:rsidR="0033427D" w:rsidRPr="00D36819">
        <w:rPr>
          <w:rFonts w:eastAsia="Arial" w:cstheme="minorHAnsi"/>
        </w:rPr>
        <w:t xml:space="preserve"> </w:t>
      </w:r>
      <w:r w:rsidRPr="00D36819">
        <w:rPr>
          <w:rFonts w:eastAsia="Arial" w:cstheme="minorHAnsi"/>
        </w:rPr>
        <w:t>y factores criminológicos.</w:t>
      </w:r>
    </w:p>
    <w:p w14:paraId="7DEC4645" w14:textId="77777777" w:rsidR="00CA31BC" w:rsidRPr="00D36819" w:rsidRDefault="00CA31BC" w:rsidP="0003728D">
      <w:pPr>
        <w:pStyle w:val="Sinespaciado"/>
        <w:jc w:val="both"/>
        <w:rPr>
          <w:rFonts w:cstheme="minorHAnsi"/>
          <w:sz w:val="24"/>
          <w:szCs w:val="24"/>
        </w:rPr>
      </w:pPr>
    </w:p>
    <w:p w14:paraId="730B6A08" w14:textId="40A2883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2658085" w14:textId="364F833D" w:rsidR="00CA31BC" w:rsidRPr="00D36819" w:rsidRDefault="00CA31BC">
      <w:pPr>
        <w:pStyle w:val="Sinespaciado"/>
        <w:numPr>
          <w:ilvl w:val="0"/>
          <w:numId w:val="227"/>
        </w:numPr>
        <w:jc w:val="both"/>
        <w:rPr>
          <w:rFonts w:cstheme="minorHAnsi"/>
          <w:sz w:val="24"/>
          <w:szCs w:val="24"/>
        </w:rPr>
      </w:pPr>
      <w:r w:rsidRPr="00D36819">
        <w:rPr>
          <w:rFonts w:eastAsia="Arial" w:cstheme="minorHAnsi"/>
        </w:rPr>
        <w:t>Similitud criminológica</w:t>
      </w:r>
    </w:p>
    <w:p w14:paraId="07D6B5EF" w14:textId="236A97EC" w:rsidR="00CA31BC" w:rsidRPr="00D36819" w:rsidRDefault="00CA31BC">
      <w:pPr>
        <w:pStyle w:val="Sinespaciado"/>
        <w:numPr>
          <w:ilvl w:val="0"/>
          <w:numId w:val="227"/>
        </w:numPr>
        <w:jc w:val="both"/>
        <w:rPr>
          <w:rFonts w:cstheme="minorHAnsi"/>
          <w:sz w:val="24"/>
          <w:szCs w:val="24"/>
        </w:rPr>
      </w:pPr>
      <w:r w:rsidRPr="00D36819">
        <w:rPr>
          <w:rFonts w:eastAsia="Arial" w:cstheme="minorHAnsi"/>
        </w:rPr>
        <w:t>Coincidencia territorial</w:t>
      </w:r>
    </w:p>
    <w:p w14:paraId="6887C9FC" w14:textId="4B530DA1" w:rsidR="00CA31BC" w:rsidRPr="00D36819" w:rsidRDefault="00CA31BC">
      <w:pPr>
        <w:pStyle w:val="Sinespaciado"/>
        <w:numPr>
          <w:ilvl w:val="0"/>
          <w:numId w:val="227"/>
        </w:numPr>
        <w:jc w:val="both"/>
        <w:rPr>
          <w:rFonts w:cstheme="minorHAnsi"/>
          <w:sz w:val="24"/>
          <w:szCs w:val="24"/>
        </w:rPr>
      </w:pPr>
      <w:r w:rsidRPr="00D36819">
        <w:rPr>
          <w:rFonts w:eastAsia="Arial" w:cstheme="minorHAnsi"/>
        </w:rPr>
        <w:t>Continuidad operacional</w:t>
      </w:r>
    </w:p>
    <w:p w14:paraId="3C5CAA07" w14:textId="77777777" w:rsidR="00CA31BC" w:rsidRPr="00D36819" w:rsidRDefault="00CA31BC">
      <w:pPr>
        <w:pStyle w:val="Sinespaciado"/>
        <w:numPr>
          <w:ilvl w:val="0"/>
          <w:numId w:val="227"/>
        </w:numPr>
        <w:jc w:val="both"/>
        <w:rPr>
          <w:rFonts w:cstheme="minorHAnsi"/>
          <w:sz w:val="24"/>
          <w:szCs w:val="24"/>
        </w:rPr>
      </w:pPr>
      <w:r w:rsidRPr="00D36819">
        <w:rPr>
          <w:rFonts w:eastAsia="Arial" w:cstheme="minorHAnsi"/>
        </w:rPr>
        <w:t>Relación contextual</w:t>
      </w:r>
    </w:p>
    <w:p w14:paraId="2EDAB438" w14:textId="77777777" w:rsidR="00CA31BC" w:rsidRPr="00D36819" w:rsidRDefault="00CA31BC" w:rsidP="0003728D">
      <w:pPr>
        <w:pStyle w:val="Sinespaciado"/>
        <w:jc w:val="both"/>
        <w:rPr>
          <w:rFonts w:cstheme="minorHAnsi"/>
          <w:sz w:val="24"/>
          <w:szCs w:val="24"/>
        </w:rPr>
      </w:pPr>
    </w:p>
    <w:p w14:paraId="2167A71E" w14:textId="4C3EAB9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864F2AF" w14:textId="1B4A5C83"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33BEFC11" w14:textId="1BD70C20" w:rsidR="00CA31BC" w:rsidRPr="00D36819" w:rsidRDefault="0033427D">
      <w:pPr>
        <w:pStyle w:val="Sinespaciado"/>
        <w:numPr>
          <w:ilvl w:val="0"/>
          <w:numId w:val="227"/>
        </w:numPr>
        <w:jc w:val="both"/>
        <w:rPr>
          <w:rFonts w:cstheme="minorHAnsi"/>
          <w:sz w:val="24"/>
          <w:szCs w:val="24"/>
        </w:rPr>
      </w:pPr>
      <w:r w:rsidRPr="00D36819">
        <w:rPr>
          <w:rFonts w:eastAsia="Arial" w:cstheme="minorHAnsi"/>
        </w:rPr>
        <w:t>Patrones recurrentes,</w:t>
      </w:r>
    </w:p>
    <w:p w14:paraId="40D8DF82" w14:textId="1CE06749" w:rsidR="00CA31BC" w:rsidRPr="00D36819" w:rsidRDefault="0033427D">
      <w:pPr>
        <w:pStyle w:val="Sinespaciado"/>
        <w:numPr>
          <w:ilvl w:val="0"/>
          <w:numId w:val="227"/>
        </w:numPr>
        <w:jc w:val="both"/>
        <w:rPr>
          <w:rFonts w:cstheme="minorHAnsi"/>
          <w:sz w:val="24"/>
          <w:szCs w:val="24"/>
        </w:rPr>
      </w:pPr>
      <w:r w:rsidRPr="00D36819">
        <w:rPr>
          <w:rFonts w:eastAsia="Arial" w:cstheme="minorHAnsi"/>
        </w:rPr>
        <w:t>Relaciones territoriales,</w:t>
      </w:r>
    </w:p>
    <w:p w14:paraId="1227B399" w14:textId="459C9018" w:rsidR="00CA31BC" w:rsidRPr="00D36819" w:rsidRDefault="0033427D">
      <w:pPr>
        <w:pStyle w:val="Sinespaciado"/>
        <w:numPr>
          <w:ilvl w:val="0"/>
          <w:numId w:val="227"/>
        </w:numPr>
        <w:jc w:val="both"/>
        <w:rPr>
          <w:rFonts w:cstheme="minorHAnsi"/>
          <w:sz w:val="24"/>
          <w:szCs w:val="24"/>
        </w:rPr>
      </w:pPr>
      <w:r w:rsidRPr="00D36819">
        <w:rPr>
          <w:rFonts w:eastAsia="Arial" w:cstheme="minorHAnsi"/>
        </w:rPr>
        <w:t>Vínculos operacionales.</w:t>
      </w:r>
    </w:p>
    <w:p w14:paraId="1821B3D3" w14:textId="77777777" w:rsidR="00CA31BC" w:rsidRPr="00D36819" w:rsidRDefault="00CA31BC" w:rsidP="0003728D">
      <w:pPr>
        <w:pStyle w:val="Sinespaciado"/>
        <w:jc w:val="both"/>
        <w:rPr>
          <w:rFonts w:cstheme="minorHAnsi"/>
          <w:sz w:val="24"/>
          <w:szCs w:val="24"/>
        </w:rPr>
      </w:pPr>
    </w:p>
    <w:p w14:paraId="70B4847C" w14:textId="2C22DBEB" w:rsidR="00CA31BC" w:rsidRPr="00D36819" w:rsidRDefault="00CA31BC" w:rsidP="0033427D">
      <w:pPr>
        <w:pStyle w:val="Ttulo2"/>
        <w:rPr>
          <w:rFonts w:asciiTheme="minorHAnsi" w:hAnsiTheme="minorHAnsi" w:cstheme="minorHAnsi"/>
          <w:b/>
          <w:bCs/>
          <w:sz w:val="24"/>
          <w:szCs w:val="24"/>
        </w:rPr>
      </w:pPr>
      <w:bookmarkStart w:id="501" w:name="_Toc231284857"/>
      <w:r w:rsidRPr="00D36819">
        <w:rPr>
          <w:rFonts w:asciiTheme="minorHAnsi" w:eastAsia="Arial" w:hAnsiTheme="minorHAnsi" w:cstheme="minorHAnsi"/>
          <w:b/>
          <w:bCs/>
        </w:rPr>
        <w:t>24.11 Inteligencia Urbana para la Decisión Estratégica</w:t>
      </w:r>
      <w:bookmarkEnd w:id="501"/>
    </w:p>
    <w:p w14:paraId="3C71CC1C" w14:textId="3B954AD2"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w:t>
      </w:r>
      <w:r w:rsidR="0033427D" w:rsidRPr="00D36819">
        <w:rPr>
          <w:rFonts w:cstheme="minorHAnsi"/>
          <w:sz w:val="24"/>
          <w:szCs w:val="24"/>
        </w:rPr>
        <w:t xml:space="preserve"> </w:t>
      </w:r>
      <w:r w:rsidRPr="00D36819">
        <w:rPr>
          <w:rFonts w:eastAsia="Arial" w:cstheme="minorHAnsi"/>
        </w:rPr>
        <w:t>infraestructura urbana,</w:t>
      </w:r>
      <w:r w:rsidR="0033427D" w:rsidRPr="00D36819">
        <w:rPr>
          <w:rFonts w:cstheme="minorHAnsi"/>
          <w:sz w:val="24"/>
          <w:szCs w:val="24"/>
        </w:rPr>
        <w:t xml:space="preserve"> </w:t>
      </w:r>
      <w:r w:rsidRPr="00D36819">
        <w:rPr>
          <w:rFonts w:eastAsia="Arial" w:cstheme="minorHAnsi"/>
        </w:rPr>
        <w:t>actividad económica,</w:t>
      </w:r>
      <w:r w:rsidR="0033427D" w:rsidRPr="00D36819">
        <w:rPr>
          <w:rFonts w:cstheme="minorHAnsi"/>
          <w:sz w:val="24"/>
          <w:szCs w:val="24"/>
        </w:rPr>
        <w:t xml:space="preserve"> </w:t>
      </w:r>
      <w:r w:rsidRPr="00D36819">
        <w:rPr>
          <w:rFonts w:eastAsia="Arial" w:cstheme="minorHAnsi"/>
        </w:rPr>
        <w:t>movilidad</w:t>
      </w:r>
      <w:r w:rsidR="0033427D" w:rsidRPr="00D36819">
        <w:rPr>
          <w:rFonts w:eastAsia="Arial" w:cstheme="minorHAnsi"/>
        </w:rPr>
        <w:t xml:space="preserve"> </w:t>
      </w:r>
      <w:r w:rsidRPr="00D36819">
        <w:rPr>
          <w:rFonts w:eastAsia="Arial" w:cstheme="minorHAnsi"/>
        </w:rPr>
        <w:t>y factores ambientales</w:t>
      </w:r>
      <w:r w:rsidR="0033427D" w:rsidRPr="00D36819">
        <w:rPr>
          <w:rFonts w:cstheme="minorHAnsi"/>
          <w:sz w:val="24"/>
          <w:szCs w:val="24"/>
        </w:rPr>
        <w:t xml:space="preserve"> </w:t>
      </w:r>
      <w:r w:rsidRPr="00D36819">
        <w:rPr>
          <w:rFonts w:eastAsia="Arial" w:cstheme="minorHAnsi"/>
          <w:szCs w:val="24"/>
        </w:rPr>
        <w:t>para enriquecer procesos de evaluación institucional.</w:t>
      </w:r>
    </w:p>
    <w:p w14:paraId="597D3596" w14:textId="77777777" w:rsidR="00CA31BC" w:rsidRPr="00D36819" w:rsidRDefault="00CA31BC" w:rsidP="0003728D">
      <w:pPr>
        <w:pStyle w:val="Sinespaciado"/>
        <w:jc w:val="both"/>
        <w:rPr>
          <w:rFonts w:cstheme="minorHAnsi"/>
          <w:sz w:val="24"/>
          <w:szCs w:val="24"/>
        </w:rPr>
      </w:pPr>
    </w:p>
    <w:p w14:paraId="7383534C" w14:textId="69642A3C"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5B57862" w14:textId="42B538BB" w:rsidR="00CA31BC" w:rsidRPr="00D36819" w:rsidRDefault="00CA31BC">
      <w:pPr>
        <w:pStyle w:val="Sinespaciado"/>
        <w:numPr>
          <w:ilvl w:val="0"/>
          <w:numId w:val="228"/>
        </w:numPr>
        <w:jc w:val="both"/>
        <w:rPr>
          <w:rFonts w:cstheme="minorHAnsi"/>
          <w:sz w:val="24"/>
          <w:szCs w:val="24"/>
        </w:rPr>
      </w:pPr>
      <w:r w:rsidRPr="00D36819">
        <w:rPr>
          <w:rFonts w:eastAsia="Arial" w:cstheme="minorHAnsi"/>
        </w:rPr>
        <w:t>Urban score</w:t>
      </w:r>
    </w:p>
    <w:p w14:paraId="237A0C69" w14:textId="3D4E3E38" w:rsidR="00CA31BC" w:rsidRPr="00D36819" w:rsidRDefault="00CA31BC">
      <w:pPr>
        <w:pStyle w:val="Sinespaciado"/>
        <w:numPr>
          <w:ilvl w:val="0"/>
          <w:numId w:val="228"/>
        </w:numPr>
        <w:jc w:val="both"/>
        <w:rPr>
          <w:rFonts w:cstheme="minorHAnsi"/>
          <w:sz w:val="24"/>
          <w:szCs w:val="24"/>
        </w:rPr>
      </w:pPr>
      <w:r w:rsidRPr="00D36819">
        <w:rPr>
          <w:rFonts w:eastAsia="Arial" w:cstheme="minorHAnsi"/>
        </w:rPr>
        <w:t>Lugares riesgosos</w:t>
      </w:r>
    </w:p>
    <w:p w14:paraId="1B0C119C" w14:textId="7DB5AD7A" w:rsidR="00CA31BC" w:rsidRPr="00D36819" w:rsidRDefault="00CA31BC">
      <w:pPr>
        <w:pStyle w:val="Sinespaciado"/>
        <w:numPr>
          <w:ilvl w:val="0"/>
          <w:numId w:val="228"/>
        </w:numPr>
        <w:jc w:val="both"/>
        <w:rPr>
          <w:rFonts w:cstheme="minorHAnsi"/>
          <w:sz w:val="24"/>
          <w:szCs w:val="24"/>
        </w:rPr>
      </w:pPr>
      <w:r w:rsidRPr="00D36819">
        <w:rPr>
          <w:rFonts w:eastAsia="Arial" w:cstheme="minorHAnsi"/>
        </w:rPr>
        <w:t>Infraestructura crítica</w:t>
      </w:r>
    </w:p>
    <w:p w14:paraId="2A9B8D65" w14:textId="3DCD17EF" w:rsidR="00CA31BC" w:rsidRPr="00D36819" w:rsidRDefault="00CA31BC">
      <w:pPr>
        <w:pStyle w:val="Sinespaciado"/>
        <w:numPr>
          <w:ilvl w:val="0"/>
          <w:numId w:val="228"/>
        </w:numPr>
        <w:jc w:val="both"/>
        <w:rPr>
          <w:rFonts w:cstheme="minorHAnsi"/>
          <w:sz w:val="24"/>
          <w:szCs w:val="24"/>
        </w:rPr>
      </w:pPr>
      <w:r w:rsidRPr="00D36819">
        <w:rPr>
          <w:rFonts w:eastAsia="Arial" w:cstheme="minorHAnsi"/>
        </w:rPr>
        <w:t>Factores urbanos</w:t>
      </w:r>
    </w:p>
    <w:p w14:paraId="2C8C2486" w14:textId="77777777" w:rsidR="00CA31BC" w:rsidRPr="00D36819" w:rsidRDefault="00CA31BC">
      <w:pPr>
        <w:pStyle w:val="Sinespaciado"/>
        <w:numPr>
          <w:ilvl w:val="0"/>
          <w:numId w:val="228"/>
        </w:numPr>
        <w:jc w:val="both"/>
        <w:rPr>
          <w:rFonts w:cstheme="minorHAnsi"/>
          <w:sz w:val="24"/>
          <w:szCs w:val="24"/>
        </w:rPr>
      </w:pPr>
      <w:r w:rsidRPr="00D36819">
        <w:rPr>
          <w:rFonts w:eastAsia="Arial" w:cstheme="minorHAnsi"/>
        </w:rPr>
        <w:t>Riesgo ambiental</w:t>
      </w:r>
    </w:p>
    <w:p w14:paraId="5129693A" w14:textId="77777777" w:rsidR="00CA31BC" w:rsidRPr="00D36819" w:rsidRDefault="00CA31BC" w:rsidP="0003728D">
      <w:pPr>
        <w:pStyle w:val="Sinespaciado"/>
        <w:jc w:val="both"/>
        <w:rPr>
          <w:rFonts w:cstheme="minorHAnsi"/>
          <w:sz w:val="24"/>
          <w:szCs w:val="24"/>
        </w:rPr>
      </w:pPr>
    </w:p>
    <w:p w14:paraId="4A3C1026" w14:textId="001BF3F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30F3405" w14:textId="4B6BBAF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94B6AED" w14:textId="27DAD765" w:rsidR="00CA31BC" w:rsidRPr="00D36819" w:rsidRDefault="0033427D">
      <w:pPr>
        <w:pStyle w:val="Sinespaciado"/>
        <w:numPr>
          <w:ilvl w:val="0"/>
          <w:numId w:val="228"/>
        </w:numPr>
        <w:jc w:val="both"/>
        <w:rPr>
          <w:rFonts w:cstheme="minorHAnsi"/>
          <w:sz w:val="24"/>
          <w:szCs w:val="24"/>
        </w:rPr>
      </w:pPr>
      <w:r w:rsidRPr="00D36819">
        <w:rPr>
          <w:rFonts w:eastAsia="Arial" w:cstheme="minorHAnsi"/>
        </w:rPr>
        <w:t>Contextualización territorial,</w:t>
      </w:r>
    </w:p>
    <w:p w14:paraId="1D51C809" w14:textId="5D676EED" w:rsidR="00CA31BC" w:rsidRPr="00D36819" w:rsidRDefault="0033427D">
      <w:pPr>
        <w:pStyle w:val="Sinespaciado"/>
        <w:numPr>
          <w:ilvl w:val="0"/>
          <w:numId w:val="228"/>
        </w:numPr>
        <w:jc w:val="both"/>
        <w:rPr>
          <w:rFonts w:cstheme="minorHAnsi"/>
          <w:sz w:val="24"/>
          <w:szCs w:val="24"/>
        </w:rPr>
      </w:pPr>
      <w:r w:rsidRPr="00D36819">
        <w:rPr>
          <w:rFonts w:eastAsia="Arial" w:cstheme="minorHAnsi"/>
        </w:rPr>
        <w:t>Criminología ambiental,</w:t>
      </w:r>
    </w:p>
    <w:p w14:paraId="6573D51D" w14:textId="2BEBEAFC" w:rsidR="00CA31BC" w:rsidRPr="00D36819" w:rsidRDefault="0033427D">
      <w:pPr>
        <w:pStyle w:val="Sinespaciado"/>
        <w:numPr>
          <w:ilvl w:val="0"/>
          <w:numId w:val="228"/>
        </w:numPr>
        <w:jc w:val="both"/>
        <w:rPr>
          <w:rFonts w:cstheme="minorHAnsi"/>
          <w:sz w:val="24"/>
          <w:szCs w:val="24"/>
        </w:rPr>
      </w:pPr>
      <w:r w:rsidRPr="00D36819">
        <w:rPr>
          <w:rFonts w:eastAsia="Arial" w:cstheme="minorHAnsi"/>
        </w:rPr>
        <w:t>Evaluación urbana.</w:t>
      </w:r>
    </w:p>
    <w:p w14:paraId="16722A9C" w14:textId="77777777" w:rsidR="00CA31BC" w:rsidRPr="00D36819" w:rsidRDefault="00CA31BC" w:rsidP="0003728D">
      <w:pPr>
        <w:pStyle w:val="Sinespaciado"/>
        <w:jc w:val="both"/>
        <w:rPr>
          <w:rFonts w:cstheme="minorHAnsi"/>
          <w:sz w:val="24"/>
          <w:szCs w:val="24"/>
        </w:rPr>
      </w:pPr>
    </w:p>
    <w:p w14:paraId="34D952ED" w14:textId="77777777" w:rsidR="00CA31BC" w:rsidRPr="00D36819" w:rsidRDefault="00CA31BC" w:rsidP="0003728D">
      <w:pPr>
        <w:pStyle w:val="Sinespaciado"/>
        <w:jc w:val="both"/>
        <w:rPr>
          <w:rFonts w:cstheme="minorHAnsi"/>
          <w:sz w:val="24"/>
          <w:szCs w:val="24"/>
        </w:rPr>
      </w:pPr>
    </w:p>
    <w:p w14:paraId="47997569" w14:textId="7EEFE327" w:rsidR="00CA31BC" w:rsidRPr="00D36819" w:rsidRDefault="00CA31BC" w:rsidP="0033427D">
      <w:pPr>
        <w:pStyle w:val="Ttulo2"/>
        <w:rPr>
          <w:rFonts w:asciiTheme="minorHAnsi" w:hAnsiTheme="minorHAnsi" w:cstheme="minorHAnsi"/>
          <w:b/>
          <w:bCs/>
          <w:sz w:val="24"/>
          <w:szCs w:val="24"/>
        </w:rPr>
      </w:pPr>
      <w:bookmarkStart w:id="502" w:name="_Toc231284858"/>
      <w:r w:rsidRPr="00D36819">
        <w:rPr>
          <w:rFonts w:asciiTheme="minorHAnsi" w:eastAsia="Arial" w:hAnsiTheme="minorHAnsi" w:cstheme="minorHAnsi"/>
          <w:b/>
          <w:bCs/>
        </w:rPr>
        <w:t>24.12 Inteligencia Social Estratégica</w:t>
      </w:r>
      <w:bookmarkEnd w:id="502"/>
    </w:p>
    <w:p w14:paraId="047AC130" w14:textId="16812961" w:rsidR="00CA31BC" w:rsidRPr="00D36819" w:rsidRDefault="00CA31BC" w:rsidP="0033427D">
      <w:pPr>
        <w:pStyle w:val="Sinespaciado"/>
        <w:jc w:val="both"/>
        <w:rPr>
          <w:rFonts w:cstheme="minorHAnsi"/>
          <w:sz w:val="24"/>
          <w:szCs w:val="24"/>
        </w:rPr>
      </w:pPr>
      <w:r w:rsidRPr="00D36819">
        <w:rPr>
          <w:rFonts w:eastAsia="Arial" w:cstheme="minorHAnsi"/>
          <w:szCs w:val="24"/>
        </w:rPr>
        <w:t>El módulo Social Intelligence incorpora análisis de:</w:t>
      </w:r>
      <w:r w:rsidR="0033427D" w:rsidRPr="00D36819">
        <w:rPr>
          <w:rFonts w:cstheme="minorHAnsi"/>
          <w:sz w:val="24"/>
          <w:szCs w:val="24"/>
        </w:rPr>
        <w:t xml:space="preserve"> </w:t>
      </w:r>
      <w:r w:rsidRPr="00D36819">
        <w:rPr>
          <w:rFonts w:eastAsia="Arial" w:cstheme="minorHAnsi"/>
        </w:rPr>
        <w:t>narrativa digital,</w:t>
      </w:r>
      <w:r w:rsidR="0033427D" w:rsidRPr="00D36819">
        <w:rPr>
          <w:rFonts w:cstheme="minorHAnsi"/>
          <w:sz w:val="24"/>
          <w:szCs w:val="24"/>
        </w:rPr>
        <w:t xml:space="preserve"> </w:t>
      </w:r>
      <w:r w:rsidRPr="00D36819">
        <w:rPr>
          <w:rFonts w:eastAsia="Arial" w:cstheme="minorHAnsi"/>
        </w:rPr>
        <w:t>actividad social,</w:t>
      </w:r>
      <w:r w:rsidR="0033427D" w:rsidRPr="00D36819">
        <w:rPr>
          <w:rFonts w:cstheme="minorHAnsi"/>
          <w:sz w:val="24"/>
          <w:szCs w:val="24"/>
        </w:rPr>
        <w:t xml:space="preserve"> </w:t>
      </w:r>
      <w:r w:rsidRPr="00D36819">
        <w:rPr>
          <w:rFonts w:eastAsia="Arial" w:cstheme="minorHAnsi"/>
        </w:rPr>
        <w:t>tendencias discursivas</w:t>
      </w:r>
      <w:r w:rsidR="0033427D" w:rsidRPr="00D36819">
        <w:rPr>
          <w:rFonts w:eastAsia="Arial" w:cstheme="minorHAnsi"/>
        </w:rPr>
        <w:t xml:space="preserve"> </w:t>
      </w:r>
      <w:r w:rsidRPr="00D36819">
        <w:rPr>
          <w:rFonts w:eastAsia="Arial" w:cstheme="minorHAnsi"/>
        </w:rPr>
        <w:t>y comportamiento contextual.</w:t>
      </w:r>
    </w:p>
    <w:p w14:paraId="7EE74E6B" w14:textId="77777777" w:rsidR="00CA31BC" w:rsidRPr="00D36819" w:rsidRDefault="00CA31BC" w:rsidP="0003728D">
      <w:pPr>
        <w:pStyle w:val="Sinespaciado"/>
        <w:jc w:val="both"/>
        <w:rPr>
          <w:rFonts w:cstheme="minorHAnsi"/>
          <w:sz w:val="24"/>
          <w:szCs w:val="24"/>
        </w:rPr>
      </w:pPr>
    </w:p>
    <w:p w14:paraId="5E85E940" w14:textId="741D25D5"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51FFFC2" w14:textId="1D41540B" w:rsidR="00CA31BC" w:rsidRPr="00D36819" w:rsidRDefault="00CA31BC">
      <w:pPr>
        <w:pStyle w:val="Sinespaciado"/>
        <w:numPr>
          <w:ilvl w:val="0"/>
          <w:numId w:val="229"/>
        </w:numPr>
        <w:jc w:val="both"/>
        <w:rPr>
          <w:rFonts w:cstheme="minorHAnsi"/>
          <w:sz w:val="24"/>
          <w:szCs w:val="24"/>
        </w:rPr>
      </w:pPr>
      <w:r w:rsidRPr="00D36819">
        <w:rPr>
          <w:rFonts w:eastAsia="Arial" w:cstheme="minorHAnsi"/>
        </w:rPr>
        <w:t>Social score</w:t>
      </w:r>
    </w:p>
    <w:p w14:paraId="45FDA7C8" w14:textId="6E41E09E" w:rsidR="00CA31BC" w:rsidRPr="00D36819" w:rsidRDefault="00CA31BC">
      <w:pPr>
        <w:pStyle w:val="Sinespaciado"/>
        <w:numPr>
          <w:ilvl w:val="0"/>
          <w:numId w:val="229"/>
        </w:numPr>
        <w:jc w:val="both"/>
        <w:rPr>
          <w:rFonts w:cstheme="minorHAnsi"/>
          <w:sz w:val="24"/>
          <w:szCs w:val="24"/>
        </w:rPr>
      </w:pPr>
      <w:r w:rsidRPr="00D36819">
        <w:rPr>
          <w:rFonts w:eastAsia="Arial" w:cstheme="minorHAnsi"/>
        </w:rPr>
        <w:t>Threat level social</w:t>
      </w:r>
    </w:p>
    <w:p w14:paraId="28108E82" w14:textId="7052F732" w:rsidR="00CA31BC" w:rsidRPr="00D36819" w:rsidRDefault="00CA31BC">
      <w:pPr>
        <w:pStyle w:val="Sinespaciado"/>
        <w:numPr>
          <w:ilvl w:val="0"/>
          <w:numId w:val="229"/>
        </w:numPr>
        <w:jc w:val="both"/>
        <w:rPr>
          <w:rFonts w:cstheme="minorHAnsi"/>
          <w:sz w:val="24"/>
          <w:szCs w:val="24"/>
        </w:rPr>
      </w:pPr>
      <w:r w:rsidRPr="00D36819">
        <w:rPr>
          <w:rFonts w:eastAsia="Arial" w:cstheme="minorHAnsi"/>
        </w:rPr>
        <w:lastRenderedPageBreak/>
        <w:t>Keywords críticas</w:t>
      </w:r>
    </w:p>
    <w:p w14:paraId="1E37C96D" w14:textId="77777777" w:rsidR="00CA31BC" w:rsidRPr="00D36819" w:rsidRDefault="00CA31BC">
      <w:pPr>
        <w:pStyle w:val="Sinespaciado"/>
        <w:numPr>
          <w:ilvl w:val="0"/>
          <w:numId w:val="229"/>
        </w:numPr>
        <w:jc w:val="both"/>
        <w:rPr>
          <w:rFonts w:cstheme="minorHAnsi"/>
          <w:sz w:val="24"/>
          <w:szCs w:val="24"/>
        </w:rPr>
      </w:pPr>
      <w:r w:rsidRPr="00D36819">
        <w:rPr>
          <w:rFonts w:eastAsia="Arial" w:cstheme="minorHAnsi"/>
        </w:rPr>
        <w:t>Publicaciones relevantes</w:t>
      </w:r>
    </w:p>
    <w:p w14:paraId="5F146FE3" w14:textId="77777777" w:rsidR="00CA31BC" w:rsidRPr="00D36819" w:rsidRDefault="00CA31BC" w:rsidP="0003728D">
      <w:pPr>
        <w:pStyle w:val="Sinespaciado"/>
        <w:jc w:val="both"/>
        <w:rPr>
          <w:rFonts w:cstheme="minorHAnsi"/>
          <w:sz w:val="24"/>
          <w:szCs w:val="24"/>
        </w:rPr>
      </w:pPr>
    </w:p>
    <w:p w14:paraId="02F3B6C1" w14:textId="39E2254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1126A55" w14:textId="33BD3F8E"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A85FDE5" w14:textId="740F7DEA" w:rsidR="00CA31BC" w:rsidRPr="00D36819" w:rsidRDefault="0033427D">
      <w:pPr>
        <w:pStyle w:val="Sinespaciado"/>
        <w:numPr>
          <w:ilvl w:val="0"/>
          <w:numId w:val="229"/>
        </w:numPr>
        <w:jc w:val="both"/>
        <w:rPr>
          <w:rFonts w:cstheme="minorHAnsi"/>
          <w:sz w:val="24"/>
          <w:szCs w:val="24"/>
        </w:rPr>
      </w:pPr>
      <w:r w:rsidRPr="00D36819">
        <w:rPr>
          <w:rFonts w:eastAsia="Arial" w:cstheme="minorHAnsi"/>
        </w:rPr>
        <w:t>Monitoreo preventivo,</w:t>
      </w:r>
    </w:p>
    <w:p w14:paraId="716A0AD0" w14:textId="6FD3E353" w:rsidR="00CA31BC" w:rsidRPr="00D36819" w:rsidRDefault="0033427D">
      <w:pPr>
        <w:pStyle w:val="Sinespaciado"/>
        <w:numPr>
          <w:ilvl w:val="0"/>
          <w:numId w:val="229"/>
        </w:numPr>
        <w:jc w:val="both"/>
        <w:rPr>
          <w:rFonts w:cstheme="minorHAnsi"/>
          <w:sz w:val="24"/>
          <w:szCs w:val="24"/>
        </w:rPr>
      </w:pPr>
      <w:r w:rsidRPr="00D36819">
        <w:rPr>
          <w:rFonts w:eastAsia="Arial" w:cstheme="minorHAnsi"/>
        </w:rPr>
        <w:t>Análisis contextual,</w:t>
      </w:r>
    </w:p>
    <w:p w14:paraId="0C2DB87D" w14:textId="5015D893" w:rsidR="00CA31BC" w:rsidRPr="00D36819" w:rsidRDefault="0033427D">
      <w:pPr>
        <w:pStyle w:val="Sinespaciado"/>
        <w:numPr>
          <w:ilvl w:val="0"/>
          <w:numId w:val="229"/>
        </w:numPr>
        <w:jc w:val="both"/>
        <w:rPr>
          <w:rFonts w:cstheme="minorHAnsi"/>
          <w:sz w:val="24"/>
          <w:szCs w:val="24"/>
        </w:rPr>
      </w:pPr>
      <w:r w:rsidRPr="00D36819">
        <w:rPr>
          <w:rFonts w:eastAsia="Arial" w:cstheme="minorHAnsi"/>
        </w:rPr>
        <w:t>Evaluación social estratégica.</w:t>
      </w:r>
    </w:p>
    <w:p w14:paraId="69FCD0BB" w14:textId="77777777" w:rsidR="00CA31BC" w:rsidRPr="00D36819" w:rsidRDefault="00CA31BC" w:rsidP="0003728D">
      <w:pPr>
        <w:pStyle w:val="Sinespaciado"/>
        <w:jc w:val="both"/>
        <w:rPr>
          <w:rFonts w:cstheme="minorHAnsi"/>
          <w:sz w:val="24"/>
          <w:szCs w:val="24"/>
        </w:rPr>
      </w:pPr>
    </w:p>
    <w:p w14:paraId="1B460166" w14:textId="2E6E4500" w:rsidR="00CA31BC" w:rsidRPr="00D36819" w:rsidRDefault="00CA31BC" w:rsidP="0033427D">
      <w:pPr>
        <w:pStyle w:val="Ttulo2"/>
        <w:rPr>
          <w:rFonts w:asciiTheme="minorHAnsi" w:hAnsiTheme="minorHAnsi" w:cstheme="minorHAnsi"/>
          <w:b/>
          <w:bCs/>
          <w:sz w:val="24"/>
          <w:szCs w:val="24"/>
        </w:rPr>
      </w:pPr>
      <w:bookmarkStart w:id="503" w:name="_Toc231284859"/>
      <w:r w:rsidRPr="00D36819">
        <w:rPr>
          <w:rFonts w:asciiTheme="minorHAnsi" w:eastAsia="Arial" w:hAnsiTheme="minorHAnsi" w:cstheme="minorHAnsi"/>
          <w:b/>
          <w:bCs/>
        </w:rPr>
        <w:t>24.13 Narrative Fusion y Síntesis Estratégica</w:t>
      </w:r>
      <w:bookmarkEnd w:id="503"/>
    </w:p>
    <w:p w14:paraId="67B0776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motores automatizados de construcción narrativa institucional.</w:t>
      </w:r>
    </w:p>
    <w:p w14:paraId="1730FFBC" w14:textId="77777777" w:rsidR="00CA31BC" w:rsidRPr="00D36819" w:rsidRDefault="00CA31BC" w:rsidP="0003728D">
      <w:pPr>
        <w:pStyle w:val="Sinespaciado"/>
        <w:jc w:val="both"/>
        <w:rPr>
          <w:rFonts w:cstheme="minorHAnsi"/>
          <w:sz w:val="24"/>
          <w:szCs w:val="24"/>
        </w:rPr>
      </w:pPr>
    </w:p>
    <w:p w14:paraId="2D03D5AA" w14:textId="5759D9AE"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C102C82" w14:textId="2D00C965" w:rsidR="00CA31BC" w:rsidRPr="00D36819" w:rsidRDefault="00CA31BC">
      <w:pPr>
        <w:pStyle w:val="Sinespaciado"/>
        <w:numPr>
          <w:ilvl w:val="0"/>
          <w:numId w:val="230"/>
        </w:numPr>
        <w:jc w:val="both"/>
        <w:rPr>
          <w:rFonts w:cstheme="minorHAnsi"/>
          <w:sz w:val="24"/>
          <w:szCs w:val="24"/>
        </w:rPr>
      </w:pPr>
      <w:r w:rsidRPr="00D36819">
        <w:rPr>
          <w:rFonts w:eastAsia="Arial" w:cstheme="minorHAnsi"/>
        </w:rPr>
        <w:t>Construcción narrativa</w:t>
      </w:r>
    </w:p>
    <w:p w14:paraId="311359E8" w14:textId="123AF1B9" w:rsidR="00CA31BC" w:rsidRPr="00D36819" w:rsidRDefault="00CA31BC">
      <w:pPr>
        <w:pStyle w:val="Sinespaciado"/>
        <w:numPr>
          <w:ilvl w:val="0"/>
          <w:numId w:val="230"/>
        </w:numPr>
        <w:jc w:val="both"/>
        <w:rPr>
          <w:rFonts w:cstheme="minorHAnsi"/>
          <w:sz w:val="24"/>
          <w:szCs w:val="24"/>
        </w:rPr>
      </w:pPr>
      <w:r w:rsidRPr="00D36819">
        <w:rPr>
          <w:rFonts w:eastAsia="Arial" w:cstheme="minorHAnsi"/>
        </w:rPr>
        <w:t>Síntesis criminológica</w:t>
      </w:r>
    </w:p>
    <w:p w14:paraId="443C237F" w14:textId="7A580B5D" w:rsidR="00CA31BC" w:rsidRPr="00D36819" w:rsidRDefault="00CA31BC">
      <w:pPr>
        <w:pStyle w:val="Sinespaciado"/>
        <w:numPr>
          <w:ilvl w:val="0"/>
          <w:numId w:val="230"/>
        </w:numPr>
        <w:jc w:val="both"/>
        <w:rPr>
          <w:rFonts w:cstheme="minorHAnsi"/>
          <w:sz w:val="24"/>
          <w:szCs w:val="24"/>
        </w:rPr>
      </w:pPr>
      <w:r w:rsidRPr="00D36819">
        <w:rPr>
          <w:rFonts w:eastAsia="Arial" w:cstheme="minorHAnsi"/>
        </w:rPr>
        <w:t>Integración contextual</w:t>
      </w:r>
    </w:p>
    <w:p w14:paraId="44F9BA7D" w14:textId="1EB8E1BA" w:rsidR="00CA31BC" w:rsidRPr="00D36819" w:rsidRDefault="00CA31BC">
      <w:pPr>
        <w:pStyle w:val="Sinespaciado"/>
        <w:numPr>
          <w:ilvl w:val="0"/>
          <w:numId w:val="230"/>
        </w:numPr>
        <w:jc w:val="both"/>
        <w:rPr>
          <w:rFonts w:cstheme="minorHAnsi"/>
          <w:sz w:val="24"/>
          <w:szCs w:val="24"/>
        </w:rPr>
      </w:pPr>
      <w:r w:rsidRPr="00D36819">
        <w:rPr>
          <w:rFonts w:eastAsia="Arial" w:cstheme="minorHAnsi"/>
        </w:rPr>
        <w:t>Evaluación operacional</w:t>
      </w:r>
    </w:p>
    <w:p w14:paraId="3B741724" w14:textId="77777777" w:rsidR="00CA31BC" w:rsidRPr="00D36819" w:rsidRDefault="00CA31BC">
      <w:pPr>
        <w:pStyle w:val="Sinespaciado"/>
        <w:numPr>
          <w:ilvl w:val="0"/>
          <w:numId w:val="230"/>
        </w:numPr>
        <w:jc w:val="both"/>
        <w:rPr>
          <w:rFonts w:cstheme="minorHAnsi"/>
          <w:sz w:val="24"/>
          <w:szCs w:val="24"/>
        </w:rPr>
      </w:pPr>
      <w:r w:rsidRPr="00D36819">
        <w:rPr>
          <w:rFonts w:eastAsia="Arial" w:cstheme="minorHAnsi"/>
        </w:rPr>
        <w:t>Correlación multifuente</w:t>
      </w:r>
    </w:p>
    <w:p w14:paraId="52C4A468" w14:textId="77777777" w:rsidR="00CA31BC" w:rsidRPr="00D36819" w:rsidRDefault="00CA31BC" w:rsidP="0003728D">
      <w:pPr>
        <w:pStyle w:val="Sinespaciado"/>
        <w:jc w:val="both"/>
        <w:rPr>
          <w:rFonts w:cstheme="minorHAnsi"/>
          <w:sz w:val="24"/>
          <w:szCs w:val="24"/>
        </w:rPr>
      </w:pPr>
    </w:p>
    <w:p w14:paraId="30E1EE27" w14:textId="35B868A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E50C2EC" w14:textId="1CA40C5D" w:rsidR="00CA31BC" w:rsidRPr="00D36819" w:rsidRDefault="00CA31BC" w:rsidP="0003728D">
      <w:pPr>
        <w:pStyle w:val="Sinespaciado"/>
        <w:jc w:val="both"/>
        <w:rPr>
          <w:rFonts w:cstheme="minorHAnsi"/>
          <w:sz w:val="24"/>
          <w:szCs w:val="24"/>
        </w:rPr>
      </w:pPr>
      <w:r w:rsidRPr="00D36819">
        <w:rPr>
          <w:rFonts w:eastAsia="Arial" w:cstheme="minorHAnsi"/>
          <w:szCs w:val="24"/>
        </w:rPr>
        <w:t>Transformar:</w:t>
      </w:r>
      <w:r w:rsidR="0033427D" w:rsidRPr="00D36819">
        <w:rPr>
          <w:rFonts w:cstheme="minorHAnsi"/>
          <w:sz w:val="24"/>
          <w:szCs w:val="24"/>
        </w:rPr>
        <w:t xml:space="preserve"> </w:t>
      </w:r>
      <w:r w:rsidRPr="00D36819">
        <w:rPr>
          <w:rFonts w:eastAsia="Arial" w:cstheme="minorHAnsi"/>
        </w:rPr>
        <w:t>evidencia,</w:t>
      </w:r>
      <w:r w:rsidR="0033427D" w:rsidRPr="00D36819">
        <w:rPr>
          <w:rFonts w:cstheme="minorHAnsi"/>
          <w:sz w:val="24"/>
          <w:szCs w:val="24"/>
        </w:rPr>
        <w:t xml:space="preserve"> </w:t>
      </w:r>
      <w:r w:rsidRPr="00D36819">
        <w:rPr>
          <w:rFonts w:eastAsia="Arial" w:cstheme="minorHAnsi"/>
        </w:rPr>
        <w:t>hallazgos,</w:t>
      </w:r>
      <w:r w:rsidR="0033427D" w:rsidRPr="00D36819">
        <w:rPr>
          <w:rFonts w:cstheme="minorHAnsi"/>
          <w:sz w:val="24"/>
          <w:szCs w:val="24"/>
        </w:rPr>
        <w:t xml:space="preserve"> </w:t>
      </w:r>
      <w:r w:rsidRPr="00D36819">
        <w:rPr>
          <w:rFonts w:eastAsia="Arial" w:cstheme="minorHAnsi"/>
        </w:rPr>
        <w:t>riesgo y contexto territorial</w:t>
      </w:r>
      <w:r w:rsidR="0033427D" w:rsidRPr="00D36819">
        <w:rPr>
          <w:rFonts w:cstheme="minorHAnsi"/>
          <w:sz w:val="24"/>
          <w:szCs w:val="24"/>
        </w:rPr>
        <w:t xml:space="preserve"> </w:t>
      </w:r>
      <w:r w:rsidRPr="00D36819">
        <w:rPr>
          <w:rFonts w:eastAsia="Arial" w:cstheme="minorHAnsi"/>
          <w:szCs w:val="24"/>
        </w:rPr>
        <w:t>en productos institucionales estructurados de inteligencia criminal.</w:t>
      </w:r>
    </w:p>
    <w:p w14:paraId="7EBD7392" w14:textId="77777777" w:rsidR="00CA31BC" w:rsidRPr="00D36819" w:rsidRDefault="00CA31BC" w:rsidP="0003728D">
      <w:pPr>
        <w:pStyle w:val="Sinespaciado"/>
        <w:jc w:val="both"/>
        <w:rPr>
          <w:rFonts w:cstheme="minorHAnsi"/>
          <w:sz w:val="24"/>
          <w:szCs w:val="24"/>
        </w:rPr>
      </w:pPr>
    </w:p>
    <w:p w14:paraId="4507B654" w14:textId="77777777" w:rsidR="00CA31BC" w:rsidRPr="00D36819" w:rsidRDefault="00CA31BC" w:rsidP="0033427D">
      <w:pPr>
        <w:pStyle w:val="Ttulo2"/>
        <w:rPr>
          <w:rFonts w:asciiTheme="minorHAnsi" w:hAnsiTheme="minorHAnsi" w:cstheme="minorHAnsi"/>
          <w:b/>
          <w:bCs/>
          <w:sz w:val="24"/>
          <w:szCs w:val="24"/>
        </w:rPr>
      </w:pPr>
      <w:bookmarkStart w:id="504" w:name="_Toc231284860"/>
      <w:r w:rsidRPr="00D36819">
        <w:rPr>
          <w:rFonts w:asciiTheme="minorHAnsi" w:eastAsia="Arial" w:hAnsiTheme="minorHAnsi" w:cstheme="minorHAnsi"/>
          <w:b/>
          <w:bCs/>
        </w:rPr>
        <w:t>24.14 Productos Estratégicos Generados</w:t>
      </w:r>
      <w:bookmarkEnd w:id="504"/>
    </w:p>
    <w:p w14:paraId="7CA65254" w14:textId="18ACD782" w:rsidR="00CA31BC" w:rsidRPr="00D36819" w:rsidRDefault="00CA31BC" w:rsidP="0033427D">
      <w:pPr>
        <w:pStyle w:val="Sinespaciado"/>
        <w:jc w:val="both"/>
        <w:rPr>
          <w:rFonts w:cstheme="minorHAnsi"/>
          <w:sz w:val="24"/>
          <w:szCs w:val="24"/>
        </w:rPr>
      </w:pPr>
      <w:r w:rsidRPr="00D36819">
        <w:rPr>
          <w:rFonts w:eastAsia="Arial" w:cstheme="minorHAnsi"/>
          <w:szCs w:val="24"/>
        </w:rPr>
        <w:t>El Perfilador Remoto puede generar:</w:t>
      </w:r>
      <w:r w:rsidR="0033427D" w:rsidRPr="00D36819">
        <w:rPr>
          <w:rFonts w:cstheme="minorHAnsi"/>
          <w:sz w:val="24"/>
          <w:szCs w:val="24"/>
        </w:rPr>
        <w:t xml:space="preserve"> </w:t>
      </w:r>
      <w:r w:rsidRPr="00D36819">
        <w:rPr>
          <w:rFonts w:eastAsia="Arial" w:cstheme="minorHAnsi"/>
        </w:rPr>
        <w:t>reportes ejecutivos,</w:t>
      </w:r>
      <w:r w:rsidR="0033427D" w:rsidRPr="00D36819">
        <w:rPr>
          <w:rFonts w:cstheme="minorHAnsi"/>
          <w:sz w:val="24"/>
          <w:szCs w:val="24"/>
        </w:rPr>
        <w:t xml:space="preserve"> </w:t>
      </w:r>
      <w:r w:rsidRPr="00D36819">
        <w:rPr>
          <w:rFonts w:eastAsia="Arial" w:cstheme="minorHAnsi"/>
        </w:rPr>
        <w:t>dashboards estratégicos,</w:t>
      </w:r>
      <w:r w:rsidR="0033427D" w:rsidRPr="00D36819">
        <w:rPr>
          <w:rFonts w:cstheme="minorHAnsi"/>
          <w:sz w:val="24"/>
          <w:szCs w:val="24"/>
        </w:rPr>
        <w:t xml:space="preserve"> </w:t>
      </w:r>
      <w:r w:rsidRPr="00D36819">
        <w:rPr>
          <w:rFonts w:eastAsia="Arial" w:cstheme="minorHAnsi"/>
        </w:rPr>
        <w:t>mapas tácticos,</w:t>
      </w:r>
      <w:r w:rsidR="0033427D" w:rsidRPr="00D36819">
        <w:rPr>
          <w:rFonts w:cstheme="minorHAnsi"/>
          <w:sz w:val="24"/>
          <w:szCs w:val="24"/>
        </w:rPr>
        <w:t xml:space="preserve"> </w:t>
      </w:r>
      <w:r w:rsidRPr="00D36819">
        <w:rPr>
          <w:rFonts w:eastAsia="Arial" w:cstheme="minorHAnsi"/>
        </w:rPr>
        <w:t>evaluaciones de riesgo</w:t>
      </w:r>
      <w:r w:rsidR="0033427D" w:rsidRPr="00D36819">
        <w:rPr>
          <w:rFonts w:eastAsia="Arial" w:cstheme="minorHAnsi"/>
        </w:rPr>
        <w:t xml:space="preserve"> </w:t>
      </w:r>
      <w:r w:rsidRPr="00D36819">
        <w:rPr>
          <w:rFonts w:eastAsia="Arial" w:cstheme="minorHAnsi"/>
        </w:rPr>
        <w:t>y productos territoriales especializados.</w:t>
      </w:r>
    </w:p>
    <w:p w14:paraId="1997CED6" w14:textId="77777777" w:rsidR="00CA31BC" w:rsidRPr="00D36819" w:rsidRDefault="00CA31BC" w:rsidP="0003728D">
      <w:pPr>
        <w:pStyle w:val="Sinespaciado"/>
        <w:jc w:val="both"/>
        <w:rPr>
          <w:rFonts w:cstheme="minorHAnsi"/>
          <w:sz w:val="24"/>
          <w:szCs w:val="24"/>
        </w:rPr>
      </w:pPr>
    </w:p>
    <w:p w14:paraId="011094A7" w14:textId="39D45983"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0F972F88" w14:textId="227AD4C7" w:rsidR="00CA31BC" w:rsidRPr="00D36819" w:rsidRDefault="00CA31BC">
      <w:pPr>
        <w:pStyle w:val="Sinespaciado"/>
        <w:numPr>
          <w:ilvl w:val="0"/>
          <w:numId w:val="231"/>
        </w:numPr>
        <w:jc w:val="both"/>
        <w:rPr>
          <w:rFonts w:cstheme="minorHAnsi"/>
          <w:sz w:val="24"/>
          <w:szCs w:val="24"/>
        </w:rPr>
      </w:pPr>
      <w:r w:rsidRPr="00D36819">
        <w:rPr>
          <w:rFonts w:eastAsia="Arial" w:cstheme="minorHAnsi"/>
        </w:rPr>
        <w:t>Dashboard ejecutivo</w:t>
      </w:r>
    </w:p>
    <w:p w14:paraId="4F0732F1" w14:textId="5D419621" w:rsidR="00CA31BC" w:rsidRPr="00D36819" w:rsidRDefault="00CA31BC">
      <w:pPr>
        <w:pStyle w:val="Sinespaciado"/>
        <w:numPr>
          <w:ilvl w:val="0"/>
          <w:numId w:val="231"/>
        </w:numPr>
        <w:jc w:val="both"/>
        <w:rPr>
          <w:rFonts w:cstheme="minorHAnsi"/>
          <w:sz w:val="24"/>
          <w:szCs w:val="24"/>
        </w:rPr>
      </w:pPr>
      <w:r w:rsidRPr="00D36819">
        <w:rPr>
          <w:rFonts w:eastAsia="Arial" w:cstheme="minorHAnsi"/>
        </w:rPr>
        <w:t>Heatmaps</w:t>
      </w:r>
    </w:p>
    <w:p w14:paraId="6A901177" w14:textId="382966E6" w:rsidR="00CA31BC" w:rsidRPr="00D36819" w:rsidRDefault="00CA31BC">
      <w:pPr>
        <w:pStyle w:val="Sinespaciado"/>
        <w:numPr>
          <w:ilvl w:val="0"/>
          <w:numId w:val="231"/>
        </w:numPr>
        <w:jc w:val="both"/>
        <w:rPr>
          <w:rFonts w:cstheme="minorHAnsi"/>
          <w:sz w:val="24"/>
          <w:szCs w:val="24"/>
        </w:rPr>
      </w:pPr>
      <w:r w:rsidRPr="00D36819">
        <w:rPr>
          <w:rFonts w:eastAsia="Arial" w:cstheme="minorHAnsi"/>
        </w:rPr>
        <w:t>Threat overlays</w:t>
      </w:r>
    </w:p>
    <w:p w14:paraId="3BEA586A" w14:textId="275D6983" w:rsidR="00CA31BC" w:rsidRPr="00D36819" w:rsidRDefault="00CA31BC">
      <w:pPr>
        <w:pStyle w:val="Sinespaciado"/>
        <w:numPr>
          <w:ilvl w:val="0"/>
          <w:numId w:val="231"/>
        </w:numPr>
        <w:jc w:val="both"/>
        <w:rPr>
          <w:rFonts w:cstheme="minorHAnsi"/>
          <w:sz w:val="24"/>
          <w:szCs w:val="24"/>
        </w:rPr>
      </w:pPr>
      <w:r w:rsidRPr="00D36819">
        <w:rPr>
          <w:rFonts w:eastAsia="Arial" w:cstheme="minorHAnsi"/>
        </w:rPr>
        <w:t>Timeline criminológico</w:t>
      </w:r>
    </w:p>
    <w:p w14:paraId="6FB13D42" w14:textId="45A585E7" w:rsidR="00CA31BC" w:rsidRPr="00D36819" w:rsidRDefault="00CA31BC">
      <w:pPr>
        <w:pStyle w:val="Sinespaciado"/>
        <w:numPr>
          <w:ilvl w:val="0"/>
          <w:numId w:val="231"/>
        </w:numPr>
        <w:jc w:val="both"/>
        <w:rPr>
          <w:rFonts w:cstheme="minorHAnsi"/>
          <w:sz w:val="24"/>
          <w:szCs w:val="24"/>
        </w:rPr>
      </w:pPr>
      <w:r w:rsidRPr="00D36819">
        <w:rPr>
          <w:rFonts w:eastAsia="Arial" w:cstheme="minorHAnsi"/>
        </w:rPr>
        <w:t>Reportes institucionales</w:t>
      </w:r>
    </w:p>
    <w:p w14:paraId="7D880349" w14:textId="77777777" w:rsidR="00CA31BC" w:rsidRPr="00D36819" w:rsidRDefault="00CA31BC">
      <w:pPr>
        <w:pStyle w:val="Sinespaciado"/>
        <w:numPr>
          <w:ilvl w:val="0"/>
          <w:numId w:val="231"/>
        </w:numPr>
        <w:jc w:val="both"/>
        <w:rPr>
          <w:rFonts w:cstheme="minorHAnsi"/>
          <w:sz w:val="24"/>
          <w:szCs w:val="24"/>
        </w:rPr>
      </w:pPr>
      <w:r w:rsidRPr="00D36819">
        <w:rPr>
          <w:rFonts w:eastAsia="Arial" w:cstheme="minorHAnsi"/>
        </w:rPr>
        <w:t>Dictámenes criminológicos</w:t>
      </w:r>
    </w:p>
    <w:p w14:paraId="53FB5C7E" w14:textId="77777777" w:rsidR="00CA31BC" w:rsidRPr="00D36819" w:rsidRDefault="00CA31BC" w:rsidP="0003728D">
      <w:pPr>
        <w:pStyle w:val="Sinespaciado"/>
        <w:jc w:val="both"/>
        <w:rPr>
          <w:rFonts w:cstheme="minorHAnsi"/>
          <w:sz w:val="24"/>
          <w:szCs w:val="24"/>
        </w:rPr>
      </w:pPr>
    </w:p>
    <w:p w14:paraId="56749883" w14:textId="7A0EDB6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6904D64" w14:textId="27044BF3"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08F5CE1F" w14:textId="6F5E75EF" w:rsidR="00CA31BC" w:rsidRPr="00D36819" w:rsidRDefault="0033427D">
      <w:pPr>
        <w:pStyle w:val="Sinespaciado"/>
        <w:numPr>
          <w:ilvl w:val="0"/>
          <w:numId w:val="230"/>
        </w:numPr>
        <w:jc w:val="both"/>
        <w:rPr>
          <w:rFonts w:cstheme="minorHAnsi"/>
          <w:sz w:val="24"/>
          <w:szCs w:val="24"/>
        </w:rPr>
      </w:pPr>
      <w:r w:rsidRPr="00D36819">
        <w:rPr>
          <w:rFonts w:eastAsia="Arial" w:cstheme="minorHAnsi"/>
        </w:rPr>
        <w:t>Supervisión,</w:t>
      </w:r>
    </w:p>
    <w:p w14:paraId="58F1381A" w14:textId="2ED15C8A" w:rsidR="00CA31BC" w:rsidRPr="00D36819" w:rsidRDefault="0033427D">
      <w:pPr>
        <w:pStyle w:val="Sinespaciado"/>
        <w:numPr>
          <w:ilvl w:val="0"/>
          <w:numId w:val="230"/>
        </w:numPr>
        <w:jc w:val="both"/>
        <w:rPr>
          <w:rFonts w:cstheme="minorHAnsi"/>
          <w:sz w:val="24"/>
          <w:szCs w:val="24"/>
        </w:rPr>
      </w:pPr>
      <w:r w:rsidRPr="00D36819">
        <w:rPr>
          <w:rFonts w:eastAsia="Arial" w:cstheme="minorHAnsi"/>
        </w:rPr>
        <w:t>Análisis,</w:t>
      </w:r>
    </w:p>
    <w:p w14:paraId="39022A2B" w14:textId="653C25B5" w:rsidR="00CA31BC" w:rsidRPr="00D36819" w:rsidRDefault="0033427D">
      <w:pPr>
        <w:pStyle w:val="Sinespaciado"/>
        <w:numPr>
          <w:ilvl w:val="0"/>
          <w:numId w:val="230"/>
        </w:numPr>
        <w:jc w:val="both"/>
        <w:rPr>
          <w:rFonts w:cstheme="minorHAnsi"/>
          <w:sz w:val="24"/>
          <w:szCs w:val="24"/>
        </w:rPr>
      </w:pPr>
      <w:r w:rsidRPr="00D36819">
        <w:rPr>
          <w:rFonts w:eastAsia="Arial" w:cstheme="minorHAnsi"/>
        </w:rPr>
        <w:t>Evaluación,</w:t>
      </w:r>
    </w:p>
    <w:p w14:paraId="23187C9A" w14:textId="10EB9FB3" w:rsidR="00CA31BC" w:rsidRPr="00D36819" w:rsidRDefault="0033427D">
      <w:pPr>
        <w:pStyle w:val="Sinespaciado"/>
        <w:numPr>
          <w:ilvl w:val="0"/>
          <w:numId w:val="230"/>
        </w:numPr>
        <w:jc w:val="both"/>
        <w:rPr>
          <w:rFonts w:cstheme="minorHAnsi"/>
          <w:sz w:val="24"/>
          <w:szCs w:val="24"/>
        </w:rPr>
      </w:pPr>
      <w:r w:rsidRPr="00D36819">
        <w:rPr>
          <w:rFonts w:eastAsia="Arial" w:cstheme="minorHAnsi"/>
        </w:rPr>
        <w:t>Toma de decisiones.</w:t>
      </w:r>
    </w:p>
    <w:p w14:paraId="6E5BB148" w14:textId="77777777" w:rsidR="00CA31BC" w:rsidRPr="00D36819" w:rsidRDefault="00CA31BC" w:rsidP="0003728D">
      <w:pPr>
        <w:pStyle w:val="Sinespaciado"/>
        <w:jc w:val="both"/>
        <w:rPr>
          <w:rFonts w:cstheme="minorHAnsi"/>
          <w:sz w:val="24"/>
          <w:szCs w:val="24"/>
        </w:rPr>
      </w:pPr>
    </w:p>
    <w:p w14:paraId="5D4FA53E" w14:textId="7ABBE23C" w:rsidR="00CA31BC" w:rsidRPr="00D36819" w:rsidRDefault="00CA31BC" w:rsidP="0033427D">
      <w:pPr>
        <w:pStyle w:val="Ttulo2"/>
        <w:rPr>
          <w:rFonts w:asciiTheme="minorHAnsi" w:hAnsiTheme="minorHAnsi" w:cstheme="minorHAnsi"/>
          <w:b/>
          <w:bCs/>
          <w:sz w:val="24"/>
          <w:szCs w:val="24"/>
        </w:rPr>
      </w:pPr>
      <w:bookmarkStart w:id="505" w:name="_Toc231284861"/>
      <w:r w:rsidRPr="00D36819">
        <w:rPr>
          <w:rFonts w:asciiTheme="minorHAnsi" w:eastAsia="Arial" w:hAnsiTheme="minorHAnsi" w:cstheme="minorHAnsi"/>
          <w:b/>
          <w:bCs/>
        </w:rPr>
        <w:lastRenderedPageBreak/>
        <w:t>24.15 Monitoreo Estratégico</w:t>
      </w:r>
      <w:bookmarkEnd w:id="505"/>
    </w:p>
    <w:p w14:paraId="63235C19" w14:textId="300A6502" w:rsidR="00CA31BC" w:rsidRPr="00D36819" w:rsidRDefault="00CA31BC" w:rsidP="00851798">
      <w:pPr>
        <w:pStyle w:val="Sinespaciado"/>
        <w:jc w:val="both"/>
        <w:rPr>
          <w:rFonts w:cstheme="minorHAnsi"/>
          <w:sz w:val="24"/>
          <w:szCs w:val="24"/>
        </w:rPr>
      </w:pPr>
      <w:r w:rsidRPr="00D36819">
        <w:rPr>
          <w:rFonts w:eastAsia="Arial" w:cstheme="minorHAnsi"/>
          <w:szCs w:val="24"/>
        </w:rPr>
        <w:t>La plataforma permite supervisar:</w:t>
      </w:r>
      <w:r w:rsidR="00851798" w:rsidRPr="00D36819">
        <w:rPr>
          <w:rFonts w:eastAsia="Arial" w:cstheme="minorHAnsi"/>
          <w:szCs w:val="24"/>
        </w:rPr>
        <w:t xml:space="preserve"> </w:t>
      </w:r>
      <w:r w:rsidRPr="00D36819">
        <w:rPr>
          <w:rFonts w:eastAsia="Arial" w:cstheme="minorHAnsi"/>
        </w:rPr>
        <w:t>comportamiento territorial,</w:t>
      </w:r>
      <w:r w:rsidR="00851798" w:rsidRPr="00D36819">
        <w:rPr>
          <w:rFonts w:cstheme="minorHAnsi"/>
          <w:sz w:val="24"/>
          <w:szCs w:val="24"/>
        </w:rPr>
        <w:t xml:space="preserve"> </w:t>
      </w:r>
      <w:r w:rsidRPr="00D36819">
        <w:rPr>
          <w:rFonts w:eastAsia="Arial" w:cstheme="minorHAnsi"/>
        </w:rPr>
        <w:t>actividad operacional,</w:t>
      </w:r>
      <w:r w:rsidR="00851798" w:rsidRPr="00D36819">
        <w:rPr>
          <w:rFonts w:cstheme="minorHAnsi"/>
          <w:sz w:val="24"/>
          <w:szCs w:val="24"/>
        </w:rPr>
        <w:t xml:space="preserve"> </w:t>
      </w:r>
      <w:r w:rsidRPr="00D36819">
        <w:rPr>
          <w:rFonts w:eastAsia="Arial" w:cstheme="minorHAnsi"/>
        </w:rPr>
        <w:t>expedientes críticos</w:t>
      </w:r>
      <w:r w:rsidR="00851798" w:rsidRPr="00D36819">
        <w:rPr>
          <w:rFonts w:eastAsia="Arial" w:cstheme="minorHAnsi"/>
        </w:rPr>
        <w:t xml:space="preserve"> </w:t>
      </w:r>
      <w:r w:rsidRPr="00D36819">
        <w:rPr>
          <w:rFonts w:eastAsia="Arial" w:cstheme="minorHAnsi"/>
        </w:rPr>
        <w:t>y niveles de amenaza.</w:t>
      </w:r>
    </w:p>
    <w:p w14:paraId="784771CF" w14:textId="77777777" w:rsidR="00CA31BC" w:rsidRPr="00D36819" w:rsidRDefault="00CA31BC" w:rsidP="0003728D">
      <w:pPr>
        <w:pStyle w:val="Sinespaciado"/>
        <w:jc w:val="both"/>
        <w:rPr>
          <w:rFonts w:cstheme="minorHAnsi"/>
          <w:sz w:val="24"/>
          <w:szCs w:val="24"/>
        </w:rPr>
      </w:pPr>
    </w:p>
    <w:p w14:paraId="7DCD68A6" w14:textId="19D1D77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9400B6D" w14:textId="2244C77B" w:rsidR="00CA31BC" w:rsidRPr="00D36819" w:rsidRDefault="00CA31BC">
      <w:pPr>
        <w:pStyle w:val="Sinespaciado"/>
        <w:numPr>
          <w:ilvl w:val="0"/>
          <w:numId w:val="232"/>
        </w:numPr>
        <w:jc w:val="both"/>
        <w:rPr>
          <w:rFonts w:cstheme="minorHAnsi"/>
          <w:sz w:val="24"/>
          <w:szCs w:val="24"/>
        </w:rPr>
      </w:pPr>
      <w:r w:rsidRPr="00D36819">
        <w:rPr>
          <w:rFonts w:eastAsia="Arial" w:cstheme="minorHAnsi"/>
        </w:rPr>
        <w:t>Riesgo crítico</w:t>
      </w:r>
    </w:p>
    <w:p w14:paraId="13FAB6D8" w14:textId="43A570D5" w:rsidR="00CA31BC" w:rsidRPr="00D36819" w:rsidRDefault="00CA31BC">
      <w:pPr>
        <w:pStyle w:val="Sinespaciado"/>
        <w:numPr>
          <w:ilvl w:val="0"/>
          <w:numId w:val="232"/>
        </w:numPr>
        <w:jc w:val="both"/>
        <w:rPr>
          <w:rFonts w:cstheme="minorHAnsi"/>
          <w:sz w:val="24"/>
          <w:szCs w:val="24"/>
        </w:rPr>
      </w:pPr>
      <w:r w:rsidRPr="00D36819">
        <w:rPr>
          <w:rFonts w:eastAsia="Arial" w:cstheme="minorHAnsi"/>
        </w:rPr>
        <w:t>Persistencia territorial</w:t>
      </w:r>
    </w:p>
    <w:p w14:paraId="405DE548" w14:textId="3CE6693B" w:rsidR="00CA31BC" w:rsidRPr="00D36819" w:rsidRDefault="00CA31BC">
      <w:pPr>
        <w:pStyle w:val="Sinespaciado"/>
        <w:numPr>
          <w:ilvl w:val="0"/>
          <w:numId w:val="232"/>
        </w:numPr>
        <w:jc w:val="both"/>
        <w:rPr>
          <w:rFonts w:cstheme="minorHAnsi"/>
          <w:sz w:val="24"/>
          <w:szCs w:val="24"/>
        </w:rPr>
      </w:pPr>
      <w:r w:rsidRPr="00D36819">
        <w:rPr>
          <w:rFonts w:eastAsia="Arial" w:cstheme="minorHAnsi"/>
        </w:rPr>
        <w:t>Actividad operacional</w:t>
      </w:r>
    </w:p>
    <w:p w14:paraId="29D3C2AF" w14:textId="6E5FCBB5" w:rsidR="00CA31BC" w:rsidRPr="00D36819" w:rsidRDefault="00CA31BC">
      <w:pPr>
        <w:pStyle w:val="Sinespaciado"/>
        <w:numPr>
          <w:ilvl w:val="0"/>
          <w:numId w:val="232"/>
        </w:numPr>
        <w:jc w:val="both"/>
        <w:rPr>
          <w:rFonts w:cstheme="minorHAnsi"/>
          <w:sz w:val="24"/>
          <w:szCs w:val="24"/>
        </w:rPr>
      </w:pPr>
      <w:r w:rsidRPr="00D36819">
        <w:rPr>
          <w:rFonts w:eastAsia="Arial" w:cstheme="minorHAnsi"/>
        </w:rPr>
        <w:t>Alertas institucionales</w:t>
      </w:r>
    </w:p>
    <w:p w14:paraId="3BE07D14" w14:textId="77777777" w:rsidR="00CA31BC" w:rsidRPr="00D36819" w:rsidRDefault="00CA31BC">
      <w:pPr>
        <w:pStyle w:val="Sinespaciado"/>
        <w:numPr>
          <w:ilvl w:val="0"/>
          <w:numId w:val="232"/>
        </w:numPr>
        <w:jc w:val="both"/>
        <w:rPr>
          <w:rFonts w:cstheme="minorHAnsi"/>
          <w:sz w:val="24"/>
          <w:szCs w:val="24"/>
        </w:rPr>
      </w:pPr>
      <w:r w:rsidRPr="00D36819">
        <w:rPr>
          <w:rFonts w:eastAsia="Arial" w:cstheme="minorHAnsi"/>
        </w:rPr>
        <w:t>Tendencias criminológicas</w:t>
      </w:r>
    </w:p>
    <w:p w14:paraId="276C8278" w14:textId="77777777" w:rsidR="00CA31BC" w:rsidRPr="00D36819" w:rsidRDefault="00CA31BC" w:rsidP="0003728D">
      <w:pPr>
        <w:pStyle w:val="Sinespaciado"/>
        <w:jc w:val="both"/>
        <w:rPr>
          <w:rFonts w:cstheme="minorHAnsi"/>
          <w:sz w:val="24"/>
          <w:szCs w:val="24"/>
        </w:rPr>
      </w:pPr>
    </w:p>
    <w:p w14:paraId="150FBE89" w14:textId="048A330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2A63BDD" w14:textId="44D5888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E537429" w14:textId="23D5A6D3" w:rsidR="00CA31BC" w:rsidRPr="00D36819" w:rsidRDefault="00851798">
      <w:pPr>
        <w:pStyle w:val="Sinespaciado"/>
        <w:numPr>
          <w:ilvl w:val="0"/>
          <w:numId w:val="232"/>
        </w:numPr>
        <w:jc w:val="both"/>
        <w:rPr>
          <w:rFonts w:cstheme="minorHAnsi"/>
          <w:sz w:val="24"/>
          <w:szCs w:val="24"/>
        </w:rPr>
      </w:pPr>
      <w:r w:rsidRPr="00D36819">
        <w:rPr>
          <w:rFonts w:eastAsia="Arial" w:cstheme="minorHAnsi"/>
        </w:rPr>
        <w:t>Gobernanza,</w:t>
      </w:r>
    </w:p>
    <w:p w14:paraId="729C31CB" w14:textId="48D56A7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Supervisión institucional,</w:t>
      </w:r>
    </w:p>
    <w:p w14:paraId="6D2F1DF9" w14:textId="4BC9371E" w:rsidR="00CA31BC" w:rsidRPr="00D36819" w:rsidRDefault="00851798">
      <w:pPr>
        <w:pStyle w:val="Sinespaciado"/>
        <w:numPr>
          <w:ilvl w:val="0"/>
          <w:numId w:val="232"/>
        </w:numPr>
        <w:jc w:val="both"/>
        <w:rPr>
          <w:rFonts w:cstheme="minorHAnsi"/>
          <w:sz w:val="24"/>
          <w:szCs w:val="24"/>
        </w:rPr>
      </w:pPr>
      <w:r w:rsidRPr="00D36819">
        <w:rPr>
          <w:rFonts w:eastAsia="Arial" w:cstheme="minorHAnsi"/>
        </w:rPr>
        <w:t>Control estratégico.</w:t>
      </w:r>
    </w:p>
    <w:p w14:paraId="7BD8B11C" w14:textId="77777777" w:rsidR="00CA31BC" w:rsidRPr="00D36819" w:rsidRDefault="00CA31BC" w:rsidP="0003728D">
      <w:pPr>
        <w:pStyle w:val="Sinespaciado"/>
        <w:jc w:val="both"/>
        <w:rPr>
          <w:rFonts w:cstheme="minorHAnsi"/>
          <w:sz w:val="24"/>
          <w:szCs w:val="24"/>
        </w:rPr>
      </w:pPr>
    </w:p>
    <w:p w14:paraId="422F334C" w14:textId="7F157517" w:rsidR="00CA31BC" w:rsidRPr="00D36819" w:rsidRDefault="00CA31BC" w:rsidP="00851798">
      <w:pPr>
        <w:pStyle w:val="Ttulo2"/>
        <w:rPr>
          <w:rFonts w:asciiTheme="minorHAnsi" w:hAnsiTheme="minorHAnsi" w:cstheme="minorHAnsi"/>
          <w:b/>
          <w:bCs/>
          <w:sz w:val="24"/>
          <w:szCs w:val="24"/>
        </w:rPr>
      </w:pPr>
      <w:bookmarkStart w:id="506" w:name="_Toc231284862"/>
      <w:r w:rsidRPr="00D36819">
        <w:rPr>
          <w:rFonts w:asciiTheme="minorHAnsi" w:eastAsia="Arial" w:hAnsiTheme="minorHAnsi" w:cstheme="minorHAnsi"/>
          <w:b/>
          <w:bCs/>
        </w:rPr>
        <w:t>24.16 Interoperabilidad Estratégica</w:t>
      </w:r>
      <w:bookmarkEnd w:id="506"/>
    </w:p>
    <w:p w14:paraId="20107EC3" w14:textId="1EA37AF2" w:rsidR="00CA31BC" w:rsidRPr="00D36819" w:rsidRDefault="00CA31BC" w:rsidP="00851798">
      <w:pPr>
        <w:pStyle w:val="Sinespaciado"/>
        <w:jc w:val="both"/>
        <w:rPr>
          <w:rFonts w:cstheme="minorHAnsi"/>
          <w:sz w:val="24"/>
          <w:szCs w:val="24"/>
        </w:rPr>
      </w:pPr>
      <w:r w:rsidRPr="00D36819">
        <w:rPr>
          <w:rFonts w:eastAsia="Arial" w:cstheme="minorHAnsi"/>
          <w:szCs w:val="24"/>
        </w:rPr>
        <w:t>El Perfilador Remoto integra simultáneamente:</w:t>
      </w:r>
      <w:r w:rsidR="00851798" w:rsidRPr="00D36819">
        <w:rPr>
          <w:rFonts w:cstheme="minorHAnsi"/>
          <w:sz w:val="24"/>
          <w:szCs w:val="24"/>
        </w:rPr>
        <w:t xml:space="preserve"> </w:t>
      </w:r>
      <w:r w:rsidRPr="00D36819">
        <w:rPr>
          <w:rFonts w:eastAsia="Arial" w:cstheme="minorHAnsi"/>
        </w:rPr>
        <w:t>GEOINT,</w:t>
      </w:r>
      <w:r w:rsidR="00851798" w:rsidRPr="00D36819">
        <w:rPr>
          <w:rFonts w:cstheme="minorHAnsi"/>
          <w:sz w:val="24"/>
          <w:szCs w:val="24"/>
        </w:rPr>
        <w:t xml:space="preserve"> </w:t>
      </w:r>
      <w:r w:rsidRPr="00D36819">
        <w:rPr>
          <w:rFonts w:eastAsia="Arial" w:cstheme="minorHAnsi"/>
        </w:rPr>
        <w:t>OSINT,</w:t>
      </w:r>
      <w:r w:rsidR="00851798" w:rsidRPr="00D36819">
        <w:rPr>
          <w:rFonts w:cstheme="minorHAnsi"/>
          <w:sz w:val="24"/>
          <w:szCs w:val="24"/>
        </w:rPr>
        <w:t xml:space="preserve"> </w:t>
      </w:r>
      <w:r w:rsidRPr="00D36819">
        <w:rPr>
          <w:rFonts w:eastAsia="Arial" w:cstheme="minorHAnsi"/>
        </w:rPr>
        <w:t>inteligencia visual,</w:t>
      </w:r>
      <w:r w:rsidR="00851798" w:rsidRPr="00D36819">
        <w:rPr>
          <w:rFonts w:cstheme="minorHAnsi"/>
          <w:sz w:val="24"/>
          <w:szCs w:val="24"/>
        </w:rPr>
        <w:t xml:space="preserve"> </w:t>
      </w:r>
      <w:r w:rsidRPr="00D36819">
        <w:rPr>
          <w:rFonts w:eastAsia="Arial" w:cstheme="minorHAnsi"/>
        </w:rPr>
        <w:t>criminología ambiental,</w:t>
      </w:r>
      <w:r w:rsidR="00851798" w:rsidRPr="00D36819">
        <w:rPr>
          <w:rFonts w:cstheme="minorHAnsi"/>
          <w:sz w:val="24"/>
          <w:szCs w:val="24"/>
        </w:rPr>
        <w:t xml:space="preserve"> </w:t>
      </w:r>
      <w:r w:rsidRPr="00D36819">
        <w:rPr>
          <w:rFonts w:eastAsia="Arial" w:cstheme="minorHAnsi"/>
        </w:rPr>
        <w:t>evaluación predictiva</w:t>
      </w:r>
      <w:r w:rsidR="00851798" w:rsidRPr="00D36819">
        <w:rPr>
          <w:rFonts w:eastAsia="Arial" w:cstheme="minorHAnsi"/>
        </w:rPr>
        <w:t xml:space="preserve"> </w:t>
      </w:r>
      <w:r w:rsidRPr="00D36819">
        <w:rPr>
          <w:rFonts w:eastAsia="Arial" w:cstheme="minorHAnsi"/>
        </w:rPr>
        <w:t>y correlación territorial.</w:t>
      </w:r>
    </w:p>
    <w:p w14:paraId="2F73D0E9" w14:textId="77777777" w:rsidR="00CA31BC" w:rsidRPr="00D36819" w:rsidRDefault="00CA31BC" w:rsidP="0003728D">
      <w:pPr>
        <w:pStyle w:val="Sinespaciado"/>
        <w:jc w:val="both"/>
        <w:rPr>
          <w:rFonts w:cstheme="minorHAnsi"/>
          <w:sz w:val="24"/>
          <w:szCs w:val="24"/>
        </w:rPr>
      </w:pPr>
    </w:p>
    <w:p w14:paraId="012797BA" w14:textId="00B056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C50BB76" w14:textId="07F07C8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03472FC" w14:textId="67156248" w:rsidR="00CA31BC" w:rsidRPr="00D36819" w:rsidRDefault="00851798">
      <w:pPr>
        <w:pStyle w:val="Sinespaciado"/>
        <w:numPr>
          <w:ilvl w:val="0"/>
          <w:numId w:val="232"/>
        </w:numPr>
        <w:jc w:val="both"/>
        <w:rPr>
          <w:rFonts w:cstheme="minorHAnsi"/>
          <w:sz w:val="24"/>
          <w:szCs w:val="24"/>
        </w:rPr>
      </w:pPr>
      <w:r w:rsidRPr="00D36819">
        <w:rPr>
          <w:rFonts w:eastAsia="Arial" w:cstheme="minorHAnsi"/>
        </w:rPr>
        <w:t>Inteligencia integral,</w:t>
      </w:r>
    </w:p>
    <w:p w14:paraId="072C1494" w14:textId="5049A154" w:rsidR="00CA31BC" w:rsidRPr="00D36819" w:rsidRDefault="00851798">
      <w:pPr>
        <w:pStyle w:val="Sinespaciado"/>
        <w:numPr>
          <w:ilvl w:val="0"/>
          <w:numId w:val="232"/>
        </w:numPr>
        <w:jc w:val="both"/>
        <w:rPr>
          <w:rFonts w:cstheme="minorHAnsi"/>
          <w:sz w:val="24"/>
          <w:szCs w:val="24"/>
        </w:rPr>
      </w:pPr>
      <w:r w:rsidRPr="00D36819">
        <w:rPr>
          <w:rFonts w:eastAsia="Arial" w:cstheme="minorHAnsi"/>
        </w:rPr>
        <w:t>Evaluación contextual,</w:t>
      </w:r>
    </w:p>
    <w:p w14:paraId="411E1BE0" w14:textId="6DD6A5CC" w:rsidR="00CA31BC" w:rsidRPr="00D36819" w:rsidRDefault="00851798">
      <w:pPr>
        <w:pStyle w:val="Sinespaciado"/>
        <w:numPr>
          <w:ilvl w:val="0"/>
          <w:numId w:val="232"/>
        </w:numPr>
        <w:jc w:val="both"/>
        <w:rPr>
          <w:rFonts w:cstheme="minorHAnsi"/>
          <w:sz w:val="24"/>
          <w:szCs w:val="24"/>
        </w:rPr>
      </w:pPr>
      <w:r w:rsidRPr="00D36819">
        <w:rPr>
          <w:rFonts w:eastAsia="Arial" w:cstheme="minorHAnsi"/>
        </w:rPr>
        <w:t xml:space="preserve">Soporte </w:t>
      </w:r>
      <w:r w:rsidR="00CA31BC" w:rsidRPr="00D36819">
        <w:rPr>
          <w:rFonts w:eastAsia="Arial" w:cstheme="minorHAnsi"/>
        </w:rPr>
        <w:t>institucional avanzado.</w:t>
      </w:r>
    </w:p>
    <w:p w14:paraId="26B33C78" w14:textId="77777777" w:rsidR="00CA31BC" w:rsidRPr="00D36819" w:rsidRDefault="00CA31BC" w:rsidP="0003728D">
      <w:pPr>
        <w:pStyle w:val="Sinespaciado"/>
        <w:jc w:val="both"/>
        <w:rPr>
          <w:rFonts w:cstheme="minorHAnsi"/>
          <w:sz w:val="24"/>
          <w:szCs w:val="24"/>
        </w:rPr>
      </w:pPr>
    </w:p>
    <w:p w14:paraId="7DD34C18" w14:textId="0EE458AE" w:rsidR="00CA31BC" w:rsidRPr="00D36819" w:rsidRDefault="00CA31BC" w:rsidP="00851798">
      <w:pPr>
        <w:pStyle w:val="Ttulo2"/>
        <w:rPr>
          <w:rFonts w:asciiTheme="minorHAnsi" w:hAnsiTheme="minorHAnsi" w:cstheme="minorHAnsi"/>
          <w:b/>
          <w:bCs/>
          <w:sz w:val="24"/>
          <w:szCs w:val="24"/>
        </w:rPr>
      </w:pPr>
      <w:bookmarkStart w:id="507" w:name="_Toc231284863"/>
      <w:r w:rsidRPr="00D36819">
        <w:rPr>
          <w:rFonts w:asciiTheme="minorHAnsi" w:eastAsia="Arial" w:hAnsiTheme="minorHAnsi" w:cstheme="minorHAnsi"/>
          <w:b/>
          <w:bCs/>
        </w:rPr>
        <w:t>24.17 Limitaciones Metodológicas</w:t>
      </w:r>
      <w:bookmarkEnd w:id="507"/>
    </w:p>
    <w:p w14:paraId="7A17F57F" w14:textId="043C81DD" w:rsidR="00CA31BC" w:rsidRPr="00D36819" w:rsidRDefault="00CA31BC" w:rsidP="00851798">
      <w:pPr>
        <w:pStyle w:val="Sinespaciado"/>
        <w:jc w:val="both"/>
        <w:rPr>
          <w:rFonts w:cstheme="minorHAnsi"/>
          <w:sz w:val="24"/>
          <w:szCs w:val="24"/>
        </w:rPr>
      </w:pPr>
      <w:r w:rsidRPr="00D36819">
        <w:rPr>
          <w:rFonts w:eastAsia="Arial" w:cstheme="minorHAnsi"/>
          <w:szCs w:val="24"/>
        </w:rPr>
        <w:t>Los productos estratégicos generados por la plataforma:</w:t>
      </w:r>
      <w:r w:rsidR="00851798" w:rsidRPr="00D36819">
        <w:rPr>
          <w:rFonts w:cstheme="minorHAnsi"/>
          <w:sz w:val="24"/>
          <w:szCs w:val="24"/>
        </w:rPr>
        <w:t xml:space="preserve"> </w:t>
      </w:r>
      <w:r w:rsidRPr="00D36819">
        <w:rPr>
          <w:rFonts w:eastAsia="Arial" w:cstheme="minorHAnsi"/>
        </w:rPr>
        <w:t>funcionan como herramientas de apoyo institucional,</w:t>
      </w:r>
      <w:r w:rsidR="00851798" w:rsidRPr="00D36819">
        <w:rPr>
          <w:rFonts w:cstheme="minorHAnsi"/>
          <w:sz w:val="24"/>
          <w:szCs w:val="24"/>
        </w:rPr>
        <w:t xml:space="preserve"> </w:t>
      </w:r>
      <w:r w:rsidRPr="00D36819">
        <w:rPr>
          <w:rFonts w:eastAsia="Arial" w:cstheme="minorHAnsi"/>
        </w:rPr>
        <w:t>requieren interpretación contextual</w:t>
      </w:r>
      <w:r w:rsidR="00851798" w:rsidRPr="00D36819">
        <w:rPr>
          <w:rFonts w:eastAsia="Arial" w:cstheme="minorHAnsi"/>
        </w:rPr>
        <w:t xml:space="preserve"> </w:t>
      </w:r>
      <w:r w:rsidRPr="00D36819">
        <w:rPr>
          <w:rFonts w:eastAsia="Arial" w:cstheme="minorHAnsi"/>
        </w:rPr>
        <w:t>y no sustituyen criterio especializado humano.</w:t>
      </w:r>
    </w:p>
    <w:p w14:paraId="4F05EA7C" w14:textId="77777777" w:rsidR="00CA31BC" w:rsidRPr="00D36819" w:rsidRDefault="00CA31BC" w:rsidP="0003728D">
      <w:pPr>
        <w:pStyle w:val="Sinespaciado"/>
        <w:jc w:val="both"/>
        <w:rPr>
          <w:rFonts w:cstheme="minorHAnsi"/>
          <w:sz w:val="24"/>
          <w:szCs w:val="24"/>
        </w:rPr>
      </w:pPr>
    </w:p>
    <w:p w14:paraId="1D775B9B" w14:textId="204EA998"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7702C65F" w14:textId="04CCE970"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08125C5" w14:textId="7174CB0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Uso responsable,</w:t>
      </w:r>
    </w:p>
    <w:p w14:paraId="3592C8C4" w14:textId="23739C34" w:rsidR="00CA31BC" w:rsidRPr="00D36819" w:rsidRDefault="00851798">
      <w:pPr>
        <w:pStyle w:val="Sinespaciado"/>
        <w:numPr>
          <w:ilvl w:val="0"/>
          <w:numId w:val="232"/>
        </w:numPr>
        <w:jc w:val="both"/>
        <w:rPr>
          <w:rFonts w:cstheme="minorHAnsi"/>
          <w:sz w:val="24"/>
          <w:szCs w:val="24"/>
        </w:rPr>
      </w:pPr>
      <w:r w:rsidRPr="00D36819">
        <w:rPr>
          <w:rFonts w:eastAsia="Arial" w:cstheme="minorHAnsi"/>
        </w:rPr>
        <w:t>Validación institucional,</w:t>
      </w:r>
    </w:p>
    <w:p w14:paraId="5B2CC4A5" w14:textId="4DA8BDC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Supervisión analítica adecuada.</w:t>
      </w:r>
    </w:p>
    <w:p w14:paraId="4BF47BF7" w14:textId="77777777" w:rsidR="00CA31BC" w:rsidRPr="00D36819" w:rsidRDefault="00CA31BC" w:rsidP="0003728D">
      <w:pPr>
        <w:pStyle w:val="Sinespaciado"/>
        <w:jc w:val="both"/>
        <w:rPr>
          <w:rFonts w:cstheme="minorHAnsi"/>
          <w:sz w:val="24"/>
          <w:szCs w:val="24"/>
        </w:rPr>
      </w:pPr>
    </w:p>
    <w:p w14:paraId="7D449CD3" w14:textId="77777777" w:rsidR="00CA31BC" w:rsidRPr="00D36819" w:rsidRDefault="00CA31BC" w:rsidP="00851798">
      <w:pPr>
        <w:pStyle w:val="Ttulo2"/>
        <w:rPr>
          <w:rFonts w:asciiTheme="minorHAnsi" w:hAnsiTheme="minorHAnsi" w:cstheme="minorHAnsi"/>
          <w:b/>
          <w:bCs/>
          <w:sz w:val="24"/>
          <w:szCs w:val="24"/>
        </w:rPr>
      </w:pPr>
      <w:bookmarkStart w:id="508" w:name="_Toc231284864"/>
      <w:r w:rsidRPr="00D36819">
        <w:rPr>
          <w:rFonts w:asciiTheme="minorHAnsi" w:eastAsia="Arial" w:hAnsiTheme="minorHAnsi" w:cstheme="minorHAnsi"/>
          <w:b/>
          <w:bCs/>
        </w:rPr>
        <w:t>24.18 Finalidad Estratégica del Sistema de Soporte Institucional</w:t>
      </w:r>
      <w:bookmarkEnd w:id="508"/>
    </w:p>
    <w:p w14:paraId="33F3D58D" w14:textId="7002C88F" w:rsidR="00CA31BC" w:rsidRPr="00D36819" w:rsidRDefault="00CA31BC" w:rsidP="00851798">
      <w:pPr>
        <w:pStyle w:val="Sinespaciado"/>
        <w:jc w:val="both"/>
        <w:rPr>
          <w:rFonts w:cstheme="minorHAnsi"/>
          <w:sz w:val="24"/>
          <w:szCs w:val="24"/>
        </w:rPr>
      </w:pPr>
      <w:r w:rsidRPr="00D36819">
        <w:rPr>
          <w:rFonts w:eastAsia="Arial" w:cstheme="minorHAnsi"/>
          <w:szCs w:val="24"/>
        </w:rPr>
        <w:t>El sistema de toma de decisiones y soporte estratégico del Perfilador Remoto fue diseñado para:</w:t>
      </w:r>
      <w:r w:rsidR="00851798" w:rsidRPr="00D36819">
        <w:rPr>
          <w:rFonts w:cstheme="minorHAnsi"/>
          <w:sz w:val="24"/>
          <w:szCs w:val="24"/>
        </w:rPr>
        <w:t xml:space="preserve"> </w:t>
      </w:r>
      <w:r w:rsidRPr="00D36819">
        <w:rPr>
          <w:rFonts w:eastAsia="Arial" w:cstheme="minorHAnsi"/>
        </w:rPr>
        <w:t>fortalecer evaluación institucional,</w:t>
      </w:r>
      <w:r w:rsidR="00851798" w:rsidRPr="00D36819">
        <w:rPr>
          <w:rFonts w:cstheme="minorHAnsi"/>
          <w:sz w:val="24"/>
          <w:szCs w:val="24"/>
        </w:rPr>
        <w:t xml:space="preserve"> </w:t>
      </w:r>
      <w:r w:rsidRPr="00D36819">
        <w:rPr>
          <w:rFonts w:eastAsia="Arial" w:cstheme="minorHAnsi"/>
        </w:rPr>
        <w:t>contextualizar fenómenos criminales,</w:t>
      </w:r>
      <w:r w:rsidR="00851798" w:rsidRPr="00D36819">
        <w:rPr>
          <w:rFonts w:cstheme="minorHAnsi"/>
          <w:sz w:val="24"/>
          <w:szCs w:val="24"/>
        </w:rPr>
        <w:t xml:space="preserve"> </w:t>
      </w:r>
      <w:r w:rsidRPr="00D36819">
        <w:rPr>
          <w:rFonts w:eastAsia="Arial" w:cstheme="minorHAnsi"/>
        </w:rPr>
        <w:t>detectar patrones territoriales,</w:t>
      </w:r>
      <w:r w:rsidR="00851798" w:rsidRPr="00D36819">
        <w:rPr>
          <w:rFonts w:cstheme="minorHAnsi"/>
          <w:sz w:val="24"/>
          <w:szCs w:val="24"/>
        </w:rPr>
        <w:t xml:space="preserve"> </w:t>
      </w:r>
      <w:r w:rsidRPr="00D36819">
        <w:rPr>
          <w:rFonts w:eastAsia="Arial" w:cstheme="minorHAnsi"/>
        </w:rPr>
        <w:t>clasificar amenaza,</w:t>
      </w:r>
      <w:r w:rsidR="00851798" w:rsidRPr="00D36819">
        <w:rPr>
          <w:rFonts w:cstheme="minorHAnsi"/>
          <w:sz w:val="24"/>
          <w:szCs w:val="24"/>
        </w:rPr>
        <w:t xml:space="preserve"> </w:t>
      </w:r>
      <w:r w:rsidRPr="00D36819">
        <w:rPr>
          <w:rFonts w:eastAsia="Arial" w:cstheme="minorHAnsi"/>
        </w:rPr>
        <w:t>y apoyar procesos de inteligencia criminal aplicada.</w:t>
      </w:r>
    </w:p>
    <w:p w14:paraId="2C545F83" w14:textId="77777777" w:rsidR="00CA31BC" w:rsidRPr="00D36819" w:rsidRDefault="00CA31BC" w:rsidP="0003728D">
      <w:pPr>
        <w:pStyle w:val="Sinespaciado"/>
        <w:jc w:val="both"/>
        <w:rPr>
          <w:rFonts w:cstheme="minorHAnsi"/>
          <w:sz w:val="24"/>
          <w:szCs w:val="24"/>
        </w:rPr>
      </w:pPr>
    </w:p>
    <w:p w14:paraId="4F2C171C" w14:textId="45C5E219"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convergencia entre:</w:t>
      </w:r>
      <w:r w:rsidR="00851798" w:rsidRPr="00D36819">
        <w:rPr>
          <w:rFonts w:cstheme="minorHAnsi"/>
          <w:sz w:val="24"/>
          <w:szCs w:val="24"/>
        </w:rPr>
        <w:t xml:space="preserve"> </w:t>
      </w:r>
      <w:r w:rsidRPr="00D36819">
        <w:rPr>
          <w:rFonts w:eastAsia="Arial" w:cstheme="minorHAnsi"/>
        </w:rPr>
        <w:t>inteligencia territorial,</w:t>
      </w:r>
      <w:r w:rsidR="00851798" w:rsidRPr="00D36819">
        <w:rPr>
          <w:rFonts w:cstheme="minorHAnsi"/>
          <w:sz w:val="24"/>
          <w:szCs w:val="24"/>
        </w:rPr>
        <w:t xml:space="preserve"> </w:t>
      </w:r>
      <w:r w:rsidRPr="00D36819">
        <w:rPr>
          <w:rFonts w:eastAsia="Arial" w:cstheme="minorHAnsi"/>
        </w:rPr>
        <w:t>criminología ambiental,</w:t>
      </w:r>
      <w:r w:rsidR="00851798" w:rsidRPr="00D36819">
        <w:rPr>
          <w:rFonts w:cstheme="minorHAnsi"/>
          <w:sz w:val="24"/>
          <w:szCs w:val="24"/>
        </w:rPr>
        <w:t xml:space="preserve"> </w:t>
      </w:r>
      <w:r w:rsidRPr="00D36819">
        <w:rPr>
          <w:rFonts w:eastAsia="Arial" w:cstheme="minorHAnsi"/>
        </w:rPr>
        <w:t>GEOINT, OSINT</w:t>
      </w:r>
      <w:r w:rsidR="00851798" w:rsidRPr="00D36819">
        <w:rPr>
          <w:rFonts w:eastAsia="Arial" w:cstheme="minorHAnsi"/>
        </w:rPr>
        <w:t xml:space="preserve"> </w:t>
      </w:r>
      <w:r w:rsidRPr="00D36819">
        <w:rPr>
          <w:rFonts w:eastAsia="Arial" w:cstheme="minorHAnsi"/>
        </w:rPr>
        <w:t>análisis predictivo,</w:t>
      </w:r>
      <w:r w:rsidR="00851798" w:rsidRPr="00D36819">
        <w:rPr>
          <w:rFonts w:cstheme="minorHAnsi"/>
          <w:sz w:val="24"/>
          <w:szCs w:val="24"/>
        </w:rPr>
        <w:t xml:space="preserve"> </w:t>
      </w:r>
      <w:r w:rsidRPr="00D36819">
        <w:rPr>
          <w:rFonts w:eastAsia="Arial" w:cstheme="minorHAnsi"/>
        </w:rPr>
        <w:t>evaluación de riesgo</w:t>
      </w:r>
      <w:r w:rsidR="00851798" w:rsidRPr="00D36819">
        <w:rPr>
          <w:rFonts w:eastAsia="Arial" w:cstheme="minorHAnsi"/>
        </w:rPr>
        <w:t xml:space="preserve"> </w:t>
      </w:r>
      <w:r w:rsidRPr="00D36819">
        <w:rPr>
          <w:rFonts w:eastAsia="Arial" w:cstheme="minorHAnsi"/>
        </w:rPr>
        <w:t>y correlación multifuente</w:t>
      </w:r>
      <w:r w:rsidR="00851798" w:rsidRPr="00D36819">
        <w:rPr>
          <w:rFonts w:cstheme="minorHAnsi"/>
          <w:sz w:val="24"/>
          <w:szCs w:val="24"/>
        </w:rPr>
        <w:t xml:space="preserve"> </w:t>
      </w:r>
      <w:r w:rsidRPr="00D36819">
        <w:rPr>
          <w:rFonts w:eastAsia="Arial" w:cstheme="minorHAnsi"/>
          <w:szCs w:val="24"/>
        </w:rPr>
        <w:t>permite transformar evidencia y contexto operacional en capacidades estratégicas de análisis y toma de decisiones aplicadas a seguridad pública y política criminal.</w:t>
      </w:r>
    </w:p>
    <w:p w14:paraId="59C76762" w14:textId="77777777" w:rsidR="00CA31BC" w:rsidRPr="00D36819" w:rsidRDefault="00CA31BC" w:rsidP="0003728D">
      <w:pPr>
        <w:pStyle w:val="Sinespaciado"/>
        <w:jc w:val="both"/>
        <w:rPr>
          <w:rFonts w:cstheme="minorHAnsi"/>
          <w:sz w:val="24"/>
          <w:szCs w:val="24"/>
        </w:rPr>
      </w:pPr>
    </w:p>
    <w:p w14:paraId="6598328D" w14:textId="77777777" w:rsidR="00851798" w:rsidRPr="00D36819" w:rsidRDefault="00851798" w:rsidP="0003728D">
      <w:pPr>
        <w:pStyle w:val="Sinespaciado"/>
        <w:jc w:val="both"/>
        <w:rPr>
          <w:rFonts w:cstheme="minorHAnsi"/>
          <w:sz w:val="24"/>
          <w:szCs w:val="24"/>
        </w:rPr>
      </w:pPr>
    </w:p>
    <w:p w14:paraId="2B784241" w14:textId="60ED051C" w:rsidR="00CA31BC" w:rsidRPr="00D36819" w:rsidRDefault="00CA31BC" w:rsidP="001909E0">
      <w:pPr>
        <w:pStyle w:val="Ttulo1"/>
        <w:jc w:val="center"/>
        <w:rPr>
          <w:rFonts w:asciiTheme="minorHAnsi" w:hAnsiTheme="minorHAnsi" w:cstheme="minorHAnsi"/>
          <w:b/>
          <w:bCs/>
          <w:sz w:val="24"/>
          <w:szCs w:val="24"/>
        </w:rPr>
      </w:pPr>
      <w:bookmarkStart w:id="509" w:name="_Toc231284865"/>
      <w:r w:rsidRPr="00D36819">
        <w:rPr>
          <w:rFonts w:asciiTheme="minorHAnsi" w:eastAsia="Arial" w:hAnsiTheme="minorHAnsi" w:cstheme="minorHAnsi"/>
          <w:b/>
          <w:bCs/>
        </w:rPr>
        <w:t>CAPÍTULO 25</w:t>
      </w:r>
      <w:bookmarkEnd w:id="509"/>
    </w:p>
    <w:p w14:paraId="42D4690F" w14:textId="77777777" w:rsidR="001909E0" w:rsidRPr="00D36819" w:rsidRDefault="00CA31BC" w:rsidP="001909E0">
      <w:pPr>
        <w:pStyle w:val="Ttulo1"/>
        <w:jc w:val="center"/>
        <w:rPr>
          <w:rFonts w:asciiTheme="minorHAnsi" w:eastAsia="Arial" w:hAnsiTheme="minorHAnsi" w:cstheme="minorHAnsi"/>
          <w:b/>
          <w:bCs/>
        </w:rPr>
      </w:pPr>
      <w:bookmarkStart w:id="510" w:name="_Toc231284866"/>
      <w:r w:rsidRPr="00D36819">
        <w:rPr>
          <w:rFonts w:asciiTheme="minorHAnsi" w:eastAsia="Arial" w:hAnsiTheme="minorHAnsi" w:cstheme="minorHAnsi"/>
          <w:b/>
          <w:bCs/>
        </w:rPr>
        <w:t>ARQUITECTURA TECNOLÓGICA Y</w:t>
      </w:r>
      <w:bookmarkEnd w:id="510"/>
      <w:r w:rsidRPr="00D36819">
        <w:rPr>
          <w:rFonts w:asciiTheme="minorHAnsi" w:eastAsia="Arial" w:hAnsiTheme="minorHAnsi" w:cstheme="minorHAnsi"/>
          <w:b/>
          <w:bCs/>
        </w:rPr>
        <w:t xml:space="preserve"> </w:t>
      </w:r>
    </w:p>
    <w:p w14:paraId="3F9288FC" w14:textId="63760CC2" w:rsidR="00CA31BC" w:rsidRPr="00D36819" w:rsidRDefault="00CA31BC" w:rsidP="001909E0">
      <w:pPr>
        <w:pStyle w:val="Ttulo1"/>
        <w:jc w:val="center"/>
        <w:rPr>
          <w:rFonts w:asciiTheme="minorHAnsi" w:hAnsiTheme="minorHAnsi" w:cstheme="minorHAnsi"/>
          <w:b/>
          <w:bCs/>
          <w:sz w:val="24"/>
          <w:szCs w:val="24"/>
        </w:rPr>
      </w:pPr>
      <w:bookmarkStart w:id="511" w:name="_Toc231284867"/>
      <w:r w:rsidRPr="00D36819">
        <w:rPr>
          <w:rFonts w:asciiTheme="minorHAnsi" w:eastAsia="Arial" w:hAnsiTheme="minorHAnsi" w:cstheme="minorHAnsi"/>
          <w:b/>
          <w:bCs/>
        </w:rPr>
        <w:t>COMPONENTES DEL PERFILADOR REMOTO</w:t>
      </w:r>
      <w:bookmarkEnd w:id="511"/>
    </w:p>
    <w:p w14:paraId="11C2A74F" w14:textId="77777777" w:rsidR="00CA31BC" w:rsidRPr="00D36819" w:rsidRDefault="00CA31BC" w:rsidP="0003728D">
      <w:pPr>
        <w:pStyle w:val="Sinespaciado"/>
        <w:jc w:val="both"/>
        <w:rPr>
          <w:rFonts w:cstheme="minorHAnsi"/>
          <w:sz w:val="24"/>
          <w:szCs w:val="24"/>
        </w:rPr>
      </w:pPr>
    </w:p>
    <w:p w14:paraId="73994BF3" w14:textId="77777777" w:rsidR="00CA31BC" w:rsidRPr="00D36819" w:rsidRDefault="00CA31BC" w:rsidP="0003728D">
      <w:pPr>
        <w:pStyle w:val="Sinespaciado"/>
        <w:jc w:val="both"/>
        <w:rPr>
          <w:rFonts w:cstheme="minorHAnsi"/>
          <w:sz w:val="24"/>
          <w:szCs w:val="24"/>
        </w:rPr>
      </w:pPr>
    </w:p>
    <w:p w14:paraId="3692451E" w14:textId="0DE77D28" w:rsidR="00CA31BC" w:rsidRPr="00D36819" w:rsidRDefault="00CA31BC" w:rsidP="00851798">
      <w:pPr>
        <w:pStyle w:val="Ttulo2"/>
        <w:rPr>
          <w:rFonts w:asciiTheme="minorHAnsi" w:hAnsiTheme="minorHAnsi" w:cstheme="minorHAnsi"/>
          <w:b/>
          <w:bCs/>
          <w:sz w:val="24"/>
          <w:szCs w:val="24"/>
        </w:rPr>
      </w:pPr>
      <w:bookmarkStart w:id="512" w:name="_Toc231284868"/>
      <w:r w:rsidRPr="00D36819">
        <w:rPr>
          <w:rFonts w:asciiTheme="minorHAnsi" w:eastAsia="Arial" w:hAnsiTheme="minorHAnsi" w:cstheme="minorHAnsi"/>
          <w:b/>
          <w:bCs/>
        </w:rPr>
        <w:t>25.1 Introducción</w:t>
      </w:r>
      <w:bookmarkEnd w:id="512"/>
    </w:p>
    <w:p w14:paraId="609797E9" w14:textId="46CF04F6" w:rsidR="00CA31BC" w:rsidRPr="00D36819" w:rsidRDefault="00CA31BC" w:rsidP="00851798">
      <w:pPr>
        <w:pStyle w:val="Sinespaciado"/>
        <w:jc w:val="both"/>
        <w:rPr>
          <w:rFonts w:cstheme="minorHAnsi"/>
          <w:sz w:val="24"/>
          <w:szCs w:val="24"/>
        </w:rPr>
      </w:pPr>
      <w:r w:rsidRPr="00D36819">
        <w:rPr>
          <w:rFonts w:eastAsia="Arial" w:cstheme="minorHAnsi"/>
          <w:szCs w:val="24"/>
        </w:rPr>
        <w:t>El Perfilador Remoto fue desarrollado como una plataforma tecnológica integral orientada a la gestión, análisis y generación de inteligencia criminal mediante arquitecturas modernas de:</w:t>
      </w:r>
      <w:r w:rsidR="00851798" w:rsidRPr="00D36819">
        <w:rPr>
          <w:rFonts w:cstheme="minorHAnsi"/>
          <w:sz w:val="24"/>
          <w:szCs w:val="24"/>
        </w:rPr>
        <w:t xml:space="preserve"> </w:t>
      </w:r>
      <w:r w:rsidRPr="00D36819">
        <w:rPr>
          <w:rFonts w:eastAsia="Arial" w:cstheme="minorHAnsi"/>
        </w:rPr>
        <w:t>georreferenciación,</w:t>
      </w:r>
      <w:r w:rsidR="00851798" w:rsidRPr="00D36819">
        <w:rPr>
          <w:rFonts w:cstheme="minorHAnsi"/>
          <w:sz w:val="24"/>
          <w:szCs w:val="24"/>
        </w:rPr>
        <w:t xml:space="preserve"> </w:t>
      </w:r>
      <w:r w:rsidRPr="00D36819">
        <w:rPr>
          <w:rFonts w:eastAsia="Arial" w:cstheme="minorHAnsi"/>
        </w:rPr>
        <w:t>inteligencia artificial,</w:t>
      </w:r>
      <w:r w:rsidR="00851798" w:rsidRPr="00D36819">
        <w:rPr>
          <w:rFonts w:cstheme="minorHAnsi"/>
          <w:sz w:val="24"/>
          <w:szCs w:val="24"/>
        </w:rPr>
        <w:t xml:space="preserve"> </w:t>
      </w:r>
      <w:r w:rsidRPr="00D36819">
        <w:rPr>
          <w:rFonts w:eastAsia="Arial" w:cstheme="minorHAnsi"/>
        </w:rPr>
        <w:t>procesamiento multimodal,</w:t>
      </w:r>
      <w:r w:rsidR="00851798" w:rsidRPr="00D36819">
        <w:rPr>
          <w:rFonts w:cstheme="minorHAnsi"/>
          <w:sz w:val="24"/>
          <w:szCs w:val="24"/>
        </w:rPr>
        <w:t xml:space="preserve"> </w:t>
      </w:r>
      <w:r w:rsidRPr="00D36819">
        <w:rPr>
          <w:rFonts w:eastAsia="Arial" w:cstheme="minorHAnsi"/>
        </w:rPr>
        <w:t>integración multifuente</w:t>
      </w:r>
      <w:r w:rsidR="00851798" w:rsidRPr="00D36819">
        <w:rPr>
          <w:rFonts w:eastAsia="Arial" w:cstheme="minorHAnsi"/>
        </w:rPr>
        <w:t xml:space="preserve"> </w:t>
      </w:r>
      <w:r w:rsidRPr="00D36819">
        <w:rPr>
          <w:rFonts w:eastAsia="Arial" w:cstheme="minorHAnsi"/>
        </w:rPr>
        <w:t>y visualización territorial avanzada.</w:t>
      </w:r>
    </w:p>
    <w:p w14:paraId="32AB9EF6" w14:textId="77777777" w:rsidR="00CA31BC" w:rsidRPr="00D36819" w:rsidRDefault="00CA31BC" w:rsidP="0003728D">
      <w:pPr>
        <w:pStyle w:val="Sinespaciado"/>
        <w:jc w:val="both"/>
        <w:rPr>
          <w:rFonts w:cstheme="minorHAnsi"/>
          <w:sz w:val="24"/>
          <w:szCs w:val="24"/>
        </w:rPr>
      </w:pPr>
    </w:p>
    <w:p w14:paraId="6117BD34" w14:textId="105C0B02"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combina:</w:t>
      </w:r>
      <w:r w:rsidR="00851798" w:rsidRPr="00D36819">
        <w:rPr>
          <w:rFonts w:cstheme="minorHAnsi"/>
          <w:sz w:val="24"/>
          <w:szCs w:val="24"/>
        </w:rPr>
        <w:t xml:space="preserve"> </w:t>
      </w:r>
      <w:r w:rsidRPr="00D36819">
        <w:rPr>
          <w:rFonts w:eastAsia="Arial" w:cstheme="minorHAnsi"/>
        </w:rPr>
        <w:t>servicios cartográficos,</w:t>
      </w:r>
      <w:r w:rsidR="00851798" w:rsidRPr="00D36819">
        <w:rPr>
          <w:rFonts w:cstheme="minorHAnsi"/>
          <w:sz w:val="24"/>
          <w:szCs w:val="24"/>
        </w:rPr>
        <w:t xml:space="preserve"> </w:t>
      </w:r>
      <w:r w:rsidRPr="00D36819">
        <w:rPr>
          <w:rFonts w:eastAsia="Arial" w:cstheme="minorHAnsi"/>
        </w:rPr>
        <w:t>motores analíticos,</w:t>
      </w:r>
      <w:r w:rsidR="00851798" w:rsidRPr="00D36819">
        <w:rPr>
          <w:rFonts w:cstheme="minorHAnsi"/>
          <w:sz w:val="24"/>
          <w:szCs w:val="24"/>
        </w:rPr>
        <w:t xml:space="preserve"> </w:t>
      </w:r>
      <w:r w:rsidRPr="00D36819">
        <w:rPr>
          <w:rFonts w:eastAsia="Arial" w:cstheme="minorHAnsi"/>
        </w:rPr>
        <w:t>estructuras de auditoría,</w:t>
      </w:r>
      <w:r w:rsidR="00851798" w:rsidRPr="00D36819">
        <w:rPr>
          <w:rFonts w:cstheme="minorHAnsi"/>
          <w:sz w:val="24"/>
          <w:szCs w:val="24"/>
        </w:rPr>
        <w:t xml:space="preserve"> </w:t>
      </w:r>
      <w:r w:rsidRPr="00D36819">
        <w:rPr>
          <w:rFonts w:eastAsia="Arial" w:cstheme="minorHAnsi"/>
        </w:rPr>
        <w:t>procesamiento visual</w:t>
      </w:r>
      <w:r w:rsidR="00851798" w:rsidRPr="00D36819">
        <w:rPr>
          <w:rFonts w:eastAsia="Arial" w:cstheme="minorHAnsi"/>
        </w:rPr>
        <w:t xml:space="preserve"> </w:t>
      </w:r>
      <w:r w:rsidRPr="00D36819">
        <w:rPr>
          <w:rFonts w:eastAsia="Arial" w:cstheme="minorHAnsi"/>
        </w:rPr>
        <w:t>y módulos predictivos</w:t>
      </w:r>
      <w:r w:rsidR="00851798" w:rsidRPr="00D36819">
        <w:rPr>
          <w:rFonts w:cstheme="minorHAnsi"/>
          <w:sz w:val="24"/>
          <w:szCs w:val="24"/>
        </w:rPr>
        <w:t xml:space="preserve"> </w:t>
      </w:r>
      <w:r w:rsidRPr="00D36819">
        <w:rPr>
          <w:rFonts w:eastAsia="Arial" w:cstheme="minorHAnsi"/>
          <w:szCs w:val="24"/>
        </w:rPr>
        <w:t>con la finalidad de construir un ecosistema especializado para seguridad pública y política criminal.</w:t>
      </w:r>
    </w:p>
    <w:p w14:paraId="36BFE72C" w14:textId="5DEF2289" w:rsidR="00CA31BC" w:rsidRPr="00D36819" w:rsidRDefault="00CA31BC" w:rsidP="0003728D">
      <w:pPr>
        <w:pStyle w:val="Sinespaciado"/>
        <w:jc w:val="both"/>
        <w:rPr>
          <w:rFonts w:cstheme="minorHAnsi"/>
          <w:sz w:val="24"/>
          <w:szCs w:val="24"/>
        </w:rPr>
      </w:pPr>
    </w:p>
    <w:p w14:paraId="541DA026" w14:textId="4A2EBFA2" w:rsidR="00CA31BC" w:rsidRPr="00D36819" w:rsidRDefault="00CA31BC" w:rsidP="00851798">
      <w:pPr>
        <w:pStyle w:val="Ttulo2"/>
        <w:rPr>
          <w:rFonts w:asciiTheme="minorHAnsi" w:hAnsiTheme="minorHAnsi" w:cstheme="minorHAnsi"/>
          <w:b/>
          <w:bCs/>
          <w:sz w:val="24"/>
          <w:szCs w:val="24"/>
        </w:rPr>
      </w:pPr>
      <w:bookmarkStart w:id="513" w:name="_Toc231284869"/>
      <w:r w:rsidRPr="00D36819">
        <w:rPr>
          <w:rFonts w:asciiTheme="minorHAnsi" w:eastAsia="Arial" w:hAnsiTheme="minorHAnsi" w:cstheme="minorHAnsi"/>
          <w:b/>
          <w:bCs/>
        </w:rPr>
        <w:t>25.2 Objetivo de la Arquitectura Tecnológica</w:t>
      </w:r>
      <w:bookmarkEnd w:id="513"/>
    </w:p>
    <w:p w14:paraId="7862978E" w14:textId="35DC1C1B" w:rsidR="00CA31BC" w:rsidRPr="00D36819" w:rsidRDefault="00CA31BC" w:rsidP="00851798">
      <w:pPr>
        <w:pStyle w:val="Sinespaciado"/>
        <w:jc w:val="both"/>
        <w:rPr>
          <w:rFonts w:cstheme="minorHAnsi"/>
          <w:sz w:val="24"/>
          <w:szCs w:val="24"/>
        </w:rPr>
      </w:pPr>
      <w:r w:rsidRPr="00D36819">
        <w:rPr>
          <w:rFonts w:eastAsia="Arial" w:cstheme="minorHAnsi"/>
          <w:szCs w:val="24"/>
        </w:rPr>
        <w:t>La arquitectura tecnológica del Perfilador Remoto tiene como finalidad:</w:t>
      </w:r>
      <w:r w:rsidR="00851798" w:rsidRPr="00D36819">
        <w:rPr>
          <w:rFonts w:cstheme="minorHAnsi"/>
          <w:sz w:val="24"/>
          <w:szCs w:val="24"/>
        </w:rPr>
        <w:t xml:space="preserve"> </w:t>
      </w:r>
      <w:r w:rsidRPr="00D36819">
        <w:rPr>
          <w:rFonts w:eastAsia="Arial" w:cstheme="minorHAnsi"/>
        </w:rPr>
        <w:t>garantizar operación modular,</w:t>
      </w:r>
      <w:r w:rsidR="00851798" w:rsidRPr="00D36819">
        <w:rPr>
          <w:rFonts w:cstheme="minorHAnsi"/>
          <w:sz w:val="24"/>
          <w:szCs w:val="24"/>
        </w:rPr>
        <w:t xml:space="preserve"> </w:t>
      </w:r>
      <w:r w:rsidRPr="00D36819">
        <w:rPr>
          <w:rFonts w:eastAsia="Arial" w:cstheme="minorHAnsi"/>
        </w:rPr>
        <w:t>integrar múltiples servicios analíticos,</w:t>
      </w:r>
      <w:r w:rsidR="00851798" w:rsidRPr="00D36819">
        <w:rPr>
          <w:rFonts w:cstheme="minorHAnsi"/>
          <w:sz w:val="24"/>
          <w:szCs w:val="24"/>
        </w:rPr>
        <w:t xml:space="preserve"> </w:t>
      </w:r>
      <w:r w:rsidRPr="00D36819">
        <w:rPr>
          <w:rFonts w:eastAsia="Arial" w:cstheme="minorHAnsi"/>
        </w:rPr>
        <w:t>permitir escalabilidad funcional,</w:t>
      </w:r>
      <w:r w:rsidR="00851798" w:rsidRPr="00D36819">
        <w:rPr>
          <w:rFonts w:cstheme="minorHAnsi"/>
          <w:sz w:val="24"/>
          <w:szCs w:val="24"/>
        </w:rPr>
        <w:t xml:space="preserve"> </w:t>
      </w:r>
      <w:r w:rsidRPr="00D36819">
        <w:rPr>
          <w:rFonts w:eastAsia="Arial" w:cstheme="minorHAnsi"/>
        </w:rPr>
        <w:t>fortalecer interoperabilidad</w:t>
      </w:r>
      <w:r w:rsidR="00851798" w:rsidRPr="00D36819">
        <w:rPr>
          <w:rFonts w:eastAsia="Arial" w:cstheme="minorHAnsi"/>
        </w:rPr>
        <w:t xml:space="preserve"> </w:t>
      </w:r>
      <w:r w:rsidRPr="00D36819">
        <w:rPr>
          <w:rFonts w:eastAsia="Arial" w:cstheme="minorHAnsi"/>
        </w:rPr>
        <w:t>y soportar procesos institucionales de inteligencia criminal.</w:t>
      </w:r>
    </w:p>
    <w:p w14:paraId="3800A0A2" w14:textId="77777777" w:rsidR="00CA31BC" w:rsidRPr="00D36819" w:rsidRDefault="00CA31BC" w:rsidP="0003728D">
      <w:pPr>
        <w:pStyle w:val="Sinespaciado"/>
        <w:jc w:val="both"/>
        <w:rPr>
          <w:rFonts w:cstheme="minorHAnsi"/>
          <w:sz w:val="24"/>
          <w:szCs w:val="24"/>
        </w:rPr>
      </w:pPr>
    </w:p>
    <w:p w14:paraId="484C971F" w14:textId="78869DC1" w:rsidR="00CA31BC" w:rsidRPr="00D36819" w:rsidRDefault="00CA31BC" w:rsidP="00851798">
      <w:pPr>
        <w:pStyle w:val="Ttulo2"/>
        <w:rPr>
          <w:rFonts w:asciiTheme="minorHAnsi" w:hAnsiTheme="minorHAnsi" w:cstheme="minorHAnsi"/>
          <w:b/>
          <w:bCs/>
          <w:sz w:val="24"/>
          <w:szCs w:val="24"/>
        </w:rPr>
      </w:pPr>
      <w:bookmarkStart w:id="514" w:name="_Toc231284870"/>
      <w:r w:rsidRPr="00D36819">
        <w:rPr>
          <w:rFonts w:asciiTheme="minorHAnsi" w:eastAsia="Arial" w:hAnsiTheme="minorHAnsi" w:cstheme="minorHAnsi"/>
          <w:b/>
          <w:bCs/>
        </w:rPr>
        <w:t>25.3 Modelo Arquitectónico General</w:t>
      </w:r>
      <w:bookmarkEnd w:id="514"/>
    </w:p>
    <w:p w14:paraId="3D4E6E0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opera bajo una arquitectura modular compuesta por:</w:t>
      </w:r>
    </w:p>
    <w:p w14:paraId="5A4EE6A7" w14:textId="77777777" w:rsidR="00851798" w:rsidRPr="00D36819" w:rsidRDefault="00851798" w:rsidP="0003728D">
      <w:pPr>
        <w:pStyle w:val="Sinespaciado"/>
        <w:jc w:val="both"/>
        <w:rPr>
          <w:rFonts w:eastAsia="Arial" w:cstheme="minorHAnsi"/>
        </w:rPr>
      </w:pPr>
    </w:p>
    <w:p w14:paraId="216E8435" w14:textId="5F5EFE4E"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Frontend analítico</w:t>
      </w:r>
    </w:p>
    <w:p w14:paraId="44754516" w14:textId="1D126833"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Interfaz operacional y territorial.</w:t>
      </w:r>
    </w:p>
    <w:p w14:paraId="21E039D5" w14:textId="1FF37939"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Backend de procesamiento</w:t>
      </w:r>
    </w:p>
    <w:p w14:paraId="144EF077" w14:textId="66342984"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Gestión lógica, validaciones y servicios institucionales.</w:t>
      </w:r>
    </w:p>
    <w:p w14:paraId="49D5A42E" w14:textId="5A7E5067"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Motores analíticos IA</w:t>
      </w:r>
    </w:p>
    <w:p w14:paraId="6E9E7988" w14:textId="3ADF714F"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Procesamiento:</w:t>
      </w:r>
    </w:p>
    <w:p w14:paraId="50A937BD" w14:textId="6395C676" w:rsidR="00CA31BC" w:rsidRPr="00D36819" w:rsidRDefault="00851798">
      <w:pPr>
        <w:pStyle w:val="Sinespaciado"/>
        <w:numPr>
          <w:ilvl w:val="1"/>
          <w:numId w:val="233"/>
        </w:numPr>
        <w:jc w:val="both"/>
        <w:rPr>
          <w:rFonts w:cstheme="minorHAnsi"/>
          <w:sz w:val="24"/>
          <w:szCs w:val="24"/>
        </w:rPr>
      </w:pPr>
      <w:r w:rsidRPr="00D36819">
        <w:rPr>
          <w:rFonts w:eastAsia="Arial" w:cstheme="minorHAnsi"/>
        </w:rPr>
        <w:t>Visual,</w:t>
      </w:r>
    </w:p>
    <w:p w14:paraId="06CC25B4" w14:textId="7BB7299A" w:rsidR="00CA31BC" w:rsidRPr="00D36819" w:rsidRDefault="00851798">
      <w:pPr>
        <w:pStyle w:val="Sinespaciado"/>
        <w:numPr>
          <w:ilvl w:val="1"/>
          <w:numId w:val="233"/>
        </w:numPr>
        <w:jc w:val="both"/>
        <w:rPr>
          <w:rFonts w:cstheme="minorHAnsi"/>
          <w:sz w:val="24"/>
          <w:szCs w:val="24"/>
        </w:rPr>
      </w:pPr>
      <w:r w:rsidRPr="00D36819">
        <w:rPr>
          <w:rFonts w:eastAsia="Arial" w:cstheme="minorHAnsi"/>
        </w:rPr>
        <w:t>Territorial,</w:t>
      </w:r>
    </w:p>
    <w:p w14:paraId="60CF2E46" w14:textId="461D0E69" w:rsidR="00CA31BC" w:rsidRPr="00D36819" w:rsidRDefault="00851798">
      <w:pPr>
        <w:pStyle w:val="Sinespaciado"/>
        <w:numPr>
          <w:ilvl w:val="1"/>
          <w:numId w:val="233"/>
        </w:numPr>
        <w:jc w:val="both"/>
        <w:rPr>
          <w:rFonts w:cstheme="minorHAnsi"/>
          <w:sz w:val="24"/>
          <w:szCs w:val="24"/>
        </w:rPr>
      </w:pPr>
      <w:r w:rsidRPr="00D36819">
        <w:rPr>
          <w:rFonts w:eastAsia="Arial" w:cstheme="minorHAnsi"/>
        </w:rPr>
        <w:t>Predictivo,</w:t>
      </w:r>
    </w:p>
    <w:p w14:paraId="24C840C1" w14:textId="24125D25" w:rsidR="00CA31BC" w:rsidRPr="00D36819" w:rsidRDefault="00851798">
      <w:pPr>
        <w:pStyle w:val="Sinespaciado"/>
        <w:numPr>
          <w:ilvl w:val="1"/>
          <w:numId w:val="233"/>
        </w:numPr>
        <w:jc w:val="both"/>
        <w:rPr>
          <w:rFonts w:cstheme="minorHAnsi"/>
          <w:sz w:val="24"/>
          <w:szCs w:val="24"/>
        </w:rPr>
      </w:pPr>
      <w:r w:rsidRPr="00D36819">
        <w:rPr>
          <w:rFonts w:eastAsia="Arial" w:cstheme="minorHAnsi"/>
        </w:rPr>
        <w:t>Criminológico.</w:t>
      </w:r>
    </w:p>
    <w:p w14:paraId="1F67B4C1" w14:textId="290AC123"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Servicios GEOINT</w:t>
      </w:r>
    </w:p>
    <w:p w14:paraId="21AD693D" w14:textId="73175D8B" w:rsidR="00CA31BC" w:rsidRPr="00D36819" w:rsidRDefault="00CA31BC" w:rsidP="00851798">
      <w:pPr>
        <w:pStyle w:val="Sinespaciado"/>
        <w:ind w:left="792"/>
        <w:jc w:val="both"/>
        <w:rPr>
          <w:rFonts w:cstheme="minorHAnsi"/>
          <w:sz w:val="24"/>
          <w:szCs w:val="24"/>
        </w:rPr>
      </w:pPr>
      <w:r w:rsidRPr="00D36819">
        <w:rPr>
          <w:rFonts w:eastAsia="Arial" w:cstheme="minorHAnsi"/>
          <w:szCs w:val="24"/>
        </w:rPr>
        <w:lastRenderedPageBreak/>
        <w:t>Integración cartográfica y geoespacial.</w:t>
      </w:r>
    </w:p>
    <w:p w14:paraId="01682B56" w14:textId="1CA02299"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Servicios OSINT</w:t>
      </w:r>
    </w:p>
    <w:p w14:paraId="2E2A8D44" w14:textId="24B09888"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Correlación multifuente y análisis contextual.</w:t>
      </w:r>
    </w:p>
    <w:p w14:paraId="38C35116" w14:textId="465C1AFA"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Sistema documental</w:t>
      </w:r>
    </w:p>
    <w:p w14:paraId="1B1C5119" w14:textId="7F431355"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Generación de productos institucionales.</w:t>
      </w:r>
    </w:p>
    <w:p w14:paraId="04E196A7" w14:textId="5683C907"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Sistema de auditoría</w:t>
      </w:r>
    </w:p>
    <w:p w14:paraId="5D5D49FA" w14:textId="77777777"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Supervisión, trazabilidad y control operacional.</w:t>
      </w:r>
    </w:p>
    <w:p w14:paraId="104DCC96" w14:textId="77777777" w:rsidR="00CA31BC" w:rsidRPr="00D36819" w:rsidRDefault="00CA31BC" w:rsidP="0003728D">
      <w:pPr>
        <w:pStyle w:val="Sinespaciado"/>
        <w:jc w:val="both"/>
        <w:rPr>
          <w:rFonts w:cstheme="minorHAnsi"/>
          <w:sz w:val="24"/>
          <w:szCs w:val="24"/>
        </w:rPr>
      </w:pPr>
    </w:p>
    <w:p w14:paraId="1F1C4EFE" w14:textId="6F8C174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EFBF725" w14:textId="6C65D987"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344EF93" w14:textId="116A0EE1" w:rsidR="00CA31BC" w:rsidRPr="00D36819" w:rsidRDefault="00851798">
      <w:pPr>
        <w:pStyle w:val="Sinespaciado"/>
        <w:numPr>
          <w:ilvl w:val="0"/>
          <w:numId w:val="233"/>
        </w:numPr>
        <w:jc w:val="both"/>
        <w:rPr>
          <w:rFonts w:cstheme="minorHAnsi"/>
          <w:sz w:val="24"/>
          <w:szCs w:val="24"/>
        </w:rPr>
      </w:pPr>
      <w:r w:rsidRPr="00D36819">
        <w:rPr>
          <w:rFonts w:eastAsia="Arial" w:cstheme="minorHAnsi"/>
        </w:rPr>
        <w:t>Una infraestructura modular,</w:t>
      </w:r>
    </w:p>
    <w:p w14:paraId="36A7CFE4" w14:textId="491010EB" w:rsidR="00CA31BC" w:rsidRPr="00D36819" w:rsidRDefault="00851798">
      <w:pPr>
        <w:pStyle w:val="Sinespaciado"/>
        <w:numPr>
          <w:ilvl w:val="0"/>
          <w:numId w:val="233"/>
        </w:numPr>
        <w:jc w:val="both"/>
        <w:rPr>
          <w:rFonts w:cstheme="minorHAnsi"/>
          <w:sz w:val="24"/>
          <w:szCs w:val="24"/>
        </w:rPr>
      </w:pPr>
      <w:r w:rsidRPr="00D36819">
        <w:rPr>
          <w:rFonts w:eastAsia="Arial" w:cstheme="minorHAnsi"/>
        </w:rPr>
        <w:t>Interoperable,</w:t>
      </w:r>
    </w:p>
    <w:p w14:paraId="5EDF3079" w14:textId="72D27574" w:rsidR="00CA31BC" w:rsidRPr="00D36819" w:rsidRDefault="00851798">
      <w:pPr>
        <w:pStyle w:val="Sinespaciado"/>
        <w:numPr>
          <w:ilvl w:val="0"/>
          <w:numId w:val="233"/>
        </w:numPr>
        <w:jc w:val="both"/>
        <w:rPr>
          <w:rFonts w:cstheme="minorHAnsi"/>
          <w:sz w:val="24"/>
          <w:szCs w:val="24"/>
        </w:rPr>
      </w:pPr>
      <w:r w:rsidRPr="00D36819">
        <w:rPr>
          <w:rFonts w:eastAsia="Arial" w:cstheme="minorHAnsi"/>
        </w:rPr>
        <w:t>Orientada a inteligencia criminal aplicada.</w:t>
      </w:r>
    </w:p>
    <w:p w14:paraId="3D59D67A" w14:textId="77777777" w:rsidR="00CA31BC" w:rsidRPr="00D36819" w:rsidRDefault="00CA31BC" w:rsidP="0003728D">
      <w:pPr>
        <w:pStyle w:val="Sinespaciado"/>
        <w:jc w:val="both"/>
        <w:rPr>
          <w:rFonts w:cstheme="minorHAnsi"/>
          <w:sz w:val="24"/>
          <w:szCs w:val="24"/>
        </w:rPr>
      </w:pPr>
    </w:p>
    <w:p w14:paraId="39C4FB4C" w14:textId="23E9DC62" w:rsidR="00CA31BC" w:rsidRPr="00D36819" w:rsidRDefault="00CA31BC" w:rsidP="00851798">
      <w:pPr>
        <w:pStyle w:val="Ttulo2"/>
        <w:rPr>
          <w:rFonts w:asciiTheme="minorHAnsi" w:hAnsiTheme="minorHAnsi" w:cstheme="minorHAnsi"/>
          <w:b/>
          <w:bCs/>
          <w:sz w:val="24"/>
          <w:szCs w:val="24"/>
        </w:rPr>
      </w:pPr>
      <w:bookmarkStart w:id="515" w:name="_Toc231284871"/>
      <w:r w:rsidRPr="00D36819">
        <w:rPr>
          <w:rFonts w:asciiTheme="minorHAnsi" w:eastAsia="Arial" w:hAnsiTheme="minorHAnsi" w:cstheme="minorHAnsi"/>
          <w:b/>
          <w:bCs/>
        </w:rPr>
        <w:t>25.4 Arquitectura Frontend</w:t>
      </w:r>
      <w:bookmarkEnd w:id="515"/>
    </w:p>
    <w:p w14:paraId="5734619B" w14:textId="078AAA22" w:rsidR="00CA31BC" w:rsidRPr="00D36819" w:rsidRDefault="00CA31BC" w:rsidP="00851798">
      <w:pPr>
        <w:pStyle w:val="Sinespaciado"/>
        <w:jc w:val="both"/>
        <w:rPr>
          <w:rFonts w:cstheme="minorHAnsi"/>
          <w:sz w:val="24"/>
          <w:szCs w:val="24"/>
        </w:rPr>
      </w:pPr>
      <w:r w:rsidRPr="00D36819">
        <w:rPr>
          <w:rFonts w:eastAsia="Arial" w:cstheme="minorHAnsi"/>
          <w:szCs w:val="24"/>
        </w:rPr>
        <w:t>El frontend del Perfilador Remoto constituye la capa visual y operativa utilizada por:</w:t>
      </w:r>
      <w:r w:rsidR="00851798" w:rsidRPr="00D36819">
        <w:rPr>
          <w:rFonts w:cstheme="minorHAnsi"/>
          <w:sz w:val="24"/>
          <w:szCs w:val="24"/>
        </w:rPr>
        <w:t xml:space="preserve"> </w:t>
      </w:r>
      <w:r w:rsidRPr="00D36819">
        <w:rPr>
          <w:rFonts w:eastAsia="Arial" w:cstheme="minorHAnsi"/>
        </w:rPr>
        <w:t>personas investigadoras,</w:t>
      </w:r>
      <w:r w:rsidR="00851798" w:rsidRPr="00D36819">
        <w:rPr>
          <w:rFonts w:cstheme="minorHAnsi"/>
          <w:sz w:val="24"/>
          <w:szCs w:val="24"/>
        </w:rPr>
        <w:t xml:space="preserve"> </w:t>
      </w:r>
      <w:r w:rsidRPr="00D36819">
        <w:rPr>
          <w:rFonts w:eastAsia="Arial" w:cstheme="minorHAnsi"/>
        </w:rPr>
        <w:t>analistas,</w:t>
      </w:r>
      <w:r w:rsidR="00851798" w:rsidRPr="00D36819">
        <w:rPr>
          <w:rFonts w:cstheme="minorHAnsi"/>
          <w:sz w:val="24"/>
          <w:szCs w:val="24"/>
        </w:rPr>
        <w:t xml:space="preserve"> </w:t>
      </w:r>
      <w:r w:rsidRPr="00D36819">
        <w:rPr>
          <w:rFonts w:eastAsia="Arial" w:cstheme="minorHAnsi"/>
        </w:rPr>
        <w:t>administradores</w:t>
      </w:r>
      <w:r w:rsidR="00851798" w:rsidRPr="00D36819">
        <w:rPr>
          <w:rFonts w:eastAsia="Arial" w:cstheme="minorHAnsi"/>
        </w:rPr>
        <w:t xml:space="preserve"> </w:t>
      </w:r>
      <w:r w:rsidRPr="00D36819">
        <w:rPr>
          <w:rFonts w:eastAsia="Arial" w:cstheme="minorHAnsi"/>
        </w:rPr>
        <w:t>y supervisores.</w:t>
      </w:r>
    </w:p>
    <w:p w14:paraId="5BB468E8" w14:textId="77777777" w:rsidR="00CA31BC" w:rsidRPr="00D36819" w:rsidRDefault="00CA31BC" w:rsidP="0003728D">
      <w:pPr>
        <w:pStyle w:val="Sinespaciado"/>
        <w:jc w:val="both"/>
        <w:rPr>
          <w:rFonts w:cstheme="minorHAnsi"/>
          <w:sz w:val="24"/>
          <w:szCs w:val="24"/>
        </w:rPr>
      </w:pPr>
    </w:p>
    <w:p w14:paraId="59DA3B6B" w14:textId="6DAD809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7002034B" w14:textId="342A0694" w:rsidR="00CA31BC" w:rsidRPr="00D36819" w:rsidRDefault="00CA31BC">
      <w:pPr>
        <w:pStyle w:val="Sinespaciado"/>
        <w:numPr>
          <w:ilvl w:val="0"/>
          <w:numId w:val="234"/>
        </w:numPr>
        <w:jc w:val="both"/>
        <w:rPr>
          <w:rFonts w:cstheme="minorHAnsi"/>
          <w:sz w:val="24"/>
          <w:szCs w:val="24"/>
        </w:rPr>
      </w:pPr>
      <w:r w:rsidRPr="00D36819">
        <w:rPr>
          <w:rFonts w:eastAsia="Arial" w:cstheme="minorHAnsi"/>
        </w:rPr>
        <w:t>Dashboards criminológicos</w:t>
      </w:r>
    </w:p>
    <w:p w14:paraId="31FA28AC" w14:textId="4B4B35C1" w:rsidR="00CA31BC" w:rsidRPr="00D36819" w:rsidRDefault="00CA31BC">
      <w:pPr>
        <w:pStyle w:val="Sinespaciado"/>
        <w:numPr>
          <w:ilvl w:val="0"/>
          <w:numId w:val="234"/>
        </w:numPr>
        <w:jc w:val="both"/>
        <w:rPr>
          <w:rFonts w:cstheme="minorHAnsi"/>
          <w:sz w:val="24"/>
          <w:szCs w:val="24"/>
        </w:rPr>
      </w:pPr>
      <w:r w:rsidRPr="00D36819">
        <w:rPr>
          <w:rFonts w:eastAsia="Arial" w:cstheme="minorHAnsi"/>
        </w:rPr>
        <w:t>Mapas interactivos</w:t>
      </w:r>
    </w:p>
    <w:p w14:paraId="7800F343" w14:textId="1F5A0CB9" w:rsidR="00CA31BC" w:rsidRPr="00D36819" w:rsidRDefault="00CA31BC">
      <w:pPr>
        <w:pStyle w:val="Sinespaciado"/>
        <w:numPr>
          <w:ilvl w:val="0"/>
          <w:numId w:val="234"/>
        </w:numPr>
        <w:jc w:val="both"/>
        <w:rPr>
          <w:rFonts w:cstheme="minorHAnsi"/>
          <w:sz w:val="24"/>
          <w:szCs w:val="24"/>
        </w:rPr>
      </w:pPr>
      <w:r w:rsidRPr="00D36819">
        <w:rPr>
          <w:rFonts w:eastAsia="Arial" w:cstheme="minorHAnsi"/>
        </w:rPr>
        <w:t>Gestión de expedientes</w:t>
      </w:r>
    </w:p>
    <w:p w14:paraId="1627FE6C" w14:textId="5CA6E65A" w:rsidR="00CA31BC" w:rsidRPr="00D36819" w:rsidRDefault="00CA31BC">
      <w:pPr>
        <w:pStyle w:val="Sinespaciado"/>
        <w:numPr>
          <w:ilvl w:val="0"/>
          <w:numId w:val="234"/>
        </w:numPr>
        <w:jc w:val="both"/>
        <w:rPr>
          <w:rFonts w:cstheme="minorHAnsi"/>
          <w:sz w:val="24"/>
          <w:szCs w:val="24"/>
        </w:rPr>
      </w:pPr>
      <w:r w:rsidRPr="00D36819">
        <w:rPr>
          <w:rFonts w:eastAsia="Arial" w:cstheme="minorHAnsi"/>
        </w:rPr>
        <w:t>Visualización territorial</w:t>
      </w:r>
    </w:p>
    <w:p w14:paraId="2E0A29AD" w14:textId="09E00009" w:rsidR="00CA31BC" w:rsidRPr="00D36819" w:rsidRDefault="00CA31BC">
      <w:pPr>
        <w:pStyle w:val="Sinespaciado"/>
        <w:numPr>
          <w:ilvl w:val="0"/>
          <w:numId w:val="234"/>
        </w:numPr>
        <w:jc w:val="both"/>
        <w:rPr>
          <w:rFonts w:cstheme="minorHAnsi"/>
          <w:sz w:val="24"/>
          <w:szCs w:val="24"/>
        </w:rPr>
      </w:pPr>
      <w:r w:rsidRPr="00D36819">
        <w:rPr>
          <w:rFonts w:eastAsia="Arial" w:cstheme="minorHAnsi"/>
        </w:rPr>
        <w:t>Captura multimodal</w:t>
      </w:r>
    </w:p>
    <w:p w14:paraId="74AFC9D3" w14:textId="716E1DFA" w:rsidR="00CA31BC" w:rsidRPr="00D36819" w:rsidRDefault="00CA31BC">
      <w:pPr>
        <w:pStyle w:val="Sinespaciado"/>
        <w:numPr>
          <w:ilvl w:val="0"/>
          <w:numId w:val="234"/>
        </w:numPr>
        <w:jc w:val="both"/>
        <w:rPr>
          <w:rFonts w:cstheme="minorHAnsi"/>
          <w:sz w:val="24"/>
          <w:szCs w:val="24"/>
        </w:rPr>
      </w:pPr>
      <w:r w:rsidRPr="00D36819">
        <w:rPr>
          <w:rFonts w:eastAsia="Arial" w:cstheme="minorHAnsi"/>
        </w:rPr>
        <w:t>Paneles analíticos</w:t>
      </w:r>
    </w:p>
    <w:p w14:paraId="75E1FEA5" w14:textId="2880EF51" w:rsidR="00CA31BC" w:rsidRPr="00D36819" w:rsidRDefault="00CA31BC">
      <w:pPr>
        <w:pStyle w:val="Sinespaciado"/>
        <w:numPr>
          <w:ilvl w:val="0"/>
          <w:numId w:val="234"/>
        </w:numPr>
        <w:jc w:val="both"/>
        <w:rPr>
          <w:rFonts w:cstheme="minorHAnsi"/>
          <w:sz w:val="24"/>
          <w:szCs w:val="24"/>
        </w:rPr>
      </w:pPr>
      <w:r w:rsidRPr="00D36819">
        <w:rPr>
          <w:rFonts w:eastAsia="Arial" w:cstheme="minorHAnsi"/>
        </w:rPr>
        <w:t>Timeline criminológico</w:t>
      </w:r>
    </w:p>
    <w:p w14:paraId="7CC7CE88" w14:textId="7345C1F7" w:rsidR="00CA31BC" w:rsidRPr="00D36819" w:rsidRDefault="00CA31BC" w:rsidP="0003728D">
      <w:pPr>
        <w:pStyle w:val="Sinespaciado"/>
        <w:jc w:val="both"/>
        <w:rPr>
          <w:rFonts w:cstheme="minorHAnsi"/>
          <w:sz w:val="24"/>
          <w:szCs w:val="24"/>
        </w:rPr>
      </w:pPr>
      <w:r w:rsidRPr="00D36819">
        <w:rPr>
          <w:rFonts w:eastAsia="Arial" w:cstheme="minorHAnsi"/>
        </w:rPr>
        <w:t>Overlays territoriales</w:t>
      </w:r>
    </w:p>
    <w:p w14:paraId="184B3D4E" w14:textId="77777777" w:rsidR="00CA31BC" w:rsidRPr="00D36819" w:rsidRDefault="00CA31BC" w:rsidP="0003728D">
      <w:pPr>
        <w:pStyle w:val="Sinespaciado"/>
        <w:jc w:val="both"/>
        <w:rPr>
          <w:rFonts w:cstheme="minorHAnsi"/>
          <w:sz w:val="24"/>
          <w:szCs w:val="24"/>
        </w:rPr>
      </w:pPr>
    </w:p>
    <w:p w14:paraId="373FB1EC" w14:textId="25B8374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5A8B94E" w14:textId="272E8D5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04D9B4B0" w14:textId="55FD14E4" w:rsidR="00CA31BC" w:rsidRPr="00D36819" w:rsidRDefault="00851798">
      <w:pPr>
        <w:pStyle w:val="Sinespaciado"/>
        <w:numPr>
          <w:ilvl w:val="0"/>
          <w:numId w:val="234"/>
        </w:numPr>
        <w:jc w:val="both"/>
        <w:rPr>
          <w:rFonts w:cstheme="minorHAnsi"/>
          <w:sz w:val="24"/>
          <w:szCs w:val="24"/>
        </w:rPr>
      </w:pPr>
      <w:r w:rsidRPr="00D36819">
        <w:rPr>
          <w:rFonts w:eastAsia="Arial" w:cstheme="minorHAnsi"/>
        </w:rPr>
        <w:t>Interacción analítica,</w:t>
      </w:r>
    </w:p>
    <w:p w14:paraId="2EF58520" w14:textId="3BF8690E" w:rsidR="00CA31BC" w:rsidRPr="00D36819" w:rsidRDefault="00851798">
      <w:pPr>
        <w:pStyle w:val="Sinespaciado"/>
        <w:numPr>
          <w:ilvl w:val="0"/>
          <w:numId w:val="234"/>
        </w:numPr>
        <w:jc w:val="both"/>
        <w:rPr>
          <w:rFonts w:cstheme="minorHAnsi"/>
          <w:sz w:val="24"/>
          <w:szCs w:val="24"/>
        </w:rPr>
      </w:pPr>
      <w:r w:rsidRPr="00D36819">
        <w:rPr>
          <w:rFonts w:eastAsia="Arial" w:cstheme="minorHAnsi"/>
        </w:rPr>
        <w:t>Visualización contextual,</w:t>
      </w:r>
    </w:p>
    <w:p w14:paraId="462EB5C7" w14:textId="35D29D66" w:rsidR="00CA31BC" w:rsidRPr="00D36819" w:rsidRDefault="00851798">
      <w:pPr>
        <w:pStyle w:val="Sinespaciado"/>
        <w:numPr>
          <w:ilvl w:val="0"/>
          <w:numId w:val="234"/>
        </w:numPr>
        <w:jc w:val="both"/>
        <w:rPr>
          <w:rFonts w:cstheme="minorHAnsi"/>
          <w:sz w:val="24"/>
          <w:szCs w:val="24"/>
        </w:rPr>
      </w:pPr>
      <w:r w:rsidRPr="00D36819">
        <w:rPr>
          <w:rFonts w:eastAsia="Arial" w:cstheme="minorHAnsi"/>
        </w:rPr>
        <w:t>Supervisión institucional.</w:t>
      </w:r>
    </w:p>
    <w:p w14:paraId="090066D7" w14:textId="77777777" w:rsidR="00CA31BC" w:rsidRPr="00D36819" w:rsidRDefault="00CA31BC" w:rsidP="0003728D">
      <w:pPr>
        <w:pStyle w:val="Sinespaciado"/>
        <w:jc w:val="both"/>
        <w:rPr>
          <w:rFonts w:cstheme="minorHAnsi"/>
          <w:sz w:val="24"/>
          <w:szCs w:val="24"/>
        </w:rPr>
      </w:pPr>
    </w:p>
    <w:p w14:paraId="1EFF97C1" w14:textId="7BC7B180" w:rsidR="00CA31BC" w:rsidRPr="00D36819" w:rsidRDefault="00CA31BC" w:rsidP="000B402A">
      <w:pPr>
        <w:pStyle w:val="Ttulo2"/>
        <w:rPr>
          <w:rFonts w:asciiTheme="minorHAnsi" w:hAnsiTheme="minorHAnsi" w:cstheme="minorHAnsi"/>
          <w:b/>
          <w:bCs/>
          <w:sz w:val="24"/>
          <w:szCs w:val="24"/>
          <w:lang w:val="en-US"/>
        </w:rPr>
      </w:pPr>
      <w:bookmarkStart w:id="516" w:name="_Toc231284872"/>
      <w:r w:rsidRPr="00D36819">
        <w:rPr>
          <w:rFonts w:asciiTheme="minorHAnsi" w:eastAsia="Arial" w:hAnsiTheme="minorHAnsi" w:cstheme="minorHAnsi"/>
          <w:b/>
          <w:bCs/>
          <w:lang w:val="en-US"/>
        </w:rPr>
        <w:t>25.5 Arquitectura Backend</w:t>
      </w:r>
      <w:bookmarkEnd w:id="516"/>
    </w:p>
    <w:p w14:paraId="4C26B270" w14:textId="2EDBCBF7" w:rsidR="00CA31BC" w:rsidRPr="00D36819" w:rsidRDefault="00CA31BC" w:rsidP="000B402A">
      <w:pPr>
        <w:pStyle w:val="Sinespaciado"/>
        <w:jc w:val="both"/>
        <w:rPr>
          <w:rFonts w:cstheme="minorHAnsi"/>
          <w:sz w:val="24"/>
          <w:szCs w:val="24"/>
        </w:rPr>
      </w:pPr>
      <w:r w:rsidRPr="00D36819">
        <w:rPr>
          <w:rFonts w:eastAsia="Arial" w:cstheme="minorHAnsi"/>
          <w:szCs w:val="24"/>
        </w:rPr>
        <w:t>El backend concentra:</w:t>
      </w:r>
      <w:r w:rsidR="000B402A" w:rsidRPr="00D36819">
        <w:rPr>
          <w:rFonts w:cstheme="minorHAnsi"/>
          <w:sz w:val="24"/>
          <w:szCs w:val="24"/>
        </w:rPr>
        <w:t xml:space="preserve"> </w:t>
      </w:r>
      <w:r w:rsidRPr="00D36819">
        <w:rPr>
          <w:rFonts w:eastAsia="Arial" w:cstheme="minorHAnsi"/>
        </w:rPr>
        <w:t>validaciones,</w:t>
      </w:r>
      <w:r w:rsidR="000B402A" w:rsidRPr="00D36819">
        <w:rPr>
          <w:rFonts w:cstheme="minorHAnsi"/>
          <w:sz w:val="24"/>
          <w:szCs w:val="24"/>
        </w:rPr>
        <w:t xml:space="preserve"> </w:t>
      </w:r>
      <w:r w:rsidRPr="00D36819">
        <w:rPr>
          <w:rFonts w:eastAsia="Arial" w:cstheme="minorHAnsi"/>
        </w:rPr>
        <w:t>procesamiento,</w:t>
      </w:r>
      <w:r w:rsidR="000B402A" w:rsidRPr="00D36819">
        <w:rPr>
          <w:rFonts w:cstheme="minorHAnsi"/>
          <w:sz w:val="24"/>
          <w:szCs w:val="24"/>
        </w:rPr>
        <w:t xml:space="preserve"> </w:t>
      </w:r>
      <w:r w:rsidRPr="00D36819">
        <w:rPr>
          <w:rFonts w:eastAsia="Arial" w:cstheme="minorHAnsi"/>
        </w:rPr>
        <w:t>lógica operacional</w:t>
      </w:r>
      <w:r w:rsidR="000B402A" w:rsidRPr="00D36819">
        <w:rPr>
          <w:rFonts w:eastAsia="Arial" w:cstheme="minorHAnsi"/>
        </w:rPr>
        <w:t xml:space="preserve"> </w:t>
      </w:r>
      <w:r w:rsidRPr="00D36819">
        <w:rPr>
          <w:rFonts w:eastAsia="Arial" w:cstheme="minorHAnsi"/>
        </w:rPr>
        <w:t>y coordinación de servicios institucionales.</w:t>
      </w:r>
    </w:p>
    <w:p w14:paraId="6860E526" w14:textId="77777777" w:rsidR="00CA31BC" w:rsidRPr="00D36819" w:rsidRDefault="00CA31BC" w:rsidP="0003728D">
      <w:pPr>
        <w:pStyle w:val="Sinespaciado"/>
        <w:jc w:val="both"/>
        <w:rPr>
          <w:rFonts w:cstheme="minorHAnsi"/>
          <w:sz w:val="24"/>
          <w:szCs w:val="24"/>
        </w:rPr>
      </w:pPr>
    </w:p>
    <w:p w14:paraId="0BFBDCD9" w14:textId="412C88F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D94ACCC" w14:textId="648E4098" w:rsidR="00CA31BC" w:rsidRPr="00D36819" w:rsidRDefault="00CA31BC">
      <w:pPr>
        <w:pStyle w:val="Sinespaciado"/>
        <w:numPr>
          <w:ilvl w:val="0"/>
          <w:numId w:val="235"/>
        </w:numPr>
        <w:jc w:val="both"/>
        <w:rPr>
          <w:rFonts w:cstheme="minorHAnsi"/>
          <w:sz w:val="24"/>
          <w:szCs w:val="24"/>
        </w:rPr>
      </w:pPr>
      <w:r w:rsidRPr="00D36819">
        <w:rPr>
          <w:rFonts w:eastAsia="Arial" w:cstheme="minorHAnsi"/>
        </w:rPr>
        <w:t>Gestión de expedientes</w:t>
      </w:r>
    </w:p>
    <w:p w14:paraId="4A70DF64" w14:textId="4050E627" w:rsidR="00CA31BC" w:rsidRPr="00D36819" w:rsidRDefault="00CA31BC">
      <w:pPr>
        <w:pStyle w:val="Sinespaciado"/>
        <w:numPr>
          <w:ilvl w:val="0"/>
          <w:numId w:val="235"/>
        </w:numPr>
        <w:jc w:val="both"/>
        <w:rPr>
          <w:rFonts w:cstheme="minorHAnsi"/>
          <w:sz w:val="24"/>
          <w:szCs w:val="24"/>
        </w:rPr>
      </w:pPr>
      <w:r w:rsidRPr="00D36819">
        <w:rPr>
          <w:rFonts w:eastAsia="Arial" w:cstheme="minorHAnsi"/>
        </w:rPr>
        <w:t>Validación de evidencia</w:t>
      </w:r>
    </w:p>
    <w:p w14:paraId="3FE26506" w14:textId="7A9A4553" w:rsidR="00CA31BC" w:rsidRPr="00D36819" w:rsidRDefault="00CA31BC">
      <w:pPr>
        <w:pStyle w:val="Sinespaciado"/>
        <w:numPr>
          <w:ilvl w:val="0"/>
          <w:numId w:val="235"/>
        </w:numPr>
        <w:jc w:val="both"/>
        <w:rPr>
          <w:rFonts w:cstheme="minorHAnsi"/>
          <w:sz w:val="24"/>
          <w:szCs w:val="24"/>
        </w:rPr>
      </w:pPr>
      <w:r w:rsidRPr="00D36819">
        <w:rPr>
          <w:rFonts w:eastAsia="Arial" w:cstheme="minorHAnsi"/>
        </w:rPr>
        <w:t>Control de usuarios</w:t>
      </w:r>
    </w:p>
    <w:p w14:paraId="21C4BFA8" w14:textId="0B627538" w:rsidR="00CA31BC" w:rsidRPr="00D36819" w:rsidRDefault="00CA31BC">
      <w:pPr>
        <w:pStyle w:val="Sinespaciado"/>
        <w:numPr>
          <w:ilvl w:val="0"/>
          <w:numId w:val="235"/>
        </w:numPr>
        <w:jc w:val="both"/>
        <w:rPr>
          <w:rFonts w:cstheme="minorHAnsi"/>
          <w:sz w:val="24"/>
          <w:szCs w:val="24"/>
        </w:rPr>
      </w:pPr>
      <w:r w:rsidRPr="00D36819">
        <w:rPr>
          <w:rFonts w:eastAsia="Arial" w:cstheme="minorHAnsi"/>
        </w:rPr>
        <w:t>Auditoría operacional</w:t>
      </w:r>
    </w:p>
    <w:p w14:paraId="5C6066BE" w14:textId="5B37A6C1" w:rsidR="00CA31BC" w:rsidRPr="00D36819" w:rsidRDefault="00CA31BC">
      <w:pPr>
        <w:pStyle w:val="Sinespaciado"/>
        <w:numPr>
          <w:ilvl w:val="0"/>
          <w:numId w:val="235"/>
        </w:numPr>
        <w:jc w:val="both"/>
        <w:rPr>
          <w:rFonts w:cstheme="minorHAnsi"/>
          <w:sz w:val="24"/>
          <w:szCs w:val="24"/>
        </w:rPr>
      </w:pPr>
      <w:r w:rsidRPr="00D36819">
        <w:rPr>
          <w:rFonts w:eastAsia="Arial" w:cstheme="minorHAnsi"/>
        </w:rPr>
        <w:t>Procesamiento territorial</w:t>
      </w:r>
    </w:p>
    <w:p w14:paraId="79526E59" w14:textId="77777777" w:rsidR="00CA31BC" w:rsidRPr="00D36819" w:rsidRDefault="00CA31BC">
      <w:pPr>
        <w:pStyle w:val="Sinespaciado"/>
        <w:numPr>
          <w:ilvl w:val="0"/>
          <w:numId w:val="235"/>
        </w:numPr>
        <w:jc w:val="both"/>
        <w:rPr>
          <w:rFonts w:cstheme="minorHAnsi"/>
          <w:sz w:val="24"/>
          <w:szCs w:val="24"/>
        </w:rPr>
      </w:pPr>
      <w:r w:rsidRPr="00D36819">
        <w:rPr>
          <w:rFonts w:eastAsia="Arial" w:cstheme="minorHAnsi"/>
        </w:rPr>
        <w:lastRenderedPageBreak/>
        <w:t>Integración multifuente</w:t>
      </w:r>
    </w:p>
    <w:p w14:paraId="144AEC29" w14:textId="77777777" w:rsidR="00CA31BC" w:rsidRPr="00D36819" w:rsidRDefault="00CA31BC" w:rsidP="0003728D">
      <w:pPr>
        <w:pStyle w:val="Sinespaciado"/>
        <w:jc w:val="both"/>
        <w:rPr>
          <w:rFonts w:cstheme="minorHAnsi"/>
          <w:sz w:val="24"/>
          <w:szCs w:val="24"/>
        </w:rPr>
      </w:pPr>
    </w:p>
    <w:p w14:paraId="0F77992C" w14:textId="5CA7CB6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4E86E81" w14:textId="2C32036F"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3E43B7B" w14:textId="09245D07" w:rsidR="00CA31BC" w:rsidRPr="00D36819" w:rsidRDefault="000B402A">
      <w:pPr>
        <w:pStyle w:val="Sinespaciado"/>
        <w:numPr>
          <w:ilvl w:val="0"/>
          <w:numId w:val="235"/>
        </w:numPr>
        <w:jc w:val="both"/>
        <w:rPr>
          <w:rFonts w:cstheme="minorHAnsi"/>
          <w:sz w:val="24"/>
          <w:szCs w:val="24"/>
        </w:rPr>
      </w:pPr>
      <w:r w:rsidRPr="00D36819">
        <w:rPr>
          <w:rFonts w:eastAsia="Arial" w:cstheme="minorHAnsi"/>
        </w:rPr>
        <w:t>Consistencia metodológica,</w:t>
      </w:r>
    </w:p>
    <w:p w14:paraId="25CAB7C0" w14:textId="61388834" w:rsidR="00CA31BC" w:rsidRPr="00D36819" w:rsidRDefault="000B402A">
      <w:pPr>
        <w:pStyle w:val="Sinespaciado"/>
        <w:numPr>
          <w:ilvl w:val="0"/>
          <w:numId w:val="235"/>
        </w:numPr>
        <w:jc w:val="both"/>
        <w:rPr>
          <w:rFonts w:cstheme="minorHAnsi"/>
          <w:sz w:val="24"/>
          <w:szCs w:val="24"/>
        </w:rPr>
      </w:pPr>
      <w:r w:rsidRPr="00D36819">
        <w:rPr>
          <w:rFonts w:eastAsia="Arial" w:cstheme="minorHAnsi"/>
        </w:rPr>
        <w:t>Seguridad institucional,</w:t>
      </w:r>
    </w:p>
    <w:p w14:paraId="6CF800F6" w14:textId="3A5FC6FD" w:rsidR="00CA31BC" w:rsidRPr="00D36819" w:rsidRDefault="000B402A">
      <w:pPr>
        <w:pStyle w:val="Sinespaciado"/>
        <w:numPr>
          <w:ilvl w:val="0"/>
          <w:numId w:val="235"/>
        </w:numPr>
        <w:jc w:val="both"/>
        <w:rPr>
          <w:rFonts w:cstheme="minorHAnsi"/>
          <w:sz w:val="24"/>
          <w:szCs w:val="24"/>
        </w:rPr>
      </w:pPr>
      <w:r w:rsidRPr="00D36819">
        <w:rPr>
          <w:rFonts w:eastAsia="Arial" w:cstheme="minorHAnsi"/>
        </w:rPr>
        <w:t>Procesamiento estructurado.</w:t>
      </w:r>
    </w:p>
    <w:p w14:paraId="624D9334" w14:textId="77777777" w:rsidR="00CA31BC" w:rsidRPr="00D36819" w:rsidRDefault="00CA31BC" w:rsidP="0003728D">
      <w:pPr>
        <w:pStyle w:val="Sinespaciado"/>
        <w:jc w:val="both"/>
        <w:rPr>
          <w:rFonts w:cstheme="minorHAnsi"/>
          <w:sz w:val="24"/>
          <w:szCs w:val="24"/>
        </w:rPr>
      </w:pPr>
    </w:p>
    <w:p w14:paraId="255150FC" w14:textId="4DC6AED5" w:rsidR="00CA31BC" w:rsidRPr="00D36819" w:rsidRDefault="00CA31BC" w:rsidP="000B402A">
      <w:pPr>
        <w:pStyle w:val="Ttulo2"/>
        <w:rPr>
          <w:rFonts w:asciiTheme="minorHAnsi" w:hAnsiTheme="minorHAnsi" w:cstheme="minorHAnsi"/>
          <w:b/>
          <w:bCs/>
          <w:sz w:val="24"/>
          <w:szCs w:val="24"/>
        </w:rPr>
      </w:pPr>
      <w:bookmarkStart w:id="517" w:name="_Toc231284873"/>
      <w:r w:rsidRPr="00D36819">
        <w:rPr>
          <w:rFonts w:asciiTheme="minorHAnsi" w:eastAsia="Arial" w:hAnsiTheme="minorHAnsi" w:cstheme="minorHAnsi"/>
          <w:b/>
          <w:bCs/>
        </w:rPr>
        <w:t>25.6 Arquitectura GEOINT</w:t>
      </w:r>
      <w:bookmarkEnd w:id="517"/>
    </w:p>
    <w:p w14:paraId="3B9C8A5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 ecosistema especializado de inteligencia geoespacial.</w:t>
      </w:r>
    </w:p>
    <w:p w14:paraId="6CC857B6" w14:textId="77777777" w:rsidR="00CA31BC" w:rsidRPr="00D36819" w:rsidRDefault="00CA31BC" w:rsidP="0003728D">
      <w:pPr>
        <w:pStyle w:val="Sinespaciado"/>
        <w:jc w:val="both"/>
        <w:rPr>
          <w:rFonts w:cstheme="minorHAnsi"/>
          <w:sz w:val="24"/>
          <w:szCs w:val="24"/>
        </w:rPr>
      </w:pPr>
    </w:p>
    <w:p w14:paraId="2C5B5E6A" w14:textId="5A2E0C3A" w:rsidR="00CA31BC" w:rsidRPr="00D36819" w:rsidRDefault="00CA31BC" w:rsidP="0003728D">
      <w:pPr>
        <w:pStyle w:val="Sinespaciado"/>
        <w:jc w:val="both"/>
        <w:rPr>
          <w:rFonts w:cstheme="minorHAnsi"/>
          <w:b/>
          <w:bCs/>
          <w:sz w:val="24"/>
          <w:szCs w:val="24"/>
        </w:rPr>
      </w:pPr>
      <w:r w:rsidRPr="00D36819">
        <w:rPr>
          <w:rFonts w:eastAsia="Arial" w:cstheme="minorHAnsi"/>
          <w:b/>
          <w:bCs/>
        </w:rPr>
        <w:t>Servicios detectados</w:t>
      </w:r>
    </w:p>
    <w:p w14:paraId="1E7C1136" w14:textId="3397E7A9" w:rsidR="00CA31BC" w:rsidRPr="00D36819" w:rsidRDefault="00CA31BC">
      <w:pPr>
        <w:pStyle w:val="Sinespaciado"/>
        <w:numPr>
          <w:ilvl w:val="0"/>
          <w:numId w:val="236"/>
        </w:numPr>
        <w:jc w:val="both"/>
        <w:rPr>
          <w:rFonts w:cstheme="minorHAnsi"/>
          <w:sz w:val="24"/>
          <w:szCs w:val="24"/>
        </w:rPr>
      </w:pPr>
      <w:r w:rsidRPr="00D36819">
        <w:rPr>
          <w:rFonts w:eastAsia="Arial" w:cstheme="minorHAnsi"/>
        </w:rPr>
        <w:t>Google Maps</w:t>
      </w:r>
    </w:p>
    <w:p w14:paraId="3FD8D554" w14:textId="659F0905" w:rsidR="00CA31BC" w:rsidRPr="00D36819" w:rsidRDefault="00CA31BC">
      <w:pPr>
        <w:pStyle w:val="Sinespaciado"/>
        <w:numPr>
          <w:ilvl w:val="0"/>
          <w:numId w:val="236"/>
        </w:numPr>
        <w:jc w:val="both"/>
        <w:rPr>
          <w:rFonts w:cstheme="minorHAnsi"/>
          <w:sz w:val="24"/>
          <w:szCs w:val="24"/>
        </w:rPr>
      </w:pPr>
      <w:r w:rsidRPr="00D36819">
        <w:rPr>
          <w:rFonts w:eastAsia="Arial" w:cstheme="minorHAnsi"/>
        </w:rPr>
        <w:t>Google Places</w:t>
      </w:r>
    </w:p>
    <w:p w14:paraId="5C44788C" w14:textId="212A01B9"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Street View</w:t>
      </w:r>
    </w:p>
    <w:p w14:paraId="045A88A6" w14:textId="6390E82D"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DENUE</w:t>
      </w:r>
    </w:p>
    <w:p w14:paraId="452B78D0" w14:textId="4927FB9C"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Overpass</w:t>
      </w:r>
    </w:p>
    <w:p w14:paraId="2FC68C78" w14:textId="77777777"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GEOINT Fusion</w:t>
      </w:r>
    </w:p>
    <w:p w14:paraId="168CF8DD" w14:textId="77777777" w:rsidR="00CA31BC" w:rsidRPr="00D36819" w:rsidRDefault="00CA31BC" w:rsidP="0003728D">
      <w:pPr>
        <w:pStyle w:val="Sinespaciado"/>
        <w:jc w:val="both"/>
        <w:rPr>
          <w:rFonts w:cstheme="minorHAnsi"/>
          <w:sz w:val="24"/>
          <w:szCs w:val="24"/>
          <w:lang w:val="en-US"/>
        </w:rPr>
      </w:pPr>
    </w:p>
    <w:p w14:paraId="1AD4AA66" w14:textId="1DEC73C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5180E9B" w14:textId="1322668C" w:rsidR="00CA31BC" w:rsidRPr="00D36819" w:rsidRDefault="00CA31BC">
      <w:pPr>
        <w:pStyle w:val="Sinespaciado"/>
        <w:numPr>
          <w:ilvl w:val="0"/>
          <w:numId w:val="237"/>
        </w:numPr>
        <w:jc w:val="both"/>
        <w:rPr>
          <w:rFonts w:cstheme="minorHAnsi"/>
          <w:sz w:val="24"/>
          <w:szCs w:val="24"/>
        </w:rPr>
      </w:pPr>
      <w:r w:rsidRPr="00D36819">
        <w:rPr>
          <w:rFonts w:eastAsia="Arial" w:cstheme="minorHAnsi"/>
        </w:rPr>
        <w:t>Georreferenciación</w:t>
      </w:r>
    </w:p>
    <w:p w14:paraId="0248748E" w14:textId="29C4C6C0" w:rsidR="00CA31BC" w:rsidRPr="00D36819" w:rsidRDefault="00CA31BC">
      <w:pPr>
        <w:pStyle w:val="Sinespaciado"/>
        <w:numPr>
          <w:ilvl w:val="0"/>
          <w:numId w:val="237"/>
        </w:numPr>
        <w:jc w:val="both"/>
        <w:rPr>
          <w:rFonts w:cstheme="minorHAnsi"/>
          <w:sz w:val="24"/>
          <w:szCs w:val="24"/>
        </w:rPr>
      </w:pPr>
      <w:r w:rsidRPr="00D36819">
        <w:rPr>
          <w:rFonts w:eastAsia="Arial" w:cstheme="minorHAnsi"/>
        </w:rPr>
        <w:t>Heatmaps</w:t>
      </w:r>
    </w:p>
    <w:p w14:paraId="56B4B489" w14:textId="7D098EEF" w:rsidR="00CA31BC" w:rsidRPr="00D36819" w:rsidRDefault="00CA31BC">
      <w:pPr>
        <w:pStyle w:val="Sinespaciado"/>
        <w:numPr>
          <w:ilvl w:val="0"/>
          <w:numId w:val="237"/>
        </w:numPr>
        <w:jc w:val="both"/>
        <w:rPr>
          <w:rFonts w:cstheme="minorHAnsi"/>
          <w:sz w:val="24"/>
          <w:szCs w:val="24"/>
        </w:rPr>
      </w:pPr>
      <w:r w:rsidRPr="00D36819">
        <w:rPr>
          <w:rFonts w:eastAsia="Arial" w:cstheme="minorHAnsi"/>
        </w:rPr>
        <w:t>Clustering</w:t>
      </w:r>
    </w:p>
    <w:p w14:paraId="3727388A" w14:textId="72BD6932" w:rsidR="00CA31BC" w:rsidRPr="00D36819" w:rsidRDefault="00CA31BC">
      <w:pPr>
        <w:pStyle w:val="Sinespaciado"/>
        <w:numPr>
          <w:ilvl w:val="0"/>
          <w:numId w:val="237"/>
        </w:numPr>
        <w:jc w:val="both"/>
        <w:rPr>
          <w:rFonts w:cstheme="minorHAnsi"/>
          <w:sz w:val="24"/>
          <w:szCs w:val="24"/>
        </w:rPr>
      </w:pPr>
      <w:r w:rsidRPr="00D36819">
        <w:rPr>
          <w:rFonts w:eastAsia="Arial" w:cstheme="minorHAnsi"/>
        </w:rPr>
        <w:t>Threat overlays</w:t>
      </w:r>
    </w:p>
    <w:p w14:paraId="774B8AA1" w14:textId="6779A576" w:rsidR="00CA31BC" w:rsidRPr="00D36819" w:rsidRDefault="00CA31BC">
      <w:pPr>
        <w:pStyle w:val="Sinespaciado"/>
        <w:numPr>
          <w:ilvl w:val="0"/>
          <w:numId w:val="237"/>
        </w:numPr>
        <w:jc w:val="both"/>
        <w:rPr>
          <w:rFonts w:cstheme="minorHAnsi"/>
          <w:sz w:val="24"/>
          <w:szCs w:val="24"/>
        </w:rPr>
      </w:pPr>
      <w:r w:rsidRPr="00D36819">
        <w:rPr>
          <w:rFonts w:eastAsia="Arial" w:cstheme="minorHAnsi"/>
        </w:rPr>
        <w:t>Timeline territorial</w:t>
      </w:r>
    </w:p>
    <w:p w14:paraId="02473ED9" w14:textId="2ACAAC7D" w:rsidR="00CA31BC" w:rsidRPr="00D36819" w:rsidRDefault="00CA31BC">
      <w:pPr>
        <w:pStyle w:val="Sinespaciado"/>
        <w:numPr>
          <w:ilvl w:val="0"/>
          <w:numId w:val="237"/>
        </w:numPr>
        <w:jc w:val="both"/>
        <w:rPr>
          <w:rFonts w:cstheme="minorHAnsi"/>
          <w:sz w:val="24"/>
          <w:szCs w:val="24"/>
        </w:rPr>
      </w:pPr>
      <w:r w:rsidRPr="00D36819">
        <w:rPr>
          <w:rFonts w:eastAsia="Arial" w:cstheme="minorHAnsi"/>
        </w:rPr>
        <w:t>Cartografía criminológica</w:t>
      </w:r>
    </w:p>
    <w:p w14:paraId="0242C98D" w14:textId="77777777" w:rsidR="00CA31BC" w:rsidRPr="00D36819" w:rsidRDefault="00CA31BC" w:rsidP="0003728D">
      <w:pPr>
        <w:pStyle w:val="Sinespaciado"/>
        <w:jc w:val="both"/>
        <w:rPr>
          <w:rFonts w:cstheme="minorHAnsi"/>
          <w:sz w:val="24"/>
          <w:szCs w:val="24"/>
        </w:rPr>
      </w:pPr>
    </w:p>
    <w:p w14:paraId="07EF6E81" w14:textId="3C480C0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8DB362" w14:textId="33015EFA"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4527917D" w14:textId="6CF8115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Inteligencia territorial,</w:t>
      </w:r>
    </w:p>
    <w:p w14:paraId="1A054EEA" w14:textId="3DB5087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Análisis espacial,</w:t>
      </w:r>
    </w:p>
    <w:p w14:paraId="58B12D11" w14:textId="0857BDF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Contextualización criminológica.</w:t>
      </w:r>
    </w:p>
    <w:p w14:paraId="4475524F" w14:textId="77777777" w:rsidR="00CA31BC" w:rsidRPr="00D36819" w:rsidRDefault="00CA31BC" w:rsidP="0003728D">
      <w:pPr>
        <w:pStyle w:val="Sinespaciado"/>
        <w:jc w:val="both"/>
        <w:rPr>
          <w:rFonts w:cstheme="minorHAnsi"/>
          <w:sz w:val="24"/>
          <w:szCs w:val="24"/>
        </w:rPr>
      </w:pPr>
    </w:p>
    <w:p w14:paraId="281D5A9A" w14:textId="3053BBC5" w:rsidR="00CA31BC" w:rsidRPr="00D36819" w:rsidRDefault="00CA31BC" w:rsidP="000B402A">
      <w:pPr>
        <w:pStyle w:val="Ttulo2"/>
        <w:rPr>
          <w:rFonts w:asciiTheme="minorHAnsi" w:hAnsiTheme="minorHAnsi" w:cstheme="minorHAnsi"/>
          <w:b/>
          <w:bCs/>
          <w:sz w:val="24"/>
          <w:szCs w:val="24"/>
        </w:rPr>
      </w:pPr>
      <w:bookmarkStart w:id="518" w:name="_Toc231284874"/>
      <w:r w:rsidRPr="00D36819">
        <w:rPr>
          <w:rFonts w:asciiTheme="minorHAnsi" w:eastAsia="Arial" w:hAnsiTheme="minorHAnsi" w:cstheme="minorHAnsi"/>
          <w:b/>
          <w:bCs/>
        </w:rPr>
        <w:t>25.7 Arquitectura OSINT</w:t>
      </w:r>
      <w:bookmarkEnd w:id="518"/>
    </w:p>
    <w:p w14:paraId="76DFAA44" w14:textId="0859E0A2"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un ecosistema OSINT especializado denominado:</w:t>
      </w:r>
      <w:r w:rsidR="000B402A" w:rsidRPr="00D36819">
        <w:rPr>
          <w:rFonts w:cstheme="minorHAnsi"/>
          <w:sz w:val="24"/>
          <w:szCs w:val="24"/>
        </w:rPr>
        <w:t xml:space="preserve"> </w:t>
      </w:r>
      <w:r w:rsidRPr="00D36819">
        <w:rPr>
          <w:rFonts w:eastAsia="Arial" w:cstheme="minorHAnsi"/>
          <w:b/>
          <w:bCs/>
        </w:rPr>
        <w:t>OSINT CEIPOL</w:t>
      </w:r>
    </w:p>
    <w:p w14:paraId="7D93F91F" w14:textId="77777777" w:rsidR="00CA31BC" w:rsidRPr="00D36819" w:rsidRDefault="00CA31BC" w:rsidP="0003728D">
      <w:pPr>
        <w:pStyle w:val="Sinespaciado"/>
        <w:jc w:val="both"/>
        <w:rPr>
          <w:rFonts w:cstheme="minorHAnsi"/>
          <w:sz w:val="24"/>
          <w:szCs w:val="24"/>
        </w:rPr>
      </w:pPr>
    </w:p>
    <w:p w14:paraId="3651EAE8" w14:textId="7B0B6244"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3F04E38D" w14:textId="7EC5CC7A" w:rsidR="00CA31BC" w:rsidRPr="00D36819" w:rsidRDefault="00CA31BC">
      <w:pPr>
        <w:pStyle w:val="Sinespaciado"/>
        <w:numPr>
          <w:ilvl w:val="0"/>
          <w:numId w:val="238"/>
        </w:numPr>
        <w:jc w:val="both"/>
        <w:rPr>
          <w:rFonts w:cstheme="minorHAnsi"/>
          <w:sz w:val="24"/>
          <w:szCs w:val="24"/>
        </w:rPr>
      </w:pPr>
      <w:r w:rsidRPr="00D36819">
        <w:rPr>
          <w:rFonts w:eastAsia="Arial" w:cstheme="minorHAnsi"/>
        </w:rPr>
        <w:t>News Intelligence</w:t>
      </w:r>
    </w:p>
    <w:p w14:paraId="75615E1E" w14:textId="0542553E"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Social Intelligence</w:t>
      </w:r>
    </w:p>
    <w:p w14:paraId="383E1B43" w14:textId="5CCCD4CF"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Urban Intelligence</w:t>
      </w:r>
    </w:p>
    <w:p w14:paraId="7CA48346" w14:textId="390CE643"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Threat Intelligence</w:t>
      </w:r>
    </w:p>
    <w:p w14:paraId="4E4D0007" w14:textId="77777777" w:rsidR="00CA31BC" w:rsidRPr="00D36819" w:rsidRDefault="00CA31BC">
      <w:pPr>
        <w:pStyle w:val="Sinespaciado"/>
        <w:numPr>
          <w:ilvl w:val="0"/>
          <w:numId w:val="238"/>
        </w:numPr>
        <w:jc w:val="both"/>
        <w:rPr>
          <w:rFonts w:cstheme="minorHAnsi"/>
          <w:sz w:val="24"/>
          <w:szCs w:val="24"/>
        </w:rPr>
      </w:pPr>
      <w:r w:rsidRPr="00D36819">
        <w:rPr>
          <w:rFonts w:eastAsia="Arial" w:cstheme="minorHAnsi"/>
        </w:rPr>
        <w:t>Narrative Fusion</w:t>
      </w:r>
    </w:p>
    <w:p w14:paraId="24590B28" w14:textId="77777777" w:rsidR="00CA31BC" w:rsidRPr="00D36819" w:rsidRDefault="00CA31BC" w:rsidP="0003728D">
      <w:pPr>
        <w:pStyle w:val="Sinespaciado"/>
        <w:jc w:val="both"/>
        <w:rPr>
          <w:rFonts w:cstheme="minorHAnsi"/>
          <w:sz w:val="24"/>
          <w:szCs w:val="24"/>
        </w:rPr>
      </w:pPr>
    </w:p>
    <w:p w14:paraId="34ADFB7E" w14:textId="3EEA62B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E0BC994" w14:textId="40DAFB06"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Fortalecer:</w:t>
      </w:r>
    </w:p>
    <w:p w14:paraId="654119B7" w14:textId="7A84348B" w:rsidR="00CA31BC" w:rsidRPr="00D36819" w:rsidRDefault="000B402A">
      <w:pPr>
        <w:pStyle w:val="Sinespaciado"/>
        <w:numPr>
          <w:ilvl w:val="0"/>
          <w:numId w:val="238"/>
        </w:numPr>
        <w:jc w:val="both"/>
        <w:rPr>
          <w:rFonts w:cstheme="minorHAnsi"/>
          <w:sz w:val="24"/>
          <w:szCs w:val="24"/>
        </w:rPr>
      </w:pPr>
      <w:r w:rsidRPr="00D36819">
        <w:rPr>
          <w:rFonts w:eastAsia="Arial" w:cstheme="minorHAnsi"/>
        </w:rPr>
        <w:t>Contextualización,</w:t>
      </w:r>
    </w:p>
    <w:p w14:paraId="0D84715A" w14:textId="12545136" w:rsidR="00CA31BC" w:rsidRPr="00D36819" w:rsidRDefault="000B402A">
      <w:pPr>
        <w:pStyle w:val="Sinespaciado"/>
        <w:numPr>
          <w:ilvl w:val="0"/>
          <w:numId w:val="238"/>
        </w:numPr>
        <w:jc w:val="both"/>
        <w:rPr>
          <w:rFonts w:cstheme="minorHAnsi"/>
          <w:sz w:val="24"/>
          <w:szCs w:val="24"/>
        </w:rPr>
      </w:pPr>
      <w:r w:rsidRPr="00D36819">
        <w:rPr>
          <w:rFonts w:eastAsia="Arial" w:cstheme="minorHAnsi"/>
        </w:rPr>
        <w:t>Análisis de entorno,</w:t>
      </w:r>
    </w:p>
    <w:p w14:paraId="2CFD4471" w14:textId="5D469764" w:rsidR="00CA31BC" w:rsidRPr="00D36819" w:rsidRDefault="000B402A">
      <w:pPr>
        <w:pStyle w:val="Sinespaciado"/>
        <w:numPr>
          <w:ilvl w:val="0"/>
          <w:numId w:val="238"/>
        </w:numPr>
        <w:jc w:val="both"/>
        <w:rPr>
          <w:rFonts w:cstheme="minorHAnsi"/>
          <w:sz w:val="24"/>
          <w:szCs w:val="24"/>
        </w:rPr>
      </w:pPr>
      <w:r w:rsidRPr="00D36819">
        <w:rPr>
          <w:rFonts w:eastAsia="Arial" w:cstheme="minorHAnsi"/>
        </w:rPr>
        <w:t>Evaluación criminológica.</w:t>
      </w:r>
    </w:p>
    <w:p w14:paraId="4A183121" w14:textId="77777777" w:rsidR="00CA31BC" w:rsidRPr="00D36819" w:rsidRDefault="00CA31BC" w:rsidP="0003728D">
      <w:pPr>
        <w:pStyle w:val="Sinespaciado"/>
        <w:jc w:val="both"/>
        <w:rPr>
          <w:rFonts w:cstheme="minorHAnsi"/>
          <w:sz w:val="24"/>
          <w:szCs w:val="24"/>
        </w:rPr>
      </w:pPr>
    </w:p>
    <w:p w14:paraId="2B6140AA" w14:textId="180D11CC" w:rsidR="00CA31BC" w:rsidRPr="00D36819" w:rsidRDefault="00CA31BC" w:rsidP="0056587A">
      <w:pPr>
        <w:pStyle w:val="Ttulo2"/>
        <w:rPr>
          <w:rFonts w:asciiTheme="minorHAnsi" w:hAnsiTheme="minorHAnsi" w:cstheme="minorHAnsi"/>
          <w:b/>
          <w:bCs/>
          <w:sz w:val="24"/>
          <w:szCs w:val="24"/>
        </w:rPr>
      </w:pPr>
      <w:bookmarkStart w:id="519" w:name="_Toc231284875"/>
      <w:r w:rsidRPr="00D36819">
        <w:rPr>
          <w:rFonts w:asciiTheme="minorHAnsi" w:eastAsia="Arial" w:hAnsiTheme="minorHAnsi" w:cstheme="minorHAnsi"/>
          <w:b/>
          <w:bCs/>
        </w:rPr>
        <w:t>25.8 Arquitectura de Inteligencia Artificial</w:t>
      </w:r>
      <w:bookmarkEnd w:id="519"/>
    </w:p>
    <w:p w14:paraId="38583E7C" w14:textId="347F8F26" w:rsidR="00CA31BC" w:rsidRPr="00D36819" w:rsidRDefault="00CA31BC" w:rsidP="0056587A">
      <w:pPr>
        <w:pStyle w:val="Sinespaciado"/>
        <w:jc w:val="both"/>
        <w:rPr>
          <w:rFonts w:cstheme="minorHAnsi"/>
          <w:sz w:val="24"/>
          <w:szCs w:val="24"/>
        </w:rPr>
      </w:pPr>
      <w:r w:rsidRPr="00D36819">
        <w:rPr>
          <w:rFonts w:eastAsia="Arial" w:cstheme="minorHAnsi"/>
          <w:szCs w:val="24"/>
        </w:rPr>
        <w:t>La plataforma incorpora motores IA orientados al procesamiento automatizado de:</w:t>
      </w:r>
      <w:r w:rsidR="0056587A" w:rsidRPr="00D36819">
        <w:rPr>
          <w:rFonts w:cstheme="minorHAnsi"/>
          <w:sz w:val="24"/>
          <w:szCs w:val="24"/>
        </w:rPr>
        <w:t xml:space="preserve"> </w:t>
      </w:r>
      <w:r w:rsidRPr="00D36819">
        <w:rPr>
          <w:rFonts w:eastAsia="Arial" w:cstheme="minorHAnsi"/>
        </w:rPr>
        <w:t>evidencia visual,</w:t>
      </w:r>
      <w:r w:rsidR="0056587A" w:rsidRPr="00D36819">
        <w:rPr>
          <w:rFonts w:cstheme="minorHAnsi"/>
          <w:sz w:val="24"/>
          <w:szCs w:val="24"/>
        </w:rPr>
        <w:t xml:space="preserve"> </w:t>
      </w:r>
      <w:r w:rsidRPr="00D36819">
        <w:rPr>
          <w:rFonts w:eastAsia="Arial" w:cstheme="minorHAnsi"/>
        </w:rPr>
        <w:t>riesgo territorial,</w:t>
      </w:r>
      <w:r w:rsidR="0056587A" w:rsidRPr="00D36819">
        <w:rPr>
          <w:rFonts w:cstheme="minorHAnsi"/>
          <w:sz w:val="24"/>
          <w:szCs w:val="24"/>
        </w:rPr>
        <w:t xml:space="preserve"> </w:t>
      </w:r>
      <w:r w:rsidRPr="00D36819">
        <w:rPr>
          <w:rFonts w:eastAsia="Arial" w:cstheme="minorHAnsi"/>
        </w:rPr>
        <w:t>análisis predictivo</w:t>
      </w:r>
      <w:r w:rsidR="0056587A" w:rsidRPr="00D36819">
        <w:rPr>
          <w:rFonts w:eastAsia="Arial" w:cstheme="minorHAnsi"/>
        </w:rPr>
        <w:t xml:space="preserve"> </w:t>
      </w:r>
      <w:r w:rsidRPr="00D36819">
        <w:rPr>
          <w:rFonts w:eastAsia="Arial" w:cstheme="minorHAnsi"/>
        </w:rPr>
        <w:t>y correlación criminológica.</w:t>
      </w:r>
    </w:p>
    <w:p w14:paraId="347AE1F0" w14:textId="77777777" w:rsidR="00CA31BC" w:rsidRPr="00D36819" w:rsidRDefault="00CA31BC" w:rsidP="0003728D">
      <w:pPr>
        <w:pStyle w:val="Sinespaciado"/>
        <w:jc w:val="both"/>
        <w:rPr>
          <w:rFonts w:cstheme="minorHAnsi"/>
          <w:sz w:val="24"/>
          <w:szCs w:val="24"/>
        </w:rPr>
      </w:pPr>
    </w:p>
    <w:p w14:paraId="0422CE58" w14:textId="1CA364F2"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6CD530C7" w14:textId="43645DF9" w:rsidR="00CA31BC" w:rsidRPr="00D36819" w:rsidRDefault="00CA31BC">
      <w:pPr>
        <w:pStyle w:val="Sinespaciado"/>
        <w:numPr>
          <w:ilvl w:val="0"/>
          <w:numId w:val="239"/>
        </w:numPr>
        <w:jc w:val="both"/>
        <w:rPr>
          <w:rFonts w:cstheme="minorHAnsi"/>
          <w:sz w:val="24"/>
          <w:szCs w:val="24"/>
        </w:rPr>
      </w:pPr>
      <w:r w:rsidRPr="00D36819">
        <w:rPr>
          <w:rFonts w:eastAsia="Arial" w:cstheme="minorHAnsi"/>
        </w:rPr>
        <w:t>AI Visual Analysis</w:t>
      </w:r>
    </w:p>
    <w:p w14:paraId="77EFCA75" w14:textId="7C75ECEC"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PredictivePanel</w:t>
      </w:r>
    </w:p>
    <w:p w14:paraId="63F9F467" w14:textId="530F2746"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Narrative Fusion</w:t>
      </w:r>
    </w:p>
    <w:p w14:paraId="3DC8556E" w14:textId="076286EB"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GEOINT Fusion</w:t>
      </w:r>
    </w:p>
    <w:p w14:paraId="49823860" w14:textId="77777777"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Threat Intelligence</w:t>
      </w:r>
    </w:p>
    <w:p w14:paraId="0CC209DE" w14:textId="77777777" w:rsidR="00CA31BC" w:rsidRPr="00D36819" w:rsidRDefault="00CA31BC" w:rsidP="0003728D">
      <w:pPr>
        <w:pStyle w:val="Sinespaciado"/>
        <w:jc w:val="both"/>
        <w:rPr>
          <w:rFonts w:cstheme="minorHAnsi"/>
          <w:sz w:val="24"/>
          <w:szCs w:val="24"/>
          <w:lang w:val="en-US"/>
        </w:rPr>
      </w:pPr>
    </w:p>
    <w:p w14:paraId="47E0B9D3" w14:textId="2F46016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4511E9B" w14:textId="2BAF90E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67100D1A" w14:textId="6CDB4F7D" w:rsidR="00CA31BC" w:rsidRPr="00D36819" w:rsidRDefault="0056587A">
      <w:pPr>
        <w:pStyle w:val="Sinespaciado"/>
        <w:numPr>
          <w:ilvl w:val="0"/>
          <w:numId w:val="239"/>
        </w:numPr>
        <w:jc w:val="both"/>
        <w:rPr>
          <w:rFonts w:cstheme="minorHAnsi"/>
          <w:sz w:val="24"/>
          <w:szCs w:val="24"/>
        </w:rPr>
      </w:pPr>
      <w:r w:rsidRPr="00D36819">
        <w:rPr>
          <w:rFonts w:eastAsia="Arial" w:cstheme="minorHAnsi"/>
        </w:rPr>
        <w:t>Análisis automatizado,</w:t>
      </w:r>
    </w:p>
    <w:p w14:paraId="6DD394C1" w14:textId="7B7EAAF9" w:rsidR="00CA31BC" w:rsidRPr="00D36819" w:rsidRDefault="0056587A">
      <w:pPr>
        <w:pStyle w:val="Sinespaciado"/>
        <w:numPr>
          <w:ilvl w:val="0"/>
          <w:numId w:val="239"/>
        </w:numPr>
        <w:jc w:val="both"/>
        <w:rPr>
          <w:rFonts w:cstheme="minorHAnsi"/>
          <w:sz w:val="24"/>
          <w:szCs w:val="24"/>
        </w:rPr>
      </w:pPr>
      <w:r w:rsidRPr="00D36819">
        <w:rPr>
          <w:rFonts w:eastAsia="Arial" w:cstheme="minorHAnsi"/>
        </w:rPr>
        <w:t>Interpretación contextual,</w:t>
      </w:r>
    </w:p>
    <w:p w14:paraId="68FEA90C" w14:textId="59403234" w:rsidR="00CA31BC" w:rsidRPr="00D36819" w:rsidRDefault="0056587A">
      <w:pPr>
        <w:pStyle w:val="Sinespaciado"/>
        <w:numPr>
          <w:ilvl w:val="0"/>
          <w:numId w:val="239"/>
        </w:numPr>
        <w:jc w:val="both"/>
        <w:rPr>
          <w:rFonts w:cstheme="minorHAnsi"/>
          <w:sz w:val="24"/>
          <w:szCs w:val="24"/>
        </w:rPr>
      </w:pPr>
      <w:r w:rsidRPr="00D36819">
        <w:rPr>
          <w:rFonts w:eastAsia="Arial" w:cstheme="minorHAnsi"/>
        </w:rPr>
        <w:t>Evaluación prospectiva.</w:t>
      </w:r>
    </w:p>
    <w:p w14:paraId="184B654C" w14:textId="77777777" w:rsidR="00CA31BC" w:rsidRPr="00D36819" w:rsidRDefault="00CA31BC" w:rsidP="0003728D">
      <w:pPr>
        <w:pStyle w:val="Sinespaciado"/>
        <w:jc w:val="both"/>
        <w:rPr>
          <w:rFonts w:cstheme="minorHAnsi"/>
          <w:sz w:val="24"/>
          <w:szCs w:val="24"/>
        </w:rPr>
      </w:pPr>
    </w:p>
    <w:p w14:paraId="213100CF" w14:textId="2B475774" w:rsidR="00CA31BC" w:rsidRPr="00D36819" w:rsidRDefault="00CA31BC" w:rsidP="0056587A">
      <w:pPr>
        <w:pStyle w:val="Ttulo2"/>
        <w:rPr>
          <w:rFonts w:asciiTheme="minorHAnsi" w:hAnsiTheme="minorHAnsi" w:cstheme="minorHAnsi"/>
          <w:b/>
          <w:bCs/>
          <w:sz w:val="24"/>
          <w:szCs w:val="24"/>
        </w:rPr>
      </w:pPr>
      <w:bookmarkStart w:id="520" w:name="_Toc231284876"/>
      <w:r w:rsidRPr="00D36819">
        <w:rPr>
          <w:rFonts w:asciiTheme="minorHAnsi" w:eastAsia="Arial" w:hAnsiTheme="minorHAnsi" w:cstheme="minorHAnsi"/>
          <w:b/>
          <w:bCs/>
        </w:rPr>
        <w:t>25.9 Arquitectura de Inteligencia Visual</w:t>
      </w:r>
      <w:bookmarkEnd w:id="520"/>
    </w:p>
    <w:p w14:paraId="286C3480" w14:textId="468CE4CD" w:rsidR="00CA31BC" w:rsidRPr="00D36819" w:rsidRDefault="00CA31BC" w:rsidP="0056587A">
      <w:pPr>
        <w:pStyle w:val="Sinespaciado"/>
        <w:jc w:val="both"/>
        <w:rPr>
          <w:rFonts w:cstheme="minorHAnsi"/>
          <w:sz w:val="24"/>
          <w:szCs w:val="24"/>
        </w:rPr>
      </w:pPr>
      <w:r w:rsidRPr="00D36819">
        <w:rPr>
          <w:rFonts w:eastAsia="Arial" w:cstheme="minorHAnsi"/>
          <w:szCs w:val="24"/>
        </w:rPr>
        <w:t>El módulo AI Visual Analysis ejecuta procesos automatizados de:</w:t>
      </w:r>
      <w:r w:rsidR="0056587A" w:rsidRPr="00D36819">
        <w:rPr>
          <w:rFonts w:cstheme="minorHAnsi"/>
          <w:sz w:val="24"/>
          <w:szCs w:val="24"/>
        </w:rPr>
        <w:t xml:space="preserve"> </w:t>
      </w:r>
      <w:r w:rsidRPr="00D36819">
        <w:rPr>
          <w:rFonts w:eastAsia="Arial" w:cstheme="minorHAnsi"/>
        </w:rPr>
        <w:t>clasificación visual,</w:t>
      </w:r>
      <w:r w:rsidR="0056587A" w:rsidRPr="00D36819">
        <w:rPr>
          <w:rFonts w:cstheme="minorHAnsi"/>
          <w:sz w:val="24"/>
          <w:szCs w:val="24"/>
        </w:rPr>
        <w:t xml:space="preserve"> </w:t>
      </w:r>
      <w:r w:rsidRPr="00D36819">
        <w:rPr>
          <w:rFonts w:eastAsia="Arial" w:cstheme="minorHAnsi"/>
        </w:rPr>
        <w:t>detección de indicadores,</w:t>
      </w:r>
      <w:r w:rsidR="0056587A" w:rsidRPr="00D36819">
        <w:rPr>
          <w:rFonts w:cstheme="minorHAnsi"/>
          <w:sz w:val="24"/>
          <w:szCs w:val="24"/>
        </w:rPr>
        <w:t xml:space="preserve"> </w:t>
      </w:r>
      <w:r w:rsidRPr="00D36819">
        <w:rPr>
          <w:rFonts w:eastAsia="Arial" w:cstheme="minorHAnsi"/>
        </w:rPr>
        <w:t>contextualización ambiental</w:t>
      </w:r>
      <w:r w:rsidR="0056587A" w:rsidRPr="00D36819">
        <w:rPr>
          <w:rFonts w:eastAsia="Arial" w:cstheme="minorHAnsi"/>
        </w:rPr>
        <w:t xml:space="preserve"> </w:t>
      </w:r>
      <w:r w:rsidRPr="00D36819">
        <w:rPr>
          <w:rFonts w:eastAsia="Arial" w:cstheme="minorHAnsi"/>
        </w:rPr>
        <w:t>y evaluación criminológica.</w:t>
      </w:r>
    </w:p>
    <w:p w14:paraId="0A578EC5" w14:textId="77777777" w:rsidR="00CA31BC" w:rsidRPr="00D36819" w:rsidRDefault="00CA31BC" w:rsidP="0003728D">
      <w:pPr>
        <w:pStyle w:val="Sinespaciado"/>
        <w:jc w:val="both"/>
        <w:rPr>
          <w:rFonts w:cstheme="minorHAnsi"/>
          <w:sz w:val="24"/>
          <w:szCs w:val="24"/>
        </w:rPr>
      </w:pPr>
    </w:p>
    <w:p w14:paraId="70B21EB6" w14:textId="2632766C"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F0A4F89" w14:textId="78F5E0ED" w:rsidR="00CA31BC" w:rsidRPr="00D36819" w:rsidRDefault="00CA31BC">
      <w:pPr>
        <w:pStyle w:val="Sinespaciado"/>
        <w:numPr>
          <w:ilvl w:val="0"/>
          <w:numId w:val="240"/>
        </w:numPr>
        <w:jc w:val="both"/>
        <w:rPr>
          <w:rFonts w:cstheme="minorHAnsi"/>
          <w:sz w:val="24"/>
          <w:szCs w:val="24"/>
        </w:rPr>
      </w:pPr>
      <w:r w:rsidRPr="00D36819">
        <w:rPr>
          <w:rFonts w:eastAsia="Arial" w:cstheme="minorHAnsi"/>
        </w:rPr>
        <w:t>Visual score</w:t>
      </w:r>
    </w:p>
    <w:p w14:paraId="0862E758" w14:textId="0BC2E02F" w:rsidR="00CA31BC" w:rsidRPr="00D36819" w:rsidRDefault="00CA31BC">
      <w:pPr>
        <w:pStyle w:val="Sinespaciado"/>
        <w:numPr>
          <w:ilvl w:val="0"/>
          <w:numId w:val="240"/>
        </w:numPr>
        <w:jc w:val="both"/>
        <w:rPr>
          <w:rFonts w:cstheme="minorHAnsi"/>
          <w:sz w:val="24"/>
          <w:szCs w:val="24"/>
        </w:rPr>
      </w:pPr>
      <w:r w:rsidRPr="00D36819">
        <w:rPr>
          <w:rFonts w:eastAsia="Arial" w:cstheme="minorHAnsi"/>
        </w:rPr>
        <w:t>Riesgo visual</w:t>
      </w:r>
    </w:p>
    <w:p w14:paraId="4171DA2B" w14:textId="4E1F16C2" w:rsidR="00CA31BC" w:rsidRPr="00D36819" w:rsidRDefault="00CA31BC">
      <w:pPr>
        <w:pStyle w:val="Sinespaciado"/>
        <w:numPr>
          <w:ilvl w:val="0"/>
          <w:numId w:val="240"/>
        </w:numPr>
        <w:jc w:val="both"/>
        <w:rPr>
          <w:rFonts w:cstheme="minorHAnsi"/>
          <w:sz w:val="24"/>
          <w:szCs w:val="24"/>
        </w:rPr>
      </w:pPr>
      <w:r w:rsidRPr="00D36819">
        <w:rPr>
          <w:rFonts w:eastAsia="Arial" w:cstheme="minorHAnsi"/>
        </w:rPr>
        <w:t>Hallazgos automatizados</w:t>
      </w:r>
    </w:p>
    <w:p w14:paraId="6481EA92" w14:textId="19B8E659" w:rsidR="00CA31BC" w:rsidRPr="00D36819" w:rsidRDefault="00CA31BC">
      <w:pPr>
        <w:pStyle w:val="Sinespaciado"/>
        <w:numPr>
          <w:ilvl w:val="0"/>
          <w:numId w:val="240"/>
        </w:numPr>
        <w:jc w:val="both"/>
        <w:rPr>
          <w:rFonts w:cstheme="minorHAnsi"/>
          <w:sz w:val="24"/>
          <w:szCs w:val="24"/>
        </w:rPr>
      </w:pPr>
      <w:r w:rsidRPr="00D36819">
        <w:rPr>
          <w:rFonts w:eastAsia="Arial" w:cstheme="minorHAnsi"/>
        </w:rPr>
        <w:t>Factores ambientales</w:t>
      </w:r>
    </w:p>
    <w:p w14:paraId="6710DD65" w14:textId="77777777" w:rsidR="00CA31BC" w:rsidRPr="00D36819" w:rsidRDefault="00CA31BC">
      <w:pPr>
        <w:pStyle w:val="Sinespaciado"/>
        <w:numPr>
          <w:ilvl w:val="0"/>
          <w:numId w:val="240"/>
        </w:numPr>
        <w:jc w:val="both"/>
        <w:rPr>
          <w:rFonts w:cstheme="minorHAnsi"/>
          <w:sz w:val="24"/>
          <w:szCs w:val="24"/>
        </w:rPr>
      </w:pPr>
      <w:r w:rsidRPr="00D36819">
        <w:rPr>
          <w:rFonts w:eastAsia="Arial" w:cstheme="minorHAnsi"/>
        </w:rPr>
        <w:t>Contextualización espacial</w:t>
      </w:r>
    </w:p>
    <w:p w14:paraId="3DE3ABFF" w14:textId="77777777" w:rsidR="00CA31BC" w:rsidRPr="00D36819" w:rsidRDefault="00CA31BC" w:rsidP="0003728D">
      <w:pPr>
        <w:pStyle w:val="Sinespaciado"/>
        <w:jc w:val="both"/>
        <w:rPr>
          <w:rFonts w:cstheme="minorHAnsi"/>
          <w:sz w:val="24"/>
          <w:szCs w:val="24"/>
        </w:rPr>
      </w:pPr>
    </w:p>
    <w:p w14:paraId="51DB7AB3" w14:textId="4F3086B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2AC437E" w14:textId="13ADD2C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5A5FA57" w14:textId="6B5C72B3" w:rsidR="00CA31BC" w:rsidRPr="00D36819" w:rsidRDefault="0056587A">
      <w:pPr>
        <w:pStyle w:val="Sinespaciado"/>
        <w:numPr>
          <w:ilvl w:val="0"/>
          <w:numId w:val="240"/>
        </w:numPr>
        <w:jc w:val="both"/>
        <w:rPr>
          <w:rFonts w:cstheme="minorHAnsi"/>
          <w:sz w:val="24"/>
          <w:szCs w:val="24"/>
        </w:rPr>
      </w:pPr>
      <w:r w:rsidRPr="00D36819">
        <w:rPr>
          <w:rFonts w:eastAsia="Arial" w:cstheme="minorHAnsi"/>
        </w:rPr>
        <w:t>Criminología ambiental,</w:t>
      </w:r>
    </w:p>
    <w:p w14:paraId="1B818C9C" w14:textId="776BC28C" w:rsidR="00CA31BC" w:rsidRPr="00D36819" w:rsidRDefault="0056587A">
      <w:pPr>
        <w:pStyle w:val="Sinespaciado"/>
        <w:numPr>
          <w:ilvl w:val="0"/>
          <w:numId w:val="240"/>
        </w:numPr>
        <w:jc w:val="both"/>
        <w:rPr>
          <w:rFonts w:cstheme="minorHAnsi"/>
          <w:sz w:val="24"/>
          <w:szCs w:val="24"/>
        </w:rPr>
      </w:pPr>
      <w:r w:rsidRPr="00D36819">
        <w:rPr>
          <w:rFonts w:eastAsia="Arial" w:cstheme="minorHAnsi"/>
        </w:rPr>
        <w:t>Interpretación visual,</w:t>
      </w:r>
    </w:p>
    <w:p w14:paraId="53FC0E91" w14:textId="6BB7971A" w:rsidR="00CA31BC" w:rsidRPr="00D36819" w:rsidRDefault="0056587A">
      <w:pPr>
        <w:pStyle w:val="Sinespaciado"/>
        <w:numPr>
          <w:ilvl w:val="0"/>
          <w:numId w:val="240"/>
        </w:numPr>
        <w:jc w:val="both"/>
        <w:rPr>
          <w:rFonts w:cstheme="minorHAnsi"/>
          <w:sz w:val="24"/>
          <w:szCs w:val="24"/>
        </w:rPr>
      </w:pPr>
      <w:r w:rsidRPr="00D36819">
        <w:rPr>
          <w:rFonts w:eastAsia="Arial" w:cstheme="minorHAnsi"/>
        </w:rPr>
        <w:t>Evaluación contextual</w:t>
      </w:r>
      <w:r w:rsidR="00CA31BC" w:rsidRPr="00D36819">
        <w:rPr>
          <w:rFonts w:eastAsia="Arial" w:cstheme="minorHAnsi"/>
        </w:rPr>
        <w:t>.</w:t>
      </w:r>
    </w:p>
    <w:p w14:paraId="400FCEAA" w14:textId="77777777" w:rsidR="00CA31BC" w:rsidRPr="00D36819" w:rsidRDefault="00CA31BC" w:rsidP="0003728D">
      <w:pPr>
        <w:pStyle w:val="Sinespaciado"/>
        <w:jc w:val="both"/>
        <w:rPr>
          <w:rFonts w:cstheme="minorHAnsi"/>
          <w:sz w:val="24"/>
          <w:szCs w:val="24"/>
        </w:rPr>
      </w:pPr>
    </w:p>
    <w:p w14:paraId="53F74C33" w14:textId="0D2D46F9" w:rsidR="00CA31BC" w:rsidRPr="00D36819" w:rsidRDefault="00CA31BC" w:rsidP="0056587A">
      <w:pPr>
        <w:pStyle w:val="Ttulo2"/>
        <w:rPr>
          <w:rFonts w:asciiTheme="minorHAnsi" w:hAnsiTheme="minorHAnsi" w:cstheme="minorHAnsi"/>
          <w:b/>
          <w:bCs/>
          <w:sz w:val="24"/>
          <w:szCs w:val="24"/>
        </w:rPr>
      </w:pPr>
      <w:bookmarkStart w:id="521" w:name="_Toc231284877"/>
      <w:r w:rsidRPr="00D36819">
        <w:rPr>
          <w:rFonts w:asciiTheme="minorHAnsi" w:eastAsia="Arial" w:hAnsiTheme="minorHAnsi" w:cstheme="minorHAnsi"/>
          <w:b/>
          <w:bCs/>
        </w:rPr>
        <w:t>25.10 Arquitectura Predictiva</w:t>
      </w:r>
      <w:bookmarkEnd w:id="521"/>
    </w:p>
    <w:p w14:paraId="0CA74E3F" w14:textId="5DFBEC4D"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un módulo prospectivo denominado</w:t>
      </w:r>
      <w:r w:rsidRPr="00D36819">
        <w:rPr>
          <w:rFonts w:eastAsia="Arial" w:cstheme="minorHAnsi"/>
          <w:b/>
          <w:bCs/>
          <w:szCs w:val="24"/>
        </w:rPr>
        <w:t>:</w:t>
      </w:r>
      <w:r w:rsidR="0056587A" w:rsidRPr="00D36819">
        <w:rPr>
          <w:rFonts w:cstheme="minorHAnsi"/>
          <w:b/>
          <w:bCs/>
          <w:sz w:val="24"/>
          <w:szCs w:val="24"/>
        </w:rPr>
        <w:t xml:space="preserve"> </w:t>
      </w:r>
      <w:r w:rsidRPr="00D36819">
        <w:rPr>
          <w:rFonts w:eastAsia="Arial" w:cstheme="minorHAnsi"/>
          <w:b/>
          <w:bCs/>
        </w:rPr>
        <w:t>PredictivePanel</w:t>
      </w:r>
    </w:p>
    <w:p w14:paraId="31830CE3" w14:textId="77777777" w:rsidR="00CA31BC" w:rsidRPr="00D36819" w:rsidRDefault="00CA31BC" w:rsidP="0003728D">
      <w:pPr>
        <w:pStyle w:val="Sinespaciado"/>
        <w:jc w:val="both"/>
        <w:rPr>
          <w:rFonts w:cstheme="minorHAnsi"/>
          <w:sz w:val="24"/>
          <w:szCs w:val="24"/>
        </w:rPr>
      </w:pPr>
    </w:p>
    <w:p w14:paraId="7FF9A05D" w14:textId="24A53CE3"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89FD9BA" w14:textId="721D8E0E" w:rsidR="00CA31BC" w:rsidRPr="00D36819" w:rsidRDefault="00CA31BC">
      <w:pPr>
        <w:pStyle w:val="Sinespaciado"/>
        <w:numPr>
          <w:ilvl w:val="0"/>
          <w:numId w:val="241"/>
        </w:numPr>
        <w:jc w:val="both"/>
        <w:rPr>
          <w:rFonts w:cstheme="minorHAnsi"/>
          <w:sz w:val="24"/>
          <w:szCs w:val="24"/>
        </w:rPr>
      </w:pPr>
      <w:r w:rsidRPr="00D36819">
        <w:rPr>
          <w:rFonts w:eastAsia="Arial" w:cstheme="minorHAnsi"/>
        </w:rPr>
        <w:t>Riesgo proyectado</w:t>
      </w:r>
    </w:p>
    <w:p w14:paraId="411A6617" w14:textId="72DF94C3" w:rsidR="00CA31BC" w:rsidRPr="00D36819" w:rsidRDefault="00CA31BC">
      <w:pPr>
        <w:pStyle w:val="Sinespaciado"/>
        <w:numPr>
          <w:ilvl w:val="0"/>
          <w:numId w:val="241"/>
        </w:numPr>
        <w:jc w:val="both"/>
        <w:rPr>
          <w:rFonts w:cstheme="minorHAnsi"/>
          <w:sz w:val="24"/>
          <w:szCs w:val="24"/>
        </w:rPr>
      </w:pPr>
      <w:r w:rsidRPr="00D36819">
        <w:rPr>
          <w:rFonts w:eastAsia="Arial" w:cstheme="minorHAnsi"/>
        </w:rPr>
        <w:lastRenderedPageBreak/>
        <w:t>Escalamiento operacional</w:t>
      </w:r>
    </w:p>
    <w:p w14:paraId="0D2E05EC" w14:textId="065AE96A" w:rsidR="00CA31BC" w:rsidRPr="00D36819" w:rsidRDefault="00CA31BC">
      <w:pPr>
        <w:pStyle w:val="Sinespaciado"/>
        <w:numPr>
          <w:ilvl w:val="0"/>
          <w:numId w:val="241"/>
        </w:numPr>
        <w:jc w:val="both"/>
        <w:rPr>
          <w:rFonts w:cstheme="minorHAnsi"/>
          <w:sz w:val="24"/>
          <w:szCs w:val="24"/>
        </w:rPr>
      </w:pPr>
      <w:r w:rsidRPr="00D36819">
        <w:rPr>
          <w:rFonts w:eastAsia="Arial" w:cstheme="minorHAnsi"/>
        </w:rPr>
        <w:t>Tendencia territorial</w:t>
      </w:r>
    </w:p>
    <w:p w14:paraId="39A5E0A3" w14:textId="77777777" w:rsidR="00CA31BC" w:rsidRPr="00D36819" w:rsidRDefault="00CA31BC">
      <w:pPr>
        <w:pStyle w:val="Sinespaciado"/>
        <w:numPr>
          <w:ilvl w:val="0"/>
          <w:numId w:val="241"/>
        </w:numPr>
        <w:jc w:val="both"/>
        <w:rPr>
          <w:rFonts w:cstheme="minorHAnsi"/>
          <w:sz w:val="24"/>
          <w:szCs w:val="24"/>
        </w:rPr>
      </w:pPr>
      <w:r w:rsidRPr="00D36819">
        <w:rPr>
          <w:rFonts w:eastAsia="Arial" w:cstheme="minorHAnsi"/>
        </w:rPr>
        <w:t>Continuidad criminológica</w:t>
      </w:r>
    </w:p>
    <w:p w14:paraId="44644266" w14:textId="77777777" w:rsidR="00CA31BC" w:rsidRPr="00D36819" w:rsidRDefault="00CA31BC" w:rsidP="0003728D">
      <w:pPr>
        <w:pStyle w:val="Sinespaciado"/>
        <w:jc w:val="both"/>
        <w:rPr>
          <w:rFonts w:cstheme="minorHAnsi"/>
          <w:sz w:val="24"/>
          <w:szCs w:val="24"/>
        </w:rPr>
      </w:pPr>
    </w:p>
    <w:p w14:paraId="145E8BF7" w14:textId="68B942A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E113673" w14:textId="263DDA08"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5562BEA1" w14:textId="3888499D" w:rsidR="00CA31BC" w:rsidRPr="00D36819" w:rsidRDefault="00F27C9D">
      <w:pPr>
        <w:pStyle w:val="Sinespaciado"/>
        <w:numPr>
          <w:ilvl w:val="0"/>
          <w:numId w:val="241"/>
        </w:numPr>
        <w:jc w:val="both"/>
        <w:rPr>
          <w:rFonts w:cstheme="minorHAnsi"/>
          <w:sz w:val="24"/>
          <w:szCs w:val="24"/>
        </w:rPr>
      </w:pPr>
      <w:r w:rsidRPr="00D36819">
        <w:rPr>
          <w:rFonts w:eastAsia="Arial" w:cstheme="minorHAnsi"/>
        </w:rPr>
        <w:t>Prevención,</w:t>
      </w:r>
    </w:p>
    <w:p w14:paraId="4838130F" w14:textId="51A620EC" w:rsidR="00CA31BC" w:rsidRPr="00D36819" w:rsidRDefault="00F27C9D">
      <w:pPr>
        <w:pStyle w:val="Sinespaciado"/>
        <w:numPr>
          <w:ilvl w:val="0"/>
          <w:numId w:val="241"/>
        </w:numPr>
        <w:jc w:val="both"/>
        <w:rPr>
          <w:rFonts w:cstheme="minorHAnsi"/>
          <w:sz w:val="24"/>
          <w:szCs w:val="24"/>
        </w:rPr>
      </w:pPr>
      <w:r w:rsidRPr="00D36819">
        <w:rPr>
          <w:rFonts w:eastAsia="Arial" w:cstheme="minorHAnsi"/>
        </w:rPr>
        <w:t>Monitoreo estratégico,</w:t>
      </w:r>
    </w:p>
    <w:p w14:paraId="2A4007DC" w14:textId="4F2C14BE" w:rsidR="00CA31BC" w:rsidRPr="00D36819" w:rsidRDefault="00F27C9D">
      <w:pPr>
        <w:pStyle w:val="Sinespaciado"/>
        <w:numPr>
          <w:ilvl w:val="0"/>
          <w:numId w:val="241"/>
        </w:numPr>
        <w:jc w:val="both"/>
        <w:rPr>
          <w:rFonts w:cstheme="minorHAnsi"/>
          <w:sz w:val="24"/>
          <w:szCs w:val="24"/>
        </w:rPr>
      </w:pPr>
      <w:r w:rsidRPr="00D36819">
        <w:rPr>
          <w:rFonts w:eastAsia="Arial" w:cstheme="minorHAnsi"/>
        </w:rPr>
        <w:t>A</w:t>
      </w:r>
      <w:r w:rsidR="00CA31BC" w:rsidRPr="00D36819">
        <w:rPr>
          <w:rFonts w:eastAsia="Arial" w:cstheme="minorHAnsi"/>
        </w:rPr>
        <w:t>nálisis prospectivo.</w:t>
      </w:r>
    </w:p>
    <w:p w14:paraId="2BC0B1AD" w14:textId="77777777" w:rsidR="00CA31BC" w:rsidRPr="00D36819" w:rsidRDefault="00CA31BC" w:rsidP="0003728D">
      <w:pPr>
        <w:pStyle w:val="Sinespaciado"/>
        <w:jc w:val="both"/>
        <w:rPr>
          <w:rFonts w:cstheme="minorHAnsi"/>
          <w:sz w:val="24"/>
          <w:szCs w:val="24"/>
        </w:rPr>
      </w:pPr>
    </w:p>
    <w:p w14:paraId="6406AAB7" w14:textId="61A3BCCC" w:rsidR="00CA31BC" w:rsidRPr="00D36819" w:rsidRDefault="00CA31BC" w:rsidP="00F27C9D">
      <w:pPr>
        <w:pStyle w:val="Ttulo2"/>
        <w:rPr>
          <w:rFonts w:asciiTheme="minorHAnsi" w:hAnsiTheme="minorHAnsi" w:cstheme="minorHAnsi"/>
          <w:b/>
          <w:bCs/>
        </w:rPr>
      </w:pPr>
      <w:bookmarkStart w:id="522" w:name="_Toc231284878"/>
      <w:r w:rsidRPr="00D36819">
        <w:rPr>
          <w:rFonts w:asciiTheme="minorHAnsi" w:hAnsiTheme="minorHAnsi" w:cstheme="minorHAnsi"/>
          <w:b/>
          <w:bCs/>
        </w:rPr>
        <w:t>25.11 Arquitectura de Riesgo</w:t>
      </w:r>
      <w:bookmarkEnd w:id="522"/>
    </w:p>
    <w:p w14:paraId="6ED0095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motores especializados de evaluación criminológica.</w:t>
      </w:r>
    </w:p>
    <w:p w14:paraId="687FD80A" w14:textId="77777777" w:rsidR="00CA31BC" w:rsidRPr="00D36819" w:rsidRDefault="00CA31BC" w:rsidP="0003728D">
      <w:pPr>
        <w:pStyle w:val="Sinespaciado"/>
        <w:jc w:val="both"/>
        <w:rPr>
          <w:rFonts w:cstheme="minorHAnsi"/>
          <w:sz w:val="24"/>
          <w:szCs w:val="24"/>
        </w:rPr>
      </w:pPr>
    </w:p>
    <w:p w14:paraId="2963899C" w14:textId="618ED445" w:rsidR="00CA31BC" w:rsidRPr="00D36819" w:rsidRDefault="00CA31BC" w:rsidP="0003728D">
      <w:pPr>
        <w:pStyle w:val="Sinespaciado"/>
        <w:jc w:val="both"/>
        <w:rPr>
          <w:rFonts w:cstheme="minorHAnsi"/>
          <w:b/>
          <w:bCs/>
          <w:sz w:val="24"/>
          <w:szCs w:val="24"/>
          <w:lang w:val="en-US"/>
        </w:rPr>
      </w:pPr>
      <w:r w:rsidRPr="00D36819">
        <w:rPr>
          <w:rFonts w:eastAsia="Arial" w:cstheme="minorHAnsi"/>
          <w:b/>
          <w:bCs/>
          <w:lang w:val="en-US"/>
        </w:rPr>
        <w:t>Componentes detectados</w:t>
      </w:r>
    </w:p>
    <w:p w14:paraId="096D9F0F" w14:textId="3F724610"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Threat score</w:t>
      </w:r>
    </w:p>
    <w:p w14:paraId="1FAE435F" w14:textId="1DF6BC57"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Territorial score</w:t>
      </w:r>
    </w:p>
    <w:p w14:paraId="7CC6EFA4" w14:textId="1DA417FF"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Urban score</w:t>
      </w:r>
    </w:p>
    <w:p w14:paraId="32846133" w14:textId="3B394291"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Social score</w:t>
      </w:r>
    </w:p>
    <w:p w14:paraId="1B91A74A" w14:textId="77777777"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Visual score</w:t>
      </w:r>
    </w:p>
    <w:p w14:paraId="1CFD5E19" w14:textId="77777777" w:rsidR="00CA31BC" w:rsidRPr="00D36819" w:rsidRDefault="00CA31BC" w:rsidP="0003728D">
      <w:pPr>
        <w:pStyle w:val="Sinespaciado"/>
        <w:jc w:val="both"/>
        <w:rPr>
          <w:rFonts w:cstheme="minorHAnsi"/>
          <w:sz w:val="24"/>
          <w:szCs w:val="24"/>
          <w:lang w:val="en-US"/>
        </w:rPr>
      </w:pPr>
    </w:p>
    <w:p w14:paraId="55B5681A" w14:textId="1EBB7F9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E4D86BA" w14:textId="1A1B295D"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F3658B9" w14:textId="79D250A7" w:rsidR="00CA31BC" w:rsidRPr="00D36819" w:rsidRDefault="00F27C9D">
      <w:pPr>
        <w:pStyle w:val="Sinespaciado"/>
        <w:numPr>
          <w:ilvl w:val="0"/>
          <w:numId w:val="242"/>
        </w:numPr>
        <w:jc w:val="both"/>
        <w:rPr>
          <w:rFonts w:cstheme="minorHAnsi"/>
          <w:sz w:val="24"/>
          <w:szCs w:val="24"/>
        </w:rPr>
      </w:pPr>
      <w:r w:rsidRPr="00D36819">
        <w:rPr>
          <w:rFonts w:eastAsia="Arial" w:cstheme="minorHAnsi"/>
        </w:rPr>
        <w:t>Clasificación de amenaza,</w:t>
      </w:r>
    </w:p>
    <w:p w14:paraId="22F6922B" w14:textId="3727855D" w:rsidR="00CA31BC" w:rsidRPr="00D36819" w:rsidRDefault="00F27C9D">
      <w:pPr>
        <w:pStyle w:val="Sinespaciado"/>
        <w:numPr>
          <w:ilvl w:val="0"/>
          <w:numId w:val="242"/>
        </w:numPr>
        <w:jc w:val="both"/>
        <w:rPr>
          <w:rFonts w:cstheme="minorHAnsi"/>
          <w:sz w:val="24"/>
          <w:szCs w:val="24"/>
        </w:rPr>
      </w:pPr>
      <w:r w:rsidRPr="00D36819">
        <w:rPr>
          <w:rFonts w:eastAsia="Arial" w:cstheme="minorHAnsi"/>
        </w:rPr>
        <w:t>Evaluación contextual,</w:t>
      </w:r>
    </w:p>
    <w:p w14:paraId="05D5161A" w14:textId="776256FB" w:rsidR="00CA31BC" w:rsidRPr="00D36819" w:rsidRDefault="00F27C9D">
      <w:pPr>
        <w:pStyle w:val="Sinespaciado"/>
        <w:numPr>
          <w:ilvl w:val="0"/>
          <w:numId w:val="242"/>
        </w:numPr>
        <w:jc w:val="both"/>
        <w:rPr>
          <w:rFonts w:cstheme="minorHAnsi"/>
          <w:sz w:val="24"/>
          <w:szCs w:val="24"/>
        </w:rPr>
      </w:pPr>
      <w:r w:rsidRPr="00D36819">
        <w:rPr>
          <w:rFonts w:eastAsia="Arial" w:cstheme="minorHAnsi"/>
        </w:rPr>
        <w:t>Priorización estratégica.</w:t>
      </w:r>
    </w:p>
    <w:p w14:paraId="5ABD938C" w14:textId="77777777" w:rsidR="00CA31BC" w:rsidRPr="00D36819" w:rsidRDefault="00CA31BC" w:rsidP="0003728D">
      <w:pPr>
        <w:pStyle w:val="Sinespaciado"/>
        <w:jc w:val="both"/>
        <w:rPr>
          <w:rFonts w:cstheme="minorHAnsi"/>
          <w:sz w:val="24"/>
          <w:szCs w:val="24"/>
        </w:rPr>
      </w:pPr>
    </w:p>
    <w:p w14:paraId="60CFAB17" w14:textId="7B23C1A3" w:rsidR="00CA31BC" w:rsidRPr="00D36819" w:rsidRDefault="00CA31BC" w:rsidP="00F27C9D">
      <w:pPr>
        <w:pStyle w:val="Ttulo2"/>
        <w:rPr>
          <w:rFonts w:asciiTheme="minorHAnsi" w:hAnsiTheme="minorHAnsi" w:cstheme="minorHAnsi"/>
          <w:b/>
          <w:bCs/>
          <w:sz w:val="24"/>
          <w:szCs w:val="24"/>
        </w:rPr>
      </w:pPr>
      <w:bookmarkStart w:id="523" w:name="_Toc231284879"/>
      <w:r w:rsidRPr="00D36819">
        <w:rPr>
          <w:rFonts w:asciiTheme="minorHAnsi" w:eastAsia="Arial" w:hAnsiTheme="minorHAnsi" w:cstheme="minorHAnsi"/>
          <w:b/>
          <w:bCs/>
        </w:rPr>
        <w:t>25.12 Arquitectura Documental</w:t>
      </w:r>
      <w:bookmarkEnd w:id="523"/>
    </w:p>
    <w:p w14:paraId="19E37516"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un sistema estructurado de generación documental institucional.</w:t>
      </w:r>
    </w:p>
    <w:p w14:paraId="68ECBE57" w14:textId="77777777" w:rsidR="00CA31BC" w:rsidRPr="00D36819" w:rsidRDefault="00CA31BC" w:rsidP="0003728D">
      <w:pPr>
        <w:pStyle w:val="Sinespaciado"/>
        <w:jc w:val="both"/>
        <w:rPr>
          <w:rFonts w:cstheme="minorHAnsi"/>
          <w:sz w:val="24"/>
          <w:szCs w:val="24"/>
        </w:rPr>
      </w:pPr>
    </w:p>
    <w:p w14:paraId="3A5569F2" w14:textId="25C87AC2"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76C1905B" w14:textId="171A37BA" w:rsidR="00CA31BC" w:rsidRPr="00D36819" w:rsidRDefault="00CA31BC">
      <w:pPr>
        <w:pStyle w:val="Sinespaciado"/>
        <w:numPr>
          <w:ilvl w:val="0"/>
          <w:numId w:val="243"/>
        </w:numPr>
        <w:jc w:val="both"/>
        <w:rPr>
          <w:rFonts w:cstheme="minorHAnsi"/>
          <w:sz w:val="24"/>
          <w:szCs w:val="24"/>
        </w:rPr>
      </w:pPr>
      <w:r w:rsidRPr="00D36819">
        <w:rPr>
          <w:rFonts w:eastAsia="Arial" w:cstheme="minorHAnsi"/>
        </w:rPr>
        <w:t>Dictámenes criminológicos</w:t>
      </w:r>
    </w:p>
    <w:p w14:paraId="79CACAEA" w14:textId="63D8867A" w:rsidR="00CA31BC" w:rsidRPr="00D36819" w:rsidRDefault="00CA31BC">
      <w:pPr>
        <w:pStyle w:val="Sinespaciado"/>
        <w:numPr>
          <w:ilvl w:val="0"/>
          <w:numId w:val="243"/>
        </w:numPr>
        <w:jc w:val="both"/>
        <w:rPr>
          <w:rFonts w:cstheme="minorHAnsi"/>
          <w:sz w:val="24"/>
          <w:szCs w:val="24"/>
        </w:rPr>
      </w:pPr>
      <w:r w:rsidRPr="00D36819">
        <w:rPr>
          <w:rFonts w:eastAsia="Arial" w:cstheme="minorHAnsi"/>
        </w:rPr>
        <w:t>Reportes ejecutivos</w:t>
      </w:r>
    </w:p>
    <w:p w14:paraId="2CE71F4B" w14:textId="04ABE119" w:rsidR="00CA31BC" w:rsidRPr="00D36819" w:rsidRDefault="00CA31BC">
      <w:pPr>
        <w:pStyle w:val="Sinespaciado"/>
        <w:numPr>
          <w:ilvl w:val="0"/>
          <w:numId w:val="243"/>
        </w:numPr>
        <w:jc w:val="both"/>
        <w:rPr>
          <w:rFonts w:cstheme="minorHAnsi"/>
          <w:sz w:val="24"/>
          <w:szCs w:val="24"/>
        </w:rPr>
      </w:pPr>
      <w:r w:rsidRPr="00D36819">
        <w:rPr>
          <w:rFonts w:eastAsia="Arial" w:cstheme="minorHAnsi"/>
        </w:rPr>
        <w:t>Dashboards institucionales</w:t>
      </w:r>
    </w:p>
    <w:p w14:paraId="0A89502F" w14:textId="50E72957" w:rsidR="00CA31BC" w:rsidRPr="00D36819" w:rsidRDefault="00CA31BC">
      <w:pPr>
        <w:pStyle w:val="Sinespaciado"/>
        <w:numPr>
          <w:ilvl w:val="0"/>
          <w:numId w:val="243"/>
        </w:numPr>
        <w:jc w:val="both"/>
        <w:rPr>
          <w:rFonts w:cstheme="minorHAnsi"/>
          <w:sz w:val="24"/>
          <w:szCs w:val="24"/>
        </w:rPr>
      </w:pPr>
      <w:r w:rsidRPr="00D36819">
        <w:rPr>
          <w:rFonts w:eastAsia="Arial" w:cstheme="minorHAnsi"/>
        </w:rPr>
        <w:t>Productos territoriales</w:t>
      </w:r>
    </w:p>
    <w:p w14:paraId="50D5DE95" w14:textId="77777777" w:rsidR="00CA31BC" w:rsidRPr="00D36819" w:rsidRDefault="00CA31BC">
      <w:pPr>
        <w:pStyle w:val="Sinespaciado"/>
        <w:numPr>
          <w:ilvl w:val="0"/>
          <w:numId w:val="243"/>
        </w:numPr>
        <w:jc w:val="both"/>
        <w:rPr>
          <w:rFonts w:cstheme="minorHAnsi"/>
          <w:sz w:val="24"/>
          <w:szCs w:val="24"/>
        </w:rPr>
      </w:pPr>
      <w:r w:rsidRPr="00D36819">
        <w:rPr>
          <w:rFonts w:eastAsia="Arial" w:cstheme="minorHAnsi"/>
        </w:rPr>
        <w:t>Reportes tácticos</w:t>
      </w:r>
    </w:p>
    <w:p w14:paraId="0FBA77C0" w14:textId="77777777" w:rsidR="00CA31BC" w:rsidRPr="00D36819" w:rsidRDefault="00CA31BC" w:rsidP="0003728D">
      <w:pPr>
        <w:pStyle w:val="Sinespaciado"/>
        <w:jc w:val="both"/>
        <w:rPr>
          <w:rFonts w:cstheme="minorHAnsi"/>
          <w:sz w:val="24"/>
          <w:szCs w:val="24"/>
        </w:rPr>
      </w:pPr>
    </w:p>
    <w:p w14:paraId="6D4DA784" w14:textId="4F29BD5B"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0D22F98" w14:textId="0F52223B" w:rsidR="00CA31BC" w:rsidRPr="00D36819" w:rsidRDefault="00CA31BC">
      <w:pPr>
        <w:pStyle w:val="Sinespaciado"/>
        <w:numPr>
          <w:ilvl w:val="0"/>
          <w:numId w:val="244"/>
        </w:numPr>
        <w:jc w:val="both"/>
        <w:rPr>
          <w:rFonts w:cstheme="minorHAnsi"/>
          <w:sz w:val="24"/>
          <w:szCs w:val="24"/>
        </w:rPr>
      </w:pPr>
      <w:r w:rsidRPr="00D36819">
        <w:rPr>
          <w:rFonts w:eastAsia="Arial" w:cstheme="minorHAnsi"/>
        </w:rPr>
        <w:t>Integración multimodal</w:t>
      </w:r>
    </w:p>
    <w:p w14:paraId="2FFA3F27" w14:textId="5CF7E090" w:rsidR="00CA31BC" w:rsidRPr="00D36819" w:rsidRDefault="00CA31BC">
      <w:pPr>
        <w:pStyle w:val="Sinespaciado"/>
        <w:numPr>
          <w:ilvl w:val="0"/>
          <w:numId w:val="244"/>
        </w:numPr>
        <w:jc w:val="both"/>
        <w:rPr>
          <w:rFonts w:cstheme="minorHAnsi"/>
          <w:sz w:val="24"/>
          <w:szCs w:val="24"/>
        </w:rPr>
      </w:pPr>
      <w:r w:rsidRPr="00D36819">
        <w:rPr>
          <w:rFonts w:eastAsia="Arial" w:cstheme="minorHAnsi"/>
        </w:rPr>
        <w:t>Narrative Fusion</w:t>
      </w:r>
    </w:p>
    <w:p w14:paraId="23AFA5FF" w14:textId="2C6ED7D2" w:rsidR="00CA31BC" w:rsidRPr="00D36819" w:rsidRDefault="00CA31BC">
      <w:pPr>
        <w:pStyle w:val="Sinespaciado"/>
        <w:numPr>
          <w:ilvl w:val="0"/>
          <w:numId w:val="244"/>
        </w:numPr>
        <w:jc w:val="both"/>
        <w:rPr>
          <w:rFonts w:cstheme="minorHAnsi"/>
          <w:sz w:val="24"/>
          <w:szCs w:val="24"/>
        </w:rPr>
      </w:pPr>
      <w:r w:rsidRPr="00D36819">
        <w:rPr>
          <w:rFonts w:eastAsia="Arial" w:cstheme="minorHAnsi"/>
        </w:rPr>
        <w:t>Exportación Word</w:t>
      </w:r>
    </w:p>
    <w:p w14:paraId="247FED06" w14:textId="77777777" w:rsidR="00CA31BC" w:rsidRPr="00D36819" w:rsidRDefault="00CA31BC">
      <w:pPr>
        <w:pStyle w:val="Sinespaciado"/>
        <w:numPr>
          <w:ilvl w:val="0"/>
          <w:numId w:val="244"/>
        </w:numPr>
        <w:jc w:val="both"/>
        <w:rPr>
          <w:rFonts w:cstheme="minorHAnsi"/>
          <w:sz w:val="24"/>
          <w:szCs w:val="24"/>
        </w:rPr>
      </w:pPr>
      <w:r w:rsidRPr="00D36819">
        <w:rPr>
          <w:rFonts w:eastAsia="Arial" w:cstheme="minorHAnsi"/>
        </w:rPr>
        <w:t>Visualización contextual</w:t>
      </w:r>
    </w:p>
    <w:p w14:paraId="79010BA0" w14:textId="77777777" w:rsidR="00CA31BC" w:rsidRPr="00D36819" w:rsidRDefault="00CA31BC" w:rsidP="0003728D">
      <w:pPr>
        <w:pStyle w:val="Sinespaciado"/>
        <w:jc w:val="both"/>
        <w:rPr>
          <w:rFonts w:cstheme="minorHAnsi"/>
          <w:sz w:val="24"/>
          <w:szCs w:val="24"/>
        </w:rPr>
      </w:pPr>
    </w:p>
    <w:p w14:paraId="6ED191A4" w14:textId="335A4F2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0BA5E56" w14:textId="0CBEFF84" w:rsidR="00CA31BC" w:rsidRPr="00D36819" w:rsidRDefault="00CA31BC" w:rsidP="0003728D">
      <w:pPr>
        <w:pStyle w:val="Sinespaciado"/>
        <w:jc w:val="both"/>
        <w:rPr>
          <w:rFonts w:cstheme="minorHAnsi"/>
          <w:sz w:val="24"/>
          <w:szCs w:val="24"/>
        </w:rPr>
      </w:pPr>
      <w:r w:rsidRPr="00D36819">
        <w:rPr>
          <w:rFonts w:eastAsia="Arial" w:cstheme="minorHAnsi"/>
          <w:szCs w:val="24"/>
        </w:rPr>
        <w:t>Generar:</w:t>
      </w:r>
    </w:p>
    <w:p w14:paraId="38C1F391" w14:textId="71E22B1D" w:rsidR="00CA31BC" w:rsidRPr="00D36819" w:rsidRDefault="00F27C9D">
      <w:pPr>
        <w:pStyle w:val="Sinespaciado"/>
        <w:numPr>
          <w:ilvl w:val="0"/>
          <w:numId w:val="244"/>
        </w:numPr>
        <w:jc w:val="both"/>
        <w:rPr>
          <w:rFonts w:cstheme="minorHAnsi"/>
          <w:sz w:val="24"/>
          <w:szCs w:val="24"/>
        </w:rPr>
      </w:pPr>
      <w:r w:rsidRPr="00D36819">
        <w:rPr>
          <w:rFonts w:eastAsia="Arial" w:cstheme="minorHAnsi"/>
        </w:rPr>
        <w:lastRenderedPageBreak/>
        <w:t>Productos institucionales,</w:t>
      </w:r>
    </w:p>
    <w:p w14:paraId="03A9D1EE" w14:textId="7D9C569C" w:rsidR="00CA31BC" w:rsidRPr="00D36819" w:rsidRDefault="00F27C9D">
      <w:pPr>
        <w:pStyle w:val="Sinespaciado"/>
        <w:numPr>
          <w:ilvl w:val="0"/>
          <w:numId w:val="244"/>
        </w:numPr>
        <w:jc w:val="both"/>
        <w:rPr>
          <w:rFonts w:cstheme="minorHAnsi"/>
          <w:sz w:val="24"/>
          <w:szCs w:val="24"/>
        </w:rPr>
      </w:pPr>
      <w:r w:rsidRPr="00D36819">
        <w:rPr>
          <w:rFonts w:eastAsia="Arial" w:cstheme="minorHAnsi"/>
        </w:rPr>
        <w:t>Inteligencia estructurada,</w:t>
      </w:r>
    </w:p>
    <w:p w14:paraId="24E7392E" w14:textId="729080C6" w:rsidR="00CA31BC" w:rsidRPr="00D36819" w:rsidRDefault="00F27C9D">
      <w:pPr>
        <w:pStyle w:val="Sinespaciado"/>
        <w:numPr>
          <w:ilvl w:val="0"/>
          <w:numId w:val="244"/>
        </w:numPr>
        <w:jc w:val="both"/>
        <w:rPr>
          <w:rFonts w:cstheme="minorHAnsi"/>
          <w:sz w:val="24"/>
          <w:szCs w:val="24"/>
        </w:rPr>
      </w:pPr>
      <w:r w:rsidRPr="00D36819">
        <w:rPr>
          <w:rFonts w:eastAsia="Arial" w:cstheme="minorHAnsi"/>
        </w:rPr>
        <w:t>Documentación analítica.</w:t>
      </w:r>
    </w:p>
    <w:p w14:paraId="3766F23C" w14:textId="77777777" w:rsidR="00CA31BC" w:rsidRPr="00D36819" w:rsidRDefault="00CA31BC" w:rsidP="0003728D">
      <w:pPr>
        <w:pStyle w:val="Sinespaciado"/>
        <w:jc w:val="both"/>
        <w:rPr>
          <w:rFonts w:cstheme="minorHAnsi"/>
          <w:sz w:val="24"/>
          <w:szCs w:val="24"/>
        </w:rPr>
      </w:pPr>
    </w:p>
    <w:p w14:paraId="3AF8A45E" w14:textId="4E560710" w:rsidR="00CA31BC" w:rsidRPr="00D36819" w:rsidRDefault="00CA31BC" w:rsidP="00F27C9D">
      <w:pPr>
        <w:pStyle w:val="Ttulo2"/>
        <w:rPr>
          <w:rFonts w:asciiTheme="minorHAnsi" w:hAnsiTheme="minorHAnsi" w:cstheme="minorHAnsi"/>
          <w:b/>
          <w:bCs/>
          <w:sz w:val="24"/>
          <w:szCs w:val="24"/>
        </w:rPr>
      </w:pPr>
      <w:bookmarkStart w:id="524" w:name="_Toc231284880"/>
      <w:r w:rsidRPr="00D36819">
        <w:rPr>
          <w:rFonts w:asciiTheme="minorHAnsi" w:eastAsia="Arial" w:hAnsiTheme="minorHAnsi" w:cstheme="minorHAnsi"/>
          <w:b/>
          <w:bCs/>
        </w:rPr>
        <w:t>25.13 Arquitectura de Auditoría</w:t>
      </w:r>
      <w:bookmarkEnd w:id="524"/>
    </w:p>
    <w:p w14:paraId="4FD6400C" w14:textId="3567768A" w:rsidR="00CA31BC" w:rsidRPr="00D36819" w:rsidRDefault="00CA31BC" w:rsidP="00F27C9D">
      <w:pPr>
        <w:pStyle w:val="Sinespaciado"/>
        <w:jc w:val="both"/>
        <w:rPr>
          <w:rFonts w:cstheme="minorHAnsi"/>
          <w:sz w:val="24"/>
          <w:szCs w:val="24"/>
        </w:rPr>
      </w:pPr>
      <w:r w:rsidRPr="00D36819">
        <w:rPr>
          <w:rFonts w:eastAsia="Arial" w:cstheme="minorHAnsi"/>
          <w:szCs w:val="24"/>
        </w:rPr>
        <w:t>La plataforma incorpora mecanismos institucionales de:</w:t>
      </w:r>
      <w:r w:rsidR="00F27C9D" w:rsidRPr="00D36819">
        <w:rPr>
          <w:rFonts w:cstheme="minorHAnsi"/>
          <w:sz w:val="24"/>
          <w:szCs w:val="24"/>
        </w:rPr>
        <w:t xml:space="preserve"> </w:t>
      </w:r>
      <w:r w:rsidRPr="00D36819">
        <w:rPr>
          <w:rFonts w:eastAsia="Arial" w:cstheme="minorHAnsi"/>
        </w:rPr>
        <w:t>supervisión,</w:t>
      </w:r>
      <w:r w:rsidR="00F27C9D" w:rsidRPr="00D36819">
        <w:rPr>
          <w:rFonts w:cstheme="minorHAnsi"/>
          <w:sz w:val="24"/>
          <w:szCs w:val="24"/>
        </w:rPr>
        <w:t xml:space="preserve"> </w:t>
      </w:r>
      <w:r w:rsidRPr="00D36819">
        <w:rPr>
          <w:rFonts w:eastAsia="Arial" w:cstheme="minorHAnsi"/>
        </w:rPr>
        <w:t>monitoreo,</w:t>
      </w:r>
      <w:r w:rsidR="00F27C9D" w:rsidRPr="00D36819">
        <w:rPr>
          <w:rFonts w:cstheme="minorHAnsi"/>
          <w:sz w:val="24"/>
          <w:szCs w:val="24"/>
        </w:rPr>
        <w:t xml:space="preserve"> </w:t>
      </w:r>
      <w:r w:rsidRPr="00D36819">
        <w:rPr>
          <w:rFonts w:eastAsia="Arial" w:cstheme="minorHAnsi"/>
        </w:rPr>
        <w:t>control</w:t>
      </w:r>
      <w:r w:rsidR="00F27C9D" w:rsidRPr="00D36819">
        <w:rPr>
          <w:rFonts w:eastAsia="Arial" w:cstheme="minorHAnsi"/>
        </w:rPr>
        <w:t xml:space="preserve"> </w:t>
      </w:r>
      <w:r w:rsidRPr="00D36819">
        <w:rPr>
          <w:rFonts w:eastAsia="Arial" w:cstheme="minorHAnsi"/>
        </w:rPr>
        <w:t>y trazabilidad.</w:t>
      </w:r>
    </w:p>
    <w:p w14:paraId="7D034A2E" w14:textId="4A6D9702" w:rsidR="00CA31BC" w:rsidRPr="00D36819" w:rsidRDefault="00CA31BC" w:rsidP="0003728D">
      <w:pPr>
        <w:pStyle w:val="Sinespaciado"/>
        <w:jc w:val="both"/>
        <w:rPr>
          <w:rFonts w:cstheme="minorHAnsi"/>
          <w:sz w:val="24"/>
          <w:szCs w:val="24"/>
        </w:rPr>
      </w:pPr>
    </w:p>
    <w:p w14:paraId="2DAD1108" w14:textId="694709A8"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70DD677" w14:textId="654A5B61" w:rsidR="00CA31BC" w:rsidRPr="00D36819" w:rsidRDefault="00CA31BC">
      <w:pPr>
        <w:pStyle w:val="Sinespaciado"/>
        <w:numPr>
          <w:ilvl w:val="0"/>
          <w:numId w:val="245"/>
        </w:numPr>
        <w:jc w:val="both"/>
        <w:rPr>
          <w:rFonts w:cstheme="minorHAnsi"/>
          <w:sz w:val="24"/>
          <w:szCs w:val="24"/>
        </w:rPr>
      </w:pPr>
      <w:r w:rsidRPr="00D36819">
        <w:rPr>
          <w:rFonts w:eastAsia="Arial" w:cstheme="minorHAnsi"/>
        </w:rPr>
        <w:t>Seguimiento de sesiones</w:t>
      </w:r>
    </w:p>
    <w:p w14:paraId="3F9C8B1B" w14:textId="70A080E9" w:rsidR="00CA31BC" w:rsidRPr="00D36819" w:rsidRDefault="00CA31BC">
      <w:pPr>
        <w:pStyle w:val="Sinespaciado"/>
        <w:numPr>
          <w:ilvl w:val="0"/>
          <w:numId w:val="245"/>
        </w:numPr>
        <w:jc w:val="both"/>
        <w:rPr>
          <w:rFonts w:cstheme="minorHAnsi"/>
          <w:sz w:val="24"/>
          <w:szCs w:val="24"/>
        </w:rPr>
      </w:pPr>
      <w:r w:rsidRPr="00D36819">
        <w:rPr>
          <w:rFonts w:eastAsia="Arial" w:cstheme="minorHAnsi"/>
        </w:rPr>
        <w:t>Historial operacional</w:t>
      </w:r>
    </w:p>
    <w:p w14:paraId="2B844957" w14:textId="587E6154" w:rsidR="00CA31BC" w:rsidRPr="00D36819" w:rsidRDefault="00CA31BC">
      <w:pPr>
        <w:pStyle w:val="Sinespaciado"/>
        <w:numPr>
          <w:ilvl w:val="0"/>
          <w:numId w:val="245"/>
        </w:numPr>
        <w:jc w:val="both"/>
        <w:rPr>
          <w:rFonts w:cstheme="minorHAnsi"/>
          <w:sz w:val="24"/>
          <w:szCs w:val="24"/>
        </w:rPr>
      </w:pPr>
      <w:r w:rsidRPr="00D36819">
        <w:rPr>
          <w:rFonts w:eastAsia="Arial" w:cstheme="minorHAnsi"/>
        </w:rPr>
        <w:t>Auditoría institucional</w:t>
      </w:r>
    </w:p>
    <w:p w14:paraId="15B7BD93" w14:textId="0368C8EF" w:rsidR="00CA31BC" w:rsidRPr="00D36819" w:rsidRDefault="00CA31BC">
      <w:pPr>
        <w:pStyle w:val="Sinespaciado"/>
        <w:numPr>
          <w:ilvl w:val="0"/>
          <w:numId w:val="245"/>
        </w:numPr>
        <w:jc w:val="both"/>
        <w:rPr>
          <w:rFonts w:cstheme="minorHAnsi"/>
          <w:sz w:val="24"/>
          <w:szCs w:val="24"/>
        </w:rPr>
      </w:pPr>
      <w:r w:rsidRPr="00D36819">
        <w:rPr>
          <w:rFonts w:eastAsia="Arial" w:cstheme="minorHAnsi"/>
        </w:rPr>
        <w:t>Supervisión jerárquica</w:t>
      </w:r>
    </w:p>
    <w:p w14:paraId="44F064A1" w14:textId="77777777" w:rsidR="00CA31BC" w:rsidRPr="00D36819" w:rsidRDefault="00CA31BC">
      <w:pPr>
        <w:pStyle w:val="Sinespaciado"/>
        <w:numPr>
          <w:ilvl w:val="0"/>
          <w:numId w:val="245"/>
        </w:numPr>
        <w:jc w:val="both"/>
        <w:rPr>
          <w:rFonts w:cstheme="minorHAnsi"/>
          <w:sz w:val="24"/>
          <w:szCs w:val="24"/>
        </w:rPr>
      </w:pPr>
      <w:r w:rsidRPr="00D36819">
        <w:rPr>
          <w:rFonts w:eastAsia="Arial" w:cstheme="minorHAnsi"/>
        </w:rPr>
        <w:t>Validación documental</w:t>
      </w:r>
    </w:p>
    <w:p w14:paraId="7C551905" w14:textId="77777777" w:rsidR="00CA31BC" w:rsidRPr="00D36819" w:rsidRDefault="00CA31BC" w:rsidP="0003728D">
      <w:pPr>
        <w:pStyle w:val="Sinespaciado"/>
        <w:jc w:val="both"/>
        <w:rPr>
          <w:rFonts w:cstheme="minorHAnsi"/>
          <w:sz w:val="24"/>
          <w:szCs w:val="24"/>
        </w:rPr>
      </w:pPr>
    </w:p>
    <w:p w14:paraId="112E4573" w14:textId="65F11E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DDF8FD" w14:textId="6E1E1016"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CA5B71D" w14:textId="033D7BBE" w:rsidR="00CA31BC" w:rsidRPr="00D36819" w:rsidRDefault="00F27C9D">
      <w:pPr>
        <w:pStyle w:val="Sinespaciado"/>
        <w:numPr>
          <w:ilvl w:val="0"/>
          <w:numId w:val="245"/>
        </w:numPr>
        <w:jc w:val="both"/>
        <w:rPr>
          <w:rFonts w:cstheme="minorHAnsi"/>
          <w:sz w:val="24"/>
          <w:szCs w:val="24"/>
        </w:rPr>
      </w:pPr>
      <w:r w:rsidRPr="00D36819">
        <w:rPr>
          <w:rFonts w:eastAsia="Arial" w:cstheme="minorHAnsi"/>
        </w:rPr>
        <w:t>Gobernanza,</w:t>
      </w:r>
    </w:p>
    <w:p w14:paraId="4C6E85A9" w14:textId="47F6E317" w:rsidR="00CA31BC" w:rsidRPr="00D36819" w:rsidRDefault="00F27C9D">
      <w:pPr>
        <w:pStyle w:val="Sinespaciado"/>
        <w:numPr>
          <w:ilvl w:val="0"/>
          <w:numId w:val="245"/>
        </w:numPr>
        <w:jc w:val="both"/>
        <w:rPr>
          <w:rFonts w:cstheme="minorHAnsi"/>
          <w:sz w:val="24"/>
          <w:szCs w:val="24"/>
        </w:rPr>
      </w:pPr>
      <w:r w:rsidRPr="00D36819">
        <w:rPr>
          <w:rFonts w:eastAsia="Arial" w:cstheme="minorHAnsi"/>
        </w:rPr>
        <w:t>Trazabilidad,</w:t>
      </w:r>
    </w:p>
    <w:p w14:paraId="470A9217" w14:textId="60B2E506" w:rsidR="00CA31BC" w:rsidRPr="00D36819" w:rsidRDefault="00F27C9D">
      <w:pPr>
        <w:pStyle w:val="Sinespaciado"/>
        <w:numPr>
          <w:ilvl w:val="0"/>
          <w:numId w:val="245"/>
        </w:numPr>
        <w:jc w:val="both"/>
        <w:rPr>
          <w:rFonts w:cstheme="minorHAnsi"/>
          <w:sz w:val="24"/>
          <w:szCs w:val="24"/>
        </w:rPr>
      </w:pPr>
      <w:r w:rsidRPr="00D36819">
        <w:rPr>
          <w:rFonts w:eastAsia="Arial" w:cstheme="minorHAnsi"/>
        </w:rPr>
        <w:t xml:space="preserve">Control </w:t>
      </w:r>
      <w:r w:rsidR="00CA31BC" w:rsidRPr="00D36819">
        <w:rPr>
          <w:rFonts w:eastAsia="Arial" w:cstheme="minorHAnsi"/>
        </w:rPr>
        <w:t>institucional.</w:t>
      </w:r>
    </w:p>
    <w:p w14:paraId="317398A8" w14:textId="77777777" w:rsidR="00CA31BC" w:rsidRPr="00D36819" w:rsidRDefault="00CA31BC" w:rsidP="0003728D">
      <w:pPr>
        <w:pStyle w:val="Sinespaciado"/>
        <w:jc w:val="both"/>
        <w:rPr>
          <w:rFonts w:cstheme="minorHAnsi"/>
          <w:sz w:val="24"/>
          <w:szCs w:val="24"/>
        </w:rPr>
      </w:pPr>
    </w:p>
    <w:p w14:paraId="2DF6F88B" w14:textId="455AFFE9" w:rsidR="00CA31BC" w:rsidRPr="00D36819" w:rsidRDefault="00CA31BC" w:rsidP="00F27C9D">
      <w:pPr>
        <w:pStyle w:val="Ttulo2"/>
        <w:rPr>
          <w:rFonts w:asciiTheme="minorHAnsi" w:hAnsiTheme="minorHAnsi" w:cstheme="minorHAnsi"/>
          <w:b/>
          <w:bCs/>
          <w:sz w:val="24"/>
          <w:szCs w:val="24"/>
        </w:rPr>
      </w:pPr>
      <w:bookmarkStart w:id="525" w:name="_Toc231284881"/>
      <w:r w:rsidRPr="00D36819">
        <w:rPr>
          <w:rFonts w:asciiTheme="minorHAnsi" w:eastAsia="Arial" w:hAnsiTheme="minorHAnsi" w:cstheme="minorHAnsi"/>
          <w:b/>
          <w:bCs/>
        </w:rPr>
        <w:t>25.14 Arquitectura de Usuarios y Roles</w:t>
      </w:r>
      <w:bookmarkEnd w:id="525"/>
    </w:p>
    <w:p w14:paraId="76A9A570"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control jerárquico basado en roles institucionales.</w:t>
      </w:r>
    </w:p>
    <w:p w14:paraId="66934EE5" w14:textId="77777777" w:rsidR="00CA31BC" w:rsidRPr="00D36819" w:rsidRDefault="00CA31BC" w:rsidP="0003728D">
      <w:pPr>
        <w:pStyle w:val="Sinespaciado"/>
        <w:jc w:val="both"/>
        <w:rPr>
          <w:rFonts w:cstheme="minorHAnsi"/>
          <w:sz w:val="24"/>
          <w:szCs w:val="24"/>
        </w:rPr>
      </w:pPr>
    </w:p>
    <w:p w14:paraId="7B96B61F" w14:textId="4F186516" w:rsidR="00CA31BC" w:rsidRPr="00D36819" w:rsidRDefault="00CA31BC" w:rsidP="0003728D">
      <w:pPr>
        <w:pStyle w:val="Sinespaciado"/>
        <w:jc w:val="both"/>
        <w:rPr>
          <w:rFonts w:cstheme="minorHAnsi"/>
          <w:sz w:val="24"/>
          <w:szCs w:val="24"/>
        </w:rPr>
      </w:pPr>
      <w:r w:rsidRPr="00D36819">
        <w:rPr>
          <w:rFonts w:eastAsia="Arial" w:cstheme="minorHAnsi"/>
          <w:b/>
          <w:sz w:val="24"/>
        </w:rPr>
        <w:t>Roles detectados</w:t>
      </w:r>
    </w:p>
    <w:p w14:paraId="261D44F6" w14:textId="75EAD5DB" w:rsidR="00CA31BC" w:rsidRPr="00D36819" w:rsidRDefault="00CA31BC">
      <w:pPr>
        <w:pStyle w:val="Sinespaciado"/>
        <w:numPr>
          <w:ilvl w:val="0"/>
          <w:numId w:val="246"/>
        </w:numPr>
        <w:jc w:val="both"/>
        <w:rPr>
          <w:rFonts w:cstheme="minorHAnsi"/>
          <w:sz w:val="24"/>
          <w:szCs w:val="24"/>
        </w:rPr>
      </w:pPr>
      <w:r w:rsidRPr="00D36819">
        <w:rPr>
          <w:rFonts w:eastAsia="Arial" w:cstheme="minorHAnsi"/>
        </w:rPr>
        <w:t>SUPER_ADMIN</w:t>
      </w:r>
    </w:p>
    <w:p w14:paraId="215183DE" w14:textId="4D1B1CBB" w:rsidR="00CA31BC" w:rsidRPr="00D36819" w:rsidRDefault="00CA31BC">
      <w:pPr>
        <w:pStyle w:val="Sinespaciado"/>
        <w:numPr>
          <w:ilvl w:val="0"/>
          <w:numId w:val="246"/>
        </w:numPr>
        <w:jc w:val="both"/>
        <w:rPr>
          <w:rFonts w:cstheme="minorHAnsi"/>
          <w:sz w:val="24"/>
          <w:szCs w:val="24"/>
        </w:rPr>
      </w:pPr>
      <w:r w:rsidRPr="00D36819">
        <w:rPr>
          <w:rFonts w:eastAsia="Arial" w:cstheme="minorHAnsi"/>
        </w:rPr>
        <w:t>ADMIN</w:t>
      </w:r>
    </w:p>
    <w:p w14:paraId="64BE0898" w14:textId="242A1A9C" w:rsidR="00CA31BC" w:rsidRPr="00D36819" w:rsidRDefault="00CA31BC">
      <w:pPr>
        <w:pStyle w:val="Sinespaciado"/>
        <w:numPr>
          <w:ilvl w:val="0"/>
          <w:numId w:val="246"/>
        </w:numPr>
        <w:jc w:val="both"/>
        <w:rPr>
          <w:rFonts w:cstheme="minorHAnsi"/>
          <w:sz w:val="24"/>
          <w:szCs w:val="24"/>
        </w:rPr>
      </w:pPr>
      <w:r w:rsidRPr="00D36819">
        <w:rPr>
          <w:rFonts w:eastAsia="Arial" w:cstheme="minorHAnsi"/>
        </w:rPr>
        <w:t>ANALISTA</w:t>
      </w:r>
    </w:p>
    <w:p w14:paraId="695C896E" w14:textId="77777777" w:rsidR="00CA31BC" w:rsidRPr="00D36819" w:rsidRDefault="00CA31BC">
      <w:pPr>
        <w:pStyle w:val="Sinespaciado"/>
        <w:numPr>
          <w:ilvl w:val="0"/>
          <w:numId w:val="246"/>
        </w:numPr>
        <w:jc w:val="both"/>
        <w:rPr>
          <w:rFonts w:cstheme="minorHAnsi"/>
          <w:sz w:val="24"/>
          <w:szCs w:val="24"/>
        </w:rPr>
      </w:pPr>
      <w:r w:rsidRPr="00D36819">
        <w:rPr>
          <w:rFonts w:eastAsia="Arial" w:cstheme="minorHAnsi"/>
        </w:rPr>
        <w:t>USER</w:t>
      </w:r>
    </w:p>
    <w:p w14:paraId="6BEA31E8" w14:textId="77777777" w:rsidR="00CA31BC" w:rsidRPr="00D36819" w:rsidRDefault="00CA31BC" w:rsidP="0003728D">
      <w:pPr>
        <w:pStyle w:val="Sinespaciado"/>
        <w:jc w:val="both"/>
        <w:rPr>
          <w:rFonts w:cstheme="minorHAnsi"/>
          <w:sz w:val="24"/>
          <w:szCs w:val="24"/>
        </w:rPr>
      </w:pPr>
    </w:p>
    <w:p w14:paraId="3DDF2A6D" w14:textId="7E4BA2F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2A16D40" w14:textId="36B8DFB0"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5E91BD9" w14:textId="1F9D97E0" w:rsidR="00CA31BC" w:rsidRPr="00D36819" w:rsidRDefault="00F27C9D">
      <w:pPr>
        <w:pStyle w:val="Sinespaciado"/>
        <w:numPr>
          <w:ilvl w:val="0"/>
          <w:numId w:val="246"/>
        </w:numPr>
        <w:jc w:val="both"/>
        <w:rPr>
          <w:rFonts w:cstheme="minorHAnsi"/>
          <w:sz w:val="24"/>
          <w:szCs w:val="24"/>
        </w:rPr>
      </w:pPr>
      <w:r w:rsidRPr="00D36819">
        <w:rPr>
          <w:rFonts w:eastAsia="Arial" w:cstheme="minorHAnsi"/>
        </w:rPr>
        <w:t>Seguridad,</w:t>
      </w:r>
    </w:p>
    <w:p w14:paraId="4ADE2760" w14:textId="2E16D6B0" w:rsidR="00CA31BC" w:rsidRPr="00D36819" w:rsidRDefault="00F27C9D">
      <w:pPr>
        <w:pStyle w:val="Sinespaciado"/>
        <w:numPr>
          <w:ilvl w:val="0"/>
          <w:numId w:val="246"/>
        </w:numPr>
        <w:jc w:val="both"/>
        <w:rPr>
          <w:rFonts w:cstheme="minorHAnsi"/>
          <w:sz w:val="24"/>
          <w:szCs w:val="24"/>
        </w:rPr>
      </w:pPr>
      <w:r w:rsidRPr="00D36819">
        <w:rPr>
          <w:rFonts w:eastAsia="Arial" w:cstheme="minorHAnsi"/>
        </w:rPr>
        <w:t>Segregación funcional,</w:t>
      </w:r>
    </w:p>
    <w:p w14:paraId="47997C05" w14:textId="1384B2A1" w:rsidR="00CA31BC" w:rsidRPr="00D36819" w:rsidRDefault="00F27C9D">
      <w:pPr>
        <w:pStyle w:val="Sinespaciado"/>
        <w:numPr>
          <w:ilvl w:val="0"/>
          <w:numId w:val="246"/>
        </w:numPr>
        <w:jc w:val="both"/>
        <w:rPr>
          <w:rFonts w:cstheme="minorHAnsi"/>
          <w:sz w:val="24"/>
          <w:szCs w:val="24"/>
        </w:rPr>
      </w:pPr>
      <w:r w:rsidRPr="00D36819">
        <w:rPr>
          <w:rFonts w:eastAsia="Arial" w:cstheme="minorHAnsi"/>
        </w:rPr>
        <w:t>Control operativo.</w:t>
      </w:r>
    </w:p>
    <w:p w14:paraId="22D12120" w14:textId="77777777" w:rsidR="00CA31BC" w:rsidRPr="00D36819" w:rsidRDefault="00CA31BC" w:rsidP="00F27C9D">
      <w:pPr>
        <w:pStyle w:val="Ttulo2"/>
        <w:rPr>
          <w:rFonts w:asciiTheme="minorHAnsi" w:hAnsiTheme="minorHAnsi" w:cstheme="minorHAnsi"/>
          <w:b/>
          <w:bCs/>
        </w:rPr>
      </w:pPr>
    </w:p>
    <w:p w14:paraId="683110F0" w14:textId="3EDB4EED" w:rsidR="00CA31BC" w:rsidRPr="00D36819" w:rsidRDefault="00CA31BC" w:rsidP="00F27C9D">
      <w:pPr>
        <w:pStyle w:val="Ttulo2"/>
        <w:rPr>
          <w:rFonts w:asciiTheme="minorHAnsi" w:hAnsiTheme="minorHAnsi" w:cstheme="minorHAnsi"/>
          <w:b/>
          <w:bCs/>
          <w:sz w:val="24"/>
          <w:szCs w:val="24"/>
        </w:rPr>
      </w:pPr>
      <w:bookmarkStart w:id="526" w:name="_Toc231284882"/>
      <w:r w:rsidRPr="00D36819">
        <w:rPr>
          <w:rFonts w:asciiTheme="minorHAnsi" w:eastAsia="Arial" w:hAnsiTheme="minorHAnsi" w:cstheme="minorHAnsi"/>
          <w:b/>
          <w:bCs/>
        </w:rPr>
        <w:t>25.15 Arquitectura Multimodal</w:t>
      </w:r>
      <w:bookmarkEnd w:id="526"/>
    </w:p>
    <w:p w14:paraId="3D63ACD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opera bajo un modelo de integración simultánea de múltiples fuentes.</w:t>
      </w:r>
    </w:p>
    <w:p w14:paraId="74CB58C5" w14:textId="77777777" w:rsidR="00CA31BC" w:rsidRPr="00D36819" w:rsidRDefault="00CA31BC" w:rsidP="0003728D">
      <w:pPr>
        <w:pStyle w:val="Sinespaciado"/>
        <w:jc w:val="both"/>
        <w:rPr>
          <w:rFonts w:cstheme="minorHAnsi"/>
          <w:sz w:val="24"/>
          <w:szCs w:val="24"/>
        </w:rPr>
      </w:pPr>
    </w:p>
    <w:p w14:paraId="45BE3785" w14:textId="7E6FB941" w:rsidR="00CA31BC" w:rsidRPr="00D36819" w:rsidRDefault="00CA31BC" w:rsidP="0003728D">
      <w:pPr>
        <w:pStyle w:val="Sinespaciado"/>
        <w:jc w:val="both"/>
        <w:rPr>
          <w:rFonts w:cstheme="minorHAnsi"/>
          <w:b/>
          <w:bCs/>
          <w:sz w:val="24"/>
          <w:szCs w:val="24"/>
        </w:rPr>
      </w:pPr>
      <w:r w:rsidRPr="00D36819">
        <w:rPr>
          <w:rFonts w:eastAsia="Arial" w:cstheme="minorHAnsi"/>
          <w:b/>
          <w:bCs/>
        </w:rPr>
        <w:t>Fuentes integradas</w:t>
      </w:r>
    </w:p>
    <w:p w14:paraId="0CD95021" w14:textId="1F22E6AE" w:rsidR="00CA31BC" w:rsidRPr="00D36819" w:rsidRDefault="00CA31BC">
      <w:pPr>
        <w:pStyle w:val="Sinespaciado"/>
        <w:numPr>
          <w:ilvl w:val="0"/>
          <w:numId w:val="247"/>
        </w:numPr>
        <w:jc w:val="both"/>
        <w:rPr>
          <w:rFonts w:cstheme="minorHAnsi"/>
          <w:sz w:val="24"/>
          <w:szCs w:val="24"/>
        </w:rPr>
      </w:pPr>
      <w:r w:rsidRPr="00D36819">
        <w:rPr>
          <w:rFonts w:eastAsia="Arial" w:cstheme="minorHAnsi"/>
        </w:rPr>
        <w:t>Fotografías</w:t>
      </w:r>
    </w:p>
    <w:p w14:paraId="4802AD64" w14:textId="18F862A0" w:rsidR="00CA31BC" w:rsidRPr="00D36819" w:rsidRDefault="00CA31BC">
      <w:pPr>
        <w:pStyle w:val="Sinespaciado"/>
        <w:numPr>
          <w:ilvl w:val="0"/>
          <w:numId w:val="247"/>
        </w:numPr>
        <w:jc w:val="both"/>
        <w:rPr>
          <w:rFonts w:cstheme="minorHAnsi"/>
          <w:sz w:val="24"/>
          <w:szCs w:val="24"/>
        </w:rPr>
      </w:pPr>
      <w:r w:rsidRPr="00D36819">
        <w:rPr>
          <w:rFonts w:eastAsia="Arial" w:cstheme="minorHAnsi"/>
        </w:rPr>
        <w:t>Coordenadas GPS</w:t>
      </w:r>
    </w:p>
    <w:p w14:paraId="2C95F87E" w14:textId="0BEC5D8F" w:rsidR="00CA31BC" w:rsidRPr="00D36819" w:rsidRDefault="00CA31BC">
      <w:pPr>
        <w:pStyle w:val="Sinespaciado"/>
        <w:numPr>
          <w:ilvl w:val="0"/>
          <w:numId w:val="247"/>
        </w:numPr>
        <w:jc w:val="both"/>
        <w:rPr>
          <w:rFonts w:cstheme="minorHAnsi"/>
          <w:sz w:val="24"/>
          <w:szCs w:val="24"/>
        </w:rPr>
      </w:pPr>
      <w:r w:rsidRPr="00D36819">
        <w:rPr>
          <w:rFonts w:eastAsia="Arial" w:cstheme="minorHAnsi"/>
        </w:rPr>
        <w:t>GEOINT</w:t>
      </w:r>
    </w:p>
    <w:p w14:paraId="6C33EBFE" w14:textId="05CDEABB" w:rsidR="00CA31BC" w:rsidRPr="00D36819" w:rsidRDefault="00CA31BC">
      <w:pPr>
        <w:pStyle w:val="Sinespaciado"/>
        <w:numPr>
          <w:ilvl w:val="0"/>
          <w:numId w:val="247"/>
        </w:numPr>
        <w:jc w:val="both"/>
        <w:rPr>
          <w:rFonts w:cstheme="minorHAnsi"/>
          <w:sz w:val="24"/>
          <w:szCs w:val="24"/>
        </w:rPr>
      </w:pPr>
      <w:r w:rsidRPr="00D36819">
        <w:rPr>
          <w:rFonts w:eastAsia="Arial" w:cstheme="minorHAnsi"/>
        </w:rPr>
        <w:t>OSINT</w:t>
      </w:r>
    </w:p>
    <w:p w14:paraId="2AAB428E" w14:textId="47B2A8C1" w:rsidR="00CA31BC" w:rsidRPr="00D36819" w:rsidRDefault="00CA31BC">
      <w:pPr>
        <w:pStyle w:val="Sinespaciado"/>
        <w:numPr>
          <w:ilvl w:val="0"/>
          <w:numId w:val="247"/>
        </w:numPr>
        <w:jc w:val="both"/>
        <w:rPr>
          <w:rFonts w:cstheme="minorHAnsi"/>
          <w:sz w:val="24"/>
          <w:szCs w:val="24"/>
        </w:rPr>
      </w:pPr>
      <w:r w:rsidRPr="00D36819">
        <w:rPr>
          <w:rFonts w:eastAsia="Arial" w:cstheme="minorHAnsi"/>
        </w:rPr>
        <w:lastRenderedPageBreak/>
        <w:t>Información urbana</w:t>
      </w:r>
    </w:p>
    <w:p w14:paraId="33F92906" w14:textId="2C00BD05" w:rsidR="00CA31BC" w:rsidRPr="00D36819" w:rsidRDefault="00CA31BC">
      <w:pPr>
        <w:pStyle w:val="Sinespaciado"/>
        <w:numPr>
          <w:ilvl w:val="0"/>
          <w:numId w:val="247"/>
        </w:numPr>
        <w:jc w:val="both"/>
        <w:rPr>
          <w:rFonts w:cstheme="minorHAnsi"/>
          <w:sz w:val="24"/>
          <w:szCs w:val="24"/>
        </w:rPr>
      </w:pPr>
      <w:r w:rsidRPr="00D36819">
        <w:rPr>
          <w:rFonts w:eastAsia="Arial" w:cstheme="minorHAnsi"/>
        </w:rPr>
        <w:t>Hallazgos visuales</w:t>
      </w:r>
    </w:p>
    <w:p w14:paraId="4FF17F54" w14:textId="3360388B" w:rsidR="00CA31BC" w:rsidRPr="00D36819" w:rsidRDefault="00CA31BC">
      <w:pPr>
        <w:pStyle w:val="Sinespaciado"/>
        <w:numPr>
          <w:ilvl w:val="0"/>
          <w:numId w:val="247"/>
        </w:numPr>
        <w:jc w:val="both"/>
        <w:rPr>
          <w:rFonts w:cstheme="minorHAnsi"/>
          <w:sz w:val="24"/>
          <w:szCs w:val="24"/>
        </w:rPr>
      </w:pPr>
      <w:r w:rsidRPr="00D36819">
        <w:rPr>
          <w:rFonts w:eastAsia="Arial" w:cstheme="minorHAnsi"/>
        </w:rPr>
        <w:t>Dashboards</w:t>
      </w:r>
    </w:p>
    <w:p w14:paraId="7EAE9141" w14:textId="77777777" w:rsidR="00CA31BC" w:rsidRPr="00D36819" w:rsidRDefault="00CA31BC">
      <w:pPr>
        <w:pStyle w:val="Sinespaciado"/>
        <w:numPr>
          <w:ilvl w:val="0"/>
          <w:numId w:val="247"/>
        </w:numPr>
        <w:jc w:val="both"/>
        <w:rPr>
          <w:rFonts w:cstheme="minorHAnsi"/>
          <w:sz w:val="24"/>
          <w:szCs w:val="24"/>
        </w:rPr>
      </w:pPr>
      <w:r w:rsidRPr="00D36819">
        <w:rPr>
          <w:rFonts w:eastAsia="Arial" w:cstheme="minorHAnsi"/>
        </w:rPr>
        <w:t>Evaluación predictiva</w:t>
      </w:r>
    </w:p>
    <w:p w14:paraId="0E632E72" w14:textId="77777777" w:rsidR="00CA31BC" w:rsidRPr="00D36819" w:rsidRDefault="00CA31BC" w:rsidP="0003728D">
      <w:pPr>
        <w:pStyle w:val="Sinespaciado"/>
        <w:jc w:val="both"/>
        <w:rPr>
          <w:rFonts w:cstheme="minorHAnsi"/>
          <w:sz w:val="24"/>
          <w:szCs w:val="24"/>
        </w:rPr>
      </w:pPr>
    </w:p>
    <w:p w14:paraId="37748347" w14:textId="0D65EA2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950F4D6" w14:textId="19D5138B"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1CD969F" w14:textId="34AB638D" w:rsidR="00CA31BC" w:rsidRPr="00D36819" w:rsidRDefault="00F27C9D">
      <w:pPr>
        <w:pStyle w:val="Sinespaciado"/>
        <w:numPr>
          <w:ilvl w:val="0"/>
          <w:numId w:val="247"/>
        </w:numPr>
        <w:jc w:val="both"/>
        <w:rPr>
          <w:rFonts w:cstheme="minorHAnsi"/>
          <w:sz w:val="24"/>
          <w:szCs w:val="24"/>
        </w:rPr>
      </w:pPr>
      <w:r w:rsidRPr="00D36819">
        <w:rPr>
          <w:rFonts w:eastAsia="Arial" w:cstheme="minorHAnsi"/>
        </w:rPr>
        <w:t>Inteligencia contextual robusta,</w:t>
      </w:r>
    </w:p>
    <w:p w14:paraId="77184CA4" w14:textId="41C41C50" w:rsidR="00CA31BC" w:rsidRPr="00D36819" w:rsidRDefault="00F27C9D">
      <w:pPr>
        <w:pStyle w:val="Sinespaciado"/>
        <w:numPr>
          <w:ilvl w:val="0"/>
          <w:numId w:val="247"/>
        </w:numPr>
        <w:jc w:val="both"/>
        <w:rPr>
          <w:rFonts w:cstheme="minorHAnsi"/>
          <w:sz w:val="24"/>
          <w:szCs w:val="24"/>
        </w:rPr>
      </w:pPr>
      <w:r w:rsidRPr="00D36819">
        <w:rPr>
          <w:rFonts w:eastAsia="Arial" w:cstheme="minorHAnsi"/>
        </w:rPr>
        <w:t>Correlación criminológica,</w:t>
      </w:r>
    </w:p>
    <w:p w14:paraId="7A412B95" w14:textId="773E6788" w:rsidR="00CA31BC" w:rsidRPr="00D36819" w:rsidRDefault="00F27C9D">
      <w:pPr>
        <w:pStyle w:val="Sinespaciado"/>
        <w:numPr>
          <w:ilvl w:val="0"/>
          <w:numId w:val="247"/>
        </w:numPr>
        <w:jc w:val="both"/>
        <w:rPr>
          <w:rFonts w:cstheme="minorHAnsi"/>
          <w:sz w:val="24"/>
          <w:szCs w:val="24"/>
        </w:rPr>
      </w:pPr>
      <w:r w:rsidRPr="00D36819">
        <w:rPr>
          <w:rFonts w:eastAsia="Arial" w:cstheme="minorHAnsi"/>
        </w:rPr>
        <w:t>Análisis territorial avanzado.</w:t>
      </w:r>
    </w:p>
    <w:p w14:paraId="1E3728EA" w14:textId="77777777" w:rsidR="00CA31BC" w:rsidRPr="00D36819" w:rsidRDefault="00CA31BC" w:rsidP="0003728D">
      <w:pPr>
        <w:pStyle w:val="Sinespaciado"/>
        <w:jc w:val="both"/>
        <w:rPr>
          <w:rFonts w:cstheme="minorHAnsi"/>
          <w:sz w:val="24"/>
          <w:szCs w:val="24"/>
        </w:rPr>
      </w:pPr>
    </w:p>
    <w:p w14:paraId="604A95F8" w14:textId="0E8395A6" w:rsidR="00CA31BC" w:rsidRPr="00D36819" w:rsidRDefault="00CA31BC" w:rsidP="00F27C9D">
      <w:pPr>
        <w:pStyle w:val="Ttulo2"/>
        <w:rPr>
          <w:rFonts w:asciiTheme="minorHAnsi" w:hAnsiTheme="minorHAnsi" w:cstheme="minorHAnsi"/>
          <w:b/>
          <w:bCs/>
          <w:sz w:val="24"/>
          <w:szCs w:val="24"/>
        </w:rPr>
      </w:pPr>
      <w:bookmarkStart w:id="527" w:name="_Toc231284883"/>
      <w:r w:rsidRPr="00D36819">
        <w:rPr>
          <w:rFonts w:asciiTheme="minorHAnsi" w:eastAsia="Arial" w:hAnsiTheme="minorHAnsi" w:cstheme="minorHAnsi"/>
          <w:b/>
          <w:bCs/>
        </w:rPr>
        <w:t>25.16 Arquitectura Territorial</w:t>
      </w:r>
      <w:bookmarkEnd w:id="527"/>
    </w:p>
    <w:p w14:paraId="521D6EF8" w14:textId="27250847" w:rsidR="00CA31BC" w:rsidRPr="00D36819" w:rsidRDefault="00CA31BC" w:rsidP="00F27C9D">
      <w:pPr>
        <w:pStyle w:val="Sinespaciado"/>
        <w:jc w:val="both"/>
        <w:rPr>
          <w:rFonts w:cstheme="minorHAnsi"/>
          <w:sz w:val="24"/>
          <w:szCs w:val="24"/>
        </w:rPr>
      </w:pPr>
      <w:r w:rsidRPr="00D36819">
        <w:rPr>
          <w:rFonts w:eastAsia="Arial" w:cstheme="minorHAnsi"/>
          <w:szCs w:val="24"/>
        </w:rPr>
        <w:t>La plataforma utiliza modelos espaciales avanzados para representar:</w:t>
      </w:r>
      <w:r w:rsidR="00F27C9D" w:rsidRPr="00D36819">
        <w:rPr>
          <w:rFonts w:cstheme="minorHAnsi"/>
          <w:sz w:val="24"/>
          <w:szCs w:val="24"/>
        </w:rPr>
        <w:t xml:space="preserve"> </w:t>
      </w:r>
      <w:r w:rsidRPr="00D36819">
        <w:rPr>
          <w:rFonts w:eastAsia="Arial" w:cstheme="minorHAnsi"/>
        </w:rPr>
        <w:t>movilidad,</w:t>
      </w:r>
      <w:r w:rsidR="00F27C9D" w:rsidRPr="00D36819">
        <w:rPr>
          <w:rFonts w:cstheme="minorHAnsi"/>
          <w:sz w:val="24"/>
          <w:szCs w:val="24"/>
        </w:rPr>
        <w:t xml:space="preserve"> </w:t>
      </w:r>
      <w:r w:rsidRPr="00D36819">
        <w:rPr>
          <w:rFonts w:eastAsia="Arial" w:cstheme="minorHAnsi"/>
        </w:rPr>
        <w:t>concentración,</w:t>
      </w:r>
      <w:r w:rsidR="00F27C9D" w:rsidRPr="00D36819">
        <w:rPr>
          <w:rFonts w:cstheme="minorHAnsi"/>
          <w:sz w:val="24"/>
          <w:szCs w:val="24"/>
        </w:rPr>
        <w:t xml:space="preserve"> </w:t>
      </w:r>
      <w:r w:rsidRPr="00D36819">
        <w:rPr>
          <w:rFonts w:eastAsia="Arial" w:cstheme="minorHAnsi"/>
        </w:rPr>
        <w:t>amenaza</w:t>
      </w:r>
      <w:r w:rsidR="00F27C9D" w:rsidRPr="00D36819">
        <w:rPr>
          <w:rFonts w:eastAsia="Arial" w:cstheme="minorHAnsi"/>
        </w:rPr>
        <w:t xml:space="preserve"> </w:t>
      </w:r>
      <w:r w:rsidRPr="00D36819">
        <w:rPr>
          <w:rFonts w:eastAsia="Arial" w:cstheme="minorHAnsi"/>
        </w:rPr>
        <w:t>y comportamiento criminal.</w:t>
      </w:r>
    </w:p>
    <w:p w14:paraId="7733A9D1" w14:textId="77777777" w:rsidR="00CA31BC" w:rsidRPr="00D36819" w:rsidRDefault="00CA31BC" w:rsidP="0003728D">
      <w:pPr>
        <w:pStyle w:val="Sinespaciado"/>
        <w:jc w:val="both"/>
        <w:rPr>
          <w:rFonts w:cstheme="minorHAnsi"/>
          <w:sz w:val="24"/>
          <w:szCs w:val="24"/>
        </w:rPr>
      </w:pPr>
    </w:p>
    <w:p w14:paraId="618F5497" w14:textId="52BB5213" w:rsidR="00CA31BC" w:rsidRPr="00D36819" w:rsidRDefault="00CA31BC" w:rsidP="0003728D">
      <w:pPr>
        <w:pStyle w:val="Sinespaciado"/>
        <w:jc w:val="both"/>
        <w:rPr>
          <w:rFonts w:cstheme="minorHAnsi"/>
          <w:b/>
          <w:bCs/>
          <w:sz w:val="24"/>
          <w:szCs w:val="24"/>
        </w:rPr>
      </w:pPr>
      <w:r w:rsidRPr="00D36819">
        <w:rPr>
          <w:rFonts w:eastAsia="Arial" w:cstheme="minorHAnsi"/>
          <w:b/>
          <w:bCs/>
        </w:rPr>
        <w:t>Herramientas detectadas</w:t>
      </w:r>
    </w:p>
    <w:p w14:paraId="56AD2B0B" w14:textId="77488B46" w:rsidR="00CA31BC" w:rsidRPr="00D36819" w:rsidRDefault="00CA31BC">
      <w:pPr>
        <w:pStyle w:val="Sinespaciado"/>
        <w:numPr>
          <w:ilvl w:val="0"/>
          <w:numId w:val="248"/>
        </w:numPr>
        <w:jc w:val="both"/>
        <w:rPr>
          <w:rFonts w:cstheme="minorHAnsi"/>
          <w:sz w:val="24"/>
          <w:szCs w:val="24"/>
        </w:rPr>
      </w:pPr>
      <w:r w:rsidRPr="00D36819">
        <w:rPr>
          <w:rFonts w:eastAsia="Arial" w:cstheme="minorHAnsi"/>
        </w:rPr>
        <w:t>Heatmaps</w:t>
      </w:r>
    </w:p>
    <w:p w14:paraId="144E0EE8" w14:textId="3513FD9B" w:rsidR="00CA31BC" w:rsidRPr="00D36819" w:rsidRDefault="00CA31BC">
      <w:pPr>
        <w:pStyle w:val="Sinespaciado"/>
        <w:numPr>
          <w:ilvl w:val="0"/>
          <w:numId w:val="248"/>
        </w:numPr>
        <w:jc w:val="both"/>
        <w:rPr>
          <w:rFonts w:cstheme="minorHAnsi"/>
          <w:sz w:val="24"/>
          <w:szCs w:val="24"/>
        </w:rPr>
      </w:pPr>
      <w:r w:rsidRPr="00D36819">
        <w:rPr>
          <w:rFonts w:eastAsia="Arial" w:cstheme="minorHAnsi"/>
        </w:rPr>
        <w:t>Clustering</w:t>
      </w:r>
    </w:p>
    <w:p w14:paraId="0A803F5A" w14:textId="5AF502D7" w:rsidR="00CA31BC" w:rsidRPr="00D36819" w:rsidRDefault="00CA31BC">
      <w:pPr>
        <w:pStyle w:val="Sinespaciado"/>
        <w:numPr>
          <w:ilvl w:val="0"/>
          <w:numId w:val="248"/>
        </w:numPr>
        <w:jc w:val="both"/>
        <w:rPr>
          <w:rFonts w:cstheme="minorHAnsi"/>
          <w:sz w:val="24"/>
          <w:szCs w:val="24"/>
        </w:rPr>
      </w:pPr>
      <w:r w:rsidRPr="00D36819">
        <w:rPr>
          <w:rFonts w:eastAsia="Arial" w:cstheme="minorHAnsi"/>
        </w:rPr>
        <w:t>Threat overlays</w:t>
      </w:r>
    </w:p>
    <w:p w14:paraId="43DA3CF1" w14:textId="047AE2A7" w:rsidR="00CA31BC" w:rsidRPr="00D36819" w:rsidRDefault="00CA31BC">
      <w:pPr>
        <w:pStyle w:val="Sinespaciado"/>
        <w:numPr>
          <w:ilvl w:val="0"/>
          <w:numId w:val="248"/>
        </w:numPr>
        <w:jc w:val="both"/>
        <w:rPr>
          <w:rFonts w:cstheme="minorHAnsi"/>
          <w:sz w:val="24"/>
          <w:szCs w:val="24"/>
        </w:rPr>
      </w:pPr>
      <w:r w:rsidRPr="00D36819">
        <w:rPr>
          <w:rFonts w:eastAsia="Arial" w:cstheme="minorHAnsi"/>
        </w:rPr>
        <w:t>Timeline territorial</w:t>
      </w:r>
    </w:p>
    <w:p w14:paraId="6A541811" w14:textId="7955CD66" w:rsidR="00CA31BC" w:rsidRPr="00D36819" w:rsidRDefault="00CA31BC">
      <w:pPr>
        <w:pStyle w:val="Sinespaciado"/>
        <w:numPr>
          <w:ilvl w:val="0"/>
          <w:numId w:val="248"/>
        </w:numPr>
        <w:jc w:val="both"/>
        <w:rPr>
          <w:rFonts w:cstheme="minorHAnsi"/>
          <w:sz w:val="24"/>
          <w:szCs w:val="24"/>
        </w:rPr>
      </w:pPr>
      <w:r w:rsidRPr="00D36819">
        <w:rPr>
          <w:rFonts w:eastAsia="Arial" w:cstheme="minorHAnsi"/>
        </w:rPr>
        <w:t>Corredores espaciales</w:t>
      </w:r>
    </w:p>
    <w:p w14:paraId="372C2775" w14:textId="77777777" w:rsidR="00CA31BC" w:rsidRPr="00D36819" w:rsidRDefault="00CA31BC">
      <w:pPr>
        <w:pStyle w:val="Sinespaciado"/>
        <w:numPr>
          <w:ilvl w:val="0"/>
          <w:numId w:val="248"/>
        </w:numPr>
        <w:jc w:val="both"/>
        <w:rPr>
          <w:rFonts w:cstheme="minorHAnsi"/>
          <w:sz w:val="24"/>
          <w:szCs w:val="24"/>
        </w:rPr>
      </w:pPr>
      <w:r w:rsidRPr="00D36819">
        <w:rPr>
          <w:rFonts w:eastAsia="Arial" w:cstheme="minorHAnsi"/>
        </w:rPr>
        <w:t>Polígonos criminológicos</w:t>
      </w:r>
    </w:p>
    <w:p w14:paraId="6E586B39" w14:textId="77777777" w:rsidR="00CA31BC" w:rsidRPr="00D36819" w:rsidRDefault="00CA31BC" w:rsidP="0003728D">
      <w:pPr>
        <w:pStyle w:val="Sinespaciado"/>
        <w:jc w:val="both"/>
        <w:rPr>
          <w:rFonts w:cstheme="minorHAnsi"/>
          <w:sz w:val="24"/>
          <w:szCs w:val="24"/>
        </w:rPr>
      </w:pPr>
    </w:p>
    <w:p w14:paraId="64515CBC" w14:textId="6BB5ACC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A680658" w14:textId="33B134C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53C81E68" w14:textId="22F805CE" w:rsidR="00CA31BC" w:rsidRPr="00D36819" w:rsidRDefault="00F27C9D">
      <w:pPr>
        <w:pStyle w:val="Sinespaciado"/>
        <w:numPr>
          <w:ilvl w:val="0"/>
          <w:numId w:val="248"/>
        </w:numPr>
        <w:jc w:val="both"/>
        <w:rPr>
          <w:rFonts w:cstheme="minorHAnsi"/>
          <w:sz w:val="24"/>
          <w:szCs w:val="24"/>
        </w:rPr>
      </w:pPr>
      <w:r w:rsidRPr="00D36819">
        <w:rPr>
          <w:rFonts w:eastAsia="Arial" w:cstheme="minorHAnsi"/>
        </w:rPr>
        <w:t>Dinámica criminal,</w:t>
      </w:r>
    </w:p>
    <w:p w14:paraId="3F435DB7" w14:textId="3F9AE7FD" w:rsidR="00CA31BC" w:rsidRPr="00D36819" w:rsidRDefault="00F27C9D">
      <w:pPr>
        <w:pStyle w:val="Sinespaciado"/>
        <w:numPr>
          <w:ilvl w:val="0"/>
          <w:numId w:val="248"/>
        </w:numPr>
        <w:jc w:val="both"/>
        <w:rPr>
          <w:rFonts w:cstheme="minorHAnsi"/>
          <w:sz w:val="24"/>
          <w:szCs w:val="24"/>
        </w:rPr>
      </w:pPr>
      <w:r w:rsidRPr="00D36819">
        <w:rPr>
          <w:rFonts w:eastAsia="Arial" w:cstheme="minorHAnsi"/>
        </w:rPr>
        <w:t>Persistencia territorial,</w:t>
      </w:r>
    </w:p>
    <w:p w14:paraId="166EF878" w14:textId="6DF25F48" w:rsidR="00CA31BC" w:rsidRPr="00D36819" w:rsidRDefault="00F27C9D">
      <w:pPr>
        <w:pStyle w:val="Sinespaciado"/>
        <w:numPr>
          <w:ilvl w:val="0"/>
          <w:numId w:val="248"/>
        </w:numPr>
        <w:jc w:val="both"/>
        <w:rPr>
          <w:rFonts w:cstheme="minorHAnsi"/>
          <w:sz w:val="24"/>
          <w:szCs w:val="24"/>
        </w:rPr>
      </w:pPr>
      <w:r w:rsidRPr="00D36819">
        <w:rPr>
          <w:rFonts w:eastAsia="Arial" w:cstheme="minorHAnsi"/>
        </w:rPr>
        <w:t>Continuidad espacial.</w:t>
      </w:r>
    </w:p>
    <w:p w14:paraId="14FB0A5C" w14:textId="77777777" w:rsidR="00CA31BC" w:rsidRPr="00D36819" w:rsidRDefault="00CA31BC" w:rsidP="0003728D">
      <w:pPr>
        <w:pStyle w:val="Sinespaciado"/>
        <w:jc w:val="both"/>
        <w:rPr>
          <w:rFonts w:cstheme="minorHAnsi"/>
          <w:sz w:val="24"/>
          <w:szCs w:val="24"/>
        </w:rPr>
      </w:pPr>
    </w:p>
    <w:p w14:paraId="2B53A575" w14:textId="47B36222" w:rsidR="00CA31BC" w:rsidRPr="00D36819" w:rsidRDefault="00CA31BC" w:rsidP="00D428C9">
      <w:pPr>
        <w:pStyle w:val="Ttulo2"/>
        <w:rPr>
          <w:rFonts w:asciiTheme="minorHAnsi" w:hAnsiTheme="minorHAnsi" w:cstheme="minorHAnsi"/>
          <w:b/>
          <w:bCs/>
          <w:sz w:val="24"/>
          <w:szCs w:val="24"/>
        </w:rPr>
      </w:pPr>
      <w:bookmarkStart w:id="528" w:name="_Toc231284884"/>
      <w:r w:rsidRPr="00D36819">
        <w:rPr>
          <w:rFonts w:asciiTheme="minorHAnsi" w:eastAsia="Arial" w:hAnsiTheme="minorHAnsi" w:cstheme="minorHAnsi"/>
          <w:b/>
          <w:bCs/>
        </w:rPr>
        <w:t>25.17 Arquitectura de Monitoreo</w:t>
      </w:r>
      <w:bookmarkEnd w:id="528"/>
    </w:p>
    <w:p w14:paraId="42FF383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capacidades institucionales de seguimiento operacional.</w:t>
      </w:r>
    </w:p>
    <w:p w14:paraId="45E532EB" w14:textId="77777777" w:rsidR="00CA31BC" w:rsidRPr="00D36819" w:rsidRDefault="00CA31BC" w:rsidP="0003728D">
      <w:pPr>
        <w:pStyle w:val="Sinespaciado"/>
        <w:jc w:val="both"/>
        <w:rPr>
          <w:rFonts w:cstheme="minorHAnsi"/>
          <w:sz w:val="24"/>
          <w:szCs w:val="24"/>
        </w:rPr>
      </w:pPr>
    </w:p>
    <w:p w14:paraId="02262159" w14:textId="47C87E1B"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36FA577" w14:textId="719A9DC8" w:rsidR="00CA31BC" w:rsidRPr="00D36819" w:rsidRDefault="00CA31BC">
      <w:pPr>
        <w:pStyle w:val="Sinespaciado"/>
        <w:numPr>
          <w:ilvl w:val="0"/>
          <w:numId w:val="249"/>
        </w:numPr>
        <w:jc w:val="both"/>
        <w:rPr>
          <w:rFonts w:cstheme="minorHAnsi"/>
          <w:sz w:val="24"/>
          <w:szCs w:val="24"/>
        </w:rPr>
      </w:pPr>
      <w:r w:rsidRPr="00D36819">
        <w:rPr>
          <w:rFonts w:eastAsia="Arial" w:cstheme="minorHAnsi"/>
        </w:rPr>
        <w:t>Dashboard operativo</w:t>
      </w:r>
    </w:p>
    <w:p w14:paraId="7BB13ED4" w14:textId="53A408E7" w:rsidR="00CA31BC" w:rsidRPr="00D36819" w:rsidRDefault="00CA31BC">
      <w:pPr>
        <w:pStyle w:val="Sinespaciado"/>
        <w:numPr>
          <w:ilvl w:val="0"/>
          <w:numId w:val="249"/>
        </w:numPr>
        <w:jc w:val="both"/>
        <w:rPr>
          <w:rFonts w:cstheme="minorHAnsi"/>
          <w:sz w:val="24"/>
          <w:szCs w:val="24"/>
        </w:rPr>
      </w:pPr>
      <w:r w:rsidRPr="00D36819">
        <w:rPr>
          <w:rFonts w:eastAsia="Arial" w:cstheme="minorHAnsi"/>
        </w:rPr>
        <w:t>Monitoreo de sesiones</w:t>
      </w:r>
    </w:p>
    <w:p w14:paraId="58FCA6E2" w14:textId="56F65A83" w:rsidR="00CA31BC" w:rsidRPr="00D36819" w:rsidRDefault="00CA31BC">
      <w:pPr>
        <w:pStyle w:val="Sinespaciado"/>
        <w:numPr>
          <w:ilvl w:val="0"/>
          <w:numId w:val="249"/>
        </w:numPr>
        <w:jc w:val="both"/>
        <w:rPr>
          <w:rFonts w:cstheme="minorHAnsi"/>
          <w:sz w:val="24"/>
          <w:szCs w:val="24"/>
        </w:rPr>
      </w:pPr>
      <w:r w:rsidRPr="00D36819">
        <w:rPr>
          <w:rFonts w:eastAsia="Arial" w:cstheme="minorHAnsi"/>
        </w:rPr>
        <w:t>Supervisión territorial</w:t>
      </w:r>
    </w:p>
    <w:p w14:paraId="29A45BB3" w14:textId="43FB3034" w:rsidR="00CA31BC" w:rsidRPr="00D36819" w:rsidRDefault="00CA31BC">
      <w:pPr>
        <w:pStyle w:val="Sinespaciado"/>
        <w:numPr>
          <w:ilvl w:val="0"/>
          <w:numId w:val="249"/>
        </w:numPr>
        <w:jc w:val="both"/>
        <w:rPr>
          <w:rFonts w:cstheme="minorHAnsi"/>
          <w:sz w:val="24"/>
          <w:szCs w:val="24"/>
        </w:rPr>
      </w:pPr>
      <w:r w:rsidRPr="00D36819">
        <w:rPr>
          <w:rFonts w:eastAsia="Arial" w:cstheme="minorHAnsi"/>
        </w:rPr>
        <w:t>Alertas institucionales</w:t>
      </w:r>
    </w:p>
    <w:p w14:paraId="215E9E59" w14:textId="77777777" w:rsidR="00CA31BC" w:rsidRPr="00D36819" w:rsidRDefault="00CA31BC">
      <w:pPr>
        <w:pStyle w:val="Sinespaciado"/>
        <w:numPr>
          <w:ilvl w:val="0"/>
          <w:numId w:val="249"/>
        </w:numPr>
        <w:jc w:val="both"/>
        <w:rPr>
          <w:rFonts w:cstheme="minorHAnsi"/>
          <w:sz w:val="24"/>
          <w:szCs w:val="24"/>
        </w:rPr>
      </w:pPr>
      <w:r w:rsidRPr="00D36819">
        <w:rPr>
          <w:rFonts w:eastAsia="Arial" w:cstheme="minorHAnsi"/>
        </w:rPr>
        <w:t>Seguimiento de expedientes</w:t>
      </w:r>
    </w:p>
    <w:p w14:paraId="2C52E70C" w14:textId="77777777" w:rsidR="00CA31BC" w:rsidRPr="00D36819" w:rsidRDefault="00CA31BC" w:rsidP="0003728D">
      <w:pPr>
        <w:pStyle w:val="Sinespaciado"/>
        <w:jc w:val="both"/>
        <w:rPr>
          <w:rFonts w:cstheme="minorHAnsi"/>
          <w:sz w:val="24"/>
          <w:szCs w:val="24"/>
        </w:rPr>
      </w:pPr>
    </w:p>
    <w:p w14:paraId="7587F063" w14:textId="167501D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98EF4FD" w14:textId="21D4BC3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C596EA5" w14:textId="279B6793" w:rsidR="00CA31BC" w:rsidRPr="00D36819" w:rsidRDefault="00D428C9">
      <w:pPr>
        <w:pStyle w:val="Sinespaciado"/>
        <w:numPr>
          <w:ilvl w:val="0"/>
          <w:numId w:val="249"/>
        </w:numPr>
        <w:jc w:val="both"/>
        <w:rPr>
          <w:rFonts w:cstheme="minorHAnsi"/>
          <w:sz w:val="24"/>
          <w:szCs w:val="24"/>
        </w:rPr>
      </w:pPr>
      <w:r w:rsidRPr="00D36819">
        <w:rPr>
          <w:rFonts w:eastAsia="Arial" w:cstheme="minorHAnsi"/>
        </w:rPr>
        <w:t>Supervisión,</w:t>
      </w:r>
    </w:p>
    <w:p w14:paraId="5DF67686" w14:textId="4E25FB80" w:rsidR="00CA31BC" w:rsidRPr="00D36819" w:rsidRDefault="00D428C9">
      <w:pPr>
        <w:pStyle w:val="Sinespaciado"/>
        <w:numPr>
          <w:ilvl w:val="0"/>
          <w:numId w:val="249"/>
        </w:numPr>
        <w:jc w:val="both"/>
        <w:rPr>
          <w:rFonts w:cstheme="minorHAnsi"/>
          <w:sz w:val="24"/>
          <w:szCs w:val="24"/>
        </w:rPr>
      </w:pPr>
      <w:r w:rsidRPr="00D36819">
        <w:rPr>
          <w:rFonts w:eastAsia="Arial" w:cstheme="minorHAnsi"/>
        </w:rPr>
        <w:t>Gobernanza,</w:t>
      </w:r>
    </w:p>
    <w:p w14:paraId="532DD090" w14:textId="2F3B287C" w:rsidR="00CA31BC" w:rsidRPr="00D36819" w:rsidRDefault="00D428C9">
      <w:pPr>
        <w:pStyle w:val="Sinespaciado"/>
        <w:numPr>
          <w:ilvl w:val="0"/>
          <w:numId w:val="249"/>
        </w:numPr>
        <w:jc w:val="both"/>
        <w:rPr>
          <w:rFonts w:cstheme="minorHAnsi"/>
          <w:sz w:val="24"/>
          <w:szCs w:val="24"/>
        </w:rPr>
      </w:pPr>
      <w:r w:rsidRPr="00D36819">
        <w:rPr>
          <w:rFonts w:eastAsia="Arial" w:cstheme="minorHAnsi"/>
        </w:rPr>
        <w:t>C</w:t>
      </w:r>
      <w:r w:rsidR="00CA31BC" w:rsidRPr="00D36819">
        <w:rPr>
          <w:rFonts w:eastAsia="Arial" w:cstheme="minorHAnsi"/>
        </w:rPr>
        <w:t>ontrol institucional.</w:t>
      </w:r>
    </w:p>
    <w:p w14:paraId="1FA71502" w14:textId="77777777" w:rsidR="00CA31BC" w:rsidRPr="00D36819" w:rsidRDefault="00CA31BC" w:rsidP="0003728D">
      <w:pPr>
        <w:pStyle w:val="Sinespaciado"/>
        <w:jc w:val="both"/>
        <w:rPr>
          <w:rFonts w:cstheme="minorHAnsi"/>
          <w:sz w:val="24"/>
          <w:szCs w:val="24"/>
        </w:rPr>
      </w:pPr>
    </w:p>
    <w:p w14:paraId="67DDA865" w14:textId="77777777" w:rsidR="00CA31BC" w:rsidRPr="00D36819" w:rsidRDefault="00CA31BC" w:rsidP="0003728D">
      <w:pPr>
        <w:pStyle w:val="Sinespaciado"/>
        <w:jc w:val="both"/>
        <w:rPr>
          <w:rFonts w:cstheme="minorHAnsi"/>
          <w:sz w:val="24"/>
          <w:szCs w:val="24"/>
        </w:rPr>
      </w:pPr>
    </w:p>
    <w:p w14:paraId="3D920D26" w14:textId="77777777" w:rsidR="00CA31BC" w:rsidRPr="00D36819" w:rsidRDefault="00CA31BC" w:rsidP="0003728D">
      <w:pPr>
        <w:pStyle w:val="Sinespaciado"/>
        <w:jc w:val="both"/>
        <w:rPr>
          <w:rFonts w:cstheme="minorHAnsi"/>
          <w:sz w:val="24"/>
          <w:szCs w:val="24"/>
        </w:rPr>
      </w:pPr>
    </w:p>
    <w:p w14:paraId="0DEC1516" w14:textId="0B8CF89D" w:rsidR="00CA31BC" w:rsidRPr="00D36819" w:rsidRDefault="00CA31BC" w:rsidP="00D428C9">
      <w:pPr>
        <w:pStyle w:val="Ttulo2"/>
        <w:rPr>
          <w:rFonts w:asciiTheme="minorHAnsi" w:hAnsiTheme="minorHAnsi" w:cstheme="minorHAnsi"/>
          <w:b/>
          <w:bCs/>
          <w:sz w:val="24"/>
          <w:szCs w:val="24"/>
        </w:rPr>
      </w:pPr>
      <w:bookmarkStart w:id="529" w:name="_Toc231284885"/>
      <w:r w:rsidRPr="00D36819">
        <w:rPr>
          <w:rFonts w:asciiTheme="minorHAnsi" w:eastAsia="Arial" w:hAnsiTheme="minorHAnsi" w:cstheme="minorHAnsi"/>
          <w:b/>
          <w:bCs/>
        </w:rPr>
        <w:t>25.18 Arquitectura de Interoperabilidad</w:t>
      </w:r>
      <w:bookmarkEnd w:id="529"/>
    </w:p>
    <w:p w14:paraId="34F1999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múltiples servicios y motores analíticos dentro de una sola infraestructura.</w:t>
      </w:r>
    </w:p>
    <w:p w14:paraId="57BE4B4A" w14:textId="77777777" w:rsidR="00CA31BC" w:rsidRPr="00D36819" w:rsidRDefault="00CA31BC" w:rsidP="0003728D">
      <w:pPr>
        <w:pStyle w:val="Sinespaciado"/>
        <w:jc w:val="both"/>
        <w:rPr>
          <w:rFonts w:cstheme="minorHAnsi"/>
          <w:sz w:val="24"/>
          <w:szCs w:val="24"/>
        </w:rPr>
      </w:pPr>
    </w:p>
    <w:p w14:paraId="57B598B4" w14:textId="3DD41FBD"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CA53A53" w14:textId="0DD26E61" w:rsidR="00CA31BC" w:rsidRPr="00D36819" w:rsidRDefault="00CA31BC">
      <w:pPr>
        <w:pStyle w:val="Sinespaciado"/>
        <w:numPr>
          <w:ilvl w:val="0"/>
          <w:numId w:val="250"/>
        </w:numPr>
        <w:jc w:val="both"/>
        <w:rPr>
          <w:rFonts w:cstheme="minorHAnsi"/>
          <w:sz w:val="24"/>
          <w:szCs w:val="24"/>
        </w:rPr>
      </w:pPr>
      <w:r w:rsidRPr="00D36819">
        <w:rPr>
          <w:rFonts w:eastAsia="Arial" w:cstheme="minorHAnsi"/>
        </w:rPr>
        <w:t>Integración multifuente</w:t>
      </w:r>
    </w:p>
    <w:p w14:paraId="138B7389" w14:textId="5CE1351C" w:rsidR="00CA31BC" w:rsidRPr="00D36819" w:rsidRDefault="00CA31BC">
      <w:pPr>
        <w:pStyle w:val="Sinespaciado"/>
        <w:numPr>
          <w:ilvl w:val="0"/>
          <w:numId w:val="250"/>
        </w:numPr>
        <w:jc w:val="both"/>
        <w:rPr>
          <w:rFonts w:cstheme="minorHAnsi"/>
          <w:sz w:val="24"/>
          <w:szCs w:val="24"/>
        </w:rPr>
      </w:pPr>
      <w:r w:rsidRPr="00D36819">
        <w:rPr>
          <w:rFonts w:eastAsia="Arial" w:cstheme="minorHAnsi"/>
        </w:rPr>
        <w:t>Correlación territorial</w:t>
      </w:r>
    </w:p>
    <w:p w14:paraId="7F183381" w14:textId="46BF6404"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Fusión multimodal</w:t>
      </w:r>
    </w:p>
    <w:p w14:paraId="74056D19" w14:textId="376CB60F"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Narrative Fusion</w:t>
      </w:r>
    </w:p>
    <w:p w14:paraId="55BF02D2" w14:textId="609137A9"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GEOINT Fusion</w:t>
      </w:r>
    </w:p>
    <w:p w14:paraId="1BDC0B28" w14:textId="77777777"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Threat Intelligence</w:t>
      </w:r>
    </w:p>
    <w:p w14:paraId="2B462D9C" w14:textId="77777777" w:rsidR="00CA31BC" w:rsidRPr="00D36819" w:rsidRDefault="00CA31BC" w:rsidP="0003728D">
      <w:pPr>
        <w:pStyle w:val="Sinespaciado"/>
        <w:jc w:val="both"/>
        <w:rPr>
          <w:rFonts w:cstheme="minorHAnsi"/>
          <w:sz w:val="24"/>
          <w:szCs w:val="24"/>
          <w:lang w:val="en-US"/>
        </w:rPr>
      </w:pPr>
    </w:p>
    <w:p w14:paraId="333805C6" w14:textId="3E1142E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46F931E" w14:textId="3740A96E"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76B91CF" w14:textId="2E4C1FC8" w:rsidR="00CA31BC" w:rsidRPr="00D36819" w:rsidRDefault="00D428C9">
      <w:pPr>
        <w:pStyle w:val="Sinespaciado"/>
        <w:numPr>
          <w:ilvl w:val="0"/>
          <w:numId w:val="250"/>
        </w:numPr>
        <w:jc w:val="both"/>
        <w:rPr>
          <w:rFonts w:cstheme="minorHAnsi"/>
          <w:sz w:val="24"/>
          <w:szCs w:val="24"/>
        </w:rPr>
      </w:pPr>
      <w:r w:rsidRPr="00D36819">
        <w:rPr>
          <w:rFonts w:eastAsia="Arial" w:cstheme="minorHAnsi"/>
        </w:rPr>
        <w:t>Interoperabilidad analítica,</w:t>
      </w:r>
    </w:p>
    <w:p w14:paraId="14C5769D" w14:textId="0056B3C6" w:rsidR="00CA31BC" w:rsidRPr="00D36819" w:rsidRDefault="00D428C9">
      <w:pPr>
        <w:pStyle w:val="Sinespaciado"/>
        <w:numPr>
          <w:ilvl w:val="0"/>
          <w:numId w:val="250"/>
        </w:numPr>
        <w:jc w:val="both"/>
        <w:rPr>
          <w:rFonts w:cstheme="minorHAnsi"/>
          <w:sz w:val="24"/>
          <w:szCs w:val="24"/>
        </w:rPr>
      </w:pPr>
      <w:r w:rsidRPr="00D36819">
        <w:rPr>
          <w:rFonts w:eastAsia="Arial" w:cstheme="minorHAnsi"/>
        </w:rPr>
        <w:t>Correlación contextual,</w:t>
      </w:r>
    </w:p>
    <w:p w14:paraId="7664124A" w14:textId="42888E83" w:rsidR="00CA31BC" w:rsidRPr="00D36819" w:rsidRDefault="00D428C9">
      <w:pPr>
        <w:pStyle w:val="Sinespaciado"/>
        <w:numPr>
          <w:ilvl w:val="0"/>
          <w:numId w:val="250"/>
        </w:numPr>
        <w:jc w:val="both"/>
        <w:rPr>
          <w:rFonts w:cstheme="minorHAnsi"/>
          <w:sz w:val="24"/>
          <w:szCs w:val="24"/>
        </w:rPr>
      </w:pPr>
      <w:r w:rsidRPr="00D36819">
        <w:rPr>
          <w:rFonts w:eastAsia="Arial" w:cstheme="minorHAnsi"/>
        </w:rPr>
        <w:t>Generación integral de inteligencia criminal.</w:t>
      </w:r>
    </w:p>
    <w:p w14:paraId="1F85ED47" w14:textId="77777777" w:rsidR="00CA31BC" w:rsidRPr="00D36819" w:rsidRDefault="00CA31BC" w:rsidP="0003728D">
      <w:pPr>
        <w:pStyle w:val="Sinespaciado"/>
        <w:jc w:val="both"/>
        <w:rPr>
          <w:rFonts w:cstheme="minorHAnsi"/>
          <w:sz w:val="24"/>
          <w:szCs w:val="24"/>
        </w:rPr>
      </w:pPr>
    </w:p>
    <w:p w14:paraId="5E7BE324" w14:textId="1518DDE3" w:rsidR="00CA31BC" w:rsidRPr="00D36819" w:rsidRDefault="00CA31BC" w:rsidP="00D428C9">
      <w:pPr>
        <w:pStyle w:val="Ttulo2"/>
        <w:rPr>
          <w:rFonts w:asciiTheme="minorHAnsi" w:hAnsiTheme="minorHAnsi" w:cstheme="minorHAnsi"/>
          <w:b/>
          <w:bCs/>
          <w:sz w:val="24"/>
          <w:szCs w:val="24"/>
        </w:rPr>
      </w:pPr>
      <w:bookmarkStart w:id="530" w:name="_Toc231284886"/>
      <w:r w:rsidRPr="00D36819">
        <w:rPr>
          <w:rFonts w:asciiTheme="minorHAnsi" w:eastAsia="Arial" w:hAnsiTheme="minorHAnsi" w:cstheme="minorHAnsi"/>
          <w:b/>
          <w:bCs/>
        </w:rPr>
        <w:t>25.19 Arquitectura Escalable y Modular</w:t>
      </w:r>
      <w:bookmarkEnd w:id="530"/>
    </w:p>
    <w:p w14:paraId="6E1ABF21" w14:textId="39624FCE" w:rsidR="00CA31BC" w:rsidRPr="00D36819" w:rsidRDefault="00CA31BC" w:rsidP="00D428C9">
      <w:pPr>
        <w:pStyle w:val="Sinespaciado"/>
        <w:jc w:val="both"/>
        <w:rPr>
          <w:rFonts w:cstheme="minorHAnsi"/>
          <w:sz w:val="24"/>
          <w:szCs w:val="24"/>
        </w:rPr>
      </w:pPr>
      <w:r w:rsidRPr="00D36819">
        <w:rPr>
          <w:rFonts w:eastAsia="Arial" w:cstheme="minorHAnsi"/>
          <w:szCs w:val="24"/>
        </w:rPr>
        <w:t>La estructura tecnológica detectada sugiere un diseño modular orientado a:</w:t>
      </w:r>
      <w:r w:rsidR="00D428C9" w:rsidRPr="00D36819">
        <w:rPr>
          <w:rFonts w:cstheme="minorHAnsi"/>
          <w:sz w:val="24"/>
          <w:szCs w:val="24"/>
        </w:rPr>
        <w:t xml:space="preserve"> </w:t>
      </w:r>
      <w:r w:rsidRPr="00D36819">
        <w:rPr>
          <w:rFonts w:eastAsia="Arial" w:cstheme="minorHAnsi"/>
        </w:rPr>
        <w:t>expansión funcional,</w:t>
      </w:r>
      <w:r w:rsidR="00D428C9" w:rsidRPr="00D36819">
        <w:rPr>
          <w:rFonts w:cstheme="minorHAnsi"/>
          <w:sz w:val="24"/>
          <w:szCs w:val="24"/>
        </w:rPr>
        <w:t xml:space="preserve"> </w:t>
      </w:r>
      <w:r w:rsidRPr="00D36819">
        <w:rPr>
          <w:rFonts w:eastAsia="Arial" w:cstheme="minorHAnsi"/>
        </w:rPr>
        <w:t>integración de nuevos servicios,</w:t>
      </w:r>
      <w:r w:rsidR="00D428C9" w:rsidRPr="00D36819">
        <w:rPr>
          <w:rFonts w:cstheme="minorHAnsi"/>
          <w:sz w:val="24"/>
          <w:szCs w:val="24"/>
        </w:rPr>
        <w:t xml:space="preserve"> </w:t>
      </w:r>
      <w:r w:rsidRPr="00D36819">
        <w:rPr>
          <w:rFonts w:eastAsia="Arial" w:cstheme="minorHAnsi"/>
        </w:rPr>
        <w:t>incorporación de nuevas fuentes</w:t>
      </w:r>
      <w:r w:rsidR="00D428C9" w:rsidRPr="00D36819">
        <w:rPr>
          <w:rFonts w:eastAsia="Arial" w:cstheme="minorHAnsi"/>
        </w:rPr>
        <w:t xml:space="preserve"> </w:t>
      </w:r>
      <w:r w:rsidRPr="00D36819">
        <w:rPr>
          <w:rFonts w:eastAsia="Arial" w:cstheme="minorHAnsi"/>
        </w:rPr>
        <w:t>y evolución institucional.</w:t>
      </w:r>
    </w:p>
    <w:p w14:paraId="5A05ABD5" w14:textId="77777777" w:rsidR="00CA31BC" w:rsidRPr="00D36819" w:rsidRDefault="00CA31BC" w:rsidP="0003728D">
      <w:pPr>
        <w:pStyle w:val="Sinespaciado"/>
        <w:jc w:val="both"/>
        <w:rPr>
          <w:rFonts w:cstheme="minorHAnsi"/>
          <w:sz w:val="24"/>
          <w:szCs w:val="24"/>
        </w:rPr>
      </w:pPr>
    </w:p>
    <w:p w14:paraId="11745397" w14:textId="0B9C6409" w:rsidR="00CA31BC" w:rsidRPr="00D36819" w:rsidRDefault="00CA31BC" w:rsidP="0003728D">
      <w:pPr>
        <w:pStyle w:val="Sinespaciado"/>
        <w:jc w:val="both"/>
        <w:rPr>
          <w:rFonts w:cstheme="minorHAnsi"/>
          <w:b/>
          <w:bCs/>
          <w:sz w:val="24"/>
          <w:szCs w:val="24"/>
        </w:rPr>
      </w:pPr>
      <w:r w:rsidRPr="00D36819">
        <w:rPr>
          <w:rFonts w:eastAsia="Arial" w:cstheme="minorHAnsi"/>
          <w:b/>
          <w:bCs/>
        </w:rPr>
        <w:t>Beneficios detectados</w:t>
      </w:r>
    </w:p>
    <w:p w14:paraId="37A741B1" w14:textId="09B66AB7" w:rsidR="00CA31BC" w:rsidRPr="00D36819" w:rsidRDefault="00CA31BC">
      <w:pPr>
        <w:pStyle w:val="Sinespaciado"/>
        <w:numPr>
          <w:ilvl w:val="0"/>
          <w:numId w:val="251"/>
        </w:numPr>
        <w:jc w:val="both"/>
        <w:rPr>
          <w:rFonts w:cstheme="minorHAnsi"/>
          <w:sz w:val="24"/>
          <w:szCs w:val="24"/>
        </w:rPr>
      </w:pPr>
      <w:r w:rsidRPr="00D36819">
        <w:rPr>
          <w:rFonts w:eastAsia="Arial" w:cstheme="minorHAnsi"/>
        </w:rPr>
        <w:t>Escalabilidad</w:t>
      </w:r>
    </w:p>
    <w:p w14:paraId="79A205C5" w14:textId="36289FD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Modularidad</w:t>
      </w:r>
    </w:p>
    <w:p w14:paraId="1FC931C4" w14:textId="4F89894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Flexibilidad operativa</w:t>
      </w:r>
    </w:p>
    <w:p w14:paraId="49DD52BB" w14:textId="6A65024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Integración tecnológica</w:t>
      </w:r>
    </w:p>
    <w:p w14:paraId="4ABBA38E" w14:textId="77777777" w:rsidR="00CA31BC" w:rsidRPr="00D36819" w:rsidRDefault="00CA31BC">
      <w:pPr>
        <w:pStyle w:val="Sinespaciado"/>
        <w:numPr>
          <w:ilvl w:val="0"/>
          <w:numId w:val="251"/>
        </w:numPr>
        <w:jc w:val="both"/>
        <w:rPr>
          <w:rFonts w:cstheme="minorHAnsi"/>
          <w:sz w:val="24"/>
          <w:szCs w:val="24"/>
        </w:rPr>
      </w:pPr>
      <w:r w:rsidRPr="00D36819">
        <w:rPr>
          <w:rFonts w:eastAsia="Arial" w:cstheme="minorHAnsi"/>
        </w:rPr>
        <w:t>Evolución funcional</w:t>
      </w:r>
    </w:p>
    <w:p w14:paraId="0CEE3BA4" w14:textId="77777777" w:rsidR="00CA31BC" w:rsidRPr="00D36819" w:rsidRDefault="00CA31BC" w:rsidP="0003728D">
      <w:pPr>
        <w:pStyle w:val="Sinespaciado"/>
        <w:jc w:val="both"/>
        <w:rPr>
          <w:rFonts w:cstheme="minorHAnsi"/>
          <w:sz w:val="24"/>
          <w:szCs w:val="24"/>
        </w:rPr>
      </w:pPr>
    </w:p>
    <w:p w14:paraId="0F31D814" w14:textId="35F5491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7A42408" w14:textId="1E0200A0"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5F0718BA" w14:textId="616877B3" w:rsidR="00CA31BC" w:rsidRPr="00D36819" w:rsidRDefault="00D428C9">
      <w:pPr>
        <w:pStyle w:val="Sinespaciado"/>
        <w:numPr>
          <w:ilvl w:val="0"/>
          <w:numId w:val="251"/>
        </w:numPr>
        <w:jc w:val="both"/>
        <w:rPr>
          <w:rFonts w:cstheme="minorHAnsi"/>
          <w:sz w:val="24"/>
          <w:szCs w:val="24"/>
        </w:rPr>
      </w:pPr>
      <w:r w:rsidRPr="00D36819">
        <w:rPr>
          <w:rFonts w:eastAsia="Arial" w:cstheme="minorHAnsi"/>
        </w:rPr>
        <w:t>Adaptabilidad,</w:t>
      </w:r>
    </w:p>
    <w:p w14:paraId="2E4C7EE6" w14:textId="454144CC" w:rsidR="00CA31BC" w:rsidRPr="00D36819" w:rsidRDefault="00D428C9">
      <w:pPr>
        <w:pStyle w:val="Sinespaciado"/>
        <w:numPr>
          <w:ilvl w:val="0"/>
          <w:numId w:val="251"/>
        </w:numPr>
        <w:jc w:val="both"/>
        <w:rPr>
          <w:rFonts w:cstheme="minorHAnsi"/>
          <w:sz w:val="24"/>
          <w:szCs w:val="24"/>
        </w:rPr>
      </w:pPr>
      <w:r w:rsidRPr="00D36819">
        <w:rPr>
          <w:rFonts w:eastAsia="Arial" w:cstheme="minorHAnsi"/>
        </w:rPr>
        <w:t>Continuidad tecnológica,</w:t>
      </w:r>
    </w:p>
    <w:p w14:paraId="2D78DF26" w14:textId="36C73008" w:rsidR="00CA31BC" w:rsidRPr="00D36819" w:rsidRDefault="00D428C9">
      <w:pPr>
        <w:pStyle w:val="Sinespaciado"/>
        <w:numPr>
          <w:ilvl w:val="0"/>
          <w:numId w:val="251"/>
        </w:numPr>
        <w:jc w:val="both"/>
        <w:rPr>
          <w:rFonts w:cstheme="minorHAnsi"/>
          <w:sz w:val="24"/>
          <w:szCs w:val="24"/>
        </w:rPr>
      </w:pPr>
      <w:r w:rsidRPr="00D36819">
        <w:rPr>
          <w:rFonts w:eastAsia="Arial" w:cstheme="minorHAnsi"/>
        </w:rPr>
        <w:t>Crecimiento institucional.</w:t>
      </w:r>
    </w:p>
    <w:p w14:paraId="111592D8" w14:textId="77777777" w:rsidR="00CA31BC" w:rsidRPr="00D36819" w:rsidRDefault="00CA31BC" w:rsidP="0003728D">
      <w:pPr>
        <w:pStyle w:val="Sinespaciado"/>
        <w:jc w:val="both"/>
        <w:rPr>
          <w:rFonts w:cstheme="minorHAnsi"/>
          <w:sz w:val="24"/>
          <w:szCs w:val="24"/>
        </w:rPr>
      </w:pPr>
    </w:p>
    <w:p w14:paraId="6F93874D" w14:textId="2EE8A959" w:rsidR="00CA31BC" w:rsidRPr="00D36819" w:rsidRDefault="00CA31BC" w:rsidP="00D428C9">
      <w:pPr>
        <w:pStyle w:val="Ttulo2"/>
        <w:rPr>
          <w:rFonts w:asciiTheme="minorHAnsi" w:hAnsiTheme="minorHAnsi" w:cstheme="minorHAnsi"/>
          <w:b/>
          <w:bCs/>
          <w:sz w:val="24"/>
          <w:szCs w:val="24"/>
        </w:rPr>
      </w:pPr>
      <w:bookmarkStart w:id="531" w:name="_Toc231284887"/>
      <w:r w:rsidRPr="00D36819">
        <w:rPr>
          <w:rFonts w:asciiTheme="minorHAnsi" w:eastAsia="Arial" w:hAnsiTheme="minorHAnsi" w:cstheme="minorHAnsi"/>
          <w:b/>
          <w:bCs/>
        </w:rPr>
        <w:t>25.20 Finalidad Estratégica de la Arquitectura Tecnológica</w:t>
      </w:r>
      <w:bookmarkEnd w:id="531"/>
    </w:p>
    <w:p w14:paraId="0442ADDF" w14:textId="77A646BF" w:rsidR="00CA31BC" w:rsidRPr="00D36819" w:rsidRDefault="00CA31BC" w:rsidP="00D428C9">
      <w:pPr>
        <w:pStyle w:val="Sinespaciado"/>
        <w:jc w:val="both"/>
        <w:rPr>
          <w:rFonts w:cstheme="minorHAnsi"/>
          <w:sz w:val="24"/>
          <w:szCs w:val="24"/>
        </w:rPr>
      </w:pPr>
      <w:r w:rsidRPr="00D36819">
        <w:rPr>
          <w:rFonts w:eastAsia="Arial" w:cstheme="minorHAnsi"/>
          <w:szCs w:val="24"/>
        </w:rPr>
        <w:t>La arquitectura tecnológica del Perfilador Remoto fue diseñada para:</w:t>
      </w:r>
      <w:r w:rsidR="00D428C9" w:rsidRPr="00D36819">
        <w:rPr>
          <w:rFonts w:cstheme="minorHAnsi"/>
          <w:sz w:val="24"/>
          <w:szCs w:val="24"/>
        </w:rPr>
        <w:t xml:space="preserve"> </w:t>
      </w:r>
      <w:r w:rsidRPr="00D36819">
        <w:rPr>
          <w:rFonts w:eastAsia="Arial" w:cstheme="minorHAnsi"/>
        </w:rPr>
        <w:t>integrar inteligencia territorial,</w:t>
      </w:r>
      <w:r w:rsidR="00D428C9" w:rsidRPr="00D36819">
        <w:rPr>
          <w:rFonts w:cstheme="minorHAnsi"/>
          <w:sz w:val="24"/>
          <w:szCs w:val="24"/>
        </w:rPr>
        <w:t xml:space="preserve"> </w:t>
      </w:r>
      <w:r w:rsidRPr="00D36819">
        <w:rPr>
          <w:rFonts w:eastAsia="Arial" w:cstheme="minorHAnsi"/>
        </w:rPr>
        <w:t>automatizar procesos criminológicos</w:t>
      </w:r>
      <w:r w:rsidR="00D428C9" w:rsidRPr="00D36819">
        <w:rPr>
          <w:rFonts w:eastAsia="Arial" w:cstheme="minorHAnsi"/>
        </w:rPr>
        <w:t xml:space="preserve">, </w:t>
      </w:r>
      <w:r w:rsidRPr="00D36819">
        <w:rPr>
          <w:rFonts w:eastAsia="Arial" w:cstheme="minorHAnsi"/>
        </w:rPr>
        <w:t>fortalecer análisis multifuente,</w:t>
      </w:r>
      <w:r w:rsidR="00D428C9" w:rsidRPr="00D36819">
        <w:rPr>
          <w:rFonts w:cstheme="minorHAnsi"/>
          <w:sz w:val="24"/>
          <w:szCs w:val="24"/>
        </w:rPr>
        <w:t xml:space="preserve"> </w:t>
      </w:r>
      <w:r w:rsidRPr="00D36819">
        <w:rPr>
          <w:rFonts w:eastAsia="Arial" w:cstheme="minorHAnsi"/>
        </w:rPr>
        <w:t>contextualizar evidencia</w:t>
      </w:r>
      <w:r w:rsidR="00D428C9" w:rsidRPr="00D36819">
        <w:rPr>
          <w:rFonts w:eastAsia="Arial" w:cstheme="minorHAnsi"/>
        </w:rPr>
        <w:t xml:space="preserve"> </w:t>
      </w:r>
      <w:r w:rsidRPr="00D36819">
        <w:rPr>
          <w:rFonts w:eastAsia="Arial" w:cstheme="minorHAnsi"/>
        </w:rPr>
        <w:t>y apoyar procesos institucionales de inteligencia criminal aplicada.</w:t>
      </w:r>
    </w:p>
    <w:p w14:paraId="0D14E3DC" w14:textId="77777777" w:rsidR="00CA31BC" w:rsidRPr="00D36819" w:rsidRDefault="00CA31BC" w:rsidP="0003728D">
      <w:pPr>
        <w:pStyle w:val="Sinespaciado"/>
        <w:jc w:val="both"/>
        <w:rPr>
          <w:rFonts w:cstheme="minorHAnsi"/>
          <w:sz w:val="24"/>
          <w:szCs w:val="24"/>
        </w:rPr>
      </w:pPr>
    </w:p>
    <w:p w14:paraId="1B1A61AE" w14:textId="27FD5429"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D428C9" w:rsidRPr="00D36819">
        <w:rPr>
          <w:rFonts w:cstheme="minorHAnsi"/>
          <w:sz w:val="24"/>
          <w:szCs w:val="24"/>
        </w:rPr>
        <w:t xml:space="preserve"> </w:t>
      </w:r>
      <w:r w:rsidRPr="00D36819">
        <w:rPr>
          <w:rFonts w:eastAsia="Arial" w:cstheme="minorHAnsi"/>
        </w:rPr>
        <w:t>GEOINT,</w:t>
      </w:r>
      <w:r w:rsidR="00D428C9" w:rsidRPr="00D36819">
        <w:rPr>
          <w:rFonts w:cstheme="minorHAnsi"/>
          <w:sz w:val="24"/>
          <w:szCs w:val="24"/>
        </w:rPr>
        <w:t xml:space="preserve"> </w:t>
      </w:r>
      <w:r w:rsidRPr="00D36819">
        <w:rPr>
          <w:rFonts w:eastAsia="Arial" w:cstheme="minorHAnsi"/>
        </w:rPr>
        <w:t>OSINT,</w:t>
      </w:r>
      <w:r w:rsidR="00D428C9" w:rsidRPr="00D36819">
        <w:rPr>
          <w:rFonts w:cstheme="minorHAnsi"/>
          <w:sz w:val="24"/>
          <w:szCs w:val="24"/>
        </w:rPr>
        <w:t xml:space="preserve"> </w:t>
      </w:r>
      <w:r w:rsidRPr="00D36819">
        <w:rPr>
          <w:rFonts w:eastAsia="Arial" w:cstheme="minorHAnsi"/>
        </w:rPr>
        <w:t>inteligencia visual,</w:t>
      </w:r>
      <w:r w:rsidR="00D428C9" w:rsidRPr="00D36819">
        <w:rPr>
          <w:rFonts w:cstheme="minorHAnsi"/>
          <w:sz w:val="24"/>
          <w:szCs w:val="24"/>
        </w:rPr>
        <w:t xml:space="preserve"> </w:t>
      </w:r>
      <w:r w:rsidRPr="00D36819">
        <w:rPr>
          <w:rFonts w:eastAsia="Arial" w:cstheme="minorHAnsi"/>
        </w:rPr>
        <w:t>análisis predictivo,</w:t>
      </w:r>
      <w:r w:rsidR="00D428C9" w:rsidRPr="00D36819">
        <w:rPr>
          <w:rFonts w:cstheme="minorHAnsi"/>
          <w:sz w:val="24"/>
          <w:szCs w:val="24"/>
        </w:rPr>
        <w:t xml:space="preserve"> </w:t>
      </w:r>
      <w:r w:rsidRPr="00D36819">
        <w:rPr>
          <w:rFonts w:eastAsia="Arial" w:cstheme="minorHAnsi"/>
        </w:rPr>
        <w:t>criminología ambiental,</w:t>
      </w:r>
      <w:r w:rsidR="00D428C9" w:rsidRPr="00D36819">
        <w:rPr>
          <w:rFonts w:cstheme="minorHAnsi"/>
          <w:sz w:val="24"/>
          <w:szCs w:val="24"/>
        </w:rPr>
        <w:t xml:space="preserve"> </w:t>
      </w:r>
      <w:r w:rsidRPr="00D36819">
        <w:rPr>
          <w:rFonts w:eastAsia="Arial" w:cstheme="minorHAnsi"/>
        </w:rPr>
        <w:t>evaluación territorial</w:t>
      </w:r>
      <w:r w:rsidR="00D428C9" w:rsidRPr="00D36819">
        <w:rPr>
          <w:rFonts w:eastAsia="Arial" w:cstheme="minorHAnsi"/>
        </w:rPr>
        <w:t xml:space="preserve"> </w:t>
      </w:r>
      <w:r w:rsidRPr="00D36819">
        <w:rPr>
          <w:rFonts w:eastAsia="Arial" w:cstheme="minorHAnsi"/>
        </w:rPr>
        <w:t>y generación documental</w:t>
      </w:r>
      <w:r w:rsidR="00D428C9" w:rsidRPr="00D36819">
        <w:rPr>
          <w:rFonts w:cstheme="minorHAnsi"/>
          <w:sz w:val="24"/>
          <w:szCs w:val="24"/>
        </w:rPr>
        <w:t xml:space="preserve"> </w:t>
      </w:r>
      <w:r w:rsidRPr="00D36819">
        <w:rPr>
          <w:rFonts w:eastAsia="Arial" w:cstheme="minorHAnsi"/>
          <w:szCs w:val="24"/>
        </w:rPr>
        <w:t xml:space="preserve">permite construir una plataforma tecnológica </w:t>
      </w:r>
      <w:r w:rsidRPr="00D36819">
        <w:rPr>
          <w:rFonts w:eastAsia="Arial" w:cstheme="minorHAnsi"/>
          <w:szCs w:val="24"/>
        </w:rPr>
        <w:lastRenderedPageBreak/>
        <w:t>especializada para seguridad pública y política criminal basada en inteligencia contextualizada, trazabilidad institucional y análisis espacial avanzado.</w:t>
      </w:r>
    </w:p>
    <w:p w14:paraId="5C3ED75F" w14:textId="77777777" w:rsidR="00D428C9" w:rsidRPr="00D36819" w:rsidRDefault="00D428C9" w:rsidP="0003728D">
      <w:pPr>
        <w:pStyle w:val="Sinespaciado"/>
        <w:jc w:val="center"/>
        <w:rPr>
          <w:rFonts w:eastAsia="Arial" w:cstheme="minorHAnsi"/>
          <w:b/>
          <w:color w:val="2F5E9E"/>
          <w:sz w:val="36"/>
        </w:rPr>
      </w:pPr>
    </w:p>
    <w:p w14:paraId="25E8A2E6" w14:textId="431A905E" w:rsidR="00CA31BC" w:rsidRPr="00D36819" w:rsidRDefault="00CA31BC" w:rsidP="001909E0">
      <w:pPr>
        <w:pStyle w:val="Ttulo1"/>
        <w:jc w:val="center"/>
        <w:rPr>
          <w:rFonts w:asciiTheme="minorHAnsi" w:hAnsiTheme="minorHAnsi" w:cstheme="minorHAnsi"/>
          <w:b/>
          <w:bCs/>
          <w:sz w:val="24"/>
          <w:szCs w:val="24"/>
        </w:rPr>
      </w:pPr>
      <w:bookmarkStart w:id="532" w:name="_Toc231284888"/>
      <w:r w:rsidRPr="00D36819">
        <w:rPr>
          <w:rFonts w:asciiTheme="minorHAnsi" w:eastAsia="Arial" w:hAnsiTheme="minorHAnsi" w:cstheme="minorHAnsi"/>
          <w:b/>
          <w:bCs/>
        </w:rPr>
        <w:t>CAPÍTULO 26</w:t>
      </w:r>
      <w:bookmarkEnd w:id="532"/>
    </w:p>
    <w:p w14:paraId="4F86E3B1" w14:textId="77777777" w:rsidR="001909E0" w:rsidRPr="00D36819" w:rsidRDefault="00CA31BC" w:rsidP="001909E0">
      <w:pPr>
        <w:pStyle w:val="Ttulo1"/>
        <w:jc w:val="center"/>
        <w:rPr>
          <w:rFonts w:asciiTheme="minorHAnsi" w:eastAsia="Arial" w:hAnsiTheme="minorHAnsi" w:cstheme="minorHAnsi"/>
          <w:b/>
          <w:bCs/>
        </w:rPr>
      </w:pPr>
      <w:bookmarkStart w:id="533" w:name="_Toc231284889"/>
      <w:r w:rsidRPr="00D36819">
        <w:rPr>
          <w:rFonts w:asciiTheme="minorHAnsi" w:eastAsia="Arial" w:hAnsiTheme="minorHAnsi" w:cstheme="minorHAnsi"/>
          <w:b/>
          <w:bCs/>
        </w:rPr>
        <w:t>SISTEMA DE SEGURIDAD OPERACIONAL Y</w:t>
      </w:r>
      <w:bookmarkEnd w:id="533"/>
    </w:p>
    <w:p w14:paraId="68BE2207" w14:textId="69CF4494" w:rsidR="00CA31BC" w:rsidRPr="00D36819" w:rsidRDefault="00CA31BC" w:rsidP="001909E0">
      <w:pPr>
        <w:pStyle w:val="Ttulo1"/>
        <w:jc w:val="center"/>
        <w:rPr>
          <w:rFonts w:asciiTheme="minorHAnsi" w:hAnsiTheme="minorHAnsi" w:cstheme="minorHAnsi"/>
          <w:b/>
          <w:bCs/>
          <w:sz w:val="24"/>
          <w:szCs w:val="24"/>
        </w:rPr>
      </w:pPr>
      <w:r w:rsidRPr="00D36819">
        <w:rPr>
          <w:rFonts w:asciiTheme="minorHAnsi" w:eastAsia="Arial" w:hAnsiTheme="minorHAnsi" w:cstheme="minorHAnsi"/>
          <w:b/>
          <w:bCs/>
        </w:rPr>
        <w:t xml:space="preserve"> </w:t>
      </w:r>
      <w:bookmarkStart w:id="534" w:name="_Toc231284890"/>
      <w:r w:rsidRPr="00D36819">
        <w:rPr>
          <w:rFonts w:asciiTheme="minorHAnsi" w:eastAsia="Arial" w:hAnsiTheme="minorHAnsi" w:cstheme="minorHAnsi"/>
          <w:b/>
          <w:bCs/>
        </w:rPr>
        <w:t>PROTECCIÓN INSTITUCIONAL</w:t>
      </w:r>
      <w:bookmarkEnd w:id="534"/>
    </w:p>
    <w:p w14:paraId="7700C160" w14:textId="77777777" w:rsidR="00CA31BC" w:rsidRPr="00D36819" w:rsidRDefault="00CA31BC" w:rsidP="0003728D">
      <w:pPr>
        <w:pStyle w:val="Sinespaciado"/>
        <w:jc w:val="both"/>
        <w:rPr>
          <w:rFonts w:cstheme="minorHAnsi"/>
          <w:sz w:val="24"/>
          <w:szCs w:val="24"/>
        </w:rPr>
      </w:pPr>
    </w:p>
    <w:p w14:paraId="0219CD65" w14:textId="42E84C22" w:rsidR="00CA31BC" w:rsidRPr="00D36819" w:rsidRDefault="00CA31BC" w:rsidP="00686BF7">
      <w:pPr>
        <w:pStyle w:val="Ttulo2"/>
        <w:rPr>
          <w:rFonts w:asciiTheme="minorHAnsi" w:hAnsiTheme="minorHAnsi" w:cstheme="minorHAnsi"/>
          <w:b/>
          <w:bCs/>
          <w:sz w:val="24"/>
          <w:szCs w:val="24"/>
        </w:rPr>
      </w:pPr>
      <w:bookmarkStart w:id="535" w:name="_Toc231284891"/>
      <w:r w:rsidRPr="00D36819">
        <w:rPr>
          <w:rFonts w:asciiTheme="minorHAnsi" w:eastAsia="Arial" w:hAnsiTheme="minorHAnsi" w:cstheme="minorHAnsi"/>
          <w:b/>
          <w:bCs/>
        </w:rPr>
        <w:t>26.1 Introducción</w:t>
      </w:r>
      <w:bookmarkEnd w:id="535"/>
    </w:p>
    <w:p w14:paraId="6FFCC684" w14:textId="33A4D49A" w:rsidR="00CA31BC" w:rsidRPr="00D36819" w:rsidRDefault="00CA31BC" w:rsidP="00686BF7">
      <w:pPr>
        <w:pStyle w:val="Sinespaciado"/>
        <w:jc w:val="both"/>
        <w:rPr>
          <w:rFonts w:cstheme="minorHAnsi"/>
          <w:sz w:val="24"/>
          <w:szCs w:val="24"/>
        </w:rPr>
      </w:pPr>
      <w:r w:rsidRPr="00D36819">
        <w:rPr>
          <w:rFonts w:eastAsia="Arial" w:cstheme="minorHAnsi"/>
          <w:szCs w:val="24"/>
        </w:rPr>
        <w:t>El Perfilador Remoto incorpora un sistema integral de seguridad operacional orientado a garantizar:</w:t>
      </w:r>
      <w:r w:rsidR="00686BF7" w:rsidRPr="00D36819">
        <w:rPr>
          <w:rFonts w:cstheme="minorHAnsi"/>
          <w:sz w:val="24"/>
          <w:szCs w:val="24"/>
        </w:rPr>
        <w:t xml:space="preserve"> </w:t>
      </w:r>
      <w:r w:rsidRPr="00D36819">
        <w:rPr>
          <w:rFonts w:eastAsia="Arial" w:cstheme="minorHAnsi"/>
        </w:rPr>
        <w:t>protección institucional</w:t>
      </w:r>
      <w:r w:rsidR="00686BF7" w:rsidRPr="00D36819">
        <w:rPr>
          <w:rFonts w:eastAsia="Arial" w:cstheme="minorHAnsi"/>
        </w:rPr>
        <w:t xml:space="preserve">, </w:t>
      </w:r>
      <w:r w:rsidRPr="00D36819">
        <w:rPr>
          <w:rFonts w:eastAsia="Arial" w:cstheme="minorHAnsi"/>
        </w:rPr>
        <w:t>control de acceso,</w:t>
      </w:r>
      <w:r w:rsidR="00686BF7" w:rsidRPr="00D36819">
        <w:rPr>
          <w:rFonts w:cstheme="minorHAnsi"/>
          <w:sz w:val="24"/>
          <w:szCs w:val="24"/>
        </w:rPr>
        <w:t xml:space="preserve"> </w:t>
      </w:r>
      <w:r w:rsidRPr="00D36819">
        <w:rPr>
          <w:rFonts w:eastAsia="Arial" w:cstheme="minorHAnsi"/>
        </w:rPr>
        <w:t>trazabilidad,</w:t>
      </w:r>
      <w:r w:rsidR="00686BF7" w:rsidRPr="00D36819">
        <w:rPr>
          <w:rFonts w:cstheme="minorHAnsi"/>
          <w:sz w:val="24"/>
          <w:szCs w:val="24"/>
        </w:rPr>
        <w:t xml:space="preserve"> </w:t>
      </w:r>
      <w:r w:rsidRPr="00D36819">
        <w:rPr>
          <w:rFonts w:eastAsia="Arial" w:cstheme="minorHAnsi"/>
        </w:rPr>
        <w:t>integridad documental</w:t>
      </w:r>
      <w:r w:rsidR="00686BF7" w:rsidRPr="00D36819">
        <w:rPr>
          <w:rFonts w:eastAsia="Arial" w:cstheme="minorHAnsi"/>
        </w:rPr>
        <w:t xml:space="preserve"> </w:t>
      </w:r>
      <w:r w:rsidRPr="00D36819">
        <w:rPr>
          <w:rFonts w:eastAsia="Arial" w:cstheme="minorHAnsi"/>
        </w:rPr>
        <w:t>y supervisión de actividad operativa.</w:t>
      </w:r>
    </w:p>
    <w:p w14:paraId="4F589E67" w14:textId="77777777" w:rsidR="00CA31BC" w:rsidRPr="00D36819" w:rsidRDefault="00CA31BC" w:rsidP="0003728D">
      <w:pPr>
        <w:pStyle w:val="Sinespaciado"/>
        <w:jc w:val="both"/>
        <w:rPr>
          <w:rFonts w:cstheme="minorHAnsi"/>
          <w:sz w:val="24"/>
          <w:szCs w:val="24"/>
        </w:rPr>
      </w:pPr>
    </w:p>
    <w:p w14:paraId="3BDC9F19" w14:textId="49A736AE"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fue diseñada para operar en entornos institucionales donde la información analítica, territorial y criminológica requiere mecanismos robustos de:</w:t>
      </w:r>
      <w:r w:rsidR="00686BF7" w:rsidRPr="00D36819">
        <w:rPr>
          <w:rFonts w:cstheme="minorHAnsi"/>
          <w:sz w:val="24"/>
          <w:szCs w:val="24"/>
        </w:rPr>
        <w:t xml:space="preserve"> </w:t>
      </w:r>
      <w:r w:rsidRPr="00D36819">
        <w:rPr>
          <w:rFonts w:eastAsia="Arial" w:cstheme="minorHAnsi"/>
        </w:rPr>
        <w:t>gobernanza,</w:t>
      </w:r>
      <w:r w:rsidR="00686BF7" w:rsidRPr="00D36819">
        <w:rPr>
          <w:rFonts w:cstheme="minorHAnsi"/>
          <w:sz w:val="24"/>
          <w:szCs w:val="24"/>
        </w:rPr>
        <w:t xml:space="preserve"> </w:t>
      </w:r>
      <w:r w:rsidRPr="00D36819">
        <w:rPr>
          <w:rFonts w:eastAsia="Arial" w:cstheme="minorHAnsi"/>
        </w:rPr>
        <w:t>validación,</w:t>
      </w:r>
      <w:r w:rsidR="00686BF7" w:rsidRPr="00D36819">
        <w:rPr>
          <w:rFonts w:cstheme="minorHAnsi"/>
          <w:sz w:val="24"/>
          <w:szCs w:val="24"/>
        </w:rPr>
        <w:t xml:space="preserve"> </w:t>
      </w:r>
      <w:r w:rsidRPr="00D36819">
        <w:rPr>
          <w:rFonts w:eastAsia="Arial" w:cstheme="minorHAnsi"/>
        </w:rPr>
        <w:t>auditoría,</w:t>
      </w:r>
      <w:r w:rsidR="00686BF7" w:rsidRPr="00D36819">
        <w:rPr>
          <w:rFonts w:cstheme="minorHAnsi"/>
          <w:sz w:val="24"/>
          <w:szCs w:val="24"/>
        </w:rPr>
        <w:t xml:space="preserve"> </w:t>
      </w:r>
      <w:r w:rsidRPr="00D36819">
        <w:rPr>
          <w:rFonts w:eastAsia="Arial" w:cstheme="minorHAnsi"/>
        </w:rPr>
        <w:t>monitoreo</w:t>
      </w:r>
      <w:r w:rsidR="00686BF7" w:rsidRPr="00D36819">
        <w:rPr>
          <w:rFonts w:eastAsia="Arial" w:cstheme="minorHAnsi"/>
        </w:rPr>
        <w:t xml:space="preserve"> </w:t>
      </w:r>
      <w:r w:rsidRPr="00D36819">
        <w:rPr>
          <w:rFonts w:eastAsia="Arial" w:cstheme="minorHAnsi"/>
        </w:rPr>
        <w:t>y control jerárquico.</w:t>
      </w:r>
    </w:p>
    <w:p w14:paraId="19D05B40" w14:textId="77777777" w:rsidR="00CA31BC" w:rsidRPr="00D36819" w:rsidRDefault="00CA31BC" w:rsidP="0003728D">
      <w:pPr>
        <w:pStyle w:val="Sinespaciado"/>
        <w:jc w:val="both"/>
        <w:rPr>
          <w:rFonts w:cstheme="minorHAnsi"/>
          <w:sz w:val="24"/>
          <w:szCs w:val="24"/>
        </w:rPr>
      </w:pPr>
    </w:p>
    <w:p w14:paraId="3EE43C28" w14:textId="410890CD" w:rsidR="00CA31BC" w:rsidRPr="00D36819" w:rsidRDefault="00CA31BC" w:rsidP="00686BF7">
      <w:pPr>
        <w:pStyle w:val="Ttulo2"/>
        <w:rPr>
          <w:rFonts w:asciiTheme="minorHAnsi" w:hAnsiTheme="minorHAnsi" w:cstheme="minorHAnsi"/>
          <w:b/>
          <w:bCs/>
          <w:sz w:val="24"/>
          <w:szCs w:val="24"/>
        </w:rPr>
      </w:pPr>
      <w:bookmarkStart w:id="536" w:name="_Toc231284892"/>
      <w:r w:rsidRPr="00D36819">
        <w:rPr>
          <w:rFonts w:asciiTheme="minorHAnsi" w:eastAsia="Arial" w:hAnsiTheme="minorHAnsi" w:cstheme="minorHAnsi"/>
          <w:b/>
          <w:bCs/>
        </w:rPr>
        <w:t>26.2 Objetivo del Sistema de Seguridad</w:t>
      </w:r>
      <w:bookmarkEnd w:id="536"/>
    </w:p>
    <w:p w14:paraId="2CDC0681" w14:textId="705AFA02" w:rsidR="00CA31BC" w:rsidRPr="00D36819" w:rsidRDefault="00CA31BC" w:rsidP="00686BF7">
      <w:pPr>
        <w:pStyle w:val="Sinespaciado"/>
        <w:jc w:val="both"/>
        <w:rPr>
          <w:rFonts w:cstheme="minorHAnsi"/>
          <w:sz w:val="24"/>
          <w:szCs w:val="24"/>
        </w:rPr>
      </w:pPr>
      <w:r w:rsidRPr="00D36819">
        <w:rPr>
          <w:rFonts w:eastAsia="Arial" w:cstheme="minorHAnsi"/>
          <w:szCs w:val="24"/>
        </w:rPr>
        <w:t>El sistema de seguridad operacional tiene como finalidad:</w:t>
      </w:r>
      <w:r w:rsidR="00686BF7" w:rsidRPr="00D36819">
        <w:rPr>
          <w:rFonts w:cstheme="minorHAnsi"/>
          <w:sz w:val="24"/>
          <w:szCs w:val="24"/>
        </w:rPr>
        <w:t xml:space="preserve"> </w:t>
      </w:r>
      <w:r w:rsidRPr="00D36819">
        <w:rPr>
          <w:rFonts w:eastAsia="Arial" w:cstheme="minorHAnsi"/>
        </w:rPr>
        <w:t>proteger información institucional,</w:t>
      </w:r>
      <w:r w:rsidR="00686BF7" w:rsidRPr="00D36819">
        <w:rPr>
          <w:rFonts w:cstheme="minorHAnsi"/>
          <w:sz w:val="24"/>
          <w:szCs w:val="24"/>
        </w:rPr>
        <w:t xml:space="preserve"> </w:t>
      </w:r>
      <w:r w:rsidRPr="00D36819">
        <w:rPr>
          <w:rFonts w:eastAsia="Arial" w:cstheme="minorHAnsi"/>
        </w:rPr>
        <w:t>restringir accesos no autorizados,</w:t>
      </w:r>
      <w:r w:rsidR="00686BF7" w:rsidRPr="00D36819">
        <w:rPr>
          <w:rFonts w:cstheme="minorHAnsi"/>
          <w:sz w:val="24"/>
          <w:szCs w:val="24"/>
        </w:rPr>
        <w:t xml:space="preserve"> </w:t>
      </w:r>
      <w:r w:rsidRPr="00D36819">
        <w:rPr>
          <w:rFonts w:eastAsia="Arial" w:cstheme="minorHAnsi"/>
        </w:rPr>
        <w:t>supervisar actividad operacional,</w:t>
      </w:r>
      <w:r w:rsidR="00686BF7" w:rsidRPr="00D36819">
        <w:rPr>
          <w:rFonts w:cstheme="minorHAnsi"/>
          <w:sz w:val="24"/>
          <w:szCs w:val="24"/>
        </w:rPr>
        <w:t xml:space="preserve"> </w:t>
      </w:r>
      <w:r w:rsidRPr="00D36819">
        <w:rPr>
          <w:rFonts w:eastAsia="Arial" w:cstheme="minorHAnsi"/>
        </w:rPr>
        <w:t>fortalecer trazabilidad</w:t>
      </w:r>
      <w:r w:rsidR="00686BF7" w:rsidRPr="00D36819">
        <w:rPr>
          <w:rFonts w:eastAsia="Arial" w:cstheme="minorHAnsi"/>
        </w:rPr>
        <w:t xml:space="preserve"> </w:t>
      </w:r>
      <w:r w:rsidRPr="00D36819">
        <w:rPr>
          <w:rFonts w:eastAsia="Arial" w:cstheme="minorHAnsi"/>
        </w:rPr>
        <w:t>y garantizar integridad metodológica y documental.</w:t>
      </w:r>
    </w:p>
    <w:p w14:paraId="64991759" w14:textId="77777777" w:rsidR="00CA31BC" w:rsidRPr="00D36819" w:rsidRDefault="00CA31BC" w:rsidP="0003728D">
      <w:pPr>
        <w:pStyle w:val="Sinespaciado"/>
        <w:jc w:val="both"/>
        <w:rPr>
          <w:rFonts w:cstheme="minorHAnsi"/>
          <w:sz w:val="24"/>
          <w:szCs w:val="24"/>
        </w:rPr>
      </w:pPr>
    </w:p>
    <w:p w14:paraId="047CEAC9" w14:textId="0E1982A3" w:rsidR="00CA31BC" w:rsidRPr="00D36819" w:rsidRDefault="00CA31BC" w:rsidP="00686BF7">
      <w:pPr>
        <w:pStyle w:val="Ttulo2"/>
        <w:rPr>
          <w:rFonts w:asciiTheme="minorHAnsi" w:hAnsiTheme="minorHAnsi" w:cstheme="minorHAnsi"/>
          <w:b/>
          <w:bCs/>
        </w:rPr>
      </w:pPr>
      <w:bookmarkStart w:id="537" w:name="_Toc231284893"/>
      <w:r w:rsidRPr="00D36819">
        <w:rPr>
          <w:rFonts w:asciiTheme="minorHAnsi" w:hAnsiTheme="minorHAnsi" w:cstheme="minorHAnsi"/>
          <w:b/>
          <w:bCs/>
        </w:rPr>
        <w:t>26.3 Concepto de Seguridad Operacional</w:t>
      </w:r>
      <w:bookmarkEnd w:id="537"/>
    </w:p>
    <w:p w14:paraId="62AFC665" w14:textId="1DB03556" w:rsidR="00CA31BC" w:rsidRPr="00D36819" w:rsidRDefault="00CA31BC" w:rsidP="00686BF7">
      <w:pPr>
        <w:pStyle w:val="Sinespaciado"/>
        <w:jc w:val="both"/>
        <w:rPr>
          <w:rFonts w:cstheme="minorHAnsi"/>
          <w:sz w:val="24"/>
          <w:szCs w:val="24"/>
        </w:rPr>
      </w:pPr>
      <w:r w:rsidRPr="00D36819">
        <w:rPr>
          <w:rFonts w:eastAsia="Arial" w:cstheme="minorHAnsi"/>
          <w:szCs w:val="24"/>
        </w:rPr>
        <w:t>Dentro del Perfilador Remoto, la seguridad operacional consiste en el conjunto de mecanismos tecnológicos y metodológicos orientados a:</w:t>
      </w:r>
      <w:r w:rsidR="00686BF7" w:rsidRPr="00D36819">
        <w:rPr>
          <w:rFonts w:cstheme="minorHAnsi"/>
          <w:sz w:val="24"/>
          <w:szCs w:val="24"/>
        </w:rPr>
        <w:t xml:space="preserve"> </w:t>
      </w:r>
      <w:r w:rsidRPr="00D36819">
        <w:rPr>
          <w:rFonts w:eastAsia="Arial" w:cstheme="minorHAnsi"/>
        </w:rPr>
        <w:t>controlar acceso institucional,</w:t>
      </w:r>
      <w:r w:rsidR="00686BF7" w:rsidRPr="00D36819">
        <w:rPr>
          <w:rFonts w:cstheme="minorHAnsi"/>
          <w:sz w:val="24"/>
          <w:szCs w:val="24"/>
        </w:rPr>
        <w:t xml:space="preserve"> </w:t>
      </w:r>
      <w:r w:rsidRPr="00D36819">
        <w:rPr>
          <w:rFonts w:eastAsia="Arial" w:cstheme="minorHAnsi"/>
        </w:rPr>
        <w:t>supervisar actividad</w:t>
      </w:r>
      <w:r w:rsidR="00686BF7" w:rsidRPr="00D36819">
        <w:rPr>
          <w:rFonts w:eastAsia="Arial" w:cstheme="minorHAnsi"/>
        </w:rPr>
        <w:t xml:space="preserve"> </w:t>
      </w:r>
      <w:r w:rsidRPr="00D36819">
        <w:rPr>
          <w:rFonts w:eastAsia="Arial" w:cstheme="minorHAnsi"/>
        </w:rPr>
        <w:t>auditar procesos,</w:t>
      </w:r>
      <w:r w:rsidR="00686BF7" w:rsidRPr="00D36819">
        <w:rPr>
          <w:rFonts w:cstheme="minorHAnsi"/>
          <w:sz w:val="24"/>
          <w:szCs w:val="24"/>
        </w:rPr>
        <w:t xml:space="preserve"> </w:t>
      </w:r>
      <w:r w:rsidRPr="00D36819">
        <w:rPr>
          <w:rFonts w:eastAsia="Arial" w:cstheme="minorHAnsi"/>
        </w:rPr>
        <w:t>proteger información analítica</w:t>
      </w:r>
      <w:r w:rsidR="00686BF7" w:rsidRPr="00D36819">
        <w:rPr>
          <w:rFonts w:eastAsia="Arial" w:cstheme="minorHAnsi"/>
        </w:rPr>
        <w:t xml:space="preserve"> </w:t>
      </w:r>
      <w:r w:rsidRPr="00D36819">
        <w:rPr>
          <w:rFonts w:eastAsia="Arial" w:cstheme="minorHAnsi"/>
        </w:rPr>
        <w:t>y garantizar responsabilidad operativa.</w:t>
      </w:r>
    </w:p>
    <w:p w14:paraId="0C5AEB22" w14:textId="77777777" w:rsidR="00CA31BC" w:rsidRPr="00D36819" w:rsidRDefault="00CA31BC" w:rsidP="0003728D">
      <w:pPr>
        <w:pStyle w:val="Sinespaciado"/>
        <w:jc w:val="both"/>
        <w:rPr>
          <w:rFonts w:cstheme="minorHAnsi"/>
          <w:sz w:val="24"/>
          <w:szCs w:val="24"/>
        </w:rPr>
      </w:pPr>
    </w:p>
    <w:p w14:paraId="5042C9F2" w14:textId="3737F976" w:rsidR="00CA31BC" w:rsidRPr="00D36819" w:rsidRDefault="00CA31BC" w:rsidP="00686BF7">
      <w:pPr>
        <w:pStyle w:val="Sinespaciado"/>
        <w:jc w:val="both"/>
        <w:rPr>
          <w:rFonts w:cstheme="minorHAnsi"/>
          <w:sz w:val="24"/>
          <w:szCs w:val="24"/>
        </w:rPr>
      </w:pPr>
      <w:r w:rsidRPr="00D36819">
        <w:rPr>
          <w:rFonts w:eastAsia="Arial" w:cstheme="minorHAnsi"/>
          <w:szCs w:val="24"/>
        </w:rPr>
        <w:t>La seguridad no se limita únicamente al acceso al sistema, sino que se extiende a:</w:t>
      </w:r>
      <w:r w:rsidR="00686BF7" w:rsidRPr="00D36819">
        <w:rPr>
          <w:rFonts w:cstheme="minorHAnsi"/>
          <w:sz w:val="24"/>
          <w:szCs w:val="24"/>
        </w:rPr>
        <w:t xml:space="preserve"> </w:t>
      </w:r>
      <w:r w:rsidRPr="00D36819">
        <w:rPr>
          <w:rFonts w:eastAsia="Arial" w:cstheme="minorHAnsi"/>
        </w:rPr>
        <w:t>expedientes,</w:t>
      </w:r>
      <w:r w:rsidR="00686BF7" w:rsidRPr="00D36819">
        <w:rPr>
          <w:rFonts w:cstheme="minorHAnsi"/>
          <w:sz w:val="24"/>
          <w:szCs w:val="24"/>
        </w:rPr>
        <w:t xml:space="preserve"> </w:t>
      </w:r>
      <w:r w:rsidRPr="00D36819">
        <w:rPr>
          <w:rFonts w:eastAsia="Arial" w:cstheme="minorHAnsi"/>
        </w:rPr>
        <w:t>evidencia,</w:t>
      </w:r>
      <w:r w:rsidR="00686BF7" w:rsidRPr="00D36819">
        <w:rPr>
          <w:rFonts w:cstheme="minorHAnsi"/>
          <w:sz w:val="24"/>
          <w:szCs w:val="24"/>
        </w:rPr>
        <w:t xml:space="preserve"> </w:t>
      </w:r>
      <w:r w:rsidRPr="00D36819">
        <w:rPr>
          <w:rFonts w:eastAsia="Arial" w:cstheme="minorHAnsi"/>
        </w:rPr>
        <w:t>productos analíticos,</w:t>
      </w:r>
      <w:r w:rsidR="00686BF7" w:rsidRPr="00D36819">
        <w:rPr>
          <w:rFonts w:cstheme="minorHAnsi"/>
          <w:sz w:val="24"/>
          <w:szCs w:val="24"/>
        </w:rPr>
        <w:t xml:space="preserve"> </w:t>
      </w:r>
      <w:r w:rsidRPr="00D36819">
        <w:rPr>
          <w:rFonts w:eastAsia="Arial" w:cstheme="minorHAnsi"/>
        </w:rPr>
        <w:t>sesiones</w:t>
      </w:r>
      <w:r w:rsidR="00686BF7" w:rsidRPr="00D36819">
        <w:rPr>
          <w:rFonts w:eastAsia="Arial" w:cstheme="minorHAnsi"/>
        </w:rPr>
        <w:t xml:space="preserve"> </w:t>
      </w:r>
      <w:r w:rsidRPr="00D36819">
        <w:rPr>
          <w:rFonts w:eastAsia="Arial" w:cstheme="minorHAnsi"/>
        </w:rPr>
        <w:t>y procesos de supervisión institucional.</w:t>
      </w:r>
    </w:p>
    <w:p w14:paraId="6CE75CAA" w14:textId="77777777" w:rsidR="00CA31BC" w:rsidRPr="00D36819" w:rsidRDefault="00CA31BC" w:rsidP="0003728D">
      <w:pPr>
        <w:pStyle w:val="Sinespaciado"/>
        <w:jc w:val="both"/>
        <w:rPr>
          <w:rFonts w:cstheme="minorHAnsi"/>
          <w:sz w:val="24"/>
          <w:szCs w:val="24"/>
        </w:rPr>
      </w:pPr>
    </w:p>
    <w:p w14:paraId="21255204" w14:textId="03B56D47" w:rsidR="00CA31BC" w:rsidRPr="00D36819" w:rsidRDefault="00CA31BC" w:rsidP="00686BF7">
      <w:pPr>
        <w:pStyle w:val="Ttulo2"/>
        <w:rPr>
          <w:rFonts w:asciiTheme="minorHAnsi" w:hAnsiTheme="minorHAnsi" w:cstheme="minorHAnsi"/>
          <w:b/>
          <w:bCs/>
          <w:sz w:val="24"/>
          <w:szCs w:val="24"/>
        </w:rPr>
      </w:pPr>
      <w:bookmarkStart w:id="538" w:name="_Toc231284894"/>
      <w:r w:rsidRPr="00D36819">
        <w:rPr>
          <w:rFonts w:asciiTheme="minorHAnsi" w:eastAsia="Arial" w:hAnsiTheme="minorHAnsi" w:cstheme="minorHAnsi"/>
          <w:b/>
          <w:bCs/>
        </w:rPr>
        <w:t>26.4 Arquitectura de Seguridad Institucional</w:t>
      </w:r>
      <w:bookmarkEnd w:id="538"/>
    </w:p>
    <w:p w14:paraId="2FC83A39"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 garantizar protección operacional.</w:t>
      </w:r>
    </w:p>
    <w:p w14:paraId="75022A2F" w14:textId="77777777" w:rsidR="00CA31BC" w:rsidRPr="00D36819" w:rsidRDefault="00CA31BC" w:rsidP="0003728D">
      <w:pPr>
        <w:pStyle w:val="Sinespaciado"/>
        <w:jc w:val="both"/>
        <w:rPr>
          <w:rFonts w:cstheme="minorHAnsi"/>
          <w:sz w:val="24"/>
          <w:szCs w:val="24"/>
        </w:rPr>
      </w:pPr>
    </w:p>
    <w:p w14:paraId="353B56A2" w14:textId="622DE9E6"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3B7060E4" w14:textId="167303BC" w:rsidR="00CA31BC" w:rsidRPr="00D36819" w:rsidRDefault="00CA31BC" w:rsidP="0003728D">
      <w:pPr>
        <w:pStyle w:val="Sinespaciado"/>
        <w:jc w:val="both"/>
        <w:rPr>
          <w:rFonts w:cstheme="minorHAnsi"/>
          <w:sz w:val="24"/>
          <w:szCs w:val="24"/>
        </w:rPr>
      </w:pPr>
      <w:r w:rsidRPr="00D36819">
        <w:rPr>
          <w:rFonts w:eastAsia="Arial" w:cstheme="minorHAnsi"/>
        </w:rPr>
        <w:t>Control de roles</w:t>
      </w:r>
    </w:p>
    <w:p w14:paraId="37E2C650" w14:textId="5562FB58" w:rsidR="00CA31BC" w:rsidRPr="00D36819" w:rsidRDefault="00CA31BC" w:rsidP="0003728D">
      <w:pPr>
        <w:pStyle w:val="Sinespaciado"/>
        <w:jc w:val="both"/>
        <w:rPr>
          <w:rFonts w:cstheme="minorHAnsi"/>
          <w:sz w:val="24"/>
          <w:szCs w:val="24"/>
        </w:rPr>
      </w:pPr>
      <w:r w:rsidRPr="00D36819">
        <w:rPr>
          <w:rFonts w:eastAsia="Arial" w:cstheme="minorHAnsi"/>
        </w:rPr>
        <w:t>Validación de acceso</w:t>
      </w:r>
    </w:p>
    <w:p w14:paraId="26DC0A21" w14:textId="515133B6" w:rsidR="00CA31BC" w:rsidRPr="00D36819" w:rsidRDefault="00CA31BC" w:rsidP="0003728D">
      <w:pPr>
        <w:pStyle w:val="Sinespaciado"/>
        <w:jc w:val="both"/>
        <w:rPr>
          <w:rFonts w:cstheme="minorHAnsi"/>
          <w:sz w:val="24"/>
          <w:szCs w:val="24"/>
        </w:rPr>
      </w:pPr>
      <w:r w:rsidRPr="00D36819">
        <w:rPr>
          <w:rFonts w:eastAsia="Arial" w:cstheme="minorHAnsi"/>
        </w:rPr>
        <w:t>Auditoría institucional</w:t>
      </w:r>
    </w:p>
    <w:p w14:paraId="00EB2FB1" w14:textId="3339B7AB" w:rsidR="00CA31BC" w:rsidRPr="00D36819" w:rsidRDefault="00CA31BC" w:rsidP="0003728D">
      <w:pPr>
        <w:pStyle w:val="Sinespaciado"/>
        <w:jc w:val="both"/>
        <w:rPr>
          <w:rFonts w:cstheme="minorHAnsi"/>
          <w:sz w:val="24"/>
          <w:szCs w:val="24"/>
        </w:rPr>
      </w:pPr>
      <w:r w:rsidRPr="00D36819">
        <w:rPr>
          <w:rFonts w:eastAsia="Arial" w:cstheme="minorHAnsi"/>
        </w:rPr>
        <w:t>Monitoreo de sesiones</w:t>
      </w:r>
    </w:p>
    <w:p w14:paraId="362A00BE" w14:textId="4847D9D6" w:rsidR="00CA31BC" w:rsidRPr="00D36819" w:rsidRDefault="00CA31BC" w:rsidP="0003728D">
      <w:pPr>
        <w:pStyle w:val="Sinespaciado"/>
        <w:jc w:val="both"/>
        <w:rPr>
          <w:rFonts w:cstheme="minorHAnsi"/>
          <w:sz w:val="24"/>
          <w:szCs w:val="24"/>
        </w:rPr>
      </w:pPr>
      <w:r w:rsidRPr="00D36819">
        <w:rPr>
          <w:rFonts w:eastAsia="Arial" w:cstheme="minorHAnsi"/>
        </w:rPr>
        <w:t>Supervisión jerárquica</w:t>
      </w:r>
    </w:p>
    <w:p w14:paraId="23F21E7C" w14:textId="077CC1DC" w:rsidR="00CA31BC" w:rsidRPr="00D36819" w:rsidRDefault="00CA31BC" w:rsidP="0003728D">
      <w:pPr>
        <w:pStyle w:val="Sinespaciado"/>
        <w:jc w:val="both"/>
        <w:rPr>
          <w:rFonts w:cstheme="minorHAnsi"/>
          <w:sz w:val="24"/>
          <w:szCs w:val="24"/>
        </w:rPr>
      </w:pPr>
      <w:r w:rsidRPr="00D36819">
        <w:rPr>
          <w:rFonts w:eastAsia="Arial" w:cstheme="minorHAnsi"/>
        </w:rPr>
        <w:lastRenderedPageBreak/>
        <w:t>Trazabilidad documental</w:t>
      </w:r>
    </w:p>
    <w:p w14:paraId="1A884B39" w14:textId="77777777" w:rsidR="00CA31BC" w:rsidRPr="00D36819" w:rsidRDefault="00CA31BC" w:rsidP="0003728D">
      <w:pPr>
        <w:pStyle w:val="Sinespaciado"/>
        <w:jc w:val="both"/>
        <w:rPr>
          <w:rFonts w:cstheme="minorHAnsi"/>
          <w:sz w:val="24"/>
          <w:szCs w:val="24"/>
        </w:rPr>
      </w:pPr>
      <w:r w:rsidRPr="00D36819">
        <w:rPr>
          <w:rFonts w:eastAsia="Arial" w:cstheme="minorHAnsi"/>
        </w:rPr>
        <w:t>Validación metodológica</w:t>
      </w:r>
    </w:p>
    <w:p w14:paraId="4ECCD1E0" w14:textId="77777777" w:rsidR="00CA31BC" w:rsidRPr="00D36819" w:rsidRDefault="00CA31BC" w:rsidP="0003728D">
      <w:pPr>
        <w:pStyle w:val="Sinespaciado"/>
        <w:jc w:val="both"/>
        <w:rPr>
          <w:rFonts w:cstheme="minorHAnsi"/>
          <w:sz w:val="24"/>
          <w:szCs w:val="24"/>
        </w:rPr>
      </w:pPr>
    </w:p>
    <w:p w14:paraId="65AB8839" w14:textId="5825C39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2EB0DF3" w14:textId="3BCDCB01" w:rsidR="00CA31BC" w:rsidRPr="00D36819" w:rsidRDefault="00CA31BC" w:rsidP="0003728D">
      <w:pPr>
        <w:pStyle w:val="Sinespaciado"/>
        <w:jc w:val="both"/>
        <w:rPr>
          <w:rFonts w:cstheme="minorHAnsi"/>
          <w:b/>
          <w:bCs/>
          <w:sz w:val="24"/>
          <w:szCs w:val="24"/>
        </w:rPr>
      </w:pPr>
      <w:r w:rsidRPr="00D36819">
        <w:rPr>
          <w:rFonts w:eastAsia="Arial" w:cstheme="minorHAnsi"/>
          <w:b/>
          <w:bCs/>
          <w:szCs w:val="24"/>
        </w:rPr>
        <w:t>Construir:</w:t>
      </w:r>
    </w:p>
    <w:p w14:paraId="5E82E344" w14:textId="782E9A22"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Control institucional,</w:t>
      </w:r>
    </w:p>
    <w:p w14:paraId="5E5591B0" w14:textId="47FE58D2"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Supervisión estructurada,</w:t>
      </w:r>
    </w:p>
    <w:p w14:paraId="13C2F757" w14:textId="42D0130A"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P</w:t>
      </w:r>
      <w:r w:rsidR="00CA31BC" w:rsidRPr="00D36819">
        <w:rPr>
          <w:rFonts w:eastAsia="Arial" w:cstheme="minorHAnsi"/>
        </w:rPr>
        <w:t>rotección operacional integral.</w:t>
      </w:r>
    </w:p>
    <w:p w14:paraId="602D724C" w14:textId="77777777" w:rsidR="00CA31BC" w:rsidRPr="00D36819" w:rsidRDefault="00CA31BC" w:rsidP="0003728D">
      <w:pPr>
        <w:pStyle w:val="Sinespaciado"/>
        <w:jc w:val="both"/>
        <w:rPr>
          <w:rFonts w:cstheme="minorHAnsi"/>
          <w:sz w:val="24"/>
          <w:szCs w:val="24"/>
        </w:rPr>
      </w:pPr>
    </w:p>
    <w:p w14:paraId="2CCF9890" w14:textId="29D3F9DD" w:rsidR="00CA31BC" w:rsidRPr="00D36819" w:rsidRDefault="00CA31BC" w:rsidP="00686BF7">
      <w:pPr>
        <w:pStyle w:val="Ttulo2"/>
        <w:rPr>
          <w:rFonts w:asciiTheme="minorHAnsi" w:hAnsiTheme="minorHAnsi" w:cstheme="minorHAnsi"/>
          <w:b/>
          <w:bCs/>
          <w:sz w:val="24"/>
          <w:szCs w:val="24"/>
        </w:rPr>
      </w:pPr>
      <w:bookmarkStart w:id="539" w:name="_Toc231284895"/>
      <w:r w:rsidRPr="00D36819">
        <w:rPr>
          <w:rFonts w:asciiTheme="minorHAnsi" w:eastAsia="Arial" w:hAnsiTheme="minorHAnsi" w:cstheme="minorHAnsi"/>
          <w:b/>
          <w:bCs/>
        </w:rPr>
        <w:t>26.5 Sistema de Roles y Jerarquías</w:t>
      </w:r>
      <w:bookmarkEnd w:id="539"/>
    </w:p>
    <w:p w14:paraId="331C9C1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implementa control de acceso jerárquico mediante roles institucionales.</w:t>
      </w:r>
    </w:p>
    <w:p w14:paraId="1727CF8A" w14:textId="77777777" w:rsidR="00CA31BC" w:rsidRPr="00D36819" w:rsidRDefault="00CA31BC" w:rsidP="0003728D">
      <w:pPr>
        <w:pStyle w:val="Sinespaciado"/>
        <w:jc w:val="both"/>
        <w:rPr>
          <w:rFonts w:cstheme="minorHAnsi"/>
          <w:sz w:val="24"/>
          <w:szCs w:val="24"/>
        </w:rPr>
      </w:pPr>
    </w:p>
    <w:p w14:paraId="717C2B47" w14:textId="44255BF7" w:rsidR="00CA31BC" w:rsidRPr="00D36819" w:rsidRDefault="00CA31BC" w:rsidP="0003728D">
      <w:pPr>
        <w:pStyle w:val="Sinespaciado"/>
        <w:jc w:val="both"/>
        <w:rPr>
          <w:rFonts w:cstheme="minorHAnsi"/>
          <w:sz w:val="24"/>
          <w:szCs w:val="24"/>
        </w:rPr>
      </w:pPr>
      <w:r w:rsidRPr="00D36819">
        <w:rPr>
          <w:rFonts w:eastAsia="Arial" w:cstheme="minorHAnsi"/>
          <w:b/>
          <w:sz w:val="24"/>
        </w:rPr>
        <w:t>Roles detectados</w:t>
      </w:r>
    </w:p>
    <w:p w14:paraId="4BBA361D" w14:textId="6845F3E9" w:rsidR="00CA31BC" w:rsidRPr="00D36819" w:rsidRDefault="00CA31BC">
      <w:pPr>
        <w:pStyle w:val="Sinespaciado"/>
        <w:numPr>
          <w:ilvl w:val="0"/>
          <w:numId w:val="252"/>
        </w:numPr>
        <w:jc w:val="both"/>
        <w:rPr>
          <w:rFonts w:cstheme="minorHAnsi"/>
          <w:b/>
          <w:bCs/>
          <w:sz w:val="24"/>
          <w:szCs w:val="24"/>
        </w:rPr>
      </w:pPr>
      <w:r w:rsidRPr="00D36819">
        <w:rPr>
          <w:rFonts w:eastAsia="Arial" w:cstheme="minorHAnsi"/>
          <w:b/>
          <w:bCs/>
        </w:rPr>
        <w:t>SUPER_ADMIN</w:t>
      </w:r>
    </w:p>
    <w:p w14:paraId="3AE88BDF" w14:textId="5EAB2209"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Máximo nivel de administración institucional.</w:t>
      </w:r>
    </w:p>
    <w:p w14:paraId="7DF1EC3C" w14:textId="66459ECA" w:rsidR="00CA31BC" w:rsidRPr="00D36819" w:rsidRDefault="00CA31BC">
      <w:pPr>
        <w:pStyle w:val="Sinespaciado"/>
        <w:numPr>
          <w:ilvl w:val="0"/>
          <w:numId w:val="252"/>
        </w:numPr>
        <w:jc w:val="both"/>
        <w:rPr>
          <w:rFonts w:cstheme="minorHAnsi"/>
          <w:b/>
          <w:bCs/>
          <w:sz w:val="24"/>
          <w:szCs w:val="24"/>
        </w:rPr>
      </w:pPr>
      <w:r w:rsidRPr="00D36819">
        <w:rPr>
          <w:rFonts w:eastAsia="Arial" w:cstheme="minorHAnsi"/>
          <w:b/>
          <w:bCs/>
        </w:rPr>
        <w:t>ADMIN</w:t>
      </w:r>
    </w:p>
    <w:p w14:paraId="4024C94E" w14:textId="786BA20D"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Supervisor operativo y auditor institucional.</w:t>
      </w:r>
    </w:p>
    <w:p w14:paraId="141F5EC1" w14:textId="5434CD00" w:rsidR="00CA31BC" w:rsidRPr="00D36819" w:rsidRDefault="00CA31BC">
      <w:pPr>
        <w:pStyle w:val="Sinespaciado"/>
        <w:numPr>
          <w:ilvl w:val="0"/>
          <w:numId w:val="252"/>
        </w:numPr>
        <w:jc w:val="both"/>
        <w:rPr>
          <w:rFonts w:cstheme="minorHAnsi"/>
          <w:b/>
          <w:bCs/>
          <w:sz w:val="24"/>
          <w:szCs w:val="24"/>
        </w:rPr>
      </w:pPr>
      <w:r w:rsidRPr="00D36819">
        <w:rPr>
          <w:rFonts w:eastAsia="Arial" w:cstheme="minorHAnsi"/>
          <w:b/>
          <w:bCs/>
        </w:rPr>
        <w:t>ANALISTA</w:t>
      </w:r>
    </w:p>
    <w:p w14:paraId="39392D94" w14:textId="08A951A5"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Responsable de análisis criminológico y territorial.</w:t>
      </w:r>
    </w:p>
    <w:p w14:paraId="5FD7198F" w14:textId="62ADD5D8" w:rsidR="00CA31BC" w:rsidRPr="00D36819" w:rsidRDefault="00CA31BC">
      <w:pPr>
        <w:pStyle w:val="Sinespaciado"/>
        <w:numPr>
          <w:ilvl w:val="0"/>
          <w:numId w:val="252"/>
        </w:numPr>
        <w:jc w:val="both"/>
        <w:rPr>
          <w:rFonts w:cstheme="minorHAnsi"/>
          <w:b/>
          <w:bCs/>
          <w:sz w:val="24"/>
          <w:szCs w:val="24"/>
        </w:rPr>
      </w:pPr>
      <w:r w:rsidRPr="00D36819">
        <w:rPr>
          <w:rFonts w:eastAsia="Arial" w:cstheme="minorHAnsi"/>
          <w:b/>
          <w:bCs/>
        </w:rPr>
        <w:t>USER</w:t>
      </w:r>
    </w:p>
    <w:p w14:paraId="59FC670D" w14:textId="77777777"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Usuario operativo de captura y documentación.</w:t>
      </w:r>
    </w:p>
    <w:p w14:paraId="76EDC752" w14:textId="77777777" w:rsidR="00CA31BC" w:rsidRPr="00D36819" w:rsidRDefault="00CA31BC" w:rsidP="0003728D">
      <w:pPr>
        <w:pStyle w:val="Sinespaciado"/>
        <w:jc w:val="both"/>
        <w:rPr>
          <w:rFonts w:cstheme="minorHAnsi"/>
          <w:sz w:val="24"/>
          <w:szCs w:val="24"/>
        </w:rPr>
      </w:pPr>
    </w:p>
    <w:p w14:paraId="1A2AE225" w14:textId="41F1B46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83C6488" w14:textId="70A3CE8D"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FE9B16A" w14:textId="287AFCB0" w:rsidR="00CA31BC" w:rsidRPr="00D36819" w:rsidRDefault="00686BF7">
      <w:pPr>
        <w:pStyle w:val="Sinespaciado"/>
        <w:numPr>
          <w:ilvl w:val="0"/>
          <w:numId w:val="252"/>
        </w:numPr>
        <w:jc w:val="both"/>
        <w:rPr>
          <w:rFonts w:cstheme="minorHAnsi"/>
          <w:sz w:val="24"/>
          <w:szCs w:val="24"/>
        </w:rPr>
      </w:pPr>
      <w:r w:rsidRPr="00D36819">
        <w:rPr>
          <w:rFonts w:eastAsia="Arial" w:cstheme="minorHAnsi"/>
        </w:rPr>
        <w:t xml:space="preserve">Segregación </w:t>
      </w:r>
      <w:r w:rsidR="00CA31BC" w:rsidRPr="00D36819">
        <w:rPr>
          <w:rFonts w:eastAsia="Arial" w:cstheme="minorHAnsi"/>
        </w:rPr>
        <w:t>funcional,</w:t>
      </w:r>
    </w:p>
    <w:p w14:paraId="0347FAAA" w14:textId="5EB0CC2F" w:rsidR="00CA31BC" w:rsidRPr="00D36819" w:rsidRDefault="00686BF7">
      <w:pPr>
        <w:pStyle w:val="Sinespaciado"/>
        <w:numPr>
          <w:ilvl w:val="0"/>
          <w:numId w:val="252"/>
        </w:numPr>
        <w:jc w:val="both"/>
        <w:rPr>
          <w:rFonts w:cstheme="minorHAnsi"/>
          <w:sz w:val="24"/>
          <w:szCs w:val="24"/>
        </w:rPr>
      </w:pPr>
      <w:r w:rsidRPr="00D36819">
        <w:rPr>
          <w:rFonts w:eastAsia="Arial" w:cstheme="minorHAnsi"/>
        </w:rPr>
        <w:t>Control jerárquico,</w:t>
      </w:r>
    </w:p>
    <w:p w14:paraId="7B680659" w14:textId="0267FFD9" w:rsidR="00CA31BC" w:rsidRPr="00D36819" w:rsidRDefault="00686BF7">
      <w:pPr>
        <w:pStyle w:val="Sinespaciado"/>
        <w:numPr>
          <w:ilvl w:val="0"/>
          <w:numId w:val="252"/>
        </w:numPr>
        <w:jc w:val="both"/>
        <w:rPr>
          <w:rFonts w:cstheme="minorHAnsi"/>
          <w:sz w:val="24"/>
          <w:szCs w:val="24"/>
        </w:rPr>
      </w:pPr>
      <w:r w:rsidRPr="00D36819">
        <w:rPr>
          <w:rFonts w:eastAsia="Arial" w:cstheme="minorHAnsi"/>
        </w:rPr>
        <w:t>administración institucional.</w:t>
      </w:r>
    </w:p>
    <w:p w14:paraId="69D45354" w14:textId="77777777" w:rsidR="00CA31BC" w:rsidRPr="00D36819" w:rsidRDefault="00CA31BC" w:rsidP="0003728D">
      <w:pPr>
        <w:pStyle w:val="Sinespaciado"/>
        <w:jc w:val="both"/>
        <w:rPr>
          <w:rFonts w:cstheme="minorHAnsi"/>
          <w:sz w:val="24"/>
          <w:szCs w:val="24"/>
        </w:rPr>
      </w:pPr>
    </w:p>
    <w:p w14:paraId="055251EB" w14:textId="7DE50C9A" w:rsidR="00CA31BC" w:rsidRPr="00D36819" w:rsidRDefault="00CA31BC" w:rsidP="00686BF7">
      <w:pPr>
        <w:pStyle w:val="Ttulo2"/>
        <w:rPr>
          <w:rFonts w:asciiTheme="minorHAnsi" w:hAnsiTheme="minorHAnsi" w:cstheme="minorHAnsi"/>
          <w:b/>
          <w:bCs/>
          <w:sz w:val="24"/>
          <w:szCs w:val="24"/>
        </w:rPr>
      </w:pPr>
      <w:bookmarkStart w:id="540" w:name="_Toc231284896"/>
      <w:r w:rsidRPr="00D36819">
        <w:rPr>
          <w:rFonts w:asciiTheme="minorHAnsi" w:eastAsia="Arial" w:hAnsiTheme="minorHAnsi" w:cstheme="minorHAnsi"/>
          <w:b/>
          <w:bCs/>
        </w:rPr>
        <w:t>26.6 Control de Acceso</w:t>
      </w:r>
      <w:bookmarkEnd w:id="540"/>
    </w:p>
    <w:p w14:paraId="5250D7E0" w14:textId="24168295" w:rsidR="00CA31BC" w:rsidRPr="00D36819" w:rsidRDefault="00CA31BC" w:rsidP="00686BF7">
      <w:pPr>
        <w:pStyle w:val="Sinespaciado"/>
        <w:jc w:val="both"/>
        <w:rPr>
          <w:rFonts w:cstheme="minorHAnsi"/>
          <w:sz w:val="24"/>
          <w:szCs w:val="24"/>
        </w:rPr>
      </w:pPr>
      <w:r w:rsidRPr="00D36819">
        <w:rPr>
          <w:rFonts w:eastAsia="Arial" w:cstheme="minorHAnsi"/>
          <w:szCs w:val="24"/>
        </w:rPr>
        <w:t>La plataforma incorpora mecanismos destinados a restringir funcionalidades con base en:</w:t>
      </w:r>
      <w:r w:rsidR="00686BF7" w:rsidRPr="00D36819">
        <w:rPr>
          <w:rFonts w:cstheme="minorHAnsi"/>
          <w:sz w:val="24"/>
          <w:szCs w:val="24"/>
        </w:rPr>
        <w:t xml:space="preserve"> </w:t>
      </w:r>
      <w:r w:rsidRPr="00D36819">
        <w:rPr>
          <w:rFonts w:eastAsia="Arial" w:cstheme="minorHAnsi"/>
        </w:rPr>
        <w:t>rol,</w:t>
      </w:r>
      <w:r w:rsidR="00686BF7" w:rsidRPr="00D36819">
        <w:rPr>
          <w:rFonts w:cstheme="minorHAnsi"/>
          <w:sz w:val="24"/>
          <w:szCs w:val="24"/>
        </w:rPr>
        <w:t xml:space="preserve"> </w:t>
      </w:r>
      <w:r w:rsidRPr="00D36819">
        <w:rPr>
          <w:rFonts w:eastAsia="Arial" w:cstheme="minorHAnsi"/>
        </w:rPr>
        <w:t>permisos</w:t>
      </w:r>
      <w:r w:rsidR="00686BF7" w:rsidRPr="00D36819">
        <w:rPr>
          <w:rFonts w:eastAsia="Arial" w:cstheme="minorHAnsi"/>
        </w:rPr>
        <w:t xml:space="preserve">, </w:t>
      </w:r>
      <w:r w:rsidRPr="00D36819">
        <w:rPr>
          <w:rFonts w:eastAsia="Arial" w:cstheme="minorHAnsi"/>
        </w:rPr>
        <w:t>perfil institucional</w:t>
      </w:r>
      <w:r w:rsidR="00686BF7" w:rsidRPr="00D36819">
        <w:rPr>
          <w:rFonts w:eastAsia="Arial" w:cstheme="minorHAnsi"/>
        </w:rPr>
        <w:t xml:space="preserve"> </w:t>
      </w:r>
      <w:r w:rsidRPr="00D36819">
        <w:rPr>
          <w:rFonts w:eastAsia="Arial" w:cstheme="minorHAnsi"/>
        </w:rPr>
        <w:t>y privilegios operacionales.</w:t>
      </w:r>
    </w:p>
    <w:p w14:paraId="39963A16" w14:textId="77777777" w:rsidR="00CA31BC" w:rsidRPr="00D36819" w:rsidRDefault="00CA31BC" w:rsidP="0003728D">
      <w:pPr>
        <w:pStyle w:val="Sinespaciado"/>
        <w:jc w:val="both"/>
        <w:rPr>
          <w:rFonts w:cstheme="minorHAnsi"/>
          <w:sz w:val="24"/>
          <w:szCs w:val="24"/>
        </w:rPr>
      </w:pPr>
    </w:p>
    <w:p w14:paraId="39C109E6" w14:textId="0E9C5E01"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3737EC8" w14:textId="1FCF17F8" w:rsidR="00CA31BC" w:rsidRPr="00D36819" w:rsidRDefault="00CA31BC">
      <w:pPr>
        <w:pStyle w:val="Sinespaciado"/>
        <w:numPr>
          <w:ilvl w:val="0"/>
          <w:numId w:val="253"/>
        </w:numPr>
        <w:jc w:val="both"/>
        <w:rPr>
          <w:rFonts w:cstheme="minorHAnsi"/>
          <w:sz w:val="24"/>
          <w:szCs w:val="24"/>
        </w:rPr>
      </w:pPr>
      <w:r w:rsidRPr="00D36819">
        <w:rPr>
          <w:rFonts w:eastAsia="Arial" w:cstheme="minorHAnsi"/>
        </w:rPr>
        <w:t>Restricción modular</w:t>
      </w:r>
    </w:p>
    <w:p w14:paraId="5C89001B" w14:textId="66D74322" w:rsidR="00CA31BC" w:rsidRPr="00D36819" w:rsidRDefault="00CA31BC">
      <w:pPr>
        <w:pStyle w:val="Sinespaciado"/>
        <w:numPr>
          <w:ilvl w:val="0"/>
          <w:numId w:val="253"/>
        </w:numPr>
        <w:jc w:val="both"/>
        <w:rPr>
          <w:rFonts w:cstheme="minorHAnsi"/>
          <w:sz w:val="24"/>
          <w:szCs w:val="24"/>
        </w:rPr>
      </w:pPr>
      <w:r w:rsidRPr="00D36819">
        <w:rPr>
          <w:rFonts w:eastAsia="Arial" w:cstheme="minorHAnsi"/>
        </w:rPr>
        <w:t>Control de permisos</w:t>
      </w:r>
    </w:p>
    <w:p w14:paraId="4167457E" w14:textId="6B375879" w:rsidR="00CA31BC" w:rsidRPr="00D36819" w:rsidRDefault="00CA31BC">
      <w:pPr>
        <w:pStyle w:val="Sinespaciado"/>
        <w:numPr>
          <w:ilvl w:val="0"/>
          <w:numId w:val="253"/>
        </w:numPr>
        <w:jc w:val="both"/>
        <w:rPr>
          <w:rFonts w:cstheme="minorHAnsi"/>
          <w:sz w:val="24"/>
          <w:szCs w:val="24"/>
        </w:rPr>
      </w:pPr>
      <w:r w:rsidRPr="00D36819">
        <w:rPr>
          <w:rFonts w:eastAsia="Arial" w:cstheme="minorHAnsi"/>
        </w:rPr>
        <w:t>Validación de funcionalidades</w:t>
      </w:r>
    </w:p>
    <w:p w14:paraId="3B8DD613" w14:textId="454A1417" w:rsidR="00CA31BC" w:rsidRPr="00D36819" w:rsidRDefault="00CA31BC">
      <w:pPr>
        <w:pStyle w:val="Sinespaciado"/>
        <w:numPr>
          <w:ilvl w:val="0"/>
          <w:numId w:val="253"/>
        </w:numPr>
        <w:jc w:val="both"/>
        <w:rPr>
          <w:rFonts w:cstheme="minorHAnsi"/>
          <w:sz w:val="24"/>
          <w:szCs w:val="24"/>
        </w:rPr>
      </w:pPr>
      <w:r w:rsidRPr="00D36819">
        <w:rPr>
          <w:rFonts w:eastAsia="Arial" w:cstheme="minorHAnsi"/>
        </w:rPr>
        <w:t>Supervisión institucional</w:t>
      </w:r>
    </w:p>
    <w:p w14:paraId="4B5A655A" w14:textId="77777777" w:rsidR="00CA31BC" w:rsidRPr="00D36819" w:rsidRDefault="00CA31BC">
      <w:pPr>
        <w:pStyle w:val="Sinespaciado"/>
        <w:numPr>
          <w:ilvl w:val="0"/>
          <w:numId w:val="253"/>
        </w:numPr>
        <w:jc w:val="both"/>
        <w:rPr>
          <w:rFonts w:cstheme="minorHAnsi"/>
          <w:sz w:val="24"/>
          <w:szCs w:val="24"/>
        </w:rPr>
      </w:pPr>
      <w:r w:rsidRPr="00D36819">
        <w:rPr>
          <w:rFonts w:eastAsia="Arial" w:cstheme="minorHAnsi"/>
        </w:rPr>
        <w:t>Acceso jerárquico</w:t>
      </w:r>
    </w:p>
    <w:p w14:paraId="5650407D" w14:textId="77777777" w:rsidR="00CA31BC" w:rsidRPr="00D36819" w:rsidRDefault="00CA31BC" w:rsidP="0003728D">
      <w:pPr>
        <w:pStyle w:val="Sinespaciado"/>
        <w:jc w:val="both"/>
        <w:rPr>
          <w:rFonts w:cstheme="minorHAnsi"/>
          <w:sz w:val="24"/>
          <w:szCs w:val="24"/>
        </w:rPr>
      </w:pPr>
    </w:p>
    <w:p w14:paraId="6D4E231F" w14:textId="45F1933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CD762C2" w14:textId="5FA89AA9"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5DF46A84" w14:textId="2AAF444E" w:rsidR="00CA31BC" w:rsidRPr="00D36819" w:rsidRDefault="00686BF7">
      <w:pPr>
        <w:pStyle w:val="Sinespaciado"/>
        <w:numPr>
          <w:ilvl w:val="0"/>
          <w:numId w:val="253"/>
        </w:numPr>
        <w:jc w:val="both"/>
        <w:rPr>
          <w:rFonts w:cstheme="minorHAnsi"/>
          <w:sz w:val="24"/>
          <w:szCs w:val="24"/>
        </w:rPr>
      </w:pPr>
      <w:r w:rsidRPr="00D36819">
        <w:rPr>
          <w:rFonts w:eastAsia="Arial" w:cstheme="minorHAnsi"/>
        </w:rPr>
        <w:t>Accesos indebidos,</w:t>
      </w:r>
    </w:p>
    <w:p w14:paraId="04A73315" w14:textId="3B39024E" w:rsidR="00CA31BC" w:rsidRPr="00D36819" w:rsidRDefault="00686BF7">
      <w:pPr>
        <w:pStyle w:val="Sinespaciado"/>
        <w:numPr>
          <w:ilvl w:val="0"/>
          <w:numId w:val="253"/>
        </w:numPr>
        <w:jc w:val="both"/>
        <w:rPr>
          <w:rFonts w:cstheme="minorHAnsi"/>
          <w:sz w:val="24"/>
          <w:szCs w:val="24"/>
        </w:rPr>
      </w:pPr>
      <w:r w:rsidRPr="00D36819">
        <w:rPr>
          <w:rFonts w:eastAsia="Arial" w:cstheme="minorHAnsi"/>
        </w:rPr>
        <w:t>Modificaciones no autorizadas,</w:t>
      </w:r>
    </w:p>
    <w:p w14:paraId="1D5F5A0A" w14:textId="73DFFE66" w:rsidR="00CA31BC" w:rsidRPr="00D36819" w:rsidRDefault="00686BF7">
      <w:pPr>
        <w:pStyle w:val="Sinespaciado"/>
        <w:numPr>
          <w:ilvl w:val="0"/>
          <w:numId w:val="253"/>
        </w:numPr>
        <w:jc w:val="both"/>
        <w:rPr>
          <w:rFonts w:cstheme="minorHAnsi"/>
          <w:sz w:val="24"/>
          <w:szCs w:val="24"/>
        </w:rPr>
      </w:pPr>
      <w:r w:rsidRPr="00D36819">
        <w:rPr>
          <w:rFonts w:eastAsia="Arial" w:cstheme="minorHAnsi"/>
        </w:rPr>
        <w:t xml:space="preserve">Uso </w:t>
      </w:r>
      <w:r w:rsidR="00CA31BC" w:rsidRPr="00D36819">
        <w:rPr>
          <w:rFonts w:eastAsia="Arial" w:cstheme="minorHAnsi"/>
        </w:rPr>
        <w:t>inadecuado del sistema.</w:t>
      </w:r>
    </w:p>
    <w:p w14:paraId="5B3AD3B4" w14:textId="77777777" w:rsidR="00CA31BC" w:rsidRPr="00D36819" w:rsidRDefault="00CA31BC" w:rsidP="0003728D">
      <w:pPr>
        <w:pStyle w:val="Sinespaciado"/>
        <w:jc w:val="both"/>
        <w:rPr>
          <w:rFonts w:cstheme="minorHAnsi"/>
          <w:sz w:val="24"/>
          <w:szCs w:val="24"/>
        </w:rPr>
      </w:pPr>
    </w:p>
    <w:p w14:paraId="5E3A9694" w14:textId="5FB29E8A" w:rsidR="00CA31BC" w:rsidRPr="00D36819" w:rsidRDefault="00CA31BC" w:rsidP="00686BF7">
      <w:pPr>
        <w:pStyle w:val="Ttulo2"/>
        <w:rPr>
          <w:rFonts w:asciiTheme="minorHAnsi" w:hAnsiTheme="minorHAnsi" w:cstheme="minorHAnsi"/>
          <w:b/>
          <w:bCs/>
          <w:sz w:val="24"/>
          <w:szCs w:val="24"/>
        </w:rPr>
      </w:pPr>
      <w:bookmarkStart w:id="541" w:name="_Toc231284897"/>
      <w:r w:rsidRPr="00D36819">
        <w:rPr>
          <w:rFonts w:asciiTheme="minorHAnsi" w:eastAsia="Arial" w:hAnsiTheme="minorHAnsi" w:cstheme="minorHAnsi"/>
          <w:b/>
          <w:bCs/>
        </w:rPr>
        <w:t>26.7 Seguridad de Sesiones</w:t>
      </w:r>
      <w:bookmarkEnd w:id="541"/>
    </w:p>
    <w:p w14:paraId="08AF8E7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monitoreo institucional de sesiones activas.</w:t>
      </w:r>
    </w:p>
    <w:p w14:paraId="57755076" w14:textId="77777777" w:rsidR="00CA31BC" w:rsidRPr="00D36819" w:rsidRDefault="00CA31BC" w:rsidP="0003728D">
      <w:pPr>
        <w:pStyle w:val="Sinespaciado"/>
        <w:jc w:val="both"/>
        <w:rPr>
          <w:rFonts w:cstheme="minorHAnsi"/>
          <w:sz w:val="24"/>
          <w:szCs w:val="24"/>
        </w:rPr>
      </w:pPr>
    </w:p>
    <w:p w14:paraId="744AAD0B" w14:textId="6278FF5A" w:rsidR="00CA31BC" w:rsidRPr="00D36819" w:rsidRDefault="00CA31BC" w:rsidP="0003728D">
      <w:pPr>
        <w:pStyle w:val="Sinespaciado"/>
        <w:jc w:val="both"/>
        <w:rPr>
          <w:rFonts w:cstheme="minorHAnsi"/>
          <w:b/>
          <w:bCs/>
          <w:sz w:val="24"/>
          <w:szCs w:val="24"/>
        </w:rPr>
      </w:pPr>
      <w:r w:rsidRPr="00D36819">
        <w:rPr>
          <w:rFonts w:eastAsia="Arial" w:cstheme="minorHAnsi"/>
          <w:b/>
          <w:bCs/>
        </w:rPr>
        <w:t>Variables registradas</w:t>
      </w:r>
    </w:p>
    <w:p w14:paraId="1F5FD989" w14:textId="56E91D20" w:rsidR="00CA31BC" w:rsidRPr="00D36819" w:rsidRDefault="00CA31BC">
      <w:pPr>
        <w:pStyle w:val="Sinespaciado"/>
        <w:numPr>
          <w:ilvl w:val="0"/>
          <w:numId w:val="254"/>
        </w:numPr>
        <w:jc w:val="both"/>
        <w:rPr>
          <w:rFonts w:cstheme="minorHAnsi"/>
          <w:sz w:val="24"/>
          <w:szCs w:val="24"/>
        </w:rPr>
      </w:pPr>
      <w:r w:rsidRPr="00D36819">
        <w:rPr>
          <w:rFonts w:eastAsia="Arial" w:cstheme="minorHAnsi"/>
        </w:rPr>
        <w:t>Usuario</w:t>
      </w:r>
    </w:p>
    <w:p w14:paraId="339A38F4" w14:textId="480F3103" w:rsidR="00CA31BC" w:rsidRPr="00D36819" w:rsidRDefault="00CA31BC">
      <w:pPr>
        <w:pStyle w:val="Sinespaciado"/>
        <w:numPr>
          <w:ilvl w:val="0"/>
          <w:numId w:val="254"/>
        </w:numPr>
        <w:jc w:val="both"/>
        <w:rPr>
          <w:rFonts w:cstheme="minorHAnsi"/>
          <w:sz w:val="24"/>
          <w:szCs w:val="24"/>
        </w:rPr>
      </w:pPr>
      <w:r w:rsidRPr="00D36819">
        <w:rPr>
          <w:rFonts w:eastAsia="Arial" w:cstheme="minorHAnsi"/>
        </w:rPr>
        <w:t>Rol institucional</w:t>
      </w:r>
    </w:p>
    <w:p w14:paraId="779ECCFA" w14:textId="09D81882" w:rsidR="00CA31BC" w:rsidRPr="00D36819" w:rsidRDefault="00CA31BC">
      <w:pPr>
        <w:pStyle w:val="Sinespaciado"/>
        <w:numPr>
          <w:ilvl w:val="0"/>
          <w:numId w:val="254"/>
        </w:numPr>
        <w:jc w:val="both"/>
        <w:rPr>
          <w:rFonts w:cstheme="minorHAnsi"/>
          <w:sz w:val="24"/>
          <w:szCs w:val="24"/>
        </w:rPr>
      </w:pPr>
      <w:r w:rsidRPr="00D36819">
        <w:rPr>
          <w:rFonts w:eastAsia="Arial" w:cstheme="minorHAnsi"/>
        </w:rPr>
        <w:t>Inicio de sesión</w:t>
      </w:r>
    </w:p>
    <w:p w14:paraId="533802E1" w14:textId="4230F397" w:rsidR="00CA31BC" w:rsidRPr="00D36819" w:rsidRDefault="00CA31BC">
      <w:pPr>
        <w:pStyle w:val="Sinespaciado"/>
        <w:numPr>
          <w:ilvl w:val="0"/>
          <w:numId w:val="254"/>
        </w:numPr>
        <w:jc w:val="both"/>
        <w:rPr>
          <w:rFonts w:cstheme="minorHAnsi"/>
          <w:sz w:val="24"/>
          <w:szCs w:val="24"/>
        </w:rPr>
      </w:pPr>
      <w:r w:rsidRPr="00D36819">
        <w:rPr>
          <w:rFonts w:eastAsia="Arial" w:cstheme="minorHAnsi"/>
        </w:rPr>
        <w:t>Última actividad</w:t>
      </w:r>
    </w:p>
    <w:p w14:paraId="13381C3E" w14:textId="6AFDC2D1" w:rsidR="00CA31BC" w:rsidRPr="00D36819" w:rsidRDefault="00CA31BC">
      <w:pPr>
        <w:pStyle w:val="Sinespaciado"/>
        <w:numPr>
          <w:ilvl w:val="0"/>
          <w:numId w:val="254"/>
        </w:numPr>
        <w:jc w:val="both"/>
        <w:rPr>
          <w:rFonts w:cstheme="minorHAnsi"/>
          <w:sz w:val="24"/>
          <w:szCs w:val="24"/>
        </w:rPr>
      </w:pPr>
      <w:r w:rsidRPr="00D36819">
        <w:rPr>
          <w:rFonts w:eastAsia="Arial" w:cstheme="minorHAnsi"/>
        </w:rPr>
        <w:t>Módulo activo</w:t>
      </w:r>
    </w:p>
    <w:p w14:paraId="1E66A8F1" w14:textId="2427B966" w:rsidR="00CA31BC" w:rsidRPr="00D36819" w:rsidRDefault="00CA31BC">
      <w:pPr>
        <w:pStyle w:val="Sinespaciado"/>
        <w:numPr>
          <w:ilvl w:val="0"/>
          <w:numId w:val="254"/>
        </w:numPr>
        <w:jc w:val="both"/>
        <w:rPr>
          <w:rFonts w:cstheme="minorHAnsi"/>
          <w:sz w:val="24"/>
          <w:szCs w:val="24"/>
        </w:rPr>
      </w:pPr>
      <w:r w:rsidRPr="00D36819">
        <w:rPr>
          <w:rFonts w:eastAsia="Arial" w:cstheme="minorHAnsi"/>
        </w:rPr>
        <w:t>Session ID</w:t>
      </w:r>
    </w:p>
    <w:p w14:paraId="04226C54" w14:textId="5BA6A6FD" w:rsidR="00CA31BC" w:rsidRPr="00D36819" w:rsidRDefault="00CA31BC">
      <w:pPr>
        <w:pStyle w:val="Sinespaciado"/>
        <w:numPr>
          <w:ilvl w:val="0"/>
          <w:numId w:val="254"/>
        </w:numPr>
        <w:jc w:val="both"/>
        <w:rPr>
          <w:rFonts w:cstheme="minorHAnsi"/>
          <w:sz w:val="24"/>
          <w:szCs w:val="24"/>
        </w:rPr>
      </w:pPr>
      <w:r w:rsidRPr="00D36819">
        <w:rPr>
          <w:rFonts w:eastAsia="Arial" w:cstheme="minorHAnsi"/>
        </w:rPr>
        <w:t>Acciones ejecutadas</w:t>
      </w:r>
    </w:p>
    <w:p w14:paraId="37A2883D" w14:textId="77777777" w:rsidR="00CA31BC" w:rsidRPr="00D36819" w:rsidRDefault="00CA31BC" w:rsidP="0003728D">
      <w:pPr>
        <w:pStyle w:val="Sinespaciado"/>
        <w:jc w:val="both"/>
        <w:rPr>
          <w:rFonts w:cstheme="minorHAnsi"/>
          <w:sz w:val="24"/>
          <w:szCs w:val="24"/>
        </w:rPr>
      </w:pPr>
    </w:p>
    <w:p w14:paraId="5C1EB006" w14:textId="2361177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5890201" w14:textId="5ECD3A97"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341ECA3D" w14:textId="2DDF6758" w:rsidR="00CA31BC" w:rsidRPr="00D36819" w:rsidRDefault="00686BF7">
      <w:pPr>
        <w:pStyle w:val="Sinespaciado"/>
        <w:numPr>
          <w:ilvl w:val="0"/>
          <w:numId w:val="254"/>
        </w:numPr>
        <w:jc w:val="both"/>
        <w:rPr>
          <w:rFonts w:cstheme="minorHAnsi"/>
          <w:sz w:val="24"/>
          <w:szCs w:val="24"/>
        </w:rPr>
      </w:pPr>
      <w:r w:rsidRPr="00D36819">
        <w:rPr>
          <w:rFonts w:eastAsia="Arial" w:cstheme="minorHAnsi"/>
        </w:rPr>
        <w:t>Trazabilidad,</w:t>
      </w:r>
    </w:p>
    <w:p w14:paraId="1C4152E4" w14:textId="186DB44B" w:rsidR="00CA31BC" w:rsidRPr="00D36819" w:rsidRDefault="00686BF7">
      <w:pPr>
        <w:pStyle w:val="Sinespaciado"/>
        <w:numPr>
          <w:ilvl w:val="0"/>
          <w:numId w:val="254"/>
        </w:numPr>
        <w:jc w:val="both"/>
        <w:rPr>
          <w:rFonts w:cstheme="minorHAnsi"/>
          <w:sz w:val="24"/>
          <w:szCs w:val="24"/>
        </w:rPr>
      </w:pPr>
      <w:r w:rsidRPr="00D36819">
        <w:rPr>
          <w:rFonts w:eastAsia="Arial" w:cstheme="minorHAnsi"/>
        </w:rPr>
        <w:t>Supervisión,</w:t>
      </w:r>
    </w:p>
    <w:p w14:paraId="1115A84F" w14:textId="21E4A93C" w:rsidR="00CA31BC" w:rsidRPr="00D36819" w:rsidRDefault="00686BF7">
      <w:pPr>
        <w:pStyle w:val="Sinespaciado"/>
        <w:numPr>
          <w:ilvl w:val="0"/>
          <w:numId w:val="254"/>
        </w:numPr>
        <w:jc w:val="both"/>
        <w:rPr>
          <w:rFonts w:cstheme="minorHAnsi"/>
          <w:sz w:val="24"/>
          <w:szCs w:val="24"/>
        </w:rPr>
      </w:pPr>
      <w:r w:rsidRPr="00D36819">
        <w:rPr>
          <w:rFonts w:eastAsia="Arial" w:cstheme="minorHAnsi"/>
        </w:rPr>
        <w:t>Control institucional.</w:t>
      </w:r>
    </w:p>
    <w:p w14:paraId="7760751F" w14:textId="77777777" w:rsidR="00CA31BC" w:rsidRPr="00D36819" w:rsidRDefault="00CA31BC" w:rsidP="0003728D">
      <w:pPr>
        <w:pStyle w:val="Sinespaciado"/>
        <w:jc w:val="both"/>
        <w:rPr>
          <w:rFonts w:cstheme="minorHAnsi"/>
          <w:sz w:val="24"/>
          <w:szCs w:val="24"/>
        </w:rPr>
      </w:pPr>
    </w:p>
    <w:p w14:paraId="49060D4A" w14:textId="747F3EDA" w:rsidR="00CA31BC" w:rsidRPr="00D36819" w:rsidRDefault="00CA31BC" w:rsidP="00686BF7">
      <w:pPr>
        <w:pStyle w:val="Ttulo2"/>
        <w:rPr>
          <w:rFonts w:asciiTheme="minorHAnsi" w:hAnsiTheme="minorHAnsi" w:cstheme="minorHAnsi"/>
          <w:b/>
          <w:bCs/>
          <w:sz w:val="24"/>
          <w:szCs w:val="24"/>
        </w:rPr>
      </w:pPr>
      <w:bookmarkStart w:id="542" w:name="_Toc231284898"/>
      <w:r w:rsidRPr="00D36819">
        <w:rPr>
          <w:rFonts w:asciiTheme="minorHAnsi" w:eastAsia="Arial" w:hAnsiTheme="minorHAnsi" w:cstheme="minorHAnsi"/>
          <w:b/>
          <w:bCs/>
        </w:rPr>
        <w:t>26.8 Auditoría Institucional</w:t>
      </w:r>
      <w:bookmarkEnd w:id="542"/>
    </w:p>
    <w:p w14:paraId="0838B7B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mecanismos formales de auditoría operacional.</w:t>
      </w:r>
    </w:p>
    <w:p w14:paraId="51584913" w14:textId="77777777" w:rsidR="00CA31BC" w:rsidRPr="00D36819" w:rsidRDefault="00CA31BC" w:rsidP="0003728D">
      <w:pPr>
        <w:pStyle w:val="Sinespaciado"/>
        <w:jc w:val="both"/>
        <w:rPr>
          <w:rFonts w:cstheme="minorHAnsi"/>
          <w:sz w:val="24"/>
          <w:szCs w:val="24"/>
        </w:rPr>
      </w:pPr>
    </w:p>
    <w:p w14:paraId="496DAF73" w14:textId="509B35D1" w:rsidR="00CA31BC" w:rsidRPr="00D36819" w:rsidRDefault="00CA31BC" w:rsidP="0003728D">
      <w:pPr>
        <w:pStyle w:val="Sinespaciado"/>
        <w:jc w:val="both"/>
        <w:rPr>
          <w:rFonts w:cstheme="minorHAnsi"/>
          <w:b/>
          <w:bCs/>
          <w:sz w:val="24"/>
          <w:szCs w:val="24"/>
        </w:rPr>
      </w:pPr>
      <w:r w:rsidRPr="00D36819">
        <w:rPr>
          <w:rFonts w:eastAsia="Arial" w:cstheme="minorHAnsi"/>
          <w:b/>
          <w:bCs/>
        </w:rPr>
        <w:t>Variables auditadas</w:t>
      </w:r>
    </w:p>
    <w:p w14:paraId="2172A530" w14:textId="6D6C803E" w:rsidR="00CA31BC" w:rsidRPr="00D36819" w:rsidRDefault="00CA31BC">
      <w:pPr>
        <w:pStyle w:val="Sinespaciado"/>
        <w:numPr>
          <w:ilvl w:val="0"/>
          <w:numId w:val="255"/>
        </w:numPr>
        <w:jc w:val="both"/>
        <w:rPr>
          <w:rFonts w:cstheme="minorHAnsi"/>
          <w:sz w:val="24"/>
          <w:szCs w:val="24"/>
        </w:rPr>
      </w:pPr>
      <w:r w:rsidRPr="00D36819">
        <w:rPr>
          <w:rFonts w:eastAsia="Arial" w:cstheme="minorHAnsi"/>
        </w:rPr>
        <w:t>Acción ejecutada</w:t>
      </w:r>
    </w:p>
    <w:p w14:paraId="6BF00BCF" w14:textId="7680CB3F" w:rsidR="00CA31BC" w:rsidRPr="00D36819" w:rsidRDefault="00CA31BC">
      <w:pPr>
        <w:pStyle w:val="Sinespaciado"/>
        <w:numPr>
          <w:ilvl w:val="0"/>
          <w:numId w:val="255"/>
        </w:numPr>
        <w:jc w:val="both"/>
        <w:rPr>
          <w:rFonts w:cstheme="minorHAnsi"/>
          <w:sz w:val="24"/>
          <w:szCs w:val="24"/>
        </w:rPr>
      </w:pPr>
      <w:r w:rsidRPr="00D36819">
        <w:rPr>
          <w:rFonts w:eastAsia="Arial" w:cstheme="minorHAnsi"/>
        </w:rPr>
        <w:t>Usuario responsable</w:t>
      </w:r>
    </w:p>
    <w:p w14:paraId="2D0890D8" w14:textId="4602327D" w:rsidR="00CA31BC" w:rsidRPr="00D36819" w:rsidRDefault="00CA31BC">
      <w:pPr>
        <w:pStyle w:val="Sinespaciado"/>
        <w:numPr>
          <w:ilvl w:val="0"/>
          <w:numId w:val="255"/>
        </w:numPr>
        <w:jc w:val="both"/>
        <w:rPr>
          <w:rFonts w:cstheme="minorHAnsi"/>
          <w:sz w:val="24"/>
          <w:szCs w:val="24"/>
        </w:rPr>
      </w:pPr>
      <w:r w:rsidRPr="00D36819">
        <w:rPr>
          <w:rFonts w:eastAsia="Arial" w:cstheme="minorHAnsi"/>
        </w:rPr>
        <w:t>Timestamp</w:t>
      </w:r>
    </w:p>
    <w:p w14:paraId="4A0B07FB" w14:textId="5D57AFF6" w:rsidR="00CA31BC" w:rsidRPr="00D36819" w:rsidRDefault="00CA31BC">
      <w:pPr>
        <w:pStyle w:val="Sinespaciado"/>
        <w:numPr>
          <w:ilvl w:val="0"/>
          <w:numId w:val="255"/>
        </w:numPr>
        <w:jc w:val="both"/>
        <w:rPr>
          <w:rFonts w:cstheme="minorHAnsi"/>
          <w:sz w:val="24"/>
          <w:szCs w:val="24"/>
        </w:rPr>
      </w:pPr>
      <w:r w:rsidRPr="00D36819">
        <w:rPr>
          <w:rFonts w:eastAsia="Arial" w:cstheme="minorHAnsi"/>
        </w:rPr>
        <w:t>Rol institucional</w:t>
      </w:r>
    </w:p>
    <w:p w14:paraId="243E08EB" w14:textId="77777777" w:rsidR="00CA31BC" w:rsidRPr="00D36819" w:rsidRDefault="00CA31BC">
      <w:pPr>
        <w:pStyle w:val="Sinespaciado"/>
        <w:numPr>
          <w:ilvl w:val="0"/>
          <w:numId w:val="255"/>
        </w:numPr>
        <w:jc w:val="both"/>
        <w:rPr>
          <w:rFonts w:cstheme="minorHAnsi"/>
          <w:sz w:val="24"/>
          <w:szCs w:val="24"/>
        </w:rPr>
      </w:pPr>
      <w:r w:rsidRPr="00D36819">
        <w:rPr>
          <w:rFonts w:eastAsia="Arial" w:cstheme="minorHAnsi"/>
        </w:rPr>
        <w:t>Detalles operacionales</w:t>
      </w:r>
    </w:p>
    <w:p w14:paraId="1F56C873" w14:textId="77777777" w:rsidR="00CA31BC" w:rsidRPr="00D36819" w:rsidRDefault="00CA31BC" w:rsidP="0003728D">
      <w:pPr>
        <w:pStyle w:val="Sinespaciado"/>
        <w:jc w:val="both"/>
        <w:rPr>
          <w:rFonts w:cstheme="minorHAnsi"/>
          <w:sz w:val="24"/>
          <w:szCs w:val="24"/>
        </w:rPr>
      </w:pPr>
    </w:p>
    <w:p w14:paraId="4D5AB1D8" w14:textId="0806664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EE92E31" w14:textId="788F946D"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029DF282" w14:textId="7A87B52A" w:rsidR="00CA31BC" w:rsidRPr="00D36819" w:rsidRDefault="00686BF7">
      <w:pPr>
        <w:pStyle w:val="Sinespaciado"/>
        <w:numPr>
          <w:ilvl w:val="0"/>
          <w:numId w:val="255"/>
        </w:numPr>
        <w:jc w:val="both"/>
        <w:rPr>
          <w:rFonts w:cstheme="minorHAnsi"/>
          <w:sz w:val="24"/>
          <w:szCs w:val="24"/>
        </w:rPr>
      </w:pPr>
      <w:r w:rsidRPr="00D36819">
        <w:rPr>
          <w:rFonts w:eastAsia="Arial" w:cstheme="minorHAnsi"/>
        </w:rPr>
        <w:t>Reconstrucción de actividad,</w:t>
      </w:r>
    </w:p>
    <w:p w14:paraId="006D1D80" w14:textId="3EDE17B3" w:rsidR="00CA31BC" w:rsidRPr="00D36819" w:rsidRDefault="00686BF7">
      <w:pPr>
        <w:pStyle w:val="Sinespaciado"/>
        <w:numPr>
          <w:ilvl w:val="0"/>
          <w:numId w:val="255"/>
        </w:numPr>
        <w:jc w:val="both"/>
        <w:rPr>
          <w:rFonts w:cstheme="minorHAnsi"/>
          <w:sz w:val="24"/>
          <w:szCs w:val="24"/>
        </w:rPr>
      </w:pPr>
      <w:r w:rsidRPr="00D36819">
        <w:rPr>
          <w:rFonts w:eastAsia="Arial" w:cstheme="minorHAnsi"/>
        </w:rPr>
        <w:t>Supervisión metodológica,</w:t>
      </w:r>
    </w:p>
    <w:p w14:paraId="75117AC9" w14:textId="44480851" w:rsidR="00CA31BC" w:rsidRPr="00D36819" w:rsidRDefault="00686BF7">
      <w:pPr>
        <w:pStyle w:val="Sinespaciado"/>
        <w:numPr>
          <w:ilvl w:val="0"/>
          <w:numId w:val="255"/>
        </w:numPr>
        <w:jc w:val="both"/>
        <w:rPr>
          <w:rFonts w:cstheme="minorHAnsi"/>
          <w:sz w:val="24"/>
          <w:szCs w:val="24"/>
        </w:rPr>
      </w:pPr>
      <w:r w:rsidRPr="00D36819">
        <w:rPr>
          <w:rFonts w:eastAsia="Arial" w:cstheme="minorHAnsi"/>
        </w:rPr>
        <w:t>Control institucional.</w:t>
      </w:r>
    </w:p>
    <w:p w14:paraId="0CE2DCC4" w14:textId="77777777" w:rsidR="00CA31BC" w:rsidRPr="00D36819" w:rsidRDefault="00CA31BC" w:rsidP="0003728D">
      <w:pPr>
        <w:pStyle w:val="Sinespaciado"/>
        <w:jc w:val="both"/>
        <w:rPr>
          <w:rFonts w:cstheme="minorHAnsi"/>
          <w:sz w:val="24"/>
          <w:szCs w:val="24"/>
        </w:rPr>
      </w:pPr>
    </w:p>
    <w:p w14:paraId="79CB06AB" w14:textId="12D6D3E2" w:rsidR="00CA31BC" w:rsidRPr="00D36819" w:rsidRDefault="00CA31BC" w:rsidP="00686BF7">
      <w:pPr>
        <w:pStyle w:val="Ttulo2"/>
        <w:rPr>
          <w:rFonts w:asciiTheme="minorHAnsi" w:hAnsiTheme="minorHAnsi" w:cstheme="minorHAnsi"/>
          <w:b/>
          <w:bCs/>
          <w:sz w:val="24"/>
          <w:szCs w:val="24"/>
        </w:rPr>
      </w:pPr>
      <w:bookmarkStart w:id="543" w:name="_Toc231284899"/>
      <w:r w:rsidRPr="00D36819">
        <w:rPr>
          <w:rFonts w:asciiTheme="minorHAnsi" w:eastAsia="Arial" w:hAnsiTheme="minorHAnsi" w:cstheme="minorHAnsi"/>
          <w:b/>
          <w:bCs/>
        </w:rPr>
        <w:t>26.9 Seguridad de Expedientes</w:t>
      </w:r>
      <w:bookmarkEnd w:id="543"/>
    </w:p>
    <w:p w14:paraId="4C9D01BC" w14:textId="3B104252" w:rsidR="00CA31BC" w:rsidRPr="00D36819" w:rsidRDefault="00CA31BC" w:rsidP="0003728D">
      <w:pPr>
        <w:pStyle w:val="Sinespaciado"/>
        <w:jc w:val="both"/>
        <w:rPr>
          <w:rFonts w:cstheme="minorHAnsi"/>
          <w:sz w:val="24"/>
          <w:szCs w:val="24"/>
        </w:rPr>
      </w:pPr>
      <w:r w:rsidRPr="00D36819">
        <w:rPr>
          <w:rFonts w:eastAsia="Arial" w:cstheme="minorHAnsi"/>
          <w:szCs w:val="24"/>
        </w:rPr>
        <w:t>Los expedientes operacionales incorporan mecanismos de:</w:t>
      </w:r>
      <w:r w:rsidR="00686BF7" w:rsidRPr="00D36819">
        <w:rPr>
          <w:rFonts w:cstheme="minorHAnsi"/>
          <w:sz w:val="24"/>
          <w:szCs w:val="24"/>
        </w:rPr>
        <w:t xml:space="preserve"> </w:t>
      </w:r>
      <w:r w:rsidRPr="00D36819">
        <w:rPr>
          <w:rFonts w:eastAsia="Arial" w:cstheme="minorHAnsi"/>
        </w:rPr>
        <w:t>validación,</w:t>
      </w:r>
      <w:r w:rsidR="00686BF7" w:rsidRPr="00D36819">
        <w:rPr>
          <w:rFonts w:cstheme="minorHAnsi"/>
          <w:sz w:val="24"/>
          <w:szCs w:val="24"/>
        </w:rPr>
        <w:t xml:space="preserve"> </w:t>
      </w:r>
      <w:r w:rsidRPr="00D36819">
        <w:rPr>
          <w:rFonts w:eastAsia="Arial" w:cstheme="minorHAnsi"/>
        </w:rPr>
        <w:t>supervisión,</w:t>
      </w:r>
      <w:r w:rsidR="00686BF7" w:rsidRPr="00D36819">
        <w:rPr>
          <w:rFonts w:cstheme="minorHAnsi"/>
          <w:sz w:val="24"/>
          <w:szCs w:val="24"/>
        </w:rPr>
        <w:t xml:space="preserve"> </w:t>
      </w:r>
      <w:r w:rsidRPr="00D36819">
        <w:rPr>
          <w:rFonts w:eastAsia="Arial" w:cstheme="minorHAnsi"/>
        </w:rPr>
        <w:t>auditoría</w:t>
      </w:r>
      <w:r w:rsidR="00686BF7" w:rsidRPr="00D36819">
        <w:rPr>
          <w:rFonts w:eastAsia="Arial" w:cstheme="minorHAnsi"/>
        </w:rPr>
        <w:t xml:space="preserve"> </w:t>
      </w:r>
      <w:r w:rsidRPr="00D36819">
        <w:rPr>
          <w:rFonts w:eastAsia="Arial" w:cstheme="minorHAnsi"/>
        </w:rPr>
        <w:t>y control jerárquico.</w:t>
      </w:r>
    </w:p>
    <w:p w14:paraId="3E585C8B" w14:textId="77777777" w:rsidR="00CA31BC" w:rsidRPr="00D36819" w:rsidRDefault="00CA31BC" w:rsidP="0003728D">
      <w:pPr>
        <w:pStyle w:val="Sinespaciado"/>
        <w:jc w:val="both"/>
        <w:rPr>
          <w:rFonts w:cstheme="minorHAnsi"/>
          <w:sz w:val="24"/>
          <w:szCs w:val="24"/>
        </w:rPr>
      </w:pPr>
    </w:p>
    <w:p w14:paraId="4853D3FA" w14:textId="79CD12AF" w:rsidR="00CA31BC" w:rsidRPr="00D36819" w:rsidRDefault="00CA31BC" w:rsidP="0003728D">
      <w:pPr>
        <w:pStyle w:val="Sinespaciado"/>
        <w:jc w:val="both"/>
        <w:rPr>
          <w:rFonts w:cstheme="minorHAnsi"/>
          <w:b/>
          <w:bCs/>
          <w:sz w:val="24"/>
          <w:szCs w:val="24"/>
        </w:rPr>
      </w:pPr>
      <w:r w:rsidRPr="00D36819">
        <w:rPr>
          <w:rFonts w:eastAsia="Arial" w:cstheme="minorHAnsi"/>
          <w:b/>
          <w:bCs/>
        </w:rPr>
        <w:t>Estados protegidos</w:t>
      </w:r>
    </w:p>
    <w:p w14:paraId="0CF64ACE" w14:textId="4B52CE0B" w:rsidR="00CA31BC" w:rsidRPr="00D36819" w:rsidRDefault="00CA31BC">
      <w:pPr>
        <w:pStyle w:val="Sinespaciado"/>
        <w:numPr>
          <w:ilvl w:val="0"/>
          <w:numId w:val="256"/>
        </w:numPr>
        <w:jc w:val="both"/>
        <w:rPr>
          <w:rFonts w:cstheme="minorHAnsi"/>
          <w:sz w:val="24"/>
          <w:szCs w:val="24"/>
        </w:rPr>
      </w:pPr>
      <w:r w:rsidRPr="00D36819">
        <w:rPr>
          <w:rFonts w:eastAsia="Arial" w:cstheme="minorHAnsi"/>
        </w:rPr>
        <w:t>ABIERTO</w:t>
      </w:r>
    </w:p>
    <w:p w14:paraId="290E1913" w14:textId="42B7493F" w:rsidR="00CA31BC" w:rsidRPr="00D36819" w:rsidRDefault="00CA31BC">
      <w:pPr>
        <w:pStyle w:val="Sinespaciado"/>
        <w:numPr>
          <w:ilvl w:val="0"/>
          <w:numId w:val="256"/>
        </w:numPr>
        <w:jc w:val="both"/>
        <w:rPr>
          <w:rFonts w:cstheme="minorHAnsi"/>
          <w:sz w:val="24"/>
          <w:szCs w:val="24"/>
        </w:rPr>
      </w:pPr>
      <w:r w:rsidRPr="00D36819">
        <w:rPr>
          <w:rFonts w:eastAsia="Arial" w:cstheme="minorHAnsi"/>
        </w:rPr>
        <w:t>EN REVISIÓN</w:t>
      </w:r>
    </w:p>
    <w:p w14:paraId="0B82A73B" w14:textId="0C81DA25" w:rsidR="00CA31BC" w:rsidRPr="00D36819" w:rsidRDefault="00CA31BC">
      <w:pPr>
        <w:pStyle w:val="Sinespaciado"/>
        <w:numPr>
          <w:ilvl w:val="0"/>
          <w:numId w:val="256"/>
        </w:numPr>
        <w:jc w:val="both"/>
        <w:rPr>
          <w:rFonts w:cstheme="minorHAnsi"/>
          <w:sz w:val="24"/>
          <w:szCs w:val="24"/>
        </w:rPr>
      </w:pPr>
      <w:r w:rsidRPr="00D36819">
        <w:rPr>
          <w:rFonts w:eastAsia="Arial" w:cstheme="minorHAnsi"/>
        </w:rPr>
        <w:t>EN AUDITORÍA</w:t>
      </w:r>
    </w:p>
    <w:p w14:paraId="3D1F94A7" w14:textId="6C9A7243" w:rsidR="00CA31BC" w:rsidRPr="00D36819" w:rsidRDefault="00CA31BC">
      <w:pPr>
        <w:pStyle w:val="Sinespaciado"/>
        <w:numPr>
          <w:ilvl w:val="0"/>
          <w:numId w:val="256"/>
        </w:numPr>
        <w:jc w:val="both"/>
        <w:rPr>
          <w:rFonts w:cstheme="minorHAnsi"/>
          <w:sz w:val="24"/>
          <w:szCs w:val="24"/>
        </w:rPr>
      </w:pPr>
      <w:r w:rsidRPr="00D36819">
        <w:rPr>
          <w:rFonts w:eastAsia="Arial" w:cstheme="minorHAnsi"/>
        </w:rPr>
        <w:t>DEVUELTO</w:t>
      </w:r>
    </w:p>
    <w:p w14:paraId="7F969C7C" w14:textId="77777777" w:rsidR="00CA31BC" w:rsidRPr="00D36819" w:rsidRDefault="00CA31BC">
      <w:pPr>
        <w:pStyle w:val="Sinespaciado"/>
        <w:numPr>
          <w:ilvl w:val="0"/>
          <w:numId w:val="256"/>
        </w:numPr>
        <w:jc w:val="both"/>
        <w:rPr>
          <w:rFonts w:cstheme="minorHAnsi"/>
          <w:sz w:val="24"/>
          <w:szCs w:val="24"/>
        </w:rPr>
      </w:pPr>
      <w:r w:rsidRPr="00D36819">
        <w:rPr>
          <w:rFonts w:eastAsia="Arial" w:cstheme="minorHAnsi"/>
        </w:rPr>
        <w:lastRenderedPageBreak/>
        <w:t>VALIDADO</w:t>
      </w:r>
    </w:p>
    <w:p w14:paraId="2F8C1292" w14:textId="77777777" w:rsidR="00CA31BC" w:rsidRPr="00D36819" w:rsidRDefault="00CA31BC" w:rsidP="0003728D">
      <w:pPr>
        <w:pStyle w:val="Sinespaciado"/>
        <w:jc w:val="both"/>
        <w:rPr>
          <w:rFonts w:cstheme="minorHAnsi"/>
          <w:sz w:val="24"/>
          <w:szCs w:val="24"/>
        </w:rPr>
      </w:pPr>
    </w:p>
    <w:p w14:paraId="49E8C634" w14:textId="7C1E76B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FA10E35" w14:textId="3030C4F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0AADC4E" w14:textId="170BBB4F" w:rsidR="00CA31BC" w:rsidRPr="00D36819" w:rsidRDefault="00686BF7">
      <w:pPr>
        <w:pStyle w:val="Sinespaciado"/>
        <w:numPr>
          <w:ilvl w:val="0"/>
          <w:numId w:val="256"/>
        </w:numPr>
        <w:jc w:val="both"/>
        <w:rPr>
          <w:rFonts w:cstheme="minorHAnsi"/>
          <w:sz w:val="24"/>
          <w:szCs w:val="24"/>
        </w:rPr>
      </w:pPr>
      <w:r w:rsidRPr="00D36819">
        <w:rPr>
          <w:rFonts w:eastAsia="Arial" w:cstheme="minorHAnsi"/>
        </w:rPr>
        <w:t>Integridad documental,</w:t>
      </w:r>
    </w:p>
    <w:p w14:paraId="35D246AC" w14:textId="5CC75024" w:rsidR="00CA31BC" w:rsidRPr="00D36819" w:rsidRDefault="00686BF7">
      <w:pPr>
        <w:pStyle w:val="Sinespaciado"/>
        <w:numPr>
          <w:ilvl w:val="0"/>
          <w:numId w:val="256"/>
        </w:numPr>
        <w:jc w:val="both"/>
        <w:rPr>
          <w:rFonts w:cstheme="minorHAnsi"/>
          <w:sz w:val="24"/>
          <w:szCs w:val="24"/>
        </w:rPr>
      </w:pPr>
      <w:r w:rsidRPr="00D36819">
        <w:rPr>
          <w:rFonts w:eastAsia="Arial" w:cstheme="minorHAnsi"/>
        </w:rPr>
        <w:t>Supervisión institucional,</w:t>
      </w:r>
    </w:p>
    <w:p w14:paraId="5EEE0003" w14:textId="20FBE9CA" w:rsidR="00CA31BC" w:rsidRPr="00D36819" w:rsidRDefault="00686BF7">
      <w:pPr>
        <w:pStyle w:val="Sinespaciado"/>
        <w:numPr>
          <w:ilvl w:val="0"/>
          <w:numId w:val="256"/>
        </w:numPr>
        <w:jc w:val="both"/>
        <w:rPr>
          <w:rFonts w:cstheme="minorHAnsi"/>
          <w:sz w:val="24"/>
          <w:szCs w:val="24"/>
        </w:rPr>
      </w:pPr>
      <w:r w:rsidRPr="00D36819">
        <w:rPr>
          <w:rFonts w:eastAsia="Arial" w:cstheme="minorHAnsi"/>
        </w:rPr>
        <w:t>Trazabilidad analítica.</w:t>
      </w:r>
    </w:p>
    <w:p w14:paraId="6B835BFD" w14:textId="77777777" w:rsidR="00CA31BC" w:rsidRPr="00D36819" w:rsidRDefault="00CA31BC" w:rsidP="0003728D">
      <w:pPr>
        <w:pStyle w:val="Sinespaciado"/>
        <w:jc w:val="both"/>
        <w:rPr>
          <w:rFonts w:cstheme="minorHAnsi"/>
          <w:sz w:val="24"/>
          <w:szCs w:val="24"/>
        </w:rPr>
      </w:pPr>
    </w:p>
    <w:p w14:paraId="296CDE24" w14:textId="77777777" w:rsidR="00CA31BC" w:rsidRPr="00D36819" w:rsidRDefault="00CA31BC" w:rsidP="0003728D">
      <w:pPr>
        <w:pStyle w:val="Sinespaciado"/>
        <w:jc w:val="both"/>
        <w:rPr>
          <w:rFonts w:cstheme="minorHAnsi"/>
          <w:sz w:val="24"/>
          <w:szCs w:val="24"/>
        </w:rPr>
      </w:pPr>
    </w:p>
    <w:p w14:paraId="5092CDD7" w14:textId="77777777" w:rsidR="00CA31BC" w:rsidRPr="00D36819" w:rsidRDefault="00CA31BC" w:rsidP="0003728D">
      <w:pPr>
        <w:pStyle w:val="Sinespaciado"/>
        <w:jc w:val="both"/>
        <w:rPr>
          <w:rFonts w:cstheme="minorHAnsi"/>
          <w:sz w:val="24"/>
          <w:szCs w:val="24"/>
        </w:rPr>
      </w:pPr>
    </w:p>
    <w:p w14:paraId="41C96210" w14:textId="3266853B" w:rsidR="00CA31BC" w:rsidRPr="00D36819" w:rsidRDefault="00CA31BC" w:rsidP="00686BF7">
      <w:pPr>
        <w:pStyle w:val="Ttulo2"/>
        <w:rPr>
          <w:rFonts w:asciiTheme="minorHAnsi" w:hAnsiTheme="minorHAnsi" w:cstheme="minorHAnsi"/>
          <w:b/>
          <w:bCs/>
          <w:sz w:val="24"/>
          <w:szCs w:val="24"/>
        </w:rPr>
      </w:pPr>
      <w:bookmarkStart w:id="544" w:name="_Toc231284900"/>
      <w:r w:rsidRPr="00D36819">
        <w:rPr>
          <w:rFonts w:asciiTheme="minorHAnsi" w:eastAsia="Arial" w:hAnsiTheme="minorHAnsi" w:cstheme="minorHAnsi"/>
          <w:b/>
          <w:bCs/>
        </w:rPr>
        <w:t>26.10 Protección de Evidencia</w:t>
      </w:r>
      <w:bookmarkEnd w:id="544"/>
    </w:p>
    <w:p w14:paraId="7BB1325A" w14:textId="77777777" w:rsidR="00686BF7" w:rsidRPr="00D36819" w:rsidRDefault="00CA31BC" w:rsidP="0003728D">
      <w:pPr>
        <w:pStyle w:val="Sinespaciado"/>
        <w:jc w:val="both"/>
        <w:rPr>
          <w:rFonts w:eastAsia="Arial" w:cstheme="minorHAnsi"/>
        </w:rPr>
      </w:pPr>
      <w:r w:rsidRPr="00D36819">
        <w:rPr>
          <w:rFonts w:eastAsia="Arial" w:cstheme="minorHAnsi"/>
          <w:szCs w:val="24"/>
        </w:rPr>
        <w:t>La plataforma implementa mecanismos destinados a preservar:</w:t>
      </w:r>
      <w:r w:rsidR="00686BF7" w:rsidRPr="00D36819">
        <w:rPr>
          <w:rFonts w:cstheme="minorHAnsi"/>
          <w:sz w:val="24"/>
          <w:szCs w:val="24"/>
        </w:rPr>
        <w:t xml:space="preserve"> </w:t>
      </w:r>
      <w:r w:rsidRPr="00D36819">
        <w:rPr>
          <w:rFonts w:eastAsia="Arial" w:cstheme="minorHAnsi"/>
        </w:rPr>
        <w:t>integridad,</w:t>
      </w:r>
      <w:r w:rsidR="00686BF7" w:rsidRPr="00D36819">
        <w:rPr>
          <w:rFonts w:cstheme="minorHAnsi"/>
          <w:sz w:val="24"/>
          <w:szCs w:val="24"/>
        </w:rPr>
        <w:t xml:space="preserve"> </w:t>
      </w:r>
      <w:r w:rsidRPr="00D36819">
        <w:rPr>
          <w:rFonts w:eastAsia="Arial" w:cstheme="minorHAnsi"/>
        </w:rPr>
        <w:t>contexto,</w:t>
      </w:r>
      <w:r w:rsidR="00686BF7" w:rsidRPr="00D36819">
        <w:rPr>
          <w:rFonts w:cstheme="minorHAnsi"/>
          <w:sz w:val="24"/>
          <w:szCs w:val="24"/>
        </w:rPr>
        <w:t xml:space="preserve"> </w:t>
      </w:r>
      <w:r w:rsidRPr="00D36819">
        <w:rPr>
          <w:rFonts w:eastAsia="Arial" w:cstheme="minorHAnsi"/>
        </w:rPr>
        <w:t>georreferenciación</w:t>
      </w:r>
      <w:r w:rsidR="00686BF7" w:rsidRPr="00D36819">
        <w:rPr>
          <w:rFonts w:eastAsia="Arial" w:cstheme="minorHAnsi"/>
        </w:rPr>
        <w:t xml:space="preserve"> </w:t>
      </w:r>
      <w:r w:rsidRPr="00D36819">
        <w:rPr>
          <w:rFonts w:eastAsia="Arial" w:cstheme="minorHAnsi"/>
        </w:rPr>
        <w:t>y consistencia metodológica de la evidencia.</w:t>
      </w:r>
    </w:p>
    <w:p w14:paraId="207454FA" w14:textId="77777777" w:rsidR="00686BF7" w:rsidRPr="00D36819" w:rsidRDefault="00686BF7" w:rsidP="0003728D">
      <w:pPr>
        <w:pStyle w:val="Sinespaciado"/>
        <w:jc w:val="both"/>
        <w:rPr>
          <w:rFonts w:eastAsia="Arial" w:cstheme="minorHAnsi"/>
        </w:rPr>
      </w:pPr>
    </w:p>
    <w:p w14:paraId="7B00D8C0" w14:textId="57E5A83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6113EBC" w14:textId="1293F0A8" w:rsidR="00CA31BC" w:rsidRPr="00D36819" w:rsidRDefault="00CA31BC">
      <w:pPr>
        <w:pStyle w:val="Sinespaciado"/>
        <w:numPr>
          <w:ilvl w:val="0"/>
          <w:numId w:val="257"/>
        </w:numPr>
        <w:jc w:val="both"/>
        <w:rPr>
          <w:rFonts w:cstheme="minorHAnsi"/>
          <w:sz w:val="24"/>
          <w:szCs w:val="24"/>
        </w:rPr>
      </w:pPr>
      <w:r w:rsidRPr="00D36819">
        <w:rPr>
          <w:rFonts w:eastAsia="Arial" w:cstheme="minorHAnsi"/>
        </w:rPr>
        <w:t>Validación EXIF</w:t>
      </w:r>
    </w:p>
    <w:p w14:paraId="4C7B36EF" w14:textId="50841F0B" w:rsidR="00CA31BC" w:rsidRPr="00D36819" w:rsidRDefault="00CA31BC">
      <w:pPr>
        <w:pStyle w:val="Sinespaciado"/>
        <w:numPr>
          <w:ilvl w:val="0"/>
          <w:numId w:val="257"/>
        </w:numPr>
        <w:jc w:val="both"/>
        <w:rPr>
          <w:rFonts w:cstheme="minorHAnsi"/>
          <w:sz w:val="24"/>
          <w:szCs w:val="24"/>
        </w:rPr>
      </w:pPr>
      <w:r w:rsidRPr="00D36819">
        <w:rPr>
          <w:rFonts w:eastAsia="Arial" w:cstheme="minorHAnsi"/>
        </w:rPr>
        <w:t>Validación GPS</w:t>
      </w:r>
    </w:p>
    <w:p w14:paraId="04913D94" w14:textId="77A7C3CE" w:rsidR="00CA31BC" w:rsidRPr="00D36819" w:rsidRDefault="00CA31BC">
      <w:pPr>
        <w:pStyle w:val="Sinespaciado"/>
        <w:numPr>
          <w:ilvl w:val="0"/>
          <w:numId w:val="257"/>
        </w:numPr>
        <w:jc w:val="both"/>
        <w:rPr>
          <w:rFonts w:cstheme="minorHAnsi"/>
          <w:sz w:val="24"/>
          <w:szCs w:val="24"/>
        </w:rPr>
      </w:pPr>
      <w:r w:rsidRPr="00D36819">
        <w:rPr>
          <w:rFonts w:eastAsia="Arial" w:cstheme="minorHAnsi"/>
        </w:rPr>
        <w:t>Control contextual</w:t>
      </w:r>
    </w:p>
    <w:p w14:paraId="7645692F" w14:textId="7A0FBBBB" w:rsidR="00CA31BC" w:rsidRPr="00D36819" w:rsidRDefault="00CA31BC">
      <w:pPr>
        <w:pStyle w:val="Sinespaciado"/>
        <w:numPr>
          <w:ilvl w:val="0"/>
          <w:numId w:val="257"/>
        </w:numPr>
        <w:jc w:val="both"/>
        <w:rPr>
          <w:rFonts w:cstheme="minorHAnsi"/>
          <w:sz w:val="24"/>
          <w:szCs w:val="24"/>
        </w:rPr>
      </w:pPr>
      <w:r w:rsidRPr="00D36819">
        <w:rPr>
          <w:rFonts w:eastAsia="Arial" w:cstheme="minorHAnsi"/>
        </w:rPr>
        <w:t>Revisión geométrica</w:t>
      </w:r>
    </w:p>
    <w:p w14:paraId="5FE134D8" w14:textId="77777777" w:rsidR="00CA31BC" w:rsidRPr="00D36819" w:rsidRDefault="00CA31BC">
      <w:pPr>
        <w:pStyle w:val="Sinespaciado"/>
        <w:numPr>
          <w:ilvl w:val="0"/>
          <w:numId w:val="257"/>
        </w:numPr>
        <w:jc w:val="both"/>
        <w:rPr>
          <w:rFonts w:cstheme="minorHAnsi"/>
          <w:sz w:val="24"/>
          <w:szCs w:val="24"/>
        </w:rPr>
      </w:pPr>
      <w:r w:rsidRPr="00D36819">
        <w:rPr>
          <w:rFonts w:eastAsia="Arial" w:cstheme="minorHAnsi"/>
        </w:rPr>
        <w:t>Supervisión documental</w:t>
      </w:r>
    </w:p>
    <w:p w14:paraId="17E9BC08" w14:textId="77777777" w:rsidR="00CA31BC" w:rsidRPr="00D36819" w:rsidRDefault="00CA31BC" w:rsidP="0003728D">
      <w:pPr>
        <w:pStyle w:val="Sinespaciado"/>
        <w:jc w:val="both"/>
        <w:rPr>
          <w:rFonts w:cstheme="minorHAnsi"/>
          <w:sz w:val="24"/>
          <w:szCs w:val="24"/>
        </w:rPr>
      </w:pPr>
    </w:p>
    <w:p w14:paraId="1A8B408B" w14:textId="48A1E58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66CA837" w14:textId="05F02C5E"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217E1C3A" w14:textId="4882EC16" w:rsidR="00CA31BC" w:rsidRPr="00D36819" w:rsidRDefault="00686BF7">
      <w:pPr>
        <w:pStyle w:val="Sinespaciado"/>
        <w:numPr>
          <w:ilvl w:val="0"/>
          <w:numId w:val="257"/>
        </w:numPr>
        <w:jc w:val="both"/>
        <w:rPr>
          <w:rFonts w:cstheme="minorHAnsi"/>
          <w:sz w:val="24"/>
          <w:szCs w:val="24"/>
        </w:rPr>
      </w:pPr>
      <w:r w:rsidRPr="00D36819">
        <w:rPr>
          <w:rFonts w:eastAsia="Arial" w:cstheme="minorHAnsi"/>
        </w:rPr>
        <w:t>Evidencia insuficiente,</w:t>
      </w:r>
    </w:p>
    <w:p w14:paraId="7E0D932A" w14:textId="02D6FFCD" w:rsidR="00CA31BC" w:rsidRPr="00D36819" w:rsidRDefault="00686BF7">
      <w:pPr>
        <w:pStyle w:val="Sinespaciado"/>
        <w:numPr>
          <w:ilvl w:val="0"/>
          <w:numId w:val="257"/>
        </w:numPr>
        <w:jc w:val="both"/>
        <w:rPr>
          <w:rFonts w:cstheme="minorHAnsi"/>
          <w:sz w:val="24"/>
          <w:szCs w:val="24"/>
        </w:rPr>
      </w:pPr>
      <w:r w:rsidRPr="00D36819">
        <w:rPr>
          <w:rFonts w:eastAsia="Arial" w:cstheme="minorHAnsi"/>
        </w:rPr>
        <w:t>Inconsistencias espaciales,</w:t>
      </w:r>
    </w:p>
    <w:p w14:paraId="69D3B801" w14:textId="6A396FA9" w:rsidR="00CA31BC" w:rsidRPr="00D36819" w:rsidRDefault="00686BF7">
      <w:pPr>
        <w:pStyle w:val="Sinespaciado"/>
        <w:numPr>
          <w:ilvl w:val="0"/>
          <w:numId w:val="257"/>
        </w:numPr>
        <w:jc w:val="both"/>
        <w:rPr>
          <w:rFonts w:cstheme="minorHAnsi"/>
          <w:sz w:val="24"/>
          <w:szCs w:val="24"/>
        </w:rPr>
      </w:pPr>
      <w:r w:rsidRPr="00D36819">
        <w:rPr>
          <w:rFonts w:eastAsia="Arial" w:cstheme="minorHAnsi"/>
        </w:rPr>
        <w:t xml:space="preserve">Debilidad </w:t>
      </w:r>
      <w:r w:rsidR="00CA31BC" w:rsidRPr="00D36819">
        <w:rPr>
          <w:rFonts w:eastAsia="Arial" w:cstheme="minorHAnsi"/>
        </w:rPr>
        <w:t>metodológica.</w:t>
      </w:r>
    </w:p>
    <w:p w14:paraId="4C5380CD" w14:textId="77777777" w:rsidR="00CA31BC" w:rsidRPr="00D36819" w:rsidRDefault="00CA31BC" w:rsidP="0003728D">
      <w:pPr>
        <w:pStyle w:val="Sinespaciado"/>
        <w:jc w:val="both"/>
        <w:rPr>
          <w:rFonts w:cstheme="minorHAnsi"/>
          <w:sz w:val="24"/>
          <w:szCs w:val="24"/>
        </w:rPr>
      </w:pPr>
    </w:p>
    <w:p w14:paraId="03CB02B2" w14:textId="61BE87DA" w:rsidR="00CA31BC" w:rsidRPr="00D36819" w:rsidRDefault="00CA31BC" w:rsidP="00BC5A35">
      <w:pPr>
        <w:pStyle w:val="Ttulo2"/>
        <w:rPr>
          <w:rFonts w:asciiTheme="minorHAnsi" w:hAnsiTheme="minorHAnsi" w:cstheme="minorHAnsi"/>
          <w:b/>
          <w:bCs/>
          <w:sz w:val="24"/>
          <w:szCs w:val="24"/>
        </w:rPr>
      </w:pPr>
      <w:bookmarkStart w:id="545" w:name="_Toc231284901"/>
      <w:r w:rsidRPr="00D36819">
        <w:rPr>
          <w:rFonts w:asciiTheme="minorHAnsi" w:eastAsia="Arial" w:hAnsiTheme="minorHAnsi" w:cstheme="minorHAnsi"/>
          <w:b/>
          <w:bCs/>
        </w:rPr>
        <w:t>26.11 Seguridad Metodológica</w:t>
      </w:r>
      <w:bookmarkEnd w:id="545"/>
    </w:p>
    <w:p w14:paraId="1E33241C"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validaciones destinadas a fortalecer calidad analítica y consistencia institucional.</w:t>
      </w:r>
    </w:p>
    <w:p w14:paraId="4BEA8945" w14:textId="77777777" w:rsidR="00CA31BC" w:rsidRPr="00D36819" w:rsidRDefault="00CA31BC" w:rsidP="0003728D">
      <w:pPr>
        <w:pStyle w:val="Sinespaciado"/>
        <w:jc w:val="both"/>
        <w:rPr>
          <w:rFonts w:cstheme="minorHAnsi"/>
          <w:sz w:val="24"/>
          <w:szCs w:val="24"/>
        </w:rPr>
      </w:pPr>
    </w:p>
    <w:p w14:paraId="5F765AE3" w14:textId="656EAA42"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6E5A2500" w14:textId="6186992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Validación contextual</w:t>
      </w:r>
    </w:p>
    <w:p w14:paraId="27A103C3" w14:textId="03ADDAE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Revisión narrativa</w:t>
      </w:r>
    </w:p>
    <w:p w14:paraId="70FD328C" w14:textId="3FB3040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Supervisión territorial</w:t>
      </w:r>
    </w:p>
    <w:p w14:paraId="6FB0FE8F" w14:textId="51ADE737" w:rsidR="00CA31BC" w:rsidRPr="00D36819" w:rsidRDefault="00CA31BC">
      <w:pPr>
        <w:pStyle w:val="Sinespaciado"/>
        <w:numPr>
          <w:ilvl w:val="0"/>
          <w:numId w:val="258"/>
        </w:numPr>
        <w:jc w:val="both"/>
        <w:rPr>
          <w:rFonts w:cstheme="minorHAnsi"/>
          <w:sz w:val="24"/>
          <w:szCs w:val="24"/>
        </w:rPr>
      </w:pPr>
      <w:r w:rsidRPr="00D36819">
        <w:rPr>
          <w:rFonts w:eastAsia="Arial" w:cstheme="minorHAnsi"/>
        </w:rPr>
        <w:t>Evaluación criminológica</w:t>
      </w:r>
    </w:p>
    <w:p w14:paraId="7422B9C5" w14:textId="77777777" w:rsidR="00CA31BC" w:rsidRPr="00D36819" w:rsidRDefault="00CA31BC">
      <w:pPr>
        <w:pStyle w:val="Sinespaciado"/>
        <w:numPr>
          <w:ilvl w:val="0"/>
          <w:numId w:val="258"/>
        </w:numPr>
        <w:jc w:val="both"/>
        <w:rPr>
          <w:rFonts w:cstheme="minorHAnsi"/>
          <w:sz w:val="24"/>
          <w:szCs w:val="24"/>
        </w:rPr>
      </w:pPr>
      <w:r w:rsidRPr="00D36819">
        <w:rPr>
          <w:rFonts w:eastAsia="Arial" w:cstheme="minorHAnsi"/>
        </w:rPr>
        <w:t>Control de suficiencia analítica</w:t>
      </w:r>
    </w:p>
    <w:p w14:paraId="5BA96B4B" w14:textId="77777777" w:rsidR="00CA31BC" w:rsidRPr="00D36819" w:rsidRDefault="00CA31BC" w:rsidP="0003728D">
      <w:pPr>
        <w:pStyle w:val="Sinespaciado"/>
        <w:jc w:val="both"/>
        <w:rPr>
          <w:rFonts w:cstheme="minorHAnsi"/>
          <w:sz w:val="24"/>
          <w:szCs w:val="24"/>
        </w:rPr>
      </w:pPr>
    </w:p>
    <w:p w14:paraId="6C1563EC" w14:textId="178C1A0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BA9416C" w14:textId="74D01BDE"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173FA8B3" w14:textId="53A89A49" w:rsidR="00CA31BC" w:rsidRPr="00D36819" w:rsidRDefault="00BC5A35">
      <w:pPr>
        <w:pStyle w:val="Sinespaciado"/>
        <w:numPr>
          <w:ilvl w:val="0"/>
          <w:numId w:val="258"/>
        </w:numPr>
        <w:jc w:val="both"/>
        <w:rPr>
          <w:rFonts w:cstheme="minorHAnsi"/>
          <w:sz w:val="24"/>
          <w:szCs w:val="24"/>
        </w:rPr>
      </w:pPr>
      <w:r w:rsidRPr="00D36819">
        <w:rPr>
          <w:rFonts w:eastAsia="Arial" w:cstheme="minorHAnsi"/>
        </w:rPr>
        <w:t>Robustez metodológica,</w:t>
      </w:r>
    </w:p>
    <w:p w14:paraId="0037940D" w14:textId="0B747416" w:rsidR="00CA31BC" w:rsidRPr="00D36819" w:rsidRDefault="00BC5A35">
      <w:pPr>
        <w:pStyle w:val="Sinespaciado"/>
        <w:numPr>
          <w:ilvl w:val="0"/>
          <w:numId w:val="258"/>
        </w:numPr>
        <w:jc w:val="both"/>
        <w:rPr>
          <w:rFonts w:cstheme="minorHAnsi"/>
          <w:sz w:val="24"/>
          <w:szCs w:val="24"/>
        </w:rPr>
      </w:pPr>
      <w:r w:rsidRPr="00D36819">
        <w:rPr>
          <w:rFonts w:eastAsia="Arial" w:cstheme="minorHAnsi"/>
        </w:rPr>
        <w:t>Coherencia institucional,</w:t>
      </w:r>
    </w:p>
    <w:p w14:paraId="6F3772F6" w14:textId="574F50A6" w:rsidR="00CA31BC" w:rsidRPr="00D36819" w:rsidRDefault="00BC5A35">
      <w:pPr>
        <w:pStyle w:val="Sinespaciado"/>
        <w:numPr>
          <w:ilvl w:val="0"/>
          <w:numId w:val="258"/>
        </w:numPr>
        <w:jc w:val="both"/>
        <w:rPr>
          <w:rFonts w:cstheme="minorHAnsi"/>
          <w:sz w:val="24"/>
          <w:szCs w:val="24"/>
        </w:rPr>
      </w:pPr>
      <w:r w:rsidRPr="00D36819">
        <w:rPr>
          <w:rFonts w:eastAsia="Arial" w:cstheme="minorHAnsi"/>
        </w:rPr>
        <w:t>Calidad analítica.</w:t>
      </w:r>
    </w:p>
    <w:p w14:paraId="3D4E955C" w14:textId="77777777" w:rsidR="00CA31BC" w:rsidRPr="00D36819" w:rsidRDefault="00CA31BC" w:rsidP="0003728D">
      <w:pPr>
        <w:pStyle w:val="Sinespaciado"/>
        <w:jc w:val="both"/>
        <w:rPr>
          <w:rFonts w:cstheme="minorHAnsi"/>
          <w:sz w:val="24"/>
          <w:szCs w:val="24"/>
        </w:rPr>
      </w:pPr>
    </w:p>
    <w:p w14:paraId="3A95C568" w14:textId="395C10AE" w:rsidR="00CA31BC" w:rsidRPr="00D36819" w:rsidRDefault="00CA31BC" w:rsidP="00BC5A35">
      <w:pPr>
        <w:pStyle w:val="Ttulo2"/>
        <w:rPr>
          <w:rFonts w:asciiTheme="minorHAnsi" w:hAnsiTheme="minorHAnsi" w:cstheme="minorHAnsi"/>
          <w:b/>
          <w:bCs/>
          <w:sz w:val="24"/>
          <w:szCs w:val="24"/>
        </w:rPr>
      </w:pPr>
      <w:bookmarkStart w:id="546" w:name="_Toc231284902"/>
      <w:r w:rsidRPr="00D36819">
        <w:rPr>
          <w:rFonts w:asciiTheme="minorHAnsi" w:eastAsia="Arial" w:hAnsiTheme="minorHAnsi" w:cstheme="minorHAnsi"/>
          <w:b/>
          <w:bCs/>
        </w:rPr>
        <w:lastRenderedPageBreak/>
        <w:t>26.12 Supervisión Jerárquica</w:t>
      </w:r>
      <w:bookmarkEnd w:id="546"/>
    </w:p>
    <w:p w14:paraId="0C2A3607" w14:textId="7F6DD1C0" w:rsidR="00CA31BC" w:rsidRPr="00D36819" w:rsidRDefault="00CA31BC" w:rsidP="0003728D">
      <w:pPr>
        <w:pStyle w:val="Sinespaciado"/>
        <w:jc w:val="both"/>
        <w:rPr>
          <w:rFonts w:cstheme="minorHAnsi"/>
          <w:sz w:val="24"/>
          <w:szCs w:val="24"/>
        </w:rPr>
      </w:pPr>
      <w:r w:rsidRPr="00D36819">
        <w:rPr>
          <w:rFonts w:eastAsia="Arial" w:cstheme="minorHAnsi"/>
          <w:szCs w:val="24"/>
        </w:rPr>
        <w:t>Los perfiles superiores pueden:</w:t>
      </w:r>
      <w:r w:rsidR="00BC5A35" w:rsidRPr="00D36819">
        <w:rPr>
          <w:rFonts w:cstheme="minorHAnsi"/>
          <w:sz w:val="24"/>
          <w:szCs w:val="24"/>
        </w:rPr>
        <w:t xml:space="preserve"> </w:t>
      </w:r>
      <w:r w:rsidRPr="00D36819">
        <w:rPr>
          <w:rFonts w:eastAsia="Arial" w:cstheme="minorHAnsi"/>
        </w:rPr>
        <w:t>revisar,</w:t>
      </w:r>
      <w:r w:rsidR="00BC5A35" w:rsidRPr="00D36819">
        <w:rPr>
          <w:rFonts w:cstheme="minorHAnsi"/>
          <w:sz w:val="24"/>
          <w:szCs w:val="24"/>
        </w:rPr>
        <w:t xml:space="preserve"> </w:t>
      </w:r>
      <w:r w:rsidRPr="00D36819">
        <w:rPr>
          <w:rFonts w:eastAsia="Arial" w:cstheme="minorHAnsi"/>
        </w:rPr>
        <w:t>auditar,</w:t>
      </w:r>
      <w:r w:rsidR="00BC5A35" w:rsidRPr="00D36819">
        <w:rPr>
          <w:rFonts w:cstheme="minorHAnsi"/>
          <w:sz w:val="24"/>
          <w:szCs w:val="24"/>
        </w:rPr>
        <w:t xml:space="preserve"> </w:t>
      </w:r>
      <w:r w:rsidRPr="00D36819">
        <w:rPr>
          <w:rFonts w:eastAsia="Arial" w:cstheme="minorHAnsi"/>
        </w:rPr>
        <w:t>validar,</w:t>
      </w:r>
      <w:r w:rsidR="00BC5A35" w:rsidRPr="00D36819">
        <w:rPr>
          <w:rFonts w:cstheme="minorHAnsi"/>
          <w:sz w:val="24"/>
          <w:szCs w:val="24"/>
        </w:rPr>
        <w:t xml:space="preserve"> </w:t>
      </w:r>
      <w:r w:rsidRPr="00D36819">
        <w:rPr>
          <w:rFonts w:eastAsia="Arial" w:cstheme="minorHAnsi"/>
        </w:rPr>
        <w:t>devolver o supervisar</w:t>
      </w:r>
      <w:r w:rsidR="00BC5A35" w:rsidRPr="00D36819">
        <w:rPr>
          <w:rFonts w:cstheme="minorHAnsi"/>
          <w:sz w:val="24"/>
          <w:szCs w:val="24"/>
        </w:rPr>
        <w:t xml:space="preserve"> </w:t>
      </w:r>
      <w:r w:rsidRPr="00D36819">
        <w:rPr>
          <w:rFonts w:eastAsia="Arial" w:cstheme="minorHAnsi"/>
          <w:szCs w:val="24"/>
        </w:rPr>
        <w:t>expedientes y productos analíticos.</w:t>
      </w:r>
    </w:p>
    <w:p w14:paraId="5DEEC0AC" w14:textId="77777777" w:rsidR="00CA31BC" w:rsidRPr="00D36819" w:rsidRDefault="00CA31BC" w:rsidP="0003728D">
      <w:pPr>
        <w:pStyle w:val="Sinespaciado"/>
        <w:jc w:val="both"/>
        <w:rPr>
          <w:rFonts w:cstheme="minorHAnsi"/>
          <w:sz w:val="24"/>
          <w:szCs w:val="24"/>
        </w:rPr>
      </w:pPr>
    </w:p>
    <w:p w14:paraId="7BA838B2" w14:textId="3314C0E4"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B8E95C6" w14:textId="3E38B455" w:rsidR="00CA31BC" w:rsidRPr="00D36819" w:rsidRDefault="00CA31BC">
      <w:pPr>
        <w:pStyle w:val="Sinespaciado"/>
        <w:numPr>
          <w:ilvl w:val="0"/>
          <w:numId w:val="259"/>
        </w:numPr>
        <w:jc w:val="both"/>
        <w:rPr>
          <w:rFonts w:cstheme="minorHAnsi"/>
          <w:sz w:val="24"/>
          <w:szCs w:val="24"/>
        </w:rPr>
      </w:pPr>
      <w:r w:rsidRPr="00D36819">
        <w:rPr>
          <w:rFonts w:eastAsia="Arial" w:cstheme="minorHAnsi"/>
        </w:rPr>
        <w:t>Validación institucional</w:t>
      </w:r>
    </w:p>
    <w:p w14:paraId="2EE67BEE" w14:textId="206B01FD" w:rsidR="00CA31BC" w:rsidRPr="00D36819" w:rsidRDefault="00CA31BC">
      <w:pPr>
        <w:pStyle w:val="Sinespaciado"/>
        <w:numPr>
          <w:ilvl w:val="0"/>
          <w:numId w:val="259"/>
        </w:numPr>
        <w:jc w:val="both"/>
        <w:rPr>
          <w:rFonts w:cstheme="minorHAnsi"/>
          <w:sz w:val="24"/>
          <w:szCs w:val="24"/>
        </w:rPr>
      </w:pPr>
      <w:r w:rsidRPr="00D36819">
        <w:rPr>
          <w:rFonts w:eastAsia="Arial" w:cstheme="minorHAnsi"/>
        </w:rPr>
        <w:t>Auditoría metodológica</w:t>
      </w:r>
    </w:p>
    <w:p w14:paraId="6EE81039" w14:textId="443809F9" w:rsidR="00CA31BC" w:rsidRPr="00D36819" w:rsidRDefault="00CA31BC">
      <w:pPr>
        <w:pStyle w:val="Sinespaciado"/>
        <w:numPr>
          <w:ilvl w:val="0"/>
          <w:numId w:val="259"/>
        </w:numPr>
        <w:jc w:val="both"/>
        <w:rPr>
          <w:rFonts w:cstheme="minorHAnsi"/>
          <w:sz w:val="24"/>
          <w:szCs w:val="24"/>
        </w:rPr>
      </w:pPr>
      <w:r w:rsidRPr="00D36819">
        <w:rPr>
          <w:rFonts w:eastAsia="Arial" w:cstheme="minorHAnsi"/>
        </w:rPr>
        <w:t>Comentarios técnicos</w:t>
      </w:r>
    </w:p>
    <w:p w14:paraId="784D7ECF" w14:textId="34E35EBD" w:rsidR="00CA31BC" w:rsidRPr="00D36819" w:rsidRDefault="00CA31BC">
      <w:pPr>
        <w:pStyle w:val="Sinespaciado"/>
        <w:numPr>
          <w:ilvl w:val="0"/>
          <w:numId w:val="259"/>
        </w:numPr>
        <w:jc w:val="both"/>
        <w:rPr>
          <w:rFonts w:cstheme="minorHAnsi"/>
          <w:sz w:val="24"/>
          <w:szCs w:val="24"/>
        </w:rPr>
      </w:pPr>
      <w:r w:rsidRPr="00D36819">
        <w:rPr>
          <w:rFonts w:eastAsia="Arial" w:cstheme="minorHAnsi"/>
        </w:rPr>
        <w:t>Seguimiento operacional</w:t>
      </w:r>
    </w:p>
    <w:p w14:paraId="546F8A4A" w14:textId="187CA1B6" w:rsidR="00CA31BC" w:rsidRPr="00D36819" w:rsidRDefault="00CA31BC">
      <w:pPr>
        <w:pStyle w:val="Sinespaciado"/>
        <w:numPr>
          <w:ilvl w:val="0"/>
          <w:numId w:val="259"/>
        </w:numPr>
        <w:jc w:val="both"/>
        <w:rPr>
          <w:rFonts w:cstheme="minorHAnsi"/>
          <w:sz w:val="24"/>
          <w:szCs w:val="24"/>
        </w:rPr>
      </w:pPr>
      <w:r w:rsidRPr="00D36819">
        <w:rPr>
          <w:rFonts w:eastAsia="Arial" w:cstheme="minorHAnsi"/>
        </w:rPr>
        <w:t>Control documental</w:t>
      </w:r>
    </w:p>
    <w:p w14:paraId="56190C94" w14:textId="77777777" w:rsidR="00CA31BC" w:rsidRPr="00D36819" w:rsidRDefault="00CA31BC" w:rsidP="0003728D">
      <w:pPr>
        <w:pStyle w:val="Sinespaciado"/>
        <w:jc w:val="both"/>
        <w:rPr>
          <w:rFonts w:cstheme="minorHAnsi"/>
          <w:sz w:val="24"/>
          <w:szCs w:val="24"/>
        </w:rPr>
      </w:pPr>
    </w:p>
    <w:p w14:paraId="34CFEA18" w14:textId="00548B4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700A79" w14:textId="466FD33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E4EB7F1" w14:textId="61E602A5" w:rsidR="00CA31BC" w:rsidRPr="00D36819" w:rsidRDefault="00BC5A35">
      <w:pPr>
        <w:pStyle w:val="Sinespaciado"/>
        <w:numPr>
          <w:ilvl w:val="0"/>
          <w:numId w:val="259"/>
        </w:numPr>
        <w:jc w:val="both"/>
        <w:rPr>
          <w:rFonts w:cstheme="minorHAnsi"/>
          <w:sz w:val="24"/>
          <w:szCs w:val="24"/>
        </w:rPr>
      </w:pPr>
      <w:r w:rsidRPr="00D36819">
        <w:rPr>
          <w:rFonts w:eastAsia="Arial" w:cstheme="minorHAnsi"/>
        </w:rPr>
        <w:t>Gobernanza,</w:t>
      </w:r>
    </w:p>
    <w:p w14:paraId="2CF39FA6" w14:textId="36E5A121" w:rsidR="00CA31BC" w:rsidRPr="00D36819" w:rsidRDefault="00BC5A35">
      <w:pPr>
        <w:pStyle w:val="Sinespaciado"/>
        <w:numPr>
          <w:ilvl w:val="0"/>
          <w:numId w:val="259"/>
        </w:numPr>
        <w:jc w:val="both"/>
        <w:rPr>
          <w:rFonts w:cstheme="minorHAnsi"/>
          <w:sz w:val="24"/>
          <w:szCs w:val="24"/>
        </w:rPr>
      </w:pPr>
      <w:r w:rsidRPr="00D36819">
        <w:rPr>
          <w:rFonts w:eastAsia="Arial" w:cstheme="minorHAnsi"/>
        </w:rPr>
        <w:t>Supervisión,</w:t>
      </w:r>
    </w:p>
    <w:p w14:paraId="194069F7" w14:textId="6A01C281" w:rsidR="00CA31BC" w:rsidRPr="00D36819" w:rsidRDefault="00BC5A35">
      <w:pPr>
        <w:pStyle w:val="Sinespaciado"/>
        <w:numPr>
          <w:ilvl w:val="0"/>
          <w:numId w:val="259"/>
        </w:numPr>
        <w:jc w:val="both"/>
        <w:rPr>
          <w:rFonts w:cstheme="minorHAnsi"/>
          <w:sz w:val="24"/>
          <w:szCs w:val="24"/>
        </w:rPr>
      </w:pPr>
      <w:r w:rsidRPr="00D36819">
        <w:rPr>
          <w:rFonts w:eastAsia="Arial" w:cstheme="minorHAnsi"/>
        </w:rPr>
        <w:t>Responsabilidad institucional.</w:t>
      </w:r>
    </w:p>
    <w:p w14:paraId="572DE738" w14:textId="77777777" w:rsidR="00CA31BC" w:rsidRPr="00D36819" w:rsidRDefault="00CA31BC" w:rsidP="0003728D">
      <w:pPr>
        <w:pStyle w:val="Sinespaciado"/>
        <w:jc w:val="both"/>
        <w:rPr>
          <w:rFonts w:cstheme="minorHAnsi"/>
          <w:sz w:val="24"/>
          <w:szCs w:val="24"/>
        </w:rPr>
      </w:pPr>
    </w:p>
    <w:p w14:paraId="4B63616A" w14:textId="77777777" w:rsidR="00CA31BC" w:rsidRPr="00D36819" w:rsidRDefault="00CA31BC" w:rsidP="0003728D">
      <w:pPr>
        <w:pStyle w:val="Sinespaciado"/>
        <w:jc w:val="both"/>
        <w:rPr>
          <w:rFonts w:cstheme="minorHAnsi"/>
          <w:sz w:val="24"/>
          <w:szCs w:val="24"/>
        </w:rPr>
      </w:pPr>
    </w:p>
    <w:p w14:paraId="27DA1436" w14:textId="581988AC" w:rsidR="00CA31BC" w:rsidRPr="00D36819" w:rsidRDefault="00CA31BC" w:rsidP="000258EC">
      <w:pPr>
        <w:pStyle w:val="Ttulo2"/>
        <w:rPr>
          <w:rFonts w:asciiTheme="minorHAnsi" w:hAnsiTheme="minorHAnsi" w:cstheme="minorHAnsi"/>
          <w:b/>
          <w:bCs/>
          <w:sz w:val="24"/>
          <w:szCs w:val="24"/>
        </w:rPr>
      </w:pPr>
      <w:bookmarkStart w:id="547" w:name="_Toc231284903"/>
      <w:r w:rsidRPr="00D36819">
        <w:rPr>
          <w:rFonts w:asciiTheme="minorHAnsi" w:eastAsia="Arial" w:hAnsiTheme="minorHAnsi" w:cstheme="minorHAnsi"/>
          <w:b/>
          <w:bCs/>
        </w:rPr>
        <w:t>26.13 Seguridad Territorial</w:t>
      </w:r>
      <w:bookmarkEnd w:id="547"/>
    </w:p>
    <w:p w14:paraId="4B6D077A" w14:textId="35785F8F"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protege integridad espacial mediante:</w:t>
      </w:r>
      <w:r w:rsidR="000258EC" w:rsidRPr="00D36819">
        <w:rPr>
          <w:rFonts w:cstheme="minorHAnsi"/>
          <w:sz w:val="24"/>
          <w:szCs w:val="24"/>
        </w:rPr>
        <w:t xml:space="preserve"> </w:t>
      </w:r>
      <w:r w:rsidRPr="00D36819">
        <w:rPr>
          <w:rFonts w:eastAsia="Arial" w:cstheme="minorHAnsi"/>
        </w:rPr>
        <w:t>validación GPS,</w:t>
      </w:r>
      <w:r w:rsidR="000258EC" w:rsidRPr="00D36819">
        <w:rPr>
          <w:rFonts w:cstheme="minorHAnsi"/>
          <w:sz w:val="24"/>
          <w:szCs w:val="24"/>
        </w:rPr>
        <w:t xml:space="preserve"> </w:t>
      </w:r>
      <w:r w:rsidRPr="00D36819">
        <w:rPr>
          <w:rFonts w:eastAsia="Arial" w:cstheme="minorHAnsi"/>
        </w:rPr>
        <w:t>consistencia geográfica,</w:t>
      </w:r>
      <w:r w:rsidR="000258EC" w:rsidRPr="00D36819">
        <w:rPr>
          <w:rFonts w:cstheme="minorHAnsi"/>
          <w:sz w:val="24"/>
          <w:szCs w:val="24"/>
        </w:rPr>
        <w:t xml:space="preserve"> </w:t>
      </w:r>
      <w:r w:rsidRPr="00D36819">
        <w:rPr>
          <w:rFonts w:eastAsia="Arial" w:cstheme="minorHAnsi"/>
        </w:rPr>
        <w:t>correlación territorial</w:t>
      </w:r>
      <w:r w:rsidR="000258EC" w:rsidRPr="00D36819">
        <w:rPr>
          <w:rFonts w:eastAsia="Arial" w:cstheme="minorHAnsi"/>
        </w:rPr>
        <w:t xml:space="preserve"> </w:t>
      </w:r>
      <w:r w:rsidRPr="00D36819">
        <w:rPr>
          <w:rFonts w:eastAsia="Arial" w:cstheme="minorHAnsi"/>
        </w:rPr>
        <w:t>y control de georreferenciación.</w:t>
      </w:r>
    </w:p>
    <w:p w14:paraId="4426F3D4" w14:textId="77777777" w:rsidR="00CA31BC" w:rsidRPr="00D36819" w:rsidRDefault="00CA31BC" w:rsidP="0003728D">
      <w:pPr>
        <w:pStyle w:val="Sinespaciado"/>
        <w:jc w:val="both"/>
        <w:rPr>
          <w:rFonts w:cstheme="minorHAnsi"/>
          <w:sz w:val="24"/>
          <w:szCs w:val="24"/>
        </w:rPr>
      </w:pPr>
    </w:p>
    <w:p w14:paraId="2D5F56E0" w14:textId="65F6C338"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8E4EEE9" w14:textId="46AC261E" w:rsidR="00CA31BC" w:rsidRPr="00D36819" w:rsidRDefault="00CA31BC">
      <w:pPr>
        <w:pStyle w:val="Sinespaciado"/>
        <w:numPr>
          <w:ilvl w:val="0"/>
          <w:numId w:val="260"/>
        </w:numPr>
        <w:jc w:val="both"/>
        <w:rPr>
          <w:rFonts w:cstheme="minorHAnsi"/>
          <w:sz w:val="24"/>
          <w:szCs w:val="24"/>
        </w:rPr>
      </w:pPr>
      <w:r w:rsidRPr="00D36819">
        <w:rPr>
          <w:rFonts w:eastAsia="Arial" w:cstheme="minorHAnsi"/>
        </w:rPr>
        <w:t>Validación geográfica</w:t>
      </w:r>
    </w:p>
    <w:p w14:paraId="1D18E884" w14:textId="553F2084" w:rsidR="00CA31BC" w:rsidRPr="00D36819" w:rsidRDefault="00CA31BC">
      <w:pPr>
        <w:pStyle w:val="Sinespaciado"/>
        <w:numPr>
          <w:ilvl w:val="0"/>
          <w:numId w:val="260"/>
        </w:numPr>
        <w:jc w:val="both"/>
        <w:rPr>
          <w:rFonts w:cstheme="minorHAnsi"/>
          <w:sz w:val="24"/>
          <w:szCs w:val="24"/>
        </w:rPr>
      </w:pPr>
      <w:r w:rsidRPr="00D36819">
        <w:rPr>
          <w:rFonts w:eastAsia="Arial" w:cstheme="minorHAnsi"/>
        </w:rPr>
        <w:t>Integridad espacial</w:t>
      </w:r>
    </w:p>
    <w:p w14:paraId="1D8BF2EB" w14:textId="71CF5D10" w:rsidR="00CA31BC" w:rsidRPr="00D36819" w:rsidRDefault="00CA31BC">
      <w:pPr>
        <w:pStyle w:val="Sinespaciado"/>
        <w:numPr>
          <w:ilvl w:val="0"/>
          <w:numId w:val="260"/>
        </w:numPr>
        <w:jc w:val="both"/>
        <w:rPr>
          <w:rFonts w:cstheme="minorHAnsi"/>
          <w:sz w:val="24"/>
          <w:szCs w:val="24"/>
        </w:rPr>
      </w:pPr>
      <w:r w:rsidRPr="00D36819">
        <w:rPr>
          <w:rFonts w:eastAsia="Arial" w:cstheme="minorHAnsi"/>
        </w:rPr>
        <w:t>Georreferenciación controlada</w:t>
      </w:r>
    </w:p>
    <w:p w14:paraId="1CF2DF44" w14:textId="77777777" w:rsidR="00CA31BC" w:rsidRPr="00D36819" w:rsidRDefault="00CA31BC">
      <w:pPr>
        <w:pStyle w:val="Sinespaciado"/>
        <w:numPr>
          <w:ilvl w:val="0"/>
          <w:numId w:val="260"/>
        </w:numPr>
        <w:jc w:val="both"/>
        <w:rPr>
          <w:rFonts w:cstheme="minorHAnsi"/>
          <w:sz w:val="24"/>
          <w:szCs w:val="24"/>
        </w:rPr>
      </w:pPr>
      <w:r w:rsidRPr="00D36819">
        <w:rPr>
          <w:rFonts w:eastAsia="Arial" w:cstheme="minorHAnsi"/>
        </w:rPr>
        <w:t>Coherencia territorial</w:t>
      </w:r>
    </w:p>
    <w:p w14:paraId="027F7807" w14:textId="77777777" w:rsidR="00CA31BC" w:rsidRPr="00D36819" w:rsidRDefault="00CA31BC" w:rsidP="0003728D">
      <w:pPr>
        <w:pStyle w:val="Sinespaciado"/>
        <w:jc w:val="both"/>
        <w:rPr>
          <w:rFonts w:cstheme="minorHAnsi"/>
          <w:sz w:val="24"/>
          <w:szCs w:val="24"/>
        </w:rPr>
      </w:pPr>
    </w:p>
    <w:p w14:paraId="127EB1E6" w14:textId="3B322B5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BFFF6D1" w14:textId="0EB5A49D"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5AC7B3B" w14:textId="01A0F8D1" w:rsidR="00CA31BC" w:rsidRPr="00D36819" w:rsidRDefault="000258EC">
      <w:pPr>
        <w:pStyle w:val="Sinespaciado"/>
        <w:numPr>
          <w:ilvl w:val="0"/>
          <w:numId w:val="260"/>
        </w:numPr>
        <w:jc w:val="both"/>
        <w:rPr>
          <w:rFonts w:cstheme="minorHAnsi"/>
          <w:sz w:val="24"/>
          <w:szCs w:val="24"/>
        </w:rPr>
      </w:pPr>
      <w:r w:rsidRPr="00D36819">
        <w:rPr>
          <w:rFonts w:eastAsia="Arial" w:cstheme="minorHAnsi"/>
        </w:rPr>
        <w:t>Precisión espacial,</w:t>
      </w:r>
    </w:p>
    <w:p w14:paraId="05004EF8" w14:textId="29446ABD" w:rsidR="00CA31BC" w:rsidRPr="00D36819" w:rsidRDefault="000258EC">
      <w:pPr>
        <w:pStyle w:val="Sinespaciado"/>
        <w:numPr>
          <w:ilvl w:val="0"/>
          <w:numId w:val="260"/>
        </w:numPr>
        <w:jc w:val="both"/>
        <w:rPr>
          <w:rFonts w:cstheme="minorHAnsi"/>
          <w:sz w:val="24"/>
          <w:szCs w:val="24"/>
        </w:rPr>
      </w:pPr>
      <w:r w:rsidRPr="00D36819">
        <w:rPr>
          <w:rFonts w:eastAsia="Arial" w:cstheme="minorHAnsi"/>
        </w:rPr>
        <w:t>Contextualización territorial,</w:t>
      </w:r>
    </w:p>
    <w:p w14:paraId="77E22CF9" w14:textId="1FDC457B" w:rsidR="00CA31BC" w:rsidRPr="00D36819" w:rsidRDefault="000258EC">
      <w:pPr>
        <w:pStyle w:val="Sinespaciado"/>
        <w:numPr>
          <w:ilvl w:val="0"/>
          <w:numId w:val="260"/>
        </w:numPr>
        <w:jc w:val="both"/>
        <w:rPr>
          <w:rFonts w:cstheme="minorHAnsi"/>
          <w:sz w:val="24"/>
          <w:szCs w:val="24"/>
        </w:rPr>
      </w:pPr>
      <w:r w:rsidRPr="00D36819">
        <w:rPr>
          <w:rFonts w:eastAsia="Arial" w:cstheme="minorHAnsi"/>
        </w:rPr>
        <w:t>Trazabilidad geográfica.</w:t>
      </w:r>
    </w:p>
    <w:p w14:paraId="1D027B5A" w14:textId="77777777" w:rsidR="00CA31BC" w:rsidRPr="00D36819" w:rsidRDefault="00CA31BC" w:rsidP="0003728D">
      <w:pPr>
        <w:pStyle w:val="Sinespaciado"/>
        <w:jc w:val="both"/>
        <w:rPr>
          <w:rFonts w:cstheme="minorHAnsi"/>
          <w:sz w:val="24"/>
          <w:szCs w:val="24"/>
        </w:rPr>
      </w:pPr>
    </w:p>
    <w:p w14:paraId="3A528BCF" w14:textId="47D74036" w:rsidR="00CA31BC" w:rsidRPr="00D36819" w:rsidRDefault="00CA31BC" w:rsidP="000258EC">
      <w:pPr>
        <w:pStyle w:val="Ttulo2"/>
        <w:rPr>
          <w:rFonts w:asciiTheme="minorHAnsi" w:hAnsiTheme="minorHAnsi" w:cstheme="minorHAnsi"/>
          <w:b/>
          <w:bCs/>
          <w:sz w:val="24"/>
          <w:szCs w:val="24"/>
        </w:rPr>
      </w:pPr>
      <w:bookmarkStart w:id="548" w:name="_Toc231284904"/>
      <w:r w:rsidRPr="00D36819">
        <w:rPr>
          <w:rFonts w:asciiTheme="minorHAnsi" w:eastAsia="Arial" w:hAnsiTheme="minorHAnsi" w:cstheme="minorHAnsi"/>
          <w:b/>
          <w:bCs/>
        </w:rPr>
        <w:t>26.14 Seguridad de Productos Analíticos</w:t>
      </w:r>
      <w:bookmarkEnd w:id="548"/>
    </w:p>
    <w:p w14:paraId="4FBAE8EA" w14:textId="4EA53939" w:rsidR="00CA31BC" w:rsidRPr="00D36819" w:rsidRDefault="00CA31BC" w:rsidP="000258EC">
      <w:pPr>
        <w:pStyle w:val="Sinespaciado"/>
        <w:jc w:val="both"/>
        <w:rPr>
          <w:rFonts w:cstheme="minorHAnsi"/>
          <w:sz w:val="24"/>
          <w:szCs w:val="24"/>
        </w:rPr>
      </w:pPr>
      <w:r w:rsidRPr="00D36819">
        <w:rPr>
          <w:rFonts w:eastAsia="Arial" w:cstheme="minorHAnsi"/>
          <w:szCs w:val="24"/>
        </w:rPr>
        <w:t>Los productos generados por la plataforma pueden:</w:t>
      </w:r>
      <w:r w:rsidR="000258EC" w:rsidRPr="00D36819">
        <w:rPr>
          <w:rFonts w:cstheme="minorHAnsi"/>
          <w:sz w:val="24"/>
          <w:szCs w:val="24"/>
        </w:rPr>
        <w:t xml:space="preserve"> </w:t>
      </w:r>
      <w:r w:rsidRPr="00D36819">
        <w:rPr>
          <w:rFonts w:eastAsia="Arial" w:cstheme="minorHAnsi"/>
        </w:rPr>
        <w:t>supervisarse,</w:t>
      </w:r>
      <w:r w:rsidR="000258EC" w:rsidRPr="00D36819">
        <w:rPr>
          <w:rFonts w:cstheme="minorHAnsi"/>
          <w:sz w:val="24"/>
          <w:szCs w:val="24"/>
        </w:rPr>
        <w:t xml:space="preserve"> </w:t>
      </w:r>
      <w:r w:rsidRPr="00D36819">
        <w:rPr>
          <w:rFonts w:eastAsia="Arial" w:cstheme="minorHAnsi"/>
        </w:rPr>
        <w:t>auditarse,</w:t>
      </w:r>
      <w:r w:rsidR="000258EC" w:rsidRPr="00D36819">
        <w:rPr>
          <w:rFonts w:cstheme="minorHAnsi"/>
          <w:sz w:val="24"/>
          <w:szCs w:val="24"/>
        </w:rPr>
        <w:t xml:space="preserve"> </w:t>
      </w:r>
      <w:r w:rsidRPr="00D36819">
        <w:rPr>
          <w:rFonts w:eastAsia="Arial" w:cstheme="minorHAnsi"/>
        </w:rPr>
        <w:t>validarse</w:t>
      </w:r>
      <w:r w:rsidR="000258EC" w:rsidRPr="00D36819">
        <w:rPr>
          <w:rFonts w:eastAsia="Arial" w:cstheme="minorHAnsi"/>
        </w:rPr>
        <w:t xml:space="preserve"> </w:t>
      </w:r>
      <w:r w:rsidRPr="00D36819">
        <w:rPr>
          <w:rFonts w:eastAsia="Arial" w:cstheme="minorHAnsi"/>
        </w:rPr>
        <w:t>o devolverse.</w:t>
      </w:r>
    </w:p>
    <w:p w14:paraId="125EE73F" w14:textId="77777777" w:rsidR="00CA31BC" w:rsidRPr="00D36819" w:rsidRDefault="00CA31BC" w:rsidP="0003728D">
      <w:pPr>
        <w:pStyle w:val="Sinespaciado"/>
        <w:jc w:val="both"/>
        <w:rPr>
          <w:rFonts w:cstheme="minorHAnsi"/>
          <w:sz w:val="24"/>
          <w:szCs w:val="24"/>
        </w:rPr>
      </w:pPr>
    </w:p>
    <w:p w14:paraId="10BD3DC6" w14:textId="33911ECB"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1FA0A1D2" w14:textId="6157187A" w:rsidR="00CA31BC" w:rsidRPr="00D36819" w:rsidRDefault="00CA31BC">
      <w:pPr>
        <w:pStyle w:val="Sinespaciado"/>
        <w:numPr>
          <w:ilvl w:val="0"/>
          <w:numId w:val="261"/>
        </w:numPr>
        <w:jc w:val="both"/>
        <w:rPr>
          <w:rFonts w:cstheme="minorHAnsi"/>
          <w:sz w:val="24"/>
          <w:szCs w:val="24"/>
        </w:rPr>
      </w:pPr>
      <w:r w:rsidRPr="00D36819">
        <w:rPr>
          <w:rFonts w:eastAsia="Arial" w:cstheme="minorHAnsi"/>
        </w:rPr>
        <w:t>Dictámenes</w:t>
      </w:r>
    </w:p>
    <w:p w14:paraId="14F7A8D7" w14:textId="6552EC24" w:rsidR="00CA31BC" w:rsidRPr="00D36819" w:rsidRDefault="00CA31BC">
      <w:pPr>
        <w:pStyle w:val="Sinespaciado"/>
        <w:numPr>
          <w:ilvl w:val="0"/>
          <w:numId w:val="261"/>
        </w:numPr>
        <w:jc w:val="both"/>
        <w:rPr>
          <w:rFonts w:cstheme="minorHAnsi"/>
          <w:sz w:val="24"/>
          <w:szCs w:val="24"/>
        </w:rPr>
      </w:pPr>
      <w:r w:rsidRPr="00D36819">
        <w:rPr>
          <w:rFonts w:eastAsia="Arial" w:cstheme="minorHAnsi"/>
        </w:rPr>
        <w:t>Reportes ejecutivos</w:t>
      </w:r>
    </w:p>
    <w:p w14:paraId="4EAE4050" w14:textId="393A0987" w:rsidR="00CA31BC" w:rsidRPr="00D36819" w:rsidRDefault="00CA31BC">
      <w:pPr>
        <w:pStyle w:val="Sinespaciado"/>
        <w:numPr>
          <w:ilvl w:val="0"/>
          <w:numId w:val="261"/>
        </w:numPr>
        <w:jc w:val="both"/>
        <w:rPr>
          <w:rFonts w:cstheme="minorHAnsi"/>
          <w:sz w:val="24"/>
          <w:szCs w:val="24"/>
        </w:rPr>
      </w:pPr>
      <w:r w:rsidRPr="00D36819">
        <w:rPr>
          <w:rFonts w:eastAsia="Arial" w:cstheme="minorHAnsi"/>
        </w:rPr>
        <w:t>Dashboards</w:t>
      </w:r>
    </w:p>
    <w:p w14:paraId="4F42EB01" w14:textId="028C61D4" w:rsidR="00CA31BC" w:rsidRPr="00D36819" w:rsidRDefault="00CA31BC">
      <w:pPr>
        <w:pStyle w:val="Sinespaciado"/>
        <w:numPr>
          <w:ilvl w:val="0"/>
          <w:numId w:val="261"/>
        </w:numPr>
        <w:jc w:val="both"/>
        <w:rPr>
          <w:rFonts w:cstheme="minorHAnsi"/>
          <w:sz w:val="24"/>
          <w:szCs w:val="24"/>
        </w:rPr>
      </w:pPr>
      <w:r w:rsidRPr="00D36819">
        <w:rPr>
          <w:rFonts w:eastAsia="Arial" w:cstheme="minorHAnsi"/>
        </w:rPr>
        <w:t>Productos territoriales</w:t>
      </w:r>
    </w:p>
    <w:p w14:paraId="553E590F" w14:textId="77777777" w:rsidR="00CA31BC" w:rsidRPr="00D36819" w:rsidRDefault="00CA31BC">
      <w:pPr>
        <w:pStyle w:val="Sinespaciado"/>
        <w:numPr>
          <w:ilvl w:val="0"/>
          <w:numId w:val="261"/>
        </w:numPr>
        <w:jc w:val="both"/>
        <w:rPr>
          <w:rFonts w:cstheme="minorHAnsi"/>
          <w:sz w:val="24"/>
          <w:szCs w:val="24"/>
        </w:rPr>
      </w:pPr>
      <w:r w:rsidRPr="00D36819">
        <w:rPr>
          <w:rFonts w:eastAsia="Arial" w:cstheme="minorHAnsi"/>
        </w:rPr>
        <w:t>Evaluaciones de riesgo</w:t>
      </w:r>
    </w:p>
    <w:p w14:paraId="143006FE" w14:textId="77777777" w:rsidR="00CA31BC" w:rsidRPr="00D36819" w:rsidRDefault="00CA31BC" w:rsidP="0003728D">
      <w:pPr>
        <w:pStyle w:val="Sinespaciado"/>
        <w:jc w:val="both"/>
        <w:rPr>
          <w:rFonts w:cstheme="minorHAnsi"/>
          <w:sz w:val="24"/>
          <w:szCs w:val="24"/>
        </w:rPr>
      </w:pPr>
    </w:p>
    <w:p w14:paraId="4E9AD9D1" w14:textId="5E91B710"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7A69A4F9" w14:textId="1728D1BC"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1EAE8B5" w14:textId="2FFB921D" w:rsidR="00CA31BC" w:rsidRPr="00D36819" w:rsidRDefault="000258EC">
      <w:pPr>
        <w:pStyle w:val="Sinespaciado"/>
        <w:numPr>
          <w:ilvl w:val="0"/>
          <w:numId w:val="261"/>
        </w:numPr>
        <w:jc w:val="both"/>
        <w:rPr>
          <w:rFonts w:cstheme="minorHAnsi"/>
          <w:sz w:val="24"/>
          <w:szCs w:val="24"/>
        </w:rPr>
      </w:pPr>
      <w:r w:rsidRPr="00D36819">
        <w:rPr>
          <w:rFonts w:eastAsia="Arial" w:cstheme="minorHAnsi"/>
        </w:rPr>
        <w:t>Consistencia institucional,</w:t>
      </w:r>
    </w:p>
    <w:p w14:paraId="6BEE3228" w14:textId="5316008C" w:rsidR="00CA31BC" w:rsidRPr="00D36819" w:rsidRDefault="000258EC">
      <w:pPr>
        <w:pStyle w:val="Sinespaciado"/>
        <w:numPr>
          <w:ilvl w:val="0"/>
          <w:numId w:val="261"/>
        </w:numPr>
        <w:jc w:val="both"/>
        <w:rPr>
          <w:rFonts w:cstheme="minorHAnsi"/>
          <w:sz w:val="24"/>
          <w:szCs w:val="24"/>
        </w:rPr>
      </w:pPr>
      <w:r w:rsidRPr="00D36819">
        <w:rPr>
          <w:rFonts w:eastAsia="Arial" w:cstheme="minorHAnsi"/>
        </w:rPr>
        <w:t>Calidad documental,</w:t>
      </w:r>
    </w:p>
    <w:p w14:paraId="2C071089" w14:textId="11922B2D" w:rsidR="00CA31BC" w:rsidRPr="00D36819" w:rsidRDefault="000258EC">
      <w:pPr>
        <w:pStyle w:val="Sinespaciado"/>
        <w:numPr>
          <w:ilvl w:val="0"/>
          <w:numId w:val="261"/>
        </w:numPr>
        <w:jc w:val="both"/>
        <w:rPr>
          <w:rFonts w:cstheme="minorHAnsi"/>
          <w:sz w:val="24"/>
          <w:szCs w:val="24"/>
        </w:rPr>
      </w:pPr>
      <w:r w:rsidRPr="00D36819">
        <w:rPr>
          <w:rFonts w:eastAsia="Arial" w:cstheme="minorHAnsi"/>
        </w:rPr>
        <w:t>Trazabilidad analítica.</w:t>
      </w:r>
    </w:p>
    <w:p w14:paraId="03CEB5C8" w14:textId="77777777" w:rsidR="00CA31BC" w:rsidRPr="00D36819" w:rsidRDefault="00CA31BC" w:rsidP="0003728D">
      <w:pPr>
        <w:pStyle w:val="Sinespaciado"/>
        <w:jc w:val="both"/>
        <w:rPr>
          <w:rFonts w:cstheme="minorHAnsi"/>
          <w:sz w:val="24"/>
          <w:szCs w:val="24"/>
        </w:rPr>
      </w:pPr>
    </w:p>
    <w:p w14:paraId="74A85045" w14:textId="5CB5671A" w:rsidR="00CA31BC" w:rsidRPr="00D36819" w:rsidRDefault="00CA31BC" w:rsidP="000258EC">
      <w:pPr>
        <w:pStyle w:val="Ttulo2"/>
        <w:rPr>
          <w:rFonts w:asciiTheme="minorHAnsi" w:hAnsiTheme="minorHAnsi" w:cstheme="minorHAnsi"/>
          <w:b/>
          <w:bCs/>
          <w:sz w:val="24"/>
          <w:szCs w:val="24"/>
        </w:rPr>
      </w:pPr>
      <w:bookmarkStart w:id="549" w:name="_Toc231284905"/>
      <w:r w:rsidRPr="00D36819">
        <w:rPr>
          <w:rFonts w:asciiTheme="minorHAnsi" w:eastAsia="Arial" w:hAnsiTheme="minorHAnsi" w:cstheme="minorHAnsi"/>
          <w:b/>
          <w:bCs/>
        </w:rPr>
        <w:t>26.15 Monitoreo de Actividad Institucional</w:t>
      </w:r>
      <w:bookmarkEnd w:id="549"/>
    </w:p>
    <w:p w14:paraId="7FFBF9DF" w14:textId="0A0014F7"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incorpora capacidades de supervisión continua sobre:</w:t>
      </w:r>
      <w:r w:rsidR="000258EC" w:rsidRPr="00D36819">
        <w:rPr>
          <w:rFonts w:cstheme="minorHAnsi"/>
          <w:sz w:val="24"/>
          <w:szCs w:val="24"/>
        </w:rPr>
        <w:t xml:space="preserve"> </w:t>
      </w:r>
      <w:r w:rsidRPr="00D36819">
        <w:rPr>
          <w:rFonts w:eastAsia="Arial" w:cstheme="minorHAnsi"/>
        </w:rPr>
        <w:t>usuarios,</w:t>
      </w:r>
      <w:r w:rsidR="000258EC" w:rsidRPr="00D36819">
        <w:rPr>
          <w:rFonts w:cstheme="minorHAnsi"/>
          <w:sz w:val="24"/>
          <w:szCs w:val="24"/>
        </w:rPr>
        <w:t xml:space="preserve"> </w:t>
      </w:r>
      <w:r w:rsidRPr="00D36819">
        <w:rPr>
          <w:rFonts w:eastAsia="Arial" w:cstheme="minorHAnsi"/>
        </w:rPr>
        <w:t>expedientes,</w:t>
      </w:r>
      <w:r w:rsidR="000258EC" w:rsidRPr="00D36819">
        <w:rPr>
          <w:rFonts w:cstheme="minorHAnsi"/>
          <w:sz w:val="24"/>
          <w:szCs w:val="24"/>
        </w:rPr>
        <w:t xml:space="preserve"> </w:t>
      </w:r>
      <w:r w:rsidRPr="00D36819">
        <w:rPr>
          <w:rFonts w:eastAsia="Arial" w:cstheme="minorHAnsi"/>
        </w:rPr>
        <w:t>sesiones</w:t>
      </w:r>
      <w:r w:rsidR="000258EC" w:rsidRPr="00D36819">
        <w:rPr>
          <w:rFonts w:eastAsia="Arial" w:cstheme="minorHAnsi"/>
        </w:rPr>
        <w:t xml:space="preserve"> </w:t>
      </w:r>
      <w:r w:rsidRPr="00D36819">
        <w:rPr>
          <w:rFonts w:eastAsia="Arial" w:cstheme="minorHAnsi"/>
        </w:rPr>
        <w:t>y actividad operacional.</w:t>
      </w:r>
    </w:p>
    <w:p w14:paraId="65671A94" w14:textId="77777777" w:rsidR="00CA31BC" w:rsidRPr="00D36819" w:rsidRDefault="00CA31BC" w:rsidP="0003728D">
      <w:pPr>
        <w:pStyle w:val="Sinespaciado"/>
        <w:jc w:val="both"/>
        <w:rPr>
          <w:rFonts w:cstheme="minorHAnsi"/>
          <w:sz w:val="24"/>
          <w:szCs w:val="24"/>
        </w:rPr>
      </w:pPr>
    </w:p>
    <w:p w14:paraId="4FC5E625" w14:textId="4030F0A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5A5C3CB" w14:textId="308CA429" w:rsidR="00CA31BC" w:rsidRPr="00D36819" w:rsidRDefault="00CA31BC">
      <w:pPr>
        <w:pStyle w:val="Sinespaciado"/>
        <w:numPr>
          <w:ilvl w:val="0"/>
          <w:numId w:val="262"/>
        </w:numPr>
        <w:jc w:val="both"/>
        <w:rPr>
          <w:rFonts w:cstheme="minorHAnsi"/>
          <w:sz w:val="24"/>
          <w:szCs w:val="24"/>
        </w:rPr>
      </w:pPr>
      <w:r w:rsidRPr="00D36819">
        <w:rPr>
          <w:rFonts w:eastAsia="Arial" w:cstheme="minorHAnsi"/>
        </w:rPr>
        <w:t>Actividad institucional</w:t>
      </w:r>
    </w:p>
    <w:p w14:paraId="2EAD2C6A" w14:textId="1E8297E8" w:rsidR="00CA31BC" w:rsidRPr="00D36819" w:rsidRDefault="00CA31BC">
      <w:pPr>
        <w:pStyle w:val="Sinespaciado"/>
        <w:numPr>
          <w:ilvl w:val="0"/>
          <w:numId w:val="262"/>
        </w:numPr>
        <w:jc w:val="both"/>
        <w:rPr>
          <w:rFonts w:cstheme="minorHAnsi"/>
          <w:sz w:val="24"/>
          <w:szCs w:val="24"/>
        </w:rPr>
      </w:pPr>
      <w:r w:rsidRPr="00D36819">
        <w:rPr>
          <w:rFonts w:eastAsia="Arial" w:cstheme="minorHAnsi"/>
        </w:rPr>
        <w:t>Sesiones activas</w:t>
      </w:r>
    </w:p>
    <w:p w14:paraId="085F689E" w14:textId="130A5F0C" w:rsidR="00CA31BC" w:rsidRPr="00D36819" w:rsidRDefault="00CA31BC">
      <w:pPr>
        <w:pStyle w:val="Sinespaciado"/>
        <w:numPr>
          <w:ilvl w:val="0"/>
          <w:numId w:val="262"/>
        </w:numPr>
        <w:jc w:val="both"/>
        <w:rPr>
          <w:rFonts w:cstheme="minorHAnsi"/>
          <w:sz w:val="24"/>
          <w:szCs w:val="24"/>
        </w:rPr>
      </w:pPr>
      <w:r w:rsidRPr="00D36819">
        <w:rPr>
          <w:rFonts w:eastAsia="Arial" w:cstheme="minorHAnsi"/>
        </w:rPr>
        <w:t>Riesgo operacional</w:t>
      </w:r>
    </w:p>
    <w:p w14:paraId="76B7FDAB" w14:textId="0FED18F1" w:rsidR="00CA31BC" w:rsidRPr="00D36819" w:rsidRDefault="00CA31BC">
      <w:pPr>
        <w:pStyle w:val="Sinespaciado"/>
        <w:numPr>
          <w:ilvl w:val="0"/>
          <w:numId w:val="262"/>
        </w:numPr>
        <w:jc w:val="both"/>
        <w:rPr>
          <w:rFonts w:cstheme="minorHAnsi"/>
          <w:sz w:val="24"/>
          <w:szCs w:val="24"/>
        </w:rPr>
      </w:pPr>
      <w:r w:rsidRPr="00D36819">
        <w:rPr>
          <w:rFonts w:eastAsia="Arial" w:cstheme="minorHAnsi"/>
        </w:rPr>
        <w:t>Expedientes críticos</w:t>
      </w:r>
    </w:p>
    <w:p w14:paraId="0B8B747F" w14:textId="77777777" w:rsidR="00CA31BC" w:rsidRPr="00D36819" w:rsidRDefault="00CA31BC">
      <w:pPr>
        <w:pStyle w:val="Sinespaciado"/>
        <w:numPr>
          <w:ilvl w:val="0"/>
          <w:numId w:val="262"/>
        </w:numPr>
        <w:jc w:val="both"/>
        <w:rPr>
          <w:rFonts w:cstheme="minorHAnsi"/>
          <w:sz w:val="24"/>
          <w:szCs w:val="24"/>
        </w:rPr>
      </w:pPr>
      <w:r w:rsidRPr="00D36819">
        <w:rPr>
          <w:rFonts w:eastAsia="Arial" w:cstheme="minorHAnsi"/>
        </w:rPr>
        <w:t>Auditorías pendientes</w:t>
      </w:r>
    </w:p>
    <w:p w14:paraId="000013C0" w14:textId="77777777" w:rsidR="00CA31BC" w:rsidRPr="00D36819" w:rsidRDefault="00CA31BC" w:rsidP="0003728D">
      <w:pPr>
        <w:pStyle w:val="Sinespaciado"/>
        <w:jc w:val="both"/>
        <w:rPr>
          <w:rFonts w:cstheme="minorHAnsi"/>
          <w:sz w:val="24"/>
          <w:szCs w:val="24"/>
        </w:rPr>
      </w:pPr>
    </w:p>
    <w:p w14:paraId="5972226D" w14:textId="15E2974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93C9343" w14:textId="30D1CAA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3EA3288" w14:textId="032F5DA6" w:rsidR="00CA31BC" w:rsidRPr="00D36819" w:rsidRDefault="000258EC">
      <w:pPr>
        <w:pStyle w:val="Sinespaciado"/>
        <w:numPr>
          <w:ilvl w:val="0"/>
          <w:numId w:val="262"/>
        </w:numPr>
        <w:jc w:val="both"/>
        <w:rPr>
          <w:rFonts w:cstheme="minorHAnsi"/>
          <w:sz w:val="24"/>
          <w:szCs w:val="24"/>
        </w:rPr>
      </w:pPr>
      <w:r w:rsidRPr="00D36819">
        <w:rPr>
          <w:rFonts w:eastAsia="Arial" w:cstheme="minorHAnsi"/>
        </w:rPr>
        <w:t>Monitoreo,</w:t>
      </w:r>
    </w:p>
    <w:p w14:paraId="1AA13FEF" w14:textId="66A75463" w:rsidR="00CA31BC" w:rsidRPr="00D36819" w:rsidRDefault="000258EC">
      <w:pPr>
        <w:pStyle w:val="Sinespaciado"/>
        <w:numPr>
          <w:ilvl w:val="0"/>
          <w:numId w:val="262"/>
        </w:numPr>
        <w:jc w:val="both"/>
        <w:rPr>
          <w:rFonts w:cstheme="minorHAnsi"/>
          <w:sz w:val="24"/>
          <w:szCs w:val="24"/>
        </w:rPr>
      </w:pPr>
      <w:r w:rsidRPr="00D36819">
        <w:rPr>
          <w:rFonts w:eastAsia="Arial" w:cstheme="minorHAnsi"/>
        </w:rPr>
        <w:t>Control operativo,</w:t>
      </w:r>
    </w:p>
    <w:p w14:paraId="371E73F7" w14:textId="1D6EDFF0" w:rsidR="00CA31BC" w:rsidRPr="00D36819" w:rsidRDefault="000258EC">
      <w:pPr>
        <w:pStyle w:val="Sinespaciado"/>
        <w:numPr>
          <w:ilvl w:val="0"/>
          <w:numId w:val="262"/>
        </w:numPr>
        <w:jc w:val="both"/>
        <w:rPr>
          <w:rFonts w:cstheme="minorHAnsi"/>
          <w:sz w:val="24"/>
          <w:szCs w:val="24"/>
        </w:rPr>
      </w:pPr>
      <w:r w:rsidRPr="00D36819">
        <w:rPr>
          <w:rFonts w:eastAsia="Arial" w:cstheme="minorHAnsi"/>
        </w:rPr>
        <w:t>Gobernanza institucional.</w:t>
      </w:r>
    </w:p>
    <w:p w14:paraId="18515A60" w14:textId="77777777" w:rsidR="00CA31BC" w:rsidRPr="00D36819" w:rsidRDefault="00CA31BC" w:rsidP="0003728D">
      <w:pPr>
        <w:pStyle w:val="Sinespaciado"/>
        <w:jc w:val="both"/>
        <w:rPr>
          <w:rFonts w:cstheme="minorHAnsi"/>
          <w:sz w:val="24"/>
          <w:szCs w:val="24"/>
        </w:rPr>
      </w:pPr>
    </w:p>
    <w:p w14:paraId="47392E59" w14:textId="4D50ED3F" w:rsidR="00CA31BC" w:rsidRPr="00D36819" w:rsidRDefault="00CA31BC" w:rsidP="000258EC">
      <w:pPr>
        <w:pStyle w:val="Ttulo2"/>
        <w:rPr>
          <w:rFonts w:asciiTheme="minorHAnsi" w:hAnsiTheme="minorHAnsi" w:cstheme="minorHAnsi"/>
          <w:b/>
          <w:bCs/>
          <w:sz w:val="24"/>
          <w:szCs w:val="24"/>
        </w:rPr>
      </w:pPr>
      <w:bookmarkStart w:id="550" w:name="_Toc231284906"/>
      <w:r w:rsidRPr="00D36819">
        <w:rPr>
          <w:rFonts w:asciiTheme="minorHAnsi" w:eastAsia="Arial" w:hAnsiTheme="minorHAnsi" w:cstheme="minorHAnsi"/>
          <w:b/>
          <w:bCs/>
        </w:rPr>
        <w:t>26.16 Seguridad Multifuente</w:t>
      </w:r>
      <w:bookmarkEnd w:id="550"/>
    </w:p>
    <w:p w14:paraId="77B3F2C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opera bajo un modelo de integración multimodal segura.</w:t>
      </w:r>
    </w:p>
    <w:p w14:paraId="28E17C44" w14:textId="77777777" w:rsidR="00CA31BC" w:rsidRPr="00D36819" w:rsidRDefault="00CA31BC" w:rsidP="0003728D">
      <w:pPr>
        <w:pStyle w:val="Sinespaciado"/>
        <w:jc w:val="both"/>
        <w:rPr>
          <w:rFonts w:cstheme="minorHAnsi"/>
          <w:sz w:val="24"/>
          <w:szCs w:val="24"/>
        </w:rPr>
      </w:pPr>
    </w:p>
    <w:p w14:paraId="738CE46C" w14:textId="34AA79D5" w:rsidR="00CA31BC" w:rsidRPr="00D36819" w:rsidRDefault="00CA31BC" w:rsidP="0003728D">
      <w:pPr>
        <w:pStyle w:val="Sinespaciado"/>
        <w:jc w:val="both"/>
        <w:rPr>
          <w:rFonts w:cstheme="minorHAnsi"/>
          <w:b/>
          <w:bCs/>
          <w:sz w:val="24"/>
          <w:szCs w:val="24"/>
        </w:rPr>
      </w:pPr>
      <w:r w:rsidRPr="00D36819">
        <w:rPr>
          <w:rFonts w:eastAsia="Arial" w:cstheme="minorHAnsi"/>
          <w:b/>
          <w:bCs/>
        </w:rPr>
        <w:t>Fuentes integradas</w:t>
      </w:r>
    </w:p>
    <w:p w14:paraId="24CFA3FD" w14:textId="0B10A218" w:rsidR="00CA31BC" w:rsidRPr="00D36819" w:rsidRDefault="00CA31BC">
      <w:pPr>
        <w:pStyle w:val="Sinespaciado"/>
        <w:numPr>
          <w:ilvl w:val="0"/>
          <w:numId w:val="263"/>
        </w:numPr>
        <w:jc w:val="both"/>
        <w:rPr>
          <w:rFonts w:cstheme="minorHAnsi"/>
          <w:sz w:val="24"/>
          <w:szCs w:val="24"/>
        </w:rPr>
      </w:pPr>
      <w:r w:rsidRPr="00D36819">
        <w:rPr>
          <w:rFonts w:eastAsia="Arial" w:cstheme="minorHAnsi"/>
        </w:rPr>
        <w:t>GEOINT</w:t>
      </w:r>
    </w:p>
    <w:p w14:paraId="4F2AABA3" w14:textId="182731A9" w:rsidR="00CA31BC" w:rsidRPr="00D36819" w:rsidRDefault="00CA31BC">
      <w:pPr>
        <w:pStyle w:val="Sinespaciado"/>
        <w:numPr>
          <w:ilvl w:val="0"/>
          <w:numId w:val="263"/>
        </w:numPr>
        <w:jc w:val="both"/>
        <w:rPr>
          <w:rFonts w:cstheme="minorHAnsi"/>
          <w:sz w:val="24"/>
          <w:szCs w:val="24"/>
        </w:rPr>
      </w:pPr>
      <w:r w:rsidRPr="00D36819">
        <w:rPr>
          <w:rFonts w:eastAsia="Arial" w:cstheme="minorHAnsi"/>
        </w:rPr>
        <w:t>OSINT</w:t>
      </w:r>
    </w:p>
    <w:p w14:paraId="3DD1B989" w14:textId="32A8EA0D" w:rsidR="00CA31BC" w:rsidRPr="00D36819" w:rsidRDefault="00CA31BC">
      <w:pPr>
        <w:pStyle w:val="Sinespaciado"/>
        <w:numPr>
          <w:ilvl w:val="0"/>
          <w:numId w:val="263"/>
        </w:numPr>
        <w:jc w:val="both"/>
        <w:rPr>
          <w:rFonts w:cstheme="minorHAnsi"/>
          <w:sz w:val="24"/>
          <w:szCs w:val="24"/>
        </w:rPr>
      </w:pPr>
      <w:r w:rsidRPr="00D36819">
        <w:rPr>
          <w:rFonts w:eastAsia="Arial" w:cstheme="minorHAnsi"/>
        </w:rPr>
        <w:t>Inteligencia visual</w:t>
      </w:r>
    </w:p>
    <w:p w14:paraId="4ECD48A8" w14:textId="1527BD68" w:rsidR="00CA31BC" w:rsidRPr="00D36819" w:rsidRDefault="00CA31BC">
      <w:pPr>
        <w:pStyle w:val="Sinespaciado"/>
        <w:numPr>
          <w:ilvl w:val="0"/>
          <w:numId w:val="263"/>
        </w:numPr>
        <w:jc w:val="both"/>
        <w:rPr>
          <w:rFonts w:cstheme="minorHAnsi"/>
          <w:sz w:val="24"/>
          <w:szCs w:val="24"/>
        </w:rPr>
      </w:pPr>
      <w:r w:rsidRPr="00D36819">
        <w:rPr>
          <w:rFonts w:eastAsia="Arial" w:cstheme="minorHAnsi"/>
        </w:rPr>
        <w:t>Evidencia territorial</w:t>
      </w:r>
    </w:p>
    <w:p w14:paraId="43462687" w14:textId="3099F99A" w:rsidR="00CA31BC" w:rsidRPr="00D36819" w:rsidRDefault="00CA31BC">
      <w:pPr>
        <w:pStyle w:val="Sinespaciado"/>
        <w:numPr>
          <w:ilvl w:val="0"/>
          <w:numId w:val="263"/>
        </w:numPr>
        <w:jc w:val="both"/>
        <w:rPr>
          <w:rFonts w:cstheme="minorHAnsi"/>
          <w:sz w:val="24"/>
          <w:szCs w:val="24"/>
        </w:rPr>
      </w:pPr>
      <w:r w:rsidRPr="00D36819">
        <w:rPr>
          <w:rFonts w:eastAsia="Arial" w:cstheme="minorHAnsi"/>
        </w:rPr>
        <w:t>Información urbana</w:t>
      </w:r>
    </w:p>
    <w:p w14:paraId="7540DEAF" w14:textId="77777777" w:rsidR="00CA31BC" w:rsidRPr="00D36819" w:rsidRDefault="00CA31BC">
      <w:pPr>
        <w:pStyle w:val="Sinespaciado"/>
        <w:numPr>
          <w:ilvl w:val="0"/>
          <w:numId w:val="263"/>
        </w:numPr>
        <w:jc w:val="both"/>
        <w:rPr>
          <w:rFonts w:cstheme="minorHAnsi"/>
          <w:sz w:val="24"/>
          <w:szCs w:val="24"/>
        </w:rPr>
      </w:pPr>
      <w:r w:rsidRPr="00D36819">
        <w:rPr>
          <w:rFonts w:eastAsia="Arial" w:cstheme="minorHAnsi"/>
        </w:rPr>
        <w:t>Dashboards criminológicos</w:t>
      </w:r>
    </w:p>
    <w:p w14:paraId="314C6E67" w14:textId="77777777" w:rsidR="00CA31BC" w:rsidRPr="00D36819" w:rsidRDefault="00CA31BC" w:rsidP="0003728D">
      <w:pPr>
        <w:pStyle w:val="Sinespaciado"/>
        <w:jc w:val="both"/>
        <w:rPr>
          <w:rFonts w:cstheme="minorHAnsi"/>
          <w:sz w:val="24"/>
          <w:szCs w:val="24"/>
        </w:rPr>
      </w:pPr>
    </w:p>
    <w:p w14:paraId="58E1F5E0" w14:textId="1E0952F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A53A10" w14:textId="66C105F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BB16056" w14:textId="4A55647C" w:rsidR="00CA31BC" w:rsidRPr="00D36819" w:rsidRDefault="000258EC">
      <w:pPr>
        <w:pStyle w:val="Sinespaciado"/>
        <w:numPr>
          <w:ilvl w:val="0"/>
          <w:numId w:val="263"/>
        </w:numPr>
        <w:jc w:val="both"/>
        <w:rPr>
          <w:rFonts w:cstheme="minorHAnsi"/>
          <w:sz w:val="24"/>
          <w:szCs w:val="24"/>
        </w:rPr>
      </w:pPr>
      <w:r w:rsidRPr="00D36819">
        <w:rPr>
          <w:rFonts w:eastAsia="Arial" w:cstheme="minorHAnsi"/>
        </w:rPr>
        <w:t>Consistencia contextual,</w:t>
      </w:r>
    </w:p>
    <w:p w14:paraId="6EC9ABFD" w14:textId="25DE3858" w:rsidR="00CA31BC" w:rsidRPr="00D36819" w:rsidRDefault="000258EC">
      <w:pPr>
        <w:pStyle w:val="Sinespaciado"/>
        <w:numPr>
          <w:ilvl w:val="0"/>
          <w:numId w:val="263"/>
        </w:numPr>
        <w:jc w:val="both"/>
        <w:rPr>
          <w:rFonts w:cstheme="minorHAnsi"/>
          <w:sz w:val="24"/>
          <w:szCs w:val="24"/>
        </w:rPr>
      </w:pPr>
      <w:r w:rsidRPr="00D36819">
        <w:rPr>
          <w:rFonts w:eastAsia="Arial" w:cstheme="minorHAnsi"/>
        </w:rPr>
        <w:t>Control institucional,</w:t>
      </w:r>
    </w:p>
    <w:p w14:paraId="49D80691" w14:textId="169480E1" w:rsidR="00CA31BC" w:rsidRPr="00D36819" w:rsidRDefault="000258EC">
      <w:pPr>
        <w:pStyle w:val="Sinespaciado"/>
        <w:numPr>
          <w:ilvl w:val="0"/>
          <w:numId w:val="263"/>
        </w:numPr>
        <w:jc w:val="both"/>
        <w:rPr>
          <w:rFonts w:cstheme="minorHAnsi"/>
          <w:sz w:val="24"/>
          <w:szCs w:val="24"/>
        </w:rPr>
      </w:pPr>
      <w:r w:rsidRPr="00D36819">
        <w:rPr>
          <w:rFonts w:eastAsia="Arial" w:cstheme="minorHAnsi"/>
        </w:rPr>
        <w:t xml:space="preserve">Supervisión integral de </w:t>
      </w:r>
      <w:r w:rsidR="00CA31BC" w:rsidRPr="00D36819">
        <w:rPr>
          <w:rFonts w:eastAsia="Arial" w:cstheme="minorHAnsi"/>
        </w:rPr>
        <w:t>información analítica.</w:t>
      </w:r>
    </w:p>
    <w:p w14:paraId="6B8ED429" w14:textId="77777777" w:rsidR="00CA31BC" w:rsidRPr="00D36819" w:rsidRDefault="00CA31BC" w:rsidP="0003728D">
      <w:pPr>
        <w:pStyle w:val="Sinespaciado"/>
        <w:jc w:val="both"/>
        <w:rPr>
          <w:rFonts w:cstheme="minorHAnsi"/>
          <w:sz w:val="24"/>
          <w:szCs w:val="24"/>
        </w:rPr>
      </w:pPr>
    </w:p>
    <w:p w14:paraId="58CFA58D" w14:textId="790E36BF" w:rsidR="00CA31BC" w:rsidRPr="00D36819" w:rsidRDefault="00CA31BC" w:rsidP="000258EC">
      <w:pPr>
        <w:pStyle w:val="Ttulo2"/>
        <w:rPr>
          <w:rFonts w:asciiTheme="minorHAnsi" w:hAnsiTheme="minorHAnsi" w:cstheme="minorHAnsi"/>
          <w:b/>
          <w:bCs/>
          <w:sz w:val="24"/>
          <w:szCs w:val="24"/>
        </w:rPr>
      </w:pPr>
      <w:bookmarkStart w:id="551" w:name="_Toc231284907"/>
      <w:r w:rsidRPr="00D36819">
        <w:rPr>
          <w:rFonts w:asciiTheme="minorHAnsi" w:eastAsia="Arial" w:hAnsiTheme="minorHAnsi" w:cstheme="minorHAnsi"/>
          <w:b/>
          <w:bCs/>
        </w:rPr>
        <w:t>26.17 Trazabilidad Institucional</w:t>
      </w:r>
      <w:bookmarkEnd w:id="551"/>
    </w:p>
    <w:p w14:paraId="09E77176" w14:textId="6EED9865" w:rsidR="00CA31BC" w:rsidRPr="00D36819" w:rsidRDefault="00CA31BC" w:rsidP="000258EC">
      <w:pPr>
        <w:pStyle w:val="Sinespaciado"/>
        <w:jc w:val="both"/>
        <w:rPr>
          <w:rFonts w:cstheme="minorHAnsi"/>
          <w:sz w:val="24"/>
          <w:szCs w:val="24"/>
        </w:rPr>
      </w:pPr>
      <w:r w:rsidRPr="00D36819">
        <w:rPr>
          <w:rFonts w:eastAsia="Arial" w:cstheme="minorHAnsi"/>
          <w:szCs w:val="24"/>
        </w:rPr>
        <w:t>Toda actividad relevante puede asociarse a:</w:t>
      </w:r>
      <w:r w:rsidR="000258EC" w:rsidRPr="00D36819">
        <w:rPr>
          <w:rFonts w:cstheme="minorHAnsi"/>
          <w:sz w:val="24"/>
          <w:szCs w:val="24"/>
        </w:rPr>
        <w:t xml:space="preserve"> </w:t>
      </w:r>
      <w:r w:rsidRPr="00D36819">
        <w:rPr>
          <w:rFonts w:eastAsia="Arial" w:cstheme="minorHAnsi"/>
        </w:rPr>
        <w:t>usuario,</w:t>
      </w:r>
      <w:r w:rsidR="000258EC" w:rsidRPr="00D36819">
        <w:rPr>
          <w:rFonts w:cstheme="minorHAnsi"/>
          <w:sz w:val="24"/>
          <w:szCs w:val="24"/>
        </w:rPr>
        <w:t xml:space="preserve"> </w:t>
      </w:r>
      <w:r w:rsidRPr="00D36819">
        <w:rPr>
          <w:rFonts w:eastAsia="Arial" w:cstheme="minorHAnsi"/>
        </w:rPr>
        <w:t>sesión,</w:t>
      </w:r>
      <w:r w:rsidR="000258EC" w:rsidRPr="00D36819">
        <w:rPr>
          <w:rFonts w:cstheme="minorHAnsi"/>
          <w:sz w:val="24"/>
          <w:szCs w:val="24"/>
        </w:rPr>
        <w:t xml:space="preserve"> </w:t>
      </w:r>
      <w:r w:rsidRPr="00D36819">
        <w:rPr>
          <w:rFonts w:eastAsia="Arial" w:cstheme="minorHAnsi"/>
        </w:rPr>
        <w:t>rol,</w:t>
      </w:r>
      <w:r w:rsidR="000258EC" w:rsidRPr="00D36819">
        <w:rPr>
          <w:rFonts w:cstheme="minorHAnsi"/>
          <w:sz w:val="24"/>
          <w:szCs w:val="24"/>
        </w:rPr>
        <w:t xml:space="preserve"> </w:t>
      </w:r>
      <w:r w:rsidRPr="00D36819">
        <w:rPr>
          <w:rFonts w:eastAsia="Arial" w:cstheme="minorHAnsi"/>
        </w:rPr>
        <w:t>expediente</w:t>
      </w:r>
      <w:r w:rsidR="000258EC" w:rsidRPr="00D36819">
        <w:rPr>
          <w:rFonts w:eastAsia="Arial" w:cstheme="minorHAnsi"/>
        </w:rPr>
        <w:t xml:space="preserve"> </w:t>
      </w:r>
      <w:r w:rsidRPr="00D36819">
        <w:rPr>
          <w:rFonts w:eastAsia="Arial" w:cstheme="minorHAnsi"/>
        </w:rPr>
        <w:t>y temporalidad específica.</w:t>
      </w:r>
    </w:p>
    <w:p w14:paraId="51F11196" w14:textId="77777777" w:rsidR="00CA31BC" w:rsidRPr="00D36819" w:rsidRDefault="00CA31BC" w:rsidP="0003728D">
      <w:pPr>
        <w:pStyle w:val="Sinespaciado"/>
        <w:jc w:val="both"/>
        <w:rPr>
          <w:rFonts w:cstheme="minorHAnsi"/>
          <w:sz w:val="24"/>
          <w:szCs w:val="24"/>
        </w:rPr>
      </w:pPr>
    </w:p>
    <w:p w14:paraId="3573BD75" w14:textId="2BFC5008"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60F3505C" w14:textId="099707C5" w:rsidR="00CA31BC" w:rsidRPr="00D36819" w:rsidRDefault="00CA31BC">
      <w:pPr>
        <w:pStyle w:val="Sinespaciado"/>
        <w:numPr>
          <w:ilvl w:val="0"/>
          <w:numId w:val="264"/>
        </w:numPr>
        <w:jc w:val="both"/>
        <w:rPr>
          <w:rFonts w:cstheme="minorHAnsi"/>
          <w:sz w:val="24"/>
          <w:szCs w:val="24"/>
        </w:rPr>
      </w:pPr>
      <w:r w:rsidRPr="00D36819">
        <w:rPr>
          <w:rFonts w:eastAsia="Arial" w:cstheme="minorHAnsi"/>
        </w:rPr>
        <w:lastRenderedPageBreak/>
        <w:t>Historial operacional</w:t>
      </w:r>
    </w:p>
    <w:p w14:paraId="5CAA997F" w14:textId="0211C146" w:rsidR="00CA31BC" w:rsidRPr="00D36819" w:rsidRDefault="00CA31BC">
      <w:pPr>
        <w:pStyle w:val="Sinespaciado"/>
        <w:numPr>
          <w:ilvl w:val="0"/>
          <w:numId w:val="264"/>
        </w:numPr>
        <w:jc w:val="both"/>
        <w:rPr>
          <w:rFonts w:cstheme="minorHAnsi"/>
          <w:sz w:val="24"/>
          <w:szCs w:val="24"/>
        </w:rPr>
      </w:pPr>
      <w:r w:rsidRPr="00D36819">
        <w:rPr>
          <w:rFonts w:eastAsia="Arial" w:cstheme="minorHAnsi"/>
        </w:rPr>
        <w:t>Actividad documental</w:t>
      </w:r>
    </w:p>
    <w:p w14:paraId="0FFF84DF" w14:textId="7E305073" w:rsidR="00CA31BC" w:rsidRPr="00D36819" w:rsidRDefault="00CA31BC">
      <w:pPr>
        <w:pStyle w:val="Sinespaciado"/>
        <w:numPr>
          <w:ilvl w:val="0"/>
          <w:numId w:val="264"/>
        </w:numPr>
        <w:jc w:val="both"/>
        <w:rPr>
          <w:rFonts w:cstheme="minorHAnsi"/>
          <w:sz w:val="24"/>
          <w:szCs w:val="24"/>
        </w:rPr>
      </w:pPr>
      <w:r w:rsidRPr="00D36819">
        <w:rPr>
          <w:rFonts w:eastAsia="Arial" w:cstheme="minorHAnsi"/>
        </w:rPr>
        <w:t>Auditoría institucional</w:t>
      </w:r>
    </w:p>
    <w:p w14:paraId="03BD5335" w14:textId="1E8B4A90" w:rsidR="00CA31BC" w:rsidRPr="00D36819" w:rsidRDefault="00CA31BC">
      <w:pPr>
        <w:pStyle w:val="Sinespaciado"/>
        <w:numPr>
          <w:ilvl w:val="0"/>
          <w:numId w:val="264"/>
        </w:numPr>
        <w:jc w:val="both"/>
        <w:rPr>
          <w:rFonts w:cstheme="minorHAnsi"/>
          <w:sz w:val="24"/>
          <w:szCs w:val="24"/>
        </w:rPr>
      </w:pPr>
      <w:r w:rsidRPr="00D36819">
        <w:rPr>
          <w:rFonts w:eastAsia="Arial" w:cstheme="minorHAnsi"/>
        </w:rPr>
        <w:t>Validaciones</w:t>
      </w:r>
    </w:p>
    <w:p w14:paraId="112DC2BE" w14:textId="77777777" w:rsidR="00CA31BC" w:rsidRPr="00D36819" w:rsidRDefault="00CA31BC">
      <w:pPr>
        <w:pStyle w:val="Sinespaciado"/>
        <w:numPr>
          <w:ilvl w:val="0"/>
          <w:numId w:val="264"/>
        </w:numPr>
        <w:jc w:val="both"/>
        <w:rPr>
          <w:rFonts w:cstheme="minorHAnsi"/>
          <w:sz w:val="24"/>
          <w:szCs w:val="24"/>
        </w:rPr>
      </w:pPr>
      <w:r w:rsidRPr="00D36819">
        <w:rPr>
          <w:rFonts w:eastAsia="Arial" w:cstheme="minorHAnsi"/>
        </w:rPr>
        <w:t>Revisiones jerárquicas</w:t>
      </w:r>
    </w:p>
    <w:p w14:paraId="1697B5EC" w14:textId="77777777" w:rsidR="00CA31BC" w:rsidRPr="00D36819" w:rsidRDefault="00CA31BC" w:rsidP="0003728D">
      <w:pPr>
        <w:pStyle w:val="Sinespaciado"/>
        <w:jc w:val="both"/>
        <w:rPr>
          <w:rFonts w:cstheme="minorHAnsi"/>
          <w:sz w:val="24"/>
          <w:szCs w:val="24"/>
        </w:rPr>
      </w:pPr>
    </w:p>
    <w:p w14:paraId="6A89885A" w14:textId="60B8276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5B789FA" w14:textId="13CC0032"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6D34F54A" w14:textId="1D4F1B4B" w:rsidR="00CA31BC" w:rsidRPr="00D36819" w:rsidRDefault="000258EC">
      <w:pPr>
        <w:pStyle w:val="Sinespaciado"/>
        <w:numPr>
          <w:ilvl w:val="0"/>
          <w:numId w:val="264"/>
        </w:numPr>
        <w:jc w:val="both"/>
        <w:rPr>
          <w:rFonts w:cstheme="minorHAnsi"/>
          <w:sz w:val="24"/>
          <w:szCs w:val="24"/>
        </w:rPr>
      </w:pPr>
      <w:r w:rsidRPr="00D36819">
        <w:rPr>
          <w:rFonts w:eastAsia="Arial" w:cstheme="minorHAnsi"/>
        </w:rPr>
        <w:t>Responsabilidad institucional,</w:t>
      </w:r>
    </w:p>
    <w:p w14:paraId="23B2FDF0" w14:textId="11D05380" w:rsidR="00CA31BC" w:rsidRPr="00D36819" w:rsidRDefault="000258EC">
      <w:pPr>
        <w:pStyle w:val="Sinespaciado"/>
        <w:numPr>
          <w:ilvl w:val="0"/>
          <w:numId w:val="264"/>
        </w:numPr>
        <w:jc w:val="both"/>
        <w:rPr>
          <w:rFonts w:cstheme="minorHAnsi"/>
          <w:sz w:val="24"/>
          <w:szCs w:val="24"/>
        </w:rPr>
      </w:pPr>
      <w:r w:rsidRPr="00D36819">
        <w:rPr>
          <w:rFonts w:eastAsia="Arial" w:cstheme="minorHAnsi"/>
        </w:rPr>
        <w:t>Reconstrucción operativa,</w:t>
      </w:r>
    </w:p>
    <w:p w14:paraId="24C4A2F3" w14:textId="1A51BBCB" w:rsidR="00CA31BC" w:rsidRPr="00D36819" w:rsidRDefault="000258EC">
      <w:pPr>
        <w:pStyle w:val="Sinespaciado"/>
        <w:numPr>
          <w:ilvl w:val="0"/>
          <w:numId w:val="264"/>
        </w:numPr>
        <w:jc w:val="both"/>
        <w:rPr>
          <w:rFonts w:cstheme="minorHAnsi"/>
          <w:sz w:val="24"/>
          <w:szCs w:val="24"/>
        </w:rPr>
      </w:pPr>
      <w:r w:rsidRPr="00D36819">
        <w:rPr>
          <w:rFonts w:eastAsia="Arial" w:cstheme="minorHAnsi"/>
        </w:rPr>
        <w:t>Supervisión metodológica.</w:t>
      </w:r>
    </w:p>
    <w:p w14:paraId="6F4ED748" w14:textId="77777777" w:rsidR="00CA31BC" w:rsidRPr="00D36819" w:rsidRDefault="00CA31BC" w:rsidP="0003728D">
      <w:pPr>
        <w:pStyle w:val="Sinespaciado"/>
        <w:jc w:val="both"/>
        <w:rPr>
          <w:rFonts w:cstheme="minorHAnsi"/>
          <w:sz w:val="24"/>
          <w:szCs w:val="24"/>
        </w:rPr>
      </w:pPr>
    </w:p>
    <w:p w14:paraId="7CD2D25F" w14:textId="3CCF41FC" w:rsidR="00CA31BC" w:rsidRPr="00D36819" w:rsidRDefault="00CA31BC" w:rsidP="000258EC">
      <w:pPr>
        <w:pStyle w:val="Ttulo2"/>
        <w:rPr>
          <w:rFonts w:asciiTheme="minorHAnsi" w:hAnsiTheme="minorHAnsi" w:cstheme="minorHAnsi"/>
          <w:b/>
          <w:bCs/>
          <w:sz w:val="24"/>
          <w:szCs w:val="24"/>
        </w:rPr>
      </w:pPr>
      <w:bookmarkStart w:id="552" w:name="_Toc231284908"/>
      <w:r w:rsidRPr="00D36819">
        <w:rPr>
          <w:rFonts w:asciiTheme="minorHAnsi" w:eastAsia="Arial" w:hAnsiTheme="minorHAnsi" w:cstheme="minorHAnsi"/>
          <w:b/>
          <w:bCs/>
        </w:rPr>
        <w:t>26.18 Limitaciones Metodológicas</w:t>
      </w:r>
      <w:bookmarkEnd w:id="552"/>
    </w:p>
    <w:p w14:paraId="48480A21" w14:textId="6978AE2A" w:rsidR="00CA31BC" w:rsidRPr="00D36819" w:rsidRDefault="00CA31BC" w:rsidP="000258EC">
      <w:pPr>
        <w:pStyle w:val="Sinespaciado"/>
        <w:jc w:val="both"/>
        <w:rPr>
          <w:rFonts w:cstheme="minorHAnsi"/>
          <w:sz w:val="24"/>
          <w:szCs w:val="24"/>
        </w:rPr>
      </w:pPr>
      <w:r w:rsidRPr="00D36819">
        <w:rPr>
          <w:rFonts w:eastAsia="Arial" w:cstheme="minorHAnsi"/>
          <w:szCs w:val="24"/>
        </w:rPr>
        <w:t>Los mecanismos de seguridad y supervisión:</w:t>
      </w:r>
      <w:r w:rsidR="000258EC" w:rsidRPr="00D36819">
        <w:rPr>
          <w:rFonts w:cstheme="minorHAnsi"/>
          <w:sz w:val="24"/>
          <w:szCs w:val="24"/>
        </w:rPr>
        <w:t xml:space="preserve"> </w:t>
      </w:r>
      <w:r w:rsidRPr="00D36819">
        <w:rPr>
          <w:rFonts w:eastAsia="Arial" w:cstheme="minorHAnsi"/>
        </w:rPr>
        <w:t>funcionan como herramientas institucionales de control,</w:t>
      </w:r>
      <w:r w:rsidR="000258EC" w:rsidRPr="00D36819">
        <w:rPr>
          <w:rFonts w:cstheme="minorHAnsi"/>
          <w:sz w:val="24"/>
          <w:szCs w:val="24"/>
        </w:rPr>
        <w:t xml:space="preserve"> </w:t>
      </w:r>
      <w:r w:rsidRPr="00D36819">
        <w:rPr>
          <w:rFonts w:eastAsia="Arial" w:cstheme="minorHAnsi"/>
        </w:rPr>
        <w:t>requieren administración adecuada</w:t>
      </w:r>
      <w:r w:rsidR="000258EC" w:rsidRPr="00D36819">
        <w:rPr>
          <w:rFonts w:eastAsia="Arial" w:cstheme="minorHAnsi"/>
        </w:rPr>
        <w:t xml:space="preserve"> </w:t>
      </w:r>
      <w:r w:rsidRPr="00D36819">
        <w:rPr>
          <w:rFonts w:eastAsia="Arial" w:cstheme="minorHAnsi"/>
        </w:rPr>
        <w:t>y dependen de correcta operación organizacional.</w:t>
      </w:r>
    </w:p>
    <w:p w14:paraId="769201E2" w14:textId="77777777" w:rsidR="00CA31BC" w:rsidRPr="00D36819" w:rsidRDefault="00CA31BC" w:rsidP="0003728D">
      <w:pPr>
        <w:pStyle w:val="Sinespaciado"/>
        <w:jc w:val="both"/>
        <w:rPr>
          <w:rFonts w:cstheme="minorHAnsi"/>
          <w:sz w:val="24"/>
          <w:szCs w:val="24"/>
        </w:rPr>
      </w:pPr>
    </w:p>
    <w:p w14:paraId="0F81D2F8" w14:textId="55BE65AA"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17D4A8E4" w14:textId="044EFBE9" w:rsidR="00CA31BC" w:rsidRPr="00D36819" w:rsidRDefault="00CA31BC" w:rsidP="0003728D">
      <w:pPr>
        <w:pStyle w:val="Sinespaciado"/>
        <w:jc w:val="both"/>
        <w:rPr>
          <w:rFonts w:cstheme="minorHAnsi"/>
          <w:b/>
          <w:bCs/>
          <w:sz w:val="24"/>
          <w:szCs w:val="24"/>
        </w:rPr>
      </w:pPr>
      <w:r w:rsidRPr="00D36819">
        <w:rPr>
          <w:rFonts w:eastAsia="Arial" w:cstheme="minorHAnsi"/>
          <w:b/>
          <w:bCs/>
          <w:szCs w:val="24"/>
        </w:rPr>
        <w:t>Garantizar:</w:t>
      </w:r>
    </w:p>
    <w:p w14:paraId="546000E8" w14:textId="3DE3B1BA" w:rsidR="00CA31BC" w:rsidRPr="00D36819" w:rsidRDefault="000258EC">
      <w:pPr>
        <w:pStyle w:val="Sinespaciado"/>
        <w:numPr>
          <w:ilvl w:val="0"/>
          <w:numId w:val="264"/>
        </w:numPr>
        <w:jc w:val="both"/>
        <w:rPr>
          <w:rFonts w:cstheme="minorHAnsi"/>
          <w:sz w:val="24"/>
          <w:szCs w:val="24"/>
        </w:rPr>
      </w:pPr>
      <w:r w:rsidRPr="00D36819">
        <w:rPr>
          <w:rFonts w:eastAsia="Arial" w:cstheme="minorHAnsi"/>
        </w:rPr>
        <w:t>Uso responsable,</w:t>
      </w:r>
    </w:p>
    <w:p w14:paraId="020F991B" w14:textId="45777451" w:rsidR="00CA31BC" w:rsidRPr="00D36819" w:rsidRDefault="000258EC">
      <w:pPr>
        <w:pStyle w:val="Sinespaciado"/>
        <w:numPr>
          <w:ilvl w:val="0"/>
          <w:numId w:val="264"/>
        </w:numPr>
        <w:jc w:val="both"/>
        <w:rPr>
          <w:rFonts w:cstheme="minorHAnsi"/>
          <w:sz w:val="24"/>
          <w:szCs w:val="24"/>
        </w:rPr>
      </w:pPr>
      <w:r w:rsidRPr="00D36819">
        <w:rPr>
          <w:rFonts w:eastAsia="Arial" w:cstheme="minorHAnsi"/>
        </w:rPr>
        <w:t>Supervisión institucional,</w:t>
      </w:r>
    </w:p>
    <w:p w14:paraId="2B71459A" w14:textId="2D5CB274" w:rsidR="00CA31BC" w:rsidRPr="00D36819" w:rsidRDefault="000258EC">
      <w:pPr>
        <w:pStyle w:val="Sinespaciado"/>
        <w:numPr>
          <w:ilvl w:val="0"/>
          <w:numId w:val="264"/>
        </w:numPr>
        <w:jc w:val="both"/>
        <w:rPr>
          <w:rFonts w:cstheme="minorHAnsi"/>
          <w:sz w:val="24"/>
          <w:szCs w:val="24"/>
        </w:rPr>
      </w:pPr>
      <w:r w:rsidRPr="00D36819">
        <w:rPr>
          <w:rFonts w:eastAsia="Arial" w:cstheme="minorHAnsi"/>
        </w:rPr>
        <w:t>Validación operativa continua.</w:t>
      </w:r>
    </w:p>
    <w:p w14:paraId="1A6CF995" w14:textId="77777777" w:rsidR="00CA31BC" w:rsidRPr="00D36819" w:rsidRDefault="00CA31BC" w:rsidP="0003728D">
      <w:pPr>
        <w:pStyle w:val="Sinespaciado"/>
        <w:jc w:val="both"/>
        <w:rPr>
          <w:rFonts w:cstheme="minorHAnsi"/>
          <w:sz w:val="24"/>
          <w:szCs w:val="24"/>
        </w:rPr>
      </w:pPr>
    </w:p>
    <w:p w14:paraId="28066D0C" w14:textId="12583319" w:rsidR="00CA31BC" w:rsidRPr="00D36819" w:rsidRDefault="00CA31BC" w:rsidP="000258EC">
      <w:pPr>
        <w:pStyle w:val="Ttulo2"/>
        <w:rPr>
          <w:rFonts w:asciiTheme="minorHAnsi" w:hAnsiTheme="minorHAnsi" w:cstheme="minorHAnsi"/>
          <w:b/>
          <w:bCs/>
          <w:sz w:val="24"/>
          <w:szCs w:val="24"/>
        </w:rPr>
      </w:pPr>
      <w:bookmarkStart w:id="553" w:name="_Toc231284909"/>
      <w:r w:rsidRPr="00D36819">
        <w:rPr>
          <w:rFonts w:asciiTheme="minorHAnsi" w:eastAsia="Arial" w:hAnsiTheme="minorHAnsi" w:cstheme="minorHAnsi"/>
          <w:b/>
          <w:bCs/>
        </w:rPr>
        <w:t>26.19 Finalidad Estratégica del Sistema de Seguridad</w:t>
      </w:r>
      <w:bookmarkEnd w:id="553"/>
    </w:p>
    <w:p w14:paraId="7A74C290" w14:textId="26688581" w:rsidR="00CA31BC" w:rsidRPr="00D36819" w:rsidRDefault="00CA31BC" w:rsidP="000258EC">
      <w:pPr>
        <w:pStyle w:val="Sinespaciado"/>
        <w:jc w:val="both"/>
        <w:rPr>
          <w:rFonts w:cstheme="minorHAnsi"/>
          <w:sz w:val="24"/>
          <w:szCs w:val="24"/>
        </w:rPr>
      </w:pPr>
      <w:r w:rsidRPr="00D36819">
        <w:rPr>
          <w:rFonts w:eastAsia="Arial" w:cstheme="minorHAnsi"/>
          <w:szCs w:val="24"/>
        </w:rPr>
        <w:t>El sistema de seguridad operacional y protección institucional del Perfilador Remoto fue diseñado para:</w:t>
      </w:r>
      <w:r w:rsidR="000258EC" w:rsidRPr="00D36819">
        <w:rPr>
          <w:rFonts w:cstheme="minorHAnsi"/>
          <w:sz w:val="24"/>
          <w:szCs w:val="24"/>
        </w:rPr>
        <w:t xml:space="preserve"> </w:t>
      </w:r>
      <w:r w:rsidRPr="00D36819">
        <w:rPr>
          <w:rFonts w:eastAsia="Arial" w:cstheme="minorHAnsi"/>
        </w:rPr>
        <w:t>proteger información analítica,</w:t>
      </w:r>
      <w:r w:rsidR="000258EC" w:rsidRPr="00D36819">
        <w:rPr>
          <w:rFonts w:cstheme="minorHAnsi"/>
          <w:sz w:val="24"/>
          <w:szCs w:val="24"/>
        </w:rPr>
        <w:t xml:space="preserve"> </w:t>
      </w:r>
      <w:r w:rsidRPr="00D36819">
        <w:rPr>
          <w:rFonts w:eastAsia="Arial" w:cstheme="minorHAnsi"/>
        </w:rPr>
        <w:t>garantizar trazabilidad,</w:t>
      </w:r>
      <w:r w:rsidR="000258EC" w:rsidRPr="00D36819">
        <w:rPr>
          <w:rFonts w:cstheme="minorHAnsi"/>
          <w:sz w:val="24"/>
          <w:szCs w:val="24"/>
        </w:rPr>
        <w:t xml:space="preserve"> </w:t>
      </w:r>
      <w:r w:rsidRPr="00D36819">
        <w:rPr>
          <w:rFonts w:eastAsia="Arial" w:cstheme="minorHAnsi"/>
        </w:rPr>
        <w:t>supervisar actividad institucional,</w:t>
      </w:r>
      <w:r w:rsidR="000258EC" w:rsidRPr="00D36819">
        <w:rPr>
          <w:rFonts w:cstheme="minorHAnsi"/>
          <w:sz w:val="24"/>
          <w:szCs w:val="24"/>
        </w:rPr>
        <w:t xml:space="preserve"> f</w:t>
      </w:r>
      <w:r w:rsidRPr="00D36819">
        <w:rPr>
          <w:rFonts w:eastAsia="Arial" w:cstheme="minorHAnsi"/>
        </w:rPr>
        <w:t>ortalecer gobernanza</w:t>
      </w:r>
      <w:r w:rsidR="000258EC" w:rsidRPr="00D36819">
        <w:rPr>
          <w:rFonts w:eastAsia="Arial" w:cstheme="minorHAnsi"/>
        </w:rPr>
        <w:t xml:space="preserve"> </w:t>
      </w:r>
      <w:r w:rsidRPr="00D36819">
        <w:rPr>
          <w:rFonts w:eastAsia="Arial" w:cstheme="minorHAnsi"/>
        </w:rPr>
        <w:t>y asegurar integridad metodológica.</w:t>
      </w:r>
    </w:p>
    <w:p w14:paraId="6C5902AC" w14:textId="77777777" w:rsidR="00CA31BC" w:rsidRPr="00D36819" w:rsidRDefault="00CA31BC" w:rsidP="0003728D">
      <w:pPr>
        <w:pStyle w:val="Sinespaciado"/>
        <w:jc w:val="both"/>
        <w:rPr>
          <w:rFonts w:cstheme="minorHAnsi"/>
          <w:sz w:val="24"/>
          <w:szCs w:val="24"/>
        </w:rPr>
      </w:pPr>
    </w:p>
    <w:p w14:paraId="47392967" w14:textId="28FBBBE9"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0258EC" w:rsidRPr="00D36819">
        <w:rPr>
          <w:rFonts w:cstheme="minorHAnsi"/>
          <w:sz w:val="24"/>
          <w:szCs w:val="24"/>
        </w:rPr>
        <w:t xml:space="preserve"> </w:t>
      </w:r>
      <w:r w:rsidRPr="00D36819">
        <w:rPr>
          <w:rFonts w:eastAsia="Arial" w:cstheme="minorHAnsi"/>
        </w:rPr>
        <w:t>control jerárquico,</w:t>
      </w:r>
      <w:r w:rsidR="000258EC" w:rsidRPr="00D36819">
        <w:rPr>
          <w:rFonts w:cstheme="minorHAnsi"/>
          <w:sz w:val="24"/>
          <w:szCs w:val="24"/>
        </w:rPr>
        <w:t xml:space="preserve"> </w:t>
      </w:r>
      <w:r w:rsidRPr="00D36819">
        <w:rPr>
          <w:rFonts w:eastAsia="Arial" w:cstheme="minorHAnsi"/>
        </w:rPr>
        <w:t>auditoría,</w:t>
      </w:r>
      <w:r w:rsidR="000258EC" w:rsidRPr="00D36819">
        <w:rPr>
          <w:rFonts w:cstheme="minorHAnsi"/>
          <w:sz w:val="24"/>
          <w:szCs w:val="24"/>
        </w:rPr>
        <w:t xml:space="preserve"> </w:t>
      </w:r>
      <w:r w:rsidRPr="00D36819">
        <w:rPr>
          <w:rFonts w:eastAsia="Arial" w:cstheme="minorHAnsi"/>
        </w:rPr>
        <w:t>monitoreo,</w:t>
      </w:r>
      <w:r w:rsidR="000258EC" w:rsidRPr="00D36819">
        <w:rPr>
          <w:rFonts w:cstheme="minorHAnsi"/>
          <w:sz w:val="24"/>
          <w:szCs w:val="24"/>
        </w:rPr>
        <w:t xml:space="preserve"> </w:t>
      </w:r>
      <w:r w:rsidRPr="00D36819">
        <w:rPr>
          <w:rFonts w:eastAsia="Arial" w:cstheme="minorHAnsi"/>
        </w:rPr>
        <w:t>validación territorial,</w:t>
      </w:r>
      <w:r w:rsidR="000258EC" w:rsidRPr="00D36819">
        <w:rPr>
          <w:rFonts w:cstheme="minorHAnsi"/>
          <w:sz w:val="24"/>
          <w:szCs w:val="24"/>
        </w:rPr>
        <w:t xml:space="preserve"> </w:t>
      </w:r>
      <w:r w:rsidRPr="00D36819">
        <w:rPr>
          <w:rFonts w:eastAsia="Arial" w:cstheme="minorHAnsi"/>
        </w:rPr>
        <w:t>supervisión</w:t>
      </w:r>
      <w:r w:rsidR="000258EC" w:rsidRPr="00D36819">
        <w:rPr>
          <w:rFonts w:eastAsia="Arial" w:cstheme="minorHAnsi"/>
        </w:rPr>
        <w:t xml:space="preserve"> </w:t>
      </w:r>
      <w:r w:rsidRPr="00D36819">
        <w:rPr>
          <w:rFonts w:eastAsia="Arial" w:cstheme="minorHAnsi"/>
        </w:rPr>
        <w:t>documental</w:t>
      </w:r>
      <w:r w:rsidR="000258EC" w:rsidRPr="00D36819">
        <w:rPr>
          <w:rFonts w:eastAsia="Arial" w:cstheme="minorHAnsi"/>
        </w:rPr>
        <w:t xml:space="preserve"> </w:t>
      </w:r>
      <w:r w:rsidRPr="00D36819">
        <w:rPr>
          <w:rFonts w:eastAsia="Arial" w:cstheme="minorHAnsi"/>
        </w:rPr>
        <w:t>y seguridad operacional</w:t>
      </w:r>
      <w:r w:rsidR="000258EC" w:rsidRPr="00D36819">
        <w:rPr>
          <w:rFonts w:cstheme="minorHAnsi"/>
          <w:sz w:val="24"/>
          <w:szCs w:val="24"/>
        </w:rPr>
        <w:t xml:space="preserve"> </w:t>
      </w:r>
      <w:r w:rsidRPr="00D36819">
        <w:rPr>
          <w:rFonts w:eastAsia="Arial" w:cstheme="minorHAnsi"/>
          <w:szCs w:val="24"/>
        </w:rPr>
        <w:t>permite construir una plataforma institucionalmente controlada, metodológicamente supervisada y operacionalmente segura para procesos de seguridad pública y política criminal.</w:t>
      </w:r>
    </w:p>
    <w:p w14:paraId="5AFD2BE6" w14:textId="77777777" w:rsidR="00CA31BC" w:rsidRPr="00D36819" w:rsidRDefault="00CA31BC" w:rsidP="0003728D">
      <w:pPr>
        <w:pStyle w:val="Sinespaciado"/>
        <w:jc w:val="both"/>
        <w:rPr>
          <w:rFonts w:cstheme="minorHAnsi"/>
          <w:sz w:val="24"/>
          <w:szCs w:val="24"/>
        </w:rPr>
      </w:pPr>
    </w:p>
    <w:p w14:paraId="1C4F645A" w14:textId="77777777" w:rsidR="000258EC" w:rsidRPr="00D36819" w:rsidRDefault="000258EC" w:rsidP="0003728D">
      <w:pPr>
        <w:pStyle w:val="Sinespaciado"/>
        <w:jc w:val="both"/>
        <w:rPr>
          <w:rFonts w:cstheme="minorHAnsi"/>
          <w:sz w:val="24"/>
          <w:szCs w:val="24"/>
        </w:rPr>
      </w:pPr>
    </w:p>
    <w:p w14:paraId="093954FC" w14:textId="1B17B684" w:rsidR="00CA31BC" w:rsidRPr="00D36819" w:rsidRDefault="00CA31BC" w:rsidP="001909E0">
      <w:pPr>
        <w:pStyle w:val="Ttulo1"/>
        <w:jc w:val="center"/>
        <w:rPr>
          <w:rFonts w:asciiTheme="minorHAnsi" w:hAnsiTheme="minorHAnsi" w:cstheme="minorHAnsi"/>
          <w:b/>
          <w:bCs/>
          <w:sz w:val="24"/>
          <w:szCs w:val="24"/>
        </w:rPr>
      </w:pPr>
      <w:bookmarkStart w:id="554" w:name="_Toc231284910"/>
      <w:r w:rsidRPr="00D36819">
        <w:rPr>
          <w:rFonts w:asciiTheme="minorHAnsi" w:eastAsia="Arial" w:hAnsiTheme="minorHAnsi" w:cstheme="minorHAnsi"/>
          <w:b/>
          <w:bCs/>
        </w:rPr>
        <w:t>CAPÍTULO 27</w:t>
      </w:r>
      <w:bookmarkEnd w:id="554"/>
    </w:p>
    <w:p w14:paraId="33EB9414" w14:textId="77777777" w:rsidR="001909E0" w:rsidRPr="00D36819" w:rsidRDefault="00CA31BC" w:rsidP="001909E0">
      <w:pPr>
        <w:pStyle w:val="Ttulo1"/>
        <w:jc w:val="center"/>
        <w:rPr>
          <w:rFonts w:asciiTheme="minorHAnsi" w:eastAsia="Arial" w:hAnsiTheme="minorHAnsi" w:cstheme="minorHAnsi"/>
          <w:b/>
          <w:bCs/>
        </w:rPr>
      </w:pPr>
      <w:bookmarkStart w:id="555" w:name="_Toc231284911"/>
      <w:r w:rsidRPr="00D36819">
        <w:rPr>
          <w:rFonts w:asciiTheme="minorHAnsi" w:eastAsia="Arial" w:hAnsiTheme="minorHAnsi" w:cstheme="minorHAnsi"/>
          <w:b/>
          <w:bCs/>
        </w:rPr>
        <w:t>SISTEMA DE VALIDACIÓN METODOLÓGICA Y</w:t>
      </w:r>
      <w:bookmarkEnd w:id="555"/>
      <w:r w:rsidRPr="00D36819">
        <w:rPr>
          <w:rFonts w:asciiTheme="minorHAnsi" w:eastAsia="Arial" w:hAnsiTheme="minorHAnsi" w:cstheme="minorHAnsi"/>
          <w:b/>
          <w:bCs/>
        </w:rPr>
        <w:t xml:space="preserve"> </w:t>
      </w:r>
    </w:p>
    <w:p w14:paraId="777DED4F" w14:textId="04D9D5CC" w:rsidR="00CA31BC" w:rsidRPr="00D36819" w:rsidRDefault="00CA31BC" w:rsidP="001909E0">
      <w:pPr>
        <w:pStyle w:val="Ttulo1"/>
        <w:jc w:val="center"/>
        <w:rPr>
          <w:rFonts w:asciiTheme="minorHAnsi" w:hAnsiTheme="minorHAnsi" w:cstheme="minorHAnsi"/>
          <w:b/>
          <w:bCs/>
          <w:sz w:val="24"/>
          <w:szCs w:val="24"/>
        </w:rPr>
      </w:pPr>
      <w:bookmarkStart w:id="556" w:name="_Toc231284912"/>
      <w:r w:rsidRPr="00D36819">
        <w:rPr>
          <w:rFonts w:asciiTheme="minorHAnsi" w:eastAsia="Arial" w:hAnsiTheme="minorHAnsi" w:cstheme="minorHAnsi"/>
          <w:b/>
          <w:bCs/>
        </w:rPr>
        <w:t>CONTROL DE CALIDAD ANALÍTICA</w:t>
      </w:r>
      <w:bookmarkEnd w:id="556"/>
    </w:p>
    <w:p w14:paraId="6A275D7B" w14:textId="77777777" w:rsidR="00CA31BC" w:rsidRPr="00D36819" w:rsidRDefault="00CA31BC" w:rsidP="0003728D">
      <w:pPr>
        <w:pStyle w:val="Sinespaciado"/>
        <w:jc w:val="both"/>
        <w:rPr>
          <w:rFonts w:cstheme="minorHAnsi"/>
          <w:sz w:val="24"/>
          <w:szCs w:val="24"/>
        </w:rPr>
      </w:pPr>
    </w:p>
    <w:p w14:paraId="679C3DE2" w14:textId="503FAD64" w:rsidR="00CA31BC" w:rsidRPr="00D36819" w:rsidRDefault="00CA31BC" w:rsidP="000258EC">
      <w:pPr>
        <w:pStyle w:val="Ttulo2"/>
        <w:rPr>
          <w:rFonts w:asciiTheme="minorHAnsi" w:hAnsiTheme="minorHAnsi" w:cstheme="minorHAnsi"/>
          <w:b/>
          <w:bCs/>
          <w:sz w:val="24"/>
          <w:szCs w:val="24"/>
        </w:rPr>
      </w:pPr>
      <w:bookmarkStart w:id="557" w:name="_Toc231284913"/>
      <w:r w:rsidRPr="00D36819">
        <w:rPr>
          <w:rFonts w:asciiTheme="minorHAnsi" w:eastAsia="Arial" w:hAnsiTheme="minorHAnsi" w:cstheme="minorHAnsi"/>
          <w:b/>
          <w:bCs/>
        </w:rPr>
        <w:lastRenderedPageBreak/>
        <w:t>27.1 Introducción</w:t>
      </w:r>
      <w:bookmarkEnd w:id="557"/>
    </w:p>
    <w:p w14:paraId="0294B178" w14:textId="7B8592CE" w:rsidR="00CA31BC" w:rsidRPr="00D36819" w:rsidRDefault="00CA31BC" w:rsidP="000258EC">
      <w:pPr>
        <w:pStyle w:val="Sinespaciado"/>
        <w:jc w:val="both"/>
        <w:rPr>
          <w:rFonts w:cstheme="minorHAnsi"/>
          <w:sz w:val="24"/>
          <w:szCs w:val="24"/>
        </w:rPr>
      </w:pPr>
      <w:r w:rsidRPr="00D36819">
        <w:rPr>
          <w:rFonts w:eastAsia="Arial" w:cstheme="minorHAnsi"/>
          <w:szCs w:val="24"/>
        </w:rPr>
        <w:t>El Perfilador Remoto incorpora un sistema integral de validación metodológica orientado a garantizar que los procesos de:</w:t>
      </w:r>
      <w:r w:rsidR="000258EC" w:rsidRPr="00D36819">
        <w:rPr>
          <w:rFonts w:cstheme="minorHAnsi"/>
          <w:sz w:val="24"/>
          <w:szCs w:val="24"/>
        </w:rPr>
        <w:t xml:space="preserve"> </w:t>
      </w:r>
      <w:r w:rsidRPr="00D36819">
        <w:rPr>
          <w:rFonts w:eastAsia="Arial" w:cstheme="minorHAnsi"/>
        </w:rPr>
        <w:t>captura,</w:t>
      </w:r>
      <w:r w:rsidR="000258EC" w:rsidRPr="00D36819">
        <w:rPr>
          <w:rFonts w:cstheme="minorHAnsi"/>
          <w:sz w:val="24"/>
          <w:szCs w:val="24"/>
        </w:rPr>
        <w:t xml:space="preserve"> </w:t>
      </w:r>
      <w:r w:rsidRPr="00D36819">
        <w:rPr>
          <w:rFonts w:eastAsia="Arial" w:cstheme="minorHAnsi"/>
        </w:rPr>
        <w:t>análisis,</w:t>
      </w:r>
      <w:r w:rsidR="000258EC" w:rsidRPr="00D36819">
        <w:rPr>
          <w:rFonts w:cstheme="minorHAnsi"/>
          <w:sz w:val="24"/>
          <w:szCs w:val="24"/>
        </w:rPr>
        <w:t xml:space="preserve"> </w:t>
      </w:r>
      <w:r w:rsidRPr="00D36819">
        <w:rPr>
          <w:rFonts w:eastAsia="Arial" w:cstheme="minorHAnsi"/>
        </w:rPr>
        <w:t>contextualización,</w:t>
      </w:r>
      <w:r w:rsidR="000258EC" w:rsidRPr="00D36819">
        <w:rPr>
          <w:rFonts w:cstheme="minorHAnsi"/>
          <w:sz w:val="24"/>
          <w:szCs w:val="24"/>
        </w:rPr>
        <w:t xml:space="preserve"> </w:t>
      </w:r>
      <w:r w:rsidRPr="00D36819">
        <w:rPr>
          <w:rFonts w:eastAsia="Arial" w:cstheme="minorHAnsi"/>
        </w:rPr>
        <w:t>correlación,</w:t>
      </w:r>
      <w:r w:rsidR="000258EC" w:rsidRPr="00D36819">
        <w:rPr>
          <w:rFonts w:cstheme="minorHAnsi"/>
          <w:sz w:val="24"/>
          <w:szCs w:val="24"/>
        </w:rPr>
        <w:t xml:space="preserve"> </w:t>
      </w:r>
      <w:r w:rsidR="000258EC" w:rsidRPr="00D36819">
        <w:rPr>
          <w:rFonts w:eastAsia="Arial" w:cstheme="minorHAnsi"/>
        </w:rPr>
        <w:t>interpretación y</w:t>
      </w:r>
      <w:r w:rsidRPr="00D36819">
        <w:rPr>
          <w:rFonts w:eastAsia="Arial" w:cstheme="minorHAnsi"/>
        </w:rPr>
        <w:t xml:space="preserve"> generación documental</w:t>
      </w:r>
      <w:r w:rsidR="000258EC" w:rsidRPr="00D36819">
        <w:rPr>
          <w:rFonts w:cstheme="minorHAnsi"/>
          <w:sz w:val="24"/>
          <w:szCs w:val="24"/>
        </w:rPr>
        <w:t xml:space="preserve"> </w:t>
      </w:r>
      <w:r w:rsidRPr="00D36819">
        <w:rPr>
          <w:rFonts w:eastAsia="Arial" w:cstheme="minorHAnsi"/>
          <w:szCs w:val="24"/>
        </w:rPr>
        <w:t>se desarrollen bajo estándares institucionales de:</w:t>
      </w:r>
      <w:r w:rsidR="000258EC" w:rsidRPr="00D36819">
        <w:rPr>
          <w:rFonts w:cstheme="minorHAnsi"/>
          <w:sz w:val="24"/>
          <w:szCs w:val="24"/>
        </w:rPr>
        <w:t xml:space="preserve"> </w:t>
      </w:r>
      <w:r w:rsidRPr="00D36819">
        <w:rPr>
          <w:rFonts w:eastAsia="Arial" w:cstheme="minorHAnsi"/>
        </w:rPr>
        <w:t>consistencia,</w:t>
      </w:r>
      <w:r w:rsidR="000258EC" w:rsidRPr="00D36819">
        <w:rPr>
          <w:rFonts w:cstheme="minorHAnsi"/>
          <w:sz w:val="24"/>
          <w:szCs w:val="24"/>
        </w:rPr>
        <w:t xml:space="preserve"> </w:t>
      </w:r>
      <w:r w:rsidRPr="00D36819">
        <w:rPr>
          <w:rFonts w:eastAsia="Arial" w:cstheme="minorHAnsi"/>
        </w:rPr>
        <w:t>trazabilidad,</w:t>
      </w:r>
      <w:r w:rsidR="000258EC" w:rsidRPr="00D36819">
        <w:rPr>
          <w:rFonts w:cstheme="minorHAnsi"/>
          <w:sz w:val="24"/>
          <w:szCs w:val="24"/>
        </w:rPr>
        <w:t xml:space="preserve"> </w:t>
      </w:r>
      <w:r w:rsidRPr="00D36819">
        <w:rPr>
          <w:rFonts w:eastAsia="Arial" w:cstheme="minorHAnsi"/>
        </w:rPr>
        <w:t>robustez analítica</w:t>
      </w:r>
      <w:r w:rsidR="000258EC" w:rsidRPr="00D36819">
        <w:rPr>
          <w:rFonts w:eastAsia="Arial" w:cstheme="minorHAnsi"/>
        </w:rPr>
        <w:t xml:space="preserve"> </w:t>
      </w:r>
      <w:r w:rsidRPr="00D36819">
        <w:rPr>
          <w:rFonts w:eastAsia="Arial" w:cstheme="minorHAnsi"/>
        </w:rPr>
        <w:t>y control de calidad criminológica.</w:t>
      </w:r>
    </w:p>
    <w:p w14:paraId="1D68F135" w14:textId="77777777" w:rsidR="00CA31BC" w:rsidRPr="00D36819" w:rsidRDefault="00CA31BC" w:rsidP="0003728D">
      <w:pPr>
        <w:pStyle w:val="Sinespaciado"/>
        <w:jc w:val="both"/>
        <w:rPr>
          <w:rFonts w:cstheme="minorHAnsi"/>
          <w:sz w:val="24"/>
          <w:szCs w:val="24"/>
        </w:rPr>
      </w:pPr>
    </w:p>
    <w:p w14:paraId="1F46C27B" w14:textId="2BD79811"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fue diseñada para minimizar:</w:t>
      </w:r>
      <w:r w:rsidR="000258EC" w:rsidRPr="00D36819">
        <w:rPr>
          <w:rFonts w:cstheme="minorHAnsi"/>
          <w:sz w:val="24"/>
          <w:szCs w:val="24"/>
        </w:rPr>
        <w:t xml:space="preserve"> </w:t>
      </w:r>
      <w:r w:rsidRPr="00D36819">
        <w:rPr>
          <w:rFonts w:eastAsia="Arial" w:cstheme="minorHAnsi"/>
        </w:rPr>
        <w:t>inconsistencias operativas,</w:t>
      </w:r>
      <w:r w:rsidR="000258EC" w:rsidRPr="00D36819">
        <w:rPr>
          <w:rFonts w:cstheme="minorHAnsi"/>
          <w:sz w:val="24"/>
          <w:szCs w:val="24"/>
        </w:rPr>
        <w:t xml:space="preserve"> </w:t>
      </w:r>
      <w:r w:rsidRPr="00D36819">
        <w:rPr>
          <w:rFonts w:eastAsia="Arial" w:cstheme="minorHAnsi"/>
        </w:rPr>
        <w:t>debilidad contextual,</w:t>
      </w:r>
      <w:r w:rsidR="000258EC" w:rsidRPr="00D36819">
        <w:rPr>
          <w:rFonts w:cstheme="minorHAnsi"/>
          <w:sz w:val="24"/>
          <w:szCs w:val="24"/>
        </w:rPr>
        <w:t xml:space="preserve"> </w:t>
      </w:r>
      <w:r w:rsidRPr="00D36819">
        <w:rPr>
          <w:rFonts w:eastAsia="Arial" w:cstheme="minorHAnsi"/>
        </w:rPr>
        <w:t>insuficiencia territorial</w:t>
      </w:r>
      <w:r w:rsidR="000258EC" w:rsidRPr="00D36819">
        <w:rPr>
          <w:rFonts w:eastAsia="Arial" w:cstheme="minorHAnsi"/>
        </w:rPr>
        <w:t xml:space="preserve"> </w:t>
      </w:r>
      <w:r w:rsidRPr="00D36819">
        <w:rPr>
          <w:rFonts w:eastAsia="Arial" w:cstheme="minorHAnsi"/>
        </w:rPr>
        <w:t>y errores metodológico</w:t>
      </w:r>
      <w:r w:rsidR="000258EC" w:rsidRPr="00D36819">
        <w:rPr>
          <w:rFonts w:eastAsia="Arial" w:cstheme="minorHAnsi"/>
        </w:rPr>
        <w:t xml:space="preserve"> </w:t>
      </w:r>
      <w:r w:rsidRPr="00D36819">
        <w:rPr>
          <w:rFonts w:eastAsia="Arial" w:cstheme="minorHAnsi"/>
          <w:szCs w:val="24"/>
        </w:rPr>
        <w:t>mediante mecanismos automatizados y supervisión institucional estructurada.</w:t>
      </w:r>
    </w:p>
    <w:p w14:paraId="52365EF9" w14:textId="77777777" w:rsidR="00CA31BC" w:rsidRPr="00D36819" w:rsidRDefault="00CA31BC" w:rsidP="0003728D">
      <w:pPr>
        <w:pStyle w:val="Sinespaciado"/>
        <w:jc w:val="both"/>
        <w:rPr>
          <w:rFonts w:cstheme="minorHAnsi"/>
          <w:sz w:val="24"/>
          <w:szCs w:val="24"/>
        </w:rPr>
      </w:pPr>
    </w:p>
    <w:p w14:paraId="4301C9FE" w14:textId="2E8911E7" w:rsidR="00CA31BC" w:rsidRPr="00D36819" w:rsidRDefault="00CA31BC" w:rsidP="000258EC">
      <w:pPr>
        <w:pStyle w:val="Ttulo2"/>
        <w:rPr>
          <w:rFonts w:asciiTheme="minorHAnsi" w:hAnsiTheme="minorHAnsi" w:cstheme="minorHAnsi"/>
          <w:b/>
          <w:bCs/>
          <w:sz w:val="24"/>
          <w:szCs w:val="24"/>
        </w:rPr>
      </w:pPr>
      <w:bookmarkStart w:id="558" w:name="_Toc231284914"/>
      <w:r w:rsidRPr="00D36819">
        <w:rPr>
          <w:rFonts w:asciiTheme="minorHAnsi" w:eastAsia="Arial" w:hAnsiTheme="minorHAnsi" w:cstheme="minorHAnsi"/>
          <w:b/>
          <w:bCs/>
        </w:rPr>
        <w:t>27.2 Objetivo del Sistema de Validación</w:t>
      </w:r>
      <w:bookmarkEnd w:id="558"/>
    </w:p>
    <w:p w14:paraId="447FD5DC" w14:textId="12242B7F" w:rsidR="00CA31BC" w:rsidRPr="00D36819" w:rsidRDefault="00CA31BC" w:rsidP="000258EC">
      <w:pPr>
        <w:pStyle w:val="Sinespaciado"/>
        <w:jc w:val="both"/>
        <w:rPr>
          <w:rFonts w:cstheme="minorHAnsi"/>
          <w:sz w:val="24"/>
          <w:szCs w:val="24"/>
        </w:rPr>
      </w:pPr>
      <w:r w:rsidRPr="00D36819">
        <w:rPr>
          <w:rFonts w:eastAsia="Arial" w:cstheme="minorHAnsi"/>
          <w:szCs w:val="24"/>
        </w:rPr>
        <w:t>El sistema de validación metodológica tiene como finalidad:</w:t>
      </w:r>
      <w:r w:rsidR="000258EC" w:rsidRPr="00D36819">
        <w:rPr>
          <w:rFonts w:cstheme="minorHAnsi"/>
          <w:sz w:val="24"/>
          <w:szCs w:val="24"/>
        </w:rPr>
        <w:t xml:space="preserve"> </w:t>
      </w:r>
      <w:r w:rsidRPr="00D36819">
        <w:rPr>
          <w:rFonts w:eastAsia="Arial" w:cstheme="minorHAnsi"/>
        </w:rPr>
        <w:t>garantizar consistencia</w:t>
      </w:r>
      <w:r w:rsidR="000258EC" w:rsidRPr="00D36819">
        <w:rPr>
          <w:rFonts w:eastAsia="Arial" w:cstheme="minorHAnsi"/>
        </w:rPr>
        <w:t xml:space="preserve"> </w:t>
      </w:r>
      <w:r w:rsidRPr="00D36819">
        <w:rPr>
          <w:rFonts w:eastAsia="Arial" w:cstheme="minorHAnsi"/>
        </w:rPr>
        <w:t>operacional,</w:t>
      </w:r>
      <w:r w:rsidR="000258EC" w:rsidRPr="00D36819">
        <w:rPr>
          <w:rFonts w:cstheme="minorHAnsi"/>
          <w:sz w:val="24"/>
          <w:szCs w:val="24"/>
        </w:rPr>
        <w:t xml:space="preserve"> </w:t>
      </w:r>
      <w:r w:rsidRPr="00D36819">
        <w:rPr>
          <w:rFonts w:eastAsia="Arial" w:cstheme="minorHAnsi"/>
        </w:rPr>
        <w:t>fortalecer calidad analítica,</w:t>
      </w:r>
      <w:r w:rsidR="000258EC" w:rsidRPr="00D36819">
        <w:rPr>
          <w:rFonts w:cstheme="minorHAnsi"/>
          <w:sz w:val="24"/>
          <w:szCs w:val="24"/>
        </w:rPr>
        <w:t xml:space="preserve"> </w:t>
      </w:r>
      <w:r w:rsidRPr="00D36819">
        <w:rPr>
          <w:rFonts w:eastAsia="Arial" w:cstheme="minorHAnsi"/>
        </w:rPr>
        <w:t>supervisar integridad territorial,</w:t>
      </w:r>
      <w:r w:rsidR="000258EC" w:rsidRPr="00D36819">
        <w:rPr>
          <w:rFonts w:cstheme="minorHAnsi"/>
          <w:sz w:val="24"/>
          <w:szCs w:val="24"/>
        </w:rPr>
        <w:t xml:space="preserve"> </w:t>
      </w:r>
      <w:r w:rsidRPr="00D36819">
        <w:rPr>
          <w:rFonts w:eastAsia="Arial" w:cstheme="minorHAnsi"/>
        </w:rPr>
        <w:t>validar suficiencia criminológica</w:t>
      </w:r>
      <w:r w:rsidR="000258EC" w:rsidRPr="00D36819">
        <w:rPr>
          <w:rFonts w:eastAsia="Arial" w:cstheme="minorHAnsi"/>
        </w:rPr>
        <w:t xml:space="preserve"> </w:t>
      </w:r>
      <w:r w:rsidRPr="00D36819">
        <w:rPr>
          <w:rFonts w:eastAsia="Arial" w:cstheme="minorHAnsi"/>
        </w:rPr>
        <w:t>y asegurar robustez documental e institucional.</w:t>
      </w:r>
    </w:p>
    <w:p w14:paraId="2BBBDB92" w14:textId="77777777" w:rsidR="00CA31BC" w:rsidRPr="00D36819" w:rsidRDefault="00CA31BC" w:rsidP="0003728D">
      <w:pPr>
        <w:pStyle w:val="Sinespaciado"/>
        <w:jc w:val="both"/>
        <w:rPr>
          <w:rFonts w:cstheme="minorHAnsi"/>
          <w:sz w:val="24"/>
          <w:szCs w:val="24"/>
        </w:rPr>
      </w:pPr>
    </w:p>
    <w:p w14:paraId="0899454E" w14:textId="15844C41" w:rsidR="00CA31BC" w:rsidRPr="00D36819" w:rsidRDefault="00CA31BC" w:rsidP="000258EC">
      <w:pPr>
        <w:pStyle w:val="Ttulo2"/>
        <w:rPr>
          <w:rFonts w:asciiTheme="minorHAnsi" w:hAnsiTheme="minorHAnsi" w:cstheme="minorHAnsi"/>
          <w:b/>
          <w:bCs/>
          <w:sz w:val="24"/>
          <w:szCs w:val="24"/>
        </w:rPr>
      </w:pPr>
      <w:bookmarkStart w:id="559" w:name="_Toc231284915"/>
      <w:r w:rsidRPr="00D36819">
        <w:rPr>
          <w:rFonts w:asciiTheme="minorHAnsi" w:eastAsia="Arial" w:hAnsiTheme="minorHAnsi" w:cstheme="minorHAnsi"/>
          <w:b/>
          <w:bCs/>
        </w:rPr>
        <w:t>27.3 Concepto de Validación Metodológica</w:t>
      </w:r>
      <w:bookmarkEnd w:id="559"/>
    </w:p>
    <w:p w14:paraId="23AD2308" w14:textId="0DC29ED2" w:rsidR="00CA31BC" w:rsidRPr="00D36819" w:rsidRDefault="00CA31BC" w:rsidP="000258EC">
      <w:pPr>
        <w:pStyle w:val="Sinespaciado"/>
        <w:jc w:val="both"/>
        <w:rPr>
          <w:rFonts w:cstheme="minorHAnsi"/>
          <w:sz w:val="24"/>
          <w:szCs w:val="24"/>
        </w:rPr>
      </w:pPr>
      <w:r w:rsidRPr="00D36819">
        <w:rPr>
          <w:rFonts w:eastAsia="Arial" w:cstheme="minorHAnsi"/>
          <w:szCs w:val="24"/>
        </w:rPr>
        <w:t>Dentro del Perfilador Remoto, la validación metodológica consiste en el conjunto de procesos destinados a verificar que:</w:t>
      </w:r>
      <w:r w:rsidR="000258EC" w:rsidRPr="00D36819">
        <w:rPr>
          <w:rFonts w:cstheme="minorHAnsi"/>
          <w:sz w:val="24"/>
          <w:szCs w:val="24"/>
        </w:rPr>
        <w:t xml:space="preserve"> </w:t>
      </w:r>
      <w:r w:rsidRPr="00D36819">
        <w:rPr>
          <w:rFonts w:eastAsia="Arial" w:cstheme="minorHAnsi"/>
        </w:rPr>
        <w:t>la evidencia,</w:t>
      </w:r>
      <w:r w:rsidR="000258EC" w:rsidRPr="00D36819">
        <w:rPr>
          <w:rFonts w:cstheme="minorHAnsi"/>
          <w:sz w:val="24"/>
          <w:szCs w:val="24"/>
        </w:rPr>
        <w:t xml:space="preserve"> </w:t>
      </w:r>
      <w:r w:rsidRPr="00D36819">
        <w:rPr>
          <w:rFonts w:eastAsia="Arial" w:cstheme="minorHAnsi"/>
        </w:rPr>
        <w:t>el análisis,</w:t>
      </w:r>
      <w:r w:rsidR="000258EC" w:rsidRPr="00D36819">
        <w:rPr>
          <w:rFonts w:cstheme="minorHAnsi"/>
          <w:sz w:val="24"/>
          <w:szCs w:val="24"/>
        </w:rPr>
        <w:t xml:space="preserve"> </w:t>
      </w:r>
      <w:r w:rsidRPr="00D36819">
        <w:rPr>
          <w:rFonts w:eastAsia="Arial" w:cstheme="minorHAnsi"/>
        </w:rPr>
        <w:t>la contextualización</w:t>
      </w:r>
      <w:r w:rsidR="000258EC" w:rsidRPr="00D36819">
        <w:rPr>
          <w:rFonts w:eastAsia="Arial" w:cstheme="minorHAnsi"/>
        </w:rPr>
        <w:t xml:space="preserve"> </w:t>
      </w:r>
      <w:r w:rsidRPr="00D36819">
        <w:rPr>
          <w:rFonts w:eastAsia="Arial" w:cstheme="minorHAnsi"/>
        </w:rPr>
        <w:t>y los productos generado</w:t>
      </w:r>
      <w:r w:rsidR="000258EC" w:rsidRPr="00D36819">
        <w:rPr>
          <w:rFonts w:eastAsia="Arial" w:cstheme="minorHAnsi"/>
        </w:rPr>
        <w:t xml:space="preserve"> </w:t>
      </w:r>
      <w:r w:rsidRPr="00D36819">
        <w:rPr>
          <w:rFonts w:eastAsia="Arial" w:cstheme="minorHAnsi"/>
          <w:szCs w:val="24"/>
        </w:rPr>
        <w:t>cumplan criterios mínimos de:</w:t>
      </w:r>
      <w:r w:rsidR="000258EC" w:rsidRPr="00D36819">
        <w:rPr>
          <w:rFonts w:cstheme="minorHAnsi"/>
          <w:sz w:val="24"/>
          <w:szCs w:val="24"/>
        </w:rPr>
        <w:t xml:space="preserve"> </w:t>
      </w:r>
      <w:r w:rsidRPr="00D36819">
        <w:rPr>
          <w:rFonts w:eastAsia="Arial" w:cstheme="minorHAnsi"/>
        </w:rPr>
        <w:t>coherencia</w:t>
      </w:r>
      <w:r w:rsidR="000258EC" w:rsidRPr="00D36819">
        <w:rPr>
          <w:rFonts w:eastAsia="Arial" w:cstheme="minorHAnsi"/>
        </w:rPr>
        <w:t>,</w:t>
      </w:r>
      <w:r w:rsidRPr="00D36819">
        <w:rPr>
          <w:rFonts w:eastAsia="Arial" w:cstheme="minorHAnsi"/>
        </w:rPr>
        <w:t xml:space="preserve"> integridad,</w:t>
      </w:r>
      <w:r w:rsidR="000258EC" w:rsidRPr="00D36819">
        <w:rPr>
          <w:rFonts w:cstheme="minorHAnsi"/>
          <w:sz w:val="24"/>
          <w:szCs w:val="24"/>
        </w:rPr>
        <w:t xml:space="preserve"> </w:t>
      </w:r>
      <w:r w:rsidRPr="00D36819">
        <w:rPr>
          <w:rFonts w:eastAsia="Arial" w:cstheme="minorHAnsi"/>
        </w:rPr>
        <w:t>suficiencia</w:t>
      </w:r>
      <w:r w:rsidR="000258EC" w:rsidRPr="00D36819">
        <w:rPr>
          <w:rFonts w:eastAsia="Arial" w:cstheme="minorHAnsi"/>
        </w:rPr>
        <w:t xml:space="preserve"> </w:t>
      </w:r>
      <w:r w:rsidRPr="00D36819">
        <w:rPr>
          <w:rFonts w:eastAsia="Arial" w:cstheme="minorHAnsi"/>
        </w:rPr>
        <w:t>y consistencia institucional.</w:t>
      </w:r>
    </w:p>
    <w:p w14:paraId="4425B150" w14:textId="77777777" w:rsidR="00CA31BC" w:rsidRPr="00D36819" w:rsidRDefault="00CA31BC" w:rsidP="0003728D">
      <w:pPr>
        <w:pStyle w:val="Sinespaciado"/>
        <w:jc w:val="both"/>
        <w:rPr>
          <w:rFonts w:cstheme="minorHAnsi"/>
          <w:sz w:val="24"/>
          <w:szCs w:val="24"/>
        </w:rPr>
      </w:pPr>
    </w:p>
    <w:p w14:paraId="7481D95B" w14:textId="2428A160" w:rsidR="00CA31BC" w:rsidRPr="00D36819" w:rsidRDefault="00CA31BC" w:rsidP="000258EC">
      <w:pPr>
        <w:pStyle w:val="Sinespaciado"/>
        <w:jc w:val="both"/>
        <w:rPr>
          <w:rFonts w:cstheme="minorHAnsi"/>
          <w:sz w:val="24"/>
          <w:szCs w:val="24"/>
        </w:rPr>
      </w:pPr>
      <w:r w:rsidRPr="00D36819">
        <w:rPr>
          <w:rFonts w:eastAsia="Arial" w:cstheme="minorHAnsi"/>
          <w:szCs w:val="24"/>
        </w:rPr>
        <w:t>La validación metodológica abarca:</w:t>
      </w:r>
      <w:r w:rsidR="000258EC" w:rsidRPr="00D36819">
        <w:rPr>
          <w:rFonts w:cstheme="minorHAnsi"/>
          <w:sz w:val="24"/>
          <w:szCs w:val="24"/>
        </w:rPr>
        <w:t xml:space="preserve"> </w:t>
      </w:r>
      <w:r w:rsidRPr="00D36819">
        <w:rPr>
          <w:rFonts w:eastAsia="Arial" w:cstheme="minorHAnsi"/>
        </w:rPr>
        <w:t>evidencia georreferenciada,</w:t>
      </w:r>
      <w:r w:rsidR="000258EC" w:rsidRPr="00D36819">
        <w:rPr>
          <w:rFonts w:cstheme="minorHAnsi"/>
          <w:sz w:val="24"/>
          <w:szCs w:val="24"/>
        </w:rPr>
        <w:t xml:space="preserve"> </w:t>
      </w:r>
      <w:r w:rsidRPr="00D36819">
        <w:rPr>
          <w:rFonts w:eastAsia="Arial" w:cstheme="minorHAnsi"/>
        </w:rPr>
        <w:t>narrativa criminológica,</w:t>
      </w:r>
      <w:r w:rsidR="000258EC" w:rsidRPr="00D36819">
        <w:rPr>
          <w:rFonts w:cstheme="minorHAnsi"/>
          <w:sz w:val="24"/>
          <w:szCs w:val="24"/>
        </w:rPr>
        <w:t xml:space="preserve"> </w:t>
      </w:r>
      <w:r w:rsidRPr="00D36819">
        <w:rPr>
          <w:rFonts w:eastAsia="Arial" w:cstheme="minorHAnsi"/>
        </w:rPr>
        <w:t>análisis territorial,</w:t>
      </w:r>
      <w:r w:rsidR="000258EC" w:rsidRPr="00D36819">
        <w:rPr>
          <w:rFonts w:cstheme="minorHAnsi"/>
          <w:sz w:val="24"/>
          <w:szCs w:val="24"/>
        </w:rPr>
        <w:t xml:space="preserve"> </w:t>
      </w:r>
      <w:r w:rsidRPr="00D36819">
        <w:rPr>
          <w:rFonts w:eastAsia="Arial" w:cstheme="minorHAnsi"/>
        </w:rPr>
        <w:t>evaluación de riesgo</w:t>
      </w:r>
      <w:r w:rsidR="000258EC" w:rsidRPr="00D36819">
        <w:rPr>
          <w:rFonts w:eastAsia="Arial" w:cstheme="minorHAnsi"/>
        </w:rPr>
        <w:t xml:space="preserve"> </w:t>
      </w:r>
      <w:r w:rsidRPr="00D36819">
        <w:rPr>
          <w:rFonts w:eastAsia="Arial" w:cstheme="minorHAnsi"/>
        </w:rPr>
        <w:t>y generación documental.</w:t>
      </w:r>
    </w:p>
    <w:p w14:paraId="0B14C655" w14:textId="77777777" w:rsidR="00CA31BC" w:rsidRPr="00D36819" w:rsidRDefault="00CA31BC" w:rsidP="0003728D">
      <w:pPr>
        <w:pStyle w:val="Sinespaciado"/>
        <w:jc w:val="both"/>
        <w:rPr>
          <w:rFonts w:cstheme="minorHAnsi"/>
          <w:sz w:val="24"/>
          <w:szCs w:val="24"/>
        </w:rPr>
      </w:pPr>
    </w:p>
    <w:p w14:paraId="002D3B70" w14:textId="7A1E1C2C" w:rsidR="00CA31BC" w:rsidRPr="00D36819" w:rsidRDefault="00CA31BC" w:rsidP="000258EC">
      <w:pPr>
        <w:pStyle w:val="Ttulo2"/>
        <w:rPr>
          <w:rFonts w:asciiTheme="minorHAnsi" w:hAnsiTheme="minorHAnsi" w:cstheme="minorHAnsi"/>
          <w:b/>
          <w:bCs/>
          <w:sz w:val="24"/>
          <w:szCs w:val="24"/>
        </w:rPr>
      </w:pPr>
      <w:bookmarkStart w:id="560" w:name="_Toc231284916"/>
      <w:r w:rsidRPr="00D36819">
        <w:rPr>
          <w:rFonts w:asciiTheme="minorHAnsi" w:eastAsia="Arial" w:hAnsiTheme="minorHAnsi" w:cstheme="minorHAnsi"/>
          <w:b/>
          <w:bCs/>
        </w:rPr>
        <w:t>27.4 Arquitectura del Sistema de Validación</w:t>
      </w:r>
      <w:bookmarkEnd w:id="560"/>
    </w:p>
    <w:p w14:paraId="6237FC72" w14:textId="0CF5997E"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múltiples mecanismos institucionales de validación.</w:t>
      </w:r>
    </w:p>
    <w:p w14:paraId="620049C7" w14:textId="77777777" w:rsidR="00CA31BC" w:rsidRPr="00D36819" w:rsidRDefault="00CA31BC" w:rsidP="0003728D">
      <w:pPr>
        <w:pStyle w:val="Sinespaciado"/>
        <w:jc w:val="both"/>
        <w:rPr>
          <w:rFonts w:cstheme="minorHAnsi"/>
          <w:sz w:val="24"/>
          <w:szCs w:val="24"/>
        </w:rPr>
      </w:pPr>
    </w:p>
    <w:p w14:paraId="70609E31" w14:textId="450E2681"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6559E845" w14:textId="4AE7F163"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geográfica</w:t>
      </w:r>
    </w:p>
    <w:p w14:paraId="70B20168" w14:textId="3F244A97"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contextual</w:t>
      </w:r>
    </w:p>
    <w:p w14:paraId="55B73BF3" w14:textId="6E4E64B6"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geométrica</w:t>
      </w:r>
    </w:p>
    <w:p w14:paraId="6505515C" w14:textId="507A7C7F" w:rsidR="00CA31BC" w:rsidRPr="00D36819" w:rsidRDefault="00CA31BC">
      <w:pPr>
        <w:pStyle w:val="Sinespaciado"/>
        <w:numPr>
          <w:ilvl w:val="0"/>
          <w:numId w:val="265"/>
        </w:numPr>
        <w:jc w:val="both"/>
        <w:rPr>
          <w:rFonts w:cstheme="minorHAnsi"/>
          <w:sz w:val="24"/>
          <w:szCs w:val="24"/>
        </w:rPr>
      </w:pPr>
      <w:r w:rsidRPr="00D36819">
        <w:rPr>
          <w:rFonts w:eastAsia="Arial" w:cstheme="minorHAnsi"/>
        </w:rPr>
        <w:t>Supervisión analítica</w:t>
      </w:r>
    </w:p>
    <w:p w14:paraId="19BDF4AA" w14:textId="06070103" w:rsidR="00CA31BC" w:rsidRPr="00D36819" w:rsidRDefault="00CA31BC">
      <w:pPr>
        <w:pStyle w:val="Sinespaciado"/>
        <w:numPr>
          <w:ilvl w:val="0"/>
          <w:numId w:val="265"/>
        </w:numPr>
        <w:jc w:val="both"/>
        <w:rPr>
          <w:rFonts w:cstheme="minorHAnsi"/>
          <w:sz w:val="24"/>
          <w:szCs w:val="24"/>
        </w:rPr>
      </w:pPr>
      <w:r w:rsidRPr="00D36819">
        <w:rPr>
          <w:rFonts w:eastAsia="Arial" w:cstheme="minorHAnsi"/>
        </w:rPr>
        <w:t>Auditoría institucional</w:t>
      </w:r>
    </w:p>
    <w:p w14:paraId="21FBFBB2" w14:textId="55BE80A4" w:rsidR="00CA31BC" w:rsidRPr="00D36819" w:rsidRDefault="00CA31BC">
      <w:pPr>
        <w:pStyle w:val="Sinespaciado"/>
        <w:numPr>
          <w:ilvl w:val="0"/>
          <w:numId w:val="265"/>
        </w:numPr>
        <w:jc w:val="both"/>
        <w:rPr>
          <w:rFonts w:cstheme="minorHAnsi"/>
          <w:sz w:val="24"/>
          <w:szCs w:val="24"/>
        </w:rPr>
      </w:pPr>
      <w:r w:rsidRPr="00D36819">
        <w:rPr>
          <w:rFonts w:eastAsia="Arial" w:cstheme="minorHAnsi"/>
        </w:rPr>
        <w:t>Control jerárquico</w:t>
      </w:r>
    </w:p>
    <w:p w14:paraId="4EC112FD" w14:textId="085A0865" w:rsidR="00CA31BC" w:rsidRPr="00D36819" w:rsidRDefault="00CA31BC">
      <w:pPr>
        <w:pStyle w:val="Sinespaciado"/>
        <w:numPr>
          <w:ilvl w:val="0"/>
          <w:numId w:val="265"/>
        </w:numPr>
        <w:jc w:val="both"/>
        <w:rPr>
          <w:rFonts w:cstheme="minorHAnsi"/>
          <w:sz w:val="24"/>
          <w:szCs w:val="24"/>
        </w:rPr>
      </w:pPr>
      <w:r w:rsidRPr="00D36819">
        <w:rPr>
          <w:rFonts w:eastAsia="Arial" w:cstheme="minorHAnsi"/>
        </w:rPr>
        <w:t>Narrative Fusion</w:t>
      </w:r>
    </w:p>
    <w:p w14:paraId="600250E5" w14:textId="77777777" w:rsidR="00CA31BC" w:rsidRPr="00D36819" w:rsidRDefault="00CA31BC">
      <w:pPr>
        <w:pStyle w:val="Sinespaciado"/>
        <w:numPr>
          <w:ilvl w:val="0"/>
          <w:numId w:val="265"/>
        </w:numPr>
        <w:jc w:val="both"/>
        <w:rPr>
          <w:rFonts w:cstheme="minorHAnsi"/>
          <w:sz w:val="24"/>
          <w:szCs w:val="24"/>
        </w:rPr>
      </w:pPr>
      <w:r w:rsidRPr="00D36819">
        <w:rPr>
          <w:rFonts w:eastAsia="Arial" w:cstheme="minorHAnsi"/>
        </w:rPr>
        <w:t>Revisión documental</w:t>
      </w:r>
    </w:p>
    <w:p w14:paraId="22BBE8DE" w14:textId="77777777" w:rsidR="00CA31BC" w:rsidRPr="00D36819" w:rsidRDefault="00CA31BC" w:rsidP="0003728D">
      <w:pPr>
        <w:pStyle w:val="Sinespaciado"/>
        <w:jc w:val="both"/>
        <w:rPr>
          <w:rFonts w:cstheme="minorHAnsi"/>
          <w:sz w:val="24"/>
          <w:szCs w:val="24"/>
        </w:rPr>
      </w:pPr>
    </w:p>
    <w:p w14:paraId="69DDE9D3" w14:textId="0100C4F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0B12CED" w14:textId="1591DD8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8155DB0" w14:textId="1F78EF5F" w:rsidR="00CA31BC" w:rsidRPr="00D36819" w:rsidRDefault="000258EC">
      <w:pPr>
        <w:pStyle w:val="Sinespaciado"/>
        <w:numPr>
          <w:ilvl w:val="0"/>
          <w:numId w:val="265"/>
        </w:numPr>
        <w:jc w:val="both"/>
        <w:rPr>
          <w:rFonts w:cstheme="minorHAnsi"/>
          <w:sz w:val="24"/>
          <w:szCs w:val="24"/>
        </w:rPr>
      </w:pPr>
      <w:r w:rsidRPr="00D36819">
        <w:rPr>
          <w:rFonts w:eastAsia="Arial" w:cstheme="minorHAnsi"/>
        </w:rPr>
        <w:t>Calidad institucional,</w:t>
      </w:r>
    </w:p>
    <w:p w14:paraId="36B7E2DC" w14:textId="44BF1FDB" w:rsidR="00CA31BC" w:rsidRPr="00D36819" w:rsidRDefault="000258EC">
      <w:pPr>
        <w:pStyle w:val="Sinespaciado"/>
        <w:numPr>
          <w:ilvl w:val="0"/>
          <w:numId w:val="265"/>
        </w:numPr>
        <w:jc w:val="both"/>
        <w:rPr>
          <w:rFonts w:cstheme="minorHAnsi"/>
          <w:sz w:val="24"/>
          <w:szCs w:val="24"/>
        </w:rPr>
      </w:pPr>
      <w:r w:rsidRPr="00D36819">
        <w:rPr>
          <w:rFonts w:eastAsia="Arial" w:cstheme="minorHAnsi"/>
        </w:rPr>
        <w:t>Consistencia metodológica,</w:t>
      </w:r>
    </w:p>
    <w:p w14:paraId="4786D50F" w14:textId="1A604A5A" w:rsidR="00CA31BC" w:rsidRPr="00D36819" w:rsidRDefault="000258EC">
      <w:pPr>
        <w:pStyle w:val="Sinespaciado"/>
        <w:numPr>
          <w:ilvl w:val="0"/>
          <w:numId w:val="265"/>
        </w:numPr>
        <w:jc w:val="both"/>
        <w:rPr>
          <w:rFonts w:cstheme="minorHAnsi"/>
          <w:sz w:val="24"/>
          <w:szCs w:val="24"/>
        </w:rPr>
      </w:pPr>
      <w:r w:rsidRPr="00D36819">
        <w:rPr>
          <w:rFonts w:eastAsia="Arial" w:cstheme="minorHAnsi"/>
        </w:rPr>
        <w:t>Robustez analítica.</w:t>
      </w:r>
    </w:p>
    <w:p w14:paraId="326640F9" w14:textId="77777777" w:rsidR="00CA31BC" w:rsidRPr="00D36819" w:rsidRDefault="00CA31BC" w:rsidP="0003728D">
      <w:pPr>
        <w:pStyle w:val="Sinespaciado"/>
        <w:jc w:val="both"/>
        <w:rPr>
          <w:rFonts w:cstheme="minorHAnsi"/>
          <w:sz w:val="24"/>
          <w:szCs w:val="24"/>
        </w:rPr>
      </w:pPr>
    </w:p>
    <w:p w14:paraId="3AE83BE2" w14:textId="5A5EB451" w:rsidR="00CA31BC" w:rsidRPr="00D36819" w:rsidRDefault="00CA31BC" w:rsidP="000258EC">
      <w:pPr>
        <w:pStyle w:val="Ttulo2"/>
        <w:rPr>
          <w:rFonts w:asciiTheme="minorHAnsi" w:hAnsiTheme="minorHAnsi" w:cstheme="minorHAnsi"/>
          <w:b/>
          <w:bCs/>
          <w:sz w:val="24"/>
          <w:szCs w:val="24"/>
        </w:rPr>
      </w:pPr>
      <w:bookmarkStart w:id="561" w:name="_Toc231284917"/>
      <w:r w:rsidRPr="00D36819">
        <w:rPr>
          <w:rFonts w:asciiTheme="minorHAnsi" w:eastAsia="Arial" w:hAnsiTheme="minorHAnsi" w:cstheme="minorHAnsi"/>
          <w:b/>
          <w:bCs/>
        </w:rPr>
        <w:lastRenderedPageBreak/>
        <w:t>27.5 Validación de Evidencia</w:t>
      </w:r>
      <w:bookmarkEnd w:id="561"/>
    </w:p>
    <w:p w14:paraId="2361809B" w14:textId="0F0FEBB7" w:rsidR="00CA31BC" w:rsidRPr="00D36819" w:rsidRDefault="00CA31BC" w:rsidP="000258EC">
      <w:pPr>
        <w:pStyle w:val="Sinespaciado"/>
        <w:jc w:val="both"/>
        <w:rPr>
          <w:rFonts w:cstheme="minorHAnsi"/>
          <w:sz w:val="24"/>
          <w:szCs w:val="24"/>
        </w:rPr>
      </w:pPr>
      <w:r w:rsidRPr="00D36819">
        <w:rPr>
          <w:rFonts w:eastAsia="Arial" w:cstheme="minorHAnsi"/>
          <w:szCs w:val="24"/>
        </w:rPr>
        <w:t>El Perfilador Remoto incorpora mecanismos destinados a validar:</w:t>
      </w:r>
      <w:r w:rsidR="000258EC" w:rsidRPr="00D36819">
        <w:rPr>
          <w:rFonts w:cstheme="minorHAnsi"/>
          <w:sz w:val="24"/>
          <w:szCs w:val="24"/>
        </w:rPr>
        <w:t xml:space="preserve"> </w:t>
      </w:r>
      <w:r w:rsidRPr="00D36819">
        <w:rPr>
          <w:rFonts w:eastAsia="Arial" w:cstheme="minorHAnsi"/>
        </w:rPr>
        <w:t>suficiencia,</w:t>
      </w:r>
      <w:r w:rsidR="000258EC" w:rsidRPr="00D36819">
        <w:rPr>
          <w:rFonts w:cstheme="minorHAnsi"/>
          <w:sz w:val="24"/>
          <w:szCs w:val="24"/>
        </w:rPr>
        <w:t xml:space="preserve"> </w:t>
      </w:r>
      <w:r w:rsidRPr="00D36819">
        <w:rPr>
          <w:rFonts w:eastAsia="Arial" w:cstheme="minorHAnsi"/>
        </w:rPr>
        <w:t>integridad,</w:t>
      </w:r>
      <w:r w:rsidR="000258EC" w:rsidRPr="00D36819">
        <w:rPr>
          <w:rFonts w:cstheme="minorHAnsi"/>
          <w:sz w:val="24"/>
          <w:szCs w:val="24"/>
        </w:rPr>
        <w:t xml:space="preserve"> </w:t>
      </w:r>
      <w:r w:rsidRPr="00D36819">
        <w:rPr>
          <w:rFonts w:eastAsia="Arial" w:cstheme="minorHAnsi"/>
        </w:rPr>
        <w:t>coherencia</w:t>
      </w:r>
      <w:r w:rsidR="000258EC" w:rsidRPr="00D36819">
        <w:rPr>
          <w:rFonts w:eastAsia="Arial" w:cstheme="minorHAnsi"/>
        </w:rPr>
        <w:t xml:space="preserve"> </w:t>
      </w:r>
      <w:r w:rsidRPr="00D36819">
        <w:rPr>
          <w:rFonts w:eastAsia="Arial" w:cstheme="minorHAnsi"/>
        </w:rPr>
        <w:t>y consistencia de evidencia operacional.</w:t>
      </w:r>
    </w:p>
    <w:p w14:paraId="3455636D" w14:textId="77777777" w:rsidR="00CA31BC" w:rsidRPr="00D36819" w:rsidRDefault="00CA31BC" w:rsidP="0003728D">
      <w:pPr>
        <w:pStyle w:val="Sinespaciado"/>
        <w:jc w:val="both"/>
        <w:rPr>
          <w:rFonts w:cstheme="minorHAnsi"/>
          <w:sz w:val="24"/>
          <w:szCs w:val="24"/>
        </w:rPr>
      </w:pPr>
    </w:p>
    <w:p w14:paraId="4655198F" w14:textId="70D29775"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4203D0D2" w14:textId="5A094463" w:rsidR="00CA31BC" w:rsidRPr="00D36819" w:rsidRDefault="00CA31BC">
      <w:pPr>
        <w:pStyle w:val="Sinespaciado"/>
        <w:numPr>
          <w:ilvl w:val="0"/>
          <w:numId w:val="266"/>
        </w:numPr>
        <w:jc w:val="both"/>
        <w:rPr>
          <w:rFonts w:cstheme="minorHAnsi"/>
          <w:sz w:val="24"/>
          <w:szCs w:val="24"/>
        </w:rPr>
      </w:pPr>
      <w:r w:rsidRPr="00D36819">
        <w:rPr>
          <w:rFonts w:eastAsia="Arial" w:cstheme="minorHAnsi"/>
        </w:rPr>
        <w:t>Fotografías</w:t>
      </w:r>
    </w:p>
    <w:p w14:paraId="62FD0822" w14:textId="30915E8F" w:rsidR="00CA31BC" w:rsidRPr="00D36819" w:rsidRDefault="00CA31BC">
      <w:pPr>
        <w:pStyle w:val="Sinespaciado"/>
        <w:numPr>
          <w:ilvl w:val="0"/>
          <w:numId w:val="266"/>
        </w:numPr>
        <w:jc w:val="both"/>
        <w:rPr>
          <w:rFonts w:cstheme="minorHAnsi"/>
          <w:sz w:val="24"/>
          <w:szCs w:val="24"/>
        </w:rPr>
      </w:pPr>
      <w:r w:rsidRPr="00D36819">
        <w:rPr>
          <w:rFonts w:eastAsia="Arial" w:cstheme="minorHAnsi"/>
        </w:rPr>
        <w:t>Coordenadas GPS</w:t>
      </w:r>
    </w:p>
    <w:p w14:paraId="1E0F0DD3" w14:textId="53E5708F" w:rsidR="00CA31BC" w:rsidRPr="00D36819" w:rsidRDefault="00CA31BC">
      <w:pPr>
        <w:pStyle w:val="Sinespaciado"/>
        <w:numPr>
          <w:ilvl w:val="0"/>
          <w:numId w:val="266"/>
        </w:numPr>
        <w:jc w:val="both"/>
        <w:rPr>
          <w:rFonts w:cstheme="minorHAnsi"/>
          <w:sz w:val="24"/>
          <w:szCs w:val="24"/>
        </w:rPr>
      </w:pPr>
      <w:r w:rsidRPr="00D36819">
        <w:rPr>
          <w:rFonts w:eastAsia="Arial" w:cstheme="minorHAnsi"/>
        </w:rPr>
        <w:t>Contextualización textual</w:t>
      </w:r>
    </w:p>
    <w:p w14:paraId="78265E21" w14:textId="241C0B46" w:rsidR="00CA31BC" w:rsidRPr="00D36819" w:rsidRDefault="00CA31BC">
      <w:pPr>
        <w:pStyle w:val="Sinespaciado"/>
        <w:numPr>
          <w:ilvl w:val="0"/>
          <w:numId w:val="266"/>
        </w:numPr>
        <w:jc w:val="both"/>
        <w:rPr>
          <w:rFonts w:cstheme="minorHAnsi"/>
          <w:sz w:val="24"/>
          <w:szCs w:val="24"/>
        </w:rPr>
      </w:pPr>
      <w:r w:rsidRPr="00D36819">
        <w:rPr>
          <w:rFonts w:eastAsia="Arial" w:cstheme="minorHAnsi"/>
        </w:rPr>
        <w:t>Notas operacionales</w:t>
      </w:r>
    </w:p>
    <w:p w14:paraId="675B3257" w14:textId="62E9306E" w:rsidR="00CA31BC" w:rsidRPr="00D36819" w:rsidRDefault="00CA31BC">
      <w:pPr>
        <w:pStyle w:val="Sinespaciado"/>
        <w:numPr>
          <w:ilvl w:val="0"/>
          <w:numId w:val="266"/>
        </w:numPr>
        <w:jc w:val="both"/>
        <w:rPr>
          <w:rFonts w:cstheme="minorHAnsi"/>
          <w:sz w:val="24"/>
          <w:szCs w:val="24"/>
        </w:rPr>
      </w:pPr>
      <w:r w:rsidRPr="00D36819">
        <w:rPr>
          <w:rFonts w:eastAsia="Arial" w:cstheme="minorHAnsi"/>
        </w:rPr>
        <w:t>Evidencia territorial</w:t>
      </w:r>
    </w:p>
    <w:p w14:paraId="30A71DA1" w14:textId="77777777" w:rsidR="00CA31BC" w:rsidRPr="00D36819" w:rsidRDefault="00CA31BC">
      <w:pPr>
        <w:pStyle w:val="Sinespaciado"/>
        <w:numPr>
          <w:ilvl w:val="0"/>
          <w:numId w:val="266"/>
        </w:numPr>
        <w:jc w:val="both"/>
        <w:rPr>
          <w:rFonts w:cstheme="minorHAnsi"/>
          <w:sz w:val="24"/>
          <w:szCs w:val="24"/>
        </w:rPr>
      </w:pPr>
      <w:r w:rsidRPr="00D36819">
        <w:rPr>
          <w:rFonts w:eastAsia="Arial" w:cstheme="minorHAnsi"/>
        </w:rPr>
        <w:t>Evidencia documental</w:t>
      </w:r>
    </w:p>
    <w:p w14:paraId="014B3AA1" w14:textId="77777777" w:rsidR="00CA31BC" w:rsidRPr="00D36819" w:rsidRDefault="00CA31BC" w:rsidP="0003728D">
      <w:pPr>
        <w:pStyle w:val="Sinespaciado"/>
        <w:jc w:val="both"/>
        <w:rPr>
          <w:rFonts w:cstheme="minorHAnsi"/>
          <w:sz w:val="24"/>
          <w:szCs w:val="24"/>
        </w:rPr>
      </w:pPr>
    </w:p>
    <w:p w14:paraId="41A79356" w14:textId="26F3C80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6BC295D" w14:textId="714E5743"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6B8B96B8" w14:textId="7D4D4A23" w:rsidR="00CA31BC" w:rsidRPr="00D36819" w:rsidRDefault="000258EC">
      <w:pPr>
        <w:pStyle w:val="Sinespaciado"/>
        <w:numPr>
          <w:ilvl w:val="0"/>
          <w:numId w:val="266"/>
        </w:numPr>
        <w:jc w:val="both"/>
        <w:rPr>
          <w:rFonts w:cstheme="minorHAnsi"/>
          <w:sz w:val="24"/>
          <w:szCs w:val="24"/>
        </w:rPr>
      </w:pPr>
      <w:r w:rsidRPr="00D36819">
        <w:rPr>
          <w:rFonts w:eastAsia="Arial" w:cstheme="minorHAnsi"/>
        </w:rPr>
        <w:t>Evidencia insuficiente,</w:t>
      </w:r>
    </w:p>
    <w:p w14:paraId="65220B0D" w14:textId="4C6CD3AB" w:rsidR="00CA31BC" w:rsidRPr="00D36819" w:rsidRDefault="000258EC">
      <w:pPr>
        <w:pStyle w:val="Sinespaciado"/>
        <w:numPr>
          <w:ilvl w:val="0"/>
          <w:numId w:val="266"/>
        </w:numPr>
        <w:jc w:val="both"/>
        <w:rPr>
          <w:rFonts w:cstheme="minorHAnsi"/>
          <w:sz w:val="24"/>
          <w:szCs w:val="24"/>
        </w:rPr>
      </w:pPr>
      <w:r w:rsidRPr="00D36819">
        <w:rPr>
          <w:rFonts w:eastAsia="Arial" w:cstheme="minorHAnsi"/>
        </w:rPr>
        <w:t>Inconsistencia territorial,</w:t>
      </w:r>
    </w:p>
    <w:p w14:paraId="660ED573" w14:textId="40992F39" w:rsidR="00CA31BC" w:rsidRPr="00D36819" w:rsidRDefault="000258EC">
      <w:pPr>
        <w:pStyle w:val="Sinespaciado"/>
        <w:numPr>
          <w:ilvl w:val="0"/>
          <w:numId w:val="266"/>
        </w:numPr>
        <w:jc w:val="both"/>
        <w:rPr>
          <w:rFonts w:cstheme="minorHAnsi"/>
          <w:sz w:val="24"/>
          <w:szCs w:val="24"/>
        </w:rPr>
      </w:pPr>
      <w:r w:rsidRPr="00D36819">
        <w:rPr>
          <w:rFonts w:eastAsia="Arial" w:cstheme="minorHAnsi"/>
        </w:rPr>
        <w:t>Debilidad contextual.</w:t>
      </w:r>
    </w:p>
    <w:p w14:paraId="1E89102E" w14:textId="77777777" w:rsidR="00CA31BC" w:rsidRPr="00D36819" w:rsidRDefault="00CA31BC" w:rsidP="0003728D">
      <w:pPr>
        <w:pStyle w:val="Sinespaciado"/>
        <w:jc w:val="both"/>
        <w:rPr>
          <w:rFonts w:cstheme="minorHAnsi"/>
          <w:sz w:val="24"/>
          <w:szCs w:val="24"/>
        </w:rPr>
      </w:pPr>
    </w:p>
    <w:p w14:paraId="7726A8F7" w14:textId="0788BD26" w:rsidR="00CA31BC" w:rsidRPr="00D36819" w:rsidRDefault="00CA31BC" w:rsidP="000258EC">
      <w:pPr>
        <w:pStyle w:val="Ttulo2"/>
        <w:rPr>
          <w:rFonts w:asciiTheme="minorHAnsi" w:hAnsiTheme="minorHAnsi" w:cstheme="minorHAnsi"/>
          <w:b/>
          <w:bCs/>
          <w:sz w:val="24"/>
          <w:szCs w:val="24"/>
        </w:rPr>
      </w:pPr>
      <w:bookmarkStart w:id="562" w:name="_Toc231284918"/>
      <w:r w:rsidRPr="00D36819">
        <w:rPr>
          <w:rFonts w:asciiTheme="minorHAnsi" w:eastAsia="Arial" w:hAnsiTheme="minorHAnsi" w:cstheme="minorHAnsi"/>
          <w:b/>
          <w:bCs/>
        </w:rPr>
        <w:t>27.6 Validación Geográfica</w:t>
      </w:r>
      <w:bookmarkEnd w:id="562"/>
    </w:p>
    <w:p w14:paraId="4B34ADEA" w14:textId="4063E31D"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verifica integridad espacial mediante:</w:t>
      </w:r>
      <w:r w:rsidR="000258EC" w:rsidRPr="00D36819">
        <w:rPr>
          <w:rFonts w:cstheme="minorHAnsi"/>
          <w:sz w:val="24"/>
          <w:szCs w:val="24"/>
        </w:rPr>
        <w:t xml:space="preserve"> </w:t>
      </w:r>
      <w:r w:rsidRPr="00D36819">
        <w:rPr>
          <w:rFonts w:eastAsia="Arial" w:cstheme="minorHAnsi"/>
        </w:rPr>
        <w:t>coordenadas GPS,</w:t>
      </w:r>
      <w:r w:rsidR="000258EC" w:rsidRPr="00D36819">
        <w:rPr>
          <w:rFonts w:cstheme="minorHAnsi"/>
          <w:sz w:val="24"/>
          <w:szCs w:val="24"/>
        </w:rPr>
        <w:t xml:space="preserve"> </w:t>
      </w:r>
      <w:r w:rsidRPr="00D36819">
        <w:rPr>
          <w:rFonts w:eastAsia="Arial" w:cstheme="minorHAnsi"/>
        </w:rPr>
        <w:t>extracción EXIF</w:t>
      </w:r>
      <w:r w:rsidR="000258EC" w:rsidRPr="00D36819">
        <w:rPr>
          <w:rFonts w:eastAsia="Arial" w:cstheme="minorHAnsi"/>
        </w:rPr>
        <w:t xml:space="preserve"> </w:t>
      </w:r>
      <w:r w:rsidRPr="00D36819">
        <w:rPr>
          <w:rFonts w:eastAsia="Arial" w:cstheme="minorHAnsi"/>
        </w:rPr>
        <w:t>y consistencia geográfica.</w:t>
      </w:r>
    </w:p>
    <w:p w14:paraId="48F333FF" w14:textId="77777777" w:rsidR="00CA31BC" w:rsidRPr="00D36819" w:rsidRDefault="00CA31BC" w:rsidP="0003728D">
      <w:pPr>
        <w:pStyle w:val="Sinespaciado"/>
        <w:jc w:val="both"/>
        <w:rPr>
          <w:rFonts w:cstheme="minorHAnsi"/>
          <w:sz w:val="24"/>
          <w:szCs w:val="24"/>
        </w:rPr>
      </w:pPr>
    </w:p>
    <w:p w14:paraId="6F9DAC66" w14:textId="530CABEC"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2B6CC49" w14:textId="282C5527" w:rsidR="00CA31BC" w:rsidRPr="00D36819" w:rsidRDefault="00CA31BC">
      <w:pPr>
        <w:pStyle w:val="Sinespaciado"/>
        <w:numPr>
          <w:ilvl w:val="0"/>
          <w:numId w:val="267"/>
        </w:numPr>
        <w:jc w:val="both"/>
        <w:rPr>
          <w:rFonts w:cstheme="minorHAnsi"/>
          <w:sz w:val="24"/>
          <w:szCs w:val="24"/>
        </w:rPr>
      </w:pPr>
      <w:r w:rsidRPr="00D36819">
        <w:rPr>
          <w:rFonts w:eastAsia="Arial" w:cstheme="minorHAnsi"/>
        </w:rPr>
        <w:t>Validación GPS</w:t>
      </w:r>
    </w:p>
    <w:p w14:paraId="408A7AE3" w14:textId="47CB7988" w:rsidR="00CA31BC" w:rsidRPr="00D36819" w:rsidRDefault="00CA31BC">
      <w:pPr>
        <w:pStyle w:val="Sinespaciado"/>
        <w:numPr>
          <w:ilvl w:val="0"/>
          <w:numId w:val="267"/>
        </w:numPr>
        <w:jc w:val="both"/>
        <w:rPr>
          <w:rFonts w:cstheme="minorHAnsi"/>
          <w:sz w:val="24"/>
          <w:szCs w:val="24"/>
        </w:rPr>
      </w:pPr>
      <w:r w:rsidRPr="00D36819">
        <w:rPr>
          <w:rFonts w:eastAsia="Arial" w:cstheme="minorHAnsi"/>
        </w:rPr>
        <w:t>Integridad espacial</w:t>
      </w:r>
    </w:p>
    <w:p w14:paraId="5E8E75A1" w14:textId="6402315E" w:rsidR="00CA31BC" w:rsidRPr="00D36819" w:rsidRDefault="00CA31BC">
      <w:pPr>
        <w:pStyle w:val="Sinespaciado"/>
        <w:numPr>
          <w:ilvl w:val="0"/>
          <w:numId w:val="267"/>
        </w:numPr>
        <w:jc w:val="both"/>
        <w:rPr>
          <w:rFonts w:cstheme="minorHAnsi"/>
          <w:sz w:val="24"/>
          <w:szCs w:val="24"/>
        </w:rPr>
      </w:pPr>
      <w:r w:rsidRPr="00D36819">
        <w:rPr>
          <w:rFonts w:eastAsia="Arial" w:cstheme="minorHAnsi"/>
        </w:rPr>
        <w:t>Georreferenciación</w:t>
      </w:r>
    </w:p>
    <w:p w14:paraId="29D95773" w14:textId="432CD09E" w:rsidR="00CA31BC" w:rsidRPr="00D36819" w:rsidRDefault="00CA31BC">
      <w:pPr>
        <w:pStyle w:val="Sinespaciado"/>
        <w:numPr>
          <w:ilvl w:val="0"/>
          <w:numId w:val="267"/>
        </w:numPr>
        <w:jc w:val="both"/>
        <w:rPr>
          <w:rFonts w:cstheme="minorHAnsi"/>
          <w:sz w:val="24"/>
          <w:szCs w:val="24"/>
        </w:rPr>
      </w:pPr>
      <w:r w:rsidRPr="00D36819">
        <w:rPr>
          <w:rFonts w:eastAsia="Arial" w:cstheme="minorHAnsi"/>
        </w:rPr>
        <w:t>Consistencia territorial</w:t>
      </w:r>
    </w:p>
    <w:p w14:paraId="217BA3D6" w14:textId="77777777" w:rsidR="00CA31BC" w:rsidRPr="00D36819" w:rsidRDefault="00CA31BC" w:rsidP="0003728D">
      <w:pPr>
        <w:pStyle w:val="Sinespaciado"/>
        <w:jc w:val="both"/>
        <w:rPr>
          <w:rFonts w:cstheme="minorHAnsi"/>
          <w:sz w:val="24"/>
          <w:szCs w:val="24"/>
        </w:rPr>
      </w:pPr>
    </w:p>
    <w:p w14:paraId="52B24BF5" w14:textId="294C25B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C68DD73" w14:textId="694F17DF"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E0468A8" w14:textId="50936CC9" w:rsidR="00CA31BC" w:rsidRPr="00D36819" w:rsidRDefault="000258EC">
      <w:pPr>
        <w:pStyle w:val="Sinespaciado"/>
        <w:numPr>
          <w:ilvl w:val="0"/>
          <w:numId w:val="267"/>
        </w:numPr>
        <w:jc w:val="both"/>
        <w:rPr>
          <w:rFonts w:cstheme="minorHAnsi"/>
          <w:sz w:val="24"/>
          <w:szCs w:val="24"/>
        </w:rPr>
      </w:pPr>
      <w:r w:rsidRPr="00D36819">
        <w:rPr>
          <w:rFonts w:eastAsia="Arial" w:cstheme="minorHAnsi"/>
        </w:rPr>
        <w:t>Precisión espacial,</w:t>
      </w:r>
    </w:p>
    <w:p w14:paraId="4A2FD3BE" w14:textId="087A7495" w:rsidR="00CA31BC" w:rsidRPr="00D36819" w:rsidRDefault="000258EC">
      <w:pPr>
        <w:pStyle w:val="Sinespaciado"/>
        <w:numPr>
          <w:ilvl w:val="0"/>
          <w:numId w:val="267"/>
        </w:numPr>
        <w:jc w:val="both"/>
        <w:rPr>
          <w:rFonts w:cstheme="minorHAnsi"/>
          <w:sz w:val="24"/>
          <w:szCs w:val="24"/>
        </w:rPr>
      </w:pPr>
      <w:r w:rsidRPr="00D36819">
        <w:rPr>
          <w:rFonts w:eastAsia="Arial" w:cstheme="minorHAnsi"/>
        </w:rPr>
        <w:t xml:space="preserve">Trazabilidad </w:t>
      </w:r>
      <w:r w:rsidR="00CA31BC" w:rsidRPr="00D36819">
        <w:rPr>
          <w:rFonts w:eastAsia="Arial" w:cstheme="minorHAnsi"/>
        </w:rPr>
        <w:t>geográfica,</w:t>
      </w:r>
    </w:p>
    <w:p w14:paraId="27DAEA47" w14:textId="47CAED9B" w:rsidR="00CA31BC" w:rsidRPr="00D36819" w:rsidRDefault="000258EC">
      <w:pPr>
        <w:pStyle w:val="Sinespaciado"/>
        <w:numPr>
          <w:ilvl w:val="0"/>
          <w:numId w:val="267"/>
        </w:numPr>
        <w:jc w:val="both"/>
        <w:rPr>
          <w:rFonts w:cstheme="minorHAnsi"/>
          <w:sz w:val="24"/>
          <w:szCs w:val="24"/>
        </w:rPr>
      </w:pPr>
      <w:r w:rsidRPr="00D36819">
        <w:rPr>
          <w:rFonts w:eastAsia="Arial" w:cstheme="minorHAnsi"/>
        </w:rPr>
        <w:t>Contextualización territorial.</w:t>
      </w:r>
    </w:p>
    <w:p w14:paraId="4FCE9ABE" w14:textId="77777777" w:rsidR="00CA31BC" w:rsidRPr="00D36819" w:rsidRDefault="00CA31BC" w:rsidP="0003728D">
      <w:pPr>
        <w:pStyle w:val="Sinespaciado"/>
        <w:jc w:val="both"/>
        <w:rPr>
          <w:rFonts w:cstheme="minorHAnsi"/>
          <w:sz w:val="24"/>
          <w:szCs w:val="24"/>
        </w:rPr>
      </w:pPr>
    </w:p>
    <w:p w14:paraId="30B33610" w14:textId="71107166" w:rsidR="00CA31BC" w:rsidRPr="00D36819" w:rsidRDefault="00CA31BC" w:rsidP="000258EC">
      <w:pPr>
        <w:pStyle w:val="Ttulo2"/>
        <w:rPr>
          <w:rFonts w:asciiTheme="minorHAnsi" w:hAnsiTheme="minorHAnsi" w:cstheme="minorHAnsi"/>
          <w:b/>
          <w:bCs/>
          <w:sz w:val="24"/>
          <w:szCs w:val="24"/>
        </w:rPr>
      </w:pPr>
      <w:bookmarkStart w:id="563" w:name="_Toc231284919"/>
      <w:r w:rsidRPr="00D36819">
        <w:rPr>
          <w:rFonts w:asciiTheme="minorHAnsi" w:eastAsia="Arial" w:hAnsiTheme="minorHAnsi" w:cstheme="minorHAnsi"/>
          <w:b/>
          <w:bCs/>
        </w:rPr>
        <w:t>27.7 Validación Geométrica</w:t>
      </w:r>
      <w:bookmarkEnd w:id="563"/>
    </w:p>
    <w:p w14:paraId="662DDEB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exige mínimos operacionales dependiendo del tipo de geometría seleccionada.</w:t>
      </w:r>
    </w:p>
    <w:p w14:paraId="28B2754D" w14:textId="77777777" w:rsidR="00CA31BC" w:rsidRPr="00D36819" w:rsidRDefault="00CA31BC" w:rsidP="0003728D">
      <w:pPr>
        <w:pStyle w:val="Sinespaciado"/>
        <w:jc w:val="both"/>
        <w:rPr>
          <w:rFonts w:cstheme="minorHAnsi"/>
          <w:sz w:val="24"/>
          <w:szCs w:val="24"/>
        </w:rPr>
      </w:pPr>
    </w:p>
    <w:p w14:paraId="10755A08" w14:textId="7DD4E6A1" w:rsidR="00CA31BC" w:rsidRPr="00D36819" w:rsidRDefault="00CA31BC" w:rsidP="0003728D">
      <w:pPr>
        <w:pStyle w:val="Sinespaciado"/>
        <w:jc w:val="both"/>
        <w:rPr>
          <w:rFonts w:cstheme="minorHAnsi"/>
          <w:b/>
          <w:bCs/>
          <w:sz w:val="24"/>
          <w:szCs w:val="24"/>
        </w:rPr>
      </w:pPr>
      <w:r w:rsidRPr="00D36819">
        <w:rPr>
          <w:rFonts w:eastAsia="Arial" w:cstheme="minorHAnsi"/>
          <w:b/>
          <w:bCs/>
        </w:rPr>
        <w:t>Reglas detectadas</w:t>
      </w:r>
    </w:p>
    <w:p w14:paraId="3690E5E0" w14:textId="46D7DB29"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t>Individual</w:t>
      </w:r>
    </w:p>
    <w:p w14:paraId="5B8C054F" w14:textId="205C026D"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una fotografía.</w:t>
      </w:r>
    </w:p>
    <w:p w14:paraId="1C2D3687" w14:textId="0D980717"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t>Lineal</w:t>
      </w:r>
    </w:p>
    <w:p w14:paraId="4ED854F7" w14:textId="6BC62F91"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dos fotografías.</w:t>
      </w:r>
    </w:p>
    <w:p w14:paraId="2CBDF1C8" w14:textId="2208DF90"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t>Polígono</w:t>
      </w:r>
    </w:p>
    <w:p w14:paraId="54F40CE7" w14:textId="7553AC1D"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tres fotografías.</w:t>
      </w:r>
    </w:p>
    <w:p w14:paraId="319FD781" w14:textId="77777777" w:rsidR="00CA31BC" w:rsidRPr="00D36819" w:rsidRDefault="00CA31BC" w:rsidP="0003728D">
      <w:pPr>
        <w:pStyle w:val="Sinespaciado"/>
        <w:jc w:val="both"/>
        <w:rPr>
          <w:rFonts w:cstheme="minorHAnsi"/>
          <w:sz w:val="24"/>
          <w:szCs w:val="24"/>
        </w:rPr>
      </w:pPr>
    </w:p>
    <w:p w14:paraId="1D26B8BB" w14:textId="25FEDB7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AD4E88" w14:textId="3D36DCC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1AA8902" w14:textId="44144927" w:rsidR="00CA31BC" w:rsidRPr="00D36819" w:rsidRDefault="0028164D">
      <w:pPr>
        <w:pStyle w:val="Sinespaciado"/>
        <w:numPr>
          <w:ilvl w:val="0"/>
          <w:numId w:val="268"/>
        </w:numPr>
        <w:jc w:val="both"/>
        <w:rPr>
          <w:rFonts w:cstheme="minorHAnsi"/>
          <w:sz w:val="24"/>
          <w:szCs w:val="24"/>
        </w:rPr>
      </w:pPr>
      <w:r w:rsidRPr="00D36819">
        <w:rPr>
          <w:rFonts w:eastAsia="Arial" w:cstheme="minorHAnsi"/>
        </w:rPr>
        <w:t>Suficiencia territorial,</w:t>
      </w:r>
    </w:p>
    <w:p w14:paraId="0656BDCA" w14:textId="1B979F17" w:rsidR="00CA31BC" w:rsidRPr="00D36819" w:rsidRDefault="0028164D">
      <w:pPr>
        <w:pStyle w:val="Sinespaciado"/>
        <w:numPr>
          <w:ilvl w:val="0"/>
          <w:numId w:val="268"/>
        </w:numPr>
        <w:jc w:val="both"/>
        <w:rPr>
          <w:rFonts w:cstheme="minorHAnsi"/>
          <w:sz w:val="24"/>
          <w:szCs w:val="24"/>
        </w:rPr>
      </w:pPr>
      <w:r w:rsidRPr="00D36819">
        <w:rPr>
          <w:rFonts w:eastAsia="Arial" w:cstheme="minorHAnsi"/>
        </w:rPr>
        <w:t>Robustez espacial,</w:t>
      </w:r>
    </w:p>
    <w:p w14:paraId="48BB9A5E" w14:textId="130F95F5" w:rsidR="00CA31BC" w:rsidRPr="00D36819" w:rsidRDefault="0028164D">
      <w:pPr>
        <w:pStyle w:val="Sinespaciado"/>
        <w:numPr>
          <w:ilvl w:val="0"/>
          <w:numId w:val="268"/>
        </w:numPr>
        <w:jc w:val="both"/>
        <w:rPr>
          <w:rFonts w:cstheme="minorHAnsi"/>
          <w:sz w:val="24"/>
          <w:szCs w:val="24"/>
        </w:rPr>
      </w:pPr>
      <w:r w:rsidRPr="00D36819">
        <w:rPr>
          <w:rFonts w:eastAsia="Arial" w:cstheme="minorHAnsi"/>
        </w:rPr>
        <w:t>Representación criminológica adecuada.</w:t>
      </w:r>
    </w:p>
    <w:p w14:paraId="77770BDD" w14:textId="77777777" w:rsidR="00CA31BC" w:rsidRPr="00D36819" w:rsidRDefault="00CA31BC" w:rsidP="0003728D">
      <w:pPr>
        <w:pStyle w:val="Sinespaciado"/>
        <w:jc w:val="both"/>
        <w:rPr>
          <w:rFonts w:cstheme="minorHAnsi"/>
          <w:sz w:val="24"/>
          <w:szCs w:val="24"/>
        </w:rPr>
      </w:pPr>
    </w:p>
    <w:p w14:paraId="3658A843" w14:textId="5500F237" w:rsidR="00CA31BC" w:rsidRPr="00D36819" w:rsidRDefault="00CA31BC" w:rsidP="0028164D">
      <w:pPr>
        <w:pStyle w:val="Ttulo2"/>
        <w:rPr>
          <w:rFonts w:asciiTheme="minorHAnsi" w:hAnsiTheme="minorHAnsi" w:cstheme="minorHAnsi"/>
          <w:b/>
          <w:bCs/>
          <w:sz w:val="24"/>
          <w:szCs w:val="24"/>
        </w:rPr>
      </w:pPr>
      <w:bookmarkStart w:id="564" w:name="_Toc231284920"/>
      <w:r w:rsidRPr="00D36819">
        <w:rPr>
          <w:rFonts w:asciiTheme="minorHAnsi" w:eastAsia="Arial" w:hAnsiTheme="minorHAnsi" w:cstheme="minorHAnsi"/>
          <w:b/>
          <w:bCs/>
        </w:rPr>
        <w:t>27.8 Validación Contextual</w:t>
      </w:r>
      <w:bookmarkEnd w:id="564"/>
    </w:p>
    <w:p w14:paraId="44B31F08" w14:textId="31A1D571"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requiere que toda evidencia incorpore:</w:t>
      </w:r>
      <w:r w:rsidR="0028164D" w:rsidRPr="00D36819">
        <w:rPr>
          <w:rFonts w:cstheme="minorHAnsi"/>
          <w:sz w:val="24"/>
          <w:szCs w:val="24"/>
        </w:rPr>
        <w:t xml:space="preserve"> </w:t>
      </w:r>
      <w:r w:rsidRPr="00D36819">
        <w:rPr>
          <w:rFonts w:eastAsia="Arial" w:cstheme="minorHAnsi"/>
        </w:rPr>
        <w:t>descripción,</w:t>
      </w:r>
      <w:r w:rsidR="0028164D" w:rsidRPr="00D36819">
        <w:rPr>
          <w:rFonts w:cstheme="minorHAnsi"/>
          <w:sz w:val="24"/>
          <w:szCs w:val="24"/>
        </w:rPr>
        <w:t xml:space="preserve"> </w:t>
      </w:r>
      <w:r w:rsidRPr="00D36819">
        <w:rPr>
          <w:rFonts w:eastAsia="Arial" w:cstheme="minorHAnsi"/>
        </w:rPr>
        <w:t>contextualización</w:t>
      </w:r>
      <w:r w:rsidR="0028164D" w:rsidRPr="00D36819">
        <w:rPr>
          <w:rFonts w:eastAsia="Arial" w:cstheme="minorHAnsi"/>
        </w:rPr>
        <w:t xml:space="preserve"> </w:t>
      </w:r>
      <w:r w:rsidRPr="00D36819">
        <w:rPr>
          <w:rFonts w:eastAsia="Arial" w:cstheme="minorHAnsi"/>
        </w:rPr>
        <w:t>y narrativa operacional mínima.</w:t>
      </w:r>
    </w:p>
    <w:p w14:paraId="76D6DD6C" w14:textId="77777777" w:rsidR="00CA31BC" w:rsidRPr="00D36819" w:rsidRDefault="00CA31BC" w:rsidP="0003728D">
      <w:pPr>
        <w:pStyle w:val="Sinespaciado"/>
        <w:jc w:val="both"/>
        <w:rPr>
          <w:rFonts w:cstheme="minorHAnsi"/>
          <w:sz w:val="24"/>
          <w:szCs w:val="24"/>
        </w:rPr>
      </w:pPr>
    </w:p>
    <w:p w14:paraId="19E7D0F5" w14:textId="28862B8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0608FD4" w14:textId="3E411EA8" w:rsidR="00CA31BC" w:rsidRPr="00D36819" w:rsidRDefault="00CA31BC">
      <w:pPr>
        <w:pStyle w:val="Sinespaciado"/>
        <w:numPr>
          <w:ilvl w:val="0"/>
          <w:numId w:val="269"/>
        </w:numPr>
        <w:jc w:val="both"/>
        <w:rPr>
          <w:rFonts w:cstheme="minorHAnsi"/>
          <w:sz w:val="24"/>
          <w:szCs w:val="24"/>
        </w:rPr>
      </w:pPr>
      <w:r w:rsidRPr="00D36819">
        <w:rPr>
          <w:rFonts w:eastAsia="Arial" w:cstheme="minorHAnsi"/>
        </w:rPr>
        <w:t>Comentarios operacionales</w:t>
      </w:r>
    </w:p>
    <w:p w14:paraId="5C40BE03" w14:textId="6341DE7B" w:rsidR="00CA31BC" w:rsidRPr="00D36819" w:rsidRDefault="00CA31BC">
      <w:pPr>
        <w:pStyle w:val="Sinespaciado"/>
        <w:numPr>
          <w:ilvl w:val="0"/>
          <w:numId w:val="269"/>
        </w:numPr>
        <w:jc w:val="both"/>
        <w:rPr>
          <w:rFonts w:cstheme="minorHAnsi"/>
          <w:sz w:val="24"/>
          <w:szCs w:val="24"/>
        </w:rPr>
      </w:pPr>
      <w:r w:rsidRPr="00D36819">
        <w:rPr>
          <w:rFonts w:eastAsia="Arial" w:cstheme="minorHAnsi"/>
        </w:rPr>
        <w:t>Contexto territorial</w:t>
      </w:r>
    </w:p>
    <w:p w14:paraId="67A67451" w14:textId="71011183" w:rsidR="00CA31BC" w:rsidRPr="00D36819" w:rsidRDefault="00CA31BC">
      <w:pPr>
        <w:pStyle w:val="Sinespaciado"/>
        <w:numPr>
          <w:ilvl w:val="0"/>
          <w:numId w:val="269"/>
        </w:numPr>
        <w:jc w:val="both"/>
        <w:rPr>
          <w:rFonts w:cstheme="minorHAnsi"/>
          <w:sz w:val="24"/>
          <w:szCs w:val="24"/>
        </w:rPr>
      </w:pPr>
      <w:r w:rsidRPr="00D36819">
        <w:rPr>
          <w:rFonts w:eastAsia="Arial" w:cstheme="minorHAnsi"/>
        </w:rPr>
        <w:t>Interpretación preliminar</w:t>
      </w:r>
    </w:p>
    <w:p w14:paraId="77C9375E" w14:textId="77777777" w:rsidR="00CA31BC" w:rsidRPr="00D36819" w:rsidRDefault="00CA31BC">
      <w:pPr>
        <w:pStyle w:val="Sinespaciado"/>
        <w:numPr>
          <w:ilvl w:val="0"/>
          <w:numId w:val="269"/>
        </w:numPr>
        <w:jc w:val="both"/>
        <w:rPr>
          <w:rFonts w:cstheme="minorHAnsi"/>
          <w:sz w:val="24"/>
          <w:szCs w:val="24"/>
        </w:rPr>
      </w:pPr>
      <w:r w:rsidRPr="00D36819">
        <w:rPr>
          <w:rFonts w:eastAsia="Arial" w:cstheme="minorHAnsi"/>
        </w:rPr>
        <w:t>Descripción criminológica</w:t>
      </w:r>
    </w:p>
    <w:p w14:paraId="37174DB1" w14:textId="77777777" w:rsidR="00CA31BC" w:rsidRPr="00D36819" w:rsidRDefault="00CA31BC" w:rsidP="0003728D">
      <w:pPr>
        <w:pStyle w:val="Sinespaciado"/>
        <w:jc w:val="both"/>
        <w:rPr>
          <w:rFonts w:cstheme="minorHAnsi"/>
          <w:sz w:val="24"/>
          <w:szCs w:val="24"/>
        </w:rPr>
      </w:pPr>
    </w:p>
    <w:p w14:paraId="369F8474" w14:textId="5109BFF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2CB4294" w14:textId="7E15ED1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AC5E19D" w14:textId="59F21C6D" w:rsidR="00CA31BC" w:rsidRPr="00D36819" w:rsidRDefault="0028164D">
      <w:pPr>
        <w:pStyle w:val="Sinespaciado"/>
        <w:numPr>
          <w:ilvl w:val="0"/>
          <w:numId w:val="269"/>
        </w:numPr>
        <w:jc w:val="both"/>
        <w:rPr>
          <w:rFonts w:cstheme="minorHAnsi"/>
          <w:sz w:val="24"/>
          <w:szCs w:val="24"/>
        </w:rPr>
      </w:pPr>
      <w:r w:rsidRPr="00D36819">
        <w:rPr>
          <w:rFonts w:eastAsia="Arial" w:cstheme="minorHAnsi"/>
        </w:rPr>
        <w:t>Coherencia analítica,</w:t>
      </w:r>
    </w:p>
    <w:p w14:paraId="346D0034" w14:textId="0CEE386C" w:rsidR="00CA31BC" w:rsidRPr="00D36819" w:rsidRDefault="0028164D">
      <w:pPr>
        <w:pStyle w:val="Sinespaciado"/>
        <w:numPr>
          <w:ilvl w:val="0"/>
          <w:numId w:val="269"/>
        </w:numPr>
        <w:jc w:val="both"/>
        <w:rPr>
          <w:rFonts w:cstheme="minorHAnsi"/>
          <w:sz w:val="24"/>
          <w:szCs w:val="24"/>
        </w:rPr>
      </w:pPr>
      <w:r w:rsidRPr="00D36819">
        <w:rPr>
          <w:rFonts w:eastAsia="Arial" w:cstheme="minorHAnsi"/>
        </w:rPr>
        <w:t>Interpretación criminológica,</w:t>
      </w:r>
    </w:p>
    <w:p w14:paraId="54AD9F42" w14:textId="3AE1BA85" w:rsidR="00CA31BC" w:rsidRPr="00D36819" w:rsidRDefault="0028164D">
      <w:pPr>
        <w:pStyle w:val="Sinespaciado"/>
        <w:numPr>
          <w:ilvl w:val="0"/>
          <w:numId w:val="269"/>
        </w:numPr>
        <w:jc w:val="both"/>
        <w:rPr>
          <w:rFonts w:cstheme="minorHAnsi"/>
          <w:sz w:val="24"/>
          <w:szCs w:val="24"/>
        </w:rPr>
      </w:pPr>
      <w:r w:rsidRPr="00D36819">
        <w:rPr>
          <w:rFonts w:eastAsia="Arial" w:cstheme="minorHAnsi"/>
        </w:rPr>
        <w:t>Calidad metodológica.</w:t>
      </w:r>
    </w:p>
    <w:p w14:paraId="3FA1AC73" w14:textId="77777777" w:rsidR="00CA31BC" w:rsidRPr="00D36819" w:rsidRDefault="00CA31BC" w:rsidP="0003728D">
      <w:pPr>
        <w:pStyle w:val="Sinespaciado"/>
        <w:jc w:val="both"/>
        <w:rPr>
          <w:rFonts w:cstheme="minorHAnsi"/>
          <w:sz w:val="24"/>
          <w:szCs w:val="24"/>
        </w:rPr>
      </w:pPr>
    </w:p>
    <w:p w14:paraId="1407B5F5" w14:textId="2041097C" w:rsidR="00CA31BC" w:rsidRPr="00D36819" w:rsidRDefault="00CA31BC" w:rsidP="0028164D">
      <w:pPr>
        <w:pStyle w:val="Ttulo2"/>
        <w:rPr>
          <w:rFonts w:asciiTheme="minorHAnsi" w:hAnsiTheme="minorHAnsi" w:cstheme="minorHAnsi"/>
          <w:b/>
          <w:bCs/>
          <w:sz w:val="24"/>
          <w:szCs w:val="24"/>
        </w:rPr>
      </w:pPr>
      <w:bookmarkStart w:id="565" w:name="_Toc231284921"/>
      <w:r w:rsidRPr="00D36819">
        <w:rPr>
          <w:rFonts w:asciiTheme="minorHAnsi" w:eastAsia="Arial" w:hAnsiTheme="minorHAnsi" w:cstheme="minorHAnsi"/>
          <w:b/>
          <w:bCs/>
        </w:rPr>
        <w:t>27.9 Validación Analítica</w:t>
      </w:r>
      <w:bookmarkEnd w:id="565"/>
    </w:p>
    <w:p w14:paraId="56596337" w14:textId="55103FC9" w:rsidR="00CA31BC" w:rsidRPr="00D36819" w:rsidRDefault="00CA31BC" w:rsidP="0028164D">
      <w:pPr>
        <w:pStyle w:val="Sinespaciado"/>
        <w:jc w:val="both"/>
        <w:rPr>
          <w:rFonts w:cstheme="minorHAnsi"/>
          <w:sz w:val="24"/>
          <w:szCs w:val="24"/>
        </w:rPr>
      </w:pPr>
      <w:r w:rsidRPr="00D36819">
        <w:rPr>
          <w:rFonts w:eastAsia="Arial" w:cstheme="minorHAnsi"/>
          <w:szCs w:val="24"/>
        </w:rPr>
        <w:t>El sistema incorpora mecanismos orientados a evaluar:</w:t>
      </w:r>
      <w:r w:rsidR="0028164D" w:rsidRPr="00D36819">
        <w:rPr>
          <w:rFonts w:cstheme="minorHAnsi"/>
          <w:sz w:val="24"/>
          <w:szCs w:val="24"/>
        </w:rPr>
        <w:t xml:space="preserve"> </w:t>
      </w:r>
      <w:r w:rsidRPr="00D36819">
        <w:rPr>
          <w:rFonts w:eastAsia="Arial" w:cstheme="minorHAnsi"/>
        </w:rPr>
        <w:t>consistencia narrativa,</w:t>
      </w:r>
      <w:r w:rsidR="0028164D" w:rsidRPr="00D36819">
        <w:rPr>
          <w:rFonts w:cstheme="minorHAnsi"/>
          <w:sz w:val="24"/>
          <w:szCs w:val="24"/>
        </w:rPr>
        <w:t xml:space="preserve"> </w:t>
      </w:r>
      <w:r w:rsidRPr="00D36819">
        <w:rPr>
          <w:rFonts w:eastAsia="Arial" w:cstheme="minorHAnsi"/>
        </w:rPr>
        <w:t>suficiencia contextual,</w:t>
      </w:r>
      <w:r w:rsidR="0028164D" w:rsidRPr="00D36819">
        <w:rPr>
          <w:rFonts w:cstheme="minorHAnsi"/>
          <w:sz w:val="24"/>
          <w:szCs w:val="24"/>
        </w:rPr>
        <w:t xml:space="preserve"> </w:t>
      </w:r>
      <w:r w:rsidRPr="00D36819">
        <w:rPr>
          <w:rFonts w:eastAsia="Arial" w:cstheme="minorHAnsi"/>
        </w:rPr>
        <w:t>coherencia territorial</w:t>
      </w:r>
      <w:r w:rsidR="0028164D" w:rsidRPr="00D36819">
        <w:rPr>
          <w:rFonts w:eastAsia="Arial" w:cstheme="minorHAnsi"/>
        </w:rPr>
        <w:t xml:space="preserve"> </w:t>
      </w:r>
      <w:r w:rsidRPr="00D36819">
        <w:rPr>
          <w:rFonts w:eastAsia="Arial" w:cstheme="minorHAnsi"/>
        </w:rPr>
        <w:t>y robustez criminológica.</w:t>
      </w:r>
    </w:p>
    <w:p w14:paraId="30FD72B1" w14:textId="77777777" w:rsidR="00CA31BC" w:rsidRPr="00D36819" w:rsidRDefault="00CA31BC" w:rsidP="0003728D">
      <w:pPr>
        <w:pStyle w:val="Sinespaciado"/>
        <w:jc w:val="both"/>
        <w:rPr>
          <w:rFonts w:cstheme="minorHAnsi"/>
          <w:sz w:val="24"/>
          <w:szCs w:val="24"/>
        </w:rPr>
      </w:pPr>
    </w:p>
    <w:p w14:paraId="72D4183B" w14:textId="6B6BDE41"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53B38F30" w14:textId="243A5475" w:rsidR="00CA31BC" w:rsidRPr="00D36819" w:rsidRDefault="00CA31BC">
      <w:pPr>
        <w:pStyle w:val="Sinespaciado"/>
        <w:numPr>
          <w:ilvl w:val="0"/>
          <w:numId w:val="270"/>
        </w:numPr>
        <w:jc w:val="both"/>
        <w:rPr>
          <w:rFonts w:cstheme="minorHAnsi"/>
          <w:sz w:val="24"/>
          <w:szCs w:val="24"/>
        </w:rPr>
      </w:pPr>
      <w:r w:rsidRPr="00D36819">
        <w:rPr>
          <w:rFonts w:eastAsia="Arial" w:cstheme="minorHAnsi"/>
        </w:rPr>
        <w:t>Hallazgos</w:t>
      </w:r>
    </w:p>
    <w:p w14:paraId="6721FDD9" w14:textId="6CC6D542" w:rsidR="00CA31BC" w:rsidRPr="00D36819" w:rsidRDefault="00CA31BC">
      <w:pPr>
        <w:pStyle w:val="Sinespaciado"/>
        <w:numPr>
          <w:ilvl w:val="0"/>
          <w:numId w:val="270"/>
        </w:numPr>
        <w:jc w:val="both"/>
        <w:rPr>
          <w:rFonts w:cstheme="minorHAnsi"/>
          <w:sz w:val="24"/>
          <w:szCs w:val="24"/>
        </w:rPr>
      </w:pPr>
      <w:r w:rsidRPr="00D36819">
        <w:rPr>
          <w:rFonts w:eastAsia="Arial" w:cstheme="minorHAnsi"/>
        </w:rPr>
        <w:t>Evaluación de riesgo</w:t>
      </w:r>
    </w:p>
    <w:p w14:paraId="0D4A696C" w14:textId="22F02D21" w:rsidR="00CA31BC" w:rsidRPr="00D36819" w:rsidRDefault="00CA31BC">
      <w:pPr>
        <w:pStyle w:val="Sinespaciado"/>
        <w:numPr>
          <w:ilvl w:val="0"/>
          <w:numId w:val="270"/>
        </w:numPr>
        <w:jc w:val="both"/>
        <w:rPr>
          <w:rFonts w:cstheme="minorHAnsi"/>
          <w:sz w:val="24"/>
          <w:szCs w:val="24"/>
        </w:rPr>
      </w:pPr>
      <w:r w:rsidRPr="00D36819">
        <w:rPr>
          <w:rFonts w:eastAsia="Arial" w:cstheme="minorHAnsi"/>
        </w:rPr>
        <w:t>Contextualización territorial</w:t>
      </w:r>
    </w:p>
    <w:p w14:paraId="77A75A4F" w14:textId="16029DF4" w:rsidR="00CA31BC" w:rsidRPr="00D36819" w:rsidRDefault="00CA31BC">
      <w:pPr>
        <w:pStyle w:val="Sinespaciado"/>
        <w:numPr>
          <w:ilvl w:val="0"/>
          <w:numId w:val="270"/>
        </w:numPr>
        <w:jc w:val="both"/>
        <w:rPr>
          <w:rFonts w:cstheme="minorHAnsi"/>
          <w:sz w:val="24"/>
          <w:szCs w:val="24"/>
        </w:rPr>
      </w:pPr>
      <w:r w:rsidRPr="00D36819">
        <w:rPr>
          <w:rFonts w:eastAsia="Arial" w:cstheme="minorHAnsi"/>
        </w:rPr>
        <w:t>Interpretación ambiental</w:t>
      </w:r>
    </w:p>
    <w:p w14:paraId="6A40709F" w14:textId="77777777" w:rsidR="00CA31BC" w:rsidRPr="00D36819" w:rsidRDefault="00CA31BC">
      <w:pPr>
        <w:pStyle w:val="Sinespaciado"/>
        <w:numPr>
          <w:ilvl w:val="0"/>
          <w:numId w:val="270"/>
        </w:numPr>
        <w:jc w:val="both"/>
        <w:rPr>
          <w:rFonts w:cstheme="minorHAnsi"/>
          <w:sz w:val="24"/>
          <w:szCs w:val="24"/>
        </w:rPr>
      </w:pPr>
      <w:r w:rsidRPr="00D36819">
        <w:rPr>
          <w:rFonts w:eastAsia="Arial" w:cstheme="minorHAnsi"/>
        </w:rPr>
        <w:t>Narrative Fusion</w:t>
      </w:r>
    </w:p>
    <w:p w14:paraId="407A484E" w14:textId="77777777" w:rsidR="00CA31BC" w:rsidRPr="00D36819" w:rsidRDefault="00CA31BC" w:rsidP="0003728D">
      <w:pPr>
        <w:pStyle w:val="Sinespaciado"/>
        <w:jc w:val="both"/>
        <w:rPr>
          <w:rFonts w:cstheme="minorHAnsi"/>
          <w:sz w:val="24"/>
          <w:szCs w:val="24"/>
        </w:rPr>
      </w:pPr>
    </w:p>
    <w:p w14:paraId="38DD606A" w14:textId="7D72662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C84E6A0" w14:textId="28C55E61"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190737F" w14:textId="57B1CCA4" w:rsidR="00CA31BC" w:rsidRPr="00D36819" w:rsidRDefault="0028164D">
      <w:pPr>
        <w:pStyle w:val="Sinespaciado"/>
        <w:numPr>
          <w:ilvl w:val="0"/>
          <w:numId w:val="270"/>
        </w:numPr>
        <w:jc w:val="both"/>
        <w:rPr>
          <w:rFonts w:cstheme="minorHAnsi"/>
          <w:sz w:val="24"/>
          <w:szCs w:val="24"/>
        </w:rPr>
      </w:pPr>
      <w:r w:rsidRPr="00D36819">
        <w:rPr>
          <w:rFonts w:eastAsia="Arial" w:cstheme="minorHAnsi"/>
        </w:rPr>
        <w:t>Calidad analítica,</w:t>
      </w:r>
    </w:p>
    <w:p w14:paraId="5DABB437" w14:textId="5A0FA8E9" w:rsidR="00CA31BC" w:rsidRPr="00D36819" w:rsidRDefault="0028164D">
      <w:pPr>
        <w:pStyle w:val="Sinespaciado"/>
        <w:numPr>
          <w:ilvl w:val="0"/>
          <w:numId w:val="270"/>
        </w:numPr>
        <w:jc w:val="both"/>
        <w:rPr>
          <w:rFonts w:cstheme="minorHAnsi"/>
          <w:sz w:val="24"/>
          <w:szCs w:val="24"/>
        </w:rPr>
      </w:pPr>
      <w:r w:rsidRPr="00D36819">
        <w:rPr>
          <w:rFonts w:eastAsia="Arial" w:cstheme="minorHAnsi"/>
        </w:rPr>
        <w:t>Consistencia institucional,</w:t>
      </w:r>
    </w:p>
    <w:p w14:paraId="1F2D7D18" w14:textId="5FEEADBA" w:rsidR="00CA31BC" w:rsidRPr="00D36819" w:rsidRDefault="0028164D">
      <w:pPr>
        <w:pStyle w:val="Sinespaciado"/>
        <w:numPr>
          <w:ilvl w:val="0"/>
          <w:numId w:val="270"/>
        </w:numPr>
        <w:jc w:val="both"/>
        <w:rPr>
          <w:rFonts w:cstheme="minorHAnsi"/>
          <w:sz w:val="24"/>
          <w:szCs w:val="24"/>
        </w:rPr>
      </w:pPr>
      <w:r w:rsidRPr="00D36819">
        <w:rPr>
          <w:rFonts w:eastAsia="Arial" w:cstheme="minorHAnsi"/>
        </w:rPr>
        <w:t>Generación robusta de inteligencia criminal.</w:t>
      </w:r>
    </w:p>
    <w:p w14:paraId="2F24D6C4" w14:textId="77777777" w:rsidR="00CA31BC" w:rsidRPr="00D36819" w:rsidRDefault="00CA31BC" w:rsidP="0003728D">
      <w:pPr>
        <w:pStyle w:val="Sinespaciado"/>
        <w:jc w:val="both"/>
        <w:rPr>
          <w:rFonts w:cstheme="minorHAnsi"/>
          <w:sz w:val="24"/>
          <w:szCs w:val="24"/>
        </w:rPr>
      </w:pPr>
    </w:p>
    <w:p w14:paraId="334FD6E6" w14:textId="77777777" w:rsidR="00CA31BC" w:rsidRPr="00D36819" w:rsidRDefault="00CA31BC" w:rsidP="0003728D">
      <w:pPr>
        <w:pStyle w:val="Sinespaciado"/>
        <w:jc w:val="both"/>
        <w:rPr>
          <w:rFonts w:cstheme="minorHAnsi"/>
          <w:sz w:val="24"/>
          <w:szCs w:val="24"/>
        </w:rPr>
      </w:pPr>
    </w:p>
    <w:p w14:paraId="18F40A27" w14:textId="77777777" w:rsidR="00CA31BC" w:rsidRPr="00D36819" w:rsidRDefault="00CA31BC" w:rsidP="0003728D">
      <w:pPr>
        <w:pStyle w:val="Sinespaciado"/>
        <w:jc w:val="both"/>
        <w:rPr>
          <w:rFonts w:cstheme="minorHAnsi"/>
          <w:sz w:val="24"/>
          <w:szCs w:val="24"/>
        </w:rPr>
      </w:pPr>
    </w:p>
    <w:p w14:paraId="6AEC3FD3" w14:textId="17A3AB54" w:rsidR="00CA31BC" w:rsidRPr="00D36819" w:rsidRDefault="00CA31BC" w:rsidP="0028164D">
      <w:pPr>
        <w:pStyle w:val="Ttulo2"/>
        <w:rPr>
          <w:rFonts w:asciiTheme="minorHAnsi" w:hAnsiTheme="minorHAnsi" w:cstheme="minorHAnsi"/>
          <w:b/>
          <w:bCs/>
          <w:sz w:val="24"/>
          <w:szCs w:val="24"/>
        </w:rPr>
      </w:pPr>
      <w:bookmarkStart w:id="566" w:name="_Toc231284922"/>
      <w:r w:rsidRPr="00D36819">
        <w:rPr>
          <w:rFonts w:asciiTheme="minorHAnsi" w:eastAsia="Arial" w:hAnsiTheme="minorHAnsi" w:cstheme="minorHAnsi"/>
          <w:b/>
          <w:bCs/>
        </w:rPr>
        <w:lastRenderedPageBreak/>
        <w:t>27.10 Narrative Fusion y Validación</w:t>
      </w:r>
      <w:bookmarkEnd w:id="566"/>
    </w:p>
    <w:p w14:paraId="168AB33A" w14:textId="755931F5"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incorpora motores automatizados de síntesis narrativa capaces de:</w:t>
      </w:r>
      <w:r w:rsidR="0028164D" w:rsidRPr="00D36819">
        <w:rPr>
          <w:rFonts w:cstheme="minorHAnsi"/>
          <w:sz w:val="24"/>
          <w:szCs w:val="24"/>
        </w:rPr>
        <w:t xml:space="preserve"> </w:t>
      </w:r>
      <w:r w:rsidRPr="00D36819">
        <w:rPr>
          <w:rFonts w:eastAsia="Arial" w:cstheme="minorHAnsi"/>
        </w:rPr>
        <w:t>integrar contexto,</w:t>
      </w:r>
      <w:r w:rsidR="0028164D" w:rsidRPr="00D36819">
        <w:rPr>
          <w:rFonts w:cstheme="minorHAnsi"/>
          <w:sz w:val="24"/>
          <w:szCs w:val="24"/>
        </w:rPr>
        <w:t xml:space="preserve"> </w:t>
      </w:r>
      <w:r w:rsidRPr="00D36819">
        <w:rPr>
          <w:rFonts w:eastAsia="Arial" w:cstheme="minorHAnsi"/>
        </w:rPr>
        <w:t>correlacionar información</w:t>
      </w:r>
      <w:r w:rsidR="0028164D" w:rsidRPr="00D36819">
        <w:rPr>
          <w:rFonts w:eastAsia="Arial" w:cstheme="minorHAnsi"/>
        </w:rPr>
        <w:t xml:space="preserve"> </w:t>
      </w:r>
      <w:r w:rsidRPr="00D36819">
        <w:rPr>
          <w:rFonts w:eastAsia="Arial" w:cstheme="minorHAnsi"/>
        </w:rPr>
        <w:t>y estructurar interpretación criminológica.</w:t>
      </w:r>
    </w:p>
    <w:p w14:paraId="435DEE20" w14:textId="77777777" w:rsidR="00CA31BC" w:rsidRPr="00D36819" w:rsidRDefault="00CA31BC" w:rsidP="0003728D">
      <w:pPr>
        <w:pStyle w:val="Sinespaciado"/>
        <w:jc w:val="both"/>
        <w:rPr>
          <w:rFonts w:cstheme="minorHAnsi"/>
          <w:sz w:val="24"/>
          <w:szCs w:val="24"/>
        </w:rPr>
      </w:pPr>
    </w:p>
    <w:p w14:paraId="5C480F40" w14:textId="79DE8CD2"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FE3552F" w14:textId="69CD4833" w:rsidR="00CA31BC" w:rsidRPr="00D36819" w:rsidRDefault="00CA31BC">
      <w:pPr>
        <w:pStyle w:val="Sinespaciado"/>
        <w:numPr>
          <w:ilvl w:val="0"/>
          <w:numId w:val="271"/>
        </w:numPr>
        <w:jc w:val="both"/>
        <w:rPr>
          <w:rFonts w:cstheme="minorHAnsi"/>
          <w:sz w:val="24"/>
          <w:szCs w:val="24"/>
        </w:rPr>
      </w:pPr>
      <w:r w:rsidRPr="00D36819">
        <w:rPr>
          <w:rFonts w:eastAsia="Arial" w:cstheme="minorHAnsi"/>
        </w:rPr>
        <w:t>Integración contextual</w:t>
      </w:r>
    </w:p>
    <w:p w14:paraId="2D588C83" w14:textId="0357CCBC" w:rsidR="00CA31BC" w:rsidRPr="00D36819" w:rsidRDefault="00CA31BC">
      <w:pPr>
        <w:pStyle w:val="Sinespaciado"/>
        <w:numPr>
          <w:ilvl w:val="0"/>
          <w:numId w:val="271"/>
        </w:numPr>
        <w:jc w:val="both"/>
        <w:rPr>
          <w:rFonts w:cstheme="minorHAnsi"/>
          <w:sz w:val="24"/>
          <w:szCs w:val="24"/>
        </w:rPr>
      </w:pPr>
      <w:r w:rsidRPr="00D36819">
        <w:rPr>
          <w:rFonts w:eastAsia="Arial" w:cstheme="minorHAnsi"/>
        </w:rPr>
        <w:t>Construcción narrativa</w:t>
      </w:r>
    </w:p>
    <w:p w14:paraId="33DA81FB" w14:textId="5A55F39B" w:rsidR="00CA31BC" w:rsidRPr="00D36819" w:rsidRDefault="00CA31BC">
      <w:pPr>
        <w:pStyle w:val="Sinespaciado"/>
        <w:numPr>
          <w:ilvl w:val="0"/>
          <w:numId w:val="271"/>
        </w:numPr>
        <w:jc w:val="both"/>
        <w:rPr>
          <w:rFonts w:cstheme="minorHAnsi"/>
          <w:sz w:val="24"/>
          <w:szCs w:val="24"/>
        </w:rPr>
      </w:pPr>
      <w:r w:rsidRPr="00D36819">
        <w:rPr>
          <w:rFonts w:eastAsia="Arial" w:cstheme="minorHAnsi"/>
        </w:rPr>
        <w:t>Síntesis criminológica</w:t>
      </w:r>
    </w:p>
    <w:p w14:paraId="60B955AB" w14:textId="77777777" w:rsidR="00CA31BC" w:rsidRPr="00D36819" w:rsidRDefault="00CA31BC">
      <w:pPr>
        <w:pStyle w:val="Sinespaciado"/>
        <w:numPr>
          <w:ilvl w:val="0"/>
          <w:numId w:val="271"/>
        </w:numPr>
        <w:jc w:val="both"/>
        <w:rPr>
          <w:rFonts w:cstheme="minorHAnsi"/>
          <w:sz w:val="24"/>
          <w:szCs w:val="24"/>
        </w:rPr>
      </w:pPr>
      <w:r w:rsidRPr="00D36819">
        <w:rPr>
          <w:rFonts w:eastAsia="Arial" w:cstheme="minorHAnsi"/>
        </w:rPr>
        <w:t>Evaluación operacional</w:t>
      </w:r>
    </w:p>
    <w:p w14:paraId="54F1742D" w14:textId="77777777" w:rsidR="00CA31BC" w:rsidRPr="00D36819" w:rsidRDefault="00CA31BC" w:rsidP="0003728D">
      <w:pPr>
        <w:pStyle w:val="Sinespaciado"/>
        <w:jc w:val="both"/>
        <w:rPr>
          <w:rFonts w:cstheme="minorHAnsi"/>
          <w:sz w:val="24"/>
          <w:szCs w:val="24"/>
        </w:rPr>
      </w:pPr>
    </w:p>
    <w:p w14:paraId="5D80E680" w14:textId="2E6F5AB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66AC834" w14:textId="00F7534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98F6BC0" w14:textId="28A0CEEE" w:rsidR="00CA31BC" w:rsidRPr="00D36819" w:rsidRDefault="0028164D">
      <w:pPr>
        <w:pStyle w:val="Sinespaciado"/>
        <w:numPr>
          <w:ilvl w:val="0"/>
          <w:numId w:val="271"/>
        </w:numPr>
        <w:jc w:val="both"/>
        <w:rPr>
          <w:rFonts w:cstheme="minorHAnsi"/>
          <w:sz w:val="24"/>
          <w:szCs w:val="24"/>
        </w:rPr>
      </w:pPr>
      <w:r w:rsidRPr="00D36819">
        <w:rPr>
          <w:rFonts w:eastAsia="Arial" w:cstheme="minorHAnsi"/>
        </w:rPr>
        <w:t xml:space="preserve">Coherencia </w:t>
      </w:r>
      <w:r w:rsidR="00CA31BC" w:rsidRPr="00D36819">
        <w:rPr>
          <w:rFonts w:eastAsia="Arial" w:cstheme="minorHAnsi"/>
        </w:rPr>
        <w:t>metodológica,</w:t>
      </w:r>
    </w:p>
    <w:p w14:paraId="7E257E10" w14:textId="7EC7D7BA" w:rsidR="00CA31BC" w:rsidRPr="00D36819" w:rsidRDefault="0028164D">
      <w:pPr>
        <w:pStyle w:val="Sinespaciado"/>
        <w:numPr>
          <w:ilvl w:val="0"/>
          <w:numId w:val="271"/>
        </w:numPr>
        <w:jc w:val="both"/>
        <w:rPr>
          <w:rFonts w:cstheme="minorHAnsi"/>
          <w:sz w:val="24"/>
          <w:szCs w:val="24"/>
        </w:rPr>
      </w:pPr>
      <w:r w:rsidRPr="00D36819">
        <w:rPr>
          <w:rFonts w:eastAsia="Arial" w:cstheme="minorHAnsi"/>
        </w:rPr>
        <w:t>Contextualización,</w:t>
      </w:r>
    </w:p>
    <w:p w14:paraId="7F62196E" w14:textId="0A0D5FF7" w:rsidR="00CA31BC" w:rsidRPr="00D36819" w:rsidRDefault="0028164D">
      <w:pPr>
        <w:pStyle w:val="Sinespaciado"/>
        <w:numPr>
          <w:ilvl w:val="0"/>
          <w:numId w:val="271"/>
        </w:numPr>
        <w:jc w:val="both"/>
        <w:rPr>
          <w:rFonts w:cstheme="minorHAnsi"/>
          <w:sz w:val="24"/>
          <w:szCs w:val="24"/>
        </w:rPr>
      </w:pPr>
      <w:r w:rsidRPr="00D36819">
        <w:rPr>
          <w:rFonts w:eastAsia="Arial" w:cstheme="minorHAnsi"/>
        </w:rPr>
        <w:t>Estructuración institucional.</w:t>
      </w:r>
    </w:p>
    <w:p w14:paraId="3922CF3B" w14:textId="77777777" w:rsidR="00CA31BC" w:rsidRPr="00D36819" w:rsidRDefault="00CA31BC" w:rsidP="0003728D">
      <w:pPr>
        <w:pStyle w:val="Sinespaciado"/>
        <w:jc w:val="both"/>
        <w:rPr>
          <w:rFonts w:cstheme="minorHAnsi"/>
          <w:sz w:val="24"/>
          <w:szCs w:val="24"/>
        </w:rPr>
      </w:pPr>
    </w:p>
    <w:p w14:paraId="276F453F" w14:textId="53E31374" w:rsidR="00CA31BC" w:rsidRPr="00D36819" w:rsidRDefault="00CA31BC" w:rsidP="0028164D">
      <w:pPr>
        <w:pStyle w:val="Ttulo2"/>
        <w:rPr>
          <w:rFonts w:asciiTheme="minorHAnsi" w:hAnsiTheme="minorHAnsi" w:cstheme="minorHAnsi"/>
          <w:b/>
          <w:bCs/>
          <w:sz w:val="24"/>
          <w:szCs w:val="24"/>
        </w:rPr>
      </w:pPr>
      <w:bookmarkStart w:id="567" w:name="_Toc231284923"/>
      <w:r w:rsidRPr="00D36819">
        <w:rPr>
          <w:rFonts w:asciiTheme="minorHAnsi" w:eastAsia="Arial" w:hAnsiTheme="minorHAnsi" w:cstheme="minorHAnsi"/>
          <w:b/>
          <w:bCs/>
        </w:rPr>
        <w:t>27.11 Validación Territorial</w:t>
      </w:r>
      <w:bookmarkEnd w:id="567"/>
    </w:p>
    <w:p w14:paraId="79CE2D72" w14:textId="5415180A"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evalúa:</w:t>
      </w:r>
      <w:r w:rsidR="0028164D" w:rsidRPr="00D36819">
        <w:rPr>
          <w:rFonts w:cstheme="minorHAnsi"/>
          <w:sz w:val="24"/>
          <w:szCs w:val="24"/>
        </w:rPr>
        <w:t xml:space="preserve"> </w:t>
      </w:r>
      <w:r w:rsidRPr="00D36819">
        <w:rPr>
          <w:rFonts w:eastAsia="Arial" w:cstheme="minorHAnsi"/>
        </w:rPr>
        <w:t>continuidad espacial,</w:t>
      </w:r>
      <w:r w:rsidR="0028164D" w:rsidRPr="00D36819">
        <w:rPr>
          <w:rFonts w:cstheme="minorHAnsi"/>
          <w:sz w:val="24"/>
          <w:szCs w:val="24"/>
        </w:rPr>
        <w:t xml:space="preserve"> </w:t>
      </w:r>
      <w:r w:rsidRPr="00D36819">
        <w:rPr>
          <w:rFonts w:eastAsia="Arial" w:cstheme="minorHAnsi"/>
        </w:rPr>
        <w:t>consistencia geográfica,</w:t>
      </w:r>
      <w:r w:rsidR="0028164D" w:rsidRPr="00D36819">
        <w:rPr>
          <w:rFonts w:cstheme="minorHAnsi"/>
          <w:sz w:val="24"/>
          <w:szCs w:val="24"/>
        </w:rPr>
        <w:t xml:space="preserve"> </w:t>
      </w:r>
      <w:r w:rsidRPr="00D36819">
        <w:rPr>
          <w:rFonts w:eastAsia="Arial" w:cstheme="minorHAnsi"/>
        </w:rPr>
        <w:t>relación contextual</w:t>
      </w:r>
      <w:r w:rsidR="0028164D" w:rsidRPr="00D36819">
        <w:rPr>
          <w:rFonts w:eastAsia="Arial" w:cstheme="minorHAnsi"/>
        </w:rPr>
        <w:t xml:space="preserve"> </w:t>
      </w:r>
      <w:r w:rsidRPr="00D36819">
        <w:rPr>
          <w:rFonts w:eastAsia="Arial" w:cstheme="minorHAnsi"/>
        </w:rPr>
        <w:t>y comportamiento territorial.</w:t>
      </w:r>
    </w:p>
    <w:p w14:paraId="06E273E0" w14:textId="77777777" w:rsidR="00CA31BC" w:rsidRPr="00D36819" w:rsidRDefault="00CA31BC" w:rsidP="0003728D">
      <w:pPr>
        <w:pStyle w:val="Sinespaciado"/>
        <w:jc w:val="both"/>
        <w:rPr>
          <w:rFonts w:cstheme="minorHAnsi"/>
          <w:sz w:val="24"/>
          <w:szCs w:val="24"/>
        </w:rPr>
      </w:pPr>
    </w:p>
    <w:p w14:paraId="3D9F122B" w14:textId="484821F5"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0E0D4612" w14:textId="124B842E" w:rsidR="00CA31BC" w:rsidRPr="00D36819" w:rsidRDefault="00CA31BC">
      <w:pPr>
        <w:pStyle w:val="Sinespaciado"/>
        <w:numPr>
          <w:ilvl w:val="0"/>
          <w:numId w:val="272"/>
        </w:numPr>
        <w:jc w:val="both"/>
        <w:rPr>
          <w:rFonts w:cstheme="minorHAnsi"/>
          <w:sz w:val="24"/>
          <w:szCs w:val="24"/>
        </w:rPr>
      </w:pPr>
      <w:r w:rsidRPr="00D36819">
        <w:rPr>
          <w:rFonts w:eastAsia="Arial" w:cstheme="minorHAnsi"/>
        </w:rPr>
        <w:t>Heatmaps</w:t>
      </w:r>
    </w:p>
    <w:p w14:paraId="46709FCF" w14:textId="761A99D2"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Clustering</w:t>
      </w:r>
    </w:p>
    <w:p w14:paraId="11051586" w14:textId="758C0792"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GEOINT Fusion</w:t>
      </w:r>
    </w:p>
    <w:p w14:paraId="1EE475C7" w14:textId="180B56AA"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Threat overlays</w:t>
      </w:r>
    </w:p>
    <w:p w14:paraId="3D8728B6" w14:textId="77777777"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Timeline territorial</w:t>
      </w:r>
    </w:p>
    <w:p w14:paraId="2D83314D" w14:textId="77777777" w:rsidR="00CA31BC" w:rsidRPr="00D36819" w:rsidRDefault="00CA31BC" w:rsidP="0003728D">
      <w:pPr>
        <w:pStyle w:val="Sinespaciado"/>
        <w:jc w:val="both"/>
        <w:rPr>
          <w:rFonts w:cstheme="minorHAnsi"/>
          <w:sz w:val="24"/>
          <w:szCs w:val="24"/>
          <w:lang w:val="en-US"/>
        </w:rPr>
      </w:pPr>
    </w:p>
    <w:p w14:paraId="38304A01" w14:textId="06087D8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35784BB" w14:textId="0EC40EEB"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5F8BE0BC" w14:textId="58107CDB" w:rsidR="00CA31BC" w:rsidRPr="00D36819" w:rsidRDefault="0028164D">
      <w:pPr>
        <w:pStyle w:val="Sinespaciado"/>
        <w:numPr>
          <w:ilvl w:val="0"/>
          <w:numId w:val="272"/>
        </w:numPr>
        <w:jc w:val="both"/>
        <w:rPr>
          <w:rFonts w:cstheme="minorHAnsi"/>
          <w:sz w:val="24"/>
          <w:szCs w:val="24"/>
        </w:rPr>
      </w:pPr>
      <w:r w:rsidRPr="00D36819">
        <w:rPr>
          <w:rFonts w:eastAsia="Arial" w:cstheme="minorHAnsi"/>
        </w:rPr>
        <w:t>Coherencia espacial,</w:t>
      </w:r>
    </w:p>
    <w:p w14:paraId="14396E3B" w14:textId="159B60DA" w:rsidR="00CA31BC" w:rsidRPr="00D36819" w:rsidRDefault="0028164D">
      <w:pPr>
        <w:pStyle w:val="Sinespaciado"/>
        <w:numPr>
          <w:ilvl w:val="0"/>
          <w:numId w:val="272"/>
        </w:numPr>
        <w:jc w:val="both"/>
        <w:rPr>
          <w:rFonts w:cstheme="minorHAnsi"/>
          <w:sz w:val="24"/>
          <w:szCs w:val="24"/>
        </w:rPr>
      </w:pPr>
      <w:r w:rsidRPr="00D36819">
        <w:rPr>
          <w:rFonts w:eastAsia="Arial" w:cstheme="minorHAnsi"/>
        </w:rPr>
        <w:t>Robustez territorial,</w:t>
      </w:r>
    </w:p>
    <w:p w14:paraId="7A46906B" w14:textId="654D9B62" w:rsidR="00CA31BC" w:rsidRPr="00D36819" w:rsidRDefault="0028164D">
      <w:pPr>
        <w:pStyle w:val="Sinespaciado"/>
        <w:numPr>
          <w:ilvl w:val="0"/>
          <w:numId w:val="272"/>
        </w:numPr>
        <w:jc w:val="both"/>
        <w:rPr>
          <w:rFonts w:cstheme="minorHAnsi"/>
          <w:sz w:val="24"/>
          <w:szCs w:val="24"/>
        </w:rPr>
      </w:pPr>
      <w:r w:rsidRPr="00D36819">
        <w:rPr>
          <w:rFonts w:eastAsia="Arial" w:cstheme="minorHAnsi"/>
        </w:rPr>
        <w:t>Contextualización criminológica.</w:t>
      </w:r>
    </w:p>
    <w:p w14:paraId="250681FF" w14:textId="77777777" w:rsidR="00CA31BC" w:rsidRPr="00D36819" w:rsidRDefault="00CA31BC" w:rsidP="0003728D">
      <w:pPr>
        <w:pStyle w:val="Sinespaciado"/>
        <w:jc w:val="both"/>
        <w:rPr>
          <w:rFonts w:cstheme="minorHAnsi"/>
          <w:sz w:val="24"/>
          <w:szCs w:val="24"/>
        </w:rPr>
      </w:pPr>
    </w:p>
    <w:p w14:paraId="2ECEB9B8" w14:textId="6485D59C" w:rsidR="00CA31BC" w:rsidRPr="00D36819" w:rsidRDefault="00CA31BC" w:rsidP="0028164D">
      <w:pPr>
        <w:pStyle w:val="Ttulo2"/>
        <w:rPr>
          <w:rFonts w:asciiTheme="minorHAnsi" w:hAnsiTheme="minorHAnsi" w:cstheme="minorHAnsi"/>
          <w:b/>
          <w:bCs/>
          <w:sz w:val="24"/>
          <w:szCs w:val="24"/>
        </w:rPr>
      </w:pPr>
      <w:bookmarkStart w:id="568" w:name="_Toc231284924"/>
      <w:r w:rsidRPr="00D36819">
        <w:rPr>
          <w:rFonts w:asciiTheme="minorHAnsi" w:eastAsia="Arial" w:hAnsiTheme="minorHAnsi" w:cstheme="minorHAnsi"/>
          <w:b/>
          <w:bCs/>
        </w:rPr>
        <w:t>27.12 Validación de Riesgo</w:t>
      </w:r>
      <w:bookmarkEnd w:id="568"/>
    </w:p>
    <w:p w14:paraId="5C4FE470" w14:textId="43C5F64E" w:rsidR="00CA31BC" w:rsidRPr="00D36819" w:rsidRDefault="00CA31BC" w:rsidP="0003728D">
      <w:pPr>
        <w:pStyle w:val="Sinespaciado"/>
        <w:jc w:val="both"/>
        <w:rPr>
          <w:rFonts w:cstheme="minorHAnsi"/>
          <w:sz w:val="24"/>
          <w:szCs w:val="24"/>
        </w:rPr>
      </w:pPr>
      <w:r w:rsidRPr="00D36819">
        <w:rPr>
          <w:rFonts w:eastAsia="Arial" w:cstheme="minorHAnsi"/>
          <w:szCs w:val="24"/>
        </w:rPr>
        <w:t>El sistema revisa:</w:t>
      </w:r>
    </w:p>
    <w:p w14:paraId="7FFB861C" w14:textId="208DBBA2" w:rsidR="00CA31BC" w:rsidRPr="00D36819" w:rsidRDefault="0028164D">
      <w:pPr>
        <w:pStyle w:val="Sinespaciado"/>
        <w:numPr>
          <w:ilvl w:val="0"/>
          <w:numId w:val="273"/>
        </w:numPr>
        <w:jc w:val="both"/>
        <w:rPr>
          <w:rFonts w:cstheme="minorHAnsi"/>
          <w:sz w:val="24"/>
          <w:szCs w:val="24"/>
        </w:rPr>
      </w:pPr>
      <w:r w:rsidRPr="00D36819">
        <w:rPr>
          <w:rFonts w:eastAsia="Arial" w:cstheme="minorHAnsi"/>
        </w:rPr>
        <w:t>T</w:t>
      </w:r>
      <w:r w:rsidR="00CA31BC" w:rsidRPr="00D36819">
        <w:rPr>
          <w:rFonts w:eastAsia="Arial" w:cstheme="minorHAnsi"/>
        </w:rPr>
        <w:t>hreat score,</w:t>
      </w:r>
    </w:p>
    <w:p w14:paraId="6F54CFD0" w14:textId="18D37732"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territorial,</w:t>
      </w:r>
    </w:p>
    <w:p w14:paraId="23B55148" w14:textId="582E6F88"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visual,</w:t>
      </w:r>
    </w:p>
    <w:p w14:paraId="7DFBEE3A" w14:textId="3BE26695"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urbano,</w:t>
      </w:r>
    </w:p>
    <w:p w14:paraId="35C450E6" w14:textId="5DA67618" w:rsidR="00CA31BC" w:rsidRPr="00D36819" w:rsidRDefault="0028164D">
      <w:pPr>
        <w:pStyle w:val="Sinespaciado"/>
        <w:numPr>
          <w:ilvl w:val="0"/>
          <w:numId w:val="273"/>
        </w:numPr>
        <w:jc w:val="both"/>
        <w:rPr>
          <w:rFonts w:cstheme="minorHAnsi"/>
          <w:sz w:val="24"/>
          <w:szCs w:val="24"/>
        </w:rPr>
      </w:pPr>
      <w:r w:rsidRPr="00D36819">
        <w:rPr>
          <w:rFonts w:eastAsia="Arial" w:cstheme="minorHAnsi"/>
        </w:rPr>
        <w:t>C</w:t>
      </w:r>
      <w:r w:rsidR="00CA31BC" w:rsidRPr="00D36819">
        <w:rPr>
          <w:rFonts w:eastAsia="Arial" w:cstheme="minorHAnsi"/>
        </w:rPr>
        <w:t>ontinuidad operacional.</w:t>
      </w:r>
    </w:p>
    <w:p w14:paraId="47604838" w14:textId="77777777" w:rsidR="00CA31BC" w:rsidRPr="00D36819" w:rsidRDefault="00CA31BC" w:rsidP="0003728D">
      <w:pPr>
        <w:pStyle w:val="Sinespaciado"/>
        <w:jc w:val="both"/>
        <w:rPr>
          <w:rFonts w:cstheme="minorHAnsi"/>
          <w:sz w:val="24"/>
          <w:szCs w:val="24"/>
        </w:rPr>
      </w:pPr>
    </w:p>
    <w:p w14:paraId="6F589AE9" w14:textId="560D664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138C92C" w14:textId="5B19EA1D" w:rsidR="00CA31BC" w:rsidRPr="00D36819" w:rsidRDefault="00CA31BC">
      <w:pPr>
        <w:pStyle w:val="Sinespaciado"/>
        <w:numPr>
          <w:ilvl w:val="0"/>
          <w:numId w:val="274"/>
        </w:numPr>
        <w:jc w:val="both"/>
        <w:rPr>
          <w:rFonts w:cstheme="minorHAnsi"/>
          <w:sz w:val="24"/>
          <w:szCs w:val="24"/>
        </w:rPr>
      </w:pPr>
      <w:r w:rsidRPr="00D36819">
        <w:rPr>
          <w:rFonts w:eastAsia="Arial" w:cstheme="minorHAnsi"/>
        </w:rPr>
        <w:t>Threat level</w:t>
      </w:r>
    </w:p>
    <w:p w14:paraId="7D9B6735" w14:textId="0C375472" w:rsidR="00CA31BC" w:rsidRPr="00D36819" w:rsidRDefault="00CA31BC">
      <w:pPr>
        <w:pStyle w:val="Sinespaciado"/>
        <w:numPr>
          <w:ilvl w:val="0"/>
          <w:numId w:val="274"/>
        </w:numPr>
        <w:jc w:val="both"/>
        <w:rPr>
          <w:rFonts w:cstheme="minorHAnsi"/>
          <w:sz w:val="24"/>
          <w:szCs w:val="24"/>
        </w:rPr>
      </w:pPr>
      <w:r w:rsidRPr="00D36819">
        <w:rPr>
          <w:rFonts w:eastAsia="Arial" w:cstheme="minorHAnsi"/>
        </w:rPr>
        <w:t>Riesgo ambiental</w:t>
      </w:r>
    </w:p>
    <w:p w14:paraId="4104A0E0" w14:textId="41AF6132" w:rsidR="00CA31BC" w:rsidRPr="00D36819" w:rsidRDefault="00CA31BC">
      <w:pPr>
        <w:pStyle w:val="Sinespaciado"/>
        <w:numPr>
          <w:ilvl w:val="0"/>
          <w:numId w:val="274"/>
        </w:numPr>
        <w:jc w:val="both"/>
        <w:rPr>
          <w:rFonts w:cstheme="minorHAnsi"/>
          <w:sz w:val="24"/>
          <w:szCs w:val="24"/>
        </w:rPr>
      </w:pPr>
      <w:r w:rsidRPr="00D36819">
        <w:rPr>
          <w:rFonts w:eastAsia="Arial" w:cstheme="minorHAnsi"/>
        </w:rPr>
        <w:lastRenderedPageBreak/>
        <w:t>Riesgo predictivo</w:t>
      </w:r>
    </w:p>
    <w:p w14:paraId="33314A33" w14:textId="00309575" w:rsidR="00CA31BC" w:rsidRPr="00D36819" w:rsidRDefault="00CA31BC">
      <w:pPr>
        <w:pStyle w:val="Sinespaciado"/>
        <w:numPr>
          <w:ilvl w:val="0"/>
          <w:numId w:val="274"/>
        </w:numPr>
        <w:jc w:val="both"/>
        <w:rPr>
          <w:rFonts w:cstheme="minorHAnsi"/>
          <w:sz w:val="24"/>
          <w:szCs w:val="24"/>
        </w:rPr>
      </w:pPr>
      <w:r w:rsidRPr="00D36819">
        <w:rPr>
          <w:rFonts w:eastAsia="Arial" w:cstheme="minorHAnsi"/>
        </w:rPr>
        <w:t>Persistencia territorial</w:t>
      </w:r>
    </w:p>
    <w:p w14:paraId="04F85B5A" w14:textId="77777777" w:rsidR="00CA31BC" w:rsidRPr="00D36819" w:rsidRDefault="00CA31BC">
      <w:pPr>
        <w:pStyle w:val="Sinespaciado"/>
        <w:numPr>
          <w:ilvl w:val="0"/>
          <w:numId w:val="274"/>
        </w:numPr>
        <w:jc w:val="both"/>
        <w:rPr>
          <w:rFonts w:cstheme="minorHAnsi"/>
          <w:sz w:val="24"/>
          <w:szCs w:val="24"/>
        </w:rPr>
      </w:pPr>
      <w:r w:rsidRPr="00D36819">
        <w:rPr>
          <w:rFonts w:eastAsia="Arial" w:cstheme="minorHAnsi"/>
        </w:rPr>
        <w:t>Vulnerabilidad espacial</w:t>
      </w:r>
    </w:p>
    <w:p w14:paraId="72D18FD9" w14:textId="77777777" w:rsidR="00CA31BC" w:rsidRPr="00D36819" w:rsidRDefault="00CA31BC" w:rsidP="0003728D">
      <w:pPr>
        <w:pStyle w:val="Sinespaciado"/>
        <w:jc w:val="both"/>
        <w:rPr>
          <w:rFonts w:cstheme="minorHAnsi"/>
          <w:sz w:val="24"/>
          <w:szCs w:val="24"/>
        </w:rPr>
      </w:pPr>
    </w:p>
    <w:p w14:paraId="4935913E" w14:textId="62E2584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1886F3B" w14:textId="2060C30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A201C8D" w14:textId="35674132" w:rsidR="00CA31BC" w:rsidRPr="00D36819" w:rsidRDefault="0028164D">
      <w:pPr>
        <w:pStyle w:val="Sinespaciado"/>
        <w:numPr>
          <w:ilvl w:val="0"/>
          <w:numId w:val="274"/>
        </w:numPr>
        <w:jc w:val="both"/>
        <w:rPr>
          <w:rFonts w:cstheme="minorHAnsi"/>
          <w:sz w:val="24"/>
          <w:szCs w:val="24"/>
        </w:rPr>
      </w:pPr>
      <w:r w:rsidRPr="00D36819">
        <w:rPr>
          <w:rFonts w:eastAsia="Arial" w:cstheme="minorHAnsi"/>
        </w:rPr>
        <w:t>Evaluación estratégica,</w:t>
      </w:r>
    </w:p>
    <w:p w14:paraId="5CF41946" w14:textId="1B03A1E8" w:rsidR="00CA31BC" w:rsidRPr="00D36819" w:rsidRDefault="0028164D">
      <w:pPr>
        <w:pStyle w:val="Sinespaciado"/>
        <w:numPr>
          <w:ilvl w:val="0"/>
          <w:numId w:val="274"/>
        </w:numPr>
        <w:jc w:val="both"/>
        <w:rPr>
          <w:rFonts w:cstheme="minorHAnsi"/>
          <w:sz w:val="24"/>
          <w:szCs w:val="24"/>
        </w:rPr>
      </w:pPr>
      <w:r w:rsidRPr="00D36819">
        <w:rPr>
          <w:rFonts w:eastAsia="Arial" w:cstheme="minorHAnsi"/>
        </w:rPr>
        <w:t>Clasificación criminológica,</w:t>
      </w:r>
    </w:p>
    <w:p w14:paraId="1B7A7A48" w14:textId="29B221DD" w:rsidR="00CA31BC" w:rsidRPr="00D36819" w:rsidRDefault="0028164D">
      <w:pPr>
        <w:pStyle w:val="Sinespaciado"/>
        <w:numPr>
          <w:ilvl w:val="0"/>
          <w:numId w:val="274"/>
        </w:numPr>
        <w:jc w:val="both"/>
        <w:rPr>
          <w:rFonts w:cstheme="minorHAnsi"/>
          <w:sz w:val="24"/>
          <w:szCs w:val="24"/>
        </w:rPr>
      </w:pPr>
      <w:r w:rsidRPr="00D36819">
        <w:rPr>
          <w:rFonts w:eastAsia="Arial" w:cstheme="minorHAnsi"/>
        </w:rPr>
        <w:t>Consistencia analítica.</w:t>
      </w:r>
    </w:p>
    <w:p w14:paraId="65C4D6DD" w14:textId="77777777" w:rsidR="00CA31BC" w:rsidRPr="00D36819" w:rsidRDefault="00CA31BC" w:rsidP="0003728D">
      <w:pPr>
        <w:pStyle w:val="Sinespaciado"/>
        <w:jc w:val="both"/>
        <w:rPr>
          <w:rFonts w:cstheme="minorHAnsi"/>
          <w:sz w:val="24"/>
          <w:szCs w:val="24"/>
        </w:rPr>
      </w:pPr>
    </w:p>
    <w:p w14:paraId="33D09C42" w14:textId="284C1FD9" w:rsidR="00CA31BC" w:rsidRPr="00D36819" w:rsidRDefault="00CA31BC">
      <w:pPr>
        <w:pStyle w:val="Ttulo2"/>
        <w:numPr>
          <w:ilvl w:val="1"/>
          <w:numId w:val="275"/>
        </w:numPr>
        <w:rPr>
          <w:rFonts w:asciiTheme="minorHAnsi" w:hAnsiTheme="minorHAnsi" w:cstheme="minorHAnsi"/>
          <w:b/>
          <w:bCs/>
          <w:sz w:val="24"/>
          <w:szCs w:val="24"/>
        </w:rPr>
      </w:pPr>
      <w:bookmarkStart w:id="569" w:name="_Toc231284925"/>
      <w:r w:rsidRPr="00D36819">
        <w:rPr>
          <w:rFonts w:asciiTheme="minorHAnsi" w:eastAsia="Arial" w:hAnsiTheme="minorHAnsi" w:cstheme="minorHAnsi"/>
          <w:b/>
          <w:bCs/>
        </w:rPr>
        <w:t>alidación Documental</w:t>
      </w:r>
      <w:bookmarkEnd w:id="569"/>
    </w:p>
    <w:p w14:paraId="4E541BA6" w14:textId="3519AA95" w:rsidR="00CA31BC" w:rsidRPr="00D36819" w:rsidRDefault="00CA31BC" w:rsidP="0028164D">
      <w:pPr>
        <w:pStyle w:val="Sinespaciado"/>
        <w:jc w:val="both"/>
        <w:rPr>
          <w:rFonts w:cstheme="minorHAnsi"/>
          <w:sz w:val="24"/>
          <w:szCs w:val="24"/>
        </w:rPr>
      </w:pPr>
      <w:r w:rsidRPr="00D36819">
        <w:rPr>
          <w:rFonts w:eastAsia="Arial" w:cstheme="minorHAnsi"/>
          <w:szCs w:val="24"/>
        </w:rPr>
        <w:t>Los productos generados pueden:</w:t>
      </w:r>
      <w:r w:rsidR="0028164D" w:rsidRPr="00D36819">
        <w:rPr>
          <w:rFonts w:cstheme="minorHAnsi"/>
          <w:sz w:val="24"/>
          <w:szCs w:val="24"/>
        </w:rPr>
        <w:t xml:space="preserve"> </w:t>
      </w:r>
      <w:r w:rsidR="0028164D" w:rsidRPr="00D36819">
        <w:rPr>
          <w:rFonts w:eastAsia="Arial" w:cstheme="minorHAnsi"/>
        </w:rPr>
        <w:t>revisarse,</w:t>
      </w:r>
      <w:r w:rsidR="0028164D" w:rsidRPr="00D36819">
        <w:rPr>
          <w:rFonts w:cstheme="minorHAnsi"/>
          <w:sz w:val="24"/>
          <w:szCs w:val="24"/>
        </w:rPr>
        <w:t xml:space="preserve"> </w:t>
      </w:r>
      <w:r w:rsidR="0028164D" w:rsidRPr="00D36819">
        <w:rPr>
          <w:rFonts w:eastAsia="Arial" w:cstheme="minorHAnsi"/>
        </w:rPr>
        <w:t>supervisarse,</w:t>
      </w:r>
      <w:r w:rsidR="0028164D" w:rsidRPr="00D36819">
        <w:rPr>
          <w:rFonts w:cstheme="minorHAnsi"/>
          <w:sz w:val="24"/>
          <w:szCs w:val="24"/>
        </w:rPr>
        <w:t xml:space="preserve"> </w:t>
      </w:r>
      <w:r w:rsidR="0028164D" w:rsidRPr="00D36819">
        <w:rPr>
          <w:rFonts w:eastAsia="Arial" w:cstheme="minorHAnsi"/>
        </w:rPr>
        <w:t>auditarse y devolverse.</w:t>
      </w:r>
    </w:p>
    <w:p w14:paraId="6B691FA3" w14:textId="77777777" w:rsidR="00CA31BC" w:rsidRPr="00D36819" w:rsidRDefault="00CA31BC" w:rsidP="0003728D">
      <w:pPr>
        <w:pStyle w:val="Sinespaciado"/>
        <w:jc w:val="both"/>
        <w:rPr>
          <w:rFonts w:cstheme="minorHAnsi"/>
          <w:sz w:val="24"/>
          <w:szCs w:val="24"/>
        </w:rPr>
      </w:pPr>
    </w:p>
    <w:p w14:paraId="14E03232" w14:textId="756B7C7B"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27EED189" w14:textId="379378CA" w:rsidR="00CA31BC" w:rsidRPr="00D36819" w:rsidRDefault="00CA31BC">
      <w:pPr>
        <w:pStyle w:val="Sinespaciado"/>
        <w:numPr>
          <w:ilvl w:val="0"/>
          <w:numId w:val="276"/>
        </w:numPr>
        <w:jc w:val="both"/>
        <w:rPr>
          <w:rFonts w:cstheme="minorHAnsi"/>
          <w:sz w:val="24"/>
          <w:szCs w:val="24"/>
        </w:rPr>
      </w:pPr>
      <w:r w:rsidRPr="00D36819">
        <w:rPr>
          <w:rFonts w:eastAsia="Arial" w:cstheme="minorHAnsi"/>
        </w:rPr>
        <w:t>Dictámenes</w:t>
      </w:r>
    </w:p>
    <w:p w14:paraId="02F299F0" w14:textId="2F8DABD6" w:rsidR="00CA31BC" w:rsidRPr="00D36819" w:rsidRDefault="00CA31BC">
      <w:pPr>
        <w:pStyle w:val="Sinespaciado"/>
        <w:numPr>
          <w:ilvl w:val="0"/>
          <w:numId w:val="276"/>
        </w:numPr>
        <w:jc w:val="both"/>
        <w:rPr>
          <w:rFonts w:cstheme="minorHAnsi"/>
          <w:sz w:val="24"/>
          <w:szCs w:val="24"/>
        </w:rPr>
      </w:pPr>
      <w:r w:rsidRPr="00D36819">
        <w:rPr>
          <w:rFonts w:eastAsia="Arial" w:cstheme="minorHAnsi"/>
        </w:rPr>
        <w:t>Reportes ejecutivos</w:t>
      </w:r>
    </w:p>
    <w:p w14:paraId="452F0913" w14:textId="6905EB09" w:rsidR="00CA31BC" w:rsidRPr="00D36819" w:rsidRDefault="00CA31BC">
      <w:pPr>
        <w:pStyle w:val="Sinespaciado"/>
        <w:numPr>
          <w:ilvl w:val="0"/>
          <w:numId w:val="276"/>
        </w:numPr>
        <w:jc w:val="both"/>
        <w:rPr>
          <w:rFonts w:cstheme="minorHAnsi"/>
          <w:sz w:val="24"/>
          <w:szCs w:val="24"/>
        </w:rPr>
      </w:pPr>
      <w:r w:rsidRPr="00D36819">
        <w:rPr>
          <w:rFonts w:eastAsia="Arial" w:cstheme="minorHAnsi"/>
        </w:rPr>
        <w:t>Dashboards</w:t>
      </w:r>
    </w:p>
    <w:p w14:paraId="053B3874" w14:textId="23169E40" w:rsidR="00CA31BC" w:rsidRPr="00D36819" w:rsidRDefault="00CA31BC">
      <w:pPr>
        <w:pStyle w:val="Sinespaciado"/>
        <w:numPr>
          <w:ilvl w:val="0"/>
          <w:numId w:val="276"/>
        </w:numPr>
        <w:jc w:val="both"/>
        <w:rPr>
          <w:rFonts w:cstheme="minorHAnsi"/>
          <w:sz w:val="24"/>
          <w:szCs w:val="24"/>
        </w:rPr>
      </w:pPr>
      <w:r w:rsidRPr="00D36819">
        <w:rPr>
          <w:rFonts w:eastAsia="Arial" w:cstheme="minorHAnsi"/>
        </w:rPr>
        <w:t>Productos territoriales</w:t>
      </w:r>
    </w:p>
    <w:p w14:paraId="4BF15CE8" w14:textId="77777777" w:rsidR="00CA31BC" w:rsidRPr="00D36819" w:rsidRDefault="00CA31BC">
      <w:pPr>
        <w:pStyle w:val="Sinespaciado"/>
        <w:numPr>
          <w:ilvl w:val="0"/>
          <w:numId w:val="276"/>
        </w:numPr>
        <w:jc w:val="both"/>
        <w:rPr>
          <w:rFonts w:cstheme="minorHAnsi"/>
          <w:sz w:val="24"/>
          <w:szCs w:val="24"/>
        </w:rPr>
      </w:pPr>
      <w:r w:rsidRPr="00D36819">
        <w:rPr>
          <w:rFonts w:eastAsia="Arial" w:cstheme="minorHAnsi"/>
        </w:rPr>
        <w:t>Evaluaciones de riesgo</w:t>
      </w:r>
    </w:p>
    <w:p w14:paraId="5147F278" w14:textId="77777777" w:rsidR="00CA31BC" w:rsidRPr="00D36819" w:rsidRDefault="00CA31BC" w:rsidP="0003728D">
      <w:pPr>
        <w:pStyle w:val="Sinespaciado"/>
        <w:jc w:val="both"/>
        <w:rPr>
          <w:rFonts w:cstheme="minorHAnsi"/>
          <w:sz w:val="24"/>
          <w:szCs w:val="24"/>
        </w:rPr>
      </w:pPr>
    </w:p>
    <w:p w14:paraId="06AE3025" w14:textId="35C1B8E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EA4B84" w14:textId="63DEF32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6A5FD7E0" w14:textId="4D842F3E" w:rsidR="00CA31BC" w:rsidRPr="00D36819" w:rsidRDefault="0028164D">
      <w:pPr>
        <w:pStyle w:val="Sinespaciado"/>
        <w:numPr>
          <w:ilvl w:val="0"/>
          <w:numId w:val="276"/>
        </w:numPr>
        <w:jc w:val="both"/>
        <w:rPr>
          <w:rFonts w:cstheme="minorHAnsi"/>
          <w:sz w:val="24"/>
          <w:szCs w:val="24"/>
        </w:rPr>
      </w:pPr>
      <w:r w:rsidRPr="00D36819">
        <w:rPr>
          <w:rFonts w:eastAsia="Arial" w:cstheme="minorHAnsi"/>
        </w:rPr>
        <w:t>Calidad documental,</w:t>
      </w:r>
    </w:p>
    <w:p w14:paraId="79E98CCE" w14:textId="424CC1B0" w:rsidR="00CA31BC" w:rsidRPr="00D36819" w:rsidRDefault="0028164D">
      <w:pPr>
        <w:pStyle w:val="Sinespaciado"/>
        <w:numPr>
          <w:ilvl w:val="0"/>
          <w:numId w:val="276"/>
        </w:numPr>
        <w:jc w:val="both"/>
        <w:rPr>
          <w:rFonts w:cstheme="minorHAnsi"/>
          <w:sz w:val="24"/>
          <w:szCs w:val="24"/>
        </w:rPr>
      </w:pPr>
      <w:r w:rsidRPr="00D36819">
        <w:rPr>
          <w:rFonts w:eastAsia="Arial" w:cstheme="minorHAnsi"/>
        </w:rPr>
        <w:t>Consistencia narrativa,</w:t>
      </w:r>
    </w:p>
    <w:p w14:paraId="0FCBB246" w14:textId="4DA80A68" w:rsidR="00CA31BC" w:rsidRPr="00D36819" w:rsidRDefault="0028164D">
      <w:pPr>
        <w:pStyle w:val="Sinespaciado"/>
        <w:numPr>
          <w:ilvl w:val="0"/>
          <w:numId w:val="276"/>
        </w:numPr>
        <w:jc w:val="both"/>
        <w:rPr>
          <w:rFonts w:cstheme="minorHAnsi"/>
          <w:sz w:val="24"/>
          <w:szCs w:val="24"/>
        </w:rPr>
      </w:pPr>
      <w:r w:rsidRPr="00D36819">
        <w:rPr>
          <w:rFonts w:eastAsia="Arial" w:cstheme="minorHAnsi"/>
        </w:rPr>
        <w:t>Supervisión institucional.</w:t>
      </w:r>
    </w:p>
    <w:p w14:paraId="4B31DEDA" w14:textId="77777777" w:rsidR="00CA31BC" w:rsidRPr="00D36819" w:rsidRDefault="00CA31BC" w:rsidP="0003728D">
      <w:pPr>
        <w:pStyle w:val="Sinespaciado"/>
        <w:jc w:val="both"/>
        <w:rPr>
          <w:rFonts w:cstheme="minorHAnsi"/>
          <w:sz w:val="24"/>
          <w:szCs w:val="24"/>
        </w:rPr>
      </w:pPr>
    </w:p>
    <w:p w14:paraId="3BA76FD1" w14:textId="499FCBAA" w:rsidR="00CA31BC" w:rsidRPr="00D36819" w:rsidRDefault="00CA31BC" w:rsidP="0028164D">
      <w:pPr>
        <w:pStyle w:val="Ttulo2"/>
        <w:rPr>
          <w:rFonts w:asciiTheme="minorHAnsi" w:hAnsiTheme="minorHAnsi" w:cstheme="minorHAnsi"/>
          <w:b/>
          <w:bCs/>
          <w:sz w:val="24"/>
          <w:szCs w:val="24"/>
        </w:rPr>
      </w:pPr>
      <w:bookmarkStart w:id="570" w:name="_Toc231284926"/>
      <w:r w:rsidRPr="00D36819">
        <w:rPr>
          <w:rFonts w:asciiTheme="minorHAnsi" w:eastAsia="Arial" w:hAnsiTheme="minorHAnsi" w:cstheme="minorHAnsi"/>
          <w:b/>
          <w:bCs/>
        </w:rPr>
        <w:t>27.14 Supervisión Jerárquica</w:t>
      </w:r>
      <w:bookmarkEnd w:id="570"/>
    </w:p>
    <w:p w14:paraId="305C71FF" w14:textId="740A9513" w:rsidR="00CA31BC" w:rsidRPr="00D36819" w:rsidRDefault="00CA31BC" w:rsidP="0003728D">
      <w:pPr>
        <w:pStyle w:val="Sinespaciado"/>
        <w:jc w:val="both"/>
        <w:rPr>
          <w:rFonts w:cstheme="minorHAnsi"/>
          <w:sz w:val="24"/>
          <w:szCs w:val="24"/>
        </w:rPr>
      </w:pPr>
      <w:r w:rsidRPr="00D36819">
        <w:rPr>
          <w:rFonts w:eastAsia="Arial" w:cstheme="minorHAnsi"/>
          <w:szCs w:val="24"/>
        </w:rPr>
        <w:t>Los perfiles ADMIN y SUPER_ADMIN pueden:</w:t>
      </w:r>
      <w:r w:rsidR="0028164D" w:rsidRPr="00D36819">
        <w:rPr>
          <w:rFonts w:cstheme="minorHAnsi"/>
          <w:sz w:val="24"/>
          <w:szCs w:val="24"/>
        </w:rPr>
        <w:t xml:space="preserve"> </w:t>
      </w:r>
      <w:r w:rsidRPr="00D36819">
        <w:rPr>
          <w:rFonts w:eastAsia="Arial" w:cstheme="minorHAnsi"/>
        </w:rPr>
        <w:t>validar,</w:t>
      </w:r>
      <w:r w:rsidR="0028164D" w:rsidRPr="00D36819">
        <w:rPr>
          <w:rFonts w:cstheme="minorHAnsi"/>
          <w:sz w:val="24"/>
          <w:szCs w:val="24"/>
        </w:rPr>
        <w:t xml:space="preserve"> </w:t>
      </w:r>
      <w:r w:rsidRPr="00D36819">
        <w:rPr>
          <w:rFonts w:eastAsia="Arial" w:cstheme="minorHAnsi"/>
        </w:rPr>
        <w:t>revisar,</w:t>
      </w:r>
      <w:r w:rsidR="0028164D" w:rsidRPr="00D36819">
        <w:rPr>
          <w:rFonts w:cstheme="minorHAnsi"/>
          <w:sz w:val="24"/>
          <w:szCs w:val="24"/>
        </w:rPr>
        <w:t xml:space="preserve"> </w:t>
      </w:r>
      <w:r w:rsidR="0028164D" w:rsidRPr="00D36819">
        <w:rPr>
          <w:rFonts w:eastAsia="Arial" w:cstheme="minorHAnsi"/>
        </w:rPr>
        <w:t>auditar o</w:t>
      </w:r>
      <w:r w:rsidRPr="00D36819">
        <w:rPr>
          <w:rFonts w:eastAsia="Arial" w:cstheme="minorHAnsi"/>
        </w:rPr>
        <w:t xml:space="preserve"> devolve</w:t>
      </w:r>
      <w:r w:rsidR="0028164D" w:rsidRPr="00D36819">
        <w:rPr>
          <w:rFonts w:eastAsia="Arial" w:cstheme="minorHAnsi"/>
        </w:rPr>
        <w:t xml:space="preserve">r </w:t>
      </w:r>
      <w:r w:rsidRPr="00D36819">
        <w:rPr>
          <w:rFonts w:eastAsia="Arial" w:cstheme="minorHAnsi"/>
          <w:szCs w:val="24"/>
        </w:rPr>
        <w:t>productos y expedientes institucionales.</w:t>
      </w:r>
    </w:p>
    <w:p w14:paraId="25250266" w14:textId="77777777" w:rsidR="00CA31BC" w:rsidRPr="00D36819" w:rsidRDefault="00CA31BC" w:rsidP="0003728D">
      <w:pPr>
        <w:pStyle w:val="Sinespaciado"/>
        <w:jc w:val="both"/>
        <w:rPr>
          <w:rFonts w:cstheme="minorHAnsi"/>
          <w:sz w:val="24"/>
          <w:szCs w:val="24"/>
        </w:rPr>
      </w:pPr>
    </w:p>
    <w:p w14:paraId="1AC59CD5" w14:textId="5505DF81"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A8E9E2C" w14:textId="5D5C3D64" w:rsidR="00CA31BC" w:rsidRPr="00D36819" w:rsidRDefault="00CA31BC">
      <w:pPr>
        <w:pStyle w:val="Sinespaciado"/>
        <w:numPr>
          <w:ilvl w:val="0"/>
          <w:numId w:val="277"/>
        </w:numPr>
        <w:jc w:val="both"/>
        <w:rPr>
          <w:rFonts w:cstheme="minorHAnsi"/>
          <w:sz w:val="24"/>
          <w:szCs w:val="24"/>
        </w:rPr>
      </w:pPr>
      <w:r w:rsidRPr="00D36819">
        <w:rPr>
          <w:rFonts w:eastAsia="Arial" w:cstheme="minorHAnsi"/>
        </w:rPr>
        <w:t>Validación institucional</w:t>
      </w:r>
    </w:p>
    <w:p w14:paraId="2DC7671D" w14:textId="36AC03E3" w:rsidR="00CA31BC" w:rsidRPr="00D36819" w:rsidRDefault="00CA31BC">
      <w:pPr>
        <w:pStyle w:val="Sinespaciado"/>
        <w:numPr>
          <w:ilvl w:val="0"/>
          <w:numId w:val="277"/>
        </w:numPr>
        <w:jc w:val="both"/>
        <w:rPr>
          <w:rFonts w:cstheme="minorHAnsi"/>
          <w:sz w:val="24"/>
          <w:szCs w:val="24"/>
        </w:rPr>
      </w:pPr>
      <w:r w:rsidRPr="00D36819">
        <w:rPr>
          <w:rFonts w:eastAsia="Arial" w:cstheme="minorHAnsi"/>
        </w:rPr>
        <w:t>Auditoría metodológica</w:t>
      </w:r>
    </w:p>
    <w:p w14:paraId="7EE2C33C" w14:textId="001DFE26" w:rsidR="00CA31BC" w:rsidRPr="00D36819" w:rsidRDefault="00CA31BC">
      <w:pPr>
        <w:pStyle w:val="Sinespaciado"/>
        <w:numPr>
          <w:ilvl w:val="0"/>
          <w:numId w:val="277"/>
        </w:numPr>
        <w:jc w:val="both"/>
        <w:rPr>
          <w:rFonts w:cstheme="minorHAnsi"/>
          <w:sz w:val="24"/>
          <w:szCs w:val="24"/>
        </w:rPr>
      </w:pPr>
      <w:r w:rsidRPr="00D36819">
        <w:rPr>
          <w:rFonts w:eastAsia="Arial" w:cstheme="minorHAnsi"/>
        </w:rPr>
        <w:t>Observaciones técnicas</w:t>
      </w:r>
    </w:p>
    <w:p w14:paraId="3B1C85A1" w14:textId="19ABB3C0" w:rsidR="00CA31BC" w:rsidRPr="00D36819" w:rsidRDefault="00CA31BC">
      <w:pPr>
        <w:pStyle w:val="Sinespaciado"/>
        <w:numPr>
          <w:ilvl w:val="0"/>
          <w:numId w:val="277"/>
        </w:numPr>
        <w:jc w:val="both"/>
        <w:rPr>
          <w:rFonts w:cstheme="minorHAnsi"/>
          <w:sz w:val="24"/>
          <w:szCs w:val="24"/>
        </w:rPr>
      </w:pPr>
      <w:r w:rsidRPr="00D36819">
        <w:rPr>
          <w:rFonts w:eastAsia="Arial" w:cstheme="minorHAnsi"/>
        </w:rPr>
        <w:t>Revisión documental</w:t>
      </w:r>
    </w:p>
    <w:p w14:paraId="503F45B5" w14:textId="77777777" w:rsidR="00CA31BC" w:rsidRPr="00D36819" w:rsidRDefault="00CA31BC">
      <w:pPr>
        <w:pStyle w:val="Sinespaciado"/>
        <w:numPr>
          <w:ilvl w:val="0"/>
          <w:numId w:val="277"/>
        </w:numPr>
        <w:jc w:val="both"/>
        <w:rPr>
          <w:rFonts w:cstheme="minorHAnsi"/>
          <w:sz w:val="24"/>
          <w:szCs w:val="24"/>
        </w:rPr>
      </w:pPr>
      <w:r w:rsidRPr="00D36819">
        <w:rPr>
          <w:rFonts w:eastAsia="Arial" w:cstheme="minorHAnsi"/>
        </w:rPr>
        <w:t>Seguimiento operacional</w:t>
      </w:r>
    </w:p>
    <w:p w14:paraId="6923D508" w14:textId="77777777" w:rsidR="00CA31BC" w:rsidRPr="00D36819" w:rsidRDefault="00CA31BC" w:rsidP="0003728D">
      <w:pPr>
        <w:pStyle w:val="Sinespaciado"/>
        <w:jc w:val="both"/>
        <w:rPr>
          <w:rFonts w:cstheme="minorHAnsi"/>
          <w:sz w:val="24"/>
          <w:szCs w:val="24"/>
        </w:rPr>
      </w:pPr>
    </w:p>
    <w:p w14:paraId="7468C7C9" w14:textId="6B1B8C3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7C89E37" w14:textId="1ADEFC6C"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66A713C" w14:textId="47B0E42C" w:rsidR="00CA31BC" w:rsidRPr="00D36819" w:rsidRDefault="0028164D">
      <w:pPr>
        <w:pStyle w:val="Sinespaciado"/>
        <w:numPr>
          <w:ilvl w:val="0"/>
          <w:numId w:val="277"/>
        </w:numPr>
        <w:jc w:val="both"/>
        <w:rPr>
          <w:rFonts w:cstheme="minorHAnsi"/>
          <w:sz w:val="24"/>
          <w:szCs w:val="24"/>
        </w:rPr>
      </w:pPr>
      <w:r w:rsidRPr="00D36819">
        <w:rPr>
          <w:rFonts w:eastAsia="Arial" w:cstheme="minorHAnsi"/>
        </w:rPr>
        <w:t>Gobernanza,</w:t>
      </w:r>
    </w:p>
    <w:p w14:paraId="3C86C8B0" w14:textId="51286D9C" w:rsidR="00CA31BC" w:rsidRPr="00D36819" w:rsidRDefault="0028164D">
      <w:pPr>
        <w:pStyle w:val="Sinespaciado"/>
        <w:numPr>
          <w:ilvl w:val="0"/>
          <w:numId w:val="277"/>
        </w:numPr>
        <w:jc w:val="both"/>
        <w:rPr>
          <w:rFonts w:cstheme="minorHAnsi"/>
          <w:sz w:val="24"/>
          <w:szCs w:val="24"/>
        </w:rPr>
      </w:pPr>
      <w:r w:rsidRPr="00D36819">
        <w:rPr>
          <w:rFonts w:eastAsia="Arial" w:cstheme="minorHAnsi"/>
        </w:rPr>
        <w:t>Control institucional,</w:t>
      </w:r>
    </w:p>
    <w:p w14:paraId="19CDE321" w14:textId="06F6D92C" w:rsidR="00CA31BC" w:rsidRPr="00D36819" w:rsidRDefault="0028164D">
      <w:pPr>
        <w:pStyle w:val="Sinespaciado"/>
        <w:numPr>
          <w:ilvl w:val="0"/>
          <w:numId w:val="277"/>
        </w:numPr>
        <w:jc w:val="both"/>
        <w:rPr>
          <w:rFonts w:cstheme="minorHAnsi"/>
          <w:sz w:val="24"/>
          <w:szCs w:val="24"/>
        </w:rPr>
      </w:pPr>
      <w:r w:rsidRPr="00D36819">
        <w:rPr>
          <w:rFonts w:eastAsia="Arial" w:cstheme="minorHAnsi"/>
        </w:rPr>
        <w:t>Calidad analítica.</w:t>
      </w:r>
    </w:p>
    <w:p w14:paraId="55F8C023" w14:textId="77777777" w:rsidR="00CA31BC" w:rsidRPr="00D36819" w:rsidRDefault="00CA31BC" w:rsidP="0003728D">
      <w:pPr>
        <w:pStyle w:val="Sinespaciado"/>
        <w:jc w:val="both"/>
        <w:rPr>
          <w:rFonts w:cstheme="minorHAnsi"/>
          <w:sz w:val="24"/>
          <w:szCs w:val="24"/>
        </w:rPr>
      </w:pPr>
    </w:p>
    <w:p w14:paraId="42EFD7CE" w14:textId="77777777" w:rsidR="00CA31BC" w:rsidRPr="00D36819" w:rsidRDefault="00CA31BC" w:rsidP="0028164D">
      <w:pPr>
        <w:pStyle w:val="Ttulo2"/>
        <w:rPr>
          <w:rFonts w:asciiTheme="minorHAnsi" w:hAnsiTheme="minorHAnsi" w:cstheme="minorHAnsi"/>
          <w:b/>
          <w:bCs/>
          <w:sz w:val="24"/>
          <w:szCs w:val="24"/>
        </w:rPr>
      </w:pPr>
      <w:bookmarkStart w:id="571" w:name="_Toc231284927"/>
      <w:r w:rsidRPr="00D36819">
        <w:rPr>
          <w:rFonts w:asciiTheme="minorHAnsi" w:eastAsia="Arial" w:hAnsiTheme="minorHAnsi" w:cstheme="minorHAnsi"/>
          <w:b/>
          <w:bCs/>
        </w:rPr>
        <w:lastRenderedPageBreak/>
        <w:t>27.15 Estados de Validación</w:t>
      </w:r>
      <w:bookmarkEnd w:id="571"/>
    </w:p>
    <w:p w14:paraId="0038477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Los expedientes operacionales pueden encontrarse en distintos estados institucionales.</w:t>
      </w:r>
    </w:p>
    <w:p w14:paraId="18DAFB8B" w14:textId="77777777" w:rsidR="00CA31BC" w:rsidRPr="00D36819" w:rsidRDefault="00CA31BC" w:rsidP="0003728D">
      <w:pPr>
        <w:pStyle w:val="Sinespaciado"/>
        <w:jc w:val="both"/>
        <w:rPr>
          <w:rFonts w:cstheme="minorHAnsi"/>
          <w:sz w:val="24"/>
          <w:szCs w:val="24"/>
        </w:rPr>
      </w:pPr>
    </w:p>
    <w:p w14:paraId="66E72643" w14:textId="5ED80C75" w:rsidR="00CA31BC" w:rsidRPr="00D36819" w:rsidRDefault="00CA31BC" w:rsidP="0003728D">
      <w:pPr>
        <w:pStyle w:val="Sinespaciado"/>
        <w:jc w:val="both"/>
        <w:rPr>
          <w:rFonts w:cstheme="minorHAnsi"/>
          <w:sz w:val="24"/>
          <w:szCs w:val="24"/>
        </w:rPr>
      </w:pPr>
      <w:r w:rsidRPr="00D36819">
        <w:rPr>
          <w:rFonts w:eastAsia="Arial" w:cstheme="minorHAnsi"/>
          <w:b/>
          <w:sz w:val="24"/>
        </w:rPr>
        <w:t>Estados detectados</w:t>
      </w:r>
    </w:p>
    <w:p w14:paraId="27ACFF05" w14:textId="2162BD00" w:rsidR="00CA31BC" w:rsidRPr="00D36819" w:rsidRDefault="00CA31BC">
      <w:pPr>
        <w:pStyle w:val="Sinespaciado"/>
        <w:numPr>
          <w:ilvl w:val="0"/>
          <w:numId w:val="278"/>
        </w:numPr>
        <w:jc w:val="both"/>
        <w:rPr>
          <w:rFonts w:cstheme="minorHAnsi"/>
          <w:sz w:val="24"/>
          <w:szCs w:val="24"/>
        </w:rPr>
      </w:pPr>
      <w:r w:rsidRPr="00D36819">
        <w:rPr>
          <w:rFonts w:eastAsia="Arial" w:cstheme="minorHAnsi"/>
        </w:rPr>
        <w:t>ABIERTO</w:t>
      </w:r>
    </w:p>
    <w:p w14:paraId="0FB67AD1" w14:textId="63F960F8" w:rsidR="00CA31BC" w:rsidRPr="00D36819" w:rsidRDefault="00CA31BC">
      <w:pPr>
        <w:pStyle w:val="Sinespaciado"/>
        <w:numPr>
          <w:ilvl w:val="0"/>
          <w:numId w:val="278"/>
        </w:numPr>
        <w:jc w:val="both"/>
        <w:rPr>
          <w:rFonts w:cstheme="minorHAnsi"/>
          <w:sz w:val="24"/>
          <w:szCs w:val="24"/>
        </w:rPr>
      </w:pPr>
      <w:r w:rsidRPr="00D36819">
        <w:rPr>
          <w:rFonts w:eastAsia="Arial" w:cstheme="minorHAnsi"/>
        </w:rPr>
        <w:t>EN REVISIÓN</w:t>
      </w:r>
    </w:p>
    <w:p w14:paraId="16E51F75" w14:textId="7109FE3B" w:rsidR="00CA31BC" w:rsidRPr="00D36819" w:rsidRDefault="00CA31BC">
      <w:pPr>
        <w:pStyle w:val="Sinespaciado"/>
        <w:numPr>
          <w:ilvl w:val="0"/>
          <w:numId w:val="278"/>
        </w:numPr>
        <w:jc w:val="both"/>
        <w:rPr>
          <w:rFonts w:cstheme="minorHAnsi"/>
          <w:sz w:val="24"/>
          <w:szCs w:val="24"/>
        </w:rPr>
      </w:pPr>
      <w:r w:rsidRPr="00D36819">
        <w:rPr>
          <w:rFonts w:eastAsia="Arial" w:cstheme="minorHAnsi"/>
        </w:rPr>
        <w:t>EN AUDITORÍA</w:t>
      </w:r>
    </w:p>
    <w:p w14:paraId="33764357" w14:textId="276B0C1B" w:rsidR="00CA31BC" w:rsidRPr="00D36819" w:rsidRDefault="00CA31BC">
      <w:pPr>
        <w:pStyle w:val="Sinespaciado"/>
        <w:numPr>
          <w:ilvl w:val="0"/>
          <w:numId w:val="278"/>
        </w:numPr>
        <w:jc w:val="both"/>
        <w:rPr>
          <w:rFonts w:cstheme="minorHAnsi"/>
          <w:sz w:val="24"/>
          <w:szCs w:val="24"/>
        </w:rPr>
      </w:pPr>
      <w:r w:rsidRPr="00D36819">
        <w:rPr>
          <w:rFonts w:eastAsia="Arial" w:cstheme="minorHAnsi"/>
        </w:rPr>
        <w:t>DEVUELTO</w:t>
      </w:r>
    </w:p>
    <w:p w14:paraId="5B023B58" w14:textId="77777777" w:rsidR="00CA31BC" w:rsidRPr="00D36819" w:rsidRDefault="00CA31BC">
      <w:pPr>
        <w:pStyle w:val="Sinespaciado"/>
        <w:numPr>
          <w:ilvl w:val="0"/>
          <w:numId w:val="278"/>
        </w:numPr>
        <w:jc w:val="both"/>
        <w:rPr>
          <w:rFonts w:cstheme="minorHAnsi"/>
          <w:sz w:val="24"/>
          <w:szCs w:val="24"/>
        </w:rPr>
      </w:pPr>
      <w:r w:rsidRPr="00D36819">
        <w:rPr>
          <w:rFonts w:eastAsia="Arial" w:cstheme="minorHAnsi"/>
        </w:rPr>
        <w:t>VALIDADO</w:t>
      </w:r>
    </w:p>
    <w:p w14:paraId="066B3257" w14:textId="77777777" w:rsidR="00CA31BC" w:rsidRPr="00D36819" w:rsidRDefault="00CA31BC" w:rsidP="0003728D">
      <w:pPr>
        <w:pStyle w:val="Sinespaciado"/>
        <w:jc w:val="both"/>
        <w:rPr>
          <w:rFonts w:cstheme="minorHAnsi"/>
          <w:sz w:val="24"/>
          <w:szCs w:val="24"/>
        </w:rPr>
      </w:pPr>
    </w:p>
    <w:p w14:paraId="3FE8352F" w14:textId="50BC263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AD16969" w14:textId="5D133E4F"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EC595F9" w14:textId="63001C3A" w:rsidR="00CA31BC" w:rsidRPr="00D36819" w:rsidRDefault="0028164D">
      <w:pPr>
        <w:pStyle w:val="Sinespaciado"/>
        <w:numPr>
          <w:ilvl w:val="0"/>
          <w:numId w:val="278"/>
        </w:numPr>
        <w:jc w:val="both"/>
        <w:rPr>
          <w:rFonts w:cstheme="minorHAnsi"/>
          <w:sz w:val="24"/>
          <w:szCs w:val="24"/>
        </w:rPr>
      </w:pPr>
      <w:r w:rsidRPr="00D36819">
        <w:rPr>
          <w:rFonts w:eastAsia="Arial" w:cstheme="minorHAnsi"/>
        </w:rPr>
        <w:t>Supervisión estructurada,</w:t>
      </w:r>
    </w:p>
    <w:p w14:paraId="1D17271C" w14:textId="5951EE07" w:rsidR="00CA31BC" w:rsidRPr="00D36819" w:rsidRDefault="0028164D">
      <w:pPr>
        <w:pStyle w:val="Sinespaciado"/>
        <w:numPr>
          <w:ilvl w:val="0"/>
          <w:numId w:val="278"/>
        </w:numPr>
        <w:jc w:val="both"/>
        <w:rPr>
          <w:rFonts w:cstheme="minorHAnsi"/>
          <w:sz w:val="24"/>
          <w:szCs w:val="24"/>
        </w:rPr>
      </w:pPr>
      <w:r w:rsidRPr="00D36819">
        <w:rPr>
          <w:rFonts w:eastAsia="Arial" w:cstheme="minorHAnsi"/>
        </w:rPr>
        <w:t>Control institucional,</w:t>
      </w:r>
    </w:p>
    <w:p w14:paraId="1C4412C0" w14:textId="6F954136" w:rsidR="00CA31BC" w:rsidRPr="00D36819" w:rsidRDefault="0028164D">
      <w:pPr>
        <w:pStyle w:val="Sinespaciado"/>
        <w:numPr>
          <w:ilvl w:val="0"/>
          <w:numId w:val="278"/>
        </w:numPr>
        <w:jc w:val="both"/>
        <w:rPr>
          <w:rFonts w:cstheme="minorHAnsi"/>
          <w:sz w:val="24"/>
          <w:szCs w:val="24"/>
        </w:rPr>
      </w:pPr>
      <w:r w:rsidRPr="00D36819">
        <w:rPr>
          <w:rFonts w:eastAsia="Arial" w:cstheme="minorHAnsi"/>
        </w:rPr>
        <w:t xml:space="preserve">Seguimiento </w:t>
      </w:r>
      <w:r w:rsidR="00CA31BC" w:rsidRPr="00D36819">
        <w:rPr>
          <w:rFonts w:eastAsia="Arial" w:cstheme="minorHAnsi"/>
        </w:rPr>
        <w:t>metodológico.</w:t>
      </w:r>
    </w:p>
    <w:p w14:paraId="6DAE0498" w14:textId="77777777" w:rsidR="00CA31BC" w:rsidRPr="00D36819" w:rsidRDefault="00CA31BC" w:rsidP="0003728D">
      <w:pPr>
        <w:pStyle w:val="Sinespaciado"/>
        <w:jc w:val="both"/>
        <w:rPr>
          <w:rFonts w:cstheme="minorHAnsi"/>
          <w:sz w:val="24"/>
          <w:szCs w:val="24"/>
        </w:rPr>
      </w:pPr>
    </w:p>
    <w:p w14:paraId="54E30D7E" w14:textId="4BF3B75E" w:rsidR="00CA31BC" w:rsidRPr="00D36819" w:rsidRDefault="00CA31BC" w:rsidP="0028164D">
      <w:pPr>
        <w:pStyle w:val="Ttulo2"/>
        <w:rPr>
          <w:rFonts w:asciiTheme="minorHAnsi" w:hAnsiTheme="minorHAnsi" w:cstheme="minorHAnsi"/>
          <w:b/>
          <w:bCs/>
          <w:sz w:val="24"/>
          <w:szCs w:val="24"/>
        </w:rPr>
      </w:pPr>
      <w:bookmarkStart w:id="572" w:name="_Toc231284928"/>
      <w:r w:rsidRPr="00D36819">
        <w:rPr>
          <w:rFonts w:asciiTheme="minorHAnsi" w:eastAsia="Arial" w:hAnsiTheme="minorHAnsi" w:cstheme="minorHAnsi"/>
          <w:b/>
          <w:bCs/>
        </w:rPr>
        <w:t>27.16 Auditoría Metodológica</w:t>
      </w:r>
      <w:bookmarkEnd w:id="572"/>
    </w:p>
    <w:p w14:paraId="64066FC1" w14:textId="453A448F"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incorpora mecanismos de auditoría orientados a registrar:</w:t>
      </w:r>
      <w:r w:rsidR="0028164D" w:rsidRPr="00D36819">
        <w:rPr>
          <w:rFonts w:cstheme="minorHAnsi"/>
          <w:sz w:val="24"/>
          <w:szCs w:val="24"/>
        </w:rPr>
        <w:t xml:space="preserve"> </w:t>
      </w:r>
      <w:r w:rsidRPr="00D36819">
        <w:rPr>
          <w:rFonts w:eastAsia="Arial" w:cstheme="minorHAnsi"/>
        </w:rPr>
        <w:t>acciones,</w:t>
      </w:r>
      <w:r w:rsidR="0028164D" w:rsidRPr="00D36819">
        <w:rPr>
          <w:rFonts w:cstheme="minorHAnsi"/>
          <w:sz w:val="24"/>
          <w:szCs w:val="24"/>
        </w:rPr>
        <w:t xml:space="preserve"> </w:t>
      </w:r>
      <w:r w:rsidRPr="00D36819">
        <w:rPr>
          <w:rFonts w:eastAsia="Arial" w:cstheme="minorHAnsi"/>
        </w:rPr>
        <w:t>revisiones,</w:t>
      </w:r>
      <w:r w:rsidR="0028164D" w:rsidRPr="00D36819">
        <w:rPr>
          <w:rFonts w:cstheme="minorHAnsi"/>
          <w:sz w:val="24"/>
          <w:szCs w:val="24"/>
        </w:rPr>
        <w:t xml:space="preserve"> </w:t>
      </w:r>
      <w:r w:rsidRPr="00D36819">
        <w:rPr>
          <w:rFonts w:eastAsia="Arial" w:cstheme="minorHAnsi"/>
        </w:rPr>
        <w:t xml:space="preserve">actividad </w:t>
      </w:r>
      <w:r w:rsidR="0028164D" w:rsidRPr="00D36819">
        <w:rPr>
          <w:rFonts w:eastAsia="Arial" w:cstheme="minorHAnsi"/>
        </w:rPr>
        <w:t>institucional y</w:t>
      </w:r>
      <w:r w:rsidRPr="00D36819">
        <w:rPr>
          <w:rFonts w:eastAsia="Arial" w:cstheme="minorHAnsi"/>
        </w:rPr>
        <w:t xml:space="preserve"> supervisión operacional.</w:t>
      </w:r>
    </w:p>
    <w:p w14:paraId="452A13F8" w14:textId="77777777" w:rsidR="00CA31BC" w:rsidRPr="00D36819" w:rsidRDefault="00CA31BC" w:rsidP="0003728D">
      <w:pPr>
        <w:pStyle w:val="Sinespaciado"/>
        <w:jc w:val="both"/>
        <w:rPr>
          <w:rFonts w:cstheme="minorHAnsi"/>
          <w:sz w:val="24"/>
          <w:szCs w:val="24"/>
        </w:rPr>
      </w:pPr>
    </w:p>
    <w:p w14:paraId="73AFA690" w14:textId="6764EE00"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737646D6" w14:textId="260B5DDA" w:rsidR="00CA31BC" w:rsidRPr="00D36819" w:rsidRDefault="00CA31BC">
      <w:pPr>
        <w:pStyle w:val="Sinespaciado"/>
        <w:numPr>
          <w:ilvl w:val="0"/>
          <w:numId w:val="279"/>
        </w:numPr>
        <w:jc w:val="both"/>
        <w:rPr>
          <w:rFonts w:cstheme="minorHAnsi"/>
          <w:sz w:val="24"/>
          <w:szCs w:val="24"/>
        </w:rPr>
      </w:pPr>
      <w:r w:rsidRPr="00D36819">
        <w:rPr>
          <w:rFonts w:eastAsia="Arial" w:cstheme="minorHAnsi"/>
        </w:rPr>
        <w:t>Usuario responsable</w:t>
      </w:r>
    </w:p>
    <w:p w14:paraId="5F05D435" w14:textId="1D1C4499" w:rsidR="00CA31BC" w:rsidRPr="00D36819" w:rsidRDefault="00CA31BC">
      <w:pPr>
        <w:pStyle w:val="Sinespaciado"/>
        <w:numPr>
          <w:ilvl w:val="0"/>
          <w:numId w:val="279"/>
        </w:numPr>
        <w:jc w:val="both"/>
        <w:rPr>
          <w:rFonts w:cstheme="minorHAnsi"/>
          <w:sz w:val="24"/>
          <w:szCs w:val="24"/>
        </w:rPr>
      </w:pPr>
      <w:r w:rsidRPr="00D36819">
        <w:rPr>
          <w:rFonts w:eastAsia="Arial" w:cstheme="minorHAnsi"/>
        </w:rPr>
        <w:t>Acción ejecutada</w:t>
      </w:r>
    </w:p>
    <w:p w14:paraId="203E9635" w14:textId="6080513C" w:rsidR="00CA31BC" w:rsidRPr="00D36819" w:rsidRDefault="00CA31BC">
      <w:pPr>
        <w:pStyle w:val="Sinespaciado"/>
        <w:numPr>
          <w:ilvl w:val="0"/>
          <w:numId w:val="279"/>
        </w:numPr>
        <w:jc w:val="both"/>
        <w:rPr>
          <w:rFonts w:cstheme="minorHAnsi"/>
          <w:sz w:val="24"/>
          <w:szCs w:val="24"/>
        </w:rPr>
      </w:pPr>
      <w:r w:rsidRPr="00D36819">
        <w:rPr>
          <w:rFonts w:eastAsia="Arial" w:cstheme="minorHAnsi"/>
        </w:rPr>
        <w:t>Timestamp</w:t>
      </w:r>
    </w:p>
    <w:p w14:paraId="746BD460" w14:textId="35B958B8" w:rsidR="00CA31BC" w:rsidRPr="00D36819" w:rsidRDefault="00CA31BC">
      <w:pPr>
        <w:pStyle w:val="Sinespaciado"/>
        <w:numPr>
          <w:ilvl w:val="0"/>
          <w:numId w:val="279"/>
        </w:numPr>
        <w:jc w:val="both"/>
        <w:rPr>
          <w:rFonts w:cstheme="minorHAnsi"/>
          <w:sz w:val="24"/>
          <w:szCs w:val="24"/>
        </w:rPr>
      </w:pPr>
      <w:r w:rsidRPr="00D36819">
        <w:rPr>
          <w:rFonts w:eastAsia="Arial" w:cstheme="minorHAnsi"/>
        </w:rPr>
        <w:t>Rol institucional</w:t>
      </w:r>
    </w:p>
    <w:p w14:paraId="67BF5BFC" w14:textId="77777777" w:rsidR="00CA31BC" w:rsidRPr="00D36819" w:rsidRDefault="00CA31BC">
      <w:pPr>
        <w:pStyle w:val="Sinespaciado"/>
        <w:numPr>
          <w:ilvl w:val="0"/>
          <w:numId w:val="279"/>
        </w:numPr>
        <w:jc w:val="both"/>
        <w:rPr>
          <w:rFonts w:cstheme="minorHAnsi"/>
          <w:sz w:val="24"/>
          <w:szCs w:val="24"/>
        </w:rPr>
      </w:pPr>
      <w:r w:rsidRPr="00D36819">
        <w:rPr>
          <w:rFonts w:eastAsia="Arial" w:cstheme="minorHAnsi"/>
        </w:rPr>
        <w:t>Detalles operacionales</w:t>
      </w:r>
    </w:p>
    <w:p w14:paraId="5115EADF" w14:textId="77777777" w:rsidR="00CA31BC" w:rsidRPr="00D36819" w:rsidRDefault="00CA31BC" w:rsidP="0003728D">
      <w:pPr>
        <w:pStyle w:val="Sinespaciado"/>
        <w:jc w:val="both"/>
        <w:rPr>
          <w:rFonts w:cstheme="minorHAnsi"/>
          <w:sz w:val="24"/>
          <w:szCs w:val="24"/>
        </w:rPr>
      </w:pPr>
    </w:p>
    <w:p w14:paraId="485B3BBC" w14:textId="228D503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1779595" w14:textId="224BA28E"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3B24AED" w14:textId="6FE876B4" w:rsidR="00CA31BC" w:rsidRPr="00D36819" w:rsidRDefault="0028164D">
      <w:pPr>
        <w:pStyle w:val="Sinespaciado"/>
        <w:numPr>
          <w:ilvl w:val="0"/>
          <w:numId w:val="279"/>
        </w:numPr>
        <w:jc w:val="both"/>
        <w:rPr>
          <w:rFonts w:cstheme="minorHAnsi"/>
          <w:sz w:val="24"/>
          <w:szCs w:val="24"/>
        </w:rPr>
      </w:pPr>
      <w:r w:rsidRPr="00D36819">
        <w:rPr>
          <w:rFonts w:eastAsia="Arial" w:cstheme="minorHAnsi"/>
        </w:rPr>
        <w:t>Trazabilidad,</w:t>
      </w:r>
    </w:p>
    <w:p w14:paraId="09F118C1" w14:textId="697EEACC" w:rsidR="00CA31BC" w:rsidRPr="00D36819" w:rsidRDefault="0028164D">
      <w:pPr>
        <w:pStyle w:val="Sinespaciado"/>
        <w:numPr>
          <w:ilvl w:val="0"/>
          <w:numId w:val="279"/>
        </w:numPr>
        <w:jc w:val="both"/>
        <w:rPr>
          <w:rFonts w:cstheme="minorHAnsi"/>
          <w:sz w:val="24"/>
          <w:szCs w:val="24"/>
        </w:rPr>
      </w:pPr>
      <w:r w:rsidRPr="00D36819">
        <w:rPr>
          <w:rFonts w:eastAsia="Arial" w:cstheme="minorHAnsi"/>
        </w:rPr>
        <w:t>Supervisión,</w:t>
      </w:r>
    </w:p>
    <w:p w14:paraId="014F4F80" w14:textId="421E1DA2" w:rsidR="00CA31BC" w:rsidRPr="00D36819" w:rsidRDefault="0028164D">
      <w:pPr>
        <w:pStyle w:val="Sinespaciado"/>
        <w:numPr>
          <w:ilvl w:val="0"/>
          <w:numId w:val="279"/>
        </w:numPr>
        <w:jc w:val="both"/>
        <w:rPr>
          <w:rFonts w:cstheme="minorHAnsi"/>
          <w:sz w:val="24"/>
          <w:szCs w:val="24"/>
        </w:rPr>
      </w:pPr>
      <w:r w:rsidRPr="00D36819">
        <w:rPr>
          <w:rFonts w:eastAsia="Arial" w:cstheme="minorHAnsi"/>
        </w:rPr>
        <w:t>Responsabilidad institucional.</w:t>
      </w:r>
    </w:p>
    <w:p w14:paraId="3A6B1F1E" w14:textId="77777777" w:rsidR="00CA31BC" w:rsidRPr="00D36819" w:rsidRDefault="00CA31BC" w:rsidP="0003728D">
      <w:pPr>
        <w:pStyle w:val="Sinespaciado"/>
        <w:jc w:val="both"/>
        <w:rPr>
          <w:rFonts w:cstheme="minorHAnsi"/>
          <w:sz w:val="24"/>
          <w:szCs w:val="24"/>
        </w:rPr>
      </w:pPr>
    </w:p>
    <w:p w14:paraId="14B5FF2D" w14:textId="28CB1C8F" w:rsidR="00CA31BC" w:rsidRPr="00D36819" w:rsidRDefault="00CA31BC" w:rsidP="0028164D">
      <w:pPr>
        <w:pStyle w:val="Ttulo2"/>
        <w:rPr>
          <w:rFonts w:asciiTheme="minorHAnsi" w:hAnsiTheme="minorHAnsi" w:cstheme="minorHAnsi"/>
          <w:b/>
          <w:bCs/>
          <w:sz w:val="24"/>
          <w:szCs w:val="24"/>
        </w:rPr>
      </w:pPr>
      <w:bookmarkStart w:id="573" w:name="_Toc231284929"/>
      <w:r w:rsidRPr="00D36819">
        <w:rPr>
          <w:rFonts w:asciiTheme="minorHAnsi" w:eastAsia="Arial" w:hAnsiTheme="minorHAnsi" w:cstheme="minorHAnsi"/>
          <w:b/>
          <w:bCs/>
        </w:rPr>
        <w:t>27.17 Validación Multifuente</w:t>
      </w:r>
      <w:bookmarkEnd w:id="573"/>
    </w:p>
    <w:p w14:paraId="27086CC3" w14:textId="024AAC5C" w:rsidR="00CA31BC" w:rsidRPr="00D36819" w:rsidRDefault="00CA31BC" w:rsidP="0028164D">
      <w:pPr>
        <w:pStyle w:val="Sinespaciado"/>
        <w:jc w:val="both"/>
        <w:rPr>
          <w:rFonts w:cstheme="minorHAnsi"/>
          <w:sz w:val="24"/>
          <w:szCs w:val="24"/>
        </w:rPr>
      </w:pPr>
      <w:r w:rsidRPr="00D36819">
        <w:rPr>
          <w:rFonts w:eastAsia="Arial" w:cstheme="minorHAnsi"/>
          <w:szCs w:val="24"/>
        </w:rPr>
        <w:t>El Perfilador Remoto puede validar coherencia entre:</w:t>
      </w:r>
      <w:r w:rsidR="0028164D" w:rsidRPr="00D36819">
        <w:rPr>
          <w:rFonts w:cstheme="minorHAnsi"/>
          <w:sz w:val="24"/>
          <w:szCs w:val="24"/>
        </w:rPr>
        <w:t xml:space="preserve"> </w:t>
      </w:r>
      <w:r w:rsidRPr="00D36819">
        <w:rPr>
          <w:rFonts w:eastAsia="Arial" w:cstheme="minorHAnsi"/>
        </w:rPr>
        <w:t>evidencia visual,</w:t>
      </w:r>
      <w:r w:rsidR="0028164D" w:rsidRPr="00D36819">
        <w:rPr>
          <w:rFonts w:cstheme="minorHAnsi"/>
          <w:sz w:val="24"/>
          <w:szCs w:val="24"/>
        </w:rPr>
        <w:t xml:space="preserve"> </w:t>
      </w:r>
      <w:r w:rsidRPr="00D36819">
        <w:rPr>
          <w:rFonts w:eastAsia="Arial" w:cstheme="minorHAnsi"/>
        </w:rPr>
        <w:t>contexto territorial,</w:t>
      </w:r>
      <w:r w:rsidR="0028164D" w:rsidRPr="00D36819">
        <w:rPr>
          <w:rFonts w:cstheme="minorHAnsi"/>
          <w:sz w:val="24"/>
          <w:szCs w:val="24"/>
        </w:rPr>
        <w:t xml:space="preserve"> </w:t>
      </w:r>
      <w:r w:rsidRPr="00D36819">
        <w:rPr>
          <w:rFonts w:eastAsia="Arial" w:cstheme="minorHAnsi"/>
        </w:rPr>
        <w:t>información urbana,</w:t>
      </w:r>
      <w:r w:rsidR="0028164D" w:rsidRPr="00D36819">
        <w:rPr>
          <w:rFonts w:cstheme="minorHAnsi"/>
          <w:sz w:val="24"/>
          <w:szCs w:val="24"/>
        </w:rPr>
        <w:t xml:space="preserve"> </w:t>
      </w:r>
      <w:r w:rsidRPr="00D36819">
        <w:rPr>
          <w:rFonts w:eastAsia="Arial" w:cstheme="minorHAnsi"/>
        </w:rPr>
        <w:t>OSINT,</w:t>
      </w:r>
      <w:r w:rsidR="0028164D" w:rsidRPr="00D36819">
        <w:rPr>
          <w:rFonts w:cstheme="minorHAnsi"/>
          <w:sz w:val="24"/>
          <w:szCs w:val="24"/>
        </w:rPr>
        <w:t xml:space="preserve"> </w:t>
      </w:r>
      <w:r w:rsidRPr="00D36819">
        <w:rPr>
          <w:rFonts w:eastAsia="Arial" w:cstheme="minorHAnsi"/>
        </w:rPr>
        <w:t>GEOINT</w:t>
      </w:r>
      <w:r w:rsidR="0028164D" w:rsidRPr="00D36819">
        <w:rPr>
          <w:rFonts w:eastAsia="Arial" w:cstheme="minorHAnsi"/>
        </w:rPr>
        <w:t xml:space="preserve"> </w:t>
      </w:r>
      <w:r w:rsidRPr="00D36819">
        <w:rPr>
          <w:rFonts w:eastAsia="Arial" w:cstheme="minorHAnsi"/>
        </w:rPr>
        <w:t>y análisis predictivo.</w:t>
      </w:r>
    </w:p>
    <w:p w14:paraId="41DBF115" w14:textId="77777777" w:rsidR="00CA31BC" w:rsidRPr="00D36819" w:rsidRDefault="00CA31BC" w:rsidP="0003728D">
      <w:pPr>
        <w:pStyle w:val="Sinespaciado"/>
        <w:jc w:val="both"/>
        <w:rPr>
          <w:rFonts w:cstheme="minorHAnsi"/>
          <w:sz w:val="24"/>
          <w:szCs w:val="24"/>
        </w:rPr>
      </w:pPr>
    </w:p>
    <w:p w14:paraId="33745FA4" w14:textId="05C2F2D5"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4EF86DE" w14:textId="22EA8BB5"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Coincidencia contextual</w:t>
      </w:r>
    </w:p>
    <w:p w14:paraId="3086E949" w14:textId="1AFE5D50"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Consistencia espacial</w:t>
      </w:r>
    </w:p>
    <w:p w14:paraId="0428DF8F" w14:textId="2B4E83FE" w:rsidR="00CA31BC" w:rsidRPr="00D36819" w:rsidRDefault="00CA31BC">
      <w:pPr>
        <w:pStyle w:val="Sinespaciado"/>
        <w:numPr>
          <w:ilvl w:val="0"/>
          <w:numId w:val="280"/>
        </w:numPr>
        <w:jc w:val="both"/>
        <w:rPr>
          <w:rFonts w:cstheme="minorHAnsi"/>
          <w:sz w:val="24"/>
          <w:szCs w:val="24"/>
        </w:rPr>
      </w:pPr>
      <w:r w:rsidRPr="00D36819">
        <w:rPr>
          <w:rFonts w:eastAsia="Arial" w:cstheme="minorHAnsi"/>
        </w:rPr>
        <w:t>Relación territorial</w:t>
      </w:r>
    </w:p>
    <w:p w14:paraId="2F1510DF" w14:textId="77777777"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Correlación criminológica</w:t>
      </w:r>
    </w:p>
    <w:p w14:paraId="0B1554D0" w14:textId="77777777" w:rsidR="00CA31BC" w:rsidRPr="00D36819" w:rsidRDefault="00CA31BC" w:rsidP="0003728D">
      <w:pPr>
        <w:pStyle w:val="Sinespaciado"/>
        <w:jc w:val="both"/>
        <w:rPr>
          <w:rFonts w:cstheme="minorHAnsi"/>
          <w:sz w:val="24"/>
          <w:szCs w:val="24"/>
        </w:rPr>
      </w:pPr>
    </w:p>
    <w:p w14:paraId="19828356" w14:textId="7E2A72C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16E806A" w14:textId="3D818FF9"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Fortalecer:</w:t>
      </w:r>
    </w:p>
    <w:p w14:paraId="67415BBD" w14:textId="4AF09830" w:rsidR="00CA31BC" w:rsidRPr="00D36819" w:rsidRDefault="0028164D">
      <w:pPr>
        <w:pStyle w:val="Sinespaciado"/>
        <w:numPr>
          <w:ilvl w:val="0"/>
          <w:numId w:val="280"/>
        </w:numPr>
        <w:jc w:val="both"/>
        <w:rPr>
          <w:rFonts w:cstheme="minorHAnsi"/>
          <w:sz w:val="24"/>
          <w:szCs w:val="24"/>
        </w:rPr>
      </w:pPr>
      <w:r w:rsidRPr="00D36819">
        <w:rPr>
          <w:rFonts w:eastAsia="Arial" w:cstheme="minorHAnsi"/>
        </w:rPr>
        <w:t>Robustez analítica,</w:t>
      </w:r>
    </w:p>
    <w:p w14:paraId="51695DD1" w14:textId="4CEF6C22" w:rsidR="00CA31BC" w:rsidRPr="00D36819" w:rsidRDefault="0028164D">
      <w:pPr>
        <w:pStyle w:val="Sinespaciado"/>
        <w:numPr>
          <w:ilvl w:val="0"/>
          <w:numId w:val="280"/>
        </w:numPr>
        <w:jc w:val="both"/>
        <w:rPr>
          <w:rFonts w:cstheme="minorHAnsi"/>
          <w:sz w:val="24"/>
          <w:szCs w:val="24"/>
        </w:rPr>
      </w:pPr>
      <w:r w:rsidRPr="00D36819">
        <w:rPr>
          <w:rFonts w:eastAsia="Arial" w:cstheme="minorHAnsi"/>
        </w:rPr>
        <w:t>Integración contextual,</w:t>
      </w:r>
    </w:p>
    <w:p w14:paraId="5240F3F1" w14:textId="0B6E7A02" w:rsidR="00CA31BC" w:rsidRPr="00D36819" w:rsidRDefault="0028164D">
      <w:pPr>
        <w:pStyle w:val="Sinespaciado"/>
        <w:numPr>
          <w:ilvl w:val="0"/>
          <w:numId w:val="280"/>
        </w:numPr>
        <w:jc w:val="both"/>
        <w:rPr>
          <w:rFonts w:cstheme="minorHAnsi"/>
          <w:sz w:val="24"/>
          <w:szCs w:val="24"/>
        </w:rPr>
      </w:pPr>
      <w:r w:rsidRPr="00D36819">
        <w:rPr>
          <w:rFonts w:eastAsia="Arial" w:cstheme="minorHAnsi"/>
        </w:rPr>
        <w:t>Evaluación institucional.</w:t>
      </w:r>
    </w:p>
    <w:p w14:paraId="79EFB132" w14:textId="77777777" w:rsidR="00CA31BC" w:rsidRPr="00D36819" w:rsidRDefault="00CA31BC" w:rsidP="0003728D">
      <w:pPr>
        <w:pStyle w:val="Sinespaciado"/>
        <w:jc w:val="both"/>
        <w:rPr>
          <w:rFonts w:cstheme="minorHAnsi"/>
          <w:sz w:val="24"/>
          <w:szCs w:val="24"/>
        </w:rPr>
      </w:pPr>
    </w:p>
    <w:p w14:paraId="3C119E7D" w14:textId="733AF0F6" w:rsidR="00CA31BC" w:rsidRPr="00D36819" w:rsidRDefault="00CA31BC" w:rsidP="0028164D">
      <w:pPr>
        <w:pStyle w:val="Ttulo2"/>
        <w:rPr>
          <w:rFonts w:asciiTheme="minorHAnsi" w:hAnsiTheme="minorHAnsi" w:cstheme="minorHAnsi"/>
          <w:b/>
          <w:bCs/>
          <w:sz w:val="24"/>
          <w:szCs w:val="24"/>
        </w:rPr>
      </w:pPr>
      <w:bookmarkStart w:id="574" w:name="_Toc231284930"/>
      <w:r w:rsidRPr="00D36819">
        <w:rPr>
          <w:rFonts w:asciiTheme="minorHAnsi" w:eastAsia="Arial" w:hAnsiTheme="minorHAnsi" w:cstheme="minorHAnsi"/>
          <w:b/>
          <w:bCs/>
        </w:rPr>
        <w:t>27.18 Control de Calidad Analítica</w:t>
      </w:r>
      <w:bookmarkEnd w:id="574"/>
    </w:p>
    <w:p w14:paraId="38E58419" w14:textId="3B18C2D9"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opera bajo un modelo de control de calidad destinado a supervisar:</w:t>
      </w:r>
      <w:r w:rsidR="0028164D" w:rsidRPr="00D36819">
        <w:rPr>
          <w:rFonts w:cstheme="minorHAnsi"/>
          <w:sz w:val="24"/>
          <w:szCs w:val="24"/>
        </w:rPr>
        <w:t xml:space="preserve"> </w:t>
      </w:r>
      <w:r w:rsidRPr="00D36819">
        <w:rPr>
          <w:rFonts w:eastAsia="Arial" w:cstheme="minorHAnsi"/>
        </w:rPr>
        <w:t>suficiencia analítica,</w:t>
      </w:r>
      <w:r w:rsidR="0028164D" w:rsidRPr="00D36819">
        <w:rPr>
          <w:rFonts w:cstheme="minorHAnsi"/>
          <w:sz w:val="24"/>
          <w:szCs w:val="24"/>
        </w:rPr>
        <w:t xml:space="preserve"> </w:t>
      </w:r>
      <w:r w:rsidRPr="00D36819">
        <w:rPr>
          <w:rFonts w:eastAsia="Arial" w:cstheme="minorHAnsi"/>
        </w:rPr>
        <w:t>coherencia narrativa,</w:t>
      </w:r>
      <w:r w:rsidR="0028164D" w:rsidRPr="00D36819">
        <w:rPr>
          <w:rFonts w:cstheme="minorHAnsi"/>
          <w:sz w:val="24"/>
          <w:szCs w:val="24"/>
        </w:rPr>
        <w:t xml:space="preserve"> </w:t>
      </w:r>
      <w:r w:rsidRPr="00D36819">
        <w:rPr>
          <w:rFonts w:eastAsia="Arial" w:cstheme="minorHAnsi"/>
        </w:rPr>
        <w:t>consistencia territorial</w:t>
      </w:r>
      <w:r w:rsidR="0028164D" w:rsidRPr="00D36819">
        <w:rPr>
          <w:rFonts w:eastAsia="Arial" w:cstheme="minorHAnsi"/>
        </w:rPr>
        <w:t xml:space="preserve"> </w:t>
      </w:r>
      <w:r w:rsidRPr="00D36819">
        <w:rPr>
          <w:rFonts w:eastAsia="Arial" w:cstheme="minorHAnsi"/>
        </w:rPr>
        <w:t>y robustez documental.</w:t>
      </w:r>
    </w:p>
    <w:p w14:paraId="392E3411" w14:textId="77777777" w:rsidR="00CA31BC" w:rsidRPr="00D36819" w:rsidRDefault="00CA31BC" w:rsidP="0003728D">
      <w:pPr>
        <w:pStyle w:val="Sinespaciado"/>
        <w:jc w:val="both"/>
        <w:rPr>
          <w:rFonts w:cstheme="minorHAnsi"/>
          <w:sz w:val="24"/>
          <w:szCs w:val="24"/>
        </w:rPr>
      </w:pPr>
    </w:p>
    <w:p w14:paraId="049162DB" w14:textId="3FF7C98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6092B9D" w14:textId="1FFB6A48" w:rsidR="00CA31BC" w:rsidRPr="00D36819" w:rsidRDefault="00CA31BC">
      <w:pPr>
        <w:pStyle w:val="Sinespaciado"/>
        <w:numPr>
          <w:ilvl w:val="0"/>
          <w:numId w:val="281"/>
        </w:numPr>
        <w:jc w:val="both"/>
        <w:rPr>
          <w:rFonts w:cstheme="minorHAnsi"/>
          <w:sz w:val="24"/>
          <w:szCs w:val="24"/>
        </w:rPr>
      </w:pPr>
      <w:r w:rsidRPr="00D36819">
        <w:rPr>
          <w:rFonts w:eastAsia="Arial" w:cstheme="minorHAnsi"/>
        </w:rPr>
        <w:t>Hallazgos criminológicos</w:t>
      </w:r>
    </w:p>
    <w:p w14:paraId="34E7826D" w14:textId="0B291A03" w:rsidR="00CA31BC" w:rsidRPr="00D36819" w:rsidRDefault="00CA31BC">
      <w:pPr>
        <w:pStyle w:val="Sinespaciado"/>
        <w:numPr>
          <w:ilvl w:val="0"/>
          <w:numId w:val="281"/>
        </w:numPr>
        <w:jc w:val="both"/>
        <w:rPr>
          <w:rFonts w:cstheme="minorHAnsi"/>
          <w:sz w:val="24"/>
          <w:szCs w:val="24"/>
        </w:rPr>
      </w:pPr>
      <w:r w:rsidRPr="00D36819">
        <w:rPr>
          <w:rFonts w:eastAsia="Arial" w:cstheme="minorHAnsi"/>
        </w:rPr>
        <w:t>Evaluación de riesgo</w:t>
      </w:r>
    </w:p>
    <w:p w14:paraId="3C5400A7" w14:textId="42D78E00" w:rsidR="00CA31BC" w:rsidRPr="00D36819" w:rsidRDefault="00CA31BC">
      <w:pPr>
        <w:pStyle w:val="Sinespaciado"/>
        <w:numPr>
          <w:ilvl w:val="0"/>
          <w:numId w:val="281"/>
        </w:numPr>
        <w:jc w:val="both"/>
        <w:rPr>
          <w:rFonts w:cstheme="minorHAnsi"/>
          <w:sz w:val="24"/>
          <w:szCs w:val="24"/>
        </w:rPr>
      </w:pPr>
      <w:r w:rsidRPr="00D36819">
        <w:rPr>
          <w:rFonts w:eastAsia="Arial" w:cstheme="minorHAnsi"/>
        </w:rPr>
        <w:t>Contextualización territorial</w:t>
      </w:r>
    </w:p>
    <w:p w14:paraId="7972A8C2" w14:textId="626F7695" w:rsidR="00CA31BC" w:rsidRPr="00D36819" w:rsidRDefault="00CA31BC">
      <w:pPr>
        <w:pStyle w:val="Sinespaciado"/>
        <w:numPr>
          <w:ilvl w:val="0"/>
          <w:numId w:val="281"/>
        </w:numPr>
        <w:jc w:val="both"/>
        <w:rPr>
          <w:rFonts w:cstheme="minorHAnsi"/>
          <w:sz w:val="24"/>
          <w:szCs w:val="24"/>
        </w:rPr>
      </w:pPr>
      <w:r w:rsidRPr="00D36819">
        <w:rPr>
          <w:rFonts w:eastAsia="Arial" w:cstheme="minorHAnsi"/>
        </w:rPr>
        <w:t>Continuidad espacial</w:t>
      </w:r>
    </w:p>
    <w:p w14:paraId="3EC10998" w14:textId="77777777" w:rsidR="00CA31BC" w:rsidRPr="00D36819" w:rsidRDefault="00CA31BC">
      <w:pPr>
        <w:pStyle w:val="Sinespaciado"/>
        <w:numPr>
          <w:ilvl w:val="0"/>
          <w:numId w:val="281"/>
        </w:numPr>
        <w:jc w:val="both"/>
        <w:rPr>
          <w:rFonts w:cstheme="minorHAnsi"/>
          <w:sz w:val="24"/>
          <w:szCs w:val="24"/>
        </w:rPr>
      </w:pPr>
      <w:r w:rsidRPr="00D36819">
        <w:rPr>
          <w:rFonts w:eastAsia="Arial" w:cstheme="minorHAnsi"/>
        </w:rPr>
        <w:t>Interpretación narrativa</w:t>
      </w:r>
    </w:p>
    <w:p w14:paraId="1083ACA9" w14:textId="77777777" w:rsidR="00CA31BC" w:rsidRPr="00D36819" w:rsidRDefault="00CA31BC" w:rsidP="0003728D">
      <w:pPr>
        <w:pStyle w:val="Sinespaciado"/>
        <w:jc w:val="both"/>
        <w:rPr>
          <w:rFonts w:cstheme="minorHAnsi"/>
          <w:sz w:val="24"/>
          <w:szCs w:val="24"/>
        </w:rPr>
      </w:pPr>
    </w:p>
    <w:p w14:paraId="218AB0CB" w14:textId="692511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21CD5D" w14:textId="4E0F51D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4D05EDF" w14:textId="53599712" w:rsidR="00CA31BC" w:rsidRPr="00D36819" w:rsidRDefault="0028164D">
      <w:pPr>
        <w:pStyle w:val="Sinespaciado"/>
        <w:numPr>
          <w:ilvl w:val="0"/>
          <w:numId w:val="281"/>
        </w:numPr>
        <w:jc w:val="both"/>
        <w:rPr>
          <w:rFonts w:cstheme="minorHAnsi"/>
          <w:sz w:val="24"/>
          <w:szCs w:val="24"/>
        </w:rPr>
      </w:pPr>
      <w:r w:rsidRPr="00D36819">
        <w:rPr>
          <w:rFonts w:eastAsia="Arial" w:cstheme="minorHAnsi"/>
        </w:rPr>
        <w:t>Productos institucionales sólidos,</w:t>
      </w:r>
    </w:p>
    <w:p w14:paraId="08D4750B" w14:textId="7F69CE3D" w:rsidR="00CA31BC" w:rsidRPr="00D36819" w:rsidRDefault="0028164D">
      <w:pPr>
        <w:pStyle w:val="Sinespaciado"/>
        <w:numPr>
          <w:ilvl w:val="0"/>
          <w:numId w:val="281"/>
        </w:numPr>
        <w:jc w:val="both"/>
        <w:rPr>
          <w:rFonts w:cstheme="minorHAnsi"/>
          <w:sz w:val="24"/>
          <w:szCs w:val="24"/>
        </w:rPr>
      </w:pPr>
      <w:r w:rsidRPr="00D36819">
        <w:rPr>
          <w:rFonts w:eastAsia="Arial" w:cstheme="minorHAnsi"/>
        </w:rPr>
        <w:t>Análisis estructurados,</w:t>
      </w:r>
    </w:p>
    <w:p w14:paraId="599AED47" w14:textId="41FD344B" w:rsidR="00CA31BC" w:rsidRPr="00D36819" w:rsidRDefault="0028164D">
      <w:pPr>
        <w:pStyle w:val="Sinespaciado"/>
        <w:numPr>
          <w:ilvl w:val="0"/>
          <w:numId w:val="281"/>
        </w:numPr>
        <w:jc w:val="both"/>
        <w:rPr>
          <w:rFonts w:cstheme="minorHAnsi"/>
          <w:sz w:val="24"/>
          <w:szCs w:val="24"/>
        </w:rPr>
      </w:pPr>
      <w:r w:rsidRPr="00D36819">
        <w:rPr>
          <w:rFonts w:eastAsia="Arial" w:cstheme="minorHAnsi"/>
        </w:rPr>
        <w:t>Consistencia metodológica.</w:t>
      </w:r>
    </w:p>
    <w:p w14:paraId="0A6FAADD" w14:textId="77777777" w:rsidR="00CA31BC" w:rsidRPr="00D36819" w:rsidRDefault="00CA31BC" w:rsidP="0003728D">
      <w:pPr>
        <w:pStyle w:val="Sinespaciado"/>
        <w:jc w:val="both"/>
        <w:rPr>
          <w:rFonts w:cstheme="minorHAnsi"/>
          <w:sz w:val="24"/>
          <w:szCs w:val="24"/>
        </w:rPr>
      </w:pPr>
    </w:p>
    <w:p w14:paraId="3DAABA32" w14:textId="6C0139A9" w:rsidR="00CA31BC" w:rsidRPr="00D36819" w:rsidRDefault="00CA31BC" w:rsidP="0028164D">
      <w:pPr>
        <w:pStyle w:val="Ttulo2"/>
        <w:rPr>
          <w:rFonts w:asciiTheme="minorHAnsi" w:hAnsiTheme="minorHAnsi" w:cstheme="minorHAnsi"/>
          <w:b/>
          <w:bCs/>
          <w:sz w:val="24"/>
          <w:szCs w:val="24"/>
        </w:rPr>
      </w:pPr>
      <w:bookmarkStart w:id="575" w:name="_Toc231284931"/>
      <w:r w:rsidRPr="00D36819">
        <w:rPr>
          <w:rFonts w:asciiTheme="minorHAnsi" w:eastAsia="Arial" w:hAnsiTheme="minorHAnsi" w:cstheme="minorHAnsi"/>
          <w:b/>
          <w:bCs/>
        </w:rPr>
        <w:t>27.19 Limitaciones Metodológicas</w:t>
      </w:r>
      <w:bookmarkEnd w:id="575"/>
    </w:p>
    <w:p w14:paraId="571EA09A" w14:textId="2C7C0052" w:rsidR="00CA31BC" w:rsidRPr="00D36819" w:rsidRDefault="00CA31BC" w:rsidP="0028164D">
      <w:pPr>
        <w:pStyle w:val="Sinespaciado"/>
        <w:jc w:val="both"/>
        <w:rPr>
          <w:rFonts w:cstheme="minorHAnsi"/>
          <w:sz w:val="24"/>
          <w:szCs w:val="24"/>
        </w:rPr>
      </w:pPr>
      <w:r w:rsidRPr="00D36819">
        <w:rPr>
          <w:rFonts w:eastAsia="Arial" w:cstheme="minorHAnsi"/>
          <w:szCs w:val="24"/>
        </w:rPr>
        <w:t>Los mecanismos de validación:</w:t>
      </w:r>
      <w:r w:rsidR="0028164D" w:rsidRPr="00D36819">
        <w:rPr>
          <w:rFonts w:cstheme="minorHAnsi"/>
          <w:sz w:val="24"/>
          <w:szCs w:val="24"/>
        </w:rPr>
        <w:t xml:space="preserve"> </w:t>
      </w:r>
      <w:r w:rsidRPr="00D36819">
        <w:rPr>
          <w:rFonts w:eastAsia="Arial" w:cstheme="minorHAnsi"/>
        </w:rPr>
        <w:t>funcionan como herramientas de apoyo institucional,</w:t>
      </w:r>
      <w:r w:rsidR="0028164D" w:rsidRPr="00D36819">
        <w:rPr>
          <w:rFonts w:cstheme="minorHAnsi"/>
          <w:sz w:val="24"/>
          <w:szCs w:val="24"/>
        </w:rPr>
        <w:t xml:space="preserve"> </w:t>
      </w:r>
      <w:r w:rsidRPr="00D36819">
        <w:rPr>
          <w:rFonts w:eastAsia="Arial" w:cstheme="minorHAnsi"/>
        </w:rPr>
        <w:t>requieren supervisión especializada</w:t>
      </w:r>
      <w:r w:rsidR="0028164D" w:rsidRPr="00D36819">
        <w:rPr>
          <w:rFonts w:eastAsia="Arial" w:cstheme="minorHAnsi"/>
        </w:rPr>
        <w:t xml:space="preserve"> </w:t>
      </w:r>
      <w:r w:rsidRPr="00D36819">
        <w:rPr>
          <w:rFonts w:eastAsia="Arial" w:cstheme="minorHAnsi"/>
        </w:rPr>
        <w:t>y dependen de la calidad de la información incorporada.</w:t>
      </w:r>
    </w:p>
    <w:p w14:paraId="13E15ACD" w14:textId="77777777" w:rsidR="00CA31BC" w:rsidRPr="00D36819" w:rsidRDefault="00CA31BC" w:rsidP="0003728D">
      <w:pPr>
        <w:pStyle w:val="Sinespaciado"/>
        <w:jc w:val="both"/>
        <w:rPr>
          <w:rFonts w:cstheme="minorHAnsi"/>
          <w:sz w:val="24"/>
          <w:szCs w:val="24"/>
        </w:rPr>
      </w:pPr>
    </w:p>
    <w:p w14:paraId="112E976E" w14:textId="2C250462"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56C3F0B8" w14:textId="2325FF1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5F6A8F9" w14:textId="340B9C83" w:rsidR="00CA31BC" w:rsidRPr="00D36819" w:rsidRDefault="0028164D">
      <w:pPr>
        <w:pStyle w:val="Sinespaciado"/>
        <w:numPr>
          <w:ilvl w:val="0"/>
          <w:numId w:val="281"/>
        </w:numPr>
        <w:jc w:val="both"/>
        <w:rPr>
          <w:rFonts w:cstheme="minorHAnsi"/>
          <w:sz w:val="24"/>
          <w:szCs w:val="24"/>
        </w:rPr>
      </w:pPr>
      <w:r w:rsidRPr="00D36819">
        <w:rPr>
          <w:rFonts w:eastAsia="Arial" w:cstheme="minorHAnsi"/>
        </w:rPr>
        <w:t>Interpretación responsable,</w:t>
      </w:r>
    </w:p>
    <w:p w14:paraId="52BD2209" w14:textId="18731B4B" w:rsidR="00CA31BC" w:rsidRPr="00D36819" w:rsidRDefault="0028164D">
      <w:pPr>
        <w:pStyle w:val="Sinespaciado"/>
        <w:numPr>
          <w:ilvl w:val="0"/>
          <w:numId w:val="281"/>
        </w:numPr>
        <w:jc w:val="both"/>
        <w:rPr>
          <w:rFonts w:cstheme="minorHAnsi"/>
          <w:sz w:val="24"/>
          <w:szCs w:val="24"/>
        </w:rPr>
      </w:pPr>
      <w:r w:rsidRPr="00D36819">
        <w:rPr>
          <w:rFonts w:eastAsia="Arial" w:cstheme="minorHAnsi"/>
        </w:rPr>
        <w:t>Validación humana,</w:t>
      </w:r>
    </w:p>
    <w:p w14:paraId="3CCF9B58" w14:textId="1D35541D" w:rsidR="00CA31BC" w:rsidRPr="00D36819" w:rsidRDefault="0028164D">
      <w:pPr>
        <w:pStyle w:val="Sinespaciado"/>
        <w:numPr>
          <w:ilvl w:val="0"/>
          <w:numId w:val="281"/>
        </w:numPr>
        <w:jc w:val="both"/>
        <w:rPr>
          <w:rFonts w:cstheme="minorHAnsi"/>
          <w:sz w:val="24"/>
          <w:szCs w:val="24"/>
        </w:rPr>
      </w:pPr>
      <w:r w:rsidRPr="00D36819">
        <w:rPr>
          <w:rFonts w:eastAsia="Arial" w:cstheme="minorHAnsi"/>
        </w:rPr>
        <w:t>Uso institucional adecuado.</w:t>
      </w:r>
    </w:p>
    <w:p w14:paraId="3D3063AC" w14:textId="77777777" w:rsidR="00CA31BC" w:rsidRPr="00D36819" w:rsidRDefault="00CA31BC" w:rsidP="0003728D">
      <w:pPr>
        <w:pStyle w:val="Sinespaciado"/>
        <w:jc w:val="both"/>
        <w:rPr>
          <w:rFonts w:cstheme="minorHAnsi"/>
          <w:sz w:val="24"/>
          <w:szCs w:val="24"/>
        </w:rPr>
      </w:pPr>
    </w:p>
    <w:p w14:paraId="56158FE4" w14:textId="21E8AEBC" w:rsidR="00CA31BC" w:rsidRPr="00D36819" w:rsidRDefault="00CA31BC" w:rsidP="0028164D">
      <w:pPr>
        <w:pStyle w:val="Ttulo2"/>
        <w:rPr>
          <w:rFonts w:asciiTheme="minorHAnsi" w:hAnsiTheme="minorHAnsi" w:cstheme="minorHAnsi"/>
          <w:b/>
          <w:bCs/>
          <w:sz w:val="24"/>
          <w:szCs w:val="24"/>
        </w:rPr>
      </w:pPr>
      <w:bookmarkStart w:id="576" w:name="_Toc231284932"/>
      <w:r w:rsidRPr="00D36819">
        <w:rPr>
          <w:rFonts w:asciiTheme="minorHAnsi" w:eastAsia="Arial" w:hAnsiTheme="minorHAnsi" w:cstheme="minorHAnsi"/>
          <w:b/>
          <w:bCs/>
        </w:rPr>
        <w:t>27.20 Finalidad Estratégica del Sistema de Validación</w:t>
      </w:r>
      <w:bookmarkEnd w:id="576"/>
    </w:p>
    <w:p w14:paraId="0328BB69" w14:textId="70F201BE" w:rsidR="00CA31BC" w:rsidRPr="00D36819" w:rsidRDefault="00CA31BC" w:rsidP="0028164D">
      <w:pPr>
        <w:pStyle w:val="Sinespaciado"/>
        <w:jc w:val="both"/>
        <w:rPr>
          <w:rFonts w:cstheme="minorHAnsi"/>
          <w:sz w:val="24"/>
          <w:szCs w:val="24"/>
        </w:rPr>
      </w:pPr>
      <w:r w:rsidRPr="00D36819">
        <w:rPr>
          <w:rFonts w:eastAsia="Arial" w:cstheme="minorHAnsi"/>
          <w:szCs w:val="24"/>
        </w:rPr>
        <w:t>El sistema de validación metodológica y control de calidad analítica del Perfilador Remoto fue diseñado para:</w:t>
      </w:r>
      <w:r w:rsidR="0028164D" w:rsidRPr="00D36819">
        <w:rPr>
          <w:rFonts w:cstheme="minorHAnsi"/>
          <w:sz w:val="24"/>
          <w:szCs w:val="24"/>
        </w:rPr>
        <w:t xml:space="preserve"> </w:t>
      </w:r>
      <w:r w:rsidRPr="00D36819">
        <w:rPr>
          <w:rFonts w:eastAsia="Arial" w:cstheme="minorHAnsi"/>
        </w:rPr>
        <w:t>garantizar consistencia institucional,</w:t>
      </w:r>
      <w:r w:rsidR="0028164D" w:rsidRPr="00D36819">
        <w:rPr>
          <w:rFonts w:cstheme="minorHAnsi"/>
          <w:sz w:val="24"/>
          <w:szCs w:val="24"/>
        </w:rPr>
        <w:t xml:space="preserve"> </w:t>
      </w:r>
      <w:r w:rsidRPr="00D36819">
        <w:rPr>
          <w:rFonts w:eastAsia="Arial" w:cstheme="minorHAnsi"/>
        </w:rPr>
        <w:t>fortalecer robustez criminológica,</w:t>
      </w:r>
      <w:r w:rsidR="0028164D" w:rsidRPr="00D36819">
        <w:rPr>
          <w:rFonts w:cstheme="minorHAnsi"/>
          <w:sz w:val="24"/>
          <w:szCs w:val="24"/>
        </w:rPr>
        <w:t xml:space="preserve"> </w:t>
      </w:r>
      <w:r w:rsidRPr="00D36819">
        <w:rPr>
          <w:rFonts w:eastAsia="Arial" w:cstheme="minorHAnsi"/>
        </w:rPr>
        <w:t>supervisar calidad analítica,</w:t>
      </w:r>
      <w:r w:rsidR="0028164D" w:rsidRPr="00D36819">
        <w:rPr>
          <w:rFonts w:cstheme="minorHAnsi"/>
          <w:sz w:val="24"/>
          <w:szCs w:val="24"/>
        </w:rPr>
        <w:t xml:space="preserve"> </w:t>
      </w:r>
      <w:r w:rsidRPr="00D36819">
        <w:rPr>
          <w:rFonts w:eastAsia="Arial" w:cstheme="minorHAnsi"/>
        </w:rPr>
        <w:t>validar integridad territorial</w:t>
      </w:r>
      <w:r w:rsidR="0028164D" w:rsidRPr="00D36819">
        <w:rPr>
          <w:rFonts w:eastAsia="Arial" w:cstheme="minorHAnsi"/>
        </w:rPr>
        <w:t xml:space="preserve"> </w:t>
      </w:r>
      <w:r w:rsidRPr="00D36819">
        <w:rPr>
          <w:rFonts w:eastAsia="Arial" w:cstheme="minorHAnsi"/>
        </w:rPr>
        <w:t>y apoyar procesos de inteligencia criminal aplicada.</w:t>
      </w:r>
    </w:p>
    <w:p w14:paraId="4CAA5FBF" w14:textId="77777777" w:rsidR="00CA31BC" w:rsidRPr="00D36819" w:rsidRDefault="00CA31BC" w:rsidP="0003728D">
      <w:pPr>
        <w:pStyle w:val="Sinespaciado"/>
        <w:jc w:val="both"/>
        <w:rPr>
          <w:rFonts w:cstheme="minorHAnsi"/>
          <w:sz w:val="24"/>
          <w:szCs w:val="24"/>
        </w:rPr>
      </w:pPr>
    </w:p>
    <w:p w14:paraId="6FE0C3F9" w14:textId="60869096"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28164D" w:rsidRPr="00D36819">
        <w:rPr>
          <w:rFonts w:cstheme="minorHAnsi"/>
          <w:sz w:val="24"/>
          <w:szCs w:val="24"/>
        </w:rPr>
        <w:t xml:space="preserve"> </w:t>
      </w:r>
      <w:r w:rsidRPr="00D36819">
        <w:rPr>
          <w:rFonts w:eastAsia="Arial" w:cstheme="minorHAnsi"/>
        </w:rPr>
        <w:t>validación geográfica,</w:t>
      </w:r>
      <w:r w:rsidR="0028164D" w:rsidRPr="00D36819">
        <w:rPr>
          <w:rFonts w:cstheme="minorHAnsi"/>
          <w:sz w:val="24"/>
          <w:szCs w:val="24"/>
        </w:rPr>
        <w:t xml:space="preserve"> </w:t>
      </w:r>
      <w:r w:rsidRPr="00D36819">
        <w:rPr>
          <w:rFonts w:eastAsia="Arial" w:cstheme="minorHAnsi"/>
        </w:rPr>
        <w:t>contextualización criminológica,</w:t>
      </w:r>
      <w:r w:rsidR="0028164D" w:rsidRPr="00D36819">
        <w:rPr>
          <w:rFonts w:cstheme="minorHAnsi"/>
          <w:sz w:val="24"/>
          <w:szCs w:val="24"/>
        </w:rPr>
        <w:t xml:space="preserve"> </w:t>
      </w:r>
      <w:r w:rsidRPr="00D36819">
        <w:rPr>
          <w:rFonts w:eastAsia="Arial" w:cstheme="minorHAnsi"/>
        </w:rPr>
        <w:t>supervisión jerárquica,</w:t>
      </w:r>
      <w:r w:rsidR="0028164D" w:rsidRPr="00D36819">
        <w:rPr>
          <w:rFonts w:cstheme="minorHAnsi"/>
          <w:sz w:val="24"/>
          <w:szCs w:val="24"/>
        </w:rPr>
        <w:t xml:space="preserve"> </w:t>
      </w:r>
      <w:r w:rsidRPr="00D36819">
        <w:rPr>
          <w:rFonts w:eastAsia="Arial" w:cstheme="minorHAnsi"/>
        </w:rPr>
        <w:t>auditoría institucional,</w:t>
      </w:r>
      <w:r w:rsidR="0028164D" w:rsidRPr="00D36819">
        <w:rPr>
          <w:rFonts w:cstheme="minorHAnsi"/>
          <w:sz w:val="24"/>
          <w:szCs w:val="24"/>
        </w:rPr>
        <w:t xml:space="preserve"> </w:t>
      </w:r>
      <w:r w:rsidRPr="00D36819">
        <w:rPr>
          <w:rFonts w:eastAsia="Arial" w:cstheme="minorHAnsi"/>
        </w:rPr>
        <w:t>evaluación territorial</w:t>
      </w:r>
      <w:r w:rsidR="0028164D" w:rsidRPr="00D36819">
        <w:rPr>
          <w:rFonts w:eastAsia="Arial" w:cstheme="minorHAnsi"/>
        </w:rPr>
        <w:t xml:space="preserve"> </w:t>
      </w:r>
      <w:r w:rsidRPr="00D36819">
        <w:rPr>
          <w:rFonts w:eastAsia="Arial" w:cstheme="minorHAnsi"/>
        </w:rPr>
        <w:t>y control metodológico</w:t>
      </w:r>
      <w:r w:rsidR="0028164D" w:rsidRPr="00D36819">
        <w:rPr>
          <w:rFonts w:cstheme="minorHAnsi"/>
          <w:sz w:val="24"/>
          <w:szCs w:val="24"/>
        </w:rPr>
        <w:t xml:space="preserve"> </w:t>
      </w:r>
      <w:r w:rsidRPr="00D36819">
        <w:rPr>
          <w:rFonts w:eastAsia="Arial" w:cstheme="minorHAnsi"/>
          <w:szCs w:val="24"/>
        </w:rPr>
        <w:t>permite construir una plataforma analítica institucionalmente supervisada, metodológicamente consistente y operacionalmente robusta para procesos de seguridad pública y política criminal.</w:t>
      </w:r>
    </w:p>
    <w:p w14:paraId="739ED936" w14:textId="77777777" w:rsidR="00CA31BC" w:rsidRPr="00D36819" w:rsidRDefault="00CA31BC" w:rsidP="0003728D">
      <w:pPr>
        <w:pStyle w:val="Sinespaciado"/>
        <w:jc w:val="both"/>
        <w:rPr>
          <w:rFonts w:cstheme="minorHAnsi"/>
          <w:sz w:val="24"/>
          <w:szCs w:val="24"/>
        </w:rPr>
      </w:pPr>
    </w:p>
    <w:p w14:paraId="4485187C" w14:textId="77777777" w:rsidR="0028164D" w:rsidRPr="00D36819" w:rsidRDefault="0028164D" w:rsidP="0003728D">
      <w:pPr>
        <w:pStyle w:val="Sinespaciado"/>
        <w:jc w:val="both"/>
        <w:rPr>
          <w:rFonts w:cstheme="minorHAnsi"/>
          <w:sz w:val="24"/>
          <w:szCs w:val="24"/>
        </w:rPr>
      </w:pPr>
    </w:p>
    <w:p w14:paraId="586C9B0E" w14:textId="3308E6CD" w:rsidR="0003728D" w:rsidRPr="00D36819" w:rsidRDefault="0003728D" w:rsidP="001909E0">
      <w:pPr>
        <w:pStyle w:val="Ttulo1"/>
        <w:jc w:val="center"/>
        <w:rPr>
          <w:rFonts w:asciiTheme="minorHAnsi" w:hAnsiTheme="minorHAnsi" w:cstheme="minorHAnsi"/>
          <w:b/>
          <w:bCs/>
          <w:sz w:val="24"/>
          <w:szCs w:val="24"/>
        </w:rPr>
      </w:pPr>
      <w:bookmarkStart w:id="577" w:name="_Toc231284933"/>
      <w:r w:rsidRPr="00D36819">
        <w:rPr>
          <w:rFonts w:asciiTheme="minorHAnsi" w:eastAsia="Arial" w:hAnsiTheme="minorHAnsi" w:cstheme="minorHAnsi"/>
          <w:b/>
          <w:bCs/>
        </w:rPr>
        <w:lastRenderedPageBreak/>
        <w:t>CAPÍTULO 28</w:t>
      </w:r>
      <w:bookmarkEnd w:id="577"/>
    </w:p>
    <w:p w14:paraId="65D0EBA7" w14:textId="77777777" w:rsidR="001909E0" w:rsidRPr="00D36819" w:rsidRDefault="0003728D" w:rsidP="001909E0">
      <w:pPr>
        <w:pStyle w:val="Ttulo1"/>
        <w:jc w:val="center"/>
        <w:rPr>
          <w:rFonts w:asciiTheme="minorHAnsi" w:eastAsia="Arial" w:hAnsiTheme="minorHAnsi" w:cstheme="minorHAnsi"/>
          <w:b/>
          <w:bCs/>
        </w:rPr>
      </w:pPr>
      <w:bookmarkStart w:id="578" w:name="_Toc231284934"/>
      <w:r w:rsidRPr="00D36819">
        <w:rPr>
          <w:rFonts w:asciiTheme="minorHAnsi" w:eastAsia="Arial" w:hAnsiTheme="minorHAnsi" w:cstheme="minorHAnsi"/>
          <w:b/>
          <w:bCs/>
        </w:rPr>
        <w:t>SISTEMA DE GENERACIÓN DOCUMENTAL Y</w:t>
      </w:r>
      <w:bookmarkEnd w:id="578"/>
      <w:r w:rsidRPr="00D36819">
        <w:rPr>
          <w:rFonts w:asciiTheme="minorHAnsi" w:eastAsia="Arial" w:hAnsiTheme="minorHAnsi" w:cstheme="minorHAnsi"/>
          <w:b/>
          <w:bCs/>
        </w:rPr>
        <w:t xml:space="preserve"> </w:t>
      </w:r>
    </w:p>
    <w:p w14:paraId="3C0F9366" w14:textId="6F9C9A1B" w:rsidR="0003728D" w:rsidRPr="00D36819" w:rsidRDefault="0003728D" w:rsidP="001909E0">
      <w:pPr>
        <w:pStyle w:val="Ttulo1"/>
        <w:jc w:val="center"/>
        <w:rPr>
          <w:rFonts w:asciiTheme="minorHAnsi" w:hAnsiTheme="minorHAnsi" w:cstheme="minorHAnsi"/>
          <w:b/>
          <w:bCs/>
          <w:sz w:val="24"/>
          <w:szCs w:val="24"/>
        </w:rPr>
      </w:pPr>
      <w:bookmarkStart w:id="579" w:name="_Toc231284935"/>
      <w:r w:rsidRPr="00D36819">
        <w:rPr>
          <w:rFonts w:asciiTheme="minorHAnsi" w:eastAsia="Arial" w:hAnsiTheme="minorHAnsi" w:cstheme="minorHAnsi"/>
          <w:b/>
          <w:bCs/>
        </w:rPr>
        <w:t>PRODUCTOS DE INTELIGENCIA</w:t>
      </w:r>
      <w:bookmarkEnd w:id="579"/>
    </w:p>
    <w:p w14:paraId="3C96865F" w14:textId="77777777" w:rsidR="0003728D" w:rsidRPr="00D36819" w:rsidRDefault="0003728D" w:rsidP="0003728D">
      <w:pPr>
        <w:pStyle w:val="Sinespaciado"/>
        <w:jc w:val="both"/>
        <w:rPr>
          <w:rFonts w:cstheme="minorHAnsi"/>
          <w:sz w:val="24"/>
          <w:szCs w:val="24"/>
        </w:rPr>
      </w:pPr>
    </w:p>
    <w:p w14:paraId="27C271D1" w14:textId="11188147" w:rsidR="0003728D" w:rsidRPr="00D36819" w:rsidRDefault="0003728D" w:rsidP="0028164D">
      <w:pPr>
        <w:pStyle w:val="Ttulo2"/>
        <w:rPr>
          <w:rFonts w:asciiTheme="minorHAnsi" w:hAnsiTheme="minorHAnsi" w:cstheme="minorHAnsi"/>
          <w:b/>
          <w:bCs/>
          <w:sz w:val="24"/>
          <w:szCs w:val="24"/>
        </w:rPr>
      </w:pPr>
      <w:bookmarkStart w:id="580" w:name="_Toc231284936"/>
      <w:r w:rsidRPr="00D36819">
        <w:rPr>
          <w:rFonts w:asciiTheme="minorHAnsi" w:eastAsia="Arial" w:hAnsiTheme="minorHAnsi" w:cstheme="minorHAnsi"/>
          <w:b/>
          <w:bCs/>
        </w:rPr>
        <w:t>28.1 Introducción</w:t>
      </w:r>
      <w:bookmarkEnd w:id="580"/>
    </w:p>
    <w:p w14:paraId="59AFDDEA" w14:textId="5C9C297B" w:rsidR="0003728D" w:rsidRPr="00D36819" w:rsidRDefault="0003728D" w:rsidP="0028164D">
      <w:pPr>
        <w:pStyle w:val="Sinespaciado"/>
        <w:jc w:val="both"/>
        <w:rPr>
          <w:rFonts w:cstheme="minorHAnsi"/>
          <w:sz w:val="24"/>
          <w:szCs w:val="24"/>
        </w:rPr>
      </w:pPr>
      <w:r w:rsidRPr="00D36819">
        <w:rPr>
          <w:rFonts w:eastAsia="Arial" w:cstheme="minorHAnsi"/>
          <w:szCs w:val="24"/>
        </w:rPr>
        <w:t>El Perfilador Remoto incorpora un sistema integral de generación documental orientado a transformar:</w:t>
      </w:r>
      <w:r w:rsidR="0028164D" w:rsidRPr="00D36819">
        <w:rPr>
          <w:rFonts w:cstheme="minorHAnsi"/>
          <w:sz w:val="24"/>
          <w:szCs w:val="24"/>
        </w:rPr>
        <w:t xml:space="preserve"> </w:t>
      </w:r>
      <w:r w:rsidRPr="00D36819">
        <w:rPr>
          <w:rFonts w:eastAsia="Arial" w:cstheme="minorHAnsi"/>
        </w:rPr>
        <w:t>evidencia,</w:t>
      </w:r>
      <w:r w:rsidR="0028164D" w:rsidRPr="00D36819">
        <w:rPr>
          <w:rFonts w:cstheme="minorHAnsi"/>
          <w:sz w:val="24"/>
          <w:szCs w:val="24"/>
        </w:rPr>
        <w:t xml:space="preserve"> </w:t>
      </w:r>
      <w:r w:rsidRPr="00D36819">
        <w:rPr>
          <w:rFonts w:eastAsia="Arial" w:cstheme="minorHAnsi"/>
        </w:rPr>
        <w:t>análisis territorial,</w:t>
      </w:r>
      <w:r w:rsidR="0028164D" w:rsidRPr="00D36819">
        <w:rPr>
          <w:rFonts w:cstheme="minorHAnsi"/>
          <w:sz w:val="24"/>
          <w:szCs w:val="24"/>
        </w:rPr>
        <w:t xml:space="preserve"> </w:t>
      </w:r>
      <w:r w:rsidRPr="00D36819">
        <w:rPr>
          <w:rFonts w:eastAsia="Arial" w:cstheme="minorHAnsi"/>
        </w:rPr>
        <w:t>inteligencia contextual,</w:t>
      </w:r>
      <w:r w:rsidR="0028164D" w:rsidRPr="00D36819">
        <w:rPr>
          <w:rFonts w:cstheme="minorHAnsi"/>
          <w:sz w:val="24"/>
          <w:szCs w:val="24"/>
        </w:rPr>
        <w:t xml:space="preserve"> </w:t>
      </w:r>
      <w:r w:rsidRPr="00D36819">
        <w:rPr>
          <w:rFonts w:eastAsia="Arial" w:cstheme="minorHAnsi"/>
        </w:rPr>
        <w:t>correlación criminológica</w:t>
      </w:r>
      <w:r w:rsidR="0028164D" w:rsidRPr="00D36819">
        <w:rPr>
          <w:rFonts w:cstheme="minorHAnsi"/>
          <w:sz w:val="24"/>
          <w:szCs w:val="24"/>
        </w:rPr>
        <w:t xml:space="preserve"> </w:t>
      </w:r>
      <w:r w:rsidRPr="00D36819">
        <w:rPr>
          <w:rFonts w:eastAsia="Arial" w:cstheme="minorHAnsi"/>
        </w:rPr>
        <w:t>y evaluación de riesgo</w:t>
      </w:r>
      <w:r w:rsidR="0028164D" w:rsidRPr="00D36819">
        <w:rPr>
          <w:rFonts w:eastAsia="Arial" w:cstheme="minorHAnsi"/>
        </w:rPr>
        <w:t xml:space="preserve"> </w:t>
      </w:r>
      <w:r w:rsidRPr="00D36819">
        <w:rPr>
          <w:rFonts w:eastAsia="Arial" w:cstheme="minorHAnsi"/>
          <w:szCs w:val="24"/>
        </w:rPr>
        <w:t>en productos institucionales estructurados para:</w:t>
      </w:r>
      <w:r w:rsidR="0028164D" w:rsidRPr="00D36819">
        <w:rPr>
          <w:rFonts w:cstheme="minorHAnsi"/>
          <w:sz w:val="24"/>
          <w:szCs w:val="24"/>
        </w:rPr>
        <w:t xml:space="preserve"> </w:t>
      </w:r>
      <w:r w:rsidRPr="00D36819">
        <w:rPr>
          <w:rFonts w:eastAsia="Arial" w:cstheme="minorHAnsi"/>
        </w:rPr>
        <w:t>supervisión,</w:t>
      </w:r>
      <w:r w:rsidR="0028164D" w:rsidRPr="00D36819">
        <w:rPr>
          <w:rFonts w:cstheme="minorHAnsi"/>
          <w:sz w:val="24"/>
          <w:szCs w:val="24"/>
        </w:rPr>
        <w:t xml:space="preserve"> </w:t>
      </w:r>
      <w:r w:rsidRPr="00D36819">
        <w:rPr>
          <w:rFonts w:eastAsia="Arial" w:cstheme="minorHAnsi"/>
        </w:rPr>
        <w:t>análisis,</w:t>
      </w:r>
      <w:r w:rsidR="0028164D" w:rsidRPr="00D36819">
        <w:rPr>
          <w:rFonts w:cstheme="minorHAnsi"/>
          <w:sz w:val="24"/>
          <w:szCs w:val="24"/>
        </w:rPr>
        <w:t xml:space="preserve"> </w:t>
      </w:r>
      <w:r w:rsidRPr="00D36819">
        <w:rPr>
          <w:rFonts w:eastAsia="Arial" w:cstheme="minorHAnsi"/>
        </w:rPr>
        <w:t>evaluación,</w:t>
      </w:r>
      <w:r w:rsidR="0028164D" w:rsidRPr="00D36819">
        <w:rPr>
          <w:rFonts w:cstheme="minorHAnsi"/>
          <w:sz w:val="24"/>
          <w:szCs w:val="24"/>
        </w:rPr>
        <w:t xml:space="preserve"> </w:t>
      </w:r>
      <w:r w:rsidRPr="00D36819">
        <w:rPr>
          <w:rFonts w:eastAsia="Arial" w:cstheme="minorHAnsi"/>
        </w:rPr>
        <w:t>inteligencia criminal</w:t>
      </w:r>
      <w:r w:rsidR="0028164D" w:rsidRPr="00D36819">
        <w:rPr>
          <w:rFonts w:eastAsia="Arial" w:cstheme="minorHAnsi"/>
        </w:rPr>
        <w:t xml:space="preserve"> </w:t>
      </w:r>
      <w:r w:rsidRPr="00D36819">
        <w:rPr>
          <w:rFonts w:eastAsia="Arial" w:cstheme="minorHAnsi"/>
        </w:rPr>
        <w:t>y toma de decisiones.</w:t>
      </w:r>
    </w:p>
    <w:p w14:paraId="4AE13379" w14:textId="77777777" w:rsidR="0003728D" w:rsidRPr="00D36819" w:rsidRDefault="0003728D" w:rsidP="0003728D">
      <w:pPr>
        <w:pStyle w:val="Sinespaciado"/>
        <w:jc w:val="both"/>
        <w:rPr>
          <w:rFonts w:cstheme="minorHAnsi"/>
          <w:sz w:val="24"/>
          <w:szCs w:val="24"/>
        </w:rPr>
      </w:pPr>
    </w:p>
    <w:p w14:paraId="3C807E27"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permite consolidar información multifuente dentro de productos documentales técnicamente organizados, metodológicamente contextualizados y territorialmente sustentados.</w:t>
      </w:r>
    </w:p>
    <w:p w14:paraId="7C87BD02" w14:textId="77777777" w:rsidR="0003728D" w:rsidRPr="00D36819" w:rsidRDefault="0003728D" w:rsidP="0003728D">
      <w:pPr>
        <w:pStyle w:val="Sinespaciado"/>
        <w:jc w:val="both"/>
        <w:rPr>
          <w:rFonts w:cstheme="minorHAnsi"/>
          <w:sz w:val="24"/>
          <w:szCs w:val="24"/>
        </w:rPr>
      </w:pPr>
    </w:p>
    <w:p w14:paraId="7E6B025D" w14:textId="77777777" w:rsidR="0003728D" w:rsidRPr="00D36819" w:rsidRDefault="0003728D" w:rsidP="0028164D">
      <w:pPr>
        <w:pStyle w:val="Ttulo2"/>
        <w:rPr>
          <w:rFonts w:asciiTheme="minorHAnsi" w:hAnsiTheme="minorHAnsi" w:cstheme="minorHAnsi"/>
          <w:b/>
          <w:bCs/>
          <w:sz w:val="24"/>
          <w:szCs w:val="24"/>
        </w:rPr>
      </w:pPr>
      <w:bookmarkStart w:id="581" w:name="_Toc231284937"/>
      <w:r w:rsidRPr="00D36819">
        <w:rPr>
          <w:rFonts w:asciiTheme="minorHAnsi" w:eastAsia="Arial" w:hAnsiTheme="minorHAnsi" w:cstheme="minorHAnsi"/>
          <w:b/>
          <w:bCs/>
        </w:rPr>
        <w:t>28.2 Objetivo del Sistema Documental</w:t>
      </w:r>
      <w:bookmarkEnd w:id="581"/>
    </w:p>
    <w:p w14:paraId="12EFAEA0" w14:textId="00048DFF" w:rsidR="0003728D" w:rsidRPr="00D36819" w:rsidRDefault="0003728D" w:rsidP="0028164D">
      <w:pPr>
        <w:pStyle w:val="Sinespaciado"/>
        <w:jc w:val="both"/>
        <w:rPr>
          <w:rFonts w:cstheme="minorHAnsi"/>
          <w:sz w:val="24"/>
          <w:szCs w:val="24"/>
        </w:rPr>
      </w:pPr>
      <w:r w:rsidRPr="00D36819">
        <w:rPr>
          <w:rFonts w:eastAsia="Arial" w:cstheme="minorHAnsi"/>
          <w:szCs w:val="24"/>
        </w:rPr>
        <w:t>El sistema de generación documental tiene como finalidad:</w:t>
      </w:r>
      <w:r w:rsidR="0028164D" w:rsidRPr="00D36819">
        <w:rPr>
          <w:rFonts w:cstheme="minorHAnsi"/>
          <w:sz w:val="24"/>
          <w:szCs w:val="24"/>
        </w:rPr>
        <w:t xml:space="preserve"> </w:t>
      </w:r>
      <w:r w:rsidRPr="00D36819">
        <w:rPr>
          <w:rFonts w:eastAsia="Arial" w:cstheme="minorHAnsi"/>
        </w:rPr>
        <w:t>estructurar información criminológica,</w:t>
      </w:r>
      <w:r w:rsidR="0028164D" w:rsidRPr="00D36819">
        <w:rPr>
          <w:rFonts w:cstheme="minorHAnsi"/>
          <w:sz w:val="24"/>
          <w:szCs w:val="24"/>
        </w:rPr>
        <w:t xml:space="preserve"> </w:t>
      </w:r>
      <w:r w:rsidRPr="00D36819">
        <w:rPr>
          <w:rFonts w:eastAsia="Arial" w:cstheme="minorHAnsi"/>
        </w:rPr>
        <w:t>integrar análisis territorial,</w:t>
      </w:r>
      <w:r w:rsidR="0028164D" w:rsidRPr="00D36819">
        <w:rPr>
          <w:rFonts w:cstheme="minorHAnsi"/>
          <w:sz w:val="24"/>
          <w:szCs w:val="24"/>
        </w:rPr>
        <w:t xml:space="preserve"> </w:t>
      </w:r>
      <w:r w:rsidRPr="00D36819">
        <w:rPr>
          <w:rFonts w:eastAsia="Arial" w:cstheme="minorHAnsi"/>
        </w:rPr>
        <w:t>consolidar hallazgos,</w:t>
      </w:r>
      <w:r w:rsidR="0028164D" w:rsidRPr="00D36819">
        <w:rPr>
          <w:rFonts w:cstheme="minorHAnsi"/>
          <w:sz w:val="24"/>
          <w:szCs w:val="24"/>
        </w:rPr>
        <w:t xml:space="preserve"> </w:t>
      </w:r>
      <w:r w:rsidRPr="00D36819">
        <w:rPr>
          <w:rFonts w:eastAsia="Arial" w:cstheme="minorHAnsi"/>
        </w:rPr>
        <w:t xml:space="preserve">generar productos </w:t>
      </w:r>
      <w:r w:rsidR="0028164D" w:rsidRPr="00D36819">
        <w:rPr>
          <w:rFonts w:eastAsia="Arial" w:cstheme="minorHAnsi"/>
        </w:rPr>
        <w:t>institucionales y</w:t>
      </w:r>
      <w:r w:rsidRPr="00D36819">
        <w:rPr>
          <w:rFonts w:eastAsia="Arial" w:cstheme="minorHAnsi"/>
        </w:rPr>
        <w:t xml:space="preserve"> apoyar procesos de inteligencia criminal aplicada.</w:t>
      </w:r>
    </w:p>
    <w:p w14:paraId="5C0988E5" w14:textId="77777777" w:rsidR="0003728D" w:rsidRPr="00D36819" w:rsidRDefault="0003728D" w:rsidP="0003728D">
      <w:pPr>
        <w:pStyle w:val="Sinespaciado"/>
        <w:jc w:val="both"/>
        <w:rPr>
          <w:rFonts w:cstheme="minorHAnsi"/>
          <w:sz w:val="24"/>
          <w:szCs w:val="24"/>
        </w:rPr>
      </w:pPr>
    </w:p>
    <w:p w14:paraId="74D5AD67" w14:textId="77777777" w:rsidR="0003728D" w:rsidRPr="00D36819" w:rsidRDefault="0003728D" w:rsidP="0028164D">
      <w:pPr>
        <w:pStyle w:val="Ttulo2"/>
        <w:rPr>
          <w:rFonts w:asciiTheme="minorHAnsi" w:hAnsiTheme="minorHAnsi" w:cstheme="minorHAnsi"/>
          <w:b/>
          <w:bCs/>
          <w:sz w:val="24"/>
          <w:szCs w:val="24"/>
        </w:rPr>
      </w:pPr>
      <w:bookmarkStart w:id="582" w:name="_Toc231284938"/>
      <w:r w:rsidRPr="00D36819">
        <w:rPr>
          <w:rFonts w:asciiTheme="minorHAnsi" w:eastAsia="Arial" w:hAnsiTheme="minorHAnsi" w:cstheme="minorHAnsi"/>
          <w:b/>
          <w:bCs/>
        </w:rPr>
        <w:t>28.3 Concepto de Producto de Inteligencia</w:t>
      </w:r>
      <w:bookmarkEnd w:id="582"/>
    </w:p>
    <w:p w14:paraId="379D4195" w14:textId="3F7E5355" w:rsidR="0003728D" w:rsidRPr="00D36819" w:rsidRDefault="0003728D" w:rsidP="0028164D">
      <w:pPr>
        <w:pStyle w:val="Sinespaciado"/>
        <w:jc w:val="both"/>
        <w:rPr>
          <w:rFonts w:cstheme="minorHAnsi"/>
          <w:sz w:val="24"/>
          <w:szCs w:val="24"/>
        </w:rPr>
      </w:pPr>
      <w:r w:rsidRPr="00D36819">
        <w:rPr>
          <w:rFonts w:eastAsia="Arial" w:cstheme="minorHAnsi"/>
          <w:szCs w:val="24"/>
        </w:rPr>
        <w:t>Dentro del Perfilador Remoto, un producto de inteligencia representa la integración estructurada de:</w:t>
      </w:r>
      <w:r w:rsidR="0028164D" w:rsidRPr="00D36819">
        <w:rPr>
          <w:rFonts w:cstheme="minorHAnsi"/>
          <w:sz w:val="24"/>
          <w:szCs w:val="24"/>
        </w:rPr>
        <w:t xml:space="preserve"> </w:t>
      </w:r>
      <w:r w:rsidRPr="00D36819">
        <w:rPr>
          <w:rFonts w:eastAsia="Arial" w:cstheme="minorHAnsi"/>
        </w:rPr>
        <w:t>evidencia,</w:t>
      </w:r>
      <w:r w:rsidR="0028164D" w:rsidRPr="00D36819">
        <w:rPr>
          <w:rFonts w:cstheme="minorHAnsi"/>
          <w:sz w:val="24"/>
          <w:szCs w:val="24"/>
        </w:rPr>
        <w:t xml:space="preserve"> </w:t>
      </w:r>
      <w:r w:rsidRPr="00D36819">
        <w:rPr>
          <w:rFonts w:eastAsia="Arial" w:cstheme="minorHAnsi"/>
        </w:rPr>
        <w:t>análisis,</w:t>
      </w:r>
      <w:r w:rsidR="0028164D" w:rsidRPr="00D36819">
        <w:rPr>
          <w:rFonts w:cstheme="minorHAnsi"/>
          <w:sz w:val="24"/>
          <w:szCs w:val="24"/>
        </w:rPr>
        <w:t xml:space="preserve"> </w:t>
      </w:r>
      <w:r w:rsidRPr="00D36819">
        <w:rPr>
          <w:rFonts w:eastAsia="Arial" w:cstheme="minorHAnsi"/>
        </w:rPr>
        <w:t>contexto,</w:t>
      </w:r>
      <w:r w:rsidR="0028164D" w:rsidRPr="00D36819">
        <w:rPr>
          <w:rFonts w:cstheme="minorHAnsi"/>
          <w:sz w:val="24"/>
          <w:szCs w:val="24"/>
        </w:rPr>
        <w:t xml:space="preserve"> </w:t>
      </w:r>
      <w:r w:rsidRPr="00D36819">
        <w:rPr>
          <w:rFonts w:eastAsia="Arial" w:cstheme="minorHAnsi"/>
        </w:rPr>
        <w:t>correlación territorial</w:t>
      </w:r>
      <w:r w:rsidR="0028164D" w:rsidRPr="00D36819">
        <w:rPr>
          <w:rFonts w:eastAsia="Arial" w:cstheme="minorHAnsi"/>
        </w:rPr>
        <w:t xml:space="preserve"> </w:t>
      </w:r>
      <w:r w:rsidRPr="00D36819">
        <w:rPr>
          <w:rFonts w:eastAsia="Arial" w:cstheme="minorHAnsi"/>
        </w:rPr>
        <w:t>y evaluación criminológica</w:t>
      </w:r>
      <w:r w:rsidR="0028164D" w:rsidRPr="00D36819">
        <w:rPr>
          <w:rFonts w:cstheme="minorHAnsi"/>
          <w:sz w:val="24"/>
          <w:szCs w:val="24"/>
        </w:rPr>
        <w:t xml:space="preserve"> </w:t>
      </w:r>
      <w:r w:rsidRPr="00D36819">
        <w:rPr>
          <w:rFonts w:eastAsia="Arial" w:cstheme="minorHAnsi"/>
          <w:szCs w:val="24"/>
        </w:rPr>
        <w:t>con la finalidad de producir:</w:t>
      </w:r>
      <w:r w:rsidR="0028164D" w:rsidRPr="00D36819">
        <w:rPr>
          <w:rFonts w:cstheme="minorHAnsi"/>
          <w:sz w:val="24"/>
          <w:szCs w:val="24"/>
        </w:rPr>
        <w:t xml:space="preserve"> </w:t>
      </w:r>
      <w:r w:rsidRPr="00D36819">
        <w:rPr>
          <w:rFonts w:eastAsia="Arial" w:cstheme="minorHAnsi"/>
        </w:rPr>
        <w:t>interpretación operacional,</w:t>
      </w:r>
      <w:r w:rsidR="0028164D" w:rsidRPr="00D36819">
        <w:rPr>
          <w:rFonts w:cstheme="minorHAnsi"/>
          <w:sz w:val="24"/>
          <w:szCs w:val="24"/>
        </w:rPr>
        <w:t xml:space="preserve"> </w:t>
      </w:r>
      <w:r w:rsidRPr="00D36819">
        <w:rPr>
          <w:rFonts w:eastAsia="Arial" w:cstheme="minorHAnsi"/>
        </w:rPr>
        <w:t>evaluación estratégica</w:t>
      </w:r>
      <w:r w:rsidR="0028164D" w:rsidRPr="00D36819">
        <w:rPr>
          <w:rFonts w:eastAsia="Arial" w:cstheme="minorHAnsi"/>
        </w:rPr>
        <w:t xml:space="preserve"> </w:t>
      </w:r>
      <w:r w:rsidRPr="00D36819">
        <w:rPr>
          <w:rFonts w:eastAsia="Arial" w:cstheme="minorHAnsi"/>
        </w:rPr>
        <w:t>y documentación institucional contextualizada.</w:t>
      </w:r>
    </w:p>
    <w:p w14:paraId="54F99688" w14:textId="77777777" w:rsidR="0003728D" w:rsidRPr="00D36819" w:rsidRDefault="0003728D" w:rsidP="0003728D">
      <w:pPr>
        <w:pStyle w:val="Sinespaciado"/>
        <w:jc w:val="both"/>
        <w:rPr>
          <w:rFonts w:cstheme="minorHAnsi"/>
          <w:sz w:val="24"/>
          <w:szCs w:val="24"/>
        </w:rPr>
      </w:pPr>
    </w:p>
    <w:p w14:paraId="4A77395E" w14:textId="126152C9" w:rsidR="0003728D" w:rsidRPr="00D36819" w:rsidRDefault="0003728D" w:rsidP="0028164D">
      <w:pPr>
        <w:pStyle w:val="Ttulo2"/>
        <w:rPr>
          <w:rFonts w:asciiTheme="minorHAnsi" w:hAnsiTheme="minorHAnsi" w:cstheme="minorHAnsi"/>
          <w:b/>
          <w:bCs/>
          <w:sz w:val="24"/>
          <w:szCs w:val="24"/>
        </w:rPr>
      </w:pPr>
      <w:bookmarkStart w:id="583" w:name="_Toc231284939"/>
      <w:r w:rsidRPr="00D36819">
        <w:rPr>
          <w:rFonts w:asciiTheme="minorHAnsi" w:eastAsia="Arial" w:hAnsiTheme="minorHAnsi" w:cstheme="minorHAnsi"/>
          <w:b/>
          <w:bCs/>
        </w:rPr>
        <w:t>28.4 Arquitectura del Sistema Documental</w:t>
      </w:r>
      <w:bookmarkEnd w:id="583"/>
    </w:p>
    <w:p w14:paraId="0C64C58B" w14:textId="21270D6B" w:rsidR="0003728D" w:rsidRPr="00D36819" w:rsidRDefault="0003728D" w:rsidP="0028164D">
      <w:pPr>
        <w:pStyle w:val="Sinespaciado"/>
        <w:jc w:val="both"/>
        <w:rPr>
          <w:rFonts w:cstheme="minorHAnsi"/>
          <w:sz w:val="24"/>
          <w:szCs w:val="24"/>
        </w:rPr>
      </w:pPr>
      <w:r w:rsidRPr="00D36819">
        <w:rPr>
          <w:rFonts w:eastAsia="Arial" w:cstheme="minorHAnsi"/>
          <w:szCs w:val="24"/>
        </w:rPr>
        <w:t>La plataforma incorpora múltiples motores orientados a:</w:t>
      </w:r>
      <w:r w:rsidR="0028164D" w:rsidRPr="00D36819">
        <w:rPr>
          <w:rFonts w:cstheme="minorHAnsi"/>
          <w:sz w:val="24"/>
          <w:szCs w:val="24"/>
        </w:rPr>
        <w:t xml:space="preserve"> </w:t>
      </w:r>
      <w:r w:rsidRPr="00D36819">
        <w:rPr>
          <w:rFonts w:eastAsia="Arial" w:cstheme="minorHAnsi"/>
        </w:rPr>
        <w:t>síntesis,</w:t>
      </w:r>
      <w:r w:rsidR="0028164D" w:rsidRPr="00D36819">
        <w:rPr>
          <w:rFonts w:cstheme="minorHAnsi"/>
          <w:sz w:val="24"/>
          <w:szCs w:val="24"/>
        </w:rPr>
        <w:t xml:space="preserve"> </w:t>
      </w:r>
      <w:r w:rsidRPr="00D36819">
        <w:rPr>
          <w:rFonts w:eastAsia="Arial" w:cstheme="minorHAnsi"/>
        </w:rPr>
        <w:t>correlación,</w:t>
      </w:r>
      <w:r w:rsidR="0028164D" w:rsidRPr="00D36819">
        <w:rPr>
          <w:rFonts w:cstheme="minorHAnsi"/>
          <w:sz w:val="24"/>
          <w:szCs w:val="24"/>
        </w:rPr>
        <w:t xml:space="preserve"> </w:t>
      </w:r>
      <w:r w:rsidRPr="00D36819">
        <w:rPr>
          <w:rFonts w:eastAsia="Arial" w:cstheme="minorHAnsi"/>
        </w:rPr>
        <w:t>contextualización</w:t>
      </w:r>
      <w:r w:rsidR="0028164D" w:rsidRPr="00D36819">
        <w:rPr>
          <w:rFonts w:eastAsia="Arial" w:cstheme="minorHAnsi"/>
        </w:rPr>
        <w:t xml:space="preserve"> </w:t>
      </w:r>
      <w:r w:rsidRPr="00D36819">
        <w:rPr>
          <w:rFonts w:eastAsia="Arial" w:cstheme="minorHAnsi"/>
        </w:rPr>
        <w:t>y estructuración narrativa automatizada.</w:t>
      </w:r>
    </w:p>
    <w:p w14:paraId="6355777F" w14:textId="77777777" w:rsidR="0003728D" w:rsidRPr="00D36819" w:rsidRDefault="0003728D" w:rsidP="0003728D">
      <w:pPr>
        <w:pStyle w:val="Sinespaciado"/>
        <w:jc w:val="both"/>
        <w:rPr>
          <w:rFonts w:cstheme="minorHAnsi"/>
          <w:sz w:val="24"/>
          <w:szCs w:val="24"/>
        </w:rPr>
      </w:pPr>
    </w:p>
    <w:p w14:paraId="12366814" w14:textId="723A9257" w:rsidR="0003728D" w:rsidRPr="00D36819" w:rsidRDefault="0003728D" w:rsidP="0003728D">
      <w:pPr>
        <w:pStyle w:val="Sinespaciado"/>
        <w:jc w:val="both"/>
        <w:rPr>
          <w:rFonts w:cstheme="minorHAnsi"/>
          <w:b/>
          <w:bCs/>
          <w:sz w:val="24"/>
          <w:szCs w:val="24"/>
          <w:lang w:val="en-US"/>
        </w:rPr>
      </w:pPr>
      <w:r w:rsidRPr="00D36819">
        <w:rPr>
          <w:rFonts w:eastAsia="Arial" w:cstheme="minorHAnsi"/>
          <w:b/>
          <w:bCs/>
          <w:lang w:val="en-US"/>
        </w:rPr>
        <w:t>Componentes detectados</w:t>
      </w:r>
    </w:p>
    <w:p w14:paraId="57AB2FF3" w14:textId="4C0D16F4"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Narrative Fusion</w:t>
      </w:r>
    </w:p>
    <w:p w14:paraId="13217779" w14:textId="2D367884"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GEOINT Fusion</w:t>
      </w:r>
    </w:p>
    <w:p w14:paraId="0B528C89" w14:textId="1DBA2CAF"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Threat Intelligence</w:t>
      </w:r>
    </w:p>
    <w:p w14:paraId="2E899863" w14:textId="0A50E90E"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AI Visual Analysis</w:t>
      </w:r>
    </w:p>
    <w:p w14:paraId="15B42FAF" w14:textId="5D096965" w:rsidR="0003728D" w:rsidRPr="00D36819" w:rsidRDefault="0003728D">
      <w:pPr>
        <w:pStyle w:val="Sinespaciado"/>
        <w:numPr>
          <w:ilvl w:val="0"/>
          <w:numId w:val="282"/>
        </w:numPr>
        <w:jc w:val="both"/>
        <w:rPr>
          <w:rFonts w:cstheme="minorHAnsi"/>
          <w:sz w:val="24"/>
          <w:szCs w:val="24"/>
        </w:rPr>
      </w:pPr>
      <w:r w:rsidRPr="00D36819">
        <w:rPr>
          <w:rFonts w:eastAsia="Arial" w:cstheme="minorHAnsi"/>
        </w:rPr>
        <w:t>PredictivePanel</w:t>
      </w:r>
    </w:p>
    <w:p w14:paraId="3C961CD3" w14:textId="77777777" w:rsidR="0003728D" w:rsidRPr="00D36819" w:rsidRDefault="0003728D">
      <w:pPr>
        <w:pStyle w:val="Sinespaciado"/>
        <w:numPr>
          <w:ilvl w:val="0"/>
          <w:numId w:val="282"/>
        </w:numPr>
        <w:jc w:val="both"/>
        <w:rPr>
          <w:rFonts w:cstheme="minorHAnsi"/>
          <w:sz w:val="24"/>
          <w:szCs w:val="24"/>
        </w:rPr>
      </w:pPr>
      <w:r w:rsidRPr="00D36819">
        <w:rPr>
          <w:rFonts w:eastAsia="Arial" w:cstheme="minorHAnsi"/>
        </w:rPr>
        <w:t>Dashboards criminológicos</w:t>
      </w:r>
    </w:p>
    <w:p w14:paraId="4E54B1B7" w14:textId="77777777" w:rsidR="0003728D" w:rsidRPr="00D36819" w:rsidRDefault="0003728D" w:rsidP="0003728D">
      <w:pPr>
        <w:pStyle w:val="Sinespaciado"/>
        <w:jc w:val="both"/>
        <w:rPr>
          <w:rFonts w:cstheme="minorHAnsi"/>
          <w:sz w:val="24"/>
          <w:szCs w:val="24"/>
        </w:rPr>
      </w:pPr>
    </w:p>
    <w:p w14:paraId="0B7DE91E" w14:textId="4D1D211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F4593F1" w14:textId="718AF0DA"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3B4976F8" w14:textId="0DAB4CD7" w:rsidR="0003728D" w:rsidRPr="00D36819" w:rsidRDefault="0028164D">
      <w:pPr>
        <w:pStyle w:val="Sinespaciado"/>
        <w:numPr>
          <w:ilvl w:val="0"/>
          <w:numId w:val="282"/>
        </w:numPr>
        <w:jc w:val="both"/>
        <w:rPr>
          <w:rFonts w:cstheme="minorHAnsi"/>
          <w:sz w:val="24"/>
          <w:szCs w:val="24"/>
        </w:rPr>
      </w:pPr>
      <w:r w:rsidRPr="00D36819">
        <w:rPr>
          <w:rFonts w:eastAsia="Arial" w:cstheme="minorHAnsi"/>
        </w:rPr>
        <w:t>Productos analíticos robustos,</w:t>
      </w:r>
    </w:p>
    <w:p w14:paraId="0C65C996" w14:textId="0A984053" w:rsidR="0003728D" w:rsidRPr="00D36819" w:rsidRDefault="0028164D">
      <w:pPr>
        <w:pStyle w:val="Sinespaciado"/>
        <w:numPr>
          <w:ilvl w:val="0"/>
          <w:numId w:val="282"/>
        </w:numPr>
        <w:jc w:val="both"/>
        <w:rPr>
          <w:rFonts w:cstheme="minorHAnsi"/>
          <w:sz w:val="24"/>
          <w:szCs w:val="24"/>
        </w:rPr>
      </w:pPr>
      <w:r w:rsidRPr="00D36819">
        <w:rPr>
          <w:rFonts w:eastAsia="Arial" w:cstheme="minorHAnsi"/>
        </w:rPr>
        <w:t>Inteligencia territorial,</w:t>
      </w:r>
    </w:p>
    <w:p w14:paraId="37F32987" w14:textId="0720BEAC" w:rsidR="0003728D" w:rsidRPr="00D36819" w:rsidRDefault="0028164D">
      <w:pPr>
        <w:pStyle w:val="Sinespaciado"/>
        <w:numPr>
          <w:ilvl w:val="0"/>
          <w:numId w:val="282"/>
        </w:numPr>
        <w:jc w:val="both"/>
        <w:rPr>
          <w:rFonts w:cstheme="minorHAnsi"/>
          <w:sz w:val="24"/>
          <w:szCs w:val="24"/>
        </w:rPr>
      </w:pPr>
      <w:r w:rsidRPr="00D36819">
        <w:rPr>
          <w:rFonts w:eastAsia="Arial" w:cstheme="minorHAnsi"/>
        </w:rPr>
        <w:t>D</w:t>
      </w:r>
      <w:r w:rsidR="0003728D" w:rsidRPr="00D36819">
        <w:rPr>
          <w:rFonts w:eastAsia="Arial" w:cstheme="minorHAnsi"/>
        </w:rPr>
        <w:t>ocumentación institucional estructurada.</w:t>
      </w:r>
    </w:p>
    <w:p w14:paraId="709780E5" w14:textId="77777777" w:rsidR="0003728D" w:rsidRPr="00D36819" w:rsidRDefault="0003728D" w:rsidP="0003728D">
      <w:pPr>
        <w:pStyle w:val="Sinespaciado"/>
        <w:jc w:val="both"/>
        <w:rPr>
          <w:rFonts w:cstheme="minorHAnsi"/>
          <w:sz w:val="24"/>
          <w:szCs w:val="24"/>
        </w:rPr>
      </w:pPr>
    </w:p>
    <w:p w14:paraId="3D2B5676" w14:textId="1CAF5006" w:rsidR="0003728D" w:rsidRPr="00D36819" w:rsidRDefault="0003728D" w:rsidP="0028164D">
      <w:pPr>
        <w:pStyle w:val="Ttulo2"/>
        <w:rPr>
          <w:rFonts w:asciiTheme="minorHAnsi" w:hAnsiTheme="minorHAnsi" w:cstheme="minorHAnsi"/>
          <w:b/>
          <w:bCs/>
          <w:sz w:val="24"/>
          <w:szCs w:val="24"/>
        </w:rPr>
      </w:pPr>
      <w:bookmarkStart w:id="584" w:name="_Toc231284940"/>
      <w:r w:rsidRPr="00D36819">
        <w:rPr>
          <w:rFonts w:asciiTheme="minorHAnsi" w:eastAsia="Arial" w:hAnsiTheme="minorHAnsi" w:cstheme="minorHAnsi"/>
          <w:b/>
          <w:bCs/>
        </w:rPr>
        <w:t>28.5 Narrative Fusion</w:t>
      </w:r>
      <w:bookmarkEnd w:id="584"/>
    </w:p>
    <w:p w14:paraId="42A0CEF3"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módulo Narrative Fusion constituye el núcleo principal de generación narrativa automatizada.</w:t>
      </w:r>
    </w:p>
    <w:p w14:paraId="3E17965B" w14:textId="77777777" w:rsidR="0003728D" w:rsidRPr="00D36819" w:rsidRDefault="0003728D" w:rsidP="0003728D">
      <w:pPr>
        <w:pStyle w:val="Sinespaciado"/>
        <w:jc w:val="both"/>
        <w:rPr>
          <w:rFonts w:cstheme="minorHAnsi"/>
          <w:sz w:val="24"/>
          <w:szCs w:val="24"/>
        </w:rPr>
      </w:pPr>
    </w:p>
    <w:p w14:paraId="74F50CAF" w14:textId="0C9DB63F"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7A3486DE" w14:textId="19654DFB" w:rsidR="0003728D" w:rsidRPr="00D36819" w:rsidRDefault="0003728D">
      <w:pPr>
        <w:pStyle w:val="Sinespaciado"/>
        <w:numPr>
          <w:ilvl w:val="0"/>
          <w:numId w:val="283"/>
        </w:numPr>
        <w:jc w:val="both"/>
        <w:rPr>
          <w:rFonts w:cstheme="minorHAnsi"/>
          <w:sz w:val="24"/>
          <w:szCs w:val="24"/>
        </w:rPr>
      </w:pPr>
      <w:r w:rsidRPr="00D36819">
        <w:rPr>
          <w:rFonts w:eastAsia="Arial" w:cstheme="minorHAnsi"/>
        </w:rPr>
        <w:t>Integración contextual</w:t>
      </w:r>
    </w:p>
    <w:p w14:paraId="09BE8F4C" w14:textId="5E6D4769" w:rsidR="0003728D" w:rsidRPr="00D36819" w:rsidRDefault="0003728D">
      <w:pPr>
        <w:pStyle w:val="Sinespaciado"/>
        <w:numPr>
          <w:ilvl w:val="0"/>
          <w:numId w:val="283"/>
        </w:numPr>
        <w:jc w:val="both"/>
        <w:rPr>
          <w:rFonts w:cstheme="minorHAnsi"/>
          <w:sz w:val="24"/>
          <w:szCs w:val="24"/>
        </w:rPr>
      </w:pPr>
      <w:r w:rsidRPr="00D36819">
        <w:rPr>
          <w:rFonts w:eastAsia="Arial" w:cstheme="minorHAnsi"/>
        </w:rPr>
        <w:t>Síntesis criminológica</w:t>
      </w:r>
    </w:p>
    <w:p w14:paraId="0B9CF47D" w14:textId="21596DF3" w:rsidR="0003728D" w:rsidRPr="00D36819" w:rsidRDefault="0003728D">
      <w:pPr>
        <w:pStyle w:val="Sinespaciado"/>
        <w:numPr>
          <w:ilvl w:val="0"/>
          <w:numId w:val="283"/>
        </w:numPr>
        <w:jc w:val="both"/>
        <w:rPr>
          <w:rFonts w:cstheme="minorHAnsi"/>
          <w:sz w:val="24"/>
          <w:szCs w:val="24"/>
        </w:rPr>
      </w:pPr>
      <w:r w:rsidRPr="00D36819">
        <w:rPr>
          <w:rFonts w:eastAsia="Arial" w:cstheme="minorHAnsi"/>
        </w:rPr>
        <w:t>Construcción narrativa</w:t>
      </w:r>
    </w:p>
    <w:p w14:paraId="2BF10D42" w14:textId="7EDBBED8" w:rsidR="0003728D" w:rsidRPr="00D36819" w:rsidRDefault="0003728D">
      <w:pPr>
        <w:pStyle w:val="Sinespaciado"/>
        <w:numPr>
          <w:ilvl w:val="0"/>
          <w:numId w:val="283"/>
        </w:numPr>
        <w:jc w:val="both"/>
        <w:rPr>
          <w:rFonts w:cstheme="minorHAnsi"/>
          <w:sz w:val="24"/>
          <w:szCs w:val="24"/>
        </w:rPr>
      </w:pPr>
      <w:r w:rsidRPr="00D36819">
        <w:rPr>
          <w:rFonts w:eastAsia="Arial" w:cstheme="minorHAnsi"/>
        </w:rPr>
        <w:t>Correlación multifuente</w:t>
      </w:r>
    </w:p>
    <w:p w14:paraId="7859AFA2" w14:textId="4F354DD1" w:rsidR="0003728D" w:rsidRPr="00D36819" w:rsidRDefault="0003728D">
      <w:pPr>
        <w:pStyle w:val="Sinespaciado"/>
        <w:numPr>
          <w:ilvl w:val="0"/>
          <w:numId w:val="283"/>
        </w:numPr>
        <w:jc w:val="both"/>
        <w:rPr>
          <w:rFonts w:cstheme="minorHAnsi"/>
          <w:sz w:val="24"/>
          <w:szCs w:val="24"/>
        </w:rPr>
      </w:pPr>
      <w:r w:rsidRPr="00D36819">
        <w:rPr>
          <w:rFonts w:eastAsia="Arial" w:cstheme="minorHAnsi"/>
        </w:rPr>
        <w:t>Evaluación operacional</w:t>
      </w:r>
    </w:p>
    <w:p w14:paraId="47144D92" w14:textId="77777777" w:rsidR="0003728D" w:rsidRPr="00D36819" w:rsidRDefault="0003728D" w:rsidP="0003728D">
      <w:pPr>
        <w:pStyle w:val="Sinespaciado"/>
        <w:jc w:val="both"/>
        <w:rPr>
          <w:rFonts w:cstheme="minorHAnsi"/>
          <w:sz w:val="24"/>
          <w:szCs w:val="24"/>
        </w:rPr>
      </w:pPr>
    </w:p>
    <w:p w14:paraId="6008CFB0" w14:textId="4AF733C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62782BE" w14:textId="14732D86" w:rsidR="0003728D" w:rsidRPr="00D36819" w:rsidRDefault="0003728D" w:rsidP="0003728D">
      <w:pPr>
        <w:pStyle w:val="Sinespaciado"/>
        <w:jc w:val="both"/>
        <w:rPr>
          <w:rFonts w:cstheme="minorHAnsi"/>
          <w:sz w:val="24"/>
          <w:szCs w:val="24"/>
        </w:rPr>
      </w:pPr>
      <w:r w:rsidRPr="00D36819">
        <w:rPr>
          <w:rFonts w:eastAsia="Arial" w:cstheme="minorHAnsi"/>
          <w:szCs w:val="24"/>
        </w:rPr>
        <w:t>Transformar:</w:t>
      </w:r>
      <w:r w:rsidR="008A5C45" w:rsidRPr="00D36819">
        <w:rPr>
          <w:rFonts w:cstheme="minorHAnsi"/>
          <w:sz w:val="24"/>
          <w:szCs w:val="24"/>
        </w:rPr>
        <w:t xml:space="preserve"> </w:t>
      </w:r>
      <w:r w:rsidR="008A5C45" w:rsidRPr="00D36819">
        <w:rPr>
          <w:rFonts w:eastAsia="Arial" w:cstheme="minorHAnsi"/>
        </w:rPr>
        <w:t>información dispersa, hallazgos,</w:t>
      </w:r>
      <w:r w:rsidR="008A5C45" w:rsidRPr="00D36819">
        <w:rPr>
          <w:rFonts w:cstheme="minorHAnsi"/>
          <w:sz w:val="24"/>
          <w:szCs w:val="24"/>
        </w:rPr>
        <w:t xml:space="preserve"> </w:t>
      </w:r>
      <w:r w:rsidR="008A5C45" w:rsidRPr="00D36819">
        <w:rPr>
          <w:rFonts w:eastAsia="Arial" w:cstheme="minorHAnsi"/>
        </w:rPr>
        <w:t>riesgo,</w:t>
      </w:r>
      <w:r w:rsidR="008A5C45" w:rsidRPr="00D36819">
        <w:rPr>
          <w:rFonts w:cstheme="minorHAnsi"/>
          <w:sz w:val="24"/>
          <w:szCs w:val="24"/>
        </w:rPr>
        <w:t xml:space="preserve"> </w:t>
      </w:r>
      <w:r w:rsidR="008A5C45" w:rsidRPr="00D36819">
        <w:rPr>
          <w:rFonts w:eastAsia="Arial" w:cstheme="minorHAnsi"/>
        </w:rPr>
        <w:t>análisis territorial</w:t>
      </w:r>
      <w:r w:rsidR="008A5C45" w:rsidRPr="00D36819">
        <w:rPr>
          <w:rFonts w:cstheme="minorHAnsi"/>
          <w:sz w:val="24"/>
          <w:szCs w:val="24"/>
        </w:rPr>
        <w:t xml:space="preserve"> </w:t>
      </w:r>
      <w:r w:rsidRPr="00D36819">
        <w:rPr>
          <w:rFonts w:eastAsia="Arial" w:cstheme="minorHAnsi"/>
          <w:szCs w:val="24"/>
        </w:rPr>
        <w:t>en narrativa institucional estructurada.</w:t>
      </w:r>
    </w:p>
    <w:p w14:paraId="67DD7003" w14:textId="77777777" w:rsidR="0003728D" w:rsidRPr="00D36819" w:rsidRDefault="0003728D" w:rsidP="0003728D">
      <w:pPr>
        <w:pStyle w:val="Sinespaciado"/>
        <w:jc w:val="both"/>
        <w:rPr>
          <w:rFonts w:cstheme="minorHAnsi"/>
          <w:sz w:val="24"/>
          <w:szCs w:val="24"/>
        </w:rPr>
      </w:pPr>
    </w:p>
    <w:p w14:paraId="02135A0A" w14:textId="77955D7C" w:rsidR="0003728D" w:rsidRPr="00D36819" w:rsidRDefault="0003728D" w:rsidP="008A5C45">
      <w:pPr>
        <w:pStyle w:val="Ttulo2"/>
        <w:rPr>
          <w:rFonts w:asciiTheme="minorHAnsi" w:hAnsiTheme="minorHAnsi" w:cstheme="minorHAnsi"/>
          <w:b/>
          <w:bCs/>
          <w:sz w:val="24"/>
          <w:szCs w:val="24"/>
        </w:rPr>
      </w:pPr>
      <w:bookmarkStart w:id="585" w:name="_Toc231284941"/>
      <w:r w:rsidRPr="00D36819">
        <w:rPr>
          <w:rFonts w:asciiTheme="minorHAnsi" w:eastAsia="Arial" w:hAnsiTheme="minorHAnsi" w:cstheme="minorHAnsi"/>
          <w:b/>
          <w:bCs/>
        </w:rPr>
        <w:t>28.6 Productos Documentales Detectados</w:t>
      </w:r>
      <w:bookmarkEnd w:id="585"/>
    </w:p>
    <w:p w14:paraId="3B71EFD3"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puede generar múltiples tipos de productos institucionales.</w:t>
      </w:r>
    </w:p>
    <w:p w14:paraId="7B8BDA70" w14:textId="77777777" w:rsidR="0003728D" w:rsidRPr="00D36819" w:rsidRDefault="0003728D" w:rsidP="0003728D">
      <w:pPr>
        <w:pStyle w:val="Sinespaciado"/>
        <w:jc w:val="both"/>
        <w:rPr>
          <w:rFonts w:cstheme="minorHAnsi"/>
          <w:sz w:val="24"/>
          <w:szCs w:val="24"/>
        </w:rPr>
      </w:pPr>
    </w:p>
    <w:p w14:paraId="44B92DDF" w14:textId="383067D7"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18A5DAE1" w14:textId="340C7E72" w:rsidR="0003728D" w:rsidRPr="00D36819" w:rsidRDefault="0003728D">
      <w:pPr>
        <w:pStyle w:val="Sinespaciado"/>
        <w:numPr>
          <w:ilvl w:val="0"/>
          <w:numId w:val="284"/>
        </w:numPr>
        <w:jc w:val="both"/>
        <w:rPr>
          <w:rFonts w:cstheme="minorHAnsi"/>
          <w:sz w:val="24"/>
          <w:szCs w:val="24"/>
        </w:rPr>
      </w:pPr>
      <w:r w:rsidRPr="00D36819">
        <w:rPr>
          <w:rFonts w:eastAsia="Arial" w:cstheme="minorHAnsi"/>
        </w:rPr>
        <w:t>Dictámenes criminológicos</w:t>
      </w:r>
    </w:p>
    <w:p w14:paraId="502C4218" w14:textId="5E5B9EFF" w:rsidR="0003728D" w:rsidRPr="00D36819" w:rsidRDefault="0003728D">
      <w:pPr>
        <w:pStyle w:val="Sinespaciado"/>
        <w:numPr>
          <w:ilvl w:val="0"/>
          <w:numId w:val="284"/>
        </w:numPr>
        <w:jc w:val="both"/>
        <w:rPr>
          <w:rFonts w:cstheme="minorHAnsi"/>
          <w:sz w:val="24"/>
          <w:szCs w:val="24"/>
        </w:rPr>
      </w:pPr>
      <w:r w:rsidRPr="00D36819">
        <w:rPr>
          <w:rFonts w:eastAsia="Arial" w:cstheme="minorHAnsi"/>
        </w:rPr>
        <w:t>Reportes ejecutivos</w:t>
      </w:r>
    </w:p>
    <w:p w14:paraId="3D8766DF" w14:textId="7BEF96B1" w:rsidR="0003728D" w:rsidRPr="00D36819" w:rsidRDefault="0003728D">
      <w:pPr>
        <w:pStyle w:val="Sinespaciado"/>
        <w:numPr>
          <w:ilvl w:val="0"/>
          <w:numId w:val="284"/>
        </w:numPr>
        <w:jc w:val="both"/>
        <w:rPr>
          <w:rFonts w:cstheme="minorHAnsi"/>
          <w:sz w:val="24"/>
          <w:szCs w:val="24"/>
        </w:rPr>
      </w:pPr>
      <w:r w:rsidRPr="00D36819">
        <w:rPr>
          <w:rFonts w:eastAsia="Arial" w:cstheme="minorHAnsi"/>
        </w:rPr>
        <w:t>Informes territoriales</w:t>
      </w:r>
    </w:p>
    <w:p w14:paraId="3A9CD0C1" w14:textId="31750062" w:rsidR="0003728D" w:rsidRPr="00D36819" w:rsidRDefault="0003728D">
      <w:pPr>
        <w:pStyle w:val="Sinespaciado"/>
        <w:numPr>
          <w:ilvl w:val="0"/>
          <w:numId w:val="284"/>
        </w:numPr>
        <w:jc w:val="both"/>
        <w:rPr>
          <w:rFonts w:cstheme="minorHAnsi"/>
          <w:sz w:val="24"/>
          <w:szCs w:val="24"/>
        </w:rPr>
      </w:pPr>
      <w:r w:rsidRPr="00D36819">
        <w:rPr>
          <w:rFonts w:eastAsia="Arial" w:cstheme="minorHAnsi"/>
        </w:rPr>
        <w:t>Productos GEOINT</w:t>
      </w:r>
    </w:p>
    <w:p w14:paraId="251ABC88" w14:textId="709C81A5" w:rsidR="0003728D" w:rsidRPr="00D36819" w:rsidRDefault="0003728D">
      <w:pPr>
        <w:pStyle w:val="Sinespaciado"/>
        <w:numPr>
          <w:ilvl w:val="0"/>
          <w:numId w:val="284"/>
        </w:numPr>
        <w:jc w:val="both"/>
        <w:rPr>
          <w:rFonts w:cstheme="minorHAnsi"/>
          <w:sz w:val="24"/>
          <w:szCs w:val="24"/>
        </w:rPr>
      </w:pPr>
      <w:r w:rsidRPr="00D36819">
        <w:rPr>
          <w:rFonts w:eastAsia="Arial" w:cstheme="minorHAnsi"/>
        </w:rPr>
        <w:t>Evaluaciones de riesgo</w:t>
      </w:r>
    </w:p>
    <w:p w14:paraId="075571D5" w14:textId="3F26932C" w:rsidR="0003728D" w:rsidRPr="00D36819" w:rsidRDefault="0003728D">
      <w:pPr>
        <w:pStyle w:val="Sinespaciado"/>
        <w:numPr>
          <w:ilvl w:val="0"/>
          <w:numId w:val="284"/>
        </w:numPr>
        <w:jc w:val="both"/>
        <w:rPr>
          <w:rFonts w:cstheme="minorHAnsi"/>
          <w:sz w:val="24"/>
          <w:szCs w:val="24"/>
        </w:rPr>
      </w:pPr>
      <w:r w:rsidRPr="00D36819">
        <w:rPr>
          <w:rFonts w:eastAsia="Arial" w:cstheme="minorHAnsi"/>
        </w:rPr>
        <w:t>Dashboards institucionales</w:t>
      </w:r>
    </w:p>
    <w:p w14:paraId="3CAAC124" w14:textId="45E8DF1E" w:rsidR="0003728D" w:rsidRPr="00D36819" w:rsidRDefault="0003728D">
      <w:pPr>
        <w:pStyle w:val="Sinespaciado"/>
        <w:numPr>
          <w:ilvl w:val="0"/>
          <w:numId w:val="284"/>
        </w:numPr>
        <w:jc w:val="both"/>
        <w:rPr>
          <w:rFonts w:cstheme="minorHAnsi"/>
          <w:sz w:val="24"/>
          <w:szCs w:val="24"/>
        </w:rPr>
      </w:pPr>
      <w:r w:rsidRPr="00D36819">
        <w:rPr>
          <w:rFonts w:eastAsia="Arial" w:cstheme="minorHAnsi"/>
        </w:rPr>
        <w:t>Productos predictivos</w:t>
      </w:r>
    </w:p>
    <w:p w14:paraId="7DC04F07" w14:textId="77777777" w:rsidR="0003728D" w:rsidRPr="00D36819" w:rsidRDefault="0003728D">
      <w:pPr>
        <w:pStyle w:val="Sinespaciado"/>
        <w:numPr>
          <w:ilvl w:val="0"/>
          <w:numId w:val="284"/>
        </w:numPr>
        <w:jc w:val="both"/>
        <w:rPr>
          <w:rFonts w:cstheme="minorHAnsi"/>
          <w:sz w:val="24"/>
          <w:szCs w:val="24"/>
        </w:rPr>
      </w:pPr>
      <w:r w:rsidRPr="00D36819">
        <w:rPr>
          <w:rFonts w:eastAsia="Arial" w:cstheme="minorHAnsi"/>
        </w:rPr>
        <w:t>Reportes analíticos</w:t>
      </w:r>
    </w:p>
    <w:p w14:paraId="222F7C0F" w14:textId="77777777" w:rsidR="0003728D" w:rsidRPr="00D36819" w:rsidRDefault="0003728D" w:rsidP="0003728D">
      <w:pPr>
        <w:pStyle w:val="Sinespaciado"/>
        <w:jc w:val="both"/>
        <w:rPr>
          <w:rFonts w:cstheme="minorHAnsi"/>
          <w:sz w:val="24"/>
          <w:szCs w:val="24"/>
        </w:rPr>
      </w:pPr>
    </w:p>
    <w:p w14:paraId="128F4E10" w14:textId="11C45D7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1D993B9" w14:textId="3542505C" w:rsidR="0003728D" w:rsidRPr="00D36819" w:rsidRDefault="0003728D" w:rsidP="0003728D">
      <w:pPr>
        <w:pStyle w:val="Sinespaciado"/>
        <w:jc w:val="both"/>
        <w:rPr>
          <w:rFonts w:cstheme="minorHAnsi"/>
          <w:sz w:val="24"/>
          <w:szCs w:val="24"/>
        </w:rPr>
      </w:pPr>
      <w:r w:rsidRPr="00D36819">
        <w:rPr>
          <w:rFonts w:eastAsia="Arial" w:cstheme="minorHAnsi"/>
          <w:szCs w:val="24"/>
        </w:rPr>
        <w:t>Facilitar:</w:t>
      </w:r>
    </w:p>
    <w:p w14:paraId="5304F64C" w14:textId="6016D65F" w:rsidR="0003728D" w:rsidRPr="00D36819" w:rsidRDefault="008A5C45">
      <w:pPr>
        <w:pStyle w:val="Sinespaciado"/>
        <w:numPr>
          <w:ilvl w:val="0"/>
          <w:numId w:val="284"/>
        </w:numPr>
        <w:jc w:val="both"/>
        <w:rPr>
          <w:rFonts w:cstheme="minorHAnsi"/>
          <w:sz w:val="24"/>
          <w:szCs w:val="24"/>
        </w:rPr>
      </w:pPr>
      <w:r w:rsidRPr="00D36819">
        <w:rPr>
          <w:rFonts w:eastAsia="Arial" w:cstheme="minorHAnsi"/>
        </w:rPr>
        <w:t>Supervisión,</w:t>
      </w:r>
    </w:p>
    <w:p w14:paraId="0069B680" w14:textId="75BEBD36" w:rsidR="0003728D" w:rsidRPr="00D36819" w:rsidRDefault="008A5C45">
      <w:pPr>
        <w:pStyle w:val="Sinespaciado"/>
        <w:numPr>
          <w:ilvl w:val="0"/>
          <w:numId w:val="284"/>
        </w:numPr>
        <w:jc w:val="both"/>
        <w:rPr>
          <w:rFonts w:cstheme="minorHAnsi"/>
          <w:sz w:val="24"/>
          <w:szCs w:val="24"/>
        </w:rPr>
      </w:pPr>
      <w:r w:rsidRPr="00D36819">
        <w:rPr>
          <w:rFonts w:eastAsia="Arial" w:cstheme="minorHAnsi"/>
        </w:rPr>
        <w:t>Análisis,</w:t>
      </w:r>
    </w:p>
    <w:p w14:paraId="728B0DC3" w14:textId="599C74B2" w:rsidR="0003728D" w:rsidRPr="00D36819" w:rsidRDefault="008A5C45">
      <w:pPr>
        <w:pStyle w:val="Sinespaciado"/>
        <w:numPr>
          <w:ilvl w:val="0"/>
          <w:numId w:val="284"/>
        </w:numPr>
        <w:jc w:val="both"/>
        <w:rPr>
          <w:rFonts w:cstheme="minorHAnsi"/>
          <w:sz w:val="24"/>
          <w:szCs w:val="24"/>
        </w:rPr>
      </w:pPr>
      <w:r w:rsidRPr="00D36819">
        <w:rPr>
          <w:rFonts w:eastAsia="Arial" w:cstheme="minorHAnsi"/>
        </w:rPr>
        <w:t>Inteligencia criminal,</w:t>
      </w:r>
    </w:p>
    <w:p w14:paraId="5B9BD3B2" w14:textId="7B5CBC03" w:rsidR="0003728D" w:rsidRPr="00D36819" w:rsidRDefault="008A5C45">
      <w:pPr>
        <w:pStyle w:val="Sinespaciado"/>
        <w:numPr>
          <w:ilvl w:val="0"/>
          <w:numId w:val="284"/>
        </w:numPr>
        <w:jc w:val="both"/>
        <w:rPr>
          <w:rFonts w:cstheme="minorHAnsi"/>
          <w:sz w:val="24"/>
          <w:szCs w:val="24"/>
        </w:rPr>
      </w:pPr>
      <w:r w:rsidRPr="00D36819">
        <w:rPr>
          <w:rFonts w:eastAsia="Arial" w:cstheme="minorHAnsi"/>
        </w:rPr>
        <w:t>Toma de decisiones.</w:t>
      </w:r>
    </w:p>
    <w:p w14:paraId="757716B3" w14:textId="77777777" w:rsidR="0003728D" w:rsidRPr="00D36819" w:rsidRDefault="0003728D" w:rsidP="0003728D">
      <w:pPr>
        <w:pStyle w:val="Sinespaciado"/>
        <w:jc w:val="both"/>
        <w:rPr>
          <w:rFonts w:cstheme="minorHAnsi"/>
          <w:sz w:val="24"/>
          <w:szCs w:val="24"/>
        </w:rPr>
      </w:pPr>
    </w:p>
    <w:p w14:paraId="74AEC52A" w14:textId="77777777" w:rsidR="0003728D" w:rsidRPr="00D36819" w:rsidRDefault="0003728D" w:rsidP="008A5C45">
      <w:pPr>
        <w:pStyle w:val="Ttulo2"/>
        <w:rPr>
          <w:rFonts w:asciiTheme="minorHAnsi" w:hAnsiTheme="minorHAnsi" w:cstheme="minorHAnsi"/>
          <w:b/>
          <w:bCs/>
          <w:sz w:val="24"/>
          <w:szCs w:val="24"/>
        </w:rPr>
      </w:pPr>
      <w:bookmarkStart w:id="586" w:name="_Toc231284942"/>
      <w:r w:rsidRPr="00D36819">
        <w:rPr>
          <w:rFonts w:asciiTheme="minorHAnsi" w:eastAsia="Arial" w:hAnsiTheme="minorHAnsi" w:cstheme="minorHAnsi"/>
          <w:b/>
          <w:bCs/>
        </w:rPr>
        <w:t>28.7 Integración Territorial en Documentos</w:t>
      </w:r>
      <w:bookmarkEnd w:id="586"/>
    </w:p>
    <w:p w14:paraId="40DAB14D" w14:textId="388EF523"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generados incorporan:</w:t>
      </w:r>
      <w:r w:rsidR="008A5C45" w:rsidRPr="00D36819">
        <w:rPr>
          <w:rFonts w:cstheme="minorHAnsi"/>
          <w:sz w:val="24"/>
          <w:szCs w:val="24"/>
        </w:rPr>
        <w:t xml:space="preserve"> </w:t>
      </w:r>
      <w:r w:rsidRPr="00D36819">
        <w:rPr>
          <w:rFonts w:eastAsia="Arial" w:cstheme="minorHAnsi"/>
        </w:rPr>
        <w:t>mapas,</w:t>
      </w:r>
      <w:r w:rsidR="008A5C45" w:rsidRPr="00D36819">
        <w:rPr>
          <w:rFonts w:cstheme="minorHAnsi"/>
          <w:sz w:val="24"/>
          <w:szCs w:val="24"/>
        </w:rPr>
        <w:t xml:space="preserve"> </w:t>
      </w:r>
      <w:r w:rsidRPr="00D36819">
        <w:rPr>
          <w:rFonts w:eastAsia="Arial" w:cstheme="minorHAnsi"/>
        </w:rPr>
        <w:t>coordenadas,</w:t>
      </w:r>
      <w:r w:rsidR="008A5C45" w:rsidRPr="00D36819">
        <w:rPr>
          <w:rFonts w:cstheme="minorHAnsi"/>
          <w:sz w:val="24"/>
          <w:szCs w:val="24"/>
        </w:rPr>
        <w:t xml:space="preserve"> </w:t>
      </w:r>
      <w:r w:rsidRPr="00D36819">
        <w:rPr>
          <w:rFonts w:eastAsia="Arial" w:cstheme="minorHAnsi"/>
        </w:rPr>
        <w:t>heatmaps,</w:t>
      </w:r>
      <w:r w:rsidR="008A5C45" w:rsidRPr="00D36819">
        <w:rPr>
          <w:rFonts w:cstheme="minorHAnsi"/>
          <w:sz w:val="24"/>
          <w:szCs w:val="24"/>
        </w:rPr>
        <w:t xml:space="preserve"> </w:t>
      </w:r>
      <w:r w:rsidRPr="00D36819">
        <w:rPr>
          <w:rFonts w:eastAsia="Arial" w:cstheme="minorHAnsi"/>
        </w:rPr>
        <w:t>overlays</w:t>
      </w:r>
      <w:r w:rsidR="008A5C45" w:rsidRPr="00D36819">
        <w:rPr>
          <w:rFonts w:eastAsia="Arial" w:cstheme="minorHAnsi"/>
        </w:rPr>
        <w:t xml:space="preserve"> </w:t>
      </w:r>
      <w:r w:rsidRPr="00D36819">
        <w:rPr>
          <w:rFonts w:eastAsia="Arial" w:cstheme="minorHAnsi"/>
        </w:rPr>
        <w:t>y representación espacial contextualizada.</w:t>
      </w:r>
    </w:p>
    <w:p w14:paraId="61EF0EE0" w14:textId="77777777" w:rsidR="0003728D" w:rsidRPr="00D36819" w:rsidRDefault="0003728D" w:rsidP="0003728D">
      <w:pPr>
        <w:pStyle w:val="Sinespaciado"/>
        <w:jc w:val="both"/>
        <w:rPr>
          <w:rFonts w:cstheme="minorHAnsi"/>
          <w:sz w:val="24"/>
          <w:szCs w:val="24"/>
        </w:rPr>
      </w:pPr>
    </w:p>
    <w:p w14:paraId="33185567" w14:textId="5F5EFFDA" w:rsidR="0003728D" w:rsidRPr="00D36819" w:rsidRDefault="0003728D" w:rsidP="0003728D">
      <w:pPr>
        <w:pStyle w:val="Sinespaciado"/>
        <w:jc w:val="both"/>
        <w:rPr>
          <w:rFonts w:cstheme="minorHAnsi"/>
          <w:sz w:val="24"/>
          <w:szCs w:val="24"/>
        </w:rPr>
      </w:pPr>
      <w:r w:rsidRPr="00D36819">
        <w:rPr>
          <w:rFonts w:eastAsia="Arial" w:cstheme="minorHAnsi"/>
          <w:b/>
          <w:sz w:val="24"/>
        </w:rPr>
        <w:t>Herramientas utilizadas</w:t>
      </w:r>
    </w:p>
    <w:p w14:paraId="24519735" w14:textId="5A8A3A9E" w:rsidR="0003728D" w:rsidRPr="00D36819" w:rsidRDefault="0003728D">
      <w:pPr>
        <w:pStyle w:val="Sinespaciado"/>
        <w:numPr>
          <w:ilvl w:val="0"/>
          <w:numId w:val="285"/>
        </w:numPr>
        <w:jc w:val="both"/>
        <w:rPr>
          <w:rFonts w:cstheme="minorHAnsi"/>
          <w:sz w:val="24"/>
          <w:szCs w:val="24"/>
        </w:rPr>
      </w:pPr>
      <w:r w:rsidRPr="00D36819">
        <w:rPr>
          <w:rFonts w:eastAsia="Arial" w:cstheme="minorHAnsi"/>
        </w:rPr>
        <w:t>Google Maps</w:t>
      </w:r>
    </w:p>
    <w:p w14:paraId="6CB02D69" w14:textId="03F792DF" w:rsidR="0003728D" w:rsidRPr="00D36819" w:rsidRDefault="0003728D">
      <w:pPr>
        <w:pStyle w:val="Sinespaciado"/>
        <w:numPr>
          <w:ilvl w:val="0"/>
          <w:numId w:val="285"/>
        </w:numPr>
        <w:jc w:val="both"/>
        <w:rPr>
          <w:rFonts w:cstheme="minorHAnsi"/>
          <w:sz w:val="24"/>
          <w:szCs w:val="24"/>
        </w:rPr>
      </w:pPr>
      <w:r w:rsidRPr="00D36819">
        <w:rPr>
          <w:rFonts w:eastAsia="Arial" w:cstheme="minorHAnsi"/>
        </w:rPr>
        <w:t>GEOINT Fusion</w:t>
      </w:r>
    </w:p>
    <w:p w14:paraId="332CC703" w14:textId="4BCA35D3"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Heatmaps</w:t>
      </w:r>
    </w:p>
    <w:p w14:paraId="1B389B7A" w14:textId="277FBE10"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Clustering</w:t>
      </w:r>
    </w:p>
    <w:p w14:paraId="5E8F1A45" w14:textId="6AAB408E"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lastRenderedPageBreak/>
        <w:t>Threat overlays</w:t>
      </w:r>
    </w:p>
    <w:p w14:paraId="32EFB351" w14:textId="77777777"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Timeline territorial</w:t>
      </w:r>
    </w:p>
    <w:p w14:paraId="03A1468B" w14:textId="77777777" w:rsidR="0003728D" w:rsidRPr="00D36819" w:rsidRDefault="0003728D" w:rsidP="0003728D">
      <w:pPr>
        <w:pStyle w:val="Sinespaciado"/>
        <w:jc w:val="both"/>
        <w:rPr>
          <w:rFonts w:cstheme="minorHAnsi"/>
          <w:sz w:val="24"/>
          <w:szCs w:val="24"/>
          <w:lang w:val="en-US"/>
        </w:rPr>
      </w:pPr>
    </w:p>
    <w:p w14:paraId="1203624D" w14:textId="46D87222"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D471099" w14:textId="789F676D"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3A548E0E" w14:textId="7B78285C" w:rsidR="0003728D" w:rsidRPr="00D36819" w:rsidRDefault="008A5C45">
      <w:pPr>
        <w:pStyle w:val="Sinespaciado"/>
        <w:numPr>
          <w:ilvl w:val="0"/>
          <w:numId w:val="285"/>
        </w:numPr>
        <w:jc w:val="both"/>
        <w:rPr>
          <w:rFonts w:cstheme="minorHAnsi"/>
          <w:sz w:val="24"/>
          <w:szCs w:val="24"/>
        </w:rPr>
      </w:pPr>
      <w:r w:rsidRPr="00D36819">
        <w:rPr>
          <w:rFonts w:eastAsia="Arial" w:cstheme="minorHAnsi"/>
        </w:rPr>
        <w:t>Contextualización espacial,</w:t>
      </w:r>
    </w:p>
    <w:p w14:paraId="58DA8C12" w14:textId="6C925913" w:rsidR="0003728D" w:rsidRPr="00D36819" w:rsidRDefault="008A5C45">
      <w:pPr>
        <w:pStyle w:val="Sinespaciado"/>
        <w:numPr>
          <w:ilvl w:val="0"/>
          <w:numId w:val="285"/>
        </w:numPr>
        <w:jc w:val="both"/>
        <w:rPr>
          <w:rFonts w:cstheme="minorHAnsi"/>
          <w:sz w:val="24"/>
          <w:szCs w:val="24"/>
        </w:rPr>
      </w:pPr>
      <w:r w:rsidRPr="00D36819">
        <w:rPr>
          <w:rFonts w:eastAsia="Arial" w:cstheme="minorHAnsi"/>
        </w:rPr>
        <w:t>Criminología ambiental,</w:t>
      </w:r>
    </w:p>
    <w:p w14:paraId="533C7856" w14:textId="4C94956F" w:rsidR="0003728D" w:rsidRPr="00D36819" w:rsidRDefault="008A5C45">
      <w:pPr>
        <w:pStyle w:val="Sinespaciado"/>
        <w:numPr>
          <w:ilvl w:val="0"/>
          <w:numId w:val="285"/>
        </w:numPr>
        <w:jc w:val="both"/>
        <w:rPr>
          <w:rFonts w:cstheme="minorHAnsi"/>
          <w:sz w:val="24"/>
          <w:szCs w:val="24"/>
        </w:rPr>
      </w:pPr>
      <w:r w:rsidRPr="00D36819">
        <w:rPr>
          <w:rFonts w:eastAsia="Arial" w:cstheme="minorHAnsi"/>
        </w:rPr>
        <w:t>Análisis territorial.</w:t>
      </w:r>
    </w:p>
    <w:p w14:paraId="7A58C8AE" w14:textId="77777777" w:rsidR="0003728D" w:rsidRPr="00D36819" w:rsidRDefault="0003728D" w:rsidP="0003728D">
      <w:pPr>
        <w:pStyle w:val="Sinespaciado"/>
        <w:jc w:val="both"/>
        <w:rPr>
          <w:rFonts w:cstheme="minorHAnsi"/>
          <w:sz w:val="24"/>
          <w:szCs w:val="24"/>
        </w:rPr>
      </w:pPr>
    </w:p>
    <w:p w14:paraId="18F37DE1" w14:textId="7B35B450" w:rsidR="0003728D" w:rsidRPr="00D36819" w:rsidRDefault="0003728D" w:rsidP="008A5C45">
      <w:pPr>
        <w:pStyle w:val="Ttulo2"/>
        <w:rPr>
          <w:rFonts w:asciiTheme="minorHAnsi" w:hAnsiTheme="minorHAnsi" w:cstheme="minorHAnsi"/>
          <w:b/>
          <w:bCs/>
          <w:sz w:val="24"/>
          <w:szCs w:val="24"/>
        </w:rPr>
      </w:pPr>
      <w:bookmarkStart w:id="587" w:name="_Toc231284943"/>
      <w:r w:rsidRPr="00D36819">
        <w:rPr>
          <w:rFonts w:asciiTheme="minorHAnsi" w:eastAsia="Arial" w:hAnsiTheme="minorHAnsi" w:cstheme="minorHAnsi"/>
          <w:b/>
          <w:bCs/>
        </w:rPr>
        <w:t>28.8 Integración Visual</w:t>
      </w:r>
      <w:bookmarkEnd w:id="587"/>
    </w:p>
    <w:p w14:paraId="5030EA9E"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evidencia fotográfica y análisis IA dentro de los productos documentales.</w:t>
      </w:r>
    </w:p>
    <w:p w14:paraId="3A3AF4F3" w14:textId="77777777" w:rsidR="0003728D" w:rsidRPr="00D36819" w:rsidRDefault="0003728D" w:rsidP="0003728D">
      <w:pPr>
        <w:pStyle w:val="Sinespaciado"/>
        <w:jc w:val="both"/>
        <w:rPr>
          <w:rFonts w:cstheme="minorHAnsi"/>
          <w:sz w:val="24"/>
          <w:szCs w:val="24"/>
        </w:rPr>
      </w:pPr>
    </w:p>
    <w:p w14:paraId="153D86EE" w14:textId="3DA55EE6"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3C4B84AF" w14:textId="0C366E68" w:rsidR="0003728D" w:rsidRPr="00D36819" w:rsidRDefault="0003728D">
      <w:pPr>
        <w:pStyle w:val="Sinespaciado"/>
        <w:numPr>
          <w:ilvl w:val="0"/>
          <w:numId w:val="286"/>
        </w:numPr>
        <w:jc w:val="both"/>
        <w:rPr>
          <w:rFonts w:cstheme="minorHAnsi"/>
          <w:sz w:val="24"/>
          <w:szCs w:val="24"/>
        </w:rPr>
      </w:pPr>
      <w:r w:rsidRPr="00D36819">
        <w:rPr>
          <w:rFonts w:eastAsia="Arial" w:cstheme="minorHAnsi"/>
        </w:rPr>
        <w:t>Hallazgos visuales</w:t>
      </w:r>
    </w:p>
    <w:p w14:paraId="567DDA98" w14:textId="1F363EE2" w:rsidR="0003728D" w:rsidRPr="00D36819" w:rsidRDefault="0003728D">
      <w:pPr>
        <w:pStyle w:val="Sinespaciado"/>
        <w:numPr>
          <w:ilvl w:val="0"/>
          <w:numId w:val="286"/>
        </w:numPr>
        <w:jc w:val="both"/>
        <w:rPr>
          <w:rFonts w:cstheme="minorHAnsi"/>
          <w:sz w:val="24"/>
          <w:szCs w:val="24"/>
        </w:rPr>
      </w:pPr>
      <w:r w:rsidRPr="00D36819">
        <w:rPr>
          <w:rFonts w:eastAsia="Arial" w:cstheme="minorHAnsi"/>
        </w:rPr>
        <w:t>Riesgo visual</w:t>
      </w:r>
    </w:p>
    <w:p w14:paraId="3E09C5AF" w14:textId="7F17394B" w:rsidR="0003728D" w:rsidRPr="00D36819" w:rsidRDefault="0003728D">
      <w:pPr>
        <w:pStyle w:val="Sinespaciado"/>
        <w:numPr>
          <w:ilvl w:val="0"/>
          <w:numId w:val="286"/>
        </w:numPr>
        <w:jc w:val="both"/>
        <w:rPr>
          <w:rFonts w:cstheme="minorHAnsi"/>
          <w:sz w:val="24"/>
          <w:szCs w:val="24"/>
        </w:rPr>
      </w:pPr>
      <w:r w:rsidRPr="00D36819">
        <w:rPr>
          <w:rFonts w:eastAsia="Arial" w:cstheme="minorHAnsi"/>
        </w:rPr>
        <w:t>Factores ambientales</w:t>
      </w:r>
    </w:p>
    <w:p w14:paraId="2CC741F9" w14:textId="38FDE03E" w:rsidR="0003728D" w:rsidRPr="00D36819" w:rsidRDefault="0003728D">
      <w:pPr>
        <w:pStyle w:val="Sinespaciado"/>
        <w:numPr>
          <w:ilvl w:val="0"/>
          <w:numId w:val="286"/>
        </w:numPr>
        <w:jc w:val="both"/>
        <w:rPr>
          <w:rFonts w:cstheme="minorHAnsi"/>
          <w:sz w:val="24"/>
          <w:szCs w:val="24"/>
        </w:rPr>
      </w:pPr>
      <w:r w:rsidRPr="00D36819">
        <w:rPr>
          <w:rFonts w:eastAsia="Arial" w:cstheme="minorHAnsi"/>
        </w:rPr>
        <w:t>Visual score</w:t>
      </w:r>
    </w:p>
    <w:p w14:paraId="733AC0D9" w14:textId="77777777" w:rsidR="0003728D" w:rsidRPr="00D36819" w:rsidRDefault="0003728D">
      <w:pPr>
        <w:pStyle w:val="Sinespaciado"/>
        <w:numPr>
          <w:ilvl w:val="0"/>
          <w:numId w:val="286"/>
        </w:numPr>
        <w:jc w:val="both"/>
        <w:rPr>
          <w:rFonts w:cstheme="minorHAnsi"/>
          <w:sz w:val="24"/>
          <w:szCs w:val="24"/>
        </w:rPr>
      </w:pPr>
      <w:r w:rsidRPr="00D36819">
        <w:rPr>
          <w:rFonts w:eastAsia="Arial" w:cstheme="minorHAnsi"/>
        </w:rPr>
        <w:t>Contextualización visual</w:t>
      </w:r>
    </w:p>
    <w:p w14:paraId="3A078EA6" w14:textId="77777777" w:rsidR="0003728D" w:rsidRPr="00D36819" w:rsidRDefault="0003728D" w:rsidP="0003728D">
      <w:pPr>
        <w:pStyle w:val="Sinespaciado"/>
        <w:jc w:val="both"/>
        <w:rPr>
          <w:rFonts w:cstheme="minorHAnsi"/>
          <w:sz w:val="24"/>
          <w:szCs w:val="24"/>
        </w:rPr>
      </w:pPr>
    </w:p>
    <w:p w14:paraId="246FCC6A" w14:textId="7E9076DF"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BFEE342" w14:textId="3F272F23" w:rsidR="0003728D" w:rsidRPr="00D36819" w:rsidRDefault="0003728D" w:rsidP="0003728D">
      <w:pPr>
        <w:pStyle w:val="Sinespaciado"/>
        <w:jc w:val="both"/>
        <w:rPr>
          <w:rFonts w:cstheme="minorHAnsi"/>
          <w:sz w:val="24"/>
          <w:szCs w:val="24"/>
        </w:rPr>
      </w:pPr>
      <w:r w:rsidRPr="00D36819">
        <w:rPr>
          <w:rFonts w:eastAsia="Arial" w:cstheme="minorHAnsi"/>
          <w:szCs w:val="24"/>
        </w:rPr>
        <w:t>Enriquecer:</w:t>
      </w:r>
    </w:p>
    <w:p w14:paraId="4C6108C2" w14:textId="4F9BBCA5" w:rsidR="0003728D" w:rsidRPr="00D36819" w:rsidRDefault="008A5C45">
      <w:pPr>
        <w:pStyle w:val="Sinespaciado"/>
        <w:numPr>
          <w:ilvl w:val="0"/>
          <w:numId w:val="286"/>
        </w:numPr>
        <w:jc w:val="both"/>
        <w:rPr>
          <w:rFonts w:cstheme="minorHAnsi"/>
          <w:sz w:val="24"/>
          <w:szCs w:val="24"/>
        </w:rPr>
      </w:pPr>
      <w:r w:rsidRPr="00D36819">
        <w:rPr>
          <w:rFonts w:eastAsia="Arial" w:cstheme="minorHAnsi"/>
        </w:rPr>
        <w:t>Interpretación criminológica,</w:t>
      </w:r>
    </w:p>
    <w:p w14:paraId="4199D3A4" w14:textId="4ABE6CF1" w:rsidR="0003728D" w:rsidRPr="00D36819" w:rsidRDefault="008A5C45">
      <w:pPr>
        <w:pStyle w:val="Sinespaciado"/>
        <w:numPr>
          <w:ilvl w:val="0"/>
          <w:numId w:val="286"/>
        </w:numPr>
        <w:jc w:val="both"/>
        <w:rPr>
          <w:rFonts w:cstheme="minorHAnsi"/>
          <w:sz w:val="24"/>
          <w:szCs w:val="24"/>
        </w:rPr>
      </w:pPr>
      <w:r w:rsidRPr="00D36819">
        <w:rPr>
          <w:rFonts w:eastAsia="Arial" w:cstheme="minorHAnsi"/>
        </w:rPr>
        <w:t>Evaluación contextual,</w:t>
      </w:r>
    </w:p>
    <w:p w14:paraId="45591A43" w14:textId="4D632774" w:rsidR="0003728D" w:rsidRPr="00D36819" w:rsidRDefault="008A5C45">
      <w:pPr>
        <w:pStyle w:val="Sinespaciado"/>
        <w:numPr>
          <w:ilvl w:val="0"/>
          <w:numId w:val="286"/>
        </w:numPr>
        <w:jc w:val="both"/>
        <w:rPr>
          <w:rFonts w:cstheme="minorHAnsi"/>
          <w:sz w:val="24"/>
          <w:szCs w:val="24"/>
        </w:rPr>
      </w:pPr>
      <w:r w:rsidRPr="00D36819">
        <w:rPr>
          <w:rFonts w:eastAsia="Arial" w:cstheme="minorHAnsi"/>
        </w:rPr>
        <w:t>Robustez analítica.</w:t>
      </w:r>
    </w:p>
    <w:p w14:paraId="224FA982" w14:textId="77777777" w:rsidR="0003728D" w:rsidRPr="00D36819" w:rsidRDefault="0003728D" w:rsidP="0003728D">
      <w:pPr>
        <w:pStyle w:val="Sinespaciado"/>
        <w:jc w:val="both"/>
        <w:rPr>
          <w:rFonts w:cstheme="minorHAnsi"/>
          <w:sz w:val="24"/>
          <w:szCs w:val="24"/>
        </w:rPr>
      </w:pPr>
    </w:p>
    <w:p w14:paraId="16BA9283" w14:textId="6FED5C7D" w:rsidR="0003728D" w:rsidRPr="00D36819" w:rsidRDefault="0003728D" w:rsidP="008A5C45">
      <w:pPr>
        <w:pStyle w:val="Ttulo2"/>
        <w:rPr>
          <w:rFonts w:asciiTheme="minorHAnsi" w:hAnsiTheme="minorHAnsi" w:cstheme="minorHAnsi"/>
          <w:b/>
          <w:bCs/>
          <w:sz w:val="24"/>
          <w:szCs w:val="24"/>
        </w:rPr>
      </w:pPr>
      <w:bookmarkStart w:id="588" w:name="_Toc231284944"/>
      <w:r w:rsidRPr="00D36819">
        <w:rPr>
          <w:rFonts w:asciiTheme="minorHAnsi" w:eastAsia="Arial" w:hAnsiTheme="minorHAnsi" w:cstheme="minorHAnsi"/>
          <w:b/>
          <w:bCs/>
        </w:rPr>
        <w:t>28.9 Integración OSINT</w:t>
      </w:r>
      <w:bookmarkEnd w:id="588"/>
    </w:p>
    <w:p w14:paraId="469FA87C" w14:textId="0E31F819"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pueden incorporar información derivada de:</w:t>
      </w:r>
      <w:r w:rsidR="008A5C45" w:rsidRPr="00D36819">
        <w:rPr>
          <w:rFonts w:cstheme="minorHAnsi"/>
          <w:sz w:val="24"/>
          <w:szCs w:val="24"/>
        </w:rPr>
        <w:t xml:space="preserve"> </w:t>
      </w:r>
      <w:r w:rsidRPr="00D36819">
        <w:rPr>
          <w:rFonts w:eastAsia="Arial" w:cstheme="minorHAnsi"/>
        </w:rPr>
        <w:t>noticias,</w:t>
      </w:r>
      <w:r w:rsidR="008A5C45" w:rsidRPr="00D36819">
        <w:rPr>
          <w:rFonts w:cstheme="minorHAnsi"/>
          <w:sz w:val="24"/>
          <w:szCs w:val="24"/>
        </w:rPr>
        <w:t xml:space="preserve"> </w:t>
      </w:r>
      <w:r w:rsidRPr="00D36819">
        <w:rPr>
          <w:rFonts w:eastAsia="Arial" w:cstheme="minorHAnsi"/>
        </w:rPr>
        <w:t>redes sociales,</w:t>
      </w:r>
      <w:r w:rsidR="008A5C45" w:rsidRPr="00D36819">
        <w:rPr>
          <w:rFonts w:cstheme="minorHAnsi"/>
          <w:sz w:val="24"/>
          <w:szCs w:val="24"/>
        </w:rPr>
        <w:t xml:space="preserve"> </w:t>
      </w:r>
      <w:r w:rsidRPr="00D36819">
        <w:rPr>
          <w:rFonts w:eastAsia="Arial" w:cstheme="minorHAnsi"/>
        </w:rPr>
        <w:t>información urbana</w:t>
      </w:r>
      <w:r w:rsidR="008A5C45" w:rsidRPr="00D36819">
        <w:rPr>
          <w:rFonts w:eastAsia="Arial" w:cstheme="minorHAnsi"/>
        </w:rPr>
        <w:t xml:space="preserve"> </w:t>
      </w:r>
      <w:r w:rsidRPr="00D36819">
        <w:rPr>
          <w:rFonts w:eastAsia="Arial" w:cstheme="minorHAnsi"/>
        </w:rPr>
        <w:t>y análisis contextual.</w:t>
      </w:r>
    </w:p>
    <w:p w14:paraId="153975E9" w14:textId="77777777" w:rsidR="0003728D" w:rsidRPr="00D36819" w:rsidRDefault="0003728D" w:rsidP="0003728D">
      <w:pPr>
        <w:pStyle w:val="Sinespaciado"/>
        <w:jc w:val="both"/>
        <w:rPr>
          <w:rFonts w:cstheme="minorHAnsi"/>
          <w:sz w:val="24"/>
          <w:szCs w:val="24"/>
        </w:rPr>
      </w:pPr>
    </w:p>
    <w:p w14:paraId="6D249BDF" w14:textId="2E077F52" w:rsidR="0003728D" w:rsidRPr="00D36819" w:rsidRDefault="0003728D" w:rsidP="0003728D">
      <w:pPr>
        <w:pStyle w:val="Sinespaciado"/>
        <w:jc w:val="both"/>
        <w:rPr>
          <w:rFonts w:cstheme="minorHAnsi"/>
          <w:b/>
          <w:bCs/>
          <w:sz w:val="24"/>
          <w:szCs w:val="24"/>
        </w:rPr>
      </w:pPr>
      <w:r w:rsidRPr="00D36819">
        <w:rPr>
          <w:rFonts w:eastAsia="Arial" w:cstheme="minorHAnsi"/>
          <w:b/>
          <w:bCs/>
        </w:rPr>
        <w:t>Módulos detectados</w:t>
      </w:r>
    </w:p>
    <w:p w14:paraId="39B35C51" w14:textId="70AC3504" w:rsidR="0003728D" w:rsidRPr="00D36819" w:rsidRDefault="0003728D">
      <w:pPr>
        <w:pStyle w:val="Sinespaciado"/>
        <w:numPr>
          <w:ilvl w:val="0"/>
          <w:numId w:val="287"/>
        </w:numPr>
        <w:jc w:val="both"/>
        <w:rPr>
          <w:rFonts w:cstheme="minorHAnsi"/>
          <w:sz w:val="24"/>
          <w:szCs w:val="24"/>
        </w:rPr>
      </w:pPr>
      <w:r w:rsidRPr="00D36819">
        <w:rPr>
          <w:rFonts w:eastAsia="Arial" w:cstheme="minorHAnsi"/>
        </w:rPr>
        <w:t>News Intelligence</w:t>
      </w:r>
    </w:p>
    <w:p w14:paraId="01DD70E5" w14:textId="197ADE8E"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Social Intelligence</w:t>
      </w:r>
    </w:p>
    <w:p w14:paraId="7554D8D7" w14:textId="19B8AA0E"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Urban Intelligence</w:t>
      </w:r>
    </w:p>
    <w:p w14:paraId="530FA4C5" w14:textId="77777777"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Threat Intelligence</w:t>
      </w:r>
    </w:p>
    <w:p w14:paraId="2EB48FCF" w14:textId="77777777" w:rsidR="0003728D" w:rsidRPr="00D36819" w:rsidRDefault="0003728D" w:rsidP="0003728D">
      <w:pPr>
        <w:pStyle w:val="Sinespaciado"/>
        <w:jc w:val="both"/>
        <w:rPr>
          <w:rFonts w:cstheme="minorHAnsi"/>
          <w:sz w:val="24"/>
          <w:szCs w:val="24"/>
          <w:lang w:val="en-US"/>
        </w:rPr>
      </w:pPr>
    </w:p>
    <w:p w14:paraId="262AC9EC" w14:textId="5C60A4F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3C8BEE3" w14:textId="02A57552"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674FBE2A" w14:textId="06621EB5" w:rsidR="0003728D" w:rsidRPr="00D36819" w:rsidRDefault="008A5C45">
      <w:pPr>
        <w:pStyle w:val="Sinespaciado"/>
        <w:numPr>
          <w:ilvl w:val="0"/>
          <w:numId w:val="287"/>
        </w:numPr>
        <w:jc w:val="both"/>
        <w:rPr>
          <w:rFonts w:cstheme="minorHAnsi"/>
          <w:sz w:val="24"/>
          <w:szCs w:val="24"/>
        </w:rPr>
      </w:pPr>
      <w:r w:rsidRPr="00D36819">
        <w:rPr>
          <w:rFonts w:eastAsia="Arial" w:cstheme="minorHAnsi"/>
        </w:rPr>
        <w:t>Contextualización,</w:t>
      </w:r>
    </w:p>
    <w:p w14:paraId="793F37D5" w14:textId="3853BAFD" w:rsidR="0003728D" w:rsidRPr="00D36819" w:rsidRDefault="008A5C45">
      <w:pPr>
        <w:pStyle w:val="Sinespaciado"/>
        <w:numPr>
          <w:ilvl w:val="0"/>
          <w:numId w:val="287"/>
        </w:numPr>
        <w:jc w:val="both"/>
        <w:rPr>
          <w:rFonts w:cstheme="minorHAnsi"/>
          <w:sz w:val="24"/>
          <w:szCs w:val="24"/>
        </w:rPr>
      </w:pPr>
      <w:r w:rsidRPr="00D36819">
        <w:rPr>
          <w:rFonts w:eastAsia="Arial" w:cstheme="minorHAnsi"/>
        </w:rPr>
        <w:t>Interpretación de entorno,</w:t>
      </w:r>
    </w:p>
    <w:p w14:paraId="094DD9C6" w14:textId="601A0C12" w:rsidR="0003728D" w:rsidRPr="00D36819" w:rsidRDefault="008A5C45">
      <w:pPr>
        <w:pStyle w:val="Sinespaciado"/>
        <w:numPr>
          <w:ilvl w:val="0"/>
          <w:numId w:val="287"/>
        </w:numPr>
        <w:jc w:val="both"/>
        <w:rPr>
          <w:rFonts w:cstheme="minorHAnsi"/>
          <w:sz w:val="24"/>
          <w:szCs w:val="24"/>
        </w:rPr>
      </w:pPr>
      <w:r w:rsidRPr="00D36819">
        <w:rPr>
          <w:rFonts w:eastAsia="Arial" w:cstheme="minorHAnsi"/>
        </w:rPr>
        <w:t>Evaluación criminológica.</w:t>
      </w:r>
    </w:p>
    <w:p w14:paraId="35AC91D7" w14:textId="77777777" w:rsidR="0003728D" w:rsidRPr="00D36819" w:rsidRDefault="0003728D" w:rsidP="0003728D">
      <w:pPr>
        <w:pStyle w:val="Sinespaciado"/>
        <w:jc w:val="both"/>
        <w:rPr>
          <w:rFonts w:cstheme="minorHAnsi"/>
          <w:sz w:val="24"/>
          <w:szCs w:val="24"/>
        </w:rPr>
      </w:pPr>
    </w:p>
    <w:p w14:paraId="61CA07D0" w14:textId="624DEAC6" w:rsidR="0003728D" w:rsidRPr="00D36819" w:rsidRDefault="0003728D" w:rsidP="008A5C45">
      <w:pPr>
        <w:pStyle w:val="Ttulo2"/>
        <w:rPr>
          <w:rFonts w:asciiTheme="minorHAnsi" w:hAnsiTheme="minorHAnsi" w:cstheme="minorHAnsi"/>
          <w:b/>
          <w:bCs/>
          <w:sz w:val="24"/>
          <w:szCs w:val="24"/>
        </w:rPr>
      </w:pPr>
      <w:bookmarkStart w:id="589" w:name="_Toc231284945"/>
      <w:r w:rsidRPr="00D36819">
        <w:rPr>
          <w:rFonts w:asciiTheme="minorHAnsi" w:eastAsia="Arial" w:hAnsiTheme="minorHAnsi" w:cstheme="minorHAnsi"/>
          <w:b/>
          <w:bCs/>
        </w:rPr>
        <w:t>28.10 Integración GEOINT</w:t>
      </w:r>
      <w:bookmarkEnd w:id="589"/>
    </w:p>
    <w:p w14:paraId="1E9AAC47"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inteligencia geoespacial automatizada en productos institucionales.</w:t>
      </w:r>
    </w:p>
    <w:p w14:paraId="361A818F" w14:textId="77777777" w:rsidR="0003728D" w:rsidRPr="00D36819" w:rsidRDefault="0003728D" w:rsidP="0003728D">
      <w:pPr>
        <w:pStyle w:val="Sinespaciado"/>
        <w:jc w:val="both"/>
        <w:rPr>
          <w:rFonts w:cstheme="minorHAnsi"/>
          <w:sz w:val="24"/>
          <w:szCs w:val="24"/>
        </w:rPr>
      </w:pPr>
    </w:p>
    <w:p w14:paraId="54751640" w14:textId="4F521031"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Variables detectadas</w:t>
      </w:r>
    </w:p>
    <w:p w14:paraId="71661FD2" w14:textId="1A43F787" w:rsidR="0003728D" w:rsidRPr="00D36819" w:rsidRDefault="0003728D">
      <w:pPr>
        <w:pStyle w:val="Sinespaciado"/>
        <w:numPr>
          <w:ilvl w:val="0"/>
          <w:numId w:val="288"/>
        </w:numPr>
        <w:jc w:val="both"/>
        <w:rPr>
          <w:rFonts w:cstheme="minorHAnsi"/>
          <w:sz w:val="24"/>
          <w:szCs w:val="24"/>
        </w:rPr>
      </w:pPr>
      <w:r w:rsidRPr="00D36819">
        <w:rPr>
          <w:rFonts w:eastAsia="Arial" w:cstheme="minorHAnsi"/>
        </w:rPr>
        <w:t>Territorial score</w:t>
      </w:r>
    </w:p>
    <w:p w14:paraId="1F181157" w14:textId="3C7BB3B6" w:rsidR="0003728D" w:rsidRPr="00D36819" w:rsidRDefault="0003728D">
      <w:pPr>
        <w:pStyle w:val="Sinespaciado"/>
        <w:numPr>
          <w:ilvl w:val="0"/>
          <w:numId w:val="288"/>
        </w:numPr>
        <w:jc w:val="both"/>
        <w:rPr>
          <w:rFonts w:cstheme="minorHAnsi"/>
          <w:sz w:val="24"/>
          <w:szCs w:val="24"/>
        </w:rPr>
      </w:pPr>
      <w:r w:rsidRPr="00D36819">
        <w:rPr>
          <w:rFonts w:eastAsia="Arial" w:cstheme="minorHAnsi"/>
        </w:rPr>
        <w:t>Hotspot density</w:t>
      </w:r>
    </w:p>
    <w:p w14:paraId="2340356C" w14:textId="70AA1366" w:rsidR="0003728D" w:rsidRPr="00D36819" w:rsidRDefault="0003728D">
      <w:pPr>
        <w:pStyle w:val="Sinespaciado"/>
        <w:numPr>
          <w:ilvl w:val="0"/>
          <w:numId w:val="288"/>
        </w:numPr>
        <w:jc w:val="both"/>
        <w:rPr>
          <w:rFonts w:cstheme="minorHAnsi"/>
          <w:sz w:val="24"/>
          <w:szCs w:val="24"/>
        </w:rPr>
      </w:pPr>
      <w:r w:rsidRPr="00D36819">
        <w:rPr>
          <w:rFonts w:eastAsia="Arial" w:cstheme="minorHAnsi"/>
        </w:rPr>
        <w:t>Riesgo ambiental</w:t>
      </w:r>
    </w:p>
    <w:p w14:paraId="1C7CAD62" w14:textId="47B7186E" w:rsidR="0003728D" w:rsidRPr="00D36819" w:rsidRDefault="0003728D">
      <w:pPr>
        <w:pStyle w:val="Sinespaciado"/>
        <w:numPr>
          <w:ilvl w:val="0"/>
          <w:numId w:val="288"/>
        </w:numPr>
        <w:jc w:val="both"/>
        <w:rPr>
          <w:rFonts w:cstheme="minorHAnsi"/>
          <w:sz w:val="24"/>
          <w:szCs w:val="24"/>
        </w:rPr>
      </w:pPr>
      <w:r w:rsidRPr="00D36819">
        <w:rPr>
          <w:rFonts w:eastAsia="Arial" w:cstheme="minorHAnsi"/>
        </w:rPr>
        <w:t>Patrones espaciales</w:t>
      </w:r>
    </w:p>
    <w:p w14:paraId="33138156" w14:textId="77777777" w:rsidR="008A5C45" w:rsidRPr="00D36819" w:rsidRDefault="008A5C45" w:rsidP="0003728D">
      <w:pPr>
        <w:pStyle w:val="Sinespaciado"/>
        <w:jc w:val="both"/>
        <w:rPr>
          <w:rFonts w:eastAsia="Arial" w:cstheme="minorHAnsi"/>
          <w:b/>
          <w:sz w:val="24"/>
        </w:rPr>
      </w:pPr>
    </w:p>
    <w:p w14:paraId="03CFC03B" w14:textId="0E55864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42B9501" w14:textId="020E0B72"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57002AF1" w14:textId="718A639C" w:rsidR="0003728D" w:rsidRPr="00D36819" w:rsidRDefault="008A5C45">
      <w:pPr>
        <w:pStyle w:val="Sinespaciado"/>
        <w:numPr>
          <w:ilvl w:val="0"/>
          <w:numId w:val="288"/>
        </w:numPr>
        <w:jc w:val="both"/>
        <w:rPr>
          <w:rFonts w:cstheme="minorHAnsi"/>
          <w:sz w:val="24"/>
          <w:szCs w:val="24"/>
        </w:rPr>
      </w:pPr>
      <w:r w:rsidRPr="00D36819">
        <w:rPr>
          <w:rFonts w:eastAsia="Arial" w:cstheme="minorHAnsi"/>
        </w:rPr>
        <w:t>Inteligencia territorial,</w:t>
      </w:r>
    </w:p>
    <w:p w14:paraId="3C7C48C0" w14:textId="08BABCDA" w:rsidR="0003728D" w:rsidRPr="00D36819" w:rsidRDefault="008A5C45">
      <w:pPr>
        <w:pStyle w:val="Sinespaciado"/>
        <w:numPr>
          <w:ilvl w:val="0"/>
          <w:numId w:val="288"/>
        </w:numPr>
        <w:jc w:val="both"/>
        <w:rPr>
          <w:rFonts w:cstheme="minorHAnsi"/>
          <w:sz w:val="24"/>
          <w:szCs w:val="24"/>
        </w:rPr>
      </w:pPr>
      <w:r w:rsidRPr="00D36819">
        <w:rPr>
          <w:rFonts w:eastAsia="Arial" w:cstheme="minorHAnsi"/>
        </w:rPr>
        <w:t>Evaluación espacial,</w:t>
      </w:r>
    </w:p>
    <w:p w14:paraId="06FFC87E" w14:textId="30543C85" w:rsidR="0003728D" w:rsidRPr="00D36819" w:rsidRDefault="008A5C45">
      <w:pPr>
        <w:pStyle w:val="Sinespaciado"/>
        <w:numPr>
          <w:ilvl w:val="0"/>
          <w:numId w:val="288"/>
        </w:numPr>
        <w:jc w:val="both"/>
        <w:rPr>
          <w:rFonts w:cstheme="minorHAnsi"/>
          <w:sz w:val="24"/>
          <w:szCs w:val="24"/>
        </w:rPr>
      </w:pPr>
      <w:r w:rsidRPr="00D36819">
        <w:rPr>
          <w:rFonts w:eastAsia="Arial" w:cstheme="minorHAnsi"/>
        </w:rPr>
        <w:t>Análisis contextualizado</w:t>
      </w:r>
      <w:r w:rsidR="0003728D" w:rsidRPr="00D36819">
        <w:rPr>
          <w:rFonts w:eastAsia="Arial" w:cstheme="minorHAnsi"/>
        </w:rPr>
        <w:t>.</w:t>
      </w:r>
    </w:p>
    <w:p w14:paraId="0A22DBFC" w14:textId="77777777" w:rsidR="0003728D" w:rsidRPr="00D36819" w:rsidRDefault="0003728D" w:rsidP="0003728D">
      <w:pPr>
        <w:pStyle w:val="Sinespaciado"/>
        <w:jc w:val="both"/>
        <w:rPr>
          <w:rFonts w:cstheme="minorHAnsi"/>
          <w:sz w:val="24"/>
          <w:szCs w:val="24"/>
        </w:rPr>
      </w:pPr>
    </w:p>
    <w:p w14:paraId="1327C2AE" w14:textId="2AA27B6E" w:rsidR="0003728D" w:rsidRPr="00D36819" w:rsidRDefault="0003728D" w:rsidP="008A5C45">
      <w:pPr>
        <w:pStyle w:val="Ttulo2"/>
        <w:rPr>
          <w:rFonts w:asciiTheme="minorHAnsi" w:hAnsiTheme="minorHAnsi" w:cstheme="minorHAnsi"/>
          <w:b/>
          <w:bCs/>
          <w:sz w:val="24"/>
          <w:szCs w:val="24"/>
        </w:rPr>
      </w:pPr>
      <w:bookmarkStart w:id="590" w:name="_Toc231284946"/>
      <w:r w:rsidRPr="00D36819">
        <w:rPr>
          <w:rFonts w:asciiTheme="minorHAnsi" w:eastAsia="Arial" w:hAnsiTheme="minorHAnsi" w:cstheme="minorHAnsi"/>
          <w:b/>
          <w:bCs/>
        </w:rPr>
        <w:t>28.11 Integración Predictiva</w:t>
      </w:r>
      <w:bookmarkEnd w:id="590"/>
    </w:p>
    <w:p w14:paraId="648F6733" w14:textId="5A07D351"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documentales pueden incorporar:</w:t>
      </w:r>
      <w:r w:rsidR="008A5C45" w:rsidRPr="00D36819">
        <w:rPr>
          <w:rFonts w:cstheme="minorHAnsi"/>
          <w:sz w:val="24"/>
          <w:szCs w:val="24"/>
        </w:rPr>
        <w:t xml:space="preserve"> </w:t>
      </w:r>
      <w:r w:rsidRPr="00D36819">
        <w:rPr>
          <w:rFonts w:eastAsia="Arial" w:cstheme="minorHAnsi"/>
        </w:rPr>
        <w:t>riesgo proyectado,</w:t>
      </w:r>
      <w:r w:rsidR="008A5C45" w:rsidRPr="00D36819">
        <w:rPr>
          <w:rFonts w:cstheme="minorHAnsi"/>
          <w:sz w:val="24"/>
          <w:szCs w:val="24"/>
        </w:rPr>
        <w:t xml:space="preserve"> </w:t>
      </w:r>
      <w:r w:rsidRPr="00D36819">
        <w:rPr>
          <w:rFonts w:eastAsia="Arial" w:cstheme="minorHAnsi"/>
        </w:rPr>
        <w:t>escalamiento operacional,</w:t>
      </w:r>
      <w:r w:rsidR="008A5C45" w:rsidRPr="00D36819">
        <w:rPr>
          <w:rFonts w:cstheme="minorHAnsi"/>
          <w:sz w:val="24"/>
          <w:szCs w:val="24"/>
        </w:rPr>
        <w:t xml:space="preserve"> </w:t>
      </w:r>
      <w:r w:rsidRPr="00D36819">
        <w:rPr>
          <w:rFonts w:eastAsia="Arial" w:cstheme="minorHAnsi"/>
        </w:rPr>
        <w:t>persistencia territorial</w:t>
      </w:r>
      <w:r w:rsidR="008A5C45" w:rsidRPr="00D36819">
        <w:rPr>
          <w:rFonts w:eastAsia="Arial" w:cstheme="minorHAnsi"/>
        </w:rPr>
        <w:t xml:space="preserve"> </w:t>
      </w:r>
      <w:r w:rsidRPr="00D36819">
        <w:rPr>
          <w:rFonts w:eastAsia="Arial" w:cstheme="minorHAnsi"/>
        </w:rPr>
        <w:t>y tendencia criminológica.</w:t>
      </w:r>
    </w:p>
    <w:p w14:paraId="00AB2DB1" w14:textId="77777777" w:rsidR="0003728D" w:rsidRPr="00D36819" w:rsidRDefault="0003728D" w:rsidP="0003728D">
      <w:pPr>
        <w:pStyle w:val="Sinespaciado"/>
        <w:jc w:val="both"/>
        <w:rPr>
          <w:rFonts w:cstheme="minorHAnsi"/>
          <w:sz w:val="24"/>
          <w:szCs w:val="24"/>
        </w:rPr>
      </w:pPr>
    </w:p>
    <w:p w14:paraId="4614FBBB" w14:textId="7942C109"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53B48A4A" w14:textId="10F464B8" w:rsidR="0003728D" w:rsidRPr="00D36819" w:rsidRDefault="0003728D">
      <w:pPr>
        <w:pStyle w:val="Sinespaciado"/>
        <w:numPr>
          <w:ilvl w:val="0"/>
          <w:numId w:val="289"/>
        </w:numPr>
        <w:jc w:val="both"/>
        <w:rPr>
          <w:rFonts w:cstheme="minorHAnsi"/>
          <w:sz w:val="24"/>
          <w:szCs w:val="24"/>
        </w:rPr>
      </w:pPr>
      <w:r w:rsidRPr="00D36819">
        <w:rPr>
          <w:rFonts w:eastAsia="Arial" w:cstheme="minorHAnsi"/>
        </w:rPr>
        <w:t>Riesgo proyectado</w:t>
      </w:r>
    </w:p>
    <w:p w14:paraId="7A92C410" w14:textId="0AC8906F" w:rsidR="0003728D" w:rsidRPr="00D36819" w:rsidRDefault="0003728D">
      <w:pPr>
        <w:pStyle w:val="Sinespaciado"/>
        <w:numPr>
          <w:ilvl w:val="0"/>
          <w:numId w:val="289"/>
        </w:numPr>
        <w:jc w:val="both"/>
        <w:rPr>
          <w:rFonts w:cstheme="minorHAnsi"/>
          <w:sz w:val="24"/>
          <w:szCs w:val="24"/>
        </w:rPr>
      </w:pPr>
      <w:r w:rsidRPr="00D36819">
        <w:rPr>
          <w:rFonts w:eastAsia="Arial" w:cstheme="minorHAnsi"/>
        </w:rPr>
        <w:t>Continuidad criminológica</w:t>
      </w:r>
    </w:p>
    <w:p w14:paraId="0CDBDBA7" w14:textId="4B599E88" w:rsidR="0003728D" w:rsidRPr="00D36819" w:rsidRDefault="0003728D">
      <w:pPr>
        <w:pStyle w:val="Sinespaciado"/>
        <w:numPr>
          <w:ilvl w:val="0"/>
          <w:numId w:val="289"/>
        </w:numPr>
        <w:jc w:val="both"/>
        <w:rPr>
          <w:rFonts w:cstheme="minorHAnsi"/>
          <w:sz w:val="24"/>
          <w:szCs w:val="24"/>
        </w:rPr>
      </w:pPr>
      <w:r w:rsidRPr="00D36819">
        <w:rPr>
          <w:rFonts w:eastAsia="Arial" w:cstheme="minorHAnsi"/>
        </w:rPr>
        <w:t>Escalamiento territorial</w:t>
      </w:r>
    </w:p>
    <w:p w14:paraId="698644A5" w14:textId="77777777" w:rsidR="0003728D" w:rsidRPr="00D36819" w:rsidRDefault="0003728D">
      <w:pPr>
        <w:pStyle w:val="Sinespaciado"/>
        <w:numPr>
          <w:ilvl w:val="0"/>
          <w:numId w:val="289"/>
        </w:numPr>
        <w:jc w:val="both"/>
        <w:rPr>
          <w:rFonts w:cstheme="minorHAnsi"/>
          <w:sz w:val="24"/>
          <w:szCs w:val="24"/>
        </w:rPr>
      </w:pPr>
      <w:r w:rsidRPr="00D36819">
        <w:rPr>
          <w:rFonts w:eastAsia="Arial" w:cstheme="minorHAnsi"/>
        </w:rPr>
        <w:t>Tendencia espacial</w:t>
      </w:r>
    </w:p>
    <w:p w14:paraId="0E8DC529" w14:textId="77777777" w:rsidR="0003728D" w:rsidRPr="00D36819" w:rsidRDefault="0003728D" w:rsidP="0003728D">
      <w:pPr>
        <w:pStyle w:val="Sinespaciado"/>
        <w:jc w:val="both"/>
        <w:rPr>
          <w:rFonts w:cstheme="minorHAnsi"/>
          <w:sz w:val="24"/>
          <w:szCs w:val="24"/>
        </w:rPr>
      </w:pPr>
    </w:p>
    <w:p w14:paraId="509329DF" w14:textId="4823A7B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A5FD0CB" w14:textId="1AE4F470" w:rsidR="0003728D" w:rsidRPr="00D36819" w:rsidRDefault="0003728D" w:rsidP="0003728D">
      <w:pPr>
        <w:pStyle w:val="Sinespaciado"/>
        <w:jc w:val="both"/>
        <w:rPr>
          <w:rFonts w:cstheme="minorHAnsi"/>
          <w:sz w:val="24"/>
          <w:szCs w:val="24"/>
        </w:rPr>
      </w:pPr>
      <w:r w:rsidRPr="00D36819">
        <w:rPr>
          <w:rFonts w:eastAsia="Arial" w:cstheme="minorHAnsi"/>
          <w:szCs w:val="24"/>
        </w:rPr>
        <w:t>Apoyar:</w:t>
      </w:r>
    </w:p>
    <w:p w14:paraId="28D9F49B" w14:textId="159A3130" w:rsidR="0003728D" w:rsidRPr="00D36819" w:rsidRDefault="008A5C45">
      <w:pPr>
        <w:pStyle w:val="Sinespaciado"/>
        <w:numPr>
          <w:ilvl w:val="0"/>
          <w:numId w:val="289"/>
        </w:numPr>
        <w:jc w:val="both"/>
        <w:rPr>
          <w:rFonts w:cstheme="minorHAnsi"/>
          <w:sz w:val="24"/>
          <w:szCs w:val="24"/>
        </w:rPr>
      </w:pPr>
      <w:r w:rsidRPr="00D36819">
        <w:rPr>
          <w:rFonts w:eastAsia="Arial" w:cstheme="minorHAnsi"/>
        </w:rPr>
        <w:t>Prevención,</w:t>
      </w:r>
    </w:p>
    <w:p w14:paraId="4C89B79F" w14:textId="3F12201B" w:rsidR="0003728D" w:rsidRPr="00D36819" w:rsidRDefault="008A5C45">
      <w:pPr>
        <w:pStyle w:val="Sinespaciado"/>
        <w:numPr>
          <w:ilvl w:val="0"/>
          <w:numId w:val="289"/>
        </w:numPr>
        <w:jc w:val="both"/>
        <w:rPr>
          <w:rFonts w:cstheme="minorHAnsi"/>
          <w:sz w:val="24"/>
          <w:szCs w:val="24"/>
        </w:rPr>
      </w:pPr>
      <w:r w:rsidRPr="00D36819">
        <w:rPr>
          <w:rFonts w:eastAsia="Arial" w:cstheme="minorHAnsi"/>
        </w:rPr>
        <w:t>Monitoreo estratégico,</w:t>
      </w:r>
    </w:p>
    <w:p w14:paraId="5A563C61" w14:textId="20C31251" w:rsidR="0003728D" w:rsidRPr="00D36819" w:rsidRDefault="008A5C45">
      <w:pPr>
        <w:pStyle w:val="Sinespaciado"/>
        <w:numPr>
          <w:ilvl w:val="0"/>
          <w:numId w:val="289"/>
        </w:numPr>
        <w:jc w:val="both"/>
        <w:rPr>
          <w:rFonts w:cstheme="minorHAnsi"/>
          <w:sz w:val="24"/>
          <w:szCs w:val="24"/>
        </w:rPr>
      </w:pPr>
      <w:r w:rsidRPr="00D36819">
        <w:rPr>
          <w:rFonts w:eastAsia="Arial" w:cstheme="minorHAnsi"/>
        </w:rPr>
        <w:t>Evaluación prospectiva.</w:t>
      </w:r>
    </w:p>
    <w:p w14:paraId="39574B7A" w14:textId="77777777" w:rsidR="0003728D" w:rsidRPr="00D36819" w:rsidRDefault="0003728D" w:rsidP="0003728D">
      <w:pPr>
        <w:pStyle w:val="Sinespaciado"/>
        <w:jc w:val="both"/>
        <w:rPr>
          <w:rFonts w:cstheme="minorHAnsi"/>
          <w:sz w:val="24"/>
          <w:szCs w:val="24"/>
        </w:rPr>
      </w:pPr>
    </w:p>
    <w:p w14:paraId="64F752EC" w14:textId="77777777" w:rsidR="0003728D" w:rsidRPr="00D36819" w:rsidRDefault="0003728D" w:rsidP="0003728D">
      <w:pPr>
        <w:pStyle w:val="Sinespaciado"/>
        <w:jc w:val="both"/>
        <w:rPr>
          <w:rFonts w:cstheme="minorHAnsi"/>
          <w:sz w:val="24"/>
          <w:szCs w:val="24"/>
        </w:rPr>
      </w:pPr>
    </w:p>
    <w:p w14:paraId="7F350C22" w14:textId="77777777" w:rsidR="0003728D" w:rsidRPr="00D36819" w:rsidRDefault="0003728D" w:rsidP="0003728D">
      <w:pPr>
        <w:pStyle w:val="Sinespaciado"/>
        <w:jc w:val="both"/>
        <w:rPr>
          <w:rFonts w:cstheme="minorHAnsi"/>
          <w:sz w:val="24"/>
          <w:szCs w:val="24"/>
        </w:rPr>
      </w:pPr>
    </w:p>
    <w:p w14:paraId="2111A2F4" w14:textId="30292F54" w:rsidR="0003728D" w:rsidRPr="00D36819" w:rsidRDefault="0003728D" w:rsidP="0067739F">
      <w:pPr>
        <w:pStyle w:val="Ttulo2"/>
        <w:rPr>
          <w:rFonts w:asciiTheme="minorHAnsi" w:hAnsiTheme="minorHAnsi" w:cstheme="minorHAnsi"/>
          <w:b/>
          <w:bCs/>
          <w:sz w:val="24"/>
          <w:szCs w:val="24"/>
        </w:rPr>
      </w:pPr>
      <w:bookmarkStart w:id="591" w:name="_Toc231284947"/>
      <w:r w:rsidRPr="00D36819">
        <w:rPr>
          <w:rFonts w:asciiTheme="minorHAnsi" w:eastAsia="Arial" w:hAnsiTheme="minorHAnsi" w:cstheme="minorHAnsi"/>
          <w:b/>
          <w:bCs/>
        </w:rPr>
        <w:t>28.12 Integración de Riesgo</w:t>
      </w:r>
      <w:bookmarkEnd w:id="591"/>
    </w:p>
    <w:p w14:paraId="3CA527EF"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evaluación criminológica automatizada en productos documentales.</w:t>
      </w:r>
    </w:p>
    <w:p w14:paraId="670F1BAB" w14:textId="77777777" w:rsidR="0003728D" w:rsidRPr="00D36819" w:rsidRDefault="0003728D" w:rsidP="0003728D">
      <w:pPr>
        <w:pStyle w:val="Sinespaciado"/>
        <w:jc w:val="both"/>
        <w:rPr>
          <w:rFonts w:cstheme="minorHAnsi"/>
          <w:sz w:val="24"/>
          <w:szCs w:val="24"/>
        </w:rPr>
      </w:pPr>
    </w:p>
    <w:p w14:paraId="6A593893" w14:textId="370981B5" w:rsidR="0003728D" w:rsidRPr="00D36819" w:rsidRDefault="0003728D" w:rsidP="0003728D">
      <w:pPr>
        <w:pStyle w:val="Sinespaciado"/>
        <w:jc w:val="both"/>
        <w:rPr>
          <w:rFonts w:cstheme="minorHAnsi"/>
          <w:sz w:val="24"/>
          <w:szCs w:val="24"/>
          <w:lang w:val="en-US"/>
        </w:rPr>
      </w:pPr>
      <w:r w:rsidRPr="00D36819">
        <w:rPr>
          <w:rFonts w:eastAsia="Arial" w:cstheme="minorHAnsi"/>
          <w:b/>
          <w:sz w:val="24"/>
          <w:lang w:val="en-US"/>
        </w:rPr>
        <w:t>Variables detectadas</w:t>
      </w:r>
    </w:p>
    <w:p w14:paraId="4B252A57" w14:textId="02C1CE94" w:rsidR="0003728D" w:rsidRPr="00D36819" w:rsidRDefault="0003728D">
      <w:pPr>
        <w:pStyle w:val="Sinespaciado"/>
        <w:numPr>
          <w:ilvl w:val="0"/>
          <w:numId w:val="290"/>
        </w:numPr>
        <w:jc w:val="both"/>
        <w:rPr>
          <w:rFonts w:cstheme="minorHAnsi"/>
          <w:sz w:val="24"/>
          <w:szCs w:val="24"/>
          <w:lang w:val="en-US"/>
        </w:rPr>
      </w:pPr>
      <w:r w:rsidRPr="00D36819">
        <w:rPr>
          <w:rFonts w:eastAsia="Arial" w:cstheme="minorHAnsi"/>
          <w:lang w:val="en-US"/>
        </w:rPr>
        <w:t>Threat score</w:t>
      </w:r>
    </w:p>
    <w:p w14:paraId="131C446E" w14:textId="601EC4BA" w:rsidR="0003728D" w:rsidRPr="00D36819" w:rsidRDefault="0003728D">
      <w:pPr>
        <w:pStyle w:val="Sinespaciado"/>
        <w:numPr>
          <w:ilvl w:val="0"/>
          <w:numId w:val="290"/>
        </w:numPr>
        <w:jc w:val="both"/>
        <w:rPr>
          <w:rFonts w:cstheme="minorHAnsi"/>
          <w:sz w:val="24"/>
          <w:szCs w:val="24"/>
          <w:lang w:val="en-US"/>
        </w:rPr>
      </w:pPr>
      <w:r w:rsidRPr="00D36819">
        <w:rPr>
          <w:rFonts w:eastAsia="Arial" w:cstheme="minorHAnsi"/>
          <w:lang w:val="en-US"/>
        </w:rPr>
        <w:t>Threat level</w:t>
      </w:r>
    </w:p>
    <w:p w14:paraId="68E86563" w14:textId="176DFFEC"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territorial</w:t>
      </w:r>
    </w:p>
    <w:p w14:paraId="5EE8B1BA" w14:textId="71FFBDE0"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urbano</w:t>
      </w:r>
    </w:p>
    <w:p w14:paraId="652A9FE1" w14:textId="7B241C9A"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visual</w:t>
      </w:r>
    </w:p>
    <w:p w14:paraId="2F4472B3" w14:textId="77777777"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predictivo</w:t>
      </w:r>
    </w:p>
    <w:p w14:paraId="78687413" w14:textId="77777777" w:rsidR="0003728D" w:rsidRPr="00D36819" w:rsidRDefault="0003728D" w:rsidP="0003728D">
      <w:pPr>
        <w:pStyle w:val="Sinespaciado"/>
        <w:jc w:val="both"/>
        <w:rPr>
          <w:rFonts w:cstheme="minorHAnsi"/>
          <w:sz w:val="24"/>
          <w:szCs w:val="24"/>
        </w:rPr>
      </w:pPr>
    </w:p>
    <w:p w14:paraId="7D2E6C72" w14:textId="336A453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06FFFF0" w14:textId="0EEF3AC3"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33BA535C" w14:textId="36A5E078" w:rsidR="0003728D" w:rsidRPr="00D36819" w:rsidRDefault="0067739F">
      <w:pPr>
        <w:pStyle w:val="Sinespaciado"/>
        <w:numPr>
          <w:ilvl w:val="0"/>
          <w:numId w:val="290"/>
        </w:numPr>
        <w:jc w:val="both"/>
        <w:rPr>
          <w:rFonts w:cstheme="minorHAnsi"/>
          <w:sz w:val="24"/>
          <w:szCs w:val="24"/>
        </w:rPr>
      </w:pPr>
      <w:r w:rsidRPr="00D36819">
        <w:rPr>
          <w:rFonts w:eastAsia="Arial" w:cstheme="minorHAnsi"/>
        </w:rPr>
        <w:t>Clasificación criminológica,</w:t>
      </w:r>
    </w:p>
    <w:p w14:paraId="0E1CBA9B" w14:textId="04BA3576" w:rsidR="0003728D" w:rsidRPr="00D36819" w:rsidRDefault="0067739F">
      <w:pPr>
        <w:pStyle w:val="Sinespaciado"/>
        <w:numPr>
          <w:ilvl w:val="0"/>
          <w:numId w:val="290"/>
        </w:numPr>
        <w:jc w:val="both"/>
        <w:rPr>
          <w:rFonts w:cstheme="minorHAnsi"/>
          <w:sz w:val="24"/>
          <w:szCs w:val="24"/>
        </w:rPr>
      </w:pPr>
      <w:r w:rsidRPr="00D36819">
        <w:rPr>
          <w:rFonts w:eastAsia="Arial" w:cstheme="minorHAnsi"/>
        </w:rPr>
        <w:lastRenderedPageBreak/>
        <w:t>Evaluación contextual,</w:t>
      </w:r>
    </w:p>
    <w:p w14:paraId="7F2F790A" w14:textId="34149504" w:rsidR="0003728D" w:rsidRPr="00D36819" w:rsidRDefault="0067739F">
      <w:pPr>
        <w:pStyle w:val="Sinespaciado"/>
        <w:numPr>
          <w:ilvl w:val="0"/>
          <w:numId w:val="290"/>
        </w:numPr>
        <w:jc w:val="both"/>
        <w:rPr>
          <w:rFonts w:cstheme="minorHAnsi"/>
          <w:sz w:val="24"/>
          <w:szCs w:val="24"/>
        </w:rPr>
      </w:pPr>
      <w:r w:rsidRPr="00D36819">
        <w:rPr>
          <w:rFonts w:eastAsia="Arial" w:cstheme="minorHAnsi"/>
        </w:rPr>
        <w:t>P</w:t>
      </w:r>
      <w:r w:rsidR="0003728D" w:rsidRPr="00D36819">
        <w:rPr>
          <w:rFonts w:eastAsia="Arial" w:cstheme="minorHAnsi"/>
        </w:rPr>
        <w:t>riorización estratégica.</w:t>
      </w:r>
    </w:p>
    <w:p w14:paraId="03C69048" w14:textId="77777777" w:rsidR="0003728D" w:rsidRPr="00D36819" w:rsidRDefault="0003728D" w:rsidP="0003728D">
      <w:pPr>
        <w:pStyle w:val="Sinespaciado"/>
        <w:jc w:val="both"/>
        <w:rPr>
          <w:rFonts w:cstheme="minorHAnsi"/>
          <w:sz w:val="24"/>
          <w:szCs w:val="24"/>
        </w:rPr>
      </w:pPr>
    </w:p>
    <w:p w14:paraId="6DD75881" w14:textId="1732D336" w:rsidR="0003728D" w:rsidRPr="00D36819" w:rsidRDefault="0003728D" w:rsidP="0067739F">
      <w:pPr>
        <w:pStyle w:val="Ttulo2"/>
        <w:rPr>
          <w:rFonts w:asciiTheme="minorHAnsi" w:hAnsiTheme="minorHAnsi" w:cstheme="minorHAnsi"/>
          <w:b/>
          <w:bCs/>
          <w:sz w:val="24"/>
          <w:szCs w:val="24"/>
        </w:rPr>
      </w:pPr>
      <w:bookmarkStart w:id="592" w:name="_Toc231284948"/>
      <w:r w:rsidRPr="00D36819">
        <w:rPr>
          <w:rFonts w:asciiTheme="minorHAnsi" w:eastAsia="Arial" w:hAnsiTheme="minorHAnsi" w:cstheme="minorHAnsi"/>
          <w:b/>
          <w:bCs/>
        </w:rPr>
        <w:t>28.13 Productos Cartográficos</w:t>
      </w:r>
      <w:bookmarkEnd w:id="592"/>
    </w:p>
    <w:p w14:paraId="796B44F8"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Perfilador Remoto puede generar productos cartográficos especializados.</w:t>
      </w:r>
    </w:p>
    <w:p w14:paraId="649578CB" w14:textId="77777777" w:rsidR="0003728D" w:rsidRPr="00D36819" w:rsidRDefault="0003728D" w:rsidP="0003728D">
      <w:pPr>
        <w:pStyle w:val="Sinespaciado"/>
        <w:jc w:val="both"/>
        <w:rPr>
          <w:rFonts w:cstheme="minorHAnsi"/>
          <w:sz w:val="24"/>
          <w:szCs w:val="24"/>
        </w:rPr>
      </w:pPr>
    </w:p>
    <w:p w14:paraId="43A1B76B" w14:textId="13DD844E"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46E3CE2A" w14:textId="342954F7" w:rsidR="0003728D" w:rsidRPr="00D36819" w:rsidRDefault="0003728D">
      <w:pPr>
        <w:pStyle w:val="Sinespaciado"/>
        <w:numPr>
          <w:ilvl w:val="0"/>
          <w:numId w:val="291"/>
        </w:numPr>
        <w:jc w:val="both"/>
        <w:rPr>
          <w:rFonts w:cstheme="minorHAnsi"/>
          <w:sz w:val="24"/>
          <w:szCs w:val="24"/>
        </w:rPr>
      </w:pPr>
      <w:r w:rsidRPr="00D36819">
        <w:rPr>
          <w:rFonts w:eastAsia="Arial" w:cstheme="minorHAnsi"/>
        </w:rPr>
        <w:t>Mapas tácticos</w:t>
      </w:r>
    </w:p>
    <w:p w14:paraId="55725D5A" w14:textId="30AD5D26" w:rsidR="0003728D" w:rsidRPr="00D36819" w:rsidRDefault="0003728D">
      <w:pPr>
        <w:pStyle w:val="Sinespaciado"/>
        <w:numPr>
          <w:ilvl w:val="0"/>
          <w:numId w:val="291"/>
        </w:numPr>
        <w:jc w:val="both"/>
        <w:rPr>
          <w:rFonts w:cstheme="minorHAnsi"/>
          <w:sz w:val="24"/>
          <w:szCs w:val="24"/>
        </w:rPr>
      </w:pPr>
      <w:r w:rsidRPr="00D36819">
        <w:rPr>
          <w:rFonts w:eastAsia="Arial" w:cstheme="minorHAnsi"/>
        </w:rPr>
        <w:t>Heatmaps</w:t>
      </w:r>
    </w:p>
    <w:p w14:paraId="474C0106" w14:textId="05DB5758" w:rsidR="0003728D" w:rsidRPr="00D36819" w:rsidRDefault="0003728D">
      <w:pPr>
        <w:pStyle w:val="Sinespaciado"/>
        <w:numPr>
          <w:ilvl w:val="0"/>
          <w:numId w:val="291"/>
        </w:numPr>
        <w:jc w:val="both"/>
        <w:rPr>
          <w:rFonts w:cstheme="minorHAnsi"/>
          <w:sz w:val="24"/>
          <w:szCs w:val="24"/>
        </w:rPr>
      </w:pPr>
      <w:r w:rsidRPr="00D36819">
        <w:rPr>
          <w:rFonts w:eastAsia="Arial" w:cstheme="minorHAnsi"/>
        </w:rPr>
        <w:t>Overlays territoriales</w:t>
      </w:r>
    </w:p>
    <w:p w14:paraId="51324C43" w14:textId="4AB28AF5" w:rsidR="0003728D" w:rsidRPr="00D36819" w:rsidRDefault="0003728D">
      <w:pPr>
        <w:pStyle w:val="Sinespaciado"/>
        <w:numPr>
          <w:ilvl w:val="0"/>
          <w:numId w:val="291"/>
        </w:numPr>
        <w:jc w:val="both"/>
        <w:rPr>
          <w:rFonts w:cstheme="minorHAnsi"/>
          <w:sz w:val="24"/>
          <w:szCs w:val="24"/>
        </w:rPr>
      </w:pPr>
      <w:r w:rsidRPr="00D36819">
        <w:rPr>
          <w:rFonts w:eastAsia="Arial" w:cstheme="minorHAnsi"/>
        </w:rPr>
        <w:t>Corredores espaciales</w:t>
      </w:r>
    </w:p>
    <w:p w14:paraId="6FD32B00" w14:textId="3E89B77D" w:rsidR="0003728D" w:rsidRPr="00D36819" w:rsidRDefault="0003728D">
      <w:pPr>
        <w:pStyle w:val="Sinespaciado"/>
        <w:numPr>
          <w:ilvl w:val="0"/>
          <w:numId w:val="291"/>
        </w:numPr>
        <w:jc w:val="both"/>
        <w:rPr>
          <w:rFonts w:cstheme="minorHAnsi"/>
          <w:sz w:val="24"/>
          <w:szCs w:val="24"/>
        </w:rPr>
      </w:pPr>
      <w:r w:rsidRPr="00D36819">
        <w:rPr>
          <w:rFonts w:eastAsia="Arial" w:cstheme="minorHAnsi"/>
        </w:rPr>
        <w:t>Polígonos criminológicos</w:t>
      </w:r>
    </w:p>
    <w:p w14:paraId="13258D5F" w14:textId="77777777" w:rsidR="0003728D" w:rsidRPr="00D36819" w:rsidRDefault="0003728D">
      <w:pPr>
        <w:pStyle w:val="Sinespaciado"/>
        <w:numPr>
          <w:ilvl w:val="0"/>
          <w:numId w:val="291"/>
        </w:numPr>
        <w:jc w:val="both"/>
        <w:rPr>
          <w:rFonts w:cstheme="minorHAnsi"/>
          <w:sz w:val="24"/>
          <w:szCs w:val="24"/>
        </w:rPr>
      </w:pPr>
      <w:r w:rsidRPr="00D36819">
        <w:rPr>
          <w:rFonts w:eastAsia="Arial" w:cstheme="minorHAnsi"/>
        </w:rPr>
        <w:t>Timeline territorial</w:t>
      </w:r>
    </w:p>
    <w:p w14:paraId="1F79D140" w14:textId="77777777" w:rsidR="0003728D" w:rsidRPr="00D36819" w:rsidRDefault="0003728D" w:rsidP="0003728D">
      <w:pPr>
        <w:pStyle w:val="Sinespaciado"/>
        <w:jc w:val="both"/>
        <w:rPr>
          <w:rFonts w:cstheme="minorHAnsi"/>
          <w:sz w:val="24"/>
          <w:szCs w:val="24"/>
        </w:rPr>
      </w:pPr>
    </w:p>
    <w:p w14:paraId="59040BA7" w14:textId="4451121F"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BF59555" w14:textId="753115B0" w:rsidR="0003728D" w:rsidRPr="00D36819" w:rsidRDefault="0003728D" w:rsidP="0003728D">
      <w:pPr>
        <w:pStyle w:val="Sinespaciado"/>
        <w:jc w:val="both"/>
        <w:rPr>
          <w:rFonts w:cstheme="minorHAnsi"/>
          <w:sz w:val="24"/>
          <w:szCs w:val="24"/>
        </w:rPr>
      </w:pPr>
      <w:r w:rsidRPr="00D36819">
        <w:rPr>
          <w:rFonts w:eastAsia="Arial" w:cstheme="minorHAnsi"/>
          <w:szCs w:val="24"/>
        </w:rPr>
        <w:t>Visualizar:</w:t>
      </w:r>
    </w:p>
    <w:p w14:paraId="076EA48A" w14:textId="14615FD9" w:rsidR="0003728D" w:rsidRPr="00D36819" w:rsidRDefault="0067739F">
      <w:pPr>
        <w:pStyle w:val="Sinespaciado"/>
        <w:numPr>
          <w:ilvl w:val="0"/>
          <w:numId w:val="291"/>
        </w:numPr>
        <w:jc w:val="both"/>
        <w:rPr>
          <w:rFonts w:cstheme="minorHAnsi"/>
          <w:sz w:val="24"/>
          <w:szCs w:val="24"/>
        </w:rPr>
      </w:pPr>
      <w:r w:rsidRPr="00D36819">
        <w:rPr>
          <w:rFonts w:eastAsia="Arial" w:cstheme="minorHAnsi"/>
        </w:rPr>
        <w:t>Comportamiento criminal,</w:t>
      </w:r>
    </w:p>
    <w:p w14:paraId="3AAB00A0" w14:textId="76190F9C" w:rsidR="0003728D" w:rsidRPr="00D36819" w:rsidRDefault="0067739F">
      <w:pPr>
        <w:pStyle w:val="Sinespaciado"/>
        <w:numPr>
          <w:ilvl w:val="0"/>
          <w:numId w:val="291"/>
        </w:numPr>
        <w:jc w:val="both"/>
        <w:rPr>
          <w:rFonts w:cstheme="minorHAnsi"/>
          <w:sz w:val="24"/>
          <w:szCs w:val="24"/>
        </w:rPr>
      </w:pPr>
      <w:r w:rsidRPr="00D36819">
        <w:rPr>
          <w:rFonts w:eastAsia="Arial" w:cstheme="minorHAnsi"/>
        </w:rPr>
        <w:t>Concentración territorial,</w:t>
      </w:r>
    </w:p>
    <w:p w14:paraId="4D43C055" w14:textId="0707B067" w:rsidR="0003728D" w:rsidRPr="00D36819" w:rsidRDefault="0067739F">
      <w:pPr>
        <w:pStyle w:val="Sinespaciado"/>
        <w:numPr>
          <w:ilvl w:val="0"/>
          <w:numId w:val="291"/>
        </w:numPr>
        <w:jc w:val="both"/>
        <w:rPr>
          <w:rFonts w:cstheme="minorHAnsi"/>
          <w:sz w:val="24"/>
          <w:szCs w:val="24"/>
        </w:rPr>
      </w:pPr>
      <w:r w:rsidRPr="00D36819">
        <w:rPr>
          <w:rFonts w:eastAsia="Arial" w:cstheme="minorHAnsi"/>
        </w:rPr>
        <w:t>Dinámica espacial.</w:t>
      </w:r>
    </w:p>
    <w:p w14:paraId="3E94424D" w14:textId="77777777" w:rsidR="0003728D" w:rsidRPr="00D36819" w:rsidRDefault="0003728D" w:rsidP="0003728D">
      <w:pPr>
        <w:pStyle w:val="Sinespaciado"/>
        <w:jc w:val="both"/>
        <w:rPr>
          <w:rFonts w:cstheme="minorHAnsi"/>
          <w:sz w:val="24"/>
          <w:szCs w:val="24"/>
        </w:rPr>
      </w:pPr>
    </w:p>
    <w:p w14:paraId="650A1B2F" w14:textId="4D0721F4" w:rsidR="0003728D" w:rsidRPr="00D36819" w:rsidRDefault="0003728D" w:rsidP="0067739F">
      <w:pPr>
        <w:pStyle w:val="Ttulo2"/>
        <w:rPr>
          <w:rFonts w:asciiTheme="minorHAnsi" w:hAnsiTheme="minorHAnsi" w:cstheme="minorHAnsi"/>
          <w:sz w:val="24"/>
          <w:szCs w:val="24"/>
        </w:rPr>
      </w:pPr>
      <w:bookmarkStart w:id="593" w:name="_Toc231284949"/>
      <w:r w:rsidRPr="00D36819">
        <w:rPr>
          <w:rFonts w:asciiTheme="minorHAnsi" w:eastAsia="Arial" w:hAnsiTheme="minorHAnsi" w:cstheme="minorHAnsi"/>
        </w:rPr>
        <w:t>28.14 Productos Ejecutivos</w:t>
      </w:r>
      <w:bookmarkEnd w:id="593"/>
    </w:p>
    <w:p w14:paraId="36BFA1ED" w14:textId="0DC5C8CF" w:rsidR="0003728D" w:rsidRPr="00D36819" w:rsidRDefault="0003728D" w:rsidP="0067739F">
      <w:pPr>
        <w:pStyle w:val="Sinespaciado"/>
        <w:jc w:val="both"/>
        <w:rPr>
          <w:rFonts w:cstheme="minorHAnsi"/>
          <w:sz w:val="24"/>
          <w:szCs w:val="24"/>
        </w:rPr>
      </w:pPr>
      <w:r w:rsidRPr="00D36819">
        <w:rPr>
          <w:rFonts w:eastAsia="Arial" w:cstheme="minorHAnsi"/>
          <w:szCs w:val="24"/>
        </w:rPr>
        <w:t>La plataforma incorpora dashboards y reportes orientados a:</w:t>
      </w:r>
      <w:r w:rsidR="0067739F" w:rsidRPr="00D36819">
        <w:rPr>
          <w:rFonts w:cstheme="minorHAnsi"/>
          <w:sz w:val="24"/>
          <w:szCs w:val="24"/>
        </w:rPr>
        <w:t xml:space="preserve"> </w:t>
      </w:r>
      <w:r w:rsidRPr="00D36819">
        <w:rPr>
          <w:rFonts w:eastAsia="Arial" w:cstheme="minorHAnsi"/>
        </w:rPr>
        <w:t>mandos,</w:t>
      </w:r>
      <w:r w:rsidR="0067739F" w:rsidRPr="00D36819">
        <w:rPr>
          <w:rFonts w:cstheme="minorHAnsi"/>
          <w:sz w:val="24"/>
          <w:szCs w:val="24"/>
        </w:rPr>
        <w:t xml:space="preserve"> </w:t>
      </w:r>
      <w:r w:rsidRPr="00D36819">
        <w:rPr>
          <w:rFonts w:eastAsia="Arial" w:cstheme="minorHAnsi"/>
        </w:rPr>
        <w:t>supervisores,</w:t>
      </w:r>
      <w:r w:rsidR="0067739F" w:rsidRPr="00D36819">
        <w:rPr>
          <w:rFonts w:cstheme="minorHAnsi"/>
          <w:sz w:val="24"/>
          <w:szCs w:val="24"/>
        </w:rPr>
        <w:t xml:space="preserve"> </w:t>
      </w:r>
      <w:r w:rsidRPr="00D36819">
        <w:rPr>
          <w:rFonts w:eastAsia="Arial" w:cstheme="minorHAnsi"/>
        </w:rPr>
        <w:t>áreas estratégicas</w:t>
      </w:r>
      <w:r w:rsidR="0067739F" w:rsidRPr="00D36819">
        <w:rPr>
          <w:rFonts w:eastAsia="Arial" w:cstheme="minorHAnsi"/>
        </w:rPr>
        <w:t xml:space="preserve"> </w:t>
      </w:r>
      <w:r w:rsidRPr="00D36819">
        <w:rPr>
          <w:rFonts w:eastAsia="Arial" w:cstheme="minorHAnsi"/>
        </w:rPr>
        <w:t>y evaluación institucional.</w:t>
      </w:r>
    </w:p>
    <w:p w14:paraId="29EABD31" w14:textId="77777777" w:rsidR="0003728D" w:rsidRPr="00D36819" w:rsidRDefault="0003728D" w:rsidP="0003728D">
      <w:pPr>
        <w:pStyle w:val="Sinespaciado"/>
        <w:jc w:val="both"/>
        <w:rPr>
          <w:rFonts w:cstheme="minorHAnsi"/>
          <w:sz w:val="24"/>
          <w:szCs w:val="24"/>
        </w:rPr>
      </w:pPr>
    </w:p>
    <w:p w14:paraId="2A6A9952" w14:textId="77B56F22"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54709D8F" w14:textId="06756590" w:rsidR="0003728D" w:rsidRPr="00D36819" w:rsidRDefault="0003728D" w:rsidP="0003728D">
      <w:pPr>
        <w:pStyle w:val="Sinespaciado"/>
        <w:jc w:val="both"/>
        <w:rPr>
          <w:rFonts w:cstheme="minorHAnsi"/>
          <w:sz w:val="24"/>
          <w:szCs w:val="24"/>
        </w:rPr>
      </w:pPr>
      <w:r w:rsidRPr="00D36819">
        <w:rPr>
          <w:rFonts w:eastAsia="Arial" w:cstheme="minorHAnsi"/>
        </w:rPr>
        <w:t>Riesgo global</w:t>
      </w:r>
    </w:p>
    <w:p w14:paraId="2112A055" w14:textId="60C602AD" w:rsidR="0003728D" w:rsidRPr="00D36819" w:rsidRDefault="0003728D" w:rsidP="0003728D">
      <w:pPr>
        <w:pStyle w:val="Sinespaciado"/>
        <w:jc w:val="both"/>
        <w:rPr>
          <w:rFonts w:cstheme="minorHAnsi"/>
          <w:sz w:val="24"/>
          <w:szCs w:val="24"/>
        </w:rPr>
      </w:pPr>
      <w:r w:rsidRPr="00D36819">
        <w:rPr>
          <w:rFonts w:eastAsia="Arial" w:cstheme="minorHAnsi"/>
        </w:rPr>
        <w:t>Hallazgos prioritarios</w:t>
      </w:r>
    </w:p>
    <w:p w14:paraId="540DA9D4" w14:textId="27619DFC" w:rsidR="0003728D" w:rsidRPr="00D36819" w:rsidRDefault="0003728D" w:rsidP="0003728D">
      <w:pPr>
        <w:pStyle w:val="Sinespaciado"/>
        <w:jc w:val="both"/>
        <w:rPr>
          <w:rFonts w:cstheme="minorHAnsi"/>
          <w:sz w:val="24"/>
          <w:szCs w:val="24"/>
        </w:rPr>
      </w:pPr>
      <w:r w:rsidRPr="00D36819">
        <w:rPr>
          <w:rFonts w:eastAsia="Arial" w:cstheme="minorHAnsi"/>
        </w:rPr>
        <w:t>Amenazas críticas</w:t>
      </w:r>
    </w:p>
    <w:p w14:paraId="490A4F8D" w14:textId="66F69F0A" w:rsidR="0003728D" w:rsidRPr="00D36819" w:rsidRDefault="0003728D" w:rsidP="0003728D">
      <w:pPr>
        <w:pStyle w:val="Sinespaciado"/>
        <w:jc w:val="both"/>
        <w:rPr>
          <w:rFonts w:cstheme="minorHAnsi"/>
          <w:sz w:val="24"/>
          <w:szCs w:val="24"/>
        </w:rPr>
      </w:pPr>
      <w:r w:rsidRPr="00D36819">
        <w:rPr>
          <w:rFonts w:eastAsia="Arial" w:cstheme="minorHAnsi"/>
        </w:rPr>
        <w:t>Actividad territorial</w:t>
      </w:r>
    </w:p>
    <w:p w14:paraId="2B9AC2BE" w14:textId="77777777" w:rsidR="0003728D" w:rsidRPr="00D36819" w:rsidRDefault="0003728D" w:rsidP="0003728D">
      <w:pPr>
        <w:pStyle w:val="Sinespaciado"/>
        <w:jc w:val="both"/>
        <w:rPr>
          <w:rFonts w:cstheme="minorHAnsi"/>
          <w:sz w:val="24"/>
          <w:szCs w:val="24"/>
        </w:rPr>
      </w:pPr>
      <w:r w:rsidRPr="00D36819">
        <w:rPr>
          <w:rFonts w:eastAsia="Arial" w:cstheme="minorHAnsi"/>
        </w:rPr>
        <w:t>Tendencias operacionales</w:t>
      </w:r>
    </w:p>
    <w:p w14:paraId="4DA599F3" w14:textId="77777777" w:rsidR="0003728D" w:rsidRPr="00D36819" w:rsidRDefault="0003728D" w:rsidP="0003728D">
      <w:pPr>
        <w:pStyle w:val="Sinespaciado"/>
        <w:jc w:val="both"/>
        <w:rPr>
          <w:rFonts w:cstheme="minorHAnsi"/>
          <w:sz w:val="24"/>
          <w:szCs w:val="24"/>
        </w:rPr>
      </w:pPr>
    </w:p>
    <w:p w14:paraId="2EC965E3" w14:textId="1E40425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4DEAADD" w14:textId="223CBE52" w:rsidR="0003728D" w:rsidRPr="00D36819" w:rsidRDefault="0003728D" w:rsidP="0003728D">
      <w:pPr>
        <w:pStyle w:val="Sinespaciado"/>
        <w:jc w:val="both"/>
        <w:rPr>
          <w:rFonts w:cstheme="minorHAnsi"/>
          <w:sz w:val="24"/>
          <w:szCs w:val="24"/>
        </w:rPr>
      </w:pPr>
      <w:r w:rsidRPr="00D36819">
        <w:rPr>
          <w:rFonts w:eastAsia="Arial" w:cstheme="minorHAnsi"/>
          <w:szCs w:val="24"/>
        </w:rPr>
        <w:t>Facilitar:</w:t>
      </w:r>
    </w:p>
    <w:p w14:paraId="5D4DBFAB" w14:textId="760CAD5F" w:rsidR="0003728D" w:rsidRPr="00D36819" w:rsidRDefault="00034D67">
      <w:pPr>
        <w:pStyle w:val="Sinespaciado"/>
        <w:numPr>
          <w:ilvl w:val="0"/>
          <w:numId w:val="291"/>
        </w:numPr>
        <w:jc w:val="both"/>
        <w:rPr>
          <w:rFonts w:cstheme="minorHAnsi"/>
          <w:sz w:val="24"/>
          <w:szCs w:val="24"/>
        </w:rPr>
      </w:pPr>
      <w:r w:rsidRPr="00D36819">
        <w:rPr>
          <w:rFonts w:eastAsia="Arial" w:cstheme="minorHAnsi"/>
        </w:rPr>
        <w:t>Supervisión estratégica,</w:t>
      </w:r>
    </w:p>
    <w:p w14:paraId="0ABEE5BB" w14:textId="7FB89D7D" w:rsidR="0003728D" w:rsidRPr="00D36819" w:rsidRDefault="00034D67">
      <w:pPr>
        <w:pStyle w:val="Sinespaciado"/>
        <w:numPr>
          <w:ilvl w:val="0"/>
          <w:numId w:val="291"/>
        </w:numPr>
        <w:jc w:val="both"/>
        <w:rPr>
          <w:rFonts w:cstheme="minorHAnsi"/>
          <w:sz w:val="24"/>
          <w:szCs w:val="24"/>
        </w:rPr>
      </w:pPr>
      <w:r w:rsidRPr="00D36819">
        <w:rPr>
          <w:rFonts w:eastAsia="Arial" w:cstheme="minorHAnsi"/>
        </w:rPr>
        <w:t xml:space="preserve">Monitoreo </w:t>
      </w:r>
      <w:r w:rsidR="0003728D" w:rsidRPr="00D36819">
        <w:rPr>
          <w:rFonts w:eastAsia="Arial" w:cstheme="minorHAnsi"/>
        </w:rPr>
        <w:t>institucional,</w:t>
      </w:r>
    </w:p>
    <w:p w14:paraId="512A6421" w14:textId="68D8D017" w:rsidR="0003728D" w:rsidRPr="00D36819" w:rsidRDefault="00034D67">
      <w:pPr>
        <w:pStyle w:val="Sinespaciado"/>
        <w:numPr>
          <w:ilvl w:val="0"/>
          <w:numId w:val="291"/>
        </w:numPr>
        <w:jc w:val="both"/>
        <w:rPr>
          <w:rFonts w:cstheme="minorHAnsi"/>
          <w:sz w:val="24"/>
          <w:szCs w:val="24"/>
        </w:rPr>
      </w:pPr>
      <w:r w:rsidRPr="00D36819">
        <w:rPr>
          <w:rFonts w:eastAsia="Arial" w:cstheme="minorHAnsi"/>
        </w:rPr>
        <w:t>T</w:t>
      </w:r>
      <w:r w:rsidR="0003728D" w:rsidRPr="00D36819">
        <w:rPr>
          <w:rFonts w:eastAsia="Arial" w:cstheme="minorHAnsi"/>
        </w:rPr>
        <w:t>oma de decisiones.</w:t>
      </w:r>
    </w:p>
    <w:p w14:paraId="62501BB4" w14:textId="77777777" w:rsidR="0003728D" w:rsidRPr="00D36819" w:rsidRDefault="0003728D" w:rsidP="0003728D">
      <w:pPr>
        <w:pStyle w:val="Sinespaciado"/>
        <w:jc w:val="both"/>
        <w:rPr>
          <w:rFonts w:cstheme="minorHAnsi"/>
          <w:sz w:val="24"/>
          <w:szCs w:val="24"/>
        </w:rPr>
      </w:pPr>
    </w:p>
    <w:p w14:paraId="60484E57" w14:textId="6649FC55" w:rsidR="0003728D" w:rsidRPr="00D36819" w:rsidRDefault="0003728D" w:rsidP="00034D67">
      <w:pPr>
        <w:pStyle w:val="Ttulo2"/>
        <w:rPr>
          <w:rFonts w:asciiTheme="minorHAnsi" w:hAnsiTheme="minorHAnsi" w:cstheme="minorHAnsi"/>
          <w:b/>
          <w:bCs/>
          <w:sz w:val="24"/>
          <w:szCs w:val="24"/>
        </w:rPr>
      </w:pPr>
      <w:bookmarkStart w:id="594" w:name="_Toc231284950"/>
      <w:r w:rsidRPr="00D36819">
        <w:rPr>
          <w:rFonts w:asciiTheme="minorHAnsi" w:eastAsia="Arial" w:hAnsiTheme="minorHAnsi" w:cstheme="minorHAnsi"/>
          <w:b/>
          <w:bCs/>
        </w:rPr>
        <w:t>28.15 Productos Predictivos</w:t>
      </w:r>
      <w:bookmarkEnd w:id="594"/>
    </w:p>
    <w:p w14:paraId="4C4EB3C3" w14:textId="78472B88" w:rsidR="0003728D" w:rsidRPr="00D36819" w:rsidRDefault="0003728D" w:rsidP="00034D67">
      <w:pPr>
        <w:pStyle w:val="Sinespaciado"/>
        <w:jc w:val="both"/>
        <w:rPr>
          <w:rFonts w:cstheme="minorHAnsi"/>
          <w:sz w:val="24"/>
          <w:szCs w:val="24"/>
        </w:rPr>
      </w:pPr>
      <w:r w:rsidRPr="00D36819">
        <w:rPr>
          <w:rFonts w:eastAsia="Arial" w:cstheme="minorHAnsi"/>
          <w:szCs w:val="24"/>
        </w:rPr>
        <w:t>El sistema puede generar:</w:t>
      </w:r>
      <w:r w:rsidR="00034D67" w:rsidRPr="00D36819">
        <w:rPr>
          <w:rFonts w:cstheme="minorHAnsi"/>
          <w:sz w:val="24"/>
          <w:szCs w:val="24"/>
        </w:rPr>
        <w:t xml:space="preserve"> </w:t>
      </w:r>
      <w:r w:rsidRPr="00D36819">
        <w:rPr>
          <w:rFonts w:eastAsia="Arial" w:cstheme="minorHAnsi"/>
        </w:rPr>
        <w:t>análisis prospectivos,</w:t>
      </w:r>
      <w:r w:rsidR="00034D67" w:rsidRPr="00D36819">
        <w:rPr>
          <w:rFonts w:cstheme="minorHAnsi"/>
          <w:sz w:val="24"/>
          <w:szCs w:val="24"/>
        </w:rPr>
        <w:t xml:space="preserve"> </w:t>
      </w:r>
      <w:r w:rsidRPr="00D36819">
        <w:rPr>
          <w:rFonts w:eastAsia="Arial" w:cstheme="minorHAnsi"/>
        </w:rPr>
        <w:t>evaluación de escalamiento</w:t>
      </w:r>
      <w:r w:rsidR="00034D67" w:rsidRPr="00D36819">
        <w:rPr>
          <w:rFonts w:eastAsia="Arial" w:cstheme="minorHAnsi"/>
        </w:rPr>
        <w:t xml:space="preserve"> </w:t>
      </w:r>
      <w:r w:rsidRPr="00D36819">
        <w:rPr>
          <w:rFonts w:eastAsia="Arial" w:cstheme="minorHAnsi"/>
        </w:rPr>
        <w:t>tendencias territoriales</w:t>
      </w:r>
      <w:r w:rsidR="00034D67" w:rsidRPr="00D36819">
        <w:rPr>
          <w:rFonts w:eastAsia="Arial" w:cstheme="minorHAnsi"/>
        </w:rPr>
        <w:t xml:space="preserve"> </w:t>
      </w:r>
      <w:r w:rsidRPr="00D36819">
        <w:rPr>
          <w:rFonts w:eastAsia="Arial" w:cstheme="minorHAnsi"/>
        </w:rPr>
        <w:t>y riesgo proyectado.</w:t>
      </w:r>
    </w:p>
    <w:p w14:paraId="13A2F374" w14:textId="77777777" w:rsidR="0003728D" w:rsidRPr="00D36819" w:rsidRDefault="0003728D" w:rsidP="0003728D">
      <w:pPr>
        <w:pStyle w:val="Sinespaciado"/>
        <w:jc w:val="both"/>
        <w:rPr>
          <w:rFonts w:cstheme="minorHAnsi"/>
          <w:sz w:val="24"/>
          <w:szCs w:val="24"/>
        </w:rPr>
      </w:pPr>
    </w:p>
    <w:p w14:paraId="7328B851" w14:textId="5D5DED80"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6DEAC808" w14:textId="776D3352" w:rsidR="0003728D" w:rsidRPr="00D36819" w:rsidRDefault="0003728D">
      <w:pPr>
        <w:pStyle w:val="Sinespaciado"/>
        <w:numPr>
          <w:ilvl w:val="0"/>
          <w:numId w:val="292"/>
        </w:numPr>
        <w:jc w:val="both"/>
        <w:rPr>
          <w:rFonts w:cstheme="minorHAnsi"/>
          <w:sz w:val="24"/>
          <w:szCs w:val="24"/>
        </w:rPr>
      </w:pPr>
      <w:r w:rsidRPr="00D36819">
        <w:rPr>
          <w:rFonts w:eastAsia="Arial" w:cstheme="minorHAnsi"/>
        </w:rPr>
        <w:t>Persistencia criminológica</w:t>
      </w:r>
    </w:p>
    <w:p w14:paraId="62553AC0" w14:textId="3356B93D" w:rsidR="0003728D" w:rsidRPr="00D36819" w:rsidRDefault="0003728D">
      <w:pPr>
        <w:pStyle w:val="Sinespaciado"/>
        <w:numPr>
          <w:ilvl w:val="0"/>
          <w:numId w:val="292"/>
        </w:numPr>
        <w:jc w:val="both"/>
        <w:rPr>
          <w:rFonts w:cstheme="minorHAnsi"/>
          <w:sz w:val="24"/>
          <w:szCs w:val="24"/>
        </w:rPr>
      </w:pPr>
      <w:r w:rsidRPr="00D36819">
        <w:rPr>
          <w:rFonts w:eastAsia="Arial" w:cstheme="minorHAnsi"/>
        </w:rPr>
        <w:t>Escalamiento operacional</w:t>
      </w:r>
    </w:p>
    <w:p w14:paraId="0F114E97" w14:textId="210D3B18" w:rsidR="0003728D" w:rsidRPr="00D36819" w:rsidRDefault="0003728D">
      <w:pPr>
        <w:pStyle w:val="Sinespaciado"/>
        <w:numPr>
          <w:ilvl w:val="0"/>
          <w:numId w:val="292"/>
        </w:numPr>
        <w:jc w:val="both"/>
        <w:rPr>
          <w:rFonts w:cstheme="minorHAnsi"/>
          <w:sz w:val="24"/>
          <w:szCs w:val="24"/>
        </w:rPr>
      </w:pPr>
      <w:r w:rsidRPr="00D36819">
        <w:rPr>
          <w:rFonts w:eastAsia="Arial" w:cstheme="minorHAnsi"/>
        </w:rPr>
        <w:lastRenderedPageBreak/>
        <w:t>Continuidad territorial</w:t>
      </w:r>
    </w:p>
    <w:p w14:paraId="2600A730" w14:textId="77777777" w:rsidR="0003728D" w:rsidRPr="00D36819" w:rsidRDefault="0003728D">
      <w:pPr>
        <w:pStyle w:val="Sinespaciado"/>
        <w:numPr>
          <w:ilvl w:val="0"/>
          <w:numId w:val="292"/>
        </w:numPr>
        <w:jc w:val="both"/>
        <w:rPr>
          <w:rFonts w:cstheme="minorHAnsi"/>
          <w:sz w:val="24"/>
          <w:szCs w:val="24"/>
        </w:rPr>
      </w:pPr>
      <w:r w:rsidRPr="00D36819">
        <w:rPr>
          <w:rFonts w:eastAsia="Arial" w:cstheme="minorHAnsi"/>
        </w:rPr>
        <w:t>Riesgo futuro</w:t>
      </w:r>
    </w:p>
    <w:p w14:paraId="6ECCCEBE" w14:textId="77777777" w:rsidR="0003728D" w:rsidRPr="00D36819" w:rsidRDefault="0003728D" w:rsidP="0003728D">
      <w:pPr>
        <w:pStyle w:val="Sinespaciado"/>
        <w:jc w:val="both"/>
        <w:rPr>
          <w:rFonts w:cstheme="minorHAnsi"/>
          <w:sz w:val="24"/>
          <w:szCs w:val="24"/>
        </w:rPr>
      </w:pPr>
    </w:p>
    <w:p w14:paraId="06818FED" w14:textId="13A0CAB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80030DC" w14:textId="1A8D4411"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5A5F2EA7" w14:textId="7DD561A6" w:rsidR="0003728D" w:rsidRPr="00D36819" w:rsidRDefault="00034D67">
      <w:pPr>
        <w:pStyle w:val="Sinespaciado"/>
        <w:numPr>
          <w:ilvl w:val="0"/>
          <w:numId w:val="292"/>
        </w:numPr>
        <w:jc w:val="both"/>
        <w:rPr>
          <w:rFonts w:cstheme="minorHAnsi"/>
          <w:sz w:val="24"/>
          <w:szCs w:val="24"/>
        </w:rPr>
      </w:pPr>
      <w:r w:rsidRPr="00D36819">
        <w:rPr>
          <w:rFonts w:eastAsia="Arial" w:cstheme="minorHAnsi"/>
        </w:rPr>
        <w:t>Prevención,</w:t>
      </w:r>
    </w:p>
    <w:p w14:paraId="108DA87E" w14:textId="4C3A4B1C" w:rsidR="0003728D" w:rsidRPr="00D36819" w:rsidRDefault="00034D67">
      <w:pPr>
        <w:pStyle w:val="Sinespaciado"/>
        <w:numPr>
          <w:ilvl w:val="0"/>
          <w:numId w:val="292"/>
        </w:numPr>
        <w:jc w:val="both"/>
        <w:rPr>
          <w:rFonts w:cstheme="minorHAnsi"/>
          <w:sz w:val="24"/>
          <w:szCs w:val="24"/>
        </w:rPr>
      </w:pPr>
      <w:r w:rsidRPr="00D36819">
        <w:rPr>
          <w:rFonts w:eastAsia="Arial" w:cstheme="minorHAnsi"/>
        </w:rPr>
        <w:t>Monitoreo estratégico,</w:t>
      </w:r>
    </w:p>
    <w:p w14:paraId="2585ABDD" w14:textId="28961814" w:rsidR="0003728D" w:rsidRPr="00D36819" w:rsidRDefault="00034D67">
      <w:pPr>
        <w:pStyle w:val="Sinespaciado"/>
        <w:numPr>
          <w:ilvl w:val="0"/>
          <w:numId w:val="292"/>
        </w:numPr>
        <w:jc w:val="both"/>
        <w:rPr>
          <w:rFonts w:cstheme="minorHAnsi"/>
          <w:sz w:val="24"/>
          <w:szCs w:val="24"/>
        </w:rPr>
      </w:pPr>
      <w:r w:rsidRPr="00D36819">
        <w:rPr>
          <w:rFonts w:eastAsia="Arial" w:cstheme="minorHAnsi"/>
        </w:rPr>
        <w:t>E</w:t>
      </w:r>
      <w:r w:rsidR="0003728D" w:rsidRPr="00D36819">
        <w:rPr>
          <w:rFonts w:eastAsia="Arial" w:cstheme="minorHAnsi"/>
        </w:rPr>
        <w:t>valuación prospectiva.</w:t>
      </w:r>
    </w:p>
    <w:p w14:paraId="13846565" w14:textId="77777777" w:rsidR="0003728D" w:rsidRPr="00D36819" w:rsidRDefault="0003728D" w:rsidP="0003728D">
      <w:pPr>
        <w:pStyle w:val="Sinespaciado"/>
        <w:jc w:val="both"/>
        <w:rPr>
          <w:rFonts w:cstheme="minorHAnsi"/>
          <w:sz w:val="24"/>
          <w:szCs w:val="24"/>
        </w:rPr>
      </w:pPr>
    </w:p>
    <w:p w14:paraId="00EE9705" w14:textId="47269C61" w:rsidR="0003728D" w:rsidRPr="00D36819" w:rsidRDefault="0003728D" w:rsidP="00034D67">
      <w:pPr>
        <w:pStyle w:val="Ttulo2"/>
        <w:rPr>
          <w:rFonts w:asciiTheme="minorHAnsi" w:hAnsiTheme="minorHAnsi" w:cstheme="minorHAnsi"/>
          <w:b/>
          <w:bCs/>
          <w:sz w:val="24"/>
          <w:szCs w:val="24"/>
        </w:rPr>
      </w:pPr>
      <w:bookmarkStart w:id="595" w:name="_Toc231284951"/>
      <w:r w:rsidRPr="00D36819">
        <w:rPr>
          <w:rFonts w:asciiTheme="minorHAnsi" w:eastAsia="Arial" w:hAnsiTheme="minorHAnsi" w:cstheme="minorHAnsi"/>
          <w:b/>
          <w:bCs/>
        </w:rPr>
        <w:t>28.16 Flujo General de Generación Documental</w:t>
      </w:r>
      <w:bookmarkEnd w:id="595"/>
    </w:p>
    <w:p w14:paraId="5C2439E9"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operacional detectado funciona de la siguiente manera:</w:t>
      </w:r>
    </w:p>
    <w:p w14:paraId="0C80F047" w14:textId="77777777" w:rsidR="0003728D" w:rsidRPr="00D36819" w:rsidRDefault="0003728D" w:rsidP="0003728D">
      <w:pPr>
        <w:pStyle w:val="Sinespaciado"/>
        <w:jc w:val="both"/>
        <w:rPr>
          <w:rFonts w:cstheme="minorHAnsi"/>
          <w:sz w:val="24"/>
          <w:szCs w:val="24"/>
        </w:rPr>
      </w:pPr>
    </w:p>
    <w:p w14:paraId="7EF330B0" w14:textId="2F4A14C6" w:rsidR="0003728D" w:rsidRPr="00D36819" w:rsidRDefault="0003728D" w:rsidP="001909E0">
      <w:pPr>
        <w:pStyle w:val="Sinespaciado"/>
        <w:jc w:val="center"/>
        <w:rPr>
          <w:rFonts w:cstheme="minorHAnsi"/>
          <w:sz w:val="24"/>
          <w:szCs w:val="24"/>
        </w:rPr>
      </w:pPr>
      <w:r w:rsidRPr="00D36819">
        <w:rPr>
          <w:rFonts w:eastAsia="Arial" w:cstheme="minorHAnsi"/>
        </w:rPr>
        <w:t>Captura de evidencia</w:t>
      </w:r>
    </w:p>
    <w:p w14:paraId="574BAEE5" w14:textId="480BBA1C"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3BCCAF88" w14:textId="04EF9745" w:rsidR="0003728D" w:rsidRPr="00D36819" w:rsidRDefault="0003728D" w:rsidP="001909E0">
      <w:pPr>
        <w:pStyle w:val="Sinespaciado"/>
        <w:jc w:val="center"/>
        <w:rPr>
          <w:rFonts w:cstheme="minorHAnsi"/>
          <w:sz w:val="24"/>
          <w:szCs w:val="24"/>
        </w:rPr>
      </w:pPr>
      <w:r w:rsidRPr="00D36819">
        <w:rPr>
          <w:rFonts w:eastAsia="Arial" w:cstheme="minorHAnsi"/>
        </w:rPr>
        <w:t>Georreferenciación</w:t>
      </w:r>
    </w:p>
    <w:p w14:paraId="03779F3B" w14:textId="768AF666"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4F6BCE34" w14:textId="4C1B9A12" w:rsidR="0003728D" w:rsidRPr="00D36819" w:rsidRDefault="0003728D" w:rsidP="001909E0">
      <w:pPr>
        <w:pStyle w:val="Sinespaciado"/>
        <w:jc w:val="center"/>
        <w:rPr>
          <w:rFonts w:cstheme="minorHAnsi"/>
          <w:sz w:val="24"/>
          <w:szCs w:val="24"/>
        </w:rPr>
      </w:pPr>
      <w:r w:rsidRPr="00D36819">
        <w:rPr>
          <w:rFonts w:eastAsia="Arial" w:cstheme="minorHAnsi"/>
        </w:rPr>
        <w:t>Integración GEOINT/OSINT</w:t>
      </w:r>
    </w:p>
    <w:p w14:paraId="2731044E" w14:textId="59F2777C"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6887171" w14:textId="45DEACCF" w:rsidR="0003728D" w:rsidRPr="00D36819" w:rsidRDefault="0003728D" w:rsidP="001909E0">
      <w:pPr>
        <w:pStyle w:val="Sinespaciado"/>
        <w:jc w:val="center"/>
        <w:rPr>
          <w:rFonts w:cstheme="minorHAnsi"/>
          <w:sz w:val="24"/>
          <w:szCs w:val="24"/>
        </w:rPr>
      </w:pPr>
      <w:r w:rsidRPr="00D36819">
        <w:rPr>
          <w:rFonts w:eastAsia="Arial" w:cstheme="minorHAnsi"/>
        </w:rPr>
        <w:t>Evaluación territorial</w:t>
      </w:r>
    </w:p>
    <w:p w14:paraId="051FEF7F" w14:textId="0A985619"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167CE881" w14:textId="112BA8D8" w:rsidR="0003728D" w:rsidRPr="00D36819" w:rsidRDefault="0003728D" w:rsidP="001909E0">
      <w:pPr>
        <w:pStyle w:val="Sinespaciado"/>
        <w:jc w:val="center"/>
        <w:rPr>
          <w:rFonts w:cstheme="minorHAnsi"/>
          <w:sz w:val="24"/>
          <w:szCs w:val="24"/>
        </w:rPr>
      </w:pPr>
      <w:r w:rsidRPr="00D36819">
        <w:rPr>
          <w:rFonts w:eastAsia="Arial" w:cstheme="minorHAnsi"/>
        </w:rPr>
        <w:t>Correlación criminológica</w:t>
      </w:r>
    </w:p>
    <w:p w14:paraId="2D4FB667" w14:textId="52F91CF1"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59B4D3DC" w14:textId="39D8256A" w:rsidR="0003728D" w:rsidRPr="00D36819" w:rsidRDefault="0003728D" w:rsidP="001909E0">
      <w:pPr>
        <w:pStyle w:val="Sinespaciado"/>
        <w:jc w:val="center"/>
        <w:rPr>
          <w:rFonts w:cstheme="minorHAnsi"/>
          <w:sz w:val="24"/>
          <w:szCs w:val="24"/>
        </w:rPr>
      </w:pPr>
      <w:r w:rsidRPr="00D36819">
        <w:rPr>
          <w:rFonts w:eastAsia="Arial" w:cstheme="minorHAnsi"/>
        </w:rPr>
        <w:t>Narrative Fusion</w:t>
      </w:r>
    </w:p>
    <w:p w14:paraId="269DBF98" w14:textId="34202182"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9AD8629" w14:textId="4FB25570" w:rsidR="0003728D" w:rsidRPr="00D36819" w:rsidRDefault="0003728D" w:rsidP="001909E0">
      <w:pPr>
        <w:pStyle w:val="Sinespaciado"/>
        <w:jc w:val="center"/>
        <w:rPr>
          <w:rFonts w:cstheme="minorHAnsi"/>
          <w:sz w:val="24"/>
          <w:szCs w:val="24"/>
        </w:rPr>
      </w:pPr>
      <w:r w:rsidRPr="00D36819">
        <w:rPr>
          <w:rFonts w:eastAsia="Arial" w:cstheme="minorHAnsi"/>
        </w:rPr>
        <w:t>Generación documental</w:t>
      </w:r>
    </w:p>
    <w:p w14:paraId="6B4F8645" w14:textId="0784820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4DEECFD" w14:textId="77777777" w:rsidR="0003728D" w:rsidRPr="00D36819" w:rsidRDefault="0003728D" w:rsidP="001909E0">
      <w:pPr>
        <w:pStyle w:val="Sinespaciado"/>
        <w:jc w:val="center"/>
        <w:rPr>
          <w:rFonts w:cstheme="minorHAnsi"/>
          <w:sz w:val="24"/>
          <w:szCs w:val="24"/>
        </w:rPr>
      </w:pPr>
      <w:r w:rsidRPr="00D36819">
        <w:rPr>
          <w:rFonts w:eastAsia="Arial" w:cstheme="minorHAnsi"/>
        </w:rPr>
        <w:t>Auditoría y validación</w:t>
      </w:r>
    </w:p>
    <w:p w14:paraId="60362624" w14:textId="77777777" w:rsidR="0003728D" w:rsidRPr="00D36819" w:rsidRDefault="0003728D" w:rsidP="0003728D">
      <w:pPr>
        <w:pStyle w:val="Sinespaciado"/>
        <w:jc w:val="both"/>
        <w:rPr>
          <w:rFonts w:cstheme="minorHAnsi"/>
          <w:sz w:val="24"/>
          <w:szCs w:val="24"/>
        </w:rPr>
      </w:pPr>
    </w:p>
    <w:p w14:paraId="06CCAB92" w14:textId="017D264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D99CC23" w14:textId="3933370F"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30392352" w14:textId="5E229BCE" w:rsidR="0003728D" w:rsidRPr="00D36819" w:rsidRDefault="00034D67">
      <w:pPr>
        <w:pStyle w:val="Sinespaciado"/>
        <w:numPr>
          <w:ilvl w:val="0"/>
          <w:numId w:val="292"/>
        </w:numPr>
        <w:jc w:val="both"/>
        <w:rPr>
          <w:rFonts w:cstheme="minorHAnsi"/>
          <w:sz w:val="24"/>
          <w:szCs w:val="24"/>
        </w:rPr>
      </w:pPr>
      <w:r w:rsidRPr="00D36819">
        <w:rPr>
          <w:rFonts w:eastAsia="Arial" w:cstheme="minorHAnsi"/>
        </w:rPr>
        <w:t>Productos estructurados,</w:t>
      </w:r>
    </w:p>
    <w:p w14:paraId="1B0CDB01" w14:textId="133DDAA6" w:rsidR="0003728D" w:rsidRPr="00D36819" w:rsidRDefault="00034D67">
      <w:pPr>
        <w:pStyle w:val="Sinespaciado"/>
        <w:numPr>
          <w:ilvl w:val="0"/>
          <w:numId w:val="292"/>
        </w:numPr>
        <w:jc w:val="both"/>
        <w:rPr>
          <w:rFonts w:cstheme="minorHAnsi"/>
          <w:sz w:val="24"/>
          <w:szCs w:val="24"/>
        </w:rPr>
      </w:pPr>
      <w:r w:rsidRPr="00D36819">
        <w:rPr>
          <w:rFonts w:eastAsia="Arial" w:cstheme="minorHAnsi"/>
        </w:rPr>
        <w:t>Contextualizados,</w:t>
      </w:r>
    </w:p>
    <w:p w14:paraId="573A8383" w14:textId="7ACE712A" w:rsidR="0003728D" w:rsidRPr="00D36819" w:rsidRDefault="00034D67">
      <w:pPr>
        <w:pStyle w:val="Sinespaciado"/>
        <w:numPr>
          <w:ilvl w:val="0"/>
          <w:numId w:val="292"/>
        </w:numPr>
        <w:jc w:val="both"/>
        <w:rPr>
          <w:rFonts w:cstheme="minorHAnsi"/>
          <w:sz w:val="24"/>
          <w:szCs w:val="24"/>
        </w:rPr>
      </w:pPr>
      <w:r w:rsidRPr="00D36819">
        <w:rPr>
          <w:rFonts w:eastAsia="Arial" w:cstheme="minorHAnsi"/>
        </w:rPr>
        <w:t>Auditables,</w:t>
      </w:r>
    </w:p>
    <w:p w14:paraId="7AD423BC" w14:textId="2599FEE5" w:rsidR="0003728D" w:rsidRPr="00D36819" w:rsidRDefault="00034D67">
      <w:pPr>
        <w:pStyle w:val="Sinespaciado"/>
        <w:numPr>
          <w:ilvl w:val="0"/>
          <w:numId w:val="292"/>
        </w:numPr>
        <w:jc w:val="both"/>
        <w:rPr>
          <w:rFonts w:cstheme="minorHAnsi"/>
          <w:sz w:val="24"/>
          <w:szCs w:val="24"/>
        </w:rPr>
      </w:pPr>
      <w:r w:rsidRPr="00D36819">
        <w:rPr>
          <w:rFonts w:eastAsia="Arial" w:cstheme="minorHAnsi"/>
        </w:rPr>
        <w:t>Metodológicamente robustos.</w:t>
      </w:r>
    </w:p>
    <w:p w14:paraId="3D40C675" w14:textId="77777777" w:rsidR="0003728D" w:rsidRPr="00D36819" w:rsidRDefault="0003728D" w:rsidP="0003728D">
      <w:pPr>
        <w:pStyle w:val="Sinespaciado"/>
        <w:jc w:val="both"/>
        <w:rPr>
          <w:rFonts w:cstheme="minorHAnsi"/>
          <w:sz w:val="24"/>
          <w:szCs w:val="24"/>
        </w:rPr>
      </w:pPr>
    </w:p>
    <w:p w14:paraId="1D907C6F" w14:textId="7A8D09A5" w:rsidR="0003728D" w:rsidRPr="00D36819" w:rsidRDefault="0003728D" w:rsidP="00034D67">
      <w:pPr>
        <w:pStyle w:val="Ttulo2"/>
        <w:rPr>
          <w:rFonts w:asciiTheme="minorHAnsi" w:hAnsiTheme="minorHAnsi" w:cstheme="minorHAnsi"/>
          <w:b/>
          <w:bCs/>
          <w:sz w:val="24"/>
          <w:szCs w:val="24"/>
        </w:rPr>
      </w:pPr>
      <w:bookmarkStart w:id="596" w:name="_Toc231284952"/>
      <w:r w:rsidRPr="00D36819">
        <w:rPr>
          <w:rFonts w:asciiTheme="minorHAnsi" w:eastAsia="Arial" w:hAnsiTheme="minorHAnsi" w:cstheme="minorHAnsi"/>
          <w:b/>
          <w:bCs/>
        </w:rPr>
        <w:t>28.17 Validación Documental</w:t>
      </w:r>
      <w:bookmarkEnd w:id="596"/>
    </w:p>
    <w:p w14:paraId="44922775" w14:textId="392B5DB7" w:rsidR="0003728D" w:rsidRPr="00D36819" w:rsidRDefault="0003728D" w:rsidP="0003728D">
      <w:pPr>
        <w:pStyle w:val="Sinespaciado"/>
        <w:jc w:val="both"/>
        <w:rPr>
          <w:rFonts w:cstheme="minorHAnsi"/>
          <w:sz w:val="24"/>
          <w:szCs w:val="24"/>
        </w:rPr>
      </w:pPr>
      <w:r w:rsidRPr="00D36819">
        <w:rPr>
          <w:rFonts w:eastAsia="Arial" w:cstheme="minorHAnsi"/>
          <w:szCs w:val="24"/>
        </w:rPr>
        <w:t>Los productos generados pueden:</w:t>
      </w:r>
      <w:r w:rsidR="00034D67" w:rsidRPr="00D36819">
        <w:rPr>
          <w:rFonts w:cstheme="minorHAnsi"/>
          <w:sz w:val="24"/>
          <w:szCs w:val="24"/>
        </w:rPr>
        <w:t xml:space="preserve"> </w:t>
      </w:r>
      <w:r w:rsidRPr="00D36819">
        <w:rPr>
          <w:rFonts w:eastAsia="Arial" w:cstheme="minorHAnsi"/>
        </w:rPr>
        <w:t>revisarse,</w:t>
      </w:r>
      <w:r w:rsidR="00034D67" w:rsidRPr="00D36819">
        <w:rPr>
          <w:rFonts w:cstheme="minorHAnsi"/>
          <w:sz w:val="24"/>
          <w:szCs w:val="24"/>
        </w:rPr>
        <w:t xml:space="preserve"> </w:t>
      </w:r>
      <w:r w:rsidRPr="00D36819">
        <w:rPr>
          <w:rFonts w:eastAsia="Arial" w:cstheme="minorHAnsi"/>
        </w:rPr>
        <w:t>auditarse,</w:t>
      </w:r>
      <w:r w:rsidR="00034D67" w:rsidRPr="00D36819">
        <w:rPr>
          <w:rFonts w:cstheme="minorHAnsi"/>
          <w:sz w:val="24"/>
          <w:szCs w:val="24"/>
        </w:rPr>
        <w:t xml:space="preserve"> </w:t>
      </w:r>
      <w:r w:rsidRPr="00D36819">
        <w:rPr>
          <w:rFonts w:eastAsia="Arial" w:cstheme="minorHAnsi"/>
        </w:rPr>
        <w:t>validarse</w:t>
      </w:r>
      <w:r w:rsidR="00034D67" w:rsidRPr="00D36819">
        <w:rPr>
          <w:rFonts w:eastAsia="Arial" w:cstheme="minorHAnsi"/>
        </w:rPr>
        <w:t xml:space="preserve"> </w:t>
      </w:r>
      <w:r w:rsidRPr="00D36819">
        <w:rPr>
          <w:rFonts w:eastAsia="Arial" w:cstheme="minorHAnsi"/>
        </w:rPr>
        <w:t>o devolverse</w:t>
      </w:r>
      <w:r w:rsidR="00034D67" w:rsidRPr="00D36819">
        <w:rPr>
          <w:rFonts w:cstheme="minorHAnsi"/>
          <w:sz w:val="24"/>
          <w:szCs w:val="24"/>
        </w:rPr>
        <w:t xml:space="preserve"> </w:t>
      </w:r>
      <w:r w:rsidRPr="00D36819">
        <w:rPr>
          <w:rFonts w:eastAsia="Arial" w:cstheme="minorHAnsi"/>
          <w:szCs w:val="24"/>
        </w:rPr>
        <w:t>por perfiles jerárquicos institucionales.</w:t>
      </w:r>
    </w:p>
    <w:p w14:paraId="0C1885BA" w14:textId="77777777" w:rsidR="0003728D" w:rsidRPr="00D36819" w:rsidRDefault="0003728D" w:rsidP="0003728D">
      <w:pPr>
        <w:pStyle w:val="Sinespaciado"/>
        <w:jc w:val="both"/>
        <w:rPr>
          <w:rFonts w:cstheme="minorHAnsi"/>
          <w:sz w:val="24"/>
          <w:szCs w:val="24"/>
        </w:rPr>
      </w:pPr>
    </w:p>
    <w:p w14:paraId="56766AD8" w14:textId="4FB6FB63" w:rsidR="0003728D" w:rsidRPr="00D36819" w:rsidRDefault="0003728D" w:rsidP="0003728D">
      <w:pPr>
        <w:pStyle w:val="Sinespaciado"/>
        <w:jc w:val="both"/>
        <w:rPr>
          <w:rFonts w:cstheme="minorHAnsi"/>
          <w:sz w:val="24"/>
          <w:szCs w:val="24"/>
        </w:rPr>
      </w:pPr>
      <w:r w:rsidRPr="00D36819">
        <w:rPr>
          <w:rFonts w:eastAsia="Arial" w:cstheme="minorHAnsi"/>
          <w:b/>
          <w:sz w:val="24"/>
        </w:rPr>
        <w:t>Estados detectados</w:t>
      </w:r>
    </w:p>
    <w:p w14:paraId="1897FD47" w14:textId="39D6F0DD" w:rsidR="0003728D" w:rsidRPr="00D36819" w:rsidRDefault="0003728D">
      <w:pPr>
        <w:pStyle w:val="Sinespaciado"/>
        <w:numPr>
          <w:ilvl w:val="0"/>
          <w:numId w:val="293"/>
        </w:numPr>
        <w:jc w:val="both"/>
        <w:rPr>
          <w:rFonts w:cstheme="minorHAnsi"/>
          <w:sz w:val="24"/>
          <w:szCs w:val="24"/>
        </w:rPr>
      </w:pPr>
      <w:r w:rsidRPr="00D36819">
        <w:rPr>
          <w:rFonts w:eastAsia="Arial" w:cstheme="minorHAnsi"/>
        </w:rPr>
        <w:t>EN REVISIÓN</w:t>
      </w:r>
    </w:p>
    <w:p w14:paraId="308F14C4" w14:textId="05E31758" w:rsidR="0003728D" w:rsidRPr="00D36819" w:rsidRDefault="0003728D">
      <w:pPr>
        <w:pStyle w:val="Sinespaciado"/>
        <w:numPr>
          <w:ilvl w:val="0"/>
          <w:numId w:val="293"/>
        </w:numPr>
        <w:jc w:val="both"/>
        <w:rPr>
          <w:rFonts w:cstheme="minorHAnsi"/>
          <w:sz w:val="24"/>
          <w:szCs w:val="24"/>
        </w:rPr>
      </w:pPr>
      <w:r w:rsidRPr="00D36819">
        <w:rPr>
          <w:rFonts w:eastAsia="Arial" w:cstheme="minorHAnsi"/>
        </w:rPr>
        <w:t>EN AUDITORÍA</w:t>
      </w:r>
    </w:p>
    <w:p w14:paraId="6BD64217" w14:textId="74034243" w:rsidR="0003728D" w:rsidRPr="00D36819" w:rsidRDefault="0003728D">
      <w:pPr>
        <w:pStyle w:val="Sinespaciado"/>
        <w:numPr>
          <w:ilvl w:val="0"/>
          <w:numId w:val="293"/>
        </w:numPr>
        <w:jc w:val="both"/>
        <w:rPr>
          <w:rFonts w:cstheme="minorHAnsi"/>
          <w:sz w:val="24"/>
          <w:szCs w:val="24"/>
        </w:rPr>
      </w:pPr>
      <w:r w:rsidRPr="00D36819">
        <w:rPr>
          <w:rFonts w:eastAsia="Arial" w:cstheme="minorHAnsi"/>
        </w:rPr>
        <w:t>VALIDADO</w:t>
      </w:r>
    </w:p>
    <w:p w14:paraId="15B24CCB" w14:textId="77777777" w:rsidR="0003728D" w:rsidRPr="00D36819" w:rsidRDefault="0003728D">
      <w:pPr>
        <w:pStyle w:val="Sinespaciado"/>
        <w:numPr>
          <w:ilvl w:val="0"/>
          <w:numId w:val="293"/>
        </w:numPr>
        <w:jc w:val="both"/>
        <w:rPr>
          <w:rFonts w:cstheme="minorHAnsi"/>
          <w:sz w:val="24"/>
          <w:szCs w:val="24"/>
        </w:rPr>
      </w:pPr>
      <w:r w:rsidRPr="00D36819">
        <w:rPr>
          <w:rFonts w:eastAsia="Arial" w:cstheme="minorHAnsi"/>
        </w:rPr>
        <w:t>DEVUELTO</w:t>
      </w:r>
    </w:p>
    <w:p w14:paraId="4D37A676" w14:textId="77777777" w:rsidR="0003728D" w:rsidRPr="00D36819" w:rsidRDefault="0003728D" w:rsidP="0003728D">
      <w:pPr>
        <w:pStyle w:val="Sinespaciado"/>
        <w:jc w:val="both"/>
        <w:rPr>
          <w:rFonts w:cstheme="minorHAnsi"/>
          <w:sz w:val="24"/>
          <w:szCs w:val="24"/>
        </w:rPr>
      </w:pPr>
    </w:p>
    <w:p w14:paraId="0D445437" w14:textId="3C12067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5F61D82" w14:textId="1A8FD6E2"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1DD6B4B5" w14:textId="025D2ED2" w:rsidR="0003728D" w:rsidRPr="00D36819" w:rsidRDefault="00034D67">
      <w:pPr>
        <w:pStyle w:val="Sinespaciado"/>
        <w:numPr>
          <w:ilvl w:val="0"/>
          <w:numId w:val="293"/>
        </w:numPr>
        <w:jc w:val="both"/>
        <w:rPr>
          <w:rFonts w:cstheme="minorHAnsi"/>
          <w:sz w:val="24"/>
          <w:szCs w:val="24"/>
        </w:rPr>
      </w:pPr>
      <w:r w:rsidRPr="00D36819">
        <w:rPr>
          <w:rFonts w:eastAsia="Arial" w:cstheme="minorHAnsi"/>
        </w:rPr>
        <w:t>Calidad institucional,</w:t>
      </w:r>
    </w:p>
    <w:p w14:paraId="50DF4B3C" w14:textId="7E55894A" w:rsidR="0003728D" w:rsidRPr="00D36819" w:rsidRDefault="00034D67">
      <w:pPr>
        <w:pStyle w:val="Sinespaciado"/>
        <w:numPr>
          <w:ilvl w:val="0"/>
          <w:numId w:val="293"/>
        </w:numPr>
        <w:jc w:val="both"/>
        <w:rPr>
          <w:rFonts w:cstheme="minorHAnsi"/>
          <w:sz w:val="24"/>
          <w:szCs w:val="24"/>
        </w:rPr>
      </w:pPr>
      <w:r w:rsidRPr="00D36819">
        <w:rPr>
          <w:rFonts w:eastAsia="Arial" w:cstheme="minorHAnsi"/>
        </w:rPr>
        <w:t>Consistencia metodológica,</w:t>
      </w:r>
    </w:p>
    <w:p w14:paraId="21562194" w14:textId="3F2516EF" w:rsidR="0003728D" w:rsidRPr="00D36819" w:rsidRDefault="00034D67">
      <w:pPr>
        <w:pStyle w:val="Sinespaciado"/>
        <w:numPr>
          <w:ilvl w:val="0"/>
          <w:numId w:val="293"/>
        </w:numPr>
        <w:jc w:val="both"/>
        <w:rPr>
          <w:rFonts w:cstheme="minorHAnsi"/>
          <w:sz w:val="24"/>
          <w:szCs w:val="24"/>
        </w:rPr>
      </w:pPr>
      <w:r w:rsidRPr="00D36819">
        <w:rPr>
          <w:rFonts w:eastAsia="Arial" w:cstheme="minorHAnsi"/>
        </w:rPr>
        <w:t>Supervisión documental.</w:t>
      </w:r>
    </w:p>
    <w:p w14:paraId="6C69C263" w14:textId="77777777" w:rsidR="0003728D" w:rsidRPr="00D36819" w:rsidRDefault="0003728D" w:rsidP="0003728D">
      <w:pPr>
        <w:pStyle w:val="Sinespaciado"/>
        <w:jc w:val="both"/>
        <w:rPr>
          <w:rFonts w:cstheme="minorHAnsi"/>
          <w:sz w:val="24"/>
          <w:szCs w:val="24"/>
        </w:rPr>
      </w:pPr>
    </w:p>
    <w:p w14:paraId="04F2517C" w14:textId="5BC83E3B" w:rsidR="0003728D" w:rsidRPr="00D36819" w:rsidRDefault="0003728D" w:rsidP="00034D67">
      <w:pPr>
        <w:pStyle w:val="Ttulo2"/>
        <w:rPr>
          <w:rFonts w:asciiTheme="minorHAnsi" w:hAnsiTheme="minorHAnsi" w:cstheme="minorHAnsi"/>
          <w:sz w:val="24"/>
          <w:szCs w:val="24"/>
        </w:rPr>
      </w:pPr>
      <w:bookmarkStart w:id="597" w:name="_Toc231284953"/>
      <w:r w:rsidRPr="00D36819">
        <w:rPr>
          <w:rFonts w:asciiTheme="minorHAnsi" w:eastAsia="Arial" w:hAnsiTheme="minorHAnsi" w:cstheme="minorHAnsi"/>
        </w:rPr>
        <w:t>28.18 Interoperabilidad Documental</w:t>
      </w:r>
      <w:bookmarkEnd w:id="597"/>
    </w:p>
    <w:p w14:paraId="502B93A3" w14:textId="2C08358D"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puede integrar simultáneamente:</w:t>
      </w:r>
    </w:p>
    <w:p w14:paraId="4BFDB3F4" w14:textId="51FB2D13" w:rsidR="0003728D" w:rsidRPr="00D36819" w:rsidRDefault="0003728D">
      <w:pPr>
        <w:pStyle w:val="Sinespaciado"/>
        <w:numPr>
          <w:ilvl w:val="0"/>
          <w:numId w:val="294"/>
        </w:numPr>
        <w:jc w:val="both"/>
        <w:rPr>
          <w:rFonts w:cstheme="minorHAnsi"/>
          <w:sz w:val="24"/>
          <w:szCs w:val="24"/>
        </w:rPr>
      </w:pPr>
      <w:r w:rsidRPr="00D36819">
        <w:rPr>
          <w:rFonts w:eastAsia="Arial" w:cstheme="minorHAnsi"/>
        </w:rPr>
        <w:t>Fotografías</w:t>
      </w:r>
    </w:p>
    <w:p w14:paraId="582F95F2" w14:textId="2BFD1D5A" w:rsidR="0003728D" w:rsidRPr="00D36819" w:rsidRDefault="0003728D">
      <w:pPr>
        <w:pStyle w:val="Sinespaciado"/>
        <w:numPr>
          <w:ilvl w:val="0"/>
          <w:numId w:val="294"/>
        </w:numPr>
        <w:jc w:val="both"/>
        <w:rPr>
          <w:rFonts w:cstheme="minorHAnsi"/>
          <w:sz w:val="24"/>
          <w:szCs w:val="24"/>
        </w:rPr>
      </w:pPr>
      <w:r w:rsidRPr="00D36819">
        <w:rPr>
          <w:rFonts w:eastAsia="Arial" w:cstheme="minorHAnsi"/>
        </w:rPr>
        <w:t>Coordenadas GPS</w:t>
      </w:r>
    </w:p>
    <w:p w14:paraId="52CE3FB4" w14:textId="285BCB4E" w:rsidR="0003728D" w:rsidRPr="00D36819" w:rsidRDefault="0003728D">
      <w:pPr>
        <w:pStyle w:val="Sinespaciado"/>
        <w:numPr>
          <w:ilvl w:val="0"/>
          <w:numId w:val="294"/>
        </w:numPr>
        <w:jc w:val="both"/>
        <w:rPr>
          <w:rFonts w:cstheme="minorHAnsi"/>
          <w:sz w:val="24"/>
          <w:szCs w:val="24"/>
        </w:rPr>
      </w:pPr>
      <w:r w:rsidRPr="00D36819">
        <w:rPr>
          <w:rFonts w:eastAsia="Arial" w:cstheme="minorHAnsi"/>
        </w:rPr>
        <w:t>Información urbana</w:t>
      </w:r>
    </w:p>
    <w:p w14:paraId="2B6BA5F1" w14:textId="64933F5C" w:rsidR="0003728D" w:rsidRPr="00D36819" w:rsidRDefault="0003728D">
      <w:pPr>
        <w:pStyle w:val="Sinespaciado"/>
        <w:numPr>
          <w:ilvl w:val="0"/>
          <w:numId w:val="294"/>
        </w:numPr>
        <w:jc w:val="both"/>
        <w:rPr>
          <w:rFonts w:cstheme="minorHAnsi"/>
          <w:sz w:val="24"/>
          <w:szCs w:val="24"/>
        </w:rPr>
      </w:pPr>
      <w:r w:rsidRPr="00D36819">
        <w:rPr>
          <w:rFonts w:eastAsia="Arial" w:cstheme="minorHAnsi"/>
        </w:rPr>
        <w:t>OSINT</w:t>
      </w:r>
    </w:p>
    <w:p w14:paraId="6C04B493" w14:textId="7FF285F5" w:rsidR="0003728D" w:rsidRPr="00D36819" w:rsidRDefault="0003728D">
      <w:pPr>
        <w:pStyle w:val="Sinespaciado"/>
        <w:numPr>
          <w:ilvl w:val="0"/>
          <w:numId w:val="294"/>
        </w:numPr>
        <w:jc w:val="both"/>
        <w:rPr>
          <w:rFonts w:cstheme="minorHAnsi"/>
          <w:sz w:val="24"/>
          <w:szCs w:val="24"/>
        </w:rPr>
      </w:pPr>
      <w:r w:rsidRPr="00D36819">
        <w:rPr>
          <w:rFonts w:eastAsia="Arial" w:cstheme="minorHAnsi"/>
        </w:rPr>
        <w:t>GEOINT</w:t>
      </w:r>
    </w:p>
    <w:p w14:paraId="3D6057C9" w14:textId="160A0A88" w:rsidR="0003728D" w:rsidRPr="00D36819" w:rsidRDefault="0003728D">
      <w:pPr>
        <w:pStyle w:val="Sinespaciado"/>
        <w:numPr>
          <w:ilvl w:val="0"/>
          <w:numId w:val="294"/>
        </w:numPr>
        <w:jc w:val="both"/>
        <w:rPr>
          <w:rFonts w:cstheme="minorHAnsi"/>
          <w:sz w:val="24"/>
          <w:szCs w:val="24"/>
        </w:rPr>
      </w:pPr>
      <w:r w:rsidRPr="00D36819">
        <w:rPr>
          <w:rFonts w:eastAsia="Arial" w:cstheme="minorHAnsi"/>
        </w:rPr>
        <w:t>Evaluación de riesgo</w:t>
      </w:r>
    </w:p>
    <w:p w14:paraId="124E698F" w14:textId="1A42C712" w:rsidR="0003728D" w:rsidRPr="00D36819" w:rsidRDefault="0003728D">
      <w:pPr>
        <w:pStyle w:val="Sinespaciado"/>
        <w:numPr>
          <w:ilvl w:val="0"/>
          <w:numId w:val="294"/>
        </w:numPr>
        <w:jc w:val="both"/>
        <w:rPr>
          <w:rFonts w:cstheme="minorHAnsi"/>
          <w:sz w:val="24"/>
          <w:szCs w:val="24"/>
        </w:rPr>
      </w:pPr>
      <w:r w:rsidRPr="00D36819">
        <w:rPr>
          <w:rFonts w:eastAsia="Arial" w:cstheme="minorHAnsi"/>
        </w:rPr>
        <w:t>Inteligencia visual</w:t>
      </w:r>
    </w:p>
    <w:p w14:paraId="65343BB5" w14:textId="77777777" w:rsidR="0003728D" w:rsidRPr="00D36819" w:rsidRDefault="0003728D">
      <w:pPr>
        <w:pStyle w:val="Sinespaciado"/>
        <w:numPr>
          <w:ilvl w:val="0"/>
          <w:numId w:val="294"/>
        </w:numPr>
        <w:jc w:val="both"/>
        <w:rPr>
          <w:rFonts w:cstheme="minorHAnsi"/>
          <w:sz w:val="24"/>
          <w:szCs w:val="24"/>
        </w:rPr>
      </w:pPr>
      <w:r w:rsidRPr="00D36819">
        <w:rPr>
          <w:rFonts w:eastAsia="Arial" w:cstheme="minorHAnsi"/>
        </w:rPr>
        <w:t>Correlación territorial</w:t>
      </w:r>
    </w:p>
    <w:p w14:paraId="776DF6BB" w14:textId="77777777" w:rsidR="0003728D" w:rsidRPr="00D36819" w:rsidRDefault="0003728D" w:rsidP="0003728D">
      <w:pPr>
        <w:pStyle w:val="Sinespaciado"/>
        <w:jc w:val="both"/>
        <w:rPr>
          <w:rFonts w:cstheme="minorHAnsi"/>
          <w:sz w:val="24"/>
          <w:szCs w:val="24"/>
        </w:rPr>
      </w:pPr>
    </w:p>
    <w:p w14:paraId="0C72B43E" w14:textId="60D7D8ED"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846B96F" w14:textId="53A9F302"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4C44D175" w14:textId="36CC7DD3" w:rsidR="0003728D" w:rsidRPr="00D36819" w:rsidRDefault="00034D67">
      <w:pPr>
        <w:pStyle w:val="Sinespaciado"/>
        <w:numPr>
          <w:ilvl w:val="0"/>
          <w:numId w:val="294"/>
        </w:numPr>
        <w:jc w:val="both"/>
        <w:rPr>
          <w:rFonts w:cstheme="minorHAnsi"/>
          <w:sz w:val="24"/>
          <w:szCs w:val="24"/>
        </w:rPr>
      </w:pPr>
      <w:r w:rsidRPr="00D36819">
        <w:rPr>
          <w:rFonts w:eastAsia="Arial" w:cstheme="minorHAnsi"/>
        </w:rPr>
        <w:t>Documentación integral,</w:t>
      </w:r>
    </w:p>
    <w:p w14:paraId="07245258" w14:textId="524B1A59" w:rsidR="0003728D" w:rsidRPr="00D36819" w:rsidRDefault="00034D67">
      <w:pPr>
        <w:pStyle w:val="Sinespaciado"/>
        <w:numPr>
          <w:ilvl w:val="0"/>
          <w:numId w:val="294"/>
        </w:numPr>
        <w:jc w:val="both"/>
        <w:rPr>
          <w:rFonts w:cstheme="minorHAnsi"/>
          <w:sz w:val="24"/>
          <w:szCs w:val="24"/>
        </w:rPr>
      </w:pPr>
      <w:r w:rsidRPr="00D36819">
        <w:rPr>
          <w:rFonts w:eastAsia="Arial" w:cstheme="minorHAnsi"/>
        </w:rPr>
        <w:t>Inteligencia contextualizada,</w:t>
      </w:r>
    </w:p>
    <w:p w14:paraId="1777AF78" w14:textId="119893A5" w:rsidR="0003728D" w:rsidRPr="00D36819" w:rsidRDefault="00034D67">
      <w:pPr>
        <w:pStyle w:val="Sinespaciado"/>
        <w:numPr>
          <w:ilvl w:val="0"/>
          <w:numId w:val="294"/>
        </w:numPr>
        <w:jc w:val="both"/>
        <w:rPr>
          <w:rFonts w:cstheme="minorHAnsi"/>
          <w:sz w:val="24"/>
          <w:szCs w:val="24"/>
        </w:rPr>
      </w:pPr>
      <w:r w:rsidRPr="00D36819">
        <w:rPr>
          <w:rFonts w:eastAsia="Arial" w:cstheme="minorHAnsi"/>
        </w:rPr>
        <w:t>Productos criminológicos robustos.</w:t>
      </w:r>
    </w:p>
    <w:p w14:paraId="7107244C" w14:textId="77777777" w:rsidR="0003728D" w:rsidRPr="00D36819" w:rsidRDefault="0003728D" w:rsidP="0003728D">
      <w:pPr>
        <w:pStyle w:val="Sinespaciado"/>
        <w:jc w:val="both"/>
        <w:rPr>
          <w:rFonts w:cstheme="minorHAnsi"/>
          <w:sz w:val="24"/>
          <w:szCs w:val="24"/>
        </w:rPr>
      </w:pPr>
    </w:p>
    <w:p w14:paraId="72CC4E2A" w14:textId="2564EC65" w:rsidR="0003728D" w:rsidRPr="00D36819" w:rsidRDefault="0003728D" w:rsidP="00034D67">
      <w:pPr>
        <w:pStyle w:val="Ttulo2"/>
        <w:rPr>
          <w:rFonts w:asciiTheme="minorHAnsi" w:hAnsiTheme="minorHAnsi" w:cstheme="minorHAnsi"/>
          <w:b/>
          <w:bCs/>
          <w:sz w:val="24"/>
          <w:szCs w:val="24"/>
        </w:rPr>
      </w:pPr>
      <w:bookmarkStart w:id="598" w:name="_Toc231284954"/>
      <w:r w:rsidRPr="00D36819">
        <w:rPr>
          <w:rFonts w:asciiTheme="minorHAnsi" w:eastAsia="Arial" w:hAnsiTheme="minorHAnsi" w:cstheme="minorHAnsi"/>
          <w:b/>
          <w:bCs/>
        </w:rPr>
        <w:t>28.19 Limitaciones Metodológicas</w:t>
      </w:r>
      <w:bookmarkEnd w:id="598"/>
    </w:p>
    <w:p w14:paraId="49E1EDB8" w14:textId="1E645196" w:rsidR="0003728D" w:rsidRPr="00D36819" w:rsidRDefault="0003728D" w:rsidP="00034D67">
      <w:pPr>
        <w:pStyle w:val="Sinespaciado"/>
        <w:jc w:val="both"/>
        <w:rPr>
          <w:rFonts w:cstheme="minorHAnsi"/>
          <w:sz w:val="24"/>
          <w:szCs w:val="24"/>
        </w:rPr>
      </w:pPr>
      <w:r w:rsidRPr="00D36819">
        <w:rPr>
          <w:rFonts w:eastAsia="Arial" w:cstheme="minorHAnsi"/>
          <w:szCs w:val="24"/>
        </w:rPr>
        <w:t>Los productos documentales generados por la plataforma:</w:t>
      </w:r>
      <w:r w:rsidRPr="00D36819">
        <w:rPr>
          <w:rFonts w:eastAsia="Arial" w:cstheme="minorHAnsi"/>
        </w:rPr>
        <w:t xml:space="preserve"> funcionan como herramientas de apoyo institucional,</w:t>
      </w:r>
      <w:r w:rsidR="00034D67" w:rsidRPr="00D36819">
        <w:rPr>
          <w:rFonts w:cstheme="minorHAnsi"/>
          <w:sz w:val="24"/>
          <w:szCs w:val="24"/>
        </w:rPr>
        <w:t xml:space="preserve"> </w:t>
      </w:r>
      <w:r w:rsidRPr="00D36819">
        <w:rPr>
          <w:rFonts w:eastAsia="Arial" w:cstheme="minorHAnsi"/>
        </w:rPr>
        <w:t>requieren validación especializada</w:t>
      </w:r>
      <w:r w:rsidR="00034D67" w:rsidRPr="00D36819">
        <w:rPr>
          <w:rFonts w:eastAsia="Arial" w:cstheme="minorHAnsi"/>
        </w:rPr>
        <w:t xml:space="preserve"> </w:t>
      </w:r>
      <w:r w:rsidRPr="00D36819">
        <w:rPr>
          <w:rFonts w:eastAsia="Arial" w:cstheme="minorHAnsi"/>
        </w:rPr>
        <w:t>y dependen de la calidad de la información integrada.</w:t>
      </w:r>
    </w:p>
    <w:p w14:paraId="224D6971" w14:textId="77777777" w:rsidR="0003728D" w:rsidRPr="00D36819" w:rsidRDefault="0003728D" w:rsidP="0003728D">
      <w:pPr>
        <w:pStyle w:val="Sinespaciado"/>
        <w:jc w:val="both"/>
        <w:rPr>
          <w:rFonts w:cstheme="minorHAnsi"/>
          <w:sz w:val="24"/>
          <w:szCs w:val="24"/>
        </w:rPr>
      </w:pPr>
    </w:p>
    <w:p w14:paraId="48656A65" w14:textId="099AA4CA" w:rsidR="0003728D" w:rsidRPr="00D36819" w:rsidRDefault="0003728D" w:rsidP="0003728D">
      <w:pPr>
        <w:pStyle w:val="Sinespaciado"/>
        <w:jc w:val="both"/>
        <w:rPr>
          <w:rFonts w:cstheme="minorHAnsi"/>
          <w:sz w:val="24"/>
          <w:szCs w:val="24"/>
        </w:rPr>
      </w:pPr>
      <w:r w:rsidRPr="00D36819">
        <w:rPr>
          <w:rFonts w:eastAsia="Arial" w:cstheme="minorHAnsi"/>
          <w:b/>
          <w:sz w:val="24"/>
        </w:rPr>
        <w:t>Finalidad metodológica</w:t>
      </w:r>
    </w:p>
    <w:p w14:paraId="6825DE1F" w14:textId="0CB07CD4"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0FC72BFF" w14:textId="60BF8045" w:rsidR="0003728D" w:rsidRPr="00D36819" w:rsidRDefault="00034D67">
      <w:pPr>
        <w:pStyle w:val="Sinespaciado"/>
        <w:numPr>
          <w:ilvl w:val="0"/>
          <w:numId w:val="294"/>
        </w:numPr>
        <w:jc w:val="both"/>
        <w:rPr>
          <w:rFonts w:cstheme="minorHAnsi"/>
          <w:sz w:val="24"/>
          <w:szCs w:val="24"/>
        </w:rPr>
      </w:pPr>
      <w:r w:rsidRPr="00D36819">
        <w:rPr>
          <w:rFonts w:eastAsia="Arial" w:cstheme="minorHAnsi"/>
        </w:rPr>
        <w:t>Interpretación responsable,</w:t>
      </w:r>
    </w:p>
    <w:p w14:paraId="66EF9C38" w14:textId="3F5A7AA1" w:rsidR="0003728D" w:rsidRPr="00D36819" w:rsidRDefault="00034D67">
      <w:pPr>
        <w:pStyle w:val="Sinespaciado"/>
        <w:numPr>
          <w:ilvl w:val="0"/>
          <w:numId w:val="294"/>
        </w:numPr>
        <w:jc w:val="both"/>
        <w:rPr>
          <w:rFonts w:cstheme="minorHAnsi"/>
          <w:sz w:val="24"/>
          <w:szCs w:val="24"/>
        </w:rPr>
      </w:pPr>
      <w:r w:rsidRPr="00D36819">
        <w:rPr>
          <w:rFonts w:eastAsia="Arial" w:cstheme="minorHAnsi"/>
        </w:rPr>
        <w:t>Supervisión institucional,</w:t>
      </w:r>
    </w:p>
    <w:p w14:paraId="1148EE3B" w14:textId="7CE191AC" w:rsidR="0003728D" w:rsidRPr="00D36819" w:rsidRDefault="00034D67">
      <w:pPr>
        <w:pStyle w:val="Sinespaciado"/>
        <w:numPr>
          <w:ilvl w:val="0"/>
          <w:numId w:val="294"/>
        </w:numPr>
        <w:jc w:val="both"/>
        <w:rPr>
          <w:rFonts w:cstheme="minorHAnsi"/>
          <w:sz w:val="24"/>
          <w:szCs w:val="24"/>
        </w:rPr>
      </w:pPr>
      <w:r w:rsidRPr="00D36819">
        <w:rPr>
          <w:rFonts w:eastAsia="Arial" w:cstheme="minorHAnsi"/>
        </w:rPr>
        <w:t>Validación analítica adecuada.</w:t>
      </w:r>
    </w:p>
    <w:p w14:paraId="0E647179" w14:textId="77777777" w:rsidR="0003728D" w:rsidRPr="00D36819" w:rsidRDefault="0003728D" w:rsidP="0003728D">
      <w:pPr>
        <w:pStyle w:val="Sinespaciado"/>
        <w:jc w:val="both"/>
        <w:rPr>
          <w:rFonts w:cstheme="minorHAnsi"/>
          <w:sz w:val="24"/>
          <w:szCs w:val="24"/>
        </w:rPr>
      </w:pPr>
    </w:p>
    <w:p w14:paraId="3E61D5FF" w14:textId="77777777" w:rsidR="0003728D" w:rsidRPr="00D36819" w:rsidRDefault="0003728D" w:rsidP="00034D67">
      <w:pPr>
        <w:pStyle w:val="Ttulo2"/>
        <w:rPr>
          <w:rFonts w:asciiTheme="minorHAnsi" w:hAnsiTheme="minorHAnsi" w:cstheme="minorHAnsi"/>
          <w:b/>
          <w:bCs/>
          <w:sz w:val="24"/>
          <w:szCs w:val="24"/>
        </w:rPr>
      </w:pPr>
      <w:bookmarkStart w:id="599" w:name="_Toc231284955"/>
      <w:commentRangeStart w:id="600"/>
      <w:r w:rsidRPr="00D36819">
        <w:rPr>
          <w:rFonts w:asciiTheme="minorHAnsi" w:eastAsia="Arial" w:hAnsiTheme="minorHAnsi" w:cstheme="minorHAnsi"/>
          <w:b/>
          <w:bCs/>
        </w:rPr>
        <w:t>28.20 Finalidad Estratégica del Sistema Documental</w:t>
      </w:r>
      <w:commentRangeEnd w:id="600"/>
      <w:r w:rsidR="00034D67" w:rsidRPr="00D36819">
        <w:rPr>
          <w:rStyle w:val="Refdecomentario"/>
          <w:rFonts w:asciiTheme="minorHAnsi" w:hAnsiTheme="minorHAnsi" w:cstheme="minorHAnsi"/>
          <w:b/>
          <w:bCs/>
        </w:rPr>
        <w:commentReference w:id="600"/>
      </w:r>
      <w:bookmarkEnd w:id="599"/>
    </w:p>
    <w:p w14:paraId="1E01D1CC" w14:textId="322621F6" w:rsidR="0003728D" w:rsidRPr="00D36819" w:rsidRDefault="0003728D" w:rsidP="00034D67">
      <w:pPr>
        <w:pStyle w:val="Sinespaciado"/>
        <w:jc w:val="both"/>
        <w:rPr>
          <w:rFonts w:cstheme="minorHAnsi"/>
          <w:sz w:val="24"/>
          <w:szCs w:val="24"/>
        </w:rPr>
      </w:pPr>
      <w:r w:rsidRPr="00D36819">
        <w:rPr>
          <w:rFonts w:eastAsia="Arial" w:cstheme="minorHAnsi"/>
          <w:szCs w:val="24"/>
        </w:rPr>
        <w:t>El sistema de generación documental y productos de inteligencia del Perfilador Remoto fue diseñado para:</w:t>
      </w:r>
      <w:r w:rsidR="00034D67" w:rsidRPr="00D36819">
        <w:rPr>
          <w:rFonts w:cstheme="minorHAnsi"/>
          <w:sz w:val="24"/>
          <w:szCs w:val="24"/>
        </w:rPr>
        <w:t xml:space="preserve"> </w:t>
      </w:r>
      <w:r w:rsidRPr="00D36819">
        <w:rPr>
          <w:rFonts w:eastAsia="Arial" w:cstheme="minorHAnsi"/>
        </w:rPr>
        <w:t>transformar evidencia en inteligencia estructurada,</w:t>
      </w:r>
      <w:r w:rsidR="00034D67" w:rsidRPr="00D36819">
        <w:rPr>
          <w:rFonts w:cstheme="minorHAnsi"/>
          <w:sz w:val="24"/>
          <w:szCs w:val="24"/>
        </w:rPr>
        <w:t xml:space="preserve"> </w:t>
      </w:r>
      <w:r w:rsidRPr="00D36819">
        <w:rPr>
          <w:rFonts w:eastAsia="Arial" w:cstheme="minorHAnsi"/>
        </w:rPr>
        <w:t>contextualizar información territorialmente,</w:t>
      </w:r>
      <w:r w:rsidR="00034D67" w:rsidRPr="00D36819">
        <w:rPr>
          <w:rFonts w:cstheme="minorHAnsi"/>
          <w:sz w:val="24"/>
          <w:szCs w:val="24"/>
        </w:rPr>
        <w:t xml:space="preserve"> </w:t>
      </w:r>
      <w:r w:rsidRPr="00D36819">
        <w:rPr>
          <w:rFonts w:eastAsia="Arial" w:cstheme="minorHAnsi"/>
        </w:rPr>
        <w:t>fortalecer análisis criminológico</w:t>
      </w:r>
      <w:r w:rsidR="00034D67" w:rsidRPr="00D36819">
        <w:rPr>
          <w:rFonts w:eastAsia="Arial" w:cstheme="minorHAnsi"/>
        </w:rPr>
        <w:t xml:space="preserve">, </w:t>
      </w:r>
      <w:r w:rsidRPr="00D36819">
        <w:rPr>
          <w:rFonts w:eastAsia="Arial" w:cstheme="minorHAnsi"/>
        </w:rPr>
        <w:t>integrar evaluación multifuente,</w:t>
      </w:r>
      <w:r w:rsidR="00034D67" w:rsidRPr="00D36819">
        <w:rPr>
          <w:rFonts w:cstheme="minorHAnsi"/>
          <w:sz w:val="24"/>
          <w:szCs w:val="24"/>
        </w:rPr>
        <w:t xml:space="preserve"> </w:t>
      </w:r>
      <w:r w:rsidRPr="00D36819">
        <w:rPr>
          <w:rFonts w:eastAsia="Arial" w:cstheme="minorHAnsi"/>
        </w:rPr>
        <w:t>y apoyar procesos institucionales de inteligencia criminal aplicada.</w:t>
      </w:r>
    </w:p>
    <w:p w14:paraId="46DA3608" w14:textId="77777777" w:rsidR="0003728D" w:rsidRPr="00D36819" w:rsidRDefault="0003728D" w:rsidP="0003728D">
      <w:pPr>
        <w:pStyle w:val="Sinespaciado"/>
        <w:jc w:val="both"/>
        <w:rPr>
          <w:rFonts w:cstheme="minorHAnsi"/>
          <w:sz w:val="24"/>
          <w:szCs w:val="24"/>
        </w:rPr>
      </w:pPr>
    </w:p>
    <w:p w14:paraId="70DC1AF3" w14:textId="19696A81" w:rsidR="00CA31BC" w:rsidRPr="00D36819" w:rsidRDefault="0003728D" w:rsidP="0003728D">
      <w:pPr>
        <w:pStyle w:val="Sinespaciado"/>
        <w:jc w:val="both"/>
        <w:rPr>
          <w:rFonts w:cstheme="minorHAnsi"/>
          <w:sz w:val="24"/>
          <w:szCs w:val="24"/>
        </w:rPr>
      </w:pPr>
      <w:r w:rsidRPr="00D36819">
        <w:rPr>
          <w:rFonts w:eastAsia="Arial" w:cstheme="minorHAnsi"/>
          <w:szCs w:val="24"/>
        </w:rPr>
        <w:t>La convergencia entre:</w:t>
      </w:r>
      <w:r w:rsidR="00034D67" w:rsidRPr="00D36819">
        <w:rPr>
          <w:rFonts w:cstheme="minorHAnsi"/>
          <w:sz w:val="24"/>
          <w:szCs w:val="24"/>
        </w:rPr>
        <w:t xml:space="preserve"> </w:t>
      </w:r>
      <w:r w:rsidRPr="00D36819">
        <w:rPr>
          <w:rFonts w:eastAsia="Arial" w:cstheme="minorHAnsi"/>
        </w:rPr>
        <w:t>Narrative Fusion,</w:t>
      </w:r>
      <w:r w:rsidR="00034D67" w:rsidRPr="00D36819">
        <w:rPr>
          <w:rFonts w:cstheme="minorHAnsi"/>
          <w:sz w:val="24"/>
          <w:szCs w:val="24"/>
        </w:rPr>
        <w:t xml:space="preserve"> </w:t>
      </w:r>
      <w:r w:rsidRPr="00D36819">
        <w:rPr>
          <w:rFonts w:eastAsia="Arial" w:cstheme="minorHAnsi"/>
        </w:rPr>
        <w:t>GEOINT,</w:t>
      </w:r>
      <w:r w:rsidR="00034D67" w:rsidRPr="00D36819">
        <w:rPr>
          <w:rFonts w:cstheme="minorHAnsi"/>
          <w:sz w:val="24"/>
          <w:szCs w:val="24"/>
        </w:rPr>
        <w:t xml:space="preserve"> </w:t>
      </w:r>
      <w:r w:rsidRPr="00D36819">
        <w:rPr>
          <w:rFonts w:eastAsia="Arial" w:cstheme="minorHAnsi"/>
        </w:rPr>
        <w:t>OSINT,</w:t>
      </w:r>
      <w:r w:rsidR="00034D67" w:rsidRPr="00D36819">
        <w:rPr>
          <w:rFonts w:cstheme="minorHAnsi"/>
          <w:sz w:val="24"/>
          <w:szCs w:val="24"/>
        </w:rPr>
        <w:t xml:space="preserve"> </w:t>
      </w:r>
      <w:r w:rsidRPr="00D36819">
        <w:rPr>
          <w:rFonts w:eastAsia="Arial" w:cstheme="minorHAnsi"/>
        </w:rPr>
        <w:t>inteligencia visual,</w:t>
      </w:r>
      <w:r w:rsidR="00034D67" w:rsidRPr="00D36819">
        <w:rPr>
          <w:rFonts w:cstheme="minorHAnsi"/>
          <w:sz w:val="24"/>
          <w:szCs w:val="24"/>
        </w:rPr>
        <w:t xml:space="preserve"> </w:t>
      </w:r>
      <w:r w:rsidRPr="00D36819">
        <w:rPr>
          <w:rFonts w:eastAsia="Arial" w:cstheme="minorHAnsi"/>
        </w:rPr>
        <w:t>evaluación predictiva,</w:t>
      </w:r>
      <w:r w:rsidR="00034D67" w:rsidRPr="00D36819">
        <w:rPr>
          <w:rFonts w:cstheme="minorHAnsi"/>
          <w:sz w:val="24"/>
          <w:szCs w:val="24"/>
        </w:rPr>
        <w:t xml:space="preserve"> </w:t>
      </w:r>
      <w:r w:rsidRPr="00D36819">
        <w:rPr>
          <w:rFonts w:eastAsia="Arial" w:cstheme="minorHAnsi"/>
        </w:rPr>
        <w:t>correlación territorial y análisis de riesgo</w:t>
      </w:r>
      <w:r w:rsidR="00034D67" w:rsidRPr="00D36819">
        <w:rPr>
          <w:rFonts w:cstheme="minorHAnsi"/>
          <w:sz w:val="24"/>
          <w:szCs w:val="24"/>
        </w:rPr>
        <w:t xml:space="preserve"> </w:t>
      </w:r>
      <w:r w:rsidRPr="00D36819">
        <w:rPr>
          <w:rFonts w:eastAsia="Arial" w:cstheme="minorHAnsi"/>
          <w:szCs w:val="24"/>
        </w:rPr>
        <w:t>permite construir productos documentales institucionalmente sólidos, metodológicamente contextualizados y operacionalmente útiles para seguridad pública y política criminal.</w:t>
      </w:r>
    </w:p>
    <w:p w14:paraId="37601890" w14:textId="77777777" w:rsidR="0003728D" w:rsidRPr="00D36819" w:rsidRDefault="0003728D" w:rsidP="0003728D">
      <w:pPr>
        <w:pStyle w:val="Sinespaciado"/>
        <w:jc w:val="both"/>
        <w:rPr>
          <w:rFonts w:cstheme="minorHAnsi"/>
          <w:sz w:val="24"/>
          <w:szCs w:val="24"/>
        </w:rPr>
      </w:pPr>
    </w:p>
    <w:p w14:paraId="78CE288E" w14:textId="52973A63" w:rsidR="0003728D" w:rsidRPr="00D36819" w:rsidRDefault="0003728D" w:rsidP="001909E0">
      <w:pPr>
        <w:pStyle w:val="Ttulo1"/>
        <w:jc w:val="center"/>
        <w:rPr>
          <w:rFonts w:asciiTheme="minorHAnsi" w:hAnsiTheme="minorHAnsi" w:cstheme="minorHAnsi"/>
          <w:b/>
          <w:bCs/>
          <w:sz w:val="24"/>
          <w:szCs w:val="24"/>
        </w:rPr>
      </w:pPr>
      <w:bookmarkStart w:id="601" w:name="_Toc231284956"/>
      <w:r w:rsidRPr="00D36819">
        <w:rPr>
          <w:rFonts w:asciiTheme="minorHAnsi" w:eastAsia="Arial" w:hAnsiTheme="minorHAnsi" w:cstheme="minorHAnsi"/>
          <w:b/>
          <w:bCs/>
        </w:rPr>
        <w:t>CAPÍTULO 29</w:t>
      </w:r>
      <w:bookmarkEnd w:id="601"/>
    </w:p>
    <w:p w14:paraId="17F6C4B4" w14:textId="77777777" w:rsidR="0003728D" w:rsidRPr="00D36819" w:rsidRDefault="0003728D" w:rsidP="001909E0">
      <w:pPr>
        <w:pStyle w:val="Ttulo1"/>
        <w:jc w:val="center"/>
        <w:rPr>
          <w:rFonts w:asciiTheme="minorHAnsi" w:hAnsiTheme="minorHAnsi" w:cstheme="minorHAnsi"/>
          <w:b/>
          <w:bCs/>
          <w:sz w:val="24"/>
          <w:szCs w:val="24"/>
        </w:rPr>
      </w:pPr>
      <w:bookmarkStart w:id="602" w:name="_Toc231284957"/>
      <w:r w:rsidRPr="00D36819">
        <w:rPr>
          <w:rFonts w:asciiTheme="minorHAnsi" w:eastAsia="Arial" w:hAnsiTheme="minorHAnsi" w:cstheme="minorHAnsi"/>
          <w:b/>
          <w:bCs/>
        </w:rPr>
        <w:t>FLUJO OPERACIONAL INTEGRAL DEL PERFILADOR REMOTO</w:t>
      </w:r>
      <w:bookmarkEnd w:id="602"/>
    </w:p>
    <w:p w14:paraId="61FB2693" w14:textId="77777777" w:rsidR="0003728D" w:rsidRPr="00D36819" w:rsidRDefault="0003728D" w:rsidP="0003728D">
      <w:pPr>
        <w:pStyle w:val="Sinespaciado"/>
        <w:jc w:val="both"/>
        <w:rPr>
          <w:rFonts w:cstheme="minorHAnsi"/>
          <w:sz w:val="24"/>
          <w:szCs w:val="24"/>
        </w:rPr>
      </w:pPr>
    </w:p>
    <w:p w14:paraId="5ACDA802" w14:textId="68F12EF4" w:rsidR="0003728D" w:rsidRPr="00D36819" w:rsidRDefault="0003728D" w:rsidP="0025352A">
      <w:pPr>
        <w:pStyle w:val="Ttulo2"/>
        <w:rPr>
          <w:rFonts w:asciiTheme="minorHAnsi" w:hAnsiTheme="minorHAnsi" w:cstheme="minorHAnsi"/>
          <w:b/>
          <w:bCs/>
          <w:sz w:val="24"/>
          <w:szCs w:val="24"/>
        </w:rPr>
      </w:pPr>
      <w:bookmarkStart w:id="603" w:name="_Toc231284958"/>
      <w:r w:rsidRPr="00D36819">
        <w:rPr>
          <w:rFonts w:asciiTheme="minorHAnsi" w:eastAsia="Arial" w:hAnsiTheme="minorHAnsi" w:cstheme="minorHAnsi"/>
          <w:b/>
          <w:bCs/>
        </w:rPr>
        <w:t>29.1 Introducción</w:t>
      </w:r>
      <w:bookmarkEnd w:id="603"/>
    </w:p>
    <w:p w14:paraId="6BE2405B" w14:textId="1E4DE3B5" w:rsidR="0003728D" w:rsidRPr="00D36819" w:rsidRDefault="0003728D" w:rsidP="0003728D">
      <w:pPr>
        <w:pStyle w:val="Sinespaciado"/>
        <w:jc w:val="both"/>
        <w:rPr>
          <w:rFonts w:cstheme="minorHAnsi"/>
          <w:sz w:val="24"/>
          <w:szCs w:val="24"/>
        </w:rPr>
      </w:pPr>
      <w:r w:rsidRPr="00D36819">
        <w:rPr>
          <w:rFonts w:eastAsia="Arial" w:cstheme="minorHAnsi"/>
          <w:szCs w:val="24"/>
        </w:rPr>
        <w:t>El Perfilador Remoto opera mediante un flujo metodológico estructurado orientado a transformar:</w:t>
      </w:r>
      <w:r w:rsidR="0025352A" w:rsidRPr="00D36819">
        <w:rPr>
          <w:rFonts w:cstheme="minorHAnsi"/>
          <w:sz w:val="24"/>
          <w:szCs w:val="24"/>
        </w:rPr>
        <w:t xml:space="preserve"> </w:t>
      </w:r>
      <w:r w:rsidRPr="00D36819">
        <w:rPr>
          <w:rFonts w:eastAsia="Arial" w:cstheme="minorHAnsi"/>
        </w:rPr>
        <w:t>evidencia,</w:t>
      </w:r>
      <w:r w:rsidR="0025352A" w:rsidRPr="00D36819">
        <w:rPr>
          <w:rFonts w:cstheme="minorHAnsi"/>
          <w:sz w:val="24"/>
          <w:szCs w:val="24"/>
        </w:rPr>
        <w:t xml:space="preserve"> </w:t>
      </w:r>
      <w:r w:rsidRPr="00D36819">
        <w:rPr>
          <w:rFonts w:eastAsia="Arial" w:cstheme="minorHAnsi"/>
        </w:rPr>
        <w:t>contexto territorial,</w:t>
      </w:r>
      <w:r w:rsidR="0025352A" w:rsidRPr="00D36819">
        <w:rPr>
          <w:rFonts w:cstheme="minorHAnsi"/>
          <w:sz w:val="24"/>
          <w:szCs w:val="24"/>
        </w:rPr>
        <w:t xml:space="preserve"> </w:t>
      </w:r>
      <w:r w:rsidRPr="00D36819">
        <w:rPr>
          <w:rFonts w:eastAsia="Arial" w:cstheme="minorHAnsi"/>
        </w:rPr>
        <w:t>análisis criminológico,</w:t>
      </w:r>
      <w:r w:rsidR="0025352A" w:rsidRPr="00D36819">
        <w:rPr>
          <w:rFonts w:cstheme="minorHAnsi"/>
          <w:sz w:val="24"/>
          <w:szCs w:val="24"/>
        </w:rPr>
        <w:t xml:space="preserve"> </w:t>
      </w:r>
      <w:r w:rsidRPr="00D36819">
        <w:rPr>
          <w:rFonts w:eastAsia="Arial" w:cstheme="minorHAnsi"/>
        </w:rPr>
        <w:t>inteligencia multifuente,y evaluación de riesgo</w:t>
      </w:r>
      <w:r w:rsidR="0025352A" w:rsidRPr="00D36819">
        <w:rPr>
          <w:rFonts w:cstheme="minorHAnsi"/>
          <w:sz w:val="24"/>
          <w:szCs w:val="24"/>
        </w:rPr>
        <w:t xml:space="preserve"> </w:t>
      </w:r>
      <w:r w:rsidRPr="00D36819">
        <w:rPr>
          <w:rFonts w:eastAsia="Arial" w:cstheme="minorHAnsi"/>
          <w:szCs w:val="24"/>
        </w:rPr>
        <w:t>en productos institucionales de inteligencia criminal contextualizada.</w:t>
      </w:r>
    </w:p>
    <w:p w14:paraId="61CBDB2B" w14:textId="77777777" w:rsidR="0003728D" w:rsidRPr="00D36819" w:rsidRDefault="0003728D" w:rsidP="0003728D">
      <w:pPr>
        <w:pStyle w:val="Sinespaciado"/>
        <w:jc w:val="both"/>
        <w:rPr>
          <w:rFonts w:cstheme="minorHAnsi"/>
          <w:sz w:val="24"/>
          <w:szCs w:val="24"/>
        </w:rPr>
      </w:pPr>
    </w:p>
    <w:p w14:paraId="5EC5F9D3" w14:textId="69173D54"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fue diseñada bajo un modelo operacional secuencial e interoperable en el que cada módulo:</w:t>
      </w:r>
      <w:r w:rsidR="0025352A" w:rsidRPr="00D36819">
        <w:rPr>
          <w:rFonts w:cstheme="minorHAnsi"/>
          <w:sz w:val="24"/>
          <w:szCs w:val="24"/>
        </w:rPr>
        <w:t xml:space="preserve"> </w:t>
      </w:r>
      <w:r w:rsidRPr="00D36819">
        <w:rPr>
          <w:rFonts w:eastAsia="Arial" w:cstheme="minorHAnsi"/>
        </w:rPr>
        <w:t>alimenta,</w:t>
      </w:r>
      <w:r w:rsidR="0025352A" w:rsidRPr="00D36819">
        <w:rPr>
          <w:rFonts w:cstheme="minorHAnsi"/>
          <w:sz w:val="24"/>
          <w:szCs w:val="24"/>
        </w:rPr>
        <w:t xml:space="preserve"> </w:t>
      </w:r>
      <w:r w:rsidRPr="00D36819">
        <w:rPr>
          <w:rFonts w:eastAsia="Arial" w:cstheme="minorHAnsi"/>
        </w:rPr>
        <w:t>contextualiza,</w:t>
      </w:r>
      <w:r w:rsidR="0025352A" w:rsidRPr="00D36819">
        <w:rPr>
          <w:rFonts w:cstheme="minorHAnsi"/>
          <w:sz w:val="24"/>
          <w:szCs w:val="24"/>
        </w:rPr>
        <w:t xml:space="preserve"> </w:t>
      </w:r>
      <w:r w:rsidRPr="00D36819">
        <w:rPr>
          <w:rFonts w:eastAsia="Arial" w:cstheme="minorHAnsi"/>
        </w:rPr>
        <w:t>valida,</w:t>
      </w:r>
      <w:r w:rsidR="0025352A" w:rsidRPr="00D36819">
        <w:rPr>
          <w:rFonts w:cstheme="minorHAnsi"/>
          <w:sz w:val="24"/>
          <w:szCs w:val="24"/>
        </w:rPr>
        <w:t xml:space="preserve"> </w:t>
      </w:r>
      <w:r w:rsidRPr="00D36819">
        <w:rPr>
          <w:rFonts w:eastAsia="Arial" w:cstheme="minorHAnsi"/>
        </w:rPr>
        <w:t>correlaciona,</w:t>
      </w:r>
      <w:r w:rsidR="0025352A" w:rsidRPr="00D36819">
        <w:rPr>
          <w:rFonts w:cstheme="minorHAnsi"/>
          <w:sz w:val="24"/>
          <w:szCs w:val="24"/>
        </w:rPr>
        <w:t xml:space="preserve"> </w:t>
      </w:r>
      <w:r w:rsidRPr="00D36819">
        <w:rPr>
          <w:rFonts w:eastAsia="Arial" w:cstheme="minorHAnsi"/>
        </w:rPr>
        <w:t>y fortalece</w:t>
      </w:r>
      <w:r w:rsidR="0025352A" w:rsidRPr="00D36819">
        <w:rPr>
          <w:rFonts w:cstheme="minorHAnsi"/>
          <w:sz w:val="24"/>
          <w:szCs w:val="24"/>
        </w:rPr>
        <w:t xml:space="preserve"> </w:t>
      </w:r>
      <w:r w:rsidRPr="00D36819">
        <w:rPr>
          <w:rFonts w:eastAsia="Arial" w:cstheme="minorHAnsi"/>
          <w:szCs w:val="24"/>
        </w:rPr>
        <w:t>las siguientes etapas analíticas del proceso institucional.</w:t>
      </w:r>
    </w:p>
    <w:p w14:paraId="6897F266" w14:textId="77777777" w:rsidR="0003728D" w:rsidRPr="00D36819" w:rsidRDefault="0003728D" w:rsidP="0003728D">
      <w:pPr>
        <w:pStyle w:val="Sinespaciado"/>
        <w:jc w:val="both"/>
        <w:rPr>
          <w:rFonts w:cstheme="minorHAnsi"/>
          <w:sz w:val="24"/>
          <w:szCs w:val="24"/>
        </w:rPr>
      </w:pPr>
    </w:p>
    <w:p w14:paraId="283B2147" w14:textId="77777777" w:rsidR="0003728D" w:rsidRPr="00D36819" w:rsidRDefault="0003728D" w:rsidP="0025352A">
      <w:pPr>
        <w:pStyle w:val="Ttulo2"/>
        <w:rPr>
          <w:rFonts w:asciiTheme="minorHAnsi" w:hAnsiTheme="minorHAnsi" w:cstheme="minorHAnsi"/>
          <w:b/>
          <w:bCs/>
          <w:sz w:val="24"/>
          <w:szCs w:val="24"/>
        </w:rPr>
      </w:pPr>
      <w:bookmarkStart w:id="604" w:name="_Toc231284959"/>
      <w:r w:rsidRPr="00D36819">
        <w:rPr>
          <w:rFonts w:asciiTheme="minorHAnsi" w:eastAsia="Arial" w:hAnsiTheme="minorHAnsi" w:cstheme="minorHAnsi"/>
          <w:b/>
          <w:bCs/>
        </w:rPr>
        <w:t>29.2 Objetivo del Flujo Operacional</w:t>
      </w:r>
      <w:bookmarkEnd w:id="604"/>
    </w:p>
    <w:p w14:paraId="6FC6845B" w14:textId="0A04F0DB" w:rsidR="0003728D" w:rsidRPr="00D36819" w:rsidRDefault="0003728D" w:rsidP="0025352A">
      <w:pPr>
        <w:pStyle w:val="Sinespaciado"/>
        <w:jc w:val="both"/>
        <w:rPr>
          <w:rFonts w:cstheme="minorHAnsi"/>
          <w:sz w:val="24"/>
          <w:szCs w:val="24"/>
        </w:rPr>
      </w:pPr>
      <w:r w:rsidRPr="00D36819">
        <w:rPr>
          <w:rFonts w:eastAsia="Arial" w:cstheme="minorHAnsi"/>
          <w:szCs w:val="24"/>
        </w:rPr>
        <w:t>El flujo operacional integral tiene como finalidad:</w:t>
      </w:r>
      <w:r w:rsidR="0025352A" w:rsidRPr="00D36819">
        <w:rPr>
          <w:rFonts w:cstheme="minorHAnsi"/>
          <w:sz w:val="24"/>
          <w:szCs w:val="24"/>
        </w:rPr>
        <w:t xml:space="preserve"> </w:t>
      </w:r>
      <w:r w:rsidRPr="00D36819">
        <w:rPr>
          <w:rFonts w:eastAsia="Arial" w:cstheme="minorHAnsi"/>
        </w:rPr>
        <w:t>estructurar procesos institucionales,</w:t>
      </w:r>
      <w:r w:rsidR="0025352A" w:rsidRPr="00D36819">
        <w:rPr>
          <w:rFonts w:cstheme="minorHAnsi"/>
          <w:sz w:val="24"/>
          <w:szCs w:val="24"/>
        </w:rPr>
        <w:t xml:space="preserve"> </w:t>
      </w:r>
      <w:r w:rsidRPr="00D36819">
        <w:rPr>
          <w:rFonts w:eastAsia="Arial" w:cstheme="minorHAnsi"/>
        </w:rPr>
        <w:t>garantizar</w:t>
      </w:r>
      <w:r w:rsidR="0025352A" w:rsidRPr="00D36819">
        <w:rPr>
          <w:rFonts w:eastAsia="Arial" w:cstheme="minorHAnsi"/>
        </w:rPr>
        <w:t xml:space="preserve"> </w:t>
      </w:r>
      <w:r w:rsidRPr="00D36819">
        <w:rPr>
          <w:rFonts w:eastAsia="Arial" w:cstheme="minorHAnsi"/>
        </w:rPr>
        <w:t>consistencia metodológica,</w:t>
      </w:r>
      <w:r w:rsidR="0025352A" w:rsidRPr="00D36819">
        <w:rPr>
          <w:rFonts w:cstheme="minorHAnsi"/>
          <w:sz w:val="24"/>
          <w:szCs w:val="24"/>
        </w:rPr>
        <w:t xml:space="preserve"> </w:t>
      </w:r>
      <w:r w:rsidRPr="00D36819">
        <w:rPr>
          <w:rFonts w:eastAsia="Arial" w:cstheme="minorHAnsi"/>
        </w:rPr>
        <w:t>fortalecer trazabilidad,</w:t>
      </w:r>
      <w:r w:rsidR="0025352A" w:rsidRPr="00D36819">
        <w:rPr>
          <w:rFonts w:cstheme="minorHAnsi"/>
          <w:sz w:val="24"/>
          <w:szCs w:val="24"/>
        </w:rPr>
        <w:t xml:space="preserve"> </w:t>
      </w:r>
      <w:r w:rsidRPr="00D36819">
        <w:rPr>
          <w:rFonts w:eastAsia="Arial" w:cstheme="minorHAnsi"/>
        </w:rPr>
        <w:t>integrar inteligencia territorial</w:t>
      </w:r>
      <w:r w:rsidR="0025352A" w:rsidRPr="00D36819">
        <w:rPr>
          <w:rFonts w:eastAsia="Arial" w:cstheme="minorHAnsi"/>
        </w:rPr>
        <w:t xml:space="preserve"> </w:t>
      </w:r>
      <w:r w:rsidRPr="00D36819">
        <w:rPr>
          <w:rFonts w:eastAsia="Arial" w:cstheme="minorHAnsi"/>
        </w:rPr>
        <w:t>y producir análisis criminológico contextualizado.</w:t>
      </w:r>
    </w:p>
    <w:p w14:paraId="7A2E8B69" w14:textId="4FC7A78B" w:rsidR="0003728D" w:rsidRPr="00D36819" w:rsidRDefault="0003728D" w:rsidP="0003728D">
      <w:pPr>
        <w:pStyle w:val="Sinespaciado"/>
        <w:jc w:val="both"/>
        <w:rPr>
          <w:rFonts w:cstheme="minorHAnsi"/>
          <w:sz w:val="24"/>
          <w:szCs w:val="24"/>
        </w:rPr>
      </w:pPr>
    </w:p>
    <w:p w14:paraId="66A73919" w14:textId="77777777" w:rsidR="0003728D" w:rsidRPr="00D36819" w:rsidRDefault="0003728D" w:rsidP="0025352A">
      <w:pPr>
        <w:pStyle w:val="Ttulo2"/>
        <w:rPr>
          <w:rFonts w:asciiTheme="minorHAnsi" w:hAnsiTheme="minorHAnsi" w:cstheme="minorHAnsi"/>
          <w:b/>
          <w:bCs/>
          <w:sz w:val="24"/>
          <w:szCs w:val="24"/>
        </w:rPr>
      </w:pPr>
      <w:bookmarkStart w:id="605" w:name="_Toc231284960"/>
      <w:r w:rsidRPr="00D36819">
        <w:rPr>
          <w:rFonts w:asciiTheme="minorHAnsi" w:eastAsia="Arial" w:hAnsiTheme="minorHAnsi" w:cstheme="minorHAnsi"/>
          <w:b/>
          <w:bCs/>
        </w:rPr>
        <w:t>29.3 Principios Operacionales del Flujo</w:t>
      </w:r>
      <w:bookmarkEnd w:id="605"/>
    </w:p>
    <w:p w14:paraId="7E1C51E6"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funcional del Perfilador Remoto se sustenta en:</w:t>
      </w:r>
    </w:p>
    <w:p w14:paraId="1F7EF026" w14:textId="77777777" w:rsidR="0003728D" w:rsidRPr="00D36819" w:rsidRDefault="0003728D" w:rsidP="0003728D">
      <w:pPr>
        <w:pStyle w:val="Sinespaciado"/>
        <w:jc w:val="both"/>
        <w:rPr>
          <w:rFonts w:cstheme="minorHAnsi"/>
          <w:sz w:val="24"/>
          <w:szCs w:val="24"/>
        </w:rPr>
      </w:pPr>
    </w:p>
    <w:p w14:paraId="2FE92272" w14:textId="4420AEAD"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Integración multimodal</w:t>
      </w:r>
    </w:p>
    <w:p w14:paraId="26975994" w14:textId="21FABB50"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Convergencia de múltiples fuentes de información.</w:t>
      </w:r>
    </w:p>
    <w:p w14:paraId="17411CB6" w14:textId="733CE911"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Contextualización territorial</w:t>
      </w:r>
    </w:p>
    <w:p w14:paraId="655F4B12" w14:textId="14C311E1"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Interpretación espacial de evidencia.</w:t>
      </w:r>
    </w:p>
    <w:p w14:paraId="278BC4F6" w14:textId="32332647"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Correlación criminológica</w:t>
      </w:r>
    </w:p>
    <w:p w14:paraId="7BBAD0A5" w14:textId="6E2CB75F"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Detección de patrones y continuidad.</w:t>
      </w:r>
    </w:p>
    <w:p w14:paraId="532A38FB" w14:textId="13DBBA10"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Supervisión institucional</w:t>
      </w:r>
    </w:p>
    <w:p w14:paraId="262E2823" w14:textId="2B732426"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Control jerárquico y validación metodológica.</w:t>
      </w:r>
    </w:p>
    <w:p w14:paraId="05FBD9E9" w14:textId="718E8E54"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Inteligencia contextual</w:t>
      </w:r>
    </w:p>
    <w:p w14:paraId="29E360EA" w14:textId="77777777"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Construcción de interpretación criminológica estructurada.</w:t>
      </w:r>
    </w:p>
    <w:p w14:paraId="77B24FC8" w14:textId="77777777" w:rsidR="0003728D" w:rsidRPr="00D36819" w:rsidRDefault="0003728D" w:rsidP="0003728D">
      <w:pPr>
        <w:pStyle w:val="Sinespaciado"/>
        <w:jc w:val="both"/>
        <w:rPr>
          <w:rFonts w:cstheme="minorHAnsi"/>
          <w:sz w:val="24"/>
          <w:szCs w:val="24"/>
        </w:rPr>
      </w:pPr>
    </w:p>
    <w:p w14:paraId="127BAA50" w14:textId="06416F11" w:rsidR="0003728D" w:rsidRPr="00D36819" w:rsidRDefault="0003728D" w:rsidP="0025352A">
      <w:pPr>
        <w:pStyle w:val="Ttulo2"/>
        <w:rPr>
          <w:rFonts w:asciiTheme="minorHAnsi" w:hAnsiTheme="minorHAnsi" w:cstheme="minorHAnsi"/>
          <w:b/>
          <w:bCs/>
          <w:sz w:val="24"/>
          <w:szCs w:val="24"/>
        </w:rPr>
      </w:pPr>
      <w:bookmarkStart w:id="606" w:name="_Toc231284961"/>
      <w:r w:rsidRPr="00D36819">
        <w:rPr>
          <w:rFonts w:asciiTheme="minorHAnsi" w:eastAsia="Arial" w:hAnsiTheme="minorHAnsi" w:cstheme="minorHAnsi"/>
          <w:b/>
          <w:bCs/>
        </w:rPr>
        <w:t>29.4 Fase 1 — Inicio de Expediente</w:t>
      </w:r>
      <w:bookmarkEnd w:id="606"/>
    </w:p>
    <w:p w14:paraId="2D417AA2"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proceso operacional inicia mediante la creación institucional de un expediente.</w:t>
      </w:r>
    </w:p>
    <w:p w14:paraId="1DE01E32" w14:textId="77777777" w:rsidR="0003728D" w:rsidRPr="00D36819" w:rsidRDefault="0003728D" w:rsidP="0003728D">
      <w:pPr>
        <w:pStyle w:val="Sinespaciado"/>
        <w:jc w:val="both"/>
        <w:rPr>
          <w:rFonts w:cstheme="minorHAnsi"/>
          <w:sz w:val="24"/>
          <w:szCs w:val="24"/>
        </w:rPr>
      </w:pPr>
    </w:p>
    <w:p w14:paraId="420090A9" w14:textId="174E85D7" w:rsidR="0003728D" w:rsidRPr="00D36819" w:rsidRDefault="0003728D" w:rsidP="0003728D">
      <w:pPr>
        <w:pStyle w:val="Sinespaciado"/>
        <w:jc w:val="both"/>
        <w:rPr>
          <w:rFonts w:cstheme="minorHAnsi"/>
          <w:b/>
          <w:bCs/>
          <w:sz w:val="24"/>
          <w:szCs w:val="24"/>
        </w:rPr>
      </w:pPr>
      <w:r w:rsidRPr="00D36819">
        <w:rPr>
          <w:rFonts w:eastAsia="Arial" w:cstheme="minorHAnsi"/>
          <w:b/>
          <w:bCs/>
        </w:rPr>
        <w:t>Información detectada</w:t>
      </w:r>
    </w:p>
    <w:p w14:paraId="4C441C6C" w14:textId="3A715875" w:rsidR="0003728D" w:rsidRPr="00D36819" w:rsidRDefault="0003728D">
      <w:pPr>
        <w:pStyle w:val="Sinespaciado"/>
        <w:numPr>
          <w:ilvl w:val="0"/>
          <w:numId w:val="295"/>
        </w:numPr>
        <w:jc w:val="both"/>
        <w:rPr>
          <w:rFonts w:cstheme="minorHAnsi"/>
          <w:sz w:val="24"/>
          <w:szCs w:val="24"/>
        </w:rPr>
      </w:pPr>
      <w:r w:rsidRPr="00D36819">
        <w:rPr>
          <w:rFonts w:eastAsia="Arial" w:cstheme="minorHAnsi"/>
        </w:rPr>
        <w:t>Identificador institucional</w:t>
      </w:r>
    </w:p>
    <w:p w14:paraId="513D7567" w14:textId="295B41B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Persona investigadora responsable</w:t>
      </w:r>
    </w:p>
    <w:p w14:paraId="1BBB0D4E" w14:textId="2CF3FE3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Fecha de apertura</w:t>
      </w:r>
    </w:p>
    <w:p w14:paraId="2574CF1D" w14:textId="276B5DF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Geometría operacional</w:t>
      </w:r>
    </w:p>
    <w:p w14:paraId="0D3A4A1B" w14:textId="77777777" w:rsidR="0003728D" w:rsidRPr="00D36819" w:rsidRDefault="0003728D">
      <w:pPr>
        <w:pStyle w:val="Sinespaciado"/>
        <w:numPr>
          <w:ilvl w:val="0"/>
          <w:numId w:val="295"/>
        </w:numPr>
        <w:jc w:val="both"/>
        <w:rPr>
          <w:rFonts w:cstheme="minorHAnsi"/>
          <w:sz w:val="24"/>
          <w:szCs w:val="24"/>
        </w:rPr>
      </w:pPr>
      <w:r w:rsidRPr="00D36819">
        <w:rPr>
          <w:rFonts w:eastAsia="Arial" w:cstheme="minorHAnsi"/>
        </w:rPr>
        <w:lastRenderedPageBreak/>
        <w:t>Contexto preliminar</w:t>
      </w:r>
    </w:p>
    <w:p w14:paraId="15222CAC" w14:textId="77777777" w:rsidR="0003728D" w:rsidRPr="00D36819" w:rsidRDefault="0003728D" w:rsidP="0003728D">
      <w:pPr>
        <w:pStyle w:val="Sinespaciado"/>
        <w:jc w:val="both"/>
        <w:rPr>
          <w:rFonts w:cstheme="minorHAnsi"/>
          <w:sz w:val="24"/>
          <w:szCs w:val="24"/>
        </w:rPr>
      </w:pPr>
    </w:p>
    <w:p w14:paraId="54B72CEF" w14:textId="0154D991"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AB93E45" w14:textId="2F2B37C4"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3F96C764" w14:textId="057E41B6" w:rsidR="0003728D" w:rsidRPr="00D36819" w:rsidRDefault="0025352A">
      <w:pPr>
        <w:pStyle w:val="Sinespaciado"/>
        <w:numPr>
          <w:ilvl w:val="0"/>
          <w:numId w:val="295"/>
        </w:numPr>
        <w:jc w:val="both"/>
        <w:rPr>
          <w:rFonts w:cstheme="minorHAnsi"/>
          <w:sz w:val="24"/>
          <w:szCs w:val="24"/>
        </w:rPr>
      </w:pPr>
      <w:r w:rsidRPr="00D36819">
        <w:rPr>
          <w:rFonts w:eastAsia="Arial" w:cstheme="minorHAnsi"/>
        </w:rPr>
        <w:t>Estructura documental inicial,</w:t>
      </w:r>
    </w:p>
    <w:p w14:paraId="166C1781" w14:textId="6C753A1F" w:rsidR="0003728D" w:rsidRPr="00D36819" w:rsidRDefault="0025352A">
      <w:pPr>
        <w:pStyle w:val="Sinespaciado"/>
        <w:numPr>
          <w:ilvl w:val="0"/>
          <w:numId w:val="295"/>
        </w:numPr>
        <w:jc w:val="both"/>
        <w:rPr>
          <w:rFonts w:cstheme="minorHAnsi"/>
          <w:sz w:val="24"/>
          <w:szCs w:val="24"/>
        </w:rPr>
      </w:pPr>
      <w:r w:rsidRPr="00D36819">
        <w:rPr>
          <w:rFonts w:eastAsia="Arial" w:cstheme="minorHAnsi"/>
        </w:rPr>
        <w:t>Trazabilidad institucional,</w:t>
      </w:r>
    </w:p>
    <w:p w14:paraId="4BCE70FA" w14:textId="4DF76CBE" w:rsidR="0003728D" w:rsidRPr="00D36819" w:rsidRDefault="0025352A">
      <w:pPr>
        <w:pStyle w:val="Sinespaciado"/>
        <w:numPr>
          <w:ilvl w:val="0"/>
          <w:numId w:val="295"/>
        </w:numPr>
        <w:jc w:val="both"/>
        <w:rPr>
          <w:rFonts w:cstheme="minorHAnsi"/>
          <w:sz w:val="24"/>
          <w:szCs w:val="24"/>
        </w:rPr>
      </w:pPr>
      <w:r w:rsidRPr="00D36819">
        <w:rPr>
          <w:rFonts w:eastAsia="Arial" w:cstheme="minorHAnsi"/>
        </w:rPr>
        <w:t>Punto de partida analítico.</w:t>
      </w:r>
    </w:p>
    <w:p w14:paraId="5BC72934" w14:textId="77777777" w:rsidR="0003728D" w:rsidRPr="00D36819" w:rsidRDefault="0003728D" w:rsidP="0003728D">
      <w:pPr>
        <w:pStyle w:val="Sinespaciado"/>
        <w:jc w:val="both"/>
        <w:rPr>
          <w:rFonts w:cstheme="minorHAnsi"/>
          <w:sz w:val="24"/>
          <w:szCs w:val="24"/>
        </w:rPr>
      </w:pPr>
    </w:p>
    <w:p w14:paraId="313D2143" w14:textId="46C692FA" w:rsidR="0003728D" w:rsidRPr="00D36819" w:rsidRDefault="0003728D" w:rsidP="0025352A">
      <w:pPr>
        <w:pStyle w:val="Ttulo2"/>
        <w:rPr>
          <w:rFonts w:asciiTheme="minorHAnsi" w:hAnsiTheme="minorHAnsi" w:cstheme="minorHAnsi"/>
          <w:b/>
          <w:bCs/>
          <w:sz w:val="24"/>
          <w:szCs w:val="24"/>
        </w:rPr>
      </w:pPr>
      <w:bookmarkStart w:id="607" w:name="_Toc231284962"/>
      <w:r w:rsidRPr="00D36819">
        <w:rPr>
          <w:rFonts w:asciiTheme="minorHAnsi" w:eastAsia="Arial" w:hAnsiTheme="minorHAnsi" w:cstheme="minorHAnsi"/>
          <w:b/>
          <w:bCs/>
        </w:rPr>
        <w:t>29.5 Fase 2 — Selección de Geometría</w:t>
      </w:r>
      <w:bookmarkEnd w:id="607"/>
    </w:p>
    <w:p w14:paraId="1131DBA4"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requiere definir el modelo territorial de representación operacional.</w:t>
      </w:r>
    </w:p>
    <w:p w14:paraId="2F5E5EEE" w14:textId="77777777" w:rsidR="0003728D" w:rsidRPr="00D36819" w:rsidRDefault="0003728D" w:rsidP="0003728D">
      <w:pPr>
        <w:pStyle w:val="Sinespaciado"/>
        <w:jc w:val="both"/>
        <w:rPr>
          <w:rFonts w:cstheme="minorHAnsi"/>
          <w:sz w:val="24"/>
          <w:szCs w:val="24"/>
        </w:rPr>
      </w:pPr>
    </w:p>
    <w:p w14:paraId="2A7E23CC" w14:textId="4B01532B" w:rsidR="0003728D" w:rsidRPr="00D36819" w:rsidRDefault="0003728D" w:rsidP="0003728D">
      <w:pPr>
        <w:pStyle w:val="Sinespaciado"/>
        <w:jc w:val="both"/>
        <w:rPr>
          <w:rFonts w:cstheme="minorHAnsi"/>
          <w:b/>
          <w:bCs/>
          <w:sz w:val="24"/>
          <w:szCs w:val="24"/>
        </w:rPr>
      </w:pPr>
      <w:r w:rsidRPr="00D36819">
        <w:rPr>
          <w:rFonts w:eastAsia="Arial" w:cstheme="minorHAnsi"/>
          <w:b/>
          <w:bCs/>
        </w:rPr>
        <w:t>Geometrías disponibles</w:t>
      </w:r>
    </w:p>
    <w:p w14:paraId="03DF4B4B" w14:textId="0CE06401"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Individual</w:t>
      </w:r>
    </w:p>
    <w:p w14:paraId="21D7A469" w14:textId="3783B4A0"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puntual.</w:t>
      </w:r>
    </w:p>
    <w:p w14:paraId="50119407" w14:textId="52B530C5"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Lineal</w:t>
      </w:r>
    </w:p>
    <w:p w14:paraId="2F001020" w14:textId="0C1CDCD2"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de trayectorias o corredores.</w:t>
      </w:r>
    </w:p>
    <w:p w14:paraId="6E307273" w14:textId="4A50234E"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Poligonal</w:t>
      </w:r>
    </w:p>
    <w:p w14:paraId="53A38C47" w14:textId="77777777"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de áreas o sectores territoriales.</w:t>
      </w:r>
    </w:p>
    <w:p w14:paraId="78AD1BF3" w14:textId="77777777" w:rsidR="0003728D" w:rsidRPr="00D36819" w:rsidRDefault="0003728D" w:rsidP="0003728D">
      <w:pPr>
        <w:pStyle w:val="Sinespaciado"/>
        <w:jc w:val="both"/>
        <w:rPr>
          <w:rFonts w:cstheme="minorHAnsi"/>
          <w:sz w:val="24"/>
          <w:szCs w:val="24"/>
        </w:rPr>
      </w:pPr>
    </w:p>
    <w:p w14:paraId="04574D78" w14:textId="7F6737F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5148F5F" w14:textId="35DA9CED" w:rsidR="0003728D" w:rsidRPr="00D36819" w:rsidRDefault="0003728D" w:rsidP="0003728D">
      <w:pPr>
        <w:pStyle w:val="Sinespaciado"/>
        <w:jc w:val="both"/>
        <w:rPr>
          <w:rFonts w:cstheme="minorHAnsi"/>
          <w:sz w:val="24"/>
          <w:szCs w:val="24"/>
        </w:rPr>
      </w:pPr>
      <w:r w:rsidRPr="00D36819">
        <w:rPr>
          <w:rFonts w:eastAsia="Arial" w:cstheme="minorHAnsi"/>
          <w:szCs w:val="24"/>
        </w:rPr>
        <w:t>Permitir:</w:t>
      </w:r>
    </w:p>
    <w:p w14:paraId="10CD0AA1" w14:textId="5E209B0D" w:rsidR="0003728D" w:rsidRPr="00D36819" w:rsidRDefault="0025352A">
      <w:pPr>
        <w:pStyle w:val="Sinespaciado"/>
        <w:numPr>
          <w:ilvl w:val="0"/>
          <w:numId w:val="296"/>
        </w:numPr>
        <w:jc w:val="both"/>
        <w:rPr>
          <w:rFonts w:cstheme="minorHAnsi"/>
          <w:sz w:val="24"/>
          <w:szCs w:val="24"/>
        </w:rPr>
      </w:pPr>
      <w:r w:rsidRPr="00D36819">
        <w:rPr>
          <w:rFonts w:eastAsia="Arial" w:cstheme="minorHAnsi"/>
        </w:rPr>
        <w:t>Contextualización espacial,</w:t>
      </w:r>
    </w:p>
    <w:p w14:paraId="251D712C" w14:textId="405A7A6B" w:rsidR="0003728D" w:rsidRPr="00D36819" w:rsidRDefault="0025352A">
      <w:pPr>
        <w:pStyle w:val="Sinespaciado"/>
        <w:numPr>
          <w:ilvl w:val="0"/>
          <w:numId w:val="296"/>
        </w:numPr>
        <w:jc w:val="both"/>
        <w:rPr>
          <w:rFonts w:cstheme="minorHAnsi"/>
          <w:sz w:val="24"/>
          <w:szCs w:val="24"/>
        </w:rPr>
      </w:pPr>
      <w:r w:rsidRPr="00D36819">
        <w:rPr>
          <w:rFonts w:eastAsia="Arial" w:cstheme="minorHAnsi"/>
        </w:rPr>
        <w:t>Modelado territorial,</w:t>
      </w:r>
    </w:p>
    <w:p w14:paraId="758B5EAD" w14:textId="42FE8173" w:rsidR="0003728D" w:rsidRPr="00D36819" w:rsidRDefault="0025352A">
      <w:pPr>
        <w:pStyle w:val="Sinespaciado"/>
        <w:numPr>
          <w:ilvl w:val="0"/>
          <w:numId w:val="296"/>
        </w:numPr>
        <w:jc w:val="both"/>
        <w:rPr>
          <w:rFonts w:cstheme="minorHAnsi"/>
          <w:sz w:val="24"/>
          <w:szCs w:val="24"/>
        </w:rPr>
      </w:pPr>
      <w:r w:rsidRPr="00D36819">
        <w:rPr>
          <w:rFonts w:eastAsia="Arial" w:cstheme="minorHAnsi"/>
        </w:rPr>
        <w:t>Análisis criminológico georreferenciado.</w:t>
      </w:r>
    </w:p>
    <w:p w14:paraId="7EBC0DCD" w14:textId="77777777" w:rsidR="0003728D" w:rsidRPr="00D36819" w:rsidRDefault="0003728D" w:rsidP="0003728D">
      <w:pPr>
        <w:pStyle w:val="Sinespaciado"/>
        <w:jc w:val="both"/>
        <w:rPr>
          <w:rFonts w:cstheme="minorHAnsi"/>
          <w:sz w:val="24"/>
          <w:szCs w:val="24"/>
        </w:rPr>
      </w:pPr>
    </w:p>
    <w:p w14:paraId="0F6A7487" w14:textId="77777777" w:rsidR="0003728D" w:rsidRPr="00D36819" w:rsidRDefault="0003728D" w:rsidP="0003728D">
      <w:pPr>
        <w:pStyle w:val="Sinespaciado"/>
        <w:jc w:val="both"/>
        <w:rPr>
          <w:rFonts w:cstheme="minorHAnsi"/>
          <w:sz w:val="24"/>
          <w:szCs w:val="24"/>
        </w:rPr>
      </w:pPr>
    </w:p>
    <w:p w14:paraId="020506AF" w14:textId="77777777" w:rsidR="0003728D" w:rsidRPr="00D36819" w:rsidRDefault="0003728D" w:rsidP="0003728D">
      <w:pPr>
        <w:pStyle w:val="Sinespaciado"/>
        <w:jc w:val="both"/>
        <w:rPr>
          <w:rFonts w:cstheme="minorHAnsi"/>
          <w:sz w:val="24"/>
          <w:szCs w:val="24"/>
        </w:rPr>
      </w:pPr>
    </w:p>
    <w:p w14:paraId="0541ED95" w14:textId="3FBD1723" w:rsidR="0003728D" w:rsidRPr="00D36819" w:rsidRDefault="0003728D" w:rsidP="0025352A">
      <w:pPr>
        <w:pStyle w:val="Ttulo2"/>
        <w:rPr>
          <w:rFonts w:asciiTheme="minorHAnsi" w:hAnsiTheme="minorHAnsi" w:cstheme="minorHAnsi"/>
          <w:b/>
          <w:bCs/>
          <w:sz w:val="24"/>
          <w:szCs w:val="24"/>
        </w:rPr>
      </w:pPr>
      <w:bookmarkStart w:id="608" w:name="_Toc231284963"/>
      <w:r w:rsidRPr="00D36819">
        <w:rPr>
          <w:rFonts w:asciiTheme="minorHAnsi" w:eastAsia="Arial" w:hAnsiTheme="minorHAnsi" w:cstheme="minorHAnsi"/>
          <w:b/>
          <w:bCs/>
        </w:rPr>
        <w:t>29.6 Fase 3 — Captura de Evidencia</w:t>
      </w:r>
      <w:bookmarkEnd w:id="608"/>
    </w:p>
    <w:p w14:paraId="4F650A4A" w14:textId="555084DA" w:rsidR="0003728D" w:rsidRPr="00D36819" w:rsidRDefault="0003728D" w:rsidP="0025352A">
      <w:pPr>
        <w:pStyle w:val="Sinespaciado"/>
        <w:jc w:val="both"/>
        <w:rPr>
          <w:rFonts w:cstheme="minorHAnsi"/>
          <w:sz w:val="24"/>
          <w:szCs w:val="24"/>
        </w:rPr>
      </w:pPr>
      <w:r w:rsidRPr="00D36819">
        <w:rPr>
          <w:rFonts w:eastAsia="Arial" w:cstheme="minorHAnsi"/>
          <w:szCs w:val="24"/>
        </w:rPr>
        <w:t>La persona investigadora incorpora:</w:t>
      </w:r>
      <w:r w:rsidR="0025352A" w:rsidRPr="00D36819">
        <w:rPr>
          <w:rFonts w:cstheme="minorHAnsi"/>
          <w:sz w:val="24"/>
          <w:szCs w:val="24"/>
        </w:rPr>
        <w:t xml:space="preserve"> </w:t>
      </w:r>
      <w:r w:rsidRPr="00D36819">
        <w:rPr>
          <w:rFonts w:eastAsia="Arial" w:cstheme="minorHAnsi"/>
        </w:rPr>
        <w:t>fotografías,</w:t>
      </w:r>
      <w:r w:rsidR="0025352A" w:rsidRPr="00D36819">
        <w:rPr>
          <w:rFonts w:cstheme="minorHAnsi"/>
          <w:sz w:val="24"/>
          <w:szCs w:val="24"/>
        </w:rPr>
        <w:t xml:space="preserve"> </w:t>
      </w:r>
      <w:r w:rsidRPr="00D36819">
        <w:rPr>
          <w:rFonts w:eastAsia="Arial" w:cstheme="minorHAnsi"/>
        </w:rPr>
        <w:t>evidencia contextual, información territorial</w:t>
      </w:r>
      <w:r w:rsidR="0025352A" w:rsidRPr="00D36819">
        <w:rPr>
          <w:rFonts w:eastAsia="Arial" w:cstheme="minorHAnsi"/>
        </w:rPr>
        <w:t xml:space="preserve"> </w:t>
      </w:r>
      <w:r w:rsidRPr="00D36819">
        <w:rPr>
          <w:rFonts w:eastAsia="Arial" w:cstheme="minorHAnsi"/>
        </w:rPr>
        <w:t>y observaciones operacionales.</w:t>
      </w:r>
    </w:p>
    <w:p w14:paraId="1E8FF388" w14:textId="77777777" w:rsidR="0003728D" w:rsidRPr="00D36819" w:rsidRDefault="0003728D" w:rsidP="0003728D">
      <w:pPr>
        <w:pStyle w:val="Sinespaciado"/>
        <w:jc w:val="both"/>
        <w:rPr>
          <w:rFonts w:cstheme="minorHAnsi"/>
          <w:sz w:val="24"/>
          <w:szCs w:val="24"/>
        </w:rPr>
      </w:pPr>
    </w:p>
    <w:p w14:paraId="72D6D06A" w14:textId="0D058A1F" w:rsidR="0003728D" w:rsidRPr="00D36819" w:rsidRDefault="0003728D" w:rsidP="0003728D">
      <w:pPr>
        <w:pStyle w:val="Sinespaciado"/>
        <w:jc w:val="both"/>
        <w:rPr>
          <w:rFonts w:cstheme="minorHAnsi"/>
          <w:b/>
          <w:bCs/>
          <w:sz w:val="24"/>
          <w:szCs w:val="24"/>
        </w:rPr>
      </w:pPr>
      <w:r w:rsidRPr="00D36819">
        <w:rPr>
          <w:rFonts w:eastAsia="Arial" w:cstheme="minorHAnsi"/>
          <w:b/>
          <w:bCs/>
        </w:rPr>
        <w:t>Evidencia soportada</w:t>
      </w:r>
    </w:p>
    <w:p w14:paraId="30CA5D86" w14:textId="28908275" w:rsidR="0003728D" w:rsidRPr="00D36819" w:rsidRDefault="0003728D">
      <w:pPr>
        <w:pStyle w:val="Sinespaciado"/>
        <w:numPr>
          <w:ilvl w:val="0"/>
          <w:numId w:val="297"/>
        </w:numPr>
        <w:jc w:val="both"/>
        <w:rPr>
          <w:rFonts w:cstheme="minorHAnsi"/>
          <w:sz w:val="24"/>
          <w:szCs w:val="24"/>
        </w:rPr>
      </w:pPr>
      <w:r w:rsidRPr="00D36819">
        <w:rPr>
          <w:rFonts w:eastAsia="Arial" w:cstheme="minorHAnsi"/>
        </w:rPr>
        <w:t>Fotografías</w:t>
      </w:r>
    </w:p>
    <w:p w14:paraId="6EC3FFD8" w14:textId="4AE98903" w:rsidR="0003728D" w:rsidRPr="00D36819" w:rsidRDefault="0003728D">
      <w:pPr>
        <w:pStyle w:val="Sinespaciado"/>
        <w:numPr>
          <w:ilvl w:val="0"/>
          <w:numId w:val="297"/>
        </w:numPr>
        <w:jc w:val="both"/>
        <w:rPr>
          <w:rFonts w:cstheme="minorHAnsi"/>
          <w:sz w:val="24"/>
          <w:szCs w:val="24"/>
        </w:rPr>
      </w:pPr>
      <w:r w:rsidRPr="00D36819">
        <w:rPr>
          <w:rFonts w:eastAsia="Arial" w:cstheme="minorHAnsi"/>
        </w:rPr>
        <w:t>Coordenadas GPS</w:t>
      </w:r>
    </w:p>
    <w:p w14:paraId="20746F69" w14:textId="7C3A0F01" w:rsidR="0003728D" w:rsidRPr="00D36819" w:rsidRDefault="0003728D">
      <w:pPr>
        <w:pStyle w:val="Sinespaciado"/>
        <w:numPr>
          <w:ilvl w:val="0"/>
          <w:numId w:val="297"/>
        </w:numPr>
        <w:jc w:val="both"/>
        <w:rPr>
          <w:rFonts w:cstheme="minorHAnsi"/>
          <w:sz w:val="24"/>
          <w:szCs w:val="24"/>
        </w:rPr>
      </w:pPr>
      <w:r w:rsidRPr="00D36819">
        <w:rPr>
          <w:rFonts w:eastAsia="Arial" w:cstheme="minorHAnsi"/>
        </w:rPr>
        <w:t>Evidencia ambiental</w:t>
      </w:r>
    </w:p>
    <w:p w14:paraId="73E5EAAA" w14:textId="5A5E8E2D" w:rsidR="0003728D" w:rsidRPr="00D36819" w:rsidRDefault="0003728D">
      <w:pPr>
        <w:pStyle w:val="Sinespaciado"/>
        <w:numPr>
          <w:ilvl w:val="0"/>
          <w:numId w:val="297"/>
        </w:numPr>
        <w:jc w:val="both"/>
        <w:rPr>
          <w:rFonts w:cstheme="minorHAnsi"/>
          <w:sz w:val="24"/>
          <w:szCs w:val="24"/>
        </w:rPr>
      </w:pPr>
      <w:r w:rsidRPr="00D36819">
        <w:rPr>
          <w:rFonts w:eastAsia="Arial" w:cstheme="minorHAnsi"/>
        </w:rPr>
        <w:t>Información contextual</w:t>
      </w:r>
    </w:p>
    <w:p w14:paraId="5668821A" w14:textId="77777777" w:rsidR="0003728D" w:rsidRPr="00D36819" w:rsidRDefault="0003728D">
      <w:pPr>
        <w:pStyle w:val="Sinespaciado"/>
        <w:numPr>
          <w:ilvl w:val="0"/>
          <w:numId w:val="297"/>
        </w:numPr>
        <w:jc w:val="both"/>
        <w:rPr>
          <w:rFonts w:cstheme="minorHAnsi"/>
          <w:sz w:val="24"/>
          <w:szCs w:val="24"/>
        </w:rPr>
      </w:pPr>
      <w:r w:rsidRPr="00D36819">
        <w:rPr>
          <w:rFonts w:eastAsia="Arial" w:cstheme="minorHAnsi"/>
        </w:rPr>
        <w:t>Notas criminológicas</w:t>
      </w:r>
    </w:p>
    <w:p w14:paraId="5789F1EC" w14:textId="77777777" w:rsidR="0003728D" w:rsidRPr="00D36819" w:rsidRDefault="0003728D" w:rsidP="0003728D">
      <w:pPr>
        <w:pStyle w:val="Sinespaciado"/>
        <w:jc w:val="both"/>
        <w:rPr>
          <w:rFonts w:cstheme="minorHAnsi"/>
          <w:sz w:val="24"/>
          <w:szCs w:val="24"/>
        </w:rPr>
      </w:pPr>
    </w:p>
    <w:p w14:paraId="09281DBF" w14:textId="78813514"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A6194B0" w14:textId="0FDE2D37"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5C91D8C3" w14:textId="5172531B" w:rsidR="0003728D" w:rsidRPr="00D36819" w:rsidRDefault="0025352A">
      <w:pPr>
        <w:pStyle w:val="Sinespaciado"/>
        <w:numPr>
          <w:ilvl w:val="0"/>
          <w:numId w:val="297"/>
        </w:numPr>
        <w:jc w:val="both"/>
        <w:rPr>
          <w:rFonts w:cstheme="minorHAnsi"/>
          <w:sz w:val="24"/>
          <w:szCs w:val="24"/>
        </w:rPr>
      </w:pPr>
      <w:r w:rsidRPr="00D36819">
        <w:rPr>
          <w:rFonts w:eastAsia="Arial" w:cstheme="minorHAnsi"/>
        </w:rPr>
        <w:t>Base analítica,</w:t>
      </w:r>
    </w:p>
    <w:p w14:paraId="62358CDA" w14:textId="385F98D7" w:rsidR="0003728D" w:rsidRPr="00D36819" w:rsidRDefault="0025352A">
      <w:pPr>
        <w:pStyle w:val="Sinespaciado"/>
        <w:numPr>
          <w:ilvl w:val="0"/>
          <w:numId w:val="297"/>
        </w:numPr>
        <w:jc w:val="both"/>
        <w:rPr>
          <w:rFonts w:cstheme="minorHAnsi"/>
          <w:sz w:val="24"/>
          <w:szCs w:val="24"/>
        </w:rPr>
      </w:pPr>
      <w:r w:rsidRPr="00D36819">
        <w:rPr>
          <w:rFonts w:eastAsia="Arial" w:cstheme="minorHAnsi"/>
        </w:rPr>
        <w:t>Contextualización territorial,</w:t>
      </w:r>
    </w:p>
    <w:p w14:paraId="3B696322" w14:textId="1AFAB37C" w:rsidR="0003728D" w:rsidRPr="00D36819" w:rsidRDefault="0025352A">
      <w:pPr>
        <w:pStyle w:val="Sinespaciado"/>
        <w:numPr>
          <w:ilvl w:val="0"/>
          <w:numId w:val="297"/>
        </w:numPr>
        <w:jc w:val="both"/>
        <w:rPr>
          <w:rFonts w:cstheme="minorHAnsi"/>
          <w:sz w:val="24"/>
          <w:szCs w:val="24"/>
        </w:rPr>
      </w:pPr>
      <w:r w:rsidRPr="00D36819">
        <w:rPr>
          <w:rFonts w:eastAsia="Arial" w:cstheme="minorHAnsi"/>
        </w:rPr>
        <w:t xml:space="preserve">Evidencia </w:t>
      </w:r>
      <w:r w:rsidR="0003728D" w:rsidRPr="00D36819">
        <w:rPr>
          <w:rFonts w:eastAsia="Arial" w:cstheme="minorHAnsi"/>
        </w:rPr>
        <w:t>criminológica estructurada.</w:t>
      </w:r>
    </w:p>
    <w:p w14:paraId="15CEEE75" w14:textId="77777777" w:rsidR="0003728D" w:rsidRPr="00D36819" w:rsidRDefault="0003728D" w:rsidP="0003728D">
      <w:pPr>
        <w:pStyle w:val="Sinespaciado"/>
        <w:jc w:val="both"/>
        <w:rPr>
          <w:rFonts w:cstheme="minorHAnsi"/>
          <w:sz w:val="24"/>
          <w:szCs w:val="24"/>
        </w:rPr>
      </w:pPr>
    </w:p>
    <w:p w14:paraId="697AB7B7" w14:textId="1EC461CF" w:rsidR="0003728D" w:rsidRPr="00D36819" w:rsidRDefault="0003728D" w:rsidP="0025352A">
      <w:pPr>
        <w:pStyle w:val="Ttulo2"/>
        <w:rPr>
          <w:rFonts w:asciiTheme="minorHAnsi" w:hAnsiTheme="minorHAnsi" w:cstheme="minorHAnsi"/>
          <w:b/>
          <w:bCs/>
          <w:sz w:val="24"/>
          <w:szCs w:val="24"/>
        </w:rPr>
      </w:pPr>
      <w:bookmarkStart w:id="609" w:name="_Toc231284964"/>
      <w:r w:rsidRPr="00D36819">
        <w:rPr>
          <w:rFonts w:asciiTheme="minorHAnsi" w:eastAsia="Arial" w:hAnsiTheme="minorHAnsi" w:cstheme="minorHAnsi"/>
          <w:b/>
          <w:bCs/>
        </w:rPr>
        <w:lastRenderedPageBreak/>
        <w:t>29.7 Fase 4 — Georreferenciación</w:t>
      </w:r>
      <w:bookmarkEnd w:id="609"/>
    </w:p>
    <w:p w14:paraId="0856D98A" w14:textId="76E08B54"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ejecuta procesos automáticos de:</w:t>
      </w:r>
      <w:r w:rsidR="0025352A" w:rsidRPr="00D36819">
        <w:rPr>
          <w:rFonts w:cstheme="minorHAnsi"/>
          <w:sz w:val="24"/>
          <w:szCs w:val="24"/>
        </w:rPr>
        <w:t xml:space="preserve"> </w:t>
      </w:r>
      <w:r w:rsidRPr="00D36819">
        <w:rPr>
          <w:rFonts w:eastAsia="Arial" w:cstheme="minorHAnsi"/>
        </w:rPr>
        <w:t>extracción EXIF,</w:t>
      </w:r>
      <w:r w:rsidR="0025352A" w:rsidRPr="00D36819">
        <w:rPr>
          <w:rFonts w:cstheme="minorHAnsi"/>
          <w:sz w:val="24"/>
          <w:szCs w:val="24"/>
        </w:rPr>
        <w:t xml:space="preserve"> </w:t>
      </w:r>
      <w:r w:rsidRPr="00D36819">
        <w:rPr>
          <w:rFonts w:eastAsia="Arial" w:cstheme="minorHAnsi"/>
        </w:rPr>
        <w:t>validación GPS</w:t>
      </w:r>
      <w:r w:rsidR="0025352A" w:rsidRPr="00D36819">
        <w:rPr>
          <w:rFonts w:eastAsia="Arial" w:cstheme="minorHAnsi"/>
        </w:rPr>
        <w:t xml:space="preserve"> </w:t>
      </w:r>
      <w:r w:rsidRPr="00D36819">
        <w:rPr>
          <w:rFonts w:eastAsia="Arial" w:cstheme="minorHAnsi"/>
        </w:rPr>
        <w:t>y contextualización espacial.</w:t>
      </w:r>
    </w:p>
    <w:p w14:paraId="46B8A7DB" w14:textId="77777777" w:rsidR="0003728D" w:rsidRPr="00D36819" w:rsidRDefault="0003728D" w:rsidP="0003728D">
      <w:pPr>
        <w:pStyle w:val="Sinespaciado"/>
        <w:jc w:val="both"/>
        <w:rPr>
          <w:rFonts w:cstheme="minorHAnsi"/>
          <w:sz w:val="24"/>
          <w:szCs w:val="24"/>
        </w:rPr>
      </w:pPr>
    </w:p>
    <w:p w14:paraId="35753790" w14:textId="74D82156"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1EAB6D6B" w14:textId="2283D5A8" w:rsidR="0003728D" w:rsidRPr="00D36819" w:rsidRDefault="0003728D">
      <w:pPr>
        <w:pStyle w:val="Sinespaciado"/>
        <w:numPr>
          <w:ilvl w:val="0"/>
          <w:numId w:val="298"/>
        </w:numPr>
        <w:jc w:val="both"/>
        <w:rPr>
          <w:rFonts w:cstheme="minorHAnsi"/>
          <w:sz w:val="24"/>
          <w:szCs w:val="24"/>
        </w:rPr>
      </w:pPr>
      <w:r w:rsidRPr="00D36819">
        <w:rPr>
          <w:rFonts w:eastAsia="Arial" w:cstheme="minorHAnsi"/>
        </w:rPr>
        <w:t>Validación geográfica</w:t>
      </w:r>
    </w:p>
    <w:p w14:paraId="342A1377" w14:textId="36A859C9" w:rsidR="0003728D" w:rsidRPr="00D36819" w:rsidRDefault="0003728D">
      <w:pPr>
        <w:pStyle w:val="Sinespaciado"/>
        <w:numPr>
          <w:ilvl w:val="0"/>
          <w:numId w:val="298"/>
        </w:numPr>
        <w:jc w:val="both"/>
        <w:rPr>
          <w:rFonts w:cstheme="minorHAnsi"/>
          <w:sz w:val="24"/>
          <w:szCs w:val="24"/>
        </w:rPr>
      </w:pPr>
      <w:r w:rsidRPr="00D36819">
        <w:rPr>
          <w:rFonts w:eastAsia="Arial" w:cstheme="minorHAnsi"/>
        </w:rPr>
        <w:t>Integridad espacial</w:t>
      </w:r>
    </w:p>
    <w:p w14:paraId="32762249" w14:textId="73893FFE" w:rsidR="0003728D" w:rsidRPr="00D36819" w:rsidRDefault="0003728D">
      <w:pPr>
        <w:pStyle w:val="Sinespaciado"/>
        <w:numPr>
          <w:ilvl w:val="0"/>
          <w:numId w:val="298"/>
        </w:numPr>
        <w:jc w:val="both"/>
        <w:rPr>
          <w:rFonts w:cstheme="minorHAnsi"/>
          <w:sz w:val="24"/>
          <w:szCs w:val="24"/>
        </w:rPr>
      </w:pPr>
      <w:r w:rsidRPr="00D36819">
        <w:rPr>
          <w:rFonts w:eastAsia="Arial" w:cstheme="minorHAnsi"/>
        </w:rPr>
        <w:t>Coordenadas territoriales</w:t>
      </w:r>
    </w:p>
    <w:p w14:paraId="790E161E" w14:textId="77777777" w:rsidR="0003728D" w:rsidRPr="00D36819" w:rsidRDefault="0003728D">
      <w:pPr>
        <w:pStyle w:val="Sinespaciado"/>
        <w:numPr>
          <w:ilvl w:val="0"/>
          <w:numId w:val="298"/>
        </w:numPr>
        <w:jc w:val="both"/>
        <w:rPr>
          <w:rFonts w:cstheme="minorHAnsi"/>
          <w:sz w:val="24"/>
          <w:szCs w:val="24"/>
        </w:rPr>
      </w:pPr>
      <w:r w:rsidRPr="00D36819">
        <w:rPr>
          <w:rFonts w:eastAsia="Arial" w:cstheme="minorHAnsi"/>
        </w:rPr>
        <w:t>Contextualización cartográfica</w:t>
      </w:r>
    </w:p>
    <w:p w14:paraId="150C4AE0" w14:textId="77777777" w:rsidR="0003728D" w:rsidRPr="00D36819" w:rsidRDefault="0003728D" w:rsidP="0003728D">
      <w:pPr>
        <w:pStyle w:val="Sinespaciado"/>
        <w:jc w:val="both"/>
        <w:rPr>
          <w:rFonts w:cstheme="minorHAnsi"/>
          <w:sz w:val="24"/>
          <w:szCs w:val="24"/>
        </w:rPr>
      </w:pPr>
    </w:p>
    <w:p w14:paraId="28C985F4" w14:textId="7368FA84"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9AF3590" w14:textId="1D5F94EA"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31A6B4B3" w14:textId="0A2C6595" w:rsidR="0003728D" w:rsidRPr="00D36819" w:rsidRDefault="0025352A">
      <w:pPr>
        <w:pStyle w:val="Sinespaciado"/>
        <w:numPr>
          <w:ilvl w:val="0"/>
          <w:numId w:val="298"/>
        </w:numPr>
        <w:jc w:val="both"/>
        <w:rPr>
          <w:rFonts w:cstheme="minorHAnsi"/>
          <w:sz w:val="24"/>
          <w:szCs w:val="24"/>
        </w:rPr>
      </w:pPr>
      <w:r w:rsidRPr="00D36819">
        <w:rPr>
          <w:rFonts w:eastAsia="Arial" w:cstheme="minorHAnsi"/>
        </w:rPr>
        <w:t>Precisión territorial,</w:t>
      </w:r>
    </w:p>
    <w:p w14:paraId="636EF345" w14:textId="4B78BFC5" w:rsidR="0003728D" w:rsidRPr="00D36819" w:rsidRDefault="0025352A">
      <w:pPr>
        <w:pStyle w:val="Sinespaciado"/>
        <w:numPr>
          <w:ilvl w:val="0"/>
          <w:numId w:val="298"/>
        </w:numPr>
        <w:jc w:val="both"/>
        <w:rPr>
          <w:rFonts w:cstheme="minorHAnsi"/>
          <w:sz w:val="24"/>
          <w:szCs w:val="24"/>
        </w:rPr>
      </w:pPr>
      <w:r w:rsidRPr="00D36819">
        <w:rPr>
          <w:rFonts w:eastAsia="Arial" w:cstheme="minorHAnsi"/>
        </w:rPr>
        <w:t>Trazabilidad espacial,</w:t>
      </w:r>
    </w:p>
    <w:p w14:paraId="32777968" w14:textId="14F149AB" w:rsidR="0003728D" w:rsidRPr="00D36819" w:rsidRDefault="0025352A">
      <w:pPr>
        <w:pStyle w:val="Sinespaciado"/>
        <w:numPr>
          <w:ilvl w:val="0"/>
          <w:numId w:val="298"/>
        </w:numPr>
        <w:jc w:val="both"/>
        <w:rPr>
          <w:rFonts w:cstheme="minorHAnsi"/>
          <w:sz w:val="24"/>
          <w:szCs w:val="24"/>
        </w:rPr>
      </w:pPr>
      <w:r w:rsidRPr="00D36819">
        <w:rPr>
          <w:rFonts w:eastAsia="Arial" w:cstheme="minorHAnsi"/>
        </w:rPr>
        <w:t>Consistencia geográfica.</w:t>
      </w:r>
    </w:p>
    <w:p w14:paraId="1E5E1730" w14:textId="77777777" w:rsidR="0003728D" w:rsidRPr="00D36819" w:rsidRDefault="0003728D" w:rsidP="0003728D">
      <w:pPr>
        <w:pStyle w:val="Sinespaciado"/>
        <w:jc w:val="both"/>
        <w:rPr>
          <w:rFonts w:cstheme="minorHAnsi"/>
          <w:sz w:val="24"/>
          <w:szCs w:val="24"/>
        </w:rPr>
      </w:pPr>
    </w:p>
    <w:p w14:paraId="61B190EA" w14:textId="2ED7AB0B" w:rsidR="0003728D" w:rsidRPr="00D36819" w:rsidRDefault="0003728D" w:rsidP="0025352A">
      <w:pPr>
        <w:pStyle w:val="Ttulo2"/>
        <w:rPr>
          <w:rFonts w:asciiTheme="minorHAnsi" w:hAnsiTheme="minorHAnsi" w:cstheme="minorHAnsi"/>
          <w:b/>
          <w:bCs/>
          <w:sz w:val="24"/>
          <w:szCs w:val="24"/>
        </w:rPr>
      </w:pPr>
      <w:bookmarkStart w:id="610" w:name="_Toc231284965"/>
      <w:r w:rsidRPr="00D36819">
        <w:rPr>
          <w:rFonts w:asciiTheme="minorHAnsi" w:eastAsia="Arial" w:hAnsiTheme="minorHAnsi" w:cstheme="minorHAnsi"/>
          <w:b/>
          <w:bCs/>
        </w:rPr>
        <w:t>29.8 Fase 5 — Validación Metodológica</w:t>
      </w:r>
      <w:bookmarkEnd w:id="610"/>
    </w:p>
    <w:p w14:paraId="41C63A3A" w14:textId="476A05DB" w:rsidR="0003728D" w:rsidRPr="00D36819" w:rsidRDefault="0003728D" w:rsidP="0025352A">
      <w:pPr>
        <w:pStyle w:val="Sinespaciado"/>
        <w:jc w:val="both"/>
        <w:rPr>
          <w:rFonts w:cstheme="minorHAnsi"/>
          <w:sz w:val="24"/>
          <w:szCs w:val="24"/>
        </w:rPr>
      </w:pPr>
      <w:r w:rsidRPr="00D36819">
        <w:rPr>
          <w:rFonts w:eastAsia="Arial" w:cstheme="minorHAnsi"/>
          <w:szCs w:val="24"/>
        </w:rPr>
        <w:t>El sistema verifica:</w:t>
      </w:r>
      <w:r w:rsidR="0025352A" w:rsidRPr="00D36819">
        <w:rPr>
          <w:rFonts w:cstheme="minorHAnsi"/>
          <w:sz w:val="24"/>
          <w:szCs w:val="24"/>
        </w:rPr>
        <w:t xml:space="preserve"> </w:t>
      </w:r>
      <w:r w:rsidRPr="00D36819">
        <w:rPr>
          <w:rFonts w:eastAsia="Arial" w:cstheme="minorHAnsi"/>
        </w:rPr>
        <w:t>suficiencia fotográfica,</w:t>
      </w:r>
      <w:r w:rsidR="0025352A" w:rsidRPr="00D36819">
        <w:rPr>
          <w:rFonts w:cstheme="minorHAnsi"/>
          <w:sz w:val="24"/>
          <w:szCs w:val="24"/>
        </w:rPr>
        <w:t xml:space="preserve"> </w:t>
      </w:r>
      <w:r w:rsidRPr="00D36819">
        <w:rPr>
          <w:rFonts w:eastAsia="Arial" w:cstheme="minorHAnsi"/>
        </w:rPr>
        <w:t>coherencia geométrica,</w:t>
      </w:r>
      <w:r w:rsidR="0025352A" w:rsidRPr="00D36819">
        <w:rPr>
          <w:rFonts w:cstheme="minorHAnsi"/>
          <w:sz w:val="24"/>
          <w:szCs w:val="24"/>
        </w:rPr>
        <w:t xml:space="preserve"> </w:t>
      </w:r>
      <w:r w:rsidRPr="00D36819">
        <w:rPr>
          <w:rFonts w:eastAsia="Arial" w:cstheme="minorHAnsi"/>
        </w:rPr>
        <w:t>consistencia territorial</w:t>
      </w:r>
      <w:r w:rsidR="0025352A" w:rsidRPr="00D36819">
        <w:rPr>
          <w:rFonts w:eastAsia="Arial" w:cstheme="minorHAnsi"/>
        </w:rPr>
        <w:t xml:space="preserve"> </w:t>
      </w:r>
      <w:r w:rsidRPr="00D36819">
        <w:rPr>
          <w:rFonts w:eastAsia="Arial" w:cstheme="minorHAnsi"/>
        </w:rPr>
        <w:t>y contextualización mínima.</w:t>
      </w:r>
    </w:p>
    <w:p w14:paraId="4D67BF20" w14:textId="77777777" w:rsidR="0003728D" w:rsidRPr="00D36819" w:rsidRDefault="0003728D" w:rsidP="0003728D">
      <w:pPr>
        <w:pStyle w:val="Sinespaciado"/>
        <w:jc w:val="both"/>
        <w:rPr>
          <w:rFonts w:cstheme="minorHAnsi"/>
          <w:sz w:val="24"/>
          <w:szCs w:val="24"/>
        </w:rPr>
      </w:pPr>
    </w:p>
    <w:p w14:paraId="70C3A4AC" w14:textId="496F88C3" w:rsidR="0003728D" w:rsidRPr="00D36819" w:rsidRDefault="0003728D" w:rsidP="0003728D">
      <w:pPr>
        <w:pStyle w:val="Sinespaciado"/>
        <w:jc w:val="both"/>
        <w:rPr>
          <w:rFonts w:cstheme="minorHAnsi"/>
          <w:b/>
          <w:bCs/>
          <w:sz w:val="24"/>
          <w:szCs w:val="24"/>
        </w:rPr>
      </w:pPr>
      <w:r w:rsidRPr="00D36819">
        <w:rPr>
          <w:rFonts w:eastAsia="Arial" w:cstheme="minorHAnsi"/>
          <w:b/>
          <w:bCs/>
        </w:rPr>
        <w:t>Reglas detectadas</w:t>
      </w:r>
    </w:p>
    <w:p w14:paraId="10259A1E" w14:textId="56DE8864" w:rsidR="0003728D" w:rsidRPr="00D36819" w:rsidRDefault="0003728D">
      <w:pPr>
        <w:pStyle w:val="Sinespaciado"/>
        <w:numPr>
          <w:ilvl w:val="0"/>
          <w:numId w:val="299"/>
        </w:numPr>
        <w:jc w:val="both"/>
        <w:rPr>
          <w:rFonts w:cstheme="minorHAnsi"/>
          <w:b/>
          <w:bCs/>
          <w:sz w:val="24"/>
          <w:szCs w:val="24"/>
        </w:rPr>
      </w:pPr>
      <w:r w:rsidRPr="00D36819">
        <w:rPr>
          <w:rFonts w:eastAsia="Arial" w:cstheme="minorHAnsi"/>
          <w:b/>
          <w:bCs/>
        </w:rPr>
        <w:t>Individual</w:t>
      </w:r>
    </w:p>
    <w:p w14:paraId="4275AA4F" w14:textId="623F903D"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una fotografía.</w:t>
      </w:r>
    </w:p>
    <w:p w14:paraId="7E661D97" w14:textId="7954E61A" w:rsidR="0003728D" w:rsidRPr="00D36819" w:rsidRDefault="0003728D">
      <w:pPr>
        <w:pStyle w:val="Sinespaciado"/>
        <w:numPr>
          <w:ilvl w:val="0"/>
          <w:numId w:val="299"/>
        </w:numPr>
        <w:jc w:val="both"/>
        <w:rPr>
          <w:rFonts w:cstheme="minorHAnsi"/>
          <w:b/>
          <w:bCs/>
          <w:sz w:val="24"/>
          <w:szCs w:val="24"/>
        </w:rPr>
      </w:pPr>
      <w:r w:rsidRPr="00D36819">
        <w:rPr>
          <w:rFonts w:eastAsia="Arial" w:cstheme="minorHAnsi"/>
          <w:b/>
          <w:bCs/>
        </w:rPr>
        <w:t>Lineal</w:t>
      </w:r>
    </w:p>
    <w:p w14:paraId="64F547C9" w14:textId="093C0DE4"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dos fotografías.</w:t>
      </w:r>
    </w:p>
    <w:p w14:paraId="32342B92" w14:textId="4B7B7F3F" w:rsidR="0003728D" w:rsidRPr="00D36819" w:rsidRDefault="0003728D">
      <w:pPr>
        <w:pStyle w:val="Sinespaciado"/>
        <w:numPr>
          <w:ilvl w:val="0"/>
          <w:numId w:val="299"/>
        </w:numPr>
        <w:jc w:val="both"/>
        <w:rPr>
          <w:rFonts w:cstheme="minorHAnsi"/>
          <w:sz w:val="24"/>
          <w:szCs w:val="24"/>
        </w:rPr>
      </w:pPr>
      <w:r w:rsidRPr="00D36819">
        <w:rPr>
          <w:rFonts w:eastAsia="Arial" w:cstheme="minorHAnsi"/>
        </w:rPr>
        <w:t>Polígono</w:t>
      </w:r>
    </w:p>
    <w:p w14:paraId="38D9A699" w14:textId="3A5F0B29"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tres fotografías.</w:t>
      </w:r>
    </w:p>
    <w:p w14:paraId="10D8FF52" w14:textId="77777777" w:rsidR="0003728D" w:rsidRPr="00D36819" w:rsidRDefault="0003728D" w:rsidP="0003728D">
      <w:pPr>
        <w:pStyle w:val="Sinespaciado"/>
        <w:jc w:val="both"/>
        <w:rPr>
          <w:rFonts w:cstheme="minorHAnsi"/>
          <w:sz w:val="24"/>
          <w:szCs w:val="24"/>
        </w:rPr>
      </w:pPr>
    </w:p>
    <w:p w14:paraId="598714ED" w14:textId="77777777" w:rsidR="0003728D" w:rsidRPr="00D36819" w:rsidRDefault="0003728D" w:rsidP="0003728D">
      <w:pPr>
        <w:pStyle w:val="Sinespaciado"/>
        <w:jc w:val="both"/>
        <w:rPr>
          <w:rFonts w:cstheme="minorHAnsi"/>
          <w:sz w:val="24"/>
          <w:szCs w:val="24"/>
        </w:rPr>
      </w:pPr>
    </w:p>
    <w:p w14:paraId="195AD1C3" w14:textId="6B3C0406"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53912A3" w14:textId="78735C1A"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498CADB0" w14:textId="33FEC14B" w:rsidR="0003728D" w:rsidRPr="00D36819" w:rsidRDefault="0025352A">
      <w:pPr>
        <w:pStyle w:val="Sinespaciado"/>
        <w:numPr>
          <w:ilvl w:val="0"/>
          <w:numId w:val="299"/>
        </w:numPr>
        <w:jc w:val="both"/>
        <w:rPr>
          <w:rFonts w:cstheme="minorHAnsi"/>
          <w:sz w:val="24"/>
          <w:szCs w:val="24"/>
        </w:rPr>
      </w:pPr>
      <w:r w:rsidRPr="00D36819">
        <w:rPr>
          <w:rFonts w:eastAsia="Arial" w:cstheme="minorHAnsi"/>
        </w:rPr>
        <w:t>Robustez metodológica,</w:t>
      </w:r>
    </w:p>
    <w:p w14:paraId="34F014CD" w14:textId="6BC8ACA8" w:rsidR="0003728D" w:rsidRPr="00D36819" w:rsidRDefault="0025352A">
      <w:pPr>
        <w:pStyle w:val="Sinespaciado"/>
        <w:numPr>
          <w:ilvl w:val="0"/>
          <w:numId w:val="299"/>
        </w:numPr>
        <w:jc w:val="both"/>
        <w:rPr>
          <w:rFonts w:cstheme="minorHAnsi"/>
          <w:sz w:val="24"/>
          <w:szCs w:val="24"/>
        </w:rPr>
      </w:pPr>
      <w:r w:rsidRPr="00D36819">
        <w:rPr>
          <w:rFonts w:eastAsia="Arial" w:cstheme="minorHAnsi"/>
        </w:rPr>
        <w:t>Suficiencia territorial,</w:t>
      </w:r>
    </w:p>
    <w:p w14:paraId="795ACA78" w14:textId="65E4D2BF" w:rsidR="0003728D" w:rsidRPr="00D36819" w:rsidRDefault="0025352A">
      <w:pPr>
        <w:pStyle w:val="Sinespaciado"/>
        <w:numPr>
          <w:ilvl w:val="0"/>
          <w:numId w:val="299"/>
        </w:numPr>
        <w:jc w:val="both"/>
        <w:rPr>
          <w:rFonts w:cstheme="minorHAnsi"/>
          <w:sz w:val="24"/>
          <w:szCs w:val="24"/>
        </w:rPr>
      </w:pPr>
      <w:r w:rsidRPr="00D36819">
        <w:rPr>
          <w:rFonts w:eastAsia="Arial" w:cstheme="minorHAnsi"/>
        </w:rPr>
        <w:t>Calidad analítica.</w:t>
      </w:r>
    </w:p>
    <w:p w14:paraId="07386B21" w14:textId="77777777" w:rsidR="0003728D" w:rsidRPr="00D36819" w:rsidRDefault="0003728D" w:rsidP="0003728D">
      <w:pPr>
        <w:pStyle w:val="Sinespaciado"/>
        <w:jc w:val="both"/>
        <w:rPr>
          <w:rFonts w:cstheme="minorHAnsi"/>
          <w:sz w:val="24"/>
          <w:szCs w:val="24"/>
        </w:rPr>
      </w:pPr>
    </w:p>
    <w:p w14:paraId="3719D1DA" w14:textId="1675C986" w:rsidR="0003728D" w:rsidRPr="00D36819" w:rsidRDefault="0003728D" w:rsidP="0025352A">
      <w:pPr>
        <w:pStyle w:val="Ttulo2"/>
        <w:rPr>
          <w:rFonts w:asciiTheme="minorHAnsi" w:hAnsiTheme="minorHAnsi" w:cstheme="minorHAnsi"/>
          <w:b/>
          <w:bCs/>
          <w:sz w:val="24"/>
          <w:szCs w:val="24"/>
        </w:rPr>
      </w:pPr>
      <w:bookmarkStart w:id="611" w:name="_Toc231284966"/>
      <w:r w:rsidRPr="00D36819">
        <w:rPr>
          <w:rFonts w:asciiTheme="minorHAnsi" w:eastAsia="Arial" w:hAnsiTheme="minorHAnsi" w:cstheme="minorHAnsi"/>
          <w:b/>
          <w:bCs/>
        </w:rPr>
        <w:t>29.9 Fase 6 — Integración GEOINT</w:t>
      </w:r>
      <w:bookmarkEnd w:id="611"/>
    </w:p>
    <w:p w14:paraId="21DE173C" w14:textId="7CEE5EA7" w:rsidR="0003728D" w:rsidRPr="00D36819" w:rsidRDefault="0003728D" w:rsidP="0025352A">
      <w:pPr>
        <w:pStyle w:val="Sinespaciado"/>
        <w:jc w:val="both"/>
        <w:rPr>
          <w:rFonts w:cstheme="minorHAnsi"/>
          <w:sz w:val="24"/>
          <w:szCs w:val="24"/>
        </w:rPr>
      </w:pPr>
      <w:r w:rsidRPr="00D36819">
        <w:rPr>
          <w:rFonts w:eastAsia="Arial" w:cstheme="minorHAnsi"/>
          <w:szCs w:val="24"/>
        </w:rPr>
        <w:t>La plataforma incorpora:</w:t>
      </w:r>
      <w:r w:rsidR="0025352A" w:rsidRPr="00D36819">
        <w:rPr>
          <w:rFonts w:cstheme="minorHAnsi"/>
          <w:sz w:val="24"/>
          <w:szCs w:val="24"/>
        </w:rPr>
        <w:t xml:space="preserve"> </w:t>
      </w:r>
      <w:r w:rsidRPr="00D36819">
        <w:rPr>
          <w:rFonts w:eastAsia="Arial" w:cstheme="minorHAnsi"/>
        </w:rPr>
        <w:t>mapas,</w:t>
      </w:r>
      <w:r w:rsidR="0025352A" w:rsidRPr="00D36819">
        <w:rPr>
          <w:rFonts w:cstheme="minorHAnsi"/>
          <w:sz w:val="24"/>
          <w:szCs w:val="24"/>
        </w:rPr>
        <w:t xml:space="preserve"> </w:t>
      </w:r>
      <w:r w:rsidRPr="00D36819">
        <w:rPr>
          <w:rFonts w:eastAsia="Arial" w:cstheme="minorHAnsi"/>
        </w:rPr>
        <w:t>infraestructura urbana,</w:t>
      </w:r>
      <w:r w:rsidR="0025352A" w:rsidRPr="00D36819">
        <w:rPr>
          <w:rFonts w:cstheme="minorHAnsi"/>
          <w:sz w:val="24"/>
          <w:szCs w:val="24"/>
        </w:rPr>
        <w:t xml:space="preserve"> </w:t>
      </w:r>
      <w:r w:rsidRPr="00D36819">
        <w:rPr>
          <w:rFonts w:eastAsia="Arial" w:cstheme="minorHAnsi"/>
        </w:rPr>
        <w:t>capas territoriales</w:t>
      </w:r>
      <w:r w:rsidR="0025352A" w:rsidRPr="00D36819">
        <w:rPr>
          <w:rFonts w:eastAsia="Arial" w:cstheme="minorHAnsi"/>
        </w:rPr>
        <w:t xml:space="preserve"> </w:t>
      </w:r>
      <w:r w:rsidRPr="00D36819">
        <w:rPr>
          <w:rFonts w:eastAsia="Arial" w:cstheme="minorHAnsi"/>
        </w:rPr>
        <w:t>y análisis espacial automatizado.</w:t>
      </w:r>
    </w:p>
    <w:p w14:paraId="0C79B897" w14:textId="77777777" w:rsidR="0003728D" w:rsidRPr="00D36819" w:rsidRDefault="0003728D" w:rsidP="0003728D">
      <w:pPr>
        <w:pStyle w:val="Sinespaciado"/>
        <w:jc w:val="both"/>
        <w:rPr>
          <w:rFonts w:cstheme="minorHAnsi"/>
          <w:sz w:val="24"/>
          <w:szCs w:val="24"/>
        </w:rPr>
      </w:pPr>
    </w:p>
    <w:p w14:paraId="26C4DF8F" w14:textId="02082A28" w:rsidR="0003728D" w:rsidRPr="00D36819" w:rsidRDefault="0003728D" w:rsidP="0003728D">
      <w:pPr>
        <w:pStyle w:val="Sinespaciado"/>
        <w:jc w:val="both"/>
        <w:rPr>
          <w:rFonts w:cstheme="minorHAnsi"/>
          <w:sz w:val="24"/>
          <w:szCs w:val="24"/>
        </w:rPr>
      </w:pPr>
      <w:r w:rsidRPr="00D36819">
        <w:rPr>
          <w:rFonts w:eastAsia="Arial" w:cstheme="minorHAnsi"/>
          <w:b/>
          <w:sz w:val="24"/>
        </w:rPr>
        <w:t>Servicios utilizados</w:t>
      </w:r>
    </w:p>
    <w:p w14:paraId="368D227F" w14:textId="0E45FC1A"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Google Maps</w:t>
      </w:r>
    </w:p>
    <w:p w14:paraId="151CA2BF" w14:textId="2DE5346F"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Google Places</w:t>
      </w:r>
    </w:p>
    <w:p w14:paraId="325D75D8" w14:textId="4D195FA3"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Street View</w:t>
      </w:r>
    </w:p>
    <w:p w14:paraId="04675698" w14:textId="6176DDD5" w:rsidR="0003728D" w:rsidRPr="00D36819" w:rsidRDefault="0003728D">
      <w:pPr>
        <w:pStyle w:val="Sinespaciado"/>
        <w:numPr>
          <w:ilvl w:val="0"/>
          <w:numId w:val="300"/>
        </w:numPr>
        <w:jc w:val="both"/>
        <w:rPr>
          <w:rFonts w:cstheme="minorHAnsi"/>
          <w:sz w:val="24"/>
          <w:szCs w:val="24"/>
        </w:rPr>
      </w:pPr>
      <w:r w:rsidRPr="00D36819">
        <w:rPr>
          <w:rFonts w:eastAsia="Arial" w:cstheme="minorHAnsi"/>
        </w:rPr>
        <w:t>DENUE</w:t>
      </w:r>
    </w:p>
    <w:p w14:paraId="24687A9B" w14:textId="28292A9E" w:rsidR="0003728D" w:rsidRPr="00D36819" w:rsidRDefault="0003728D">
      <w:pPr>
        <w:pStyle w:val="Sinespaciado"/>
        <w:numPr>
          <w:ilvl w:val="0"/>
          <w:numId w:val="300"/>
        </w:numPr>
        <w:jc w:val="both"/>
        <w:rPr>
          <w:rFonts w:cstheme="minorHAnsi"/>
          <w:sz w:val="24"/>
          <w:szCs w:val="24"/>
        </w:rPr>
      </w:pPr>
      <w:r w:rsidRPr="00D36819">
        <w:rPr>
          <w:rFonts w:eastAsia="Arial" w:cstheme="minorHAnsi"/>
        </w:rPr>
        <w:lastRenderedPageBreak/>
        <w:t>Overpass</w:t>
      </w:r>
    </w:p>
    <w:p w14:paraId="5734543D" w14:textId="77777777" w:rsidR="0003728D" w:rsidRPr="00D36819" w:rsidRDefault="0003728D">
      <w:pPr>
        <w:pStyle w:val="Sinespaciado"/>
        <w:numPr>
          <w:ilvl w:val="0"/>
          <w:numId w:val="300"/>
        </w:numPr>
        <w:jc w:val="both"/>
        <w:rPr>
          <w:rFonts w:cstheme="minorHAnsi"/>
          <w:sz w:val="24"/>
          <w:szCs w:val="24"/>
        </w:rPr>
      </w:pPr>
      <w:r w:rsidRPr="00D36819">
        <w:rPr>
          <w:rFonts w:eastAsia="Arial" w:cstheme="minorHAnsi"/>
        </w:rPr>
        <w:t>GEOINT Fusion</w:t>
      </w:r>
    </w:p>
    <w:p w14:paraId="5F1409E1" w14:textId="77777777" w:rsidR="0003728D" w:rsidRPr="00D36819" w:rsidRDefault="0003728D" w:rsidP="0003728D">
      <w:pPr>
        <w:pStyle w:val="Sinespaciado"/>
        <w:jc w:val="both"/>
        <w:rPr>
          <w:rFonts w:cstheme="minorHAnsi"/>
          <w:sz w:val="24"/>
          <w:szCs w:val="24"/>
        </w:rPr>
      </w:pPr>
    </w:p>
    <w:p w14:paraId="1040D76B" w14:textId="4E54BB0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56C281B" w14:textId="2396D368"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614B6002" w14:textId="74EA6E90" w:rsidR="0003728D" w:rsidRPr="00D36819" w:rsidRDefault="0025352A">
      <w:pPr>
        <w:pStyle w:val="Sinespaciado"/>
        <w:numPr>
          <w:ilvl w:val="0"/>
          <w:numId w:val="300"/>
        </w:numPr>
        <w:jc w:val="both"/>
        <w:rPr>
          <w:rFonts w:cstheme="minorHAnsi"/>
          <w:sz w:val="24"/>
          <w:szCs w:val="24"/>
        </w:rPr>
      </w:pPr>
      <w:r w:rsidRPr="00D36819">
        <w:rPr>
          <w:rFonts w:eastAsia="Arial" w:cstheme="minorHAnsi"/>
        </w:rPr>
        <w:t>Inteligencia territorial,</w:t>
      </w:r>
    </w:p>
    <w:p w14:paraId="23AF2284" w14:textId="0795F6CF" w:rsidR="0003728D" w:rsidRPr="00D36819" w:rsidRDefault="0025352A">
      <w:pPr>
        <w:pStyle w:val="Sinespaciado"/>
        <w:numPr>
          <w:ilvl w:val="0"/>
          <w:numId w:val="300"/>
        </w:numPr>
        <w:jc w:val="both"/>
        <w:rPr>
          <w:rFonts w:cstheme="minorHAnsi"/>
          <w:sz w:val="24"/>
          <w:szCs w:val="24"/>
        </w:rPr>
      </w:pPr>
      <w:r w:rsidRPr="00D36819">
        <w:rPr>
          <w:rFonts w:eastAsia="Arial" w:cstheme="minorHAnsi"/>
        </w:rPr>
        <w:t>Contextualización ambiental,</w:t>
      </w:r>
    </w:p>
    <w:p w14:paraId="10CBEA1D" w14:textId="6637999D" w:rsidR="0003728D" w:rsidRPr="00D36819" w:rsidRDefault="0025352A">
      <w:pPr>
        <w:pStyle w:val="Sinespaciado"/>
        <w:numPr>
          <w:ilvl w:val="0"/>
          <w:numId w:val="300"/>
        </w:numPr>
        <w:jc w:val="both"/>
        <w:rPr>
          <w:rFonts w:cstheme="minorHAnsi"/>
          <w:sz w:val="24"/>
          <w:szCs w:val="24"/>
        </w:rPr>
      </w:pPr>
      <w:r w:rsidRPr="00D36819">
        <w:rPr>
          <w:rFonts w:eastAsia="Arial" w:cstheme="minorHAnsi"/>
        </w:rPr>
        <w:t>A</w:t>
      </w:r>
      <w:r w:rsidR="0003728D" w:rsidRPr="00D36819">
        <w:rPr>
          <w:rFonts w:eastAsia="Arial" w:cstheme="minorHAnsi"/>
        </w:rPr>
        <w:t>nálisis espacial.</w:t>
      </w:r>
    </w:p>
    <w:p w14:paraId="08D6CECA" w14:textId="77777777" w:rsidR="0003728D" w:rsidRPr="00D36819" w:rsidRDefault="0003728D" w:rsidP="0003728D">
      <w:pPr>
        <w:pStyle w:val="Sinespaciado"/>
        <w:jc w:val="both"/>
        <w:rPr>
          <w:rFonts w:cstheme="minorHAnsi"/>
          <w:sz w:val="24"/>
          <w:szCs w:val="24"/>
        </w:rPr>
      </w:pPr>
    </w:p>
    <w:p w14:paraId="1617DFE9" w14:textId="4821069C" w:rsidR="0003728D" w:rsidRPr="00D36819" w:rsidRDefault="0003728D" w:rsidP="00832A9F">
      <w:pPr>
        <w:pStyle w:val="Ttulo2"/>
        <w:rPr>
          <w:rFonts w:asciiTheme="minorHAnsi" w:hAnsiTheme="minorHAnsi" w:cstheme="minorHAnsi"/>
          <w:b/>
          <w:bCs/>
          <w:sz w:val="24"/>
          <w:szCs w:val="24"/>
        </w:rPr>
      </w:pPr>
      <w:bookmarkStart w:id="612" w:name="_Toc231284967"/>
      <w:r w:rsidRPr="00D36819">
        <w:rPr>
          <w:rFonts w:asciiTheme="minorHAnsi" w:eastAsia="Arial" w:hAnsiTheme="minorHAnsi" w:cstheme="minorHAnsi"/>
          <w:b/>
          <w:bCs/>
        </w:rPr>
        <w:t>29.10 Fase 7 — Integración OSINT</w:t>
      </w:r>
      <w:bookmarkEnd w:id="612"/>
    </w:p>
    <w:p w14:paraId="2FCF3FD3" w14:textId="4E06033B" w:rsidR="0003728D" w:rsidRPr="00D36819" w:rsidRDefault="0003728D" w:rsidP="0003728D">
      <w:pPr>
        <w:pStyle w:val="Sinespaciado"/>
        <w:jc w:val="both"/>
        <w:rPr>
          <w:rFonts w:cstheme="minorHAnsi"/>
          <w:sz w:val="24"/>
          <w:szCs w:val="24"/>
        </w:rPr>
      </w:pPr>
      <w:r w:rsidRPr="00D36819">
        <w:rPr>
          <w:rFonts w:eastAsia="Arial" w:cstheme="minorHAnsi"/>
          <w:szCs w:val="24"/>
        </w:rPr>
        <w:t>El sistema incorpora:</w:t>
      </w:r>
      <w:r w:rsidR="00832A9F" w:rsidRPr="00D36819">
        <w:rPr>
          <w:rFonts w:cstheme="minorHAnsi"/>
          <w:sz w:val="24"/>
          <w:szCs w:val="24"/>
        </w:rPr>
        <w:t xml:space="preserve"> </w:t>
      </w:r>
      <w:r w:rsidRPr="00D36819">
        <w:rPr>
          <w:rFonts w:eastAsia="Arial" w:cstheme="minorHAnsi"/>
        </w:rPr>
        <w:t>noticias,</w:t>
      </w:r>
      <w:r w:rsidR="00832A9F" w:rsidRPr="00D36819">
        <w:rPr>
          <w:rFonts w:cstheme="minorHAnsi"/>
          <w:sz w:val="24"/>
          <w:szCs w:val="24"/>
        </w:rPr>
        <w:t xml:space="preserve"> </w:t>
      </w:r>
      <w:r w:rsidRPr="00D36819">
        <w:rPr>
          <w:rFonts w:eastAsia="Arial" w:cstheme="minorHAnsi"/>
        </w:rPr>
        <w:t>narrativa digital,</w:t>
      </w:r>
      <w:r w:rsidR="00832A9F" w:rsidRPr="00D36819">
        <w:rPr>
          <w:rFonts w:cstheme="minorHAnsi"/>
          <w:sz w:val="24"/>
          <w:szCs w:val="24"/>
        </w:rPr>
        <w:t xml:space="preserve"> </w:t>
      </w:r>
      <w:r w:rsidRPr="00D36819">
        <w:rPr>
          <w:rFonts w:eastAsia="Arial" w:cstheme="minorHAnsi"/>
        </w:rPr>
        <w:t>redes sociales</w:t>
      </w:r>
      <w:r w:rsidR="00832A9F" w:rsidRPr="00D36819">
        <w:rPr>
          <w:rFonts w:eastAsia="Arial" w:cstheme="minorHAnsi"/>
        </w:rPr>
        <w:t xml:space="preserve"> </w:t>
      </w:r>
      <w:r w:rsidRPr="00D36819">
        <w:rPr>
          <w:rFonts w:eastAsia="Arial" w:cstheme="minorHAnsi"/>
        </w:rPr>
        <w:t>y análisis contextual abierto.</w:t>
      </w:r>
    </w:p>
    <w:p w14:paraId="3CD0586B" w14:textId="77777777" w:rsidR="0003728D" w:rsidRPr="00D36819" w:rsidRDefault="0003728D" w:rsidP="0003728D">
      <w:pPr>
        <w:pStyle w:val="Sinespaciado"/>
        <w:jc w:val="both"/>
        <w:rPr>
          <w:rFonts w:cstheme="minorHAnsi"/>
          <w:sz w:val="24"/>
          <w:szCs w:val="24"/>
        </w:rPr>
      </w:pPr>
    </w:p>
    <w:p w14:paraId="78B37348" w14:textId="57B6C546" w:rsidR="0003728D" w:rsidRPr="00D36819" w:rsidRDefault="0003728D" w:rsidP="0003728D">
      <w:pPr>
        <w:pStyle w:val="Sinespaciado"/>
        <w:jc w:val="both"/>
        <w:rPr>
          <w:rFonts w:cstheme="minorHAnsi"/>
          <w:sz w:val="24"/>
          <w:szCs w:val="24"/>
        </w:rPr>
      </w:pPr>
      <w:r w:rsidRPr="00D36819">
        <w:rPr>
          <w:rFonts w:eastAsia="Arial" w:cstheme="minorHAnsi"/>
          <w:b/>
          <w:sz w:val="24"/>
        </w:rPr>
        <w:t>Módulos utilizados</w:t>
      </w:r>
    </w:p>
    <w:p w14:paraId="0A3C3484" w14:textId="19BAFC47"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News Intelligence</w:t>
      </w:r>
    </w:p>
    <w:p w14:paraId="0EEBFB1D" w14:textId="356CEE36"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Social Intelligence</w:t>
      </w:r>
    </w:p>
    <w:p w14:paraId="2AD4A853" w14:textId="2EFB4CDC"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Urban Intelligence</w:t>
      </w:r>
    </w:p>
    <w:p w14:paraId="7E783CA8" w14:textId="79C05315"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Threat Intelligence</w:t>
      </w:r>
    </w:p>
    <w:p w14:paraId="5885710D" w14:textId="77777777" w:rsidR="00832A9F" w:rsidRPr="00D36819" w:rsidRDefault="00832A9F" w:rsidP="0003728D">
      <w:pPr>
        <w:pStyle w:val="Sinespaciado"/>
        <w:jc w:val="both"/>
        <w:rPr>
          <w:rFonts w:cstheme="minorHAnsi"/>
          <w:sz w:val="24"/>
          <w:szCs w:val="24"/>
          <w:lang w:val="en-US"/>
        </w:rPr>
      </w:pPr>
    </w:p>
    <w:p w14:paraId="74026AD2" w14:textId="124EEFF8"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80DA7CC" w14:textId="7958B450"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0EEAF768" w14:textId="20379644" w:rsidR="0003728D" w:rsidRPr="00D36819" w:rsidRDefault="00832A9F">
      <w:pPr>
        <w:pStyle w:val="Sinespaciado"/>
        <w:numPr>
          <w:ilvl w:val="0"/>
          <w:numId w:val="301"/>
        </w:numPr>
        <w:jc w:val="both"/>
        <w:rPr>
          <w:rFonts w:cstheme="minorHAnsi"/>
          <w:sz w:val="24"/>
          <w:szCs w:val="24"/>
        </w:rPr>
      </w:pPr>
      <w:r w:rsidRPr="00D36819">
        <w:rPr>
          <w:rFonts w:eastAsia="Arial" w:cstheme="minorHAnsi"/>
        </w:rPr>
        <w:t>Contextualización,</w:t>
      </w:r>
    </w:p>
    <w:p w14:paraId="67221065" w14:textId="1959FC78" w:rsidR="0003728D" w:rsidRPr="00D36819" w:rsidRDefault="00832A9F">
      <w:pPr>
        <w:pStyle w:val="Sinespaciado"/>
        <w:numPr>
          <w:ilvl w:val="0"/>
          <w:numId w:val="301"/>
        </w:numPr>
        <w:jc w:val="both"/>
        <w:rPr>
          <w:rFonts w:cstheme="minorHAnsi"/>
          <w:sz w:val="24"/>
          <w:szCs w:val="24"/>
        </w:rPr>
      </w:pPr>
      <w:r w:rsidRPr="00D36819">
        <w:rPr>
          <w:rFonts w:eastAsia="Arial" w:cstheme="minorHAnsi"/>
        </w:rPr>
        <w:t>Evaluación de entorno,</w:t>
      </w:r>
    </w:p>
    <w:p w14:paraId="20DBD4B3" w14:textId="0F2E7357" w:rsidR="0003728D" w:rsidRPr="00D36819" w:rsidRDefault="00832A9F">
      <w:pPr>
        <w:pStyle w:val="Sinespaciado"/>
        <w:numPr>
          <w:ilvl w:val="0"/>
          <w:numId w:val="301"/>
        </w:numPr>
        <w:jc w:val="both"/>
        <w:rPr>
          <w:rFonts w:cstheme="minorHAnsi"/>
          <w:sz w:val="24"/>
          <w:szCs w:val="24"/>
        </w:rPr>
      </w:pPr>
      <w:r w:rsidRPr="00D36819">
        <w:rPr>
          <w:rFonts w:eastAsia="Arial" w:cstheme="minorHAnsi"/>
        </w:rPr>
        <w:t>Análisis criminológico.</w:t>
      </w:r>
    </w:p>
    <w:p w14:paraId="0DD8A05C" w14:textId="77777777" w:rsidR="0003728D" w:rsidRPr="00D36819" w:rsidRDefault="0003728D" w:rsidP="0003728D">
      <w:pPr>
        <w:pStyle w:val="Sinespaciado"/>
        <w:jc w:val="both"/>
        <w:rPr>
          <w:rFonts w:cstheme="minorHAnsi"/>
          <w:sz w:val="24"/>
          <w:szCs w:val="24"/>
        </w:rPr>
      </w:pPr>
    </w:p>
    <w:p w14:paraId="1306ABB7" w14:textId="040B9060" w:rsidR="0003728D" w:rsidRPr="00D36819" w:rsidRDefault="0003728D" w:rsidP="00832A9F">
      <w:pPr>
        <w:pStyle w:val="Ttulo2"/>
        <w:rPr>
          <w:rFonts w:asciiTheme="minorHAnsi" w:hAnsiTheme="minorHAnsi" w:cstheme="minorHAnsi"/>
          <w:b/>
          <w:bCs/>
          <w:sz w:val="24"/>
          <w:szCs w:val="24"/>
        </w:rPr>
      </w:pPr>
      <w:bookmarkStart w:id="613" w:name="_Toc231284968"/>
      <w:r w:rsidRPr="00D36819">
        <w:rPr>
          <w:rFonts w:asciiTheme="minorHAnsi" w:eastAsia="Arial" w:hAnsiTheme="minorHAnsi" w:cstheme="minorHAnsi"/>
          <w:b/>
          <w:bCs/>
        </w:rPr>
        <w:t>29.11 Fase 8 — Inteligencia Visual</w:t>
      </w:r>
      <w:bookmarkEnd w:id="613"/>
    </w:p>
    <w:p w14:paraId="01F6525E"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ejecuta análisis automatizado de evidencia fotográfica mediante IA.</w:t>
      </w:r>
    </w:p>
    <w:p w14:paraId="020296D8" w14:textId="77777777" w:rsidR="0003728D" w:rsidRPr="00D36819" w:rsidRDefault="0003728D" w:rsidP="0003728D">
      <w:pPr>
        <w:pStyle w:val="Sinespaciado"/>
        <w:jc w:val="both"/>
        <w:rPr>
          <w:rFonts w:cstheme="minorHAnsi"/>
          <w:sz w:val="24"/>
          <w:szCs w:val="24"/>
        </w:rPr>
      </w:pPr>
    </w:p>
    <w:p w14:paraId="10AE362C" w14:textId="7DD18C72"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4E25AE55" w14:textId="6B05EFD1" w:rsidR="0003728D" w:rsidRPr="00D36819" w:rsidRDefault="0003728D">
      <w:pPr>
        <w:pStyle w:val="Sinespaciado"/>
        <w:numPr>
          <w:ilvl w:val="0"/>
          <w:numId w:val="302"/>
        </w:numPr>
        <w:jc w:val="both"/>
        <w:rPr>
          <w:rFonts w:cstheme="minorHAnsi"/>
          <w:sz w:val="24"/>
          <w:szCs w:val="24"/>
        </w:rPr>
      </w:pPr>
      <w:r w:rsidRPr="00D36819">
        <w:rPr>
          <w:rFonts w:eastAsia="Arial" w:cstheme="minorHAnsi"/>
        </w:rPr>
        <w:t>Riesgo visual</w:t>
      </w:r>
    </w:p>
    <w:p w14:paraId="4072AD1E" w14:textId="5DCE0F3F" w:rsidR="0003728D" w:rsidRPr="00D36819" w:rsidRDefault="0003728D">
      <w:pPr>
        <w:pStyle w:val="Sinespaciado"/>
        <w:numPr>
          <w:ilvl w:val="0"/>
          <w:numId w:val="302"/>
        </w:numPr>
        <w:jc w:val="both"/>
        <w:rPr>
          <w:rFonts w:cstheme="minorHAnsi"/>
          <w:sz w:val="24"/>
          <w:szCs w:val="24"/>
        </w:rPr>
      </w:pPr>
      <w:r w:rsidRPr="00D36819">
        <w:rPr>
          <w:rFonts w:eastAsia="Arial" w:cstheme="minorHAnsi"/>
        </w:rPr>
        <w:t>Hallazgos automatizados</w:t>
      </w:r>
    </w:p>
    <w:p w14:paraId="5990F99C" w14:textId="452BDA80" w:rsidR="0003728D" w:rsidRPr="00D36819" w:rsidRDefault="0003728D">
      <w:pPr>
        <w:pStyle w:val="Sinespaciado"/>
        <w:numPr>
          <w:ilvl w:val="0"/>
          <w:numId w:val="302"/>
        </w:numPr>
        <w:jc w:val="both"/>
        <w:rPr>
          <w:rFonts w:cstheme="minorHAnsi"/>
          <w:sz w:val="24"/>
          <w:szCs w:val="24"/>
        </w:rPr>
      </w:pPr>
      <w:r w:rsidRPr="00D36819">
        <w:rPr>
          <w:rFonts w:eastAsia="Arial" w:cstheme="minorHAnsi"/>
        </w:rPr>
        <w:t>Factores ambientales</w:t>
      </w:r>
    </w:p>
    <w:p w14:paraId="78C4CF50" w14:textId="3E6A2895" w:rsidR="0003728D" w:rsidRPr="00D36819" w:rsidRDefault="0003728D">
      <w:pPr>
        <w:pStyle w:val="Sinespaciado"/>
        <w:numPr>
          <w:ilvl w:val="0"/>
          <w:numId w:val="302"/>
        </w:numPr>
        <w:jc w:val="both"/>
        <w:rPr>
          <w:rFonts w:cstheme="minorHAnsi"/>
          <w:sz w:val="24"/>
          <w:szCs w:val="24"/>
        </w:rPr>
      </w:pPr>
      <w:r w:rsidRPr="00D36819">
        <w:rPr>
          <w:rFonts w:eastAsia="Arial" w:cstheme="minorHAnsi"/>
        </w:rPr>
        <w:t>Vulnerabilidad territorial</w:t>
      </w:r>
    </w:p>
    <w:p w14:paraId="31521D62" w14:textId="77777777" w:rsidR="0003728D" w:rsidRPr="00D36819" w:rsidRDefault="0003728D">
      <w:pPr>
        <w:pStyle w:val="Sinespaciado"/>
        <w:numPr>
          <w:ilvl w:val="0"/>
          <w:numId w:val="302"/>
        </w:numPr>
        <w:jc w:val="both"/>
        <w:rPr>
          <w:rFonts w:cstheme="minorHAnsi"/>
          <w:sz w:val="24"/>
          <w:szCs w:val="24"/>
        </w:rPr>
      </w:pPr>
      <w:r w:rsidRPr="00D36819">
        <w:rPr>
          <w:rFonts w:eastAsia="Arial" w:cstheme="minorHAnsi"/>
        </w:rPr>
        <w:t>Visual score</w:t>
      </w:r>
    </w:p>
    <w:p w14:paraId="29B0C3B9" w14:textId="77777777" w:rsidR="0003728D" w:rsidRPr="00D36819" w:rsidRDefault="0003728D" w:rsidP="0003728D">
      <w:pPr>
        <w:pStyle w:val="Sinespaciado"/>
        <w:jc w:val="both"/>
        <w:rPr>
          <w:rFonts w:cstheme="minorHAnsi"/>
          <w:sz w:val="24"/>
          <w:szCs w:val="24"/>
        </w:rPr>
      </w:pPr>
    </w:p>
    <w:p w14:paraId="36138EE8" w14:textId="09A3ABE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603C8663" w14:textId="67078E18"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0CFC60F4" w14:textId="461E6BFE" w:rsidR="0003728D" w:rsidRPr="00D36819" w:rsidRDefault="00832A9F">
      <w:pPr>
        <w:pStyle w:val="Sinespaciado"/>
        <w:numPr>
          <w:ilvl w:val="0"/>
          <w:numId w:val="302"/>
        </w:numPr>
        <w:jc w:val="both"/>
        <w:rPr>
          <w:rFonts w:cstheme="minorHAnsi"/>
          <w:sz w:val="24"/>
          <w:szCs w:val="24"/>
        </w:rPr>
      </w:pPr>
      <w:r w:rsidRPr="00D36819">
        <w:rPr>
          <w:rFonts w:eastAsia="Arial" w:cstheme="minorHAnsi"/>
        </w:rPr>
        <w:t>Criminología ambiental,</w:t>
      </w:r>
    </w:p>
    <w:p w14:paraId="49203413" w14:textId="656375BA" w:rsidR="0003728D" w:rsidRPr="00D36819" w:rsidRDefault="00832A9F">
      <w:pPr>
        <w:pStyle w:val="Sinespaciado"/>
        <w:numPr>
          <w:ilvl w:val="0"/>
          <w:numId w:val="302"/>
        </w:numPr>
        <w:jc w:val="both"/>
        <w:rPr>
          <w:rFonts w:cstheme="minorHAnsi"/>
          <w:sz w:val="24"/>
          <w:szCs w:val="24"/>
        </w:rPr>
      </w:pPr>
      <w:r w:rsidRPr="00D36819">
        <w:rPr>
          <w:rFonts w:eastAsia="Arial" w:cstheme="minorHAnsi"/>
        </w:rPr>
        <w:t xml:space="preserve">Interpretación </w:t>
      </w:r>
      <w:r w:rsidR="0003728D" w:rsidRPr="00D36819">
        <w:rPr>
          <w:rFonts w:eastAsia="Arial" w:cstheme="minorHAnsi"/>
        </w:rPr>
        <w:t>contextual,</w:t>
      </w:r>
    </w:p>
    <w:p w14:paraId="737AA905" w14:textId="38589182" w:rsidR="0003728D" w:rsidRPr="00D36819" w:rsidRDefault="00832A9F">
      <w:pPr>
        <w:pStyle w:val="Sinespaciado"/>
        <w:numPr>
          <w:ilvl w:val="0"/>
          <w:numId w:val="302"/>
        </w:numPr>
        <w:jc w:val="both"/>
        <w:rPr>
          <w:rFonts w:cstheme="minorHAnsi"/>
          <w:sz w:val="24"/>
          <w:szCs w:val="24"/>
        </w:rPr>
      </w:pPr>
      <w:r w:rsidRPr="00D36819">
        <w:rPr>
          <w:rFonts w:eastAsia="Arial" w:cstheme="minorHAnsi"/>
        </w:rPr>
        <w:t>Análisis visual.</w:t>
      </w:r>
    </w:p>
    <w:p w14:paraId="28B2CE87" w14:textId="77777777" w:rsidR="0003728D" w:rsidRPr="00D36819" w:rsidRDefault="0003728D" w:rsidP="0003728D">
      <w:pPr>
        <w:pStyle w:val="Sinespaciado"/>
        <w:jc w:val="both"/>
        <w:rPr>
          <w:rFonts w:cstheme="minorHAnsi"/>
          <w:sz w:val="24"/>
          <w:szCs w:val="24"/>
        </w:rPr>
      </w:pPr>
    </w:p>
    <w:p w14:paraId="07C1707C" w14:textId="38D2F7BA" w:rsidR="0003728D" w:rsidRPr="00D36819" w:rsidRDefault="0003728D" w:rsidP="00832A9F">
      <w:pPr>
        <w:pStyle w:val="Sinespaciado"/>
        <w:rPr>
          <w:rFonts w:cstheme="minorHAnsi"/>
          <w:sz w:val="24"/>
          <w:szCs w:val="24"/>
        </w:rPr>
      </w:pPr>
      <w:r w:rsidRPr="00D36819">
        <w:rPr>
          <w:rFonts w:eastAsia="Arial" w:cstheme="minorHAnsi"/>
          <w:b/>
          <w:color w:val="2F5E9E"/>
          <w:sz w:val="26"/>
        </w:rPr>
        <w:t>29.12 Fase 9 — Correlación Criminológica</w:t>
      </w:r>
    </w:p>
    <w:p w14:paraId="5F4C067B" w14:textId="00358000" w:rsidR="0003728D" w:rsidRPr="00D36819" w:rsidRDefault="0003728D" w:rsidP="00832A9F">
      <w:pPr>
        <w:pStyle w:val="Sinespaciado"/>
        <w:jc w:val="both"/>
        <w:rPr>
          <w:rFonts w:cstheme="minorHAnsi"/>
          <w:sz w:val="24"/>
          <w:szCs w:val="24"/>
        </w:rPr>
      </w:pPr>
      <w:r w:rsidRPr="00D36819">
        <w:rPr>
          <w:rFonts w:eastAsia="Arial" w:cstheme="minorHAnsi"/>
          <w:szCs w:val="24"/>
        </w:rPr>
        <w:t>El sistema correlaciona:</w:t>
      </w:r>
      <w:r w:rsidR="00832A9F" w:rsidRPr="00D36819">
        <w:rPr>
          <w:rFonts w:cstheme="minorHAnsi"/>
          <w:sz w:val="24"/>
          <w:szCs w:val="24"/>
        </w:rPr>
        <w:t xml:space="preserve"> </w:t>
      </w:r>
      <w:r w:rsidRPr="00D36819">
        <w:rPr>
          <w:rFonts w:eastAsia="Arial" w:cstheme="minorHAnsi"/>
        </w:rPr>
        <w:t>evidencia,</w:t>
      </w:r>
      <w:r w:rsidR="00832A9F" w:rsidRPr="00D36819">
        <w:rPr>
          <w:rFonts w:cstheme="minorHAnsi"/>
          <w:sz w:val="24"/>
          <w:szCs w:val="24"/>
        </w:rPr>
        <w:t xml:space="preserve"> </w:t>
      </w:r>
      <w:r w:rsidRPr="00D36819">
        <w:rPr>
          <w:rFonts w:eastAsia="Arial" w:cstheme="minorHAnsi"/>
        </w:rPr>
        <w:t>patrones espaciales,</w:t>
      </w:r>
      <w:r w:rsidR="00832A9F" w:rsidRPr="00D36819">
        <w:rPr>
          <w:rFonts w:cstheme="minorHAnsi"/>
          <w:sz w:val="24"/>
          <w:szCs w:val="24"/>
        </w:rPr>
        <w:t xml:space="preserve"> </w:t>
      </w:r>
      <w:r w:rsidRPr="00D36819">
        <w:rPr>
          <w:rFonts w:eastAsia="Arial" w:cstheme="minorHAnsi"/>
        </w:rPr>
        <w:t>contexto urbano,</w:t>
      </w:r>
      <w:r w:rsidR="00832A9F" w:rsidRPr="00D36819">
        <w:rPr>
          <w:rFonts w:cstheme="minorHAnsi"/>
          <w:sz w:val="24"/>
          <w:szCs w:val="24"/>
        </w:rPr>
        <w:t xml:space="preserve"> </w:t>
      </w:r>
      <w:r w:rsidRPr="00D36819">
        <w:rPr>
          <w:rFonts w:eastAsia="Arial" w:cstheme="minorHAnsi"/>
        </w:rPr>
        <w:t>comportamiento territorial</w:t>
      </w:r>
      <w:r w:rsidR="00832A9F" w:rsidRPr="00D36819">
        <w:rPr>
          <w:rFonts w:eastAsia="Arial" w:cstheme="minorHAnsi"/>
        </w:rPr>
        <w:t xml:space="preserve"> </w:t>
      </w:r>
      <w:r w:rsidRPr="00D36819">
        <w:rPr>
          <w:rFonts w:eastAsia="Arial" w:cstheme="minorHAnsi"/>
        </w:rPr>
        <w:t>y riesgo operacional.</w:t>
      </w:r>
    </w:p>
    <w:p w14:paraId="26C14D8D" w14:textId="77777777" w:rsidR="0003728D" w:rsidRPr="00D36819" w:rsidRDefault="0003728D" w:rsidP="0003728D">
      <w:pPr>
        <w:pStyle w:val="Sinespaciado"/>
        <w:jc w:val="both"/>
        <w:rPr>
          <w:rFonts w:cstheme="minorHAnsi"/>
          <w:sz w:val="24"/>
          <w:szCs w:val="24"/>
        </w:rPr>
      </w:pPr>
    </w:p>
    <w:p w14:paraId="140C2C3E" w14:textId="1F7C1F66"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Capacidades detectadas</w:t>
      </w:r>
    </w:p>
    <w:p w14:paraId="46946378" w14:textId="77CD43A6" w:rsidR="0003728D" w:rsidRPr="00D36819" w:rsidRDefault="0003728D">
      <w:pPr>
        <w:pStyle w:val="Sinespaciado"/>
        <w:numPr>
          <w:ilvl w:val="0"/>
          <w:numId w:val="303"/>
        </w:numPr>
        <w:jc w:val="both"/>
        <w:rPr>
          <w:rFonts w:cstheme="minorHAnsi"/>
          <w:sz w:val="24"/>
          <w:szCs w:val="24"/>
        </w:rPr>
      </w:pPr>
      <w:r w:rsidRPr="00D36819">
        <w:rPr>
          <w:rFonts w:eastAsia="Arial" w:cstheme="minorHAnsi"/>
        </w:rPr>
        <w:t>Similitud criminológica</w:t>
      </w:r>
    </w:p>
    <w:p w14:paraId="5EE92016" w14:textId="18A93D5B" w:rsidR="0003728D" w:rsidRPr="00D36819" w:rsidRDefault="0003728D">
      <w:pPr>
        <w:pStyle w:val="Sinespaciado"/>
        <w:numPr>
          <w:ilvl w:val="0"/>
          <w:numId w:val="303"/>
        </w:numPr>
        <w:jc w:val="both"/>
        <w:rPr>
          <w:rFonts w:cstheme="minorHAnsi"/>
          <w:sz w:val="24"/>
          <w:szCs w:val="24"/>
        </w:rPr>
      </w:pPr>
      <w:r w:rsidRPr="00D36819">
        <w:rPr>
          <w:rFonts w:eastAsia="Arial" w:cstheme="minorHAnsi"/>
        </w:rPr>
        <w:t>Coincidencia territorial</w:t>
      </w:r>
    </w:p>
    <w:p w14:paraId="5BA77AB5" w14:textId="2FA37DE3" w:rsidR="0003728D" w:rsidRPr="00D36819" w:rsidRDefault="0003728D">
      <w:pPr>
        <w:pStyle w:val="Sinespaciado"/>
        <w:numPr>
          <w:ilvl w:val="0"/>
          <w:numId w:val="303"/>
        </w:numPr>
        <w:jc w:val="both"/>
        <w:rPr>
          <w:rFonts w:cstheme="minorHAnsi"/>
          <w:sz w:val="24"/>
          <w:szCs w:val="24"/>
        </w:rPr>
      </w:pPr>
      <w:r w:rsidRPr="00D36819">
        <w:rPr>
          <w:rFonts w:eastAsia="Arial" w:cstheme="minorHAnsi"/>
        </w:rPr>
        <w:t>Persistencia espacial</w:t>
      </w:r>
    </w:p>
    <w:p w14:paraId="2837490E" w14:textId="2E213F4A" w:rsidR="0003728D" w:rsidRPr="00D36819" w:rsidRDefault="0003728D">
      <w:pPr>
        <w:pStyle w:val="Sinespaciado"/>
        <w:numPr>
          <w:ilvl w:val="0"/>
          <w:numId w:val="303"/>
        </w:numPr>
        <w:jc w:val="both"/>
        <w:rPr>
          <w:rFonts w:cstheme="minorHAnsi"/>
          <w:sz w:val="24"/>
          <w:szCs w:val="24"/>
        </w:rPr>
      </w:pPr>
      <w:r w:rsidRPr="00D36819">
        <w:rPr>
          <w:rFonts w:eastAsia="Arial" w:cstheme="minorHAnsi"/>
        </w:rPr>
        <w:t>Relación contextual</w:t>
      </w:r>
    </w:p>
    <w:p w14:paraId="415DDCD1" w14:textId="77777777" w:rsidR="00832A9F" w:rsidRPr="00D36819" w:rsidRDefault="00832A9F" w:rsidP="0003728D">
      <w:pPr>
        <w:pStyle w:val="Sinespaciado"/>
        <w:jc w:val="both"/>
        <w:rPr>
          <w:rFonts w:cstheme="minorHAnsi"/>
          <w:sz w:val="24"/>
          <w:szCs w:val="24"/>
        </w:rPr>
      </w:pPr>
    </w:p>
    <w:p w14:paraId="005F2D3A" w14:textId="48ED0A6D"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E8A8E5D" w14:textId="48B5E2E5" w:rsidR="0003728D" w:rsidRPr="00D36819" w:rsidRDefault="0003728D" w:rsidP="0003728D">
      <w:pPr>
        <w:pStyle w:val="Sinespaciado"/>
        <w:jc w:val="both"/>
        <w:rPr>
          <w:rFonts w:cstheme="minorHAnsi"/>
          <w:sz w:val="24"/>
          <w:szCs w:val="24"/>
        </w:rPr>
      </w:pPr>
      <w:r w:rsidRPr="00D36819">
        <w:rPr>
          <w:rFonts w:eastAsia="Arial" w:cstheme="minorHAnsi"/>
          <w:szCs w:val="24"/>
        </w:rPr>
        <w:t>Detectar:</w:t>
      </w:r>
    </w:p>
    <w:p w14:paraId="64845F2C" w14:textId="1DDF8A5E" w:rsidR="0003728D" w:rsidRPr="00D36819" w:rsidRDefault="00832A9F">
      <w:pPr>
        <w:pStyle w:val="Sinespaciado"/>
        <w:numPr>
          <w:ilvl w:val="0"/>
          <w:numId w:val="303"/>
        </w:numPr>
        <w:jc w:val="both"/>
        <w:rPr>
          <w:rFonts w:cstheme="minorHAnsi"/>
          <w:sz w:val="24"/>
          <w:szCs w:val="24"/>
        </w:rPr>
      </w:pPr>
      <w:r w:rsidRPr="00D36819">
        <w:rPr>
          <w:rFonts w:eastAsia="Arial" w:cstheme="minorHAnsi"/>
        </w:rPr>
        <w:t>Patrones,</w:t>
      </w:r>
    </w:p>
    <w:p w14:paraId="45440F93" w14:textId="646844C6" w:rsidR="0003728D" w:rsidRPr="00D36819" w:rsidRDefault="00832A9F">
      <w:pPr>
        <w:pStyle w:val="Sinespaciado"/>
        <w:numPr>
          <w:ilvl w:val="0"/>
          <w:numId w:val="303"/>
        </w:numPr>
        <w:jc w:val="both"/>
        <w:rPr>
          <w:rFonts w:cstheme="minorHAnsi"/>
          <w:sz w:val="24"/>
          <w:szCs w:val="24"/>
        </w:rPr>
      </w:pPr>
      <w:r w:rsidRPr="00D36819">
        <w:rPr>
          <w:rFonts w:eastAsia="Arial" w:cstheme="minorHAnsi"/>
        </w:rPr>
        <w:t>Continuidad,</w:t>
      </w:r>
    </w:p>
    <w:p w14:paraId="5F164627" w14:textId="5B6178EC" w:rsidR="0003728D" w:rsidRPr="00D36819" w:rsidRDefault="00832A9F">
      <w:pPr>
        <w:pStyle w:val="Sinespaciado"/>
        <w:numPr>
          <w:ilvl w:val="0"/>
          <w:numId w:val="303"/>
        </w:numPr>
        <w:jc w:val="both"/>
        <w:rPr>
          <w:rFonts w:cstheme="minorHAnsi"/>
          <w:sz w:val="24"/>
          <w:szCs w:val="24"/>
        </w:rPr>
      </w:pPr>
      <w:r w:rsidRPr="00D36819">
        <w:rPr>
          <w:rFonts w:eastAsia="Arial" w:cstheme="minorHAnsi"/>
        </w:rPr>
        <w:t>Comportamiento territorial asociado.</w:t>
      </w:r>
    </w:p>
    <w:p w14:paraId="0E7C6AC5" w14:textId="77777777" w:rsidR="0003728D" w:rsidRPr="00D36819" w:rsidRDefault="0003728D" w:rsidP="0003728D">
      <w:pPr>
        <w:pStyle w:val="Sinespaciado"/>
        <w:jc w:val="both"/>
        <w:rPr>
          <w:rFonts w:cstheme="minorHAnsi"/>
          <w:sz w:val="24"/>
          <w:szCs w:val="24"/>
        </w:rPr>
      </w:pPr>
    </w:p>
    <w:p w14:paraId="0E36C1E3" w14:textId="4568DC9C" w:rsidR="0003728D" w:rsidRPr="00D36819" w:rsidRDefault="0003728D" w:rsidP="00832A9F">
      <w:pPr>
        <w:pStyle w:val="Ttulo2"/>
        <w:rPr>
          <w:rFonts w:asciiTheme="minorHAnsi" w:hAnsiTheme="minorHAnsi" w:cstheme="minorHAnsi"/>
          <w:b/>
          <w:bCs/>
          <w:sz w:val="24"/>
          <w:szCs w:val="24"/>
        </w:rPr>
      </w:pPr>
      <w:bookmarkStart w:id="614" w:name="_Toc231284969"/>
      <w:r w:rsidRPr="00D36819">
        <w:rPr>
          <w:rFonts w:asciiTheme="minorHAnsi" w:eastAsia="Arial" w:hAnsiTheme="minorHAnsi" w:cstheme="minorHAnsi"/>
          <w:b/>
          <w:bCs/>
        </w:rPr>
        <w:t>29.13 Fase 10 — Evaluación de Riesgo</w:t>
      </w:r>
      <w:bookmarkEnd w:id="614"/>
    </w:p>
    <w:p w14:paraId="7EE21250" w14:textId="664220D8"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genera:</w:t>
      </w:r>
    </w:p>
    <w:p w14:paraId="41E59055" w14:textId="022B0582"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Threat score,</w:t>
      </w:r>
    </w:p>
    <w:p w14:paraId="1EDEDDBB" w14:textId="6BD448B4"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Territorial score,</w:t>
      </w:r>
    </w:p>
    <w:p w14:paraId="66ED0208" w14:textId="00D2C8CC"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Urban score,</w:t>
      </w:r>
    </w:p>
    <w:p w14:paraId="2D73E877" w14:textId="60D609F3" w:rsidR="0003728D" w:rsidRPr="00D36819" w:rsidRDefault="00832A9F">
      <w:pPr>
        <w:pStyle w:val="Sinespaciado"/>
        <w:numPr>
          <w:ilvl w:val="0"/>
          <w:numId w:val="303"/>
        </w:numPr>
        <w:jc w:val="both"/>
        <w:rPr>
          <w:rFonts w:cstheme="minorHAnsi"/>
          <w:sz w:val="24"/>
          <w:szCs w:val="24"/>
        </w:rPr>
      </w:pPr>
      <w:r w:rsidRPr="00D36819">
        <w:rPr>
          <w:rFonts w:eastAsia="Arial" w:cstheme="minorHAnsi"/>
        </w:rPr>
        <w:t>Social score,</w:t>
      </w:r>
    </w:p>
    <w:p w14:paraId="52A9E4DC" w14:textId="3202A916" w:rsidR="0003728D" w:rsidRPr="00D36819" w:rsidRDefault="00832A9F">
      <w:pPr>
        <w:pStyle w:val="Sinespaciado"/>
        <w:numPr>
          <w:ilvl w:val="0"/>
          <w:numId w:val="303"/>
        </w:numPr>
        <w:jc w:val="both"/>
        <w:rPr>
          <w:rFonts w:cstheme="minorHAnsi"/>
          <w:sz w:val="24"/>
          <w:szCs w:val="24"/>
        </w:rPr>
      </w:pPr>
      <w:r w:rsidRPr="00D36819">
        <w:rPr>
          <w:rFonts w:eastAsia="Arial" w:cstheme="minorHAnsi"/>
        </w:rPr>
        <w:t>Evaluación criminológica integrada.</w:t>
      </w:r>
    </w:p>
    <w:p w14:paraId="7D516666" w14:textId="77777777" w:rsidR="0003728D" w:rsidRPr="00D36819" w:rsidRDefault="0003728D" w:rsidP="0003728D">
      <w:pPr>
        <w:pStyle w:val="Sinespaciado"/>
        <w:jc w:val="both"/>
        <w:rPr>
          <w:rFonts w:cstheme="minorHAnsi"/>
          <w:sz w:val="24"/>
          <w:szCs w:val="24"/>
        </w:rPr>
      </w:pPr>
    </w:p>
    <w:p w14:paraId="403EDBB8" w14:textId="2B1D7F5E"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35FE64B9" w14:textId="25AC12D7"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territorial</w:t>
      </w:r>
    </w:p>
    <w:p w14:paraId="4D657D98" w14:textId="555B85D7"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ambiental</w:t>
      </w:r>
    </w:p>
    <w:p w14:paraId="36462E77" w14:textId="332A6ABD"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urbano</w:t>
      </w:r>
    </w:p>
    <w:p w14:paraId="42F16D31" w14:textId="7D4DA222"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visual</w:t>
      </w:r>
    </w:p>
    <w:p w14:paraId="42F6D73A" w14:textId="77777777"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predictivo</w:t>
      </w:r>
    </w:p>
    <w:p w14:paraId="528FF2DE" w14:textId="77777777" w:rsidR="0003728D" w:rsidRPr="00D36819" w:rsidRDefault="0003728D" w:rsidP="0003728D">
      <w:pPr>
        <w:pStyle w:val="Sinespaciado"/>
        <w:jc w:val="both"/>
        <w:rPr>
          <w:rFonts w:cstheme="minorHAnsi"/>
          <w:sz w:val="24"/>
          <w:szCs w:val="24"/>
        </w:rPr>
      </w:pPr>
    </w:p>
    <w:p w14:paraId="7B39E71D" w14:textId="2651EB83"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906A3C1" w14:textId="2FC4CF7E" w:rsidR="0003728D" w:rsidRPr="00D36819" w:rsidRDefault="0003728D" w:rsidP="0003728D">
      <w:pPr>
        <w:pStyle w:val="Sinespaciado"/>
        <w:jc w:val="both"/>
        <w:rPr>
          <w:rFonts w:cstheme="minorHAnsi"/>
          <w:sz w:val="24"/>
          <w:szCs w:val="24"/>
        </w:rPr>
      </w:pPr>
      <w:r w:rsidRPr="00D36819">
        <w:rPr>
          <w:rFonts w:eastAsia="Arial" w:cstheme="minorHAnsi"/>
          <w:szCs w:val="24"/>
        </w:rPr>
        <w:t>Clasificar:</w:t>
      </w:r>
    </w:p>
    <w:p w14:paraId="6EC51753" w14:textId="443C817F" w:rsidR="0003728D" w:rsidRPr="00D36819" w:rsidRDefault="00832A9F">
      <w:pPr>
        <w:pStyle w:val="Sinespaciado"/>
        <w:numPr>
          <w:ilvl w:val="0"/>
          <w:numId w:val="304"/>
        </w:numPr>
        <w:jc w:val="both"/>
        <w:rPr>
          <w:rFonts w:cstheme="minorHAnsi"/>
          <w:sz w:val="24"/>
          <w:szCs w:val="24"/>
        </w:rPr>
      </w:pPr>
      <w:r w:rsidRPr="00D36819">
        <w:rPr>
          <w:rFonts w:eastAsia="Arial" w:cstheme="minorHAnsi"/>
        </w:rPr>
        <w:t>Amenaza,</w:t>
      </w:r>
    </w:p>
    <w:p w14:paraId="1A1CC0CB" w14:textId="2D2522ED" w:rsidR="0003728D" w:rsidRPr="00D36819" w:rsidRDefault="00832A9F">
      <w:pPr>
        <w:pStyle w:val="Sinespaciado"/>
        <w:numPr>
          <w:ilvl w:val="0"/>
          <w:numId w:val="304"/>
        </w:numPr>
        <w:jc w:val="both"/>
        <w:rPr>
          <w:rFonts w:cstheme="minorHAnsi"/>
          <w:sz w:val="24"/>
          <w:szCs w:val="24"/>
        </w:rPr>
      </w:pPr>
      <w:r w:rsidRPr="00D36819">
        <w:rPr>
          <w:rFonts w:eastAsia="Arial" w:cstheme="minorHAnsi"/>
        </w:rPr>
        <w:t>Vulnerabilidad,</w:t>
      </w:r>
    </w:p>
    <w:p w14:paraId="5C1CE61D" w14:textId="6D824410" w:rsidR="0003728D" w:rsidRPr="00D36819" w:rsidRDefault="00832A9F">
      <w:pPr>
        <w:pStyle w:val="Sinespaciado"/>
        <w:numPr>
          <w:ilvl w:val="0"/>
          <w:numId w:val="304"/>
        </w:numPr>
        <w:jc w:val="both"/>
        <w:rPr>
          <w:rFonts w:cstheme="minorHAnsi"/>
          <w:sz w:val="24"/>
          <w:szCs w:val="24"/>
        </w:rPr>
      </w:pPr>
      <w:r w:rsidRPr="00D36819">
        <w:rPr>
          <w:rFonts w:eastAsia="Arial" w:cstheme="minorHAnsi"/>
        </w:rPr>
        <w:t>Prioridad operacional.</w:t>
      </w:r>
    </w:p>
    <w:p w14:paraId="0889F25F" w14:textId="77777777" w:rsidR="0003728D" w:rsidRPr="00D36819" w:rsidRDefault="0003728D" w:rsidP="0003728D">
      <w:pPr>
        <w:pStyle w:val="Sinespaciado"/>
        <w:jc w:val="both"/>
        <w:rPr>
          <w:rFonts w:cstheme="minorHAnsi"/>
          <w:sz w:val="24"/>
          <w:szCs w:val="24"/>
        </w:rPr>
      </w:pPr>
    </w:p>
    <w:p w14:paraId="0E82842C" w14:textId="3CBFBDC5" w:rsidR="0003728D" w:rsidRPr="00D36819" w:rsidRDefault="0003728D" w:rsidP="00832A9F">
      <w:pPr>
        <w:pStyle w:val="Ttulo2"/>
        <w:rPr>
          <w:rFonts w:asciiTheme="minorHAnsi" w:hAnsiTheme="minorHAnsi" w:cstheme="minorHAnsi"/>
          <w:b/>
          <w:bCs/>
          <w:sz w:val="24"/>
          <w:szCs w:val="24"/>
        </w:rPr>
      </w:pPr>
      <w:bookmarkStart w:id="615" w:name="_Toc231284970"/>
      <w:r w:rsidRPr="00D36819">
        <w:rPr>
          <w:rFonts w:asciiTheme="minorHAnsi" w:eastAsia="Arial" w:hAnsiTheme="minorHAnsi" w:cstheme="minorHAnsi"/>
          <w:b/>
          <w:bCs/>
        </w:rPr>
        <w:t>29.14 Fase 11 — Inteligencia Predictiva</w:t>
      </w:r>
      <w:bookmarkEnd w:id="615"/>
    </w:p>
    <w:p w14:paraId="74131C76" w14:textId="53CC3647" w:rsidR="0003728D" w:rsidRPr="00D36819" w:rsidRDefault="0003728D" w:rsidP="0003728D">
      <w:pPr>
        <w:pStyle w:val="Sinespaciado"/>
        <w:jc w:val="both"/>
        <w:rPr>
          <w:rFonts w:cstheme="minorHAnsi"/>
          <w:sz w:val="24"/>
          <w:szCs w:val="24"/>
        </w:rPr>
      </w:pPr>
      <w:r w:rsidRPr="00D36819">
        <w:rPr>
          <w:rFonts w:eastAsia="Arial" w:cstheme="minorHAnsi"/>
          <w:szCs w:val="24"/>
        </w:rPr>
        <w:t>El sistema ejecuta procesos prospectivos orientados a detectar:</w:t>
      </w:r>
      <w:r w:rsidR="00832A9F" w:rsidRPr="00D36819">
        <w:rPr>
          <w:rFonts w:cstheme="minorHAnsi"/>
          <w:sz w:val="24"/>
          <w:szCs w:val="24"/>
        </w:rPr>
        <w:t xml:space="preserve"> </w:t>
      </w:r>
      <w:r w:rsidRPr="00D36819">
        <w:rPr>
          <w:rFonts w:eastAsia="Arial" w:cstheme="minorHAnsi"/>
        </w:rPr>
        <w:t>escalamiento,</w:t>
      </w:r>
      <w:r w:rsidR="00832A9F" w:rsidRPr="00D36819">
        <w:rPr>
          <w:rFonts w:cstheme="minorHAnsi"/>
          <w:sz w:val="24"/>
          <w:szCs w:val="24"/>
        </w:rPr>
        <w:t xml:space="preserve"> </w:t>
      </w:r>
      <w:r w:rsidRPr="00D36819">
        <w:rPr>
          <w:rFonts w:eastAsia="Arial" w:cstheme="minorHAnsi"/>
        </w:rPr>
        <w:t>persistencia,</w:t>
      </w:r>
      <w:r w:rsidR="00832A9F" w:rsidRPr="00D36819">
        <w:rPr>
          <w:rFonts w:cstheme="minorHAnsi"/>
          <w:sz w:val="24"/>
          <w:szCs w:val="24"/>
        </w:rPr>
        <w:t xml:space="preserve"> </w:t>
      </w:r>
      <w:r w:rsidRPr="00D36819">
        <w:rPr>
          <w:rFonts w:eastAsia="Arial" w:cstheme="minorHAnsi"/>
        </w:rPr>
        <w:t>continuidad territorial</w:t>
      </w:r>
      <w:r w:rsidR="00832A9F" w:rsidRPr="00D36819">
        <w:rPr>
          <w:rFonts w:eastAsia="Arial" w:cstheme="minorHAnsi"/>
        </w:rPr>
        <w:t xml:space="preserve"> </w:t>
      </w:r>
      <w:r w:rsidRPr="00D36819">
        <w:rPr>
          <w:rFonts w:eastAsia="Arial" w:cstheme="minorHAnsi"/>
        </w:rPr>
        <w:t>y tendencia criminológica.</w:t>
      </w:r>
    </w:p>
    <w:p w14:paraId="26438EA2" w14:textId="5C4B23A6"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53424424" w14:textId="49A379AF" w:rsidR="0003728D" w:rsidRPr="00D36819" w:rsidRDefault="0003728D">
      <w:pPr>
        <w:pStyle w:val="Sinespaciado"/>
        <w:numPr>
          <w:ilvl w:val="0"/>
          <w:numId w:val="305"/>
        </w:numPr>
        <w:jc w:val="both"/>
        <w:rPr>
          <w:rFonts w:cstheme="minorHAnsi"/>
          <w:sz w:val="24"/>
          <w:szCs w:val="24"/>
        </w:rPr>
      </w:pPr>
      <w:r w:rsidRPr="00D36819">
        <w:rPr>
          <w:rFonts w:eastAsia="Arial" w:cstheme="minorHAnsi"/>
        </w:rPr>
        <w:t>Riesgo proyectado</w:t>
      </w:r>
    </w:p>
    <w:p w14:paraId="2F313CAC" w14:textId="1F801B5F" w:rsidR="0003728D" w:rsidRPr="00D36819" w:rsidRDefault="0003728D">
      <w:pPr>
        <w:pStyle w:val="Sinespaciado"/>
        <w:numPr>
          <w:ilvl w:val="0"/>
          <w:numId w:val="305"/>
        </w:numPr>
        <w:jc w:val="both"/>
        <w:rPr>
          <w:rFonts w:cstheme="minorHAnsi"/>
          <w:sz w:val="24"/>
          <w:szCs w:val="24"/>
        </w:rPr>
      </w:pPr>
      <w:r w:rsidRPr="00D36819">
        <w:rPr>
          <w:rFonts w:eastAsia="Arial" w:cstheme="minorHAnsi"/>
        </w:rPr>
        <w:t>Tendencia territorial</w:t>
      </w:r>
    </w:p>
    <w:p w14:paraId="5B68C544" w14:textId="10A6DB77" w:rsidR="0003728D" w:rsidRPr="00D36819" w:rsidRDefault="0003728D">
      <w:pPr>
        <w:pStyle w:val="Sinespaciado"/>
        <w:numPr>
          <w:ilvl w:val="0"/>
          <w:numId w:val="305"/>
        </w:numPr>
        <w:jc w:val="both"/>
        <w:rPr>
          <w:rFonts w:cstheme="minorHAnsi"/>
          <w:sz w:val="24"/>
          <w:szCs w:val="24"/>
        </w:rPr>
      </w:pPr>
      <w:r w:rsidRPr="00D36819">
        <w:rPr>
          <w:rFonts w:eastAsia="Arial" w:cstheme="minorHAnsi"/>
        </w:rPr>
        <w:t>Escalamiento operacional</w:t>
      </w:r>
    </w:p>
    <w:p w14:paraId="5D64B863" w14:textId="77777777" w:rsidR="0003728D" w:rsidRPr="00D36819" w:rsidRDefault="0003728D">
      <w:pPr>
        <w:pStyle w:val="Sinespaciado"/>
        <w:numPr>
          <w:ilvl w:val="0"/>
          <w:numId w:val="305"/>
        </w:numPr>
        <w:jc w:val="both"/>
        <w:rPr>
          <w:rFonts w:cstheme="minorHAnsi"/>
          <w:sz w:val="24"/>
          <w:szCs w:val="24"/>
        </w:rPr>
      </w:pPr>
      <w:r w:rsidRPr="00D36819">
        <w:rPr>
          <w:rFonts w:eastAsia="Arial" w:cstheme="minorHAnsi"/>
        </w:rPr>
        <w:t>Persistencia criminológica</w:t>
      </w:r>
    </w:p>
    <w:p w14:paraId="6FFE7B87" w14:textId="77777777" w:rsidR="0003728D" w:rsidRPr="00D36819" w:rsidRDefault="0003728D" w:rsidP="0003728D">
      <w:pPr>
        <w:pStyle w:val="Sinespaciado"/>
        <w:jc w:val="both"/>
        <w:rPr>
          <w:rFonts w:cstheme="minorHAnsi"/>
          <w:sz w:val="24"/>
          <w:szCs w:val="24"/>
        </w:rPr>
      </w:pPr>
    </w:p>
    <w:p w14:paraId="778B7B99" w14:textId="6C3E107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641266DF" w14:textId="240978F9"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31015CF8" w14:textId="20A551BD" w:rsidR="0003728D" w:rsidRPr="00D36819" w:rsidRDefault="00832A9F">
      <w:pPr>
        <w:pStyle w:val="Sinespaciado"/>
        <w:numPr>
          <w:ilvl w:val="0"/>
          <w:numId w:val="305"/>
        </w:numPr>
        <w:jc w:val="both"/>
        <w:rPr>
          <w:rFonts w:cstheme="minorHAnsi"/>
          <w:sz w:val="24"/>
          <w:szCs w:val="24"/>
        </w:rPr>
      </w:pPr>
      <w:r w:rsidRPr="00D36819">
        <w:rPr>
          <w:rFonts w:eastAsia="Arial" w:cstheme="minorHAnsi"/>
        </w:rPr>
        <w:lastRenderedPageBreak/>
        <w:t>Prevención,</w:t>
      </w:r>
    </w:p>
    <w:p w14:paraId="1C585569" w14:textId="2E0C50AA" w:rsidR="0003728D" w:rsidRPr="00D36819" w:rsidRDefault="00832A9F">
      <w:pPr>
        <w:pStyle w:val="Sinespaciado"/>
        <w:numPr>
          <w:ilvl w:val="0"/>
          <w:numId w:val="305"/>
        </w:numPr>
        <w:jc w:val="both"/>
        <w:rPr>
          <w:rFonts w:cstheme="minorHAnsi"/>
          <w:sz w:val="24"/>
          <w:szCs w:val="24"/>
        </w:rPr>
      </w:pPr>
      <w:r w:rsidRPr="00D36819">
        <w:rPr>
          <w:rFonts w:eastAsia="Arial" w:cstheme="minorHAnsi"/>
        </w:rPr>
        <w:t>Monitoreo estratégico,</w:t>
      </w:r>
    </w:p>
    <w:p w14:paraId="03D16348" w14:textId="4FA41F5B" w:rsidR="0003728D" w:rsidRPr="00D36819" w:rsidRDefault="00832A9F">
      <w:pPr>
        <w:pStyle w:val="Sinespaciado"/>
        <w:numPr>
          <w:ilvl w:val="0"/>
          <w:numId w:val="305"/>
        </w:numPr>
        <w:jc w:val="both"/>
        <w:rPr>
          <w:rFonts w:cstheme="minorHAnsi"/>
          <w:sz w:val="24"/>
          <w:szCs w:val="24"/>
        </w:rPr>
      </w:pPr>
      <w:r w:rsidRPr="00D36819">
        <w:rPr>
          <w:rFonts w:eastAsia="Arial" w:cstheme="minorHAnsi"/>
        </w:rPr>
        <w:t>E</w:t>
      </w:r>
      <w:r w:rsidR="0003728D" w:rsidRPr="00D36819">
        <w:rPr>
          <w:rFonts w:eastAsia="Arial" w:cstheme="minorHAnsi"/>
        </w:rPr>
        <w:t>valuación prospectiva.</w:t>
      </w:r>
    </w:p>
    <w:p w14:paraId="0C870933" w14:textId="77777777" w:rsidR="0003728D" w:rsidRPr="00D36819" w:rsidRDefault="0003728D" w:rsidP="0003728D">
      <w:pPr>
        <w:pStyle w:val="Sinespaciado"/>
        <w:jc w:val="both"/>
        <w:rPr>
          <w:rFonts w:cstheme="minorHAnsi"/>
          <w:sz w:val="24"/>
          <w:szCs w:val="24"/>
        </w:rPr>
      </w:pPr>
    </w:p>
    <w:p w14:paraId="33E16FE9" w14:textId="40F72A3C" w:rsidR="0003728D" w:rsidRPr="00D36819" w:rsidRDefault="0003728D" w:rsidP="00832A9F">
      <w:pPr>
        <w:pStyle w:val="Ttulo2"/>
        <w:rPr>
          <w:rFonts w:asciiTheme="minorHAnsi" w:hAnsiTheme="minorHAnsi" w:cstheme="minorHAnsi"/>
          <w:b/>
          <w:bCs/>
          <w:sz w:val="24"/>
          <w:szCs w:val="24"/>
        </w:rPr>
      </w:pPr>
      <w:bookmarkStart w:id="616" w:name="_Toc231284971"/>
      <w:r w:rsidRPr="00D36819">
        <w:rPr>
          <w:rFonts w:asciiTheme="minorHAnsi" w:eastAsia="Arial" w:hAnsiTheme="minorHAnsi" w:cstheme="minorHAnsi"/>
          <w:b/>
          <w:bCs/>
        </w:rPr>
        <w:t>29.15 Fase 12 — Narrative Fusion</w:t>
      </w:r>
      <w:bookmarkEnd w:id="616"/>
    </w:p>
    <w:p w14:paraId="6A8EFE3B"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integra todos los hallazgos dentro de un motor narrativo automatizado.</w:t>
      </w:r>
    </w:p>
    <w:p w14:paraId="3CC08F34" w14:textId="77777777" w:rsidR="0003728D" w:rsidRPr="00D36819" w:rsidRDefault="0003728D" w:rsidP="0003728D">
      <w:pPr>
        <w:pStyle w:val="Sinespaciado"/>
        <w:jc w:val="both"/>
        <w:rPr>
          <w:rFonts w:cstheme="minorHAnsi"/>
          <w:sz w:val="24"/>
          <w:szCs w:val="24"/>
        </w:rPr>
      </w:pPr>
    </w:p>
    <w:p w14:paraId="0D960BB3" w14:textId="651C1523"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7B5082EA" w14:textId="0163DBA6" w:rsidR="0003728D" w:rsidRPr="00D36819" w:rsidRDefault="0003728D">
      <w:pPr>
        <w:pStyle w:val="Sinespaciado"/>
        <w:numPr>
          <w:ilvl w:val="0"/>
          <w:numId w:val="306"/>
        </w:numPr>
        <w:jc w:val="both"/>
        <w:rPr>
          <w:rFonts w:cstheme="minorHAnsi"/>
          <w:sz w:val="24"/>
          <w:szCs w:val="24"/>
        </w:rPr>
      </w:pPr>
      <w:r w:rsidRPr="00D36819">
        <w:rPr>
          <w:rFonts w:eastAsia="Arial" w:cstheme="minorHAnsi"/>
        </w:rPr>
        <w:t>Integración contextual</w:t>
      </w:r>
    </w:p>
    <w:p w14:paraId="5B0B0D5A" w14:textId="6EEE3369" w:rsidR="0003728D" w:rsidRPr="00D36819" w:rsidRDefault="0003728D">
      <w:pPr>
        <w:pStyle w:val="Sinespaciado"/>
        <w:numPr>
          <w:ilvl w:val="0"/>
          <w:numId w:val="306"/>
        </w:numPr>
        <w:jc w:val="both"/>
        <w:rPr>
          <w:rFonts w:cstheme="minorHAnsi"/>
          <w:sz w:val="24"/>
          <w:szCs w:val="24"/>
        </w:rPr>
      </w:pPr>
      <w:r w:rsidRPr="00D36819">
        <w:rPr>
          <w:rFonts w:eastAsia="Arial" w:cstheme="minorHAnsi"/>
        </w:rPr>
        <w:t>Síntesis criminológica</w:t>
      </w:r>
    </w:p>
    <w:p w14:paraId="331EB38E" w14:textId="4337479E" w:rsidR="0003728D" w:rsidRPr="00D36819" w:rsidRDefault="0003728D">
      <w:pPr>
        <w:pStyle w:val="Sinespaciado"/>
        <w:numPr>
          <w:ilvl w:val="0"/>
          <w:numId w:val="306"/>
        </w:numPr>
        <w:jc w:val="both"/>
        <w:rPr>
          <w:rFonts w:cstheme="minorHAnsi"/>
          <w:sz w:val="24"/>
          <w:szCs w:val="24"/>
        </w:rPr>
      </w:pPr>
      <w:r w:rsidRPr="00D36819">
        <w:rPr>
          <w:rFonts w:eastAsia="Arial" w:cstheme="minorHAnsi"/>
        </w:rPr>
        <w:t>Construcción narrativa</w:t>
      </w:r>
    </w:p>
    <w:p w14:paraId="3BDB2474" w14:textId="77777777" w:rsidR="0003728D" w:rsidRPr="00D36819" w:rsidRDefault="0003728D">
      <w:pPr>
        <w:pStyle w:val="Sinespaciado"/>
        <w:numPr>
          <w:ilvl w:val="0"/>
          <w:numId w:val="306"/>
        </w:numPr>
        <w:jc w:val="both"/>
        <w:rPr>
          <w:rFonts w:cstheme="minorHAnsi"/>
          <w:sz w:val="24"/>
          <w:szCs w:val="24"/>
        </w:rPr>
      </w:pPr>
      <w:r w:rsidRPr="00D36819">
        <w:rPr>
          <w:rFonts w:eastAsia="Arial" w:cstheme="minorHAnsi"/>
        </w:rPr>
        <w:t>Correlación multifuente</w:t>
      </w:r>
    </w:p>
    <w:p w14:paraId="781492FB" w14:textId="77777777" w:rsidR="0003728D" w:rsidRPr="00D36819" w:rsidRDefault="0003728D" w:rsidP="0003728D">
      <w:pPr>
        <w:pStyle w:val="Sinespaciado"/>
        <w:jc w:val="both"/>
        <w:rPr>
          <w:rFonts w:cstheme="minorHAnsi"/>
          <w:sz w:val="24"/>
          <w:szCs w:val="24"/>
        </w:rPr>
      </w:pPr>
    </w:p>
    <w:p w14:paraId="62DA9406" w14:textId="3AC3632C"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A8D0A3B" w14:textId="52CA387A" w:rsidR="0003728D" w:rsidRPr="00D36819" w:rsidRDefault="0003728D" w:rsidP="0003728D">
      <w:pPr>
        <w:pStyle w:val="Sinespaciado"/>
        <w:jc w:val="both"/>
        <w:rPr>
          <w:rFonts w:cstheme="minorHAnsi"/>
          <w:sz w:val="24"/>
          <w:szCs w:val="24"/>
        </w:rPr>
      </w:pPr>
      <w:r w:rsidRPr="00D36819">
        <w:rPr>
          <w:rFonts w:eastAsia="Arial" w:cstheme="minorHAnsi"/>
          <w:szCs w:val="24"/>
        </w:rPr>
        <w:t>Transformar:</w:t>
      </w:r>
      <w:r w:rsidR="00832A9F" w:rsidRPr="00D36819">
        <w:rPr>
          <w:rFonts w:cstheme="minorHAnsi"/>
          <w:sz w:val="24"/>
          <w:szCs w:val="24"/>
        </w:rPr>
        <w:t xml:space="preserve"> </w:t>
      </w:r>
      <w:r w:rsidRPr="00D36819">
        <w:rPr>
          <w:rFonts w:eastAsia="Arial" w:cstheme="minorHAnsi"/>
        </w:rPr>
        <w:t>información dispersa,</w:t>
      </w:r>
      <w:r w:rsidR="00832A9F" w:rsidRPr="00D36819">
        <w:rPr>
          <w:rFonts w:cstheme="minorHAnsi"/>
          <w:sz w:val="24"/>
          <w:szCs w:val="24"/>
        </w:rPr>
        <w:t xml:space="preserve"> </w:t>
      </w:r>
      <w:r w:rsidRPr="00D36819">
        <w:rPr>
          <w:rFonts w:eastAsia="Arial" w:cstheme="minorHAnsi"/>
        </w:rPr>
        <w:t>análisis territorial,</w:t>
      </w:r>
      <w:r w:rsidR="00832A9F" w:rsidRPr="00D36819">
        <w:rPr>
          <w:rFonts w:cstheme="minorHAnsi"/>
          <w:sz w:val="24"/>
          <w:szCs w:val="24"/>
        </w:rPr>
        <w:t xml:space="preserve"> </w:t>
      </w:r>
      <w:r w:rsidRPr="00D36819">
        <w:rPr>
          <w:rFonts w:eastAsia="Arial" w:cstheme="minorHAnsi"/>
        </w:rPr>
        <w:t>riesgo</w:t>
      </w:r>
      <w:r w:rsidR="00832A9F" w:rsidRPr="00D36819">
        <w:rPr>
          <w:rFonts w:eastAsia="Arial" w:cstheme="minorHAnsi"/>
        </w:rPr>
        <w:t xml:space="preserve"> </w:t>
      </w:r>
      <w:r w:rsidRPr="00D36819">
        <w:rPr>
          <w:rFonts w:eastAsia="Arial" w:cstheme="minorHAnsi"/>
        </w:rPr>
        <w:t>y hallazgo</w:t>
      </w:r>
      <w:r w:rsidR="00832A9F" w:rsidRPr="00D36819">
        <w:rPr>
          <w:rFonts w:eastAsia="Arial" w:cstheme="minorHAnsi"/>
        </w:rPr>
        <w:t xml:space="preserve"> </w:t>
      </w:r>
      <w:r w:rsidRPr="00D36819">
        <w:rPr>
          <w:rFonts w:eastAsia="Arial" w:cstheme="minorHAnsi"/>
          <w:szCs w:val="24"/>
        </w:rPr>
        <w:t>en narrativa criminológica estructurada.</w:t>
      </w:r>
    </w:p>
    <w:p w14:paraId="6B7954BB" w14:textId="77777777" w:rsidR="0003728D" w:rsidRPr="00D36819" w:rsidRDefault="0003728D" w:rsidP="0003728D">
      <w:pPr>
        <w:pStyle w:val="Sinespaciado"/>
        <w:jc w:val="both"/>
        <w:rPr>
          <w:rFonts w:cstheme="minorHAnsi"/>
          <w:sz w:val="24"/>
          <w:szCs w:val="24"/>
        </w:rPr>
      </w:pPr>
    </w:p>
    <w:p w14:paraId="30AE57D7" w14:textId="7DCB56A5" w:rsidR="0003728D" w:rsidRPr="00D36819" w:rsidRDefault="0003728D" w:rsidP="00832A9F">
      <w:pPr>
        <w:pStyle w:val="Ttulo2"/>
        <w:rPr>
          <w:rFonts w:asciiTheme="minorHAnsi" w:hAnsiTheme="minorHAnsi" w:cstheme="minorHAnsi"/>
          <w:b/>
          <w:bCs/>
          <w:sz w:val="24"/>
          <w:szCs w:val="24"/>
        </w:rPr>
      </w:pPr>
      <w:bookmarkStart w:id="617" w:name="_Toc231284972"/>
      <w:r w:rsidRPr="00D36819">
        <w:rPr>
          <w:rFonts w:asciiTheme="minorHAnsi" w:eastAsia="Arial" w:hAnsiTheme="minorHAnsi" w:cstheme="minorHAnsi"/>
          <w:b/>
          <w:bCs/>
        </w:rPr>
        <w:t>29.16 Fase 13 — Generación Documental</w:t>
      </w:r>
      <w:bookmarkEnd w:id="617"/>
    </w:p>
    <w:p w14:paraId="0CFDB502" w14:textId="6300C43C" w:rsidR="0003728D" w:rsidRPr="00D36819" w:rsidRDefault="0003728D" w:rsidP="00832A9F">
      <w:pPr>
        <w:pStyle w:val="Sinespaciado"/>
        <w:jc w:val="both"/>
        <w:rPr>
          <w:rFonts w:cstheme="minorHAnsi"/>
          <w:sz w:val="24"/>
          <w:szCs w:val="24"/>
        </w:rPr>
      </w:pPr>
      <w:r w:rsidRPr="00D36819">
        <w:rPr>
          <w:rFonts w:eastAsia="Arial" w:cstheme="minorHAnsi"/>
          <w:szCs w:val="24"/>
        </w:rPr>
        <w:t>El Perfilador Remoto genera:</w:t>
      </w:r>
      <w:r w:rsidR="00832A9F" w:rsidRPr="00D36819">
        <w:rPr>
          <w:rFonts w:cstheme="minorHAnsi"/>
          <w:sz w:val="24"/>
          <w:szCs w:val="24"/>
        </w:rPr>
        <w:t xml:space="preserve"> </w:t>
      </w:r>
      <w:r w:rsidRPr="00D36819">
        <w:rPr>
          <w:rFonts w:eastAsia="Arial" w:cstheme="minorHAnsi"/>
        </w:rPr>
        <w:t>dictámenes,</w:t>
      </w:r>
      <w:r w:rsidR="00832A9F" w:rsidRPr="00D36819">
        <w:rPr>
          <w:rFonts w:cstheme="minorHAnsi"/>
          <w:sz w:val="24"/>
          <w:szCs w:val="24"/>
        </w:rPr>
        <w:t xml:space="preserve"> </w:t>
      </w:r>
      <w:r w:rsidRPr="00D36819">
        <w:rPr>
          <w:rFonts w:eastAsia="Arial" w:cstheme="minorHAnsi"/>
        </w:rPr>
        <w:t>reportes,</w:t>
      </w:r>
      <w:r w:rsidR="00832A9F" w:rsidRPr="00D36819">
        <w:rPr>
          <w:rFonts w:cstheme="minorHAnsi"/>
          <w:sz w:val="24"/>
          <w:szCs w:val="24"/>
        </w:rPr>
        <w:t xml:space="preserve"> </w:t>
      </w:r>
      <w:r w:rsidRPr="00D36819">
        <w:rPr>
          <w:rFonts w:eastAsia="Arial" w:cstheme="minorHAnsi"/>
        </w:rPr>
        <w:t>dashboards,</w:t>
      </w:r>
      <w:r w:rsidR="00832A9F" w:rsidRPr="00D36819">
        <w:rPr>
          <w:rFonts w:cstheme="minorHAnsi"/>
          <w:sz w:val="24"/>
          <w:szCs w:val="24"/>
        </w:rPr>
        <w:t xml:space="preserve"> </w:t>
      </w:r>
      <w:r w:rsidRPr="00D36819">
        <w:rPr>
          <w:rFonts w:eastAsia="Arial" w:cstheme="minorHAnsi"/>
        </w:rPr>
        <w:t>productos cartográficos</w:t>
      </w:r>
      <w:r w:rsidR="00832A9F" w:rsidRPr="00D36819">
        <w:rPr>
          <w:rFonts w:eastAsia="Arial" w:cstheme="minorHAnsi"/>
        </w:rPr>
        <w:t xml:space="preserve"> </w:t>
      </w:r>
      <w:r w:rsidRPr="00D36819">
        <w:rPr>
          <w:rFonts w:eastAsia="Arial" w:cstheme="minorHAnsi"/>
        </w:rPr>
        <w:t>y documentos institucionales.</w:t>
      </w:r>
    </w:p>
    <w:p w14:paraId="3F13DBC4" w14:textId="77777777" w:rsidR="0003728D" w:rsidRPr="00D36819" w:rsidRDefault="0003728D" w:rsidP="0003728D">
      <w:pPr>
        <w:pStyle w:val="Sinespaciado"/>
        <w:jc w:val="both"/>
        <w:rPr>
          <w:rFonts w:cstheme="minorHAnsi"/>
          <w:sz w:val="24"/>
          <w:szCs w:val="24"/>
        </w:rPr>
      </w:pPr>
    </w:p>
    <w:p w14:paraId="52605CD2" w14:textId="2F752C75"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0783A048" w14:textId="3D37453E" w:rsidR="0003728D" w:rsidRPr="00D36819" w:rsidRDefault="0003728D">
      <w:pPr>
        <w:pStyle w:val="Sinespaciado"/>
        <w:numPr>
          <w:ilvl w:val="0"/>
          <w:numId w:val="307"/>
        </w:numPr>
        <w:jc w:val="both"/>
        <w:rPr>
          <w:rFonts w:cstheme="minorHAnsi"/>
          <w:sz w:val="24"/>
          <w:szCs w:val="24"/>
        </w:rPr>
      </w:pPr>
      <w:r w:rsidRPr="00D36819">
        <w:rPr>
          <w:rFonts w:eastAsia="Arial" w:cstheme="minorHAnsi"/>
        </w:rPr>
        <w:t>Dictámenes criminológicos</w:t>
      </w:r>
    </w:p>
    <w:p w14:paraId="607AFB21" w14:textId="0C6832F8" w:rsidR="0003728D" w:rsidRPr="00D36819" w:rsidRDefault="0003728D">
      <w:pPr>
        <w:pStyle w:val="Sinespaciado"/>
        <w:numPr>
          <w:ilvl w:val="0"/>
          <w:numId w:val="307"/>
        </w:numPr>
        <w:jc w:val="both"/>
        <w:rPr>
          <w:rFonts w:cstheme="minorHAnsi"/>
          <w:sz w:val="24"/>
          <w:szCs w:val="24"/>
        </w:rPr>
      </w:pPr>
      <w:r w:rsidRPr="00D36819">
        <w:rPr>
          <w:rFonts w:eastAsia="Arial" w:cstheme="minorHAnsi"/>
        </w:rPr>
        <w:t>Reportes ejecutivos</w:t>
      </w:r>
    </w:p>
    <w:p w14:paraId="671ED79D" w14:textId="14780699" w:rsidR="0003728D" w:rsidRPr="00D36819" w:rsidRDefault="0003728D">
      <w:pPr>
        <w:pStyle w:val="Sinespaciado"/>
        <w:numPr>
          <w:ilvl w:val="0"/>
          <w:numId w:val="307"/>
        </w:numPr>
        <w:jc w:val="both"/>
        <w:rPr>
          <w:rFonts w:cstheme="minorHAnsi"/>
          <w:sz w:val="24"/>
          <w:szCs w:val="24"/>
        </w:rPr>
      </w:pPr>
      <w:r w:rsidRPr="00D36819">
        <w:rPr>
          <w:rFonts w:eastAsia="Arial" w:cstheme="minorHAnsi"/>
        </w:rPr>
        <w:t>Mapas tácticos</w:t>
      </w:r>
    </w:p>
    <w:p w14:paraId="073D1C82" w14:textId="5BA1DF64" w:rsidR="0003728D" w:rsidRPr="00D36819" w:rsidRDefault="0003728D">
      <w:pPr>
        <w:pStyle w:val="Sinespaciado"/>
        <w:numPr>
          <w:ilvl w:val="0"/>
          <w:numId w:val="307"/>
        </w:numPr>
        <w:jc w:val="both"/>
        <w:rPr>
          <w:rFonts w:cstheme="minorHAnsi"/>
          <w:sz w:val="24"/>
          <w:szCs w:val="24"/>
        </w:rPr>
      </w:pPr>
      <w:r w:rsidRPr="00D36819">
        <w:rPr>
          <w:rFonts w:eastAsia="Arial" w:cstheme="minorHAnsi"/>
        </w:rPr>
        <w:t>Dashboards institucionales</w:t>
      </w:r>
    </w:p>
    <w:p w14:paraId="4E7B6E7C" w14:textId="77777777" w:rsidR="0003728D" w:rsidRPr="00D36819" w:rsidRDefault="0003728D">
      <w:pPr>
        <w:pStyle w:val="Sinespaciado"/>
        <w:numPr>
          <w:ilvl w:val="0"/>
          <w:numId w:val="307"/>
        </w:numPr>
        <w:jc w:val="both"/>
        <w:rPr>
          <w:rFonts w:cstheme="minorHAnsi"/>
          <w:sz w:val="24"/>
          <w:szCs w:val="24"/>
        </w:rPr>
      </w:pPr>
      <w:r w:rsidRPr="00D36819">
        <w:rPr>
          <w:rFonts w:eastAsia="Arial" w:cstheme="minorHAnsi"/>
        </w:rPr>
        <w:t>Evaluaciones de riesgo</w:t>
      </w:r>
    </w:p>
    <w:p w14:paraId="568156B8" w14:textId="77777777" w:rsidR="0003728D" w:rsidRPr="00D36819" w:rsidRDefault="0003728D" w:rsidP="0003728D">
      <w:pPr>
        <w:pStyle w:val="Sinespaciado"/>
        <w:jc w:val="both"/>
        <w:rPr>
          <w:rFonts w:cstheme="minorHAnsi"/>
          <w:sz w:val="24"/>
          <w:szCs w:val="24"/>
        </w:rPr>
      </w:pPr>
    </w:p>
    <w:p w14:paraId="0E4166B6" w14:textId="6C03E7ED"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B23A570" w14:textId="6CE55ED0"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218EC4AF" w14:textId="686B512B" w:rsidR="0003728D" w:rsidRPr="00D36819" w:rsidRDefault="00832A9F">
      <w:pPr>
        <w:pStyle w:val="Sinespaciado"/>
        <w:numPr>
          <w:ilvl w:val="0"/>
          <w:numId w:val="307"/>
        </w:numPr>
        <w:jc w:val="both"/>
        <w:rPr>
          <w:rFonts w:cstheme="minorHAnsi"/>
          <w:sz w:val="24"/>
          <w:szCs w:val="24"/>
        </w:rPr>
      </w:pPr>
      <w:r w:rsidRPr="00D36819">
        <w:rPr>
          <w:rFonts w:eastAsia="Arial" w:cstheme="minorHAnsi"/>
        </w:rPr>
        <w:t>Inteligencia institucional,</w:t>
      </w:r>
    </w:p>
    <w:p w14:paraId="7D1C1EF3" w14:textId="74DC5254" w:rsidR="0003728D" w:rsidRPr="00D36819" w:rsidRDefault="00832A9F">
      <w:pPr>
        <w:pStyle w:val="Sinespaciado"/>
        <w:numPr>
          <w:ilvl w:val="0"/>
          <w:numId w:val="307"/>
        </w:numPr>
        <w:jc w:val="both"/>
        <w:rPr>
          <w:rFonts w:cstheme="minorHAnsi"/>
          <w:sz w:val="24"/>
          <w:szCs w:val="24"/>
        </w:rPr>
      </w:pPr>
      <w:r w:rsidRPr="00D36819">
        <w:rPr>
          <w:rFonts w:eastAsia="Arial" w:cstheme="minorHAnsi"/>
        </w:rPr>
        <w:t>Documentación estructurada,</w:t>
      </w:r>
    </w:p>
    <w:p w14:paraId="3EF002EB" w14:textId="17327B4A" w:rsidR="0003728D" w:rsidRPr="00D36819" w:rsidRDefault="00832A9F">
      <w:pPr>
        <w:pStyle w:val="Sinespaciado"/>
        <w:numPr>
          <w:ilvl w:val="0"/>
          <w:numId w:val="307"/>
        </w:numPr>
        <w:jc w:val="both"/>
        <w:rPr>
          <w:rFonts w:cstheme="minorHAnsi"/>
          <w:sz w:val="24"/>
          <w:szCs w:val="24"/>
        </w:rPr>
      </w:pPr>
      <w:r w:rsidRPr="00D36819">
        <w:rPr>
          <w:rFonts w:eastAsia="Arial" w:cstheme="minorHAnsi"/>
        </w:rPr>
        <w:t>Productos analíticos robustos.</w:t>
      </w:r>
    </w:p>
    <w:p w14:paraId="18ACCAC3" w14:textId="77777777" w:rsidR="0003728D" w:rsidRPr="00D36819" w:rsidRDefault="0003728D" w:rsidP="0003728D">
      <w:pPr>
        <w:pStyle w:val="Sinespaciado"/>
        <w:jc w:val="both"/>
        <w:rPr>
          <w:rFonts w:cstheme="minorHAnsi"/>
          <w:sz w:val="24"/>
          <w:szCs w:val="24"/>
        </w:rPr>
      </w:pPr>
    </w:p>
    <w:p w14:paraId="5D2A7CED" w14:textId="624B4C1E" w:rsidR="0003728D" w:rsidRPr="00D36819" w:rsidRDefault="0003728D" w:rsidP="00832A9F">
      <w:pPr>
        <w:pStyle w:val="Ttulo2"/>
        <w:rPr>
          <w:rFonts w:asciiTheme="minorHAnsi" w:hAnsiTheme="minorHAnsi" w:cstheme="minorHAnsi"/>
          <w:b/>
          <w:bCs/>
          <w:sz w:val="24"/>
          <w:szCs w:val="24"/>
        </w:rPr>
      </w:pPr>
      <w:bookmarkStart w:id="618" w:name="_Toc231284973"/>
      <w:r w:rsidRPr="00D36819">
        <w:rPr>
          <w:rFonts w:asciiTheme="minorHAnsi" w:eastAsia="Arial" w:hAnsiTheme="minorHAnsi" w:cstheme="minorHAnsi"/>
          <w:b/>
          <w:bCs/>
        </w:rPr>
        <w:t>29.17 Fase 14 — Supervisión y Auditoría</w:t>
      </w:r>
      <w:bookmarkEnd w:id="618"/>
    </w:p>
    <w:p w14:paraId="39306C41" w14:textId="0C3B6A38" w:rsidR="0003728D" w:rsidRPr="00D36819" w:rsidRDefault="0003728D" w:rsidP="0003728D">
      <w:pPr>
        <w:pStyle w:val="Sinespaciado"/>
        <w:jc w:val="both"/>
        <w:rPr>
          <w:rFonts w:cstheme="minorHAnsi"/>
          <w:sz w:val="24"/>
          <w:szCs w:val="24"/>
        </w:rPr>
      </w:pPr>
      <w:r w:rsidRPr="00D36819">
        <w:rPr>
          <w:rFonts w:eastAsia="Arial" w:cstheme="minorHAnsi"/>
          <w:szCs w:val="24"/>
        </w:rPr>
        <w:t>Los perfiles superiores pueden:</w:t>
      </w:r>
      <w:r w:rsidR="00832A9F" w:rsidRPr="00D36819">
        <w:rPr>
          <w:rFonts w:cstheme="minorHAnsi"/>
          <w:sz w:val="24"/>
          <w:szCs w:val="24"/>
        </w:rPr>
        <w:t xml:space="preserve"> </w:t>
      </w:r>
      <w:r w:rsidRPr="00D36819">
        <w:rPr>
          <w:rFonts w:eastAsia="Arial" w:cstheme="minorHAnsi"/>
        </w:rPr>
        <w:t>revisar,</w:t>
      </w:r>
      <w:r w:rsidR="00832A9F" w:rsidRPr="00D36819">
        <w:rPr>
          <w:rFonts w:cstheme="minorHAnsi"/>
          <w:sz w:val="24"/>
          <w:szCs w:val="24"/>
        </w:rPr>
        <w:t xml:space="preserve"> </w:t>
      </w:r>
      <w:r w:rsidRPr="00D36819">
        <w:rPr>
          <w:rFonts w:eastAsia="Arial" w:cstheme="minorHAnsi"/>
        </w:rPr>
        <w:t>auditar,</w:t>
      </w:r>
      <w:r w:rsidR="00832A9F" w:rsidRPr="00D36819">
        <w:rPr>
          <w:rFonts w:cstheme="minorHAnsi"/>
          <w:sz w:val="24"/>
          <w:szCs w:val="24"/>
        </w:rPr>
        <w:t xml:space="preserve"> </w:t>
      </w:r>
      <w:r w:rsidRPr="00D36819">
        <w:rPr>
          <w:rFonts w:eastAsia="Arial" w:cstheme="minorHAnsi"/>
        </w:rPr>
        <w:t>validar,</w:t>
      </w:r>
      <w:r w:rsidR="00832A9F" w:rsidRPr="00D36819">
        <w:rPr>
          <w:rFonts w:cstheme="minorHAnsi"/>
          <w:sz w:val="24"/>
          <w:szCs w:val="24"/>
        </w:rPr>
        <w:t xml:space="preserve"> </w:t>
      </w:r>
      <w:r w:rsidRPr="00D36819">
        <w:rPr>
          <w:rFonts w:eastAsia="Arial" w:cstheme="minorHAnsi"/>
        </w:rPr>
        <w:t>devolver</w:t>
      </w:r>
      <w:r w:rsidR="00832A9F" w:rsidRPr="00D36819">
        <w:rPr>
          <w:rFonts w:eastAsia="Arial" w:cstheme="minorHAnsi"/>
        </w:rPr>
        <w:t xml:space="preserve"> </w:t>
      </w:r>
      <w:r w:rsidRPr="00D36819">
        <w:rPr>
          <w:rFonts w:eastAsia="Arial" w:cstheme="minorHAnsi"/>
        </w:rPr>
        <w:t>o supervisar</w:t>
      </w:r>
      <w:r w:rsidR="00832A9F" w:rsidRPr="00D36819">
        <w:rPr>
          <w:rFonts w:cstheme="minorHAnsi"/>
          <w:sz w:val="24"/>
          <w:szCs w:val="24"/>
        </w:rPr>
        <w:t xml:space="preserve"> </w:t>
      </w:r>
      <w:r w:rsidRPr="00D36819">
        <w:rPr>
          <w:rFonts w:eastAsia="Arial" w:cstheme="minorHAnsi"/>
          <w:szCs w:val="24"/>
        </w:rPr>
        <w:t>los productos generados.</w:t>
      </w:r>
    </w:p>
    <w:p w14:paraId="11B5BE53" w14:textId="77777777" w:rsidR="0003728D" w:rsidRPr="00D36819" w:rsidRDefault="0003728D" w:rsidP="0003728D">
      <w:pPr>
        <w:pStyle w:val="Sinespaciado"/>
        <w:jc w:val="both"/>
        <w:rPr>
          <w:rFonts w:cstheme="minorHAnsi"/>
          <w:sz w:val="24"/>
          <w:szCs w:val="24"/>
        </w:rPr>
      </w:pPr>
    </w:p>
    <w:p w14:paraId="792C5E57" w14:textId="1F0E5726" w:rsidR="0003728D" w:rsidRPr="00D36819" w:rsidRDefault="0003728D" w:rsidP="0003728D">
      <w:pPr>
        <w:pStyle w:val="Sinespaciado"/>
        <w:jc w:val="both"/>
        <w:rPr>
          <w:rFonts w:cstheme="minorHAnsi"/>
          <w:sz w:val="24"/>
          <w:szCs w:val="24"/>
        </w:rPr>
      </w:pPr>
      <w:r w:rsidRPr="00D36819">
        <w:rPr>
          <w:rFonts w:eastAsia="Arial" w:cstheme="minorHAnsi"/>
          <w:szCs w:val="24"/>
        </w:rPr>
        <w:t xml:space="preserve"> </w:t>
      </w:r>
    </w:p>
    <w:p w14:paraId="58CB4304" w14:textId="04320335"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34CD7D64" w14:textId="0DB1B6CA" w:rsidR="0003728D" w:rsidRPr="00D36819" w:rsidRDefault="0003728D">
      <w:pPr>
        <w:pStyle w:val="Sinespaciado"/>
        <w:numPr>
          <w:ilvl w:val="0"/>
          <w:numId w:val="308"/>
        </w:numPr>
        <w:jc w:val="both"/>
        <w:rPr>
          <w:rFonts w:cstheme="minorHAnsi"/>
          <w:sz w:val="24"/>
          <w:szCs w:val="24"/>
        </w:rPr>
      </w:pPr>
      <w:r w:rsidRPr="00D36819">
        <w:rPr>
          <w:rFonts w:eastAsia="Arial" w:cstheme="minorHAnsi"/>
        </w:rPr>
        <w:t>Auditoría metodológica</w:t>
      </w:r>
    </w:p>
    <w:p w14:paraId="023E15B0" w14:textId="75BE0F23" w:rsidR="0003728D" w:rsidRPr="00D36819" w:rsidRDefault="0003728D">
      <w:pPr>
        <w:pStyle w:val="Sinespaciado"/>
        <w:numPr>
          <w:ilvl w:val="0"/>
          <w:numId w:val="308"/>
        </w:numPr>
        <w:jc w:val="both"/>
        <w:rPr>
          <w:rFonts w:cstheme="minorHAnsi"/>
          <w:sz w:val="24"/>
          <w:szCs w:val="24"/>
        </w:rPr>
      </w:pPr>
      <w:r w:rsidRPr="00D36819">
        <w:rPr>
          <w:rFonts w:eastAsia="Arial" w:cstheme="minorHAnsi"/>
        </w:rPr>
        <w:t>Validación institucional</w:t>
      </w:r>
    </w:p>
    <w:p w14:paraId="070FC751" w14:textId="1757B4EB" w:rsidR="0003728D" w:rsidRPr="00D36819" w:rsidRDefault="0003728D">
      <w:pPr>
        <w:pStyle w:val="Sinespaciado"/>
        <w:numPr>
          <w:ilvl w:val="0"/>
          <w:numId w:val="308"/>
        </w:numPr>
        <w:jc w:val="both"/>
        <w:rPr>
          <w:rFonts w:cstheme="minorHAnsi"/>
          <w:sz w:val="24"/>
          <w:szCs w:val="24"/>
        </w:rPr>
      </w:pPr>
      <w:r w:rsidRPr="00D36819">
        <w:rPr>
          <w:rFonts w:eastAsia="Arial" w:cstheme="minorHAnsi"/>
        </w:rPr>
        <w:t>Seguimiento operacional</w:t>
      </w:r>
    </w:p>
    <w:p w14:paraId="4E2D623E" w14:textId="1AC450F3" w:rsidR="0003728D" w:rsidRPr="00D36819" w:rsidRDefault="0003728D">
      <w:pPr>
        <w:pStyle w:val="Sinespaciado"/>
        <w:numPr>
          <w:ilvl w:val="0"/>
          <w:numId w:val="308"/>
        </w:numPr>
        <w:jc w:val="both"/>
        <w:rPr>
          <w:rFonts w:cstheme="minorHAnsi"/>
          <w:sz w:val="24"/>
          <w:szCs w:val="24"/>
        </w:rPr>
      </w:pPr>
      <w:r w:rsidRPr="00D36819">
        <w:rPr>
          <w:rFonts w:eastAsia="Arial" w:cstheme="minorHAnsi"/>
        </w:rPr>
        <w:t>Observaciones técnicas</w:t>
      </w:r>
    </w:p>
    <w:p w14:paraId="3E1ECD80" w14:textId="77777777" w:rsidR="0003728D" w:rsidRPr="00D36819" w:rsidRDefault="0003728D">
      <w:pPr>
        <w:pStyle w:val="Sinespaciado"/>
        <w:numPr>
          <w:ilvl w:val="0"/>
          <w:numId w:val="308"/>
        </w:numPr>
        <w:jc w:val="both"/>
        <w:rPr>
          <w:rFonts w:cstheme="minorHAnsi"/>
          <w:sz w:val="24"/>
          <w:szCs w:val="24"/>
        </w:rPr>
      </w:pPr>
      <w:r w:rsidRPr="00D36819">
        <w:rPr>
          <w:rFonts w:eastAsia="Arial" w:cstheme="minorHAnsi"/>
        </w:rPr>
        <w:t>Supervisión documental</w:t>
      </w:r>
    </w:p>
    <w:p w14:paraId="6E5DE45F" w14:textId="77777777" w:rsidR="0003728D" w:rsidRPr="00D36819" w:rsidRDefault="0003728D" w:rsidP="0003728D">
      <w:pPr>
        <w:pStyle w:val="Sinespaciado"/>
        <w:jc w:val="both"/>
        <w:rPr>
          <w:rFonts w:cstheme="minorHAnsi"/>
          <w:sz w:val="24"/>
          <w:szCs w:val="24"/>
        </w:rPr>
      </w:pPr>
    </w:p>
    <w:p w14:paraId="14854848" w14:textId="786228E1"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B595A65" w14:textId="68C73F30"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1DED9847" w14:textId="068CDCDA" w:rsidR="0003728D" w:rsidRPr="00D36819" w:rsidRDefault="00832A9F">
      <w:pPr>
        <w:pStyle w:val="Sinespaciado"/>
        <w:numPr>
          <w:ilvl w:val="0"/>
          <w:numId w:val="308"/>
        </w:numPr>
        <w:jc w:val="both"/>
        <w:rPr>
          <w:rFonts w:cstheme="minorHAnsi"/>
          <w:sz w:val="24"/>
          <w:szCs w:val="24"/>
        </w:rPr>
      </w:pPr>
      <w:r w:rsidRPr="00D36819">
        <w:rPr>
          <w:rFonts w:eastAsia="Arial" w:cstheme="minorHAnsi"/>
        </w:rPr>
        <w:t>Gobernanza,</w:t>
      </w:r>
    </w:p>
    <w:p w14:paraId="3EF7AF7D" w14:textId="7CF3C1A7" w:rsidR="0003728D" w:rsidRPr="00D36819" w:rsidRDefault="00832A9F">
      <w:pPr>
        <w:pStyle w:val="Sinespaciado"/>
        <w:numPr>
          <w:ilvl w:val="0"/>
          <w:numId w:val="308"/>
        </w:numPr>
        <w:jc w:val="both"/>
        <w:rPr>
          <w:rFonts w:cstheme="minorHAnsi"/>
          <w:sz w:val="24"/>
          <w:szCs w:val="24"/>
        </w:rPr>
      </w:pPr>
      <w:r w:rsidRPr="00D36819">
        <w:rPr>
          <w:rFonts w:eastAsia="Arial" w:cstheme="minorHAnsi"/>
        </w:rPr>
        <w:t>Trazabilidad,</w:t>
      </w:r>
    </w:p>
    <w:p w14:paraId="3F142421" w14:textId="702A0B57" w:rsidR="0003728D" w:rsidRPr="00D36819" w:rsidRDefault="00832A9F">
      <w:pPr>
        <w:pStyle w:val="Sinespaciado"/>
        <w:numPr>
          <w:ilvl w:val="0"/>
          <w:numId w:val="308"/>
        </w:numPr>
        <w:jc w:val="both"/>
        <w:rPr>
          <w:rFonts w:cstheme="minorHAnsi"/>
          <w:sz w:val="24"/>
          <w:szCs w:val="24"/>
        </w:rPr>
      </w:pPr>
      <w:r w:rsidRPr="00D36819">
        <w:rPr>
          <w:rFonts w:eastAsia="Arial" w:cstheme="minorHAnsi"/>
        </w:rPr>
        <w:t>Calidad institucional.</w:t>
      </w:r>
    </w:p>
    <w:p w14:paraId="485EC9B3" w14:textId="77777777" w:rsidR="0003728D" w:rsidRPr="00D36819" w:rsidRDefault="0003728D" w:rsidP="0003728D">
      <w:pPr>
        <w:pStyle w:val="Sinespaciado"/>
        <w:jc w:val="both"/>
        <w:rPr>
          <w:rFonts w:cstheme="minorHAnsi"/>
          <w:sz w:val="24"/>
          <w:szCs w:val="24"/>
        </w:rPr>
      </w:pPr>
    </w:p>
    <w:p w14:paraId="218E50B3" w14:textId="4687484D" w:rsidR="0003728D" w:rsidRPr="00D36819" w:rsidRDefault="0003728D" w:rsidP="00832A9F">
      <w:pPr>
        <w:pStyle w:val="Ttulo2"/>
        <w:rPr>
          <w:rFonts w:asciiTheme="minorHAnsi" w:hAnsiTheme="minorHAnsi" w:cstheme="minorHAnsi"/>
          <w:b/>
          <w:bCs/>
          <w:sz w:val="24"/>
          <w:szCs w:val="24"/>
        </w:rPr>
      </w:pPr>
      <w:bookmarkStart w:id="619" w:name="_Toc231284974"/>
      <w:r w:rsidRPr="00D36819">
        <w:rPr>
          <w:rFonts w:asciiTheme="minorHAnsi" w:eastAsia="Arial" w:hAnsiTheme="minorHAnsi" w:cstheme="minorHAnsi"/>
          <w:b/>
          <w:bCs/>
        </w:rPr>
        <w:t>29.18 Fase 15 — Monitoreo Institucional</w:t>
      </w:r>
      <w:bookmarkEnd w:id="619"/>
    </w:p>
    <w:p w14:paraId="6C3DFB85" w14:textId="1926D9A5" w:rsidR="0003728D" w:rsidRPr="00D36819" w:rsidRDefault="0003728D" w:rsidP="00832A9F">
      <w:pPr>
        <w:pStyle w:val="Sinespaciado"/>
        <w:jc w:val="both"/>
        <w:rPr>
          <w:rFonts w:cstheme="minorHAnsi"/>
          <w:sz w:val="24"/>
          <w:szCs w:val="24"/>
        </w:rPr>
      </w:pPr>
      <w:r w:rsidRPr="00D36819">
        <w:rPr>
          <w:rFonts w:eastAsia="Arial" w:cstheme="minorHAnsi"/>
          <w:szCs w:val="24"/>
        </w:rPr>
        <w:t>La plataforma mantiene monitoreo continuo sobre:</w:t>
      </w:r>
      <w:r w:rsidR="00832A9F" w:rsidRPr="00D36819">
        <w:rPr>
          <w:rFonts w:cstheme="minorHAnsi"/>
          <w:sz w:val="24"/>
          <w:szCs w:val="24"/>
        </w:rPr>
        <w:t xml:space="preserve"> </w:t>
      </w:r>
      <w:r w:rsidRPr="00D36819">
        <w:rPr>
          <w:rFonts w:eastAsia="Arial" w:cstheme="minorHAnsi"/>
        </w:rPr>
        <w:t>expedientes,</w:t>
      </w:r>
      <w:r w:rsidR="00832A9F" w:rsidRPr="00D36819">
        <w:rPr>
          <w:rFonts w:cstheme="minorHAnsi"/>
          <w:sz w:val="24"/>
          <w:szCs w:val="24"/>
        </w:rPr>
        <w:t xml:space="preserve"> </w:t>
      </w:r>
      <w:r w:rsidRPr="00D36819">
        <w:rPr>
          <w:rFonts w:eastAsia="Arial" w:cstheme="minorHAnsi"/>
        </w:rPr>
        <w:t>sesiones,</w:t>
      </w:r>
      <w:r w:rsidR="00832A9F" w:rsidRPr="00D36819">
        <w:rPr>
          <w:rFonts w:cstheme="minorHAnsi"/>
          <w:sz w:val="24"/>
          <w:szCs w:val="24"/>
        </w:rPr>
        <w:t xml:space="preserve"> </w:t>
      </w:r>
      <w:r w:rsidRPr="00D36819">
        <w:rPr>
          <w:rFonts w:eastAsia="Arial" w:cstheme="minorHAnsi"/>
        </w:rPr>
        <w:t>riesgo operacional</w:t>
      </w:r>
      <w:r w:rsidR="00832A9F" w:rsidRPr="00D36819">
        <w:rPr>
          <w:rFonts w:eastAsia="Arial" w:cstheme="minorHAnsi"/>
        </w:rPr>
        <w:t xml:space="preserve"> </w:t>
      </w:r>
      <w:r w:rsidRPr="00D36819">
        <w:rPr>
          <w:rFonts w:eastAsia="Arial" w:cstheme="minorHAnsi"/>
        </w:rPr>
        <w:t>y actividad institucional.</w:t>
      </w:r>
    </w:p>
    <w:p w14:paraId="55AD4FD3" w14:textId="77777777" w:rsidR="0003728D" w:rsidRPr="00D36819" w:rsidRDefault="0003728D" w:rsidP="0003728D">
      <w:pPr>
        <w:pStyle w:val="Sinespaciado"/>
        <w:jc w:val="both"/>
        <w:rPr>
          <w:rFonts w:cstheme="minorHAnsi"/>
          <w:sz w:val="24"/>
          <w:szCs w:val="24"/>
        </w:rPr>
      </w:pPr>
    </w:p>
    <w:p w14:paraId="408B2F45" w14:textId="02784ABD"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62697BF4" w14:textId="04A69BC1" w:rsidR="0003728D" w:rsidRPr="00D36819" w:rsidRDefault="0003728D">
      <w:pPr>
        <w:pStyle w:val="Sinespaciado"/>
        <w:numPr>
          <w:ilvl w:val="0"/>
          <w:numId w:val="309"/>
        </w:numPr>
        <w:jc w:val="both"/>
        <w:rPr>
          <w:rFonts w:cstheme="minorHAnsi"/>
          <w:sz w:val="24"/>
          <w:szCs w:val="24"/>
        </w:rPr>
      </w:pPr>
      <w:r w:rsidRPr="00D36819">
        <w:rPr>
          <w:rFonts w:eastAsia="Arial" w:cstheme="minorHAnsi"/>
        </w:rPr>
        <w:t>Expedientes activo</w:t>
      </w:r>
    </w:p>
    <w:p w14:paraId="3E04779C" w14:textId="06B1FD34" w:rsidR="0003728D" w:rsidRPr="00D36819" w:rsidRDefault="0003728D">
      <w:pPr>
        <w:pStyle w:val="Sinespaciado"/>
        <w:numPr>
          <w:ilvl w:val="0"/>
          <w:numId w:val="309"/>
        </w:numPr>
        <w:jc w:val="both"/>
        <w:rPr>
          <w:rFonts w:cstheme="minorHAnsi"/>
          <w:sz w:val="24"/>
          <w:szCs w:val="24"/>
        </w:rPr>
      </w:pPr>
      <w:r w:rsidRPr="00D36819">
        <w:rPr>
          <w:rFonts w:eastAsia="Arial" w:cstheme="minorHAnsi"/>
        </w:rPr>
        <w:t>Riesgo crítico</w:t>
      </w:r>
    </w:p>
    <w:p w14:paraId="1FDFE1A4" w14:textId="754B6F4E" w:rsidR="0003728D" w:rsidRPr="00D36819" w:rsidRDefault="0003728D">
      <w:pPr>
        <w:pStyle w:val="Sinespaciado"/>
        <w:numPr>
          <w:ilvl w:val="0"/>
          <w:numId w:val="309"/>
        </w:numPr>
        <w:jc w:val="both"/>
        <w:rPr>
          <w:rFonts w:cstheme="minorHAnsi"/>
          <w:sz w:val="24"/>
          <w:szCs w:val="24"/>
        </w:rPr>
      </w:pPr>
      <w:r w:rsidRPr="00D36819">
        <w:rPr>
          <w:rFonts w:eastAsia="Arial" w:cstheme="minorHAnsi"/>
        </w:rPr>
        <w:t>Actividad territorial</w:t>
      </w:r>
    </w:p>
    <w:p w14:paraId="3204FC5C" w14:textId="69FA051C" w:rsidR="0003728D" w:rsidRPr="00D36819" w:rsidRDefault="0003728D">
      <w:pPr>
        <w:pStyle w:val="Sinespaciado"/>
        <w:numPr>
          <w:ilvl w:val="0"/>
          <w:numId w:val="309"/>
        </w:numPr>
        <w:jc w:val="both"/>
        <w:rPr>
          <w:rFonts w:cstheme="minorHAnsi"/>
          <w:sz w:val="24"/>
          <w:szCs w:val="24"/>
        </w:rPr>
      </w:pPr>
      <w:r w:rsidRPr="00D36819">
        <w:rPr>
          <w:rFonts w:eastAsia="Arial" w:cstheme="minorHAnsi"/>
        </w:rPr>
        <w:t>Alertas institucionales</w:t>
      </w:r>
    </w:p>
    <w:p w14:paraId="045218C9" w14:textId="77777777" w:rsidR="0003728D" w:rsidRPr="00D36819" w:rsidRDefault="0003728D">
      <w:pPr>
        <w:pStyle w:val="Sinespaciado"/>
        <w:numPr>
          <w:ilvl w:val="0"/>
          <w:numId w:val="309"/>
        </w:numPr>
        <w:jc w:val="both"/>
        <w:rPr>
          <w:rFonts w:cstheme="minorHAnsi"/>
          <w:sz w:val="24"/>
          <w:szCs w:val="24"/>
        </w:rPr>
      </w:pPr>
      <w:r w:rsidRPr="00D36819">
        <w:rPr>
          <w:rFonts w:eastAsia="Arial" w:cstheme="minorHAnsi"/>
        </w:rPr>
        <w:t>Sesiones activas</w:t>
      </w:r>
    </w:p>
    <w:p w14:paraId="5B7F8314" w14:textId="77777777" w:rsidR="0003728D" w:rsidRPr="00D36819" w:rsidRDefault="0003728D" w:rsidP="0003728D">
      <w:pPr>
        <w:pStyle w:val="Sinespaciado"/>
        <w:jc w:val="both"/>
        <w:rPr>
          <w:rFonts w:cstheme="minorHAnsi"/>
          <w:sz w:val="24"/>
          <w:szCs w:val="24"/>
        </w:rPr>
      </w:pPr>
    </w:p>
    <w:p w14:paraId="02DA821B" w14:textId="37A2F41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76515F8" w14:textId="017AE5EF"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7C08D136" w14:textId="445847A9" w:rsidR="0003728D" w:rsidRPr="00D36819" w:rsidRDefault="00832A9F">
      <w:pPr>
        <w:pStyle w:val="Sinespaciado"/>
        <w:numPr>
          <w:ilvl w:val="0"/>
          <w:numId w:val="309"/>
        </w:numPr>
        <w:jc w:val="both"/>
        <w:rPr>
          <w:rFonts w:cstheme="minorHAnsi"/>
          <w:sz w:val="24"/>
          <w:szCs w:val="24"/>
        </w:rPr>
      </w:pPr>
      <w:r w:rsidRPr="00D36819">
        <w:rPr>
          <w:rFonts w:eastAsia="Arial" w:cstheme="minorHAnsi"/>
        </w:rPr>
        <w:t>Supervisión continua,</w:t>
      </w:r>
    </w:p>
    <w:p w14:paraId="794F0A36" w14:textId="7214F631" w:rsidR="0003728D" w:rsidRPr="00D36819" w:rsidRDefault="00832A9F">
      <w:pPr>
        <w:pStyle w:val="Sinespaciado"/>
        <w:numPr>
          <w:ilvl w:val="0"/>
          <w:numId w:val="309"/>
        </w:numPr>
        <w:jc w:val="both"/>
        <w:rPr>
          <w:rFonts w:cstheme="minorHAnsi"/>
          <w:sz w:val="24"/>
          <w:szCs w:val="24"/>
        </w:rPr>
      </w:pPr>
      <w:r w:rsidRPr="00D36819">
        <w:rPr>
          <w:rFonts w:eastAsia="Arial" w:cstheme="minorHAnsi"/>
        </w:rPr>
        <w:t>Control institucional,</w:t>
      </w:r>
    </w:p>
    <w:p w14:paraId="6847B4B9" w14:textId="1A41B8D4" w:rsidR="0003728D" w:rsidRPr="00D36819" w:rsidRDefault="00832A9F">
      <w:pPr>
        <w:pStyle w:val="Sinespaciado"/>
        <w:numPr>
          <w:ilvl w:val="0"/>
          <w:numId w:val="309"/>
        </w:numPr>
        <w:jc w:val="both"/>
        <w:rPr>
          <w:rFonts w:cstheme="minorHAnsi"/>
          <w:sz w:val="24"/>
          <w:szCs w:val="24"/>
        </w:rPr>
      </w:pPr>
      <w:r w:rsidRPr="00D36819">
        <w:rPr>
          <w:rFonts w:eastAsia="Arial" w:cstheme="minorHAnsi"/>
        </w:rPr>
        <w:t>Gobernanza operacional.</w:t>
      </w:r>
    </w:p>
    <w:p w14:paraId="76D708CD" w14:textId="77777777" w:rsidR="0003728D" w:rsidRPr="00D36819" w:rsidRDefault="0003728D" w:rsidP="0003728D">
      <w:pPr>
        <w:pStyle w:val="Sinespaciado"/>
        <w:jc w:val="both"/>
        <w:rPr>
          <w:rFonts w:cstheme="minorHAnsi"/>
          <w:sz w:val="24"/>
          <w:szCs w:val="24"/>
        </w:rPr>
      </w:pPr>
    </w:p>
    <w:p w14:paraId="7E6C4625" w14:textId="48372072" w:rsidR="0003728D" w:rsidRPr="00D36819" w:rsidRDefault="0003728D" w:rsidP="00832A9F">
      <w:pPr>
        <w:pStyle w:val="Ttulo2"/>
        <w:rPr>
          <w:rFonts w:asciiTheme="minorHAnsi" w:hAnsiTheme="minorHAnsi" w:cstheme="minorHAnsi"/>
          <w:b/>
          <w:bCs/>
          <w:sz w:val="24"/>
          <w:szCs w:val="24"/>
        </w:rPr>
      </w:pPr>
      <w:bookmarkStart w:id="620" w:name="_Toc231284975"/>
      <w:r w:rsidRPr="00D36819">
        <w:rPr>
          <w:rFonts w:asciiTheme="minorHAnsi" w:eastAsia="Arial" w:hAnsiTheme="minorHAnsi" w:cstheme="minorHAnsi"/>
          <w:b/>
          <w:bCs/>
        </w:rPr>
        <w:t>29.19 Flujo Integral Consolidado</w:t>
      </w:r>
      <w:bookmarkEnd w:id="620"/>
    </w:p>
    <w:p w14:paraId="1ACC0629"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operacional general detectado en el Perfilador Remoto puede representarse de la siguiente manera:</w:t>
      </w:r>
    </w:p>
    <w:p w14:paraId="39862978" w14:textId="77777777" w:rsidR="0003728D" w:rsidRPr="00D36819" w:rsidRDefault="0003728D" w:rsidP="0003728D">
      <w:pPr>
        <w:pStyle w:val="Sinespaciado"/>
        <w:jc w:val="both"/>
        <w:rPr>
          <w:rFonts w:cstheme="minorHAnsi"/>
          <w:sz w:val="24"/>
          <w:szCs w:val="24"/>
        </w:rPr>
      </w:pPr>
    </w:p>
    <w:p w14:paraId="52A492DF" w14:textId="05E483DE" w:rsidR="0003728D" w:rsidRPr="00D36819" w:rsidRDefault="0003728D" w:rsidP="001909E0">
      <w:pPr>
        <w:pStyle w:val="Sinespaciado"/>
        <w:jc w:val="center"/>
        <w:rPr>
          <w:rFonts w:cstheme="minorHAnsi"/>
          <w:sz w:val="24"/>
          <w:szCs w:val="24"/>
        </w:rPr>
      </w:pPr>
      <w:r w:rsidRPr="00D36819">
        <w:rPr>
          <w:rFonts w:eastAsia="Arial" w:cstheme="minorHAnsi"/>
        </w:rPr>
        <w:t>Apertura de expediente</w:t>
      </w:r>
    </w:p>
    <w:p w14:paraId="2B9BC148" w14:textId="2AA395F2"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2B30B170" w14:textId="60BC2487" w:rsidR="0003728D" w:rsidRPr="00D36819" w:rsidRDefault="0003728D" w:rsidP="001909E0">
      <w:pPr>
        <w:pStyle w:val="Sinespaciado"/>
        <w:jc w:val="center"/>
        <w:rPr>
          <w:rFonts w:cstheme="minorHAnsi"/>
          <w:sz w:val="24"/>
          <w:szCs w:val="24"/>
        </w:rPr>
      </w:pPr>
      <w:r w:rsidRPr="00D36819">
        <w:rPr>
          <w:rFonts w:eastAsia="Arial" w:cstheme="minorHAnsi"/>
        </w:rPr>
        <w:t>Selección geométrica</w:t>
      </w:r>
    </w:p>
    <w:p w14:paraId="40F3981A" w14:textId="2CD2310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29FEC8D5" w14:textId="16B089AE" w:rsidR="0003728D" w:rsidRPr="00D36819" w:rsidRDefault="0003728D" w:rsidP="001909E0">
      <w:pPr>
        <w:pStyle w:val="Sinespaciado"/>
        <w:jc w:val="center"/>
        <w:rPr>
          <w:rFonts w:cstheme="minorHAnsi"/>
          <w:sz w:val="24"/>
          <w:szCs w:val="24"/>
        </w:rPr>
      </w:pPr>
      <w:r w:rsidRPr="00D36819">
        <w:rPr>
          <w:rFonts w:eastAsia="Arial" w:cstheme="minorHAnsi"/>
        </w:rPr>
        <w:t>Captura de evidencia</w:t>
      </w:r>
    </w:p>
    <w:p w14:paraId="684FE5C6" w14:textId="0D9E966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C4AFA03" w14:textId="17FCBE1E" w:rsidR="0003728D" w:rsidRPr="00D36819" w:rsidRDefault="0003728D" w:rsidP="001909E0">
      <w:pPr>
        <w:pStyle w:val="Sinespaciado"/>
        <w:jc w:val="center"/>
        <w:rPr>
          <w:rFonts w:cstheme="minorHAnsi"/>
          <w:sz w:val="24"/>
          <w:szCs w:val="24"/>
        </w:rPr>
      </w:pPr>
      <w:r w:rsidRPr="00D36819">
        <w:rPr>
          <w:rFonts w:eastAsia="Arial" w:cstheme="minorHAnsi"/>
        </w:rPr>
        <w:t>Georreferenciación</w:t>
      </w:r>
    </w:p>
    <w:p w14:paraId="68C73250" w14:textId="5616506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48AD8888" w14:textId="31184309" w:rsidR="0003728D" w:rsidRPr="00D36819" w:rsidRDefault="0003728D" w:rsidP="001909E0">
      <w:pPr>
        <w:pStyle w:val="Sinespaciado"/>
        <w:jc w:val="center"/>
        <w:rPr>
          <w:rFonts w:cstheme="minorHAnsi"/>
          <w:sz w:val="24"/>
          <w:szCs w:val="24"/>
        </w:rPr>
      </w:pPr>
      <w:r w:rsidRPr="00D36819">
        <w:rPr>
          <w:rFonts w:eastAsia="Arial" w:cstheme="minorHAnsi"/>
        </w:rPr>
        <w:t>Validación metodológica</w:t>
      </w:r>
    </w:p>
    <w:p w14:paraId="0DB7555A" w14:textId="0AD0772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5FE55C9B" w14:textId="7A77E68F" w:rsidR="0003728D" w:rsidRPr="00D36819" w:rsidRDefault="0003728D" w:rsidP="001909E0">
      <w:pPr>
        <w:pStyle w:val="Sinespaciado"/>
        <w:jc w:val="center"/>
        <w:rPr>
          <w:rFonts w:cstheme="minorHAnsi"/>
          <w:sz w:val="24"/>
          <w:szCs w:val="24"/>
        </w:rPr>
      </w:pPr>
      <w:r w:rsidRPr="00D36819">
        <w:rPr>
          <w:rFonts w:eastAsia="Arial" w:cstheme="minorHAnsi"/>
        </w:rPr>
        <w:t>Integración GEOINT</w:t>
      </w:r>
    </w:p>
    <w:p w14:paraId="15BF8823" w14:textId="64D50285"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C7FE4CA" w14:textId="5ACE8AD9" w:rsidR="0003728D" w:rsidRPr="00D36819" w:rsidRDefault="0003728D" w:rsidP="001909E0">
      <w:pPr>
        <w:pStyle w:val="Sinespaciado"/>
        <w:jc w:val="center"/>
        <w:rPr>
          <w:rFonts w:cstheme="minorHAnsi"/>
          <w:sz w:val="24"/>
          <w:szCs w:val="24"/>
        </w:rPr>
      </w:pPr>
      <w:r w:rsidRPr="00D36819">
        <w:rPr>
          <w:rFonts w:eastAsia="Arial" w:cstheme="minorHAnsi"/>
        </w:rPr>
        <w:t>Integración OSINT</w:t>
      </w:r>
    </w:p>
    <w:p w14:paraId="30C577B3" w14:textId="40B17B34"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392D3F83" w14:textId="73D04198" w:rsidR="0003728D" w:rsidRPr="00D36819" w:rsidRDefault="0003728D" w:rsidP="001909E0">
      <w:pPr>
        <w:pStyle w:val="Sinespaciado"/>
        <w:jc w:val="center"/>
        <w:rPr>
          <w:rFonts w:cstheme="minorHAnsi"/>
          <w:sz w:val="24"/>
          <w:szCs w:val="24"/>
        </w:rPr>
      </w:pPr>
      <w:r w:rsidRPr="00D36819">
        <w:rPr>
          <w:rFonts w:eastAsia="Arial" w:cstheme="minorHAnsi"/>
        </w:rPr>
        <w:t>Inteligencia visual</w:t>
      </w:r>
    </w:p>
    <w:p w14:paraId="123E95C7" w14:textId="17715DE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D7E4E37" w14:textId="732C4028" w:rsidR="0003728D" w:rsidRPr="00D36819" w:rsidRDefault="0003728D" w:rsidP="001909E0">
      <w:pPr>
        <w:pStyle w:val="Sinespaciado"/>
        <w:jc w:val="center"/>
        <w:rPr>
          <w:rFonts w:cstheme="minorHAnsi"/>
          <w:sz w:val="24"/>
          <w:szCs w:val="24"/>
        </w:rPr>
      </w:pPr>
      <w:r w:rsidRPr="00D36819">
        <w:rPr>
          <w:rFonts w:eastAsia="Arial" w:cstheme="minorHAnsi"/>
        </w:rPr>
        <w:lastRenderedPageBreak/>
        <w:t>Correlación criminológica</w:t>
      </w:r>
    </w:p>
    <w:p w14:paraId="11FD299E" w14:textId="03A62530"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E6CD47D" w14:textId="17ED5039" w:rsidR="0003728D" w:rsidRPr="00D36819" w:rsidRDefault="0003728D" w:rsidP="001909E0">
      <w:pPr>
        <w:pStyle w:val="Sinespaciado"/>
        <w:jc w:val="center"/>
        <w:rPr>
          <w:rFonts w:cstheme="minorHAnsi"/>
          <w:sz w:val="24"/>
          <w:szCs w:val="24"/>
        </w:rPr>
      </w:pPr>
      <w:r w:rsidRPr="00D36819">
        <w:rPr>
          <w:rFonts w:eastAsia="Arial" w:cstheme="minorHAnsi"/>
        </w:rPr>
        <w:t>Evaluación de riesgo</w:t>
      </w:r>
    </w:p>
    <w:p w14:paraId="721C0A86" w14:textId="062B4D83"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1D355472" w14:textId="464953E9" w:rsidR="0003728D" w:rsidRPr="00D36819" w:rsidRDefault="0003728D" w:rsidP="001909E0">
      <w:pPr>
        <w:pStyle w:val="Sinespaciado"/>
        <w:jc w:val="center"/>
        <w:rPr>
          <w:rFonts w:cstheme="minorHAnsi"/>
          <w:sz w:val="24"/>
          <w:szCs w:val="24"/>
        </w:rPr>
      </w:pPr>
      <w:r w:rsidRPr="00D36819">
        <w:rPr>
          <w:rFonts w:eastAsia="Arial" w:cstheme="minorHAnsi"/>
        </w:rPr>
        <w:t>Inteligencia predictiva</w:t>
      </w:r>
    </w:p>
    <w:p w14:paraId="5B31B163" w14:textId="0624E9C4"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95B1734" w14:textId="5128A8B1" w:rsidR="0003728D" w:rsidRPr="00D36819" w:rsidRDefault="0003728D" w:rsidP="001909E0">
      <w:pPr>
        <w:pStyle w:val="Sinespaciado"/>
        <w:jc w:val="center"/>
        <w:rPr>
          <w:rFonts w:cstheme="minorHAnsi"/>
          <w:sz w:val="24"/>
          <w:szCs w:val="24"/>
        </w:rPr>
      </w:pPr>
      <w:r w:rsidRPr="00D36819">
        <w:rPr>
          <w:rFonts w:eastAsia="Arial" w:cstheme="minorHAnsi"/>
        </w:rPr>
        <w:t>Narrative Fusion</w:t>
      </w:r>
    </w:p>
    <w:p w14:paraId="26DBF3F0" w14:textId="1FDC79C0"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C27FEE1" w14:textId="6837805B" w:rsidR="0003728D" w:rsidRPr="00D36819" w:rsidRDefault="0003728D" w:rsidP="001909E0">
      <w:pPr>
        <w:pStyle w:val="Sinespaciado"/>
        <w:jc w:val="center"/>
        <w:rPr>
          <w:rFonts w:cstheme="minorHAnsi"/>
          <w:sz w:val="24"/>
          <w:szCs w:val="24"/>
        </w:rPr>
      </w:pPr>
      <w:r w:rsidRPr="00D36819">
        <w:rPr>
          <w:rFonts w:eastAsia="Arial" w:cstheme="minorHAnsi"/>
        </w:rPr>
        <w:t>Generación documental</w:t>
      </w:r>
    </w:p>
    <w:p w14:paraId="59912E4D" w14:textId="34441972"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684A888" w14:textId="339103F4" w:rsidR="0003728D" w:rsidRPr="00D36819" w:rsidRDefault="0003728D" w:rsidP="001909E0">
      <w:pPr>
        <w:pStyle w:val="Sinespaciado"/>
        <w:jc w:val="center"/>
        <w:rPr>
          <w:rFonts w:cstheme="minorHAnsi"/>
          <w:sz w:val="24"/>
          <w:szCs w:val="24"/>
        </w:rPr>
      </w:pPr>
      <w:r w:rsidRPr="00D36819">
        <w:rPr>
          <w:rFonts w:eastAsia="Arial" w:cstheme="minorHAnsi"/>
        </w:rPr>
        <w:t>Supervisión y auditoría</w:t>
      </w:r>
    </w:p>
    <w:p w14:paraId="3075BBDF" w14:textId="5D5183C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28CD924" w14:textId="1B3A3959" w:rsidR="0003728D" w:rsidRPr="00D36819" w:rsidRDefault="0003728D" w:rsidP="001909E0">
      <w:pPr>
        <w:pStyle w:val="Sinespaciado"/>
        <w:jc w:val="center"/>
        <w:rPr>
          <w:rFonts w:cstheme="minorHAnsi"/>
          <w:sz w:val="24"/>
          <w:szCs w:val="24"/>
        </w:rPr>
      </w:pPr>
      <w:r w:rsidRPr="00D36819">
        <w:rPr>
          <w:rFonts w:eastAsia="Arial" w:cstheme="minorHAnsi"/>
        </w:rPr>
        <w:t>Monitoreo institucional</w:t>
      </w:r>
    </w:p>
    <w:p w14:paraId="207324B4" w14:textId="77777777" w:rsidR="0003728D" w:rsidRPr="00D36819" w:rsidRDefault="0003728D" w:rsidP="0003728D">
      <w:pPr>
        <w:pStyle w:val="Sinespaciado"/>
        <w:jc w:val="both"/>
        <w:rPr>
          <w:rFonts w:cstheme="minorHAnsi"/>
          <w:sz w:val="24"/>
          <w:szCs w:val="24"/>
        </w:rPr>
      </w:pPr>
    </w:p>
    <w:p w14:paraId="36D836C4" w14:textId="38752D8C" w:rsidR="0003728D" w:rsidRPr="00D36819" w:rsidRDefault="0003728D" w:rsidP="00662FFA">
      <w:pPr>
        <w:pStyle w:val="Ttulo2"/>
        <w:rPr>
          <w:rFonts w:asciiTheme="minorHAnsi" w:hAnsiTheme="minorHAnsi" w:cstheme="minorHAnsi"/>
          <w:b/>
          <w:bCs/>
          <w:sz w:val="24"/>
          <w:szCs w:val="24"/>
        </w:rPr>
      </w:pPr>
      <w:bookmarkStart w:id="621" w:name="_Toc231284976"/>
      <w:r w:rsidRPr="00D36819">
        <w:rPr>
          <w:rFonts w:asciiTheme="minorHAnsi" w:eastAsia="Arial" w:hAnsiTheme="minorHAnsi" w:cstheme="minorHAnsi"/>
          <w:b/>
          <w:bCs/>
        </w:rPr>
        <w:t>29.20 Finalidad Estratégica del Flujo Operacional</w:t>
      </w:r>
      <w:bookmarkEnd w:id="621"/>
    </w:p>
    <w:p w14:paraId="2D75F8F6" w14:textId="6F8051C1" w:rsidR="0003728D" w:rsidRPr="00D36819" w:rsidRDefault="0003728D" w:rsidP="00662FFA">
      <w:pPr>
        <w:pStyle w:val="Sinespaciado"/>
        <w:jc w:val="both"/>
        <w:rPr>
          <w:rFonts w:cstheme="minorHAnsi"/>
          <w:sz w:val="24"/>
          <w:szCs w:val="24"/>
        </w:rPr>
      </w:pPr>
      <w:r w:rsidRPr="00D36819">
        <w:rPr>
          <w:rFonts w:eastAsia="Arial" w:cstheme="minorHAnsi"/>
          <w:szCs w:val="24"/>
        </w:rPr>
        <w:t>El flujo operacional integral del Perfilador Remoto fue diseñado para:</w:t>
      </w:r>
      <w:r w:rsidRPr="00D36819">
        <w:rPr>
          <w:rFonts w:eastAsia="Arial" w:cstheme="minorHAnsi"/>
        </w:rPr>
        <w:t xml:space="preserve"> estructurar procesos institucionales,</w:t>
      </w:r>
      <w:r w:rsidR="00662FFA" w:rsidRPr="00D36819">
        <w:rPr>
          <w:rFonts w:cstheme="minorHAnsi"/>
          <w:sz w:val="24"/>
          <w:szCs w:val="24"/>
        </w:rPr>
        <w:t xml:space="preserve"> </w:t>
      </w:r>
      <w:r w:rsidRPr="00D36819">
        <w:rPr>
          <w:rFonts w:eastAsia="Arial" w:cstheme="minorHAnsi"/>
        </w:rPr>
        <w:t>integrar inteligencia territorial,</w:t>
      </w:r>
      <w:r w:rsidR="00662FFA" w:rsidRPr="00D36819">
        <w:rPr>
          <w:rFonts w:cstheme="minorHAnsi"/>
          <w:sz w:val="24"/>
          <w:szCs w:val="24"/>
        </w:rPr>
        <w:t xml:space="preserve"> </w:t>
      </w:r>
      <w:r w:rsidRPr="00D36819">
        <w:rPr>
          <w:rFonts w:eastAsia="Arial" w:cstheme="minorHAnsi"/>
        </w:rPr>
        <w:t>contextualizar evidencia,</w:t>
      </w:r>
      <w:r w:rsidR="00662FFA" w:rsidRPr="00D36819">
        <w:rPr>
          <w:rFonts w:cstheme="minorHAnsi"/>
          <w:sz w:val="24"/>
          <w:szCs w:val="24"/>
        </w:rPr>
        <w:t xml:space="preserve"> </w:t>
      </w:r>
      <w:r w:rsidRPr="00D36819">
        <w:rPr>
          <w:rFonts w:eastAsia="Arial" w:cstheme="minorHAnsi"/>
        </w:rPr>
        <w:t>fortalecer análisis criminológico,</w:t>
      </w:r>
      <w:r w:rsidR="00662FFA" w:rsidRPr="00D36819">
        <w:rPr>
          <w:rFonts w:cstheme="minorHAnsi"/>
          <w:sz w:val="24"/>
          <w:szCs w:val="24"/>
        </w:rPr>
        <w:t xml:space="preserve"> </w:t>
      </w:r>
      <w:r w:rsidRPr="00D36819">
        <w:rPr>
          <w:rFonts w:eastAsia="Arial" w:cstheme="minorHAnsi"/>
        </w:rPr>
        <w:t>supervisar calidad metodológica</w:t>
      </w:r>
      <w:r w:rsidR="00662FFA" w:rsidRPr="00D36819">
        <w:rPr>
          <w:rFonts w:eastAsia="Arial" w:cstheme="minorHAnsi"/>
        </w:rPr>
        <w:t xml:space="preserve"> </w:t>
      </w:r>
      <w:r w:rsidRPr="00D36819">
        <w:rPr>
          <w:rFonts w:eastAsia="Arial" w:cstheme="minorHAnsi"/>
        </w:rPr>
        <w:t>y generar productos institucionales de inteligencia criminal aplicada.</w:t>
      </w:r>
    </w:p>
    <w:p w14:paraId="21DCD0EF" w14:textId="77777777" w:rsidR="0003728D" w:rsidRPr="00D36819" w:rsidRDefault="0003728D" w:rsidP="0003728D">
      <w:pPr>
        <w:pStyle w:val="Sinespaciado"/>
        <w:jc w:val="both"/>
        <w:rPr>
          <w:rFonts w:cstheme="minorHAnsi"/>
          <w:sz w:val="24"/>
          <w:szCs w:val="24"/>
        </w:rPr>
      </w:pPr>
    </w:p>
    <w:p w14:paraId="6322853B" w14:textId="4148086D" w:rsidR="0003728D" w:rsidRPr="00D36819" w:rsidRDefault="0003728D" w:rsidP="0003728D">
      <w:pPr>
        <w:pStyle w:val="Sinespaciado"/>
        <w:jc w:val="both"/>
        <w:rPr>
          <w:rFonts w:cstheme="minorHAnsi"/>
          <w:sz w:val="24"/>
          <w:szCs w:val="24"/>
        </w:rPr>
      </w:pPr>
      <w:r w:rsidRPr="00D36819">
        <w:rPr>
          <w:rFonts w:eastAsia="Arial" w:cstheme="minorHAnsi"/>
          <w:szCs w:val="24"/>
        </w:rPr>
        <w:t>La convergencia entre:</w:t>
      </w:r>
      <w:r w:rsidR="00662FFA" w:rsidRPr="00D36819">
        <w:rPr>
          <w:rFonts w:cstheme="minorHAnsi"/>
          <w:sz w:val="24"/>
          <w:szCs w:val="24"/>
        </w:rPr>
        <w:t xml:space="preserve"> </w:t>
      </w:r>
      <w:r w:rsidRPr="00D36819">
        <w:rPr>
          <w:rFonts w:eastAsia="Arial" w:cstheme="minorHAnsi"/>
        </w:rPr>
        <w:t>captura multimodal,</w:t>
      </w:r>
      <w:r w:rsidR="00662FFA" w:rsidRPr="00D36819">
        <w:rPr>
          <w:rFonts w:cstheme="minorHAnsi"/>
          <w:sz w:val="24"/>
          <w:szCs w:val="24"/>
        </w:rPr>
        <w:t xml:space="preserve"> </w:t>
      </w:r>
      <w:r w:rsidRPr="00D36819">
        <w:rPr>
          <w:rFonts w:eastAsia="Arial" w:cstheme="minorHAnsi"/>
        </w:rPr>
        <w:t>GEOINT,</w:t>
      </w:r>
      <w:r w:rsidR="00662FFA" w:rsidRPr="00D36819">
        <w:rPr>
          <w:rFonts w:cstheme="minorHAnsi"/>
          <w:sz w:val="24"/>
          <w:szCs w:val="24"/>
        </w:rPr>
        <w:t xml:space="preserve"> </w:t>
      </w:r>
      <w:r w:rsidRPr="00D36819">
        <w:rPr>
          <w:rFonts w:eastAsia="Arial" w:cstheme="minorHAnsi"/>
        </w:rPr>
        <w:t>OSINT,</w:t>
      </w:r>
      <w:r w:rsidR="00662FFA" w:rsidRPr="00D36819">
        <w:rPr>
          <w:rFonts w:cstheme="minorHAnsi"/>
          <w:sz w:val="24"/>
          <w:szCs w:val="24"/>
        </w:rPr>
        <w:t xml:space="preserve"> </w:t>
      </w:r>
      <w:r w:rsidRPr="00D36819">
        <w:rPr>
          <w:rFonts w:eastAsia="Arial" w:cstheme="minorHAnsi"/>
        </w:rPr>
        <w:t>inteligencia visual,</w:t>
      </w:r>
      <w:r w:rsidR="00662FFA" w:rsidRPr="00D36819">
        <w:rPr>
          <w:rFonts w:cstheme="minorHAnsi"/>
          <w:sz w:val="24"/>
          <w:szCs w:val="24"/>
        </w:rPr>
        <w:t xml:space="preserve"> </w:t>
      </w:r>
      <w:r w:rsidRPr="00D36819">
        <w:rPr>
          <w:rFonts w:eastAsia="Arial" w:cstheme="minorHAnsi"/>
        </w:rPr>
        <w:t>criminología ambiental,</w:t>
      </w:r>
      <w:r w:rsidR="00662FFA" w:rsidRPr="00D36819">
        <w:rPr>
          <w:rFonts w:cstheme="minorHAnsi"/>
          <w:sz w:val="24"/>
          <w:szCs w:val="24"/>
        </w:rPr>
        <w:t xml:space="preserve"> </w:t>
      </w:r>
      <w:r w:rsidRPr="00D36819">
        <w:rPr>
          <w:rFonts w:eastAsia="Arial" w:cstheme="minorHAnsi"/>
        </w:rPr>
        <w:t>correlación territorial,</w:t>
      </w:r>
      <w:r w:rsidR="00662FFA" w:rsidRPr="00D36819">
        <w:rPr>
          <w:rFonts w:cstheme="minorHAnsi"/>
          <w:sz w:val="24"/>
          <w:szCs w:val="24"/>
        </w:rPr>
        <w:t xml:space="preserve"> </w:t>
      </w:r>
      <w:r w:rsidRPr="00D36819">
        <w:rPr>
          <w:rFonts w:eastAsia="Arial" w:cstheme="minorHAnsi"/>
        </w:rPr>
        <w:t>evaluación de riesgo y supervisión institucional</w:t>
      </w:r>
      <w:r w:rsidR="00662FFA" w:rsidRPr="00D36819">
        <w:rPr>
          <w:rFonts w:cstheme="minorHAnsi"/>
          <w:sz w:val="24"/>
          <w:szCs w:val="24"/>
        </w:rPr>
        <w:t xml:space="preserve"> </w:t>
      </w:r>
      <w:r w:rsidRPr="00D36819">
        <w:rPr>
          <w:rFonts w:eastAsia="Arial" w:cstheme="minorHAnsi"/>
          <w:szCs w:val="24"/>
        </w:rPr>
        <w:t>permite construir un ecosistema metodológicamente estructurado, territorialmente contextualizado y operacionalmente orientado a seguridad pública y política criminal.</w:t>
      </w:r>
    </w:p>
    <w:p w14:paraId="139319DB" w14:textId="77777777" w:rsidR="0003728D" w:rsidRPr="00D36819" w:rsidRDefault="0003728D" w:rsidP="0003728D">
      <w:pPr>
        <w:pStyle w:val="Sinespaciado"/>
        <w:jc w:val="both"/>
        <w:rPr>
          <w:rFonts w:cstheme="minorHAnsi"/>
          <w:sz w:val="24"/>
          <w:szCs w:val="24"/>
        </w:rPr>
      </w:pPr>
    </w:p>
    <w:p w14:paraId="5DBBC0BF" w14:textId="77777777" w:rsidR="0003728D" w:rsidRPr="00D36819" w:rsidRDefault="0003728D" w:rsidP="0003728D">
      <w:pPr>
        <w:pStyle w:val="Sinespaciado"/>
        <w:jc w:val="both"/>
        <w:rPr>
          <w:rFonts w:cstheme="minorHAnsi"/>
          <w:sz w:val="24"/>
          <w:szCs w:val="24"/>
        </w:rPr>
      </w:pPr>
    </w:p>
    <w:p w14:paraId="74D7A853" w14:textId="77777777" w:rsidR="00016090" w:rsidRPr="00D36819" w:rsidRDefault="00016090" w:rsidP="001909E0">
      <w:pPr>
        <w:pStyle w:val="Ttulo1"/>
        <w:jc w:val="center"/>
        <w:rPr>
          <w:rFonts w:asciiTheme="minorHAnsi" w:hAnsiTheme="minorHAnsi" w:cstheme="minorHAnsi"/>
          <w:b/>
          <w:bCs/>
        </w:rPr>
      </w:pPr>
      <w:bookmarkStart w:id="622" w:name="_Toc231284977"/>
      <w:r w:rsidRPr="00D36819">
        <w:rPr>
          <w:rFonts w:asciiTheme="minorHAnsi" w:hAnsiTheme="minorHAnsi" w:cstheme="minorHAnsi"/>
          <w:b/>
          <w:bCs/>
        </w:rPr>
        <w:t>CAPÍTULO 30</w:t>
      </w:r>
      <w:bookmarkEnd w:id="622"/>
    </w:p>
    <w:p w14:paraId="10615FEE" w14:textId="77777777" w:rsidR="00016090" w:rsidRPr="00D36819" w:rsidRDefault="00016090" w:rsidP="001909E0">
      <w:pPr>
        <w:pStyle w:val="Ttulo1"/>
        <w:jc w:val="center"/>
        <w:rPr>
          <w:rFonts w:asciiTheme="minorHAnsi" w:hAnsiTheme="minorHAnsi" w:cstheme="minorHAnsi"/>
          <w:b/>
          <w:bCs/>
          <w:sz w:val="28"/>
        </w:rPr>
      </w:pPr>
      <w:bookmarkStart w:id="623" w:name="_Toc231284978"/>
      <w:r w:rsidRPr="00D36819">
        <w:rPr>
          <w:rFonts w:asciiTheme="minorHAnsi" w:hAnsiTheme="minorHAnsi" w:cstheme="minorHAnsi"/>
          <w:b/>
          <w:bCs/>
          <w:sz w:val="28"/>
        </w:rPr>
        <w:t>CASOS DE USO OPERACIONAL Y APLICACIONES INSTITUCIONALES</w:t>
      </w:r>
      <w:bookmarkEnd w:id="623"/>
    </w:p>
    <w:p w14:paraId="1C539CC3" w14:textId="77777777" w:rsidR="001909E0" w:rsidRPr="00D36819" w:rsidRDefault="001909E0" w:rsidP="001909E0">
      <w:pPr>
        <w:rPr>
          <w:rFonts w:cstheme="minorHAnsi"/>
          <w:b/>
          <w:bCs/>
        </w:rPr>
      </w:pPr>
    </w:p>
    <w:p w14:paraId="02A9F6F8" w14:textId="77777777" w:rsidR="00016090" w:rsidRPr="00D36819" w:rsidRDefault="00016090" w:rsidP="00EE4AF2">
      <w:pPr>
        <w:pStyle w:val="Ttulo2"/>
        <w:rPr>
          <w:rFonts w:asciiTheme="minorHAnsi" w:hAnsiTheme="minorHAnsi" w:cstheme="minorHAnsi"/>
          <w:b/>
          <w:bCs/>
        </w:rPr>
      </w:pPr>
      <w:bookmarkStart w:id="624" w:name="_Toc231284979"/>
      <w:r w:rsidRPr="00D36819">
        <w:rPr>
          <w:rFonts w:asciiTheme="minorHAnsi" w:hAnsiTheme="minorHAnsi" w:cstheme="minorHAnsi"/>
          <w:b/>
          <w:bCs/>
        </w:rPr>
        <w:t>30.1 Introducción</w:t>
      </w:r>
      <w:bookmarkEnd w:id="624"/>
    </w:p>
    <w:p w14:paraId="4D7442D6" w14:textId="77777777" w:rsidR="00016090" w:rsidRPr="00D36819" w:rsidRDefault="00016090" w:rsidP="00016090">
      <w:pPr>
        <w:jc w:val="both"/>
        <w:rPr>
          <w:rFonts w:cstheme="minorHAnsi"/>
        </w:rPr>
      </w:pPr>
      <w:r w:rsidRPr="00D36819">
        <w:rPr>
          <w:rFonts w:cstheme="minorHAnsi"/>
        </w:rPr>
        <w:t>El Perfilador Remoto fue concebido como una plataforma de inteligencia criminal aplicada capaz de integrarse a múltiples escenarios institucionales. Su arquitectura permite combinar evidencia georreferenciada, análisis territorial, inteligencia visual, información urbana, evaluación de riesgo y correlación multifuente para apoyar procesos de análisis, supervisión y toma de decisiones.</w:t>
      </w:r>
    </w:p>
    <w:p w14:paraId="0034F52C"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0AAE52E8" w14:textId="77777777" w:rsidR="00016090" w:rsidRPr="00D36819" w:rsidRDefault="00016090" w:rsidP="00EE4AF2">
      <w:pPr>
        <w:pStyle w:val="Ttulo2"/>
        <w:rPr>
          <w:rFonts w:asciiTheme="minorHAnsi" w:hAnsiTheme="minorHAnsi" w:cstheme="minorHAnsi"/>
          <w:b/>
          <w:bCs/>
        </w:rPr>
      </w:pPr>
      <w:bookmarkStart w:id="625" w:name="_Toc231284980"/>
      <w:r w:rsidRPr="00D36819">
        <w:rPr>
          <w:rFonts w:asciiTheme="minorHAnsi" w:hAnsiTheme="minorHAnsi" w:cstheme="minorHAnsi"/>
          <w:b/>
          <w:bCs/>
        </w:rPr>
        <w:lastRenderedPageBreak/>
        <w:t>30.2 Objetivo de los Casos de Uso</w:t>
      </w:r>
      <w:bookmarkEnd w:id="625"/>
    </w:p>
    <w:p w14:paraId="5CAF516B" w14:textId="77777777" w:rsidR="00016090" w:rsidRPr="00D36819" w:rsidRDefault="00016090" w:rsidP="00016090">
      <w:pPr>
        <w:jc w:val="both"/>
        <w:rPr>
          <w:rFonts w:cstheme="minorHAnsi"/>
        </w:rPr>
      </w:pPr>
      <w:r w:rsidRPr="00D36819">
        <w:rPr>
          <w:rFonts w:cstheme="minorHAnsi"/>
        </w:rPr>
        <w:t>Los casos de uso tienen como propósito demostrar la aplicación práctica de las capacidades del sistema dentro de entornos institucionales. Cada escenario ejemplifica la manera en que las herramientas de la plataforma pueden contribuir a la comprensión de fenómenos territoriales, la identificación de riesgos y la generación de inteligencia contextualizada.</w:t>
      </w:r>
    </w:p>
    <w:p w14:paraId="4CD3547F"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25D6680" w14:textId="77777777" w:rsidR="00016090" w:rsidRPr="00D36819" w:rsidRDefault="00016090" w:rsidP="00EE4AF2">
      <w:pPr>
        <w:pStyle w:val="Ttulo2"/>
        <w:rPr>
          <w:rFonts w:asciiTheme="minorHAnsi" w:hAnsiTheme="minorHAnsi" w:cstheme="minorHAnsi"/>
          <w:b/>
          <w:bCs/>
        </w:rPr>
      </w:pPr>
      <w:bookmarkStart w:id="626" w:name="_Toc231284981"/>
      <w:r w:rsidRPr="00D36819">
        <w:rPr>
          <w:rFonts w:asciiTheme="minorHAnsi" w:hAnsiTheme="minorHAnsi" w:cstheme="minorHAnsi"/>
          <w:b/>
          <w:bCs/>
        </w:rPr>
        <w:t>30.3 Principios Operacionales de Aplicación</w:t>
      </w:r>
      <w:bookmarkEnd w:id="626"/>
    </w:p>
    <w:p w14:paraId="34321897" w14:textId="77777777" w:rsidR="00016090" w:rsidRPr="00D36819" w:rsidRDefault="00016090" w:rsidP="00016090">
      <w:pPr>
        <w:jc w:val="both"/>
        <w:rPr>
          <w:rFonts w:cstheme="minorHAnsi"/>
        </w:rPr>
      </w:pPr>
      <w:r w:rsidRPr="00D36819">
        <w:rPr>
          <w:rFonts w:cstheme="minorHAnsi"/>
        </w:rPr>
        <w:t>Toda aplicación institucional del Perfilador Remoto debe sustentarse en contextualización territorial, objetividad analítica, integración multimodal, trazabilidad institucional y validación metodológica.</w:t>
      </w:r>
    </w:p>
    <w:p w14:paraId="00E61567"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5CFBAE8" w14:textId="77777777" w:rsidR="00016090" w:rsidRPr="00D36819" w:rsidRDefault="00016090" w:rsidP="00EE4AF2">
      <w:pPr>
        <w:pStyle w:val="Ttulo2"/>
        <w:rPr>
          <w:rFonts w:asciiTheme="minorHAnsi" w:hAnsiTheme="minorHAnsi" w:cstheme="minorHAnsi"/>
          <w:b/>
          <w:bCs/>
        </w:rPr>
      </w:pPr>
      <w:bookmarkStart w:id="627" w:name="_Toc231284982"/>
      <w:r w:rsidRPr="00D36819">
        <w:rPr>
          <w:rFonts w:asciiTheme="minorHAnsi" w:hAnsiTheme="minorHAnsi" w:cstheme="minorHAnsi"/>
          <w:b/>
          <w:bCs/>
        </w:rPr>
        <w:t>30.4 Caso de Uso – Análisis Territorial de Riesgo</w:t>
      </w:r>
      <w:bookmarkEnd w:id="627"/>
    </w:p>
    <w:p w14:paraId="5D420962" w14:textId="77777777" w:rsidR="00016090" w:rsidRPr="00D36819" w:rsidRDefault="00016090" w:rsidP="00016090">
      <w:pPr>
        <w:jc w:val="both"/>
        <w:rPr>
          <w:rFonts w:cstheme="minorHAnsi"/>
        </w:rPr>
      </w:pPr>
      <w:r w:rsidRPr="00D36819">
        <w:rPr>
          <w:rFonts w:cstheme="minorHAnsi"/>
        </w:rPr>
        <w:t>La plataforma permite identificar zonas críticas, corredores de movilidad, áreas de concentración y espacios con factores criminógenos relevantes. La integración de mapas, heatmaps, overlays y análisis espacial facilita la comprensión de patrones territoriales complejos.</w:t>
      </w:r>
    </w:p>
    <w:p w14:paraId="496ED54C"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3BF99AED" w14:textId="77777777" w:rsidR="00016090" w:rsidRPr="00D36819" w:rsidRDefault="00016090" w:rsidP="00EE4AF2">
      <w:pPr>
        <w:pStyle w:val="Ttulo2"/>
        <w:rPr>
          <w:rFonts w:asciiTheme="minorHAnsi" w:hAnsiTheme="minorHAnsi" w:cstheme="minorHAnsi"/>
          <w:b/>
          <w:bCs/>
        </w:rPr>
      </w:pPr>
      <w:bookmarkStart w:id="628" w:name="_Toc231284983"/>
      <w:commentRangeStart w:id="629"/>
      <w:r w:rsidRPr="00D36819">
        <w:rPr>
          <w:rFonts w:asciiTheme="minorHAnsi" w:hAnsiTheme="minorHAnsi" w:cstheme="minorHAnsi"/>
          <w:b/>
          <w:bCs/>
        </w:rPr>
        <w:t>30.5 Caso de Uso – Criminología Ambiental</w:t>
      </w:r>
      <w:commentRangeEnd w:id="629"/>
      <w:r w:rsidR="00EE4AF2" w:rsidRPr="00D36819">
        <w:rPr>
          <w:rStyle w:val="Refdecomentario"/>
          <w:rFonts w:asciiTheme="minorHAnsi" w:hAnsiTheme="minorHAnsi" w:cstheme="minorHAnsi"/>
          <w:b/>
          <w:bCs/>
        </w:rPr>
        <w:commentReference w:id="629"/>
      </w:r>
      <w:bookmarkEnd w:id="628"/>
    </w:p>
    <w:p w14:paraId="71B95986" w14:textId="77777777" w:rsidR="00016090" w:rsidRPr="00D36819" w:rsidRDefault="00016090" w:rsidP="00016090">
      <w:pPr>
        <w:jc w:val="both"/>
        <w:rPr>
          <w:rFonts w:cstheme="minorHAnsi"/>
        </w:rPr>
      </w:pPr>
      <w:r w:rsidRPr="00D36819">
        <w:rPr>
          <w:rFonts w:cstheme="minorHAnsi"/>
        </w:rPr>
        <w:t>El análisis de infraestructura, deterioro urbano, iluminación, movilidad, uso de suelo y características ambientales permite construir interpretaciones criminológicas contextualizadas basadas en los principios de la criminología ambiental.</w:t>
      </w:r>
    </w:p>
    <w:p w14:paraId="6EAC6B4E"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79D7277" w14:textId="77777777" w:rsidR="00016090" w:rsidRPr="00D36819" w:rsidRDefault="00016090" w:rsidP="00EE4AF2">
      <w:pPr>
        <w:pStyle w:val="Ttulo2"/>
        <w:rPr>
          <w:rFonts w:asciiTheme="minorHAnsi" w:hAnsiTheme="minorHAnsi" w:cstheme="minorHAnsi"/>
          <w:b/>
          <w:bCs/>
        </w:rPr>
      </w:pPr>
      <w:bookmarkStart w:id="630" w:name="_Toc231284984"/>
      <w:r w:rsidRPr="00D36819">
        <w:rPr>
          <w:rFonts w:asciiTheme="minorHAnsi" w:hAnsiTheme="minorHAnsi" w:cstheme="minorHAnsi"/>
          <w:b/>
          <w:bCs/>
        </w:rPr>
        <w:lastRenderedPageBreak/>
        <w:t>30.6 Caso de Uso – Evaluación de Riesgo Operacional</w:t>
      </w:r>
      <w:bookmarkEnd w:id="630"/>
    </w:p>
    <w:p w14:paraId="1E3D250F" w14:textId="77777777" w:rsidR="00016090" w:rsidRPr="00D36819" w:rsidRDefault="00016090" w:rsidP="00016090">
      <w:pPr>
        <w:jc w:val="both"/>
        <w:rPr>
          <w:rFonts w:cstheme="minorHAnsi"/>
        </w:rPr>
      </w:pPr>
      <w:r w:rsidRPr="00D36819">
        <w:rPr>
          <w:rFonts w:cstheme="minorHAnsi"/>
        </w:rPr>
        <w:t>La integración de threat score, riesgo territorial, riesgo urbano, riesgo visual y riesgo predictivo permite clasificar amenazas y apoyar la priorización institucional.</w:t>
      </w:r>
    </w:p>
    <w:p w14:paraId="2AC3848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29BFB484" w14:textId="77777777" w:rsidR="00016090" w:rsidRPr="00D36819" w:rsidRDefault="00016090" w:rsidP="00EE4AF2">
      <w:pPr>
        <w:pStyle w:val="Ttulo2"/>
        <w:rPr>
          <w:rFonts w:asciiTheme="minorHAnsi" w:hAnsiTheme="minorHAnsi" w:cstheme="minorHAnsi"/>
          <w:b/>
          <w:bCs/>
        </w:rPr>
      </w:pPr>
      <w:bookmarkStart w:id="631" w:name="_Toc231284985"/>
      <w:r w:rsidRPr="00D36819">
        <w:rPr>
          <w:rFonts w:asciiTheme="minorHAnsi" w:hAnsiTheme="minorHAnsi" w:cstheme="minorHAnsi"/>
          <w:b/>
          <w:bCs/>
        </w:rPr>
        <w:t>30.7 Caso de Uso – Inteligencia Territorial</w:t>
      </w:r>
      <w:bookmarkEnd w:id="631"/>
    </w:p>
    <w:p w14:paraId="3A7CE965" w14:textId="77777777" w:rsidR="00016090" w:rsidRPr="00D36819" w:rsidRDefault="00016090" w:rsidP="00016090">
      <w:pPr>
        <w:jc w:val="both"/>
        <w:rPr>
          <w:rFonts w:cstheme="minorHAnsi"/>
        </w:rPr>
      </w:pPr>
      <w:r w:rsidRPr="00D36819">
        <w:rPr>
          <w:rFonts w:cstheme="minorHAnsi"/>
        </w:rPr>
        <w:t>La correlación entre evidencia, georreferenciación y contexto urbano permite comprender dinámicas espaciales, persistencia territorial y continuidad de fenómenos observados.</w:t>
      </w:r>
    </w:p>
    <w:p w14:paraId="65129F6E"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67B33B4" w14:textId="77777777" w:rsidR="00016090" w:rsidRPr="00D36819" w:rsidRDefault="00016090" w:rsidP="00EE4AF2">
      <w:pPr>
        <w:pStyle w:val="Ttulo2"/>
        <w:rPr>
          <w:rFonts w:asciiTheme="minorHAnsi" w:hAnsiTheme="minorHAnsi" w:cstheme="minorHAnsi"/>
          <w:b/>
          <w:bCs/>
        </w:rPr>
      </w:pPr>
      <w:bookmarkStart w:id="632" w:name="_Toc231284986"/>
      <w:r w:rsidRPr="00D36819">
        <w:rPr>
          <w:rFonts w:asciiTheme="minorHAnsi" w:hAnsiTheme="minorHAnsi" w:cstheme="minorHAnsi"/>
          <w:b/>
          <w:bCs/>
        </w:rPr>
        <w:t>30.8 Caso de Uso – Análisis de Patrones Criminales</w:t>
      </w:r>
      <w:bookmarkEnd w:id="632"/>
    </w:p>
    <w:p w14:paraId="0F7B33B8" w14:textId="77777777" w:rsidR="00016090" w:rsidRPr="00D36819" w:rsidRDefault="00016090" w:rsidP="00016090">
      <w:pPr>
        <w:jc w:val="both"/>
        <w:rPr>
          <w:rFonts w:cstheme="minorHAnsi"/>
        </w:rPr>
      </w:pPr>
      <w:r w:rsidRPr="00D36819">
        <w:rPr>
          <w:rFonts w:cstheme="minorHAnsi"/>
        </w:rPr>
        <w:t>El sistema facilita la identificación de similitudes, recurrencias y relaciones contextuales entre expedientes, evidencias y territorios analizados.</w:t>
      </w:r>
    </w:p>
    <w:p w14:paraId="047BDD9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EF05866" w14:textId="77777777" w:rsidR="00016090" w:rsidRPr="00D36819" w:rsidRDefault="00016090" w:rsidP="00EE4AF2">
      <w:pPr>
        <w:pStyle w:val="Ttulo2"/>
        <w:rPr>
          <w:rFonts w:asciiTheme="minorHAnsi" w:hAnsiTheme="minorHAnsi" w:cstheme="minorHAnsi"/>
          <w:b/>
          <w:bCs/>
        </w:rPr>
      </w:pPr>
      <w:bookmarkStart w:id="633" w:name="_Toc231284987"/>
      <w:r w:rsidRPr="00D36819">
        <w:rPr>
          <w:rFonts w:asciiTheme="minorHAnsi" w:hAnsiTheme="minorHAnsi" w:cstheme="minorHAnsi"/>
          <w:b/>
          <w:bCs/>
        </w:rPr>
        <w:t>30.9 Caso de Uso – Inteligencia Social y Narrativa Digital</w:t>
      </w:r>
      <w:bookmarkEnd w:id="633"/>
    </w:p>
    <w:p w14:paraId="057C0E89" w14:textId="77777777" w:rsidR="00016090" w:rsidRPr="00D36819" w:rsidRDefault="00016090" w:rsidP="00016090">
      <w:pPr>
        <w:jc w:val="both"/>
        <w:rPr>
          <w:rFonts w:cstheme="minorHAnsi"/>
        </w:rPr>
      </w:pPr>
      <w:r w:rsidRPr="00D36819">
        <w:rPr>
          <w:rFonts w:cstheme="minorHAnsi"/>
        </w:rPr>
        <w:t>La incorporación de información contextual proveniente de fuentes abiertas fortalece la interpretación de entornos sociales y tendencias relevantes.</w:t>
      </w:r>
    </w:p>
    <w:p w14:paraId="03464A3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3A997BB7" w14:textId="77777777" w:rsidR="00016090" w:rsidRPr="00D36819" w:rsidRDefault="00016090" w:rsidP="00EE4AF2">
      <w:pPr>
        <w:pStyle w:val="Ttulo2"/>
        <w:rPr>
          <w:rFonts w:asciiTheme="minorHAnsi" w:hAnsiTheme="minorHAnsi" w:cstheme="minorHAnsi"/>
          <w:b/>
          <w:bCs/>
        </w:rPr>
      </w:pPr>
      <w:bookmarkStart w:id="634" w:name="_Toc231284988"/>
      <w:r w:rsidRPr="00D36819">
        <w:rPr>
          <w:rFonts w:asciiTheme="minorHAnsi" w:hAnsiTheme="minorHAnsi" w:cstheme="minorHAnsi"/>
          <w:b/>
          <w:bCs/>
        </w:rPr>
        <w:t>30.10 Caso de Uso – Inteligencia Visual</w:t>
      </w:r>
      <w:bookmarkEnd w:id="634"/>
    </w:p>
    <w:p w14:paraId="2D2BF89F" w14:textId="77777777" w:rsidR="00016090" w:rsidRPr="00D36819" w:rsidRDefault="00016090" w:rsidP="00016090">
      <w:pPr>
        <w:jc w:val="both"/>
        <w:rPr>
          <w:rFonts w:cstheme="minorHAnsi"/>
        </w:rPr>
      </w:pPr>
      <w:r w:rsidRPr="00D36819">
        <w:rPr>
          <w:rFonts w:cstheme="minorHAnsi"/>
        </w:rPr>
        <w:t>Los motores de análisis visual permiten identificar factores ambientales, condiciones urbanas y elementos relevantes presentes en la evidencia fotográfica.</w:t>
      </w:r>
    </w:p>
    <w:p w14:paraId="0AEDADC7" w14:textId="77777777" w:rsidR="00016090" w:rsidRPr="00D36819" w:rsidRDefault="00016090" w:rsidP="00016090">
      <w:pPr>
        <w:jc w:val="both"/>
        <w:rPr>
          <w:rFonts w:cstheme="minorHAnsi"/>
        </w:rPr>
      </w:pPr>
      <w:r w:rsidRPr="00D36819">
        <w:rPr>
          <w:rFonts w:cstheme="minorHAnsi"/>
        </w:rPr>
        <w:t xml:space="preserve">Capacidades detectadas: integración territorial, correlación criminológica, evaluación de riesgo, contextualización ambiental y generación documental. Finalidad operacional: fortalecer los procesos de </w:t>
      </w:r>
      <w:r w:rsidRPr="00D36819">
        <w:rPr>
          <w:rFonts w:cstheme="minorHAnsi"/>
        </w:rPr>
        <w:lastRenderedPageBreak/>
        <w:t>análisis, supervisión y toma de decisiones mediante inteligencia contextualizada y metodológicamente estructurada.</w:t>
      </w:r>
    </w:p>
    <w:p w14:paraId="5B305FBE" w14:textId="77777777" w:rsidR="00016090" w:rsidRPr="00D36819" w:rsidRDefault="00016090" w:rsidP="00EE4AF2">
      <w:pPr>
        <w:pStyle w:val="Ttulo2"/>
        <w:rPr>
          <w:rFonts w:asciiTheme="minorHAnsi" w:hAnsiTheme="minorHAnsi" w:cstheme="minorHAnsi"/>
          <w:b/>
          <w:bCs/>
        </w:rPr>
      </w:pPr>
      <w:bookmarkStart w:id="635" w:name="_Toc231284989"/>
      <w:r w:rsidRPr="00D36819">
        <w:rPr>
          <w:rFonts w:asciiTheme="minorHAnsi" w:hAnsiTheme="minorHAnsi" w:cstheme="minorHAnsi"/>
          <w:b/>
          <w:bCs/>
        </w:rPr>
        <w:t>30.11 Caso de Uso – Supervisión Institucional</w:t>
      </w:r>
      <w:bookmarkEnd w:id="635"/>
    </w:p>
    <w:p w14:paraId="69D5DB8E" w14:textId="77777777" w:rsidR="00016090" w:rsidRPr="00D36819" w:rsidRDefault="00016090" w:rsidP="00016090">
      <w:pPr>
        <w:jc w:val="both"/>
        <w:rPr>
          <w:rFonts w:cstheme="minorHAnsi"/>
        </w:rPr>
      </w:pPr>
      <w:r w:rsidRPr="00D36819">
        <w:rPr>
          <w:rFonts w:cstheme="minorHAnsi"/>
        </w:rPr>
        <w:t>Los perfiles administrativos pueden monitorear expedientes, actividad de usuarios, procesos de auditoría y cumplimiento metodológico.</w:t>
      </w:r>
    </w:p>
    <w:p w14:paraId="4C54C721"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B681015" w14:textId="77777777" w:rsidR="00016090" w:rsidRPr="00D36819" w:rsidRDefault="00016090" w:rsidP="00EE4AF2">
      <w:pPr>
        <w:pStyle w:val="Ttulo2"/>
        <w:rPr>
          <w:rFonts w:asciiTheme="minorHAnsi" w:hAnsiTheme="minorHAnsi" w:cstheme="minorHAnsi"/>
          <w:b/>
          <w:bCs/>
        </w:rPr>
      </w:pPr>
      <w:bookmarkStart w:id="636" w:name="_Toc231284990"/>
      <w:r w:rsidRPr="00D36819">
        <w:rPr>
          <w:rFonts w:asciiTheme="minorHAnsi" w:hAnsiTheme="minorHAnsi" w:cstheme="minorHAnsi"/>
          <w:b/>
          <w:bCs/>
        </w:rPr>
        <w:t>30.12 Caso de Uso – Inteligencia Predictiva</w:t>
      </w:r>
      <w:bookmarkEnd w:id="636"/>
    </w:p>
    <w:p w14:paraId="123DE054" w14:textId="77777777" w:rsidR="00016090" w:rsidRPr="00D36819" w:rsidRDefault="00016090" w:rsidP="00016090">
      <w:pPr>
        <w:jc w:val="both"/>
        <w:rPr>
          <w:rFonts w:cstheme="minorHAnsi"/>
        </w:rPr>
      </w:pPr>
      <w:r w:rsidRPr="00D36819">
        <w:rPr>
          <w:rFonts w:cstheme="minorHAnsi"/>
        </w:rPr>
        <w:t>Las capacidades prospectivas del sistema permiten identificar tendencias, persistencia territorial y posibles escenarios de escalamiento.</w:t>
      </w:r>
    </w:p>
    <w:p w14:paraId="6AD3C32A"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8F31B7E" w14:textId="77777777" w:rsidR="00016090" w:rsidRPr="00D36819" w:rsidRDefault="00016090" w:rsidP="00EE4AF2">
      <w:pPr>
        <w:pStyle w:val="Ttulo2"/>
        <w:rPr>
          <w:rFonts w:asciiTheme="minorHAnsi" w:hAnsiTheme="minorHAnsi" w:cstheme="minorHAnsi"/>
          <w:b/>
          <w:bCs/>
        </w:rPr>
      </w:pPr>
      <w:bookmarkStart w:id="637" w:name="_Toc231284991"/>
      <w:r w:rsidRPr="00D36819">
        <w:rPr>
          <w:rFonts w:asciiTheme="minorHAnsi" w:hAnsiTheme="minorHAnsi" w:cstheme="minorHAnsi"/>
          <w:b/>
          <w:bCs/>
        </w:rPr>
        <w:t>30.13 Caso de Uso – Generación de Productos de Inteligencia</w:t>
      </w:r>
      <w:bookmarkEnd w:id="637"/>
    </w:p>
    <w:p w14:paraId="017286B8" w14:textId="77777777" w:rsidR="00016090" w:rsidRPr="00D36819" w:rsidRDefault="00016090" w:rsidP="00016090">
      <w:pPr>
        <w:jc w:val="both"/>
        <w:rPr>
          <w:rFonts w:cstheme="minorHAnsi"/>
        </w:rPr>
      </w:pPr>
      <w:r w:rsidRPr="00D36819">
        <w:rPr>
          <w:rFonts w:cstheme="minorHAnsi"/>
        </w:rPr>
        <w:t>La plataforma transforma evidencia y análisis en dictámenes, reportes ejecutivos, productos cartográficos y documentos institucionales.</w:t>
      </w:r>
    </w:p>
    <w:p w14:paraId="21A7016F"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EEEC8D5" w14:textId="77777777" w:rsidR="00016090" w:rsidRPr="00D36819" w:rsidRDefault="00016090" w:rsidP="00EE4AF2">
      <w:pPr>
        <w:pStyle w:val="Ttulo2"/>
        <w:rPr>
          <w:rFonts w:asciiTheme="minorHAnsi" w:hAnsiTheme="minorHAnsi" w:cstheme="minorHAnsi"/>
          <w:b/>
          <w:bCs/>
        </w:rPr>
      </w:pPr>
      <w:bookmarkStart w:id="638" w:name="_Toc231284992"/>
      <w:r w:rsidRPr="00D36819">
        <w:rPr>
          <w:rFonts w:asciiTheme="minorHAnsi" w:hAnsiTheme="minorHAnsi" w:cstheme="minorHAnsi"/>
          <w:b/>
          <w:bCs/>
        </w:rPr>
        <w:t>30.14 Caso de Uso – Monitoreo Territorial Continuo</w:t>
      </w:r>
      <w:bookmarkEnd w:id="638"/>
    </w:p>
    <w:p w14:paraId="499B59A0" w14:textId="77777777" w:rsidR="00016090" w:rsidRPr="00D36819" w:rsidRDefault="00016090" w:rsidP="00016090">
      <w:pPr>
        <w:jc w:val="both"/>
        <w:rPr>
          <w:rFonts w:cstheme="minorHAnsi"/>
        </w:rPr>
      </w:pPr>
      <w:r w:rsidRPr="00D36819">
        <w:rPr>
          <w:rFonts w:cstheme="minorHAnsi"/>
        </w:rPr>
        <w:t>Los tableros y capas territoriales permiten supervisar cambios espaciales y evolución de indicadores a lo largo del tiempo.</w:t>
      </w:r>
    </w:p>
    <w:p w14:paraId="67CA20D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05A7B79" w14:textId="77777777" w:rsidR="00016090" w:rsidRPr="00D36819" w:rsidRDefault="00016090" w:rsidP="00EE4AF2">
      <w:pPr>
        <w:pStyle w:val="Ttulo2"/>
        <w:rPr>
          <w:rFonts w:asciiTheme="minorHAnsi" w:hAnsiTheme="minorHAnsi" w:cstheme="minorHAnsi"/>
          <w:b/>
          <w:bCs/>
        </w:rPr>
      </w:pPr>
      <w:bookmarkStart w:id="639" w:name="_Toc231284993"/>
      <w:r w:rsidRPr="00D36819">
        <w:rPr>
          <w:rFonts w:asciiTheme="minorHAnsi" w:hAnsiTheme="minorHAnsi" w:cstheme="minorHAnsi"/>
          <w:b/>
          <w:bCs/>
        </w:rPr>
        <w:t>30.15 Caso de Uso – Evaluación Multifuente</w:t>
      </w:r>
      <w:bookmarkEnd w:id="639"/>
    </w:p>
    <w:p w14:paraId="3A3FA09B" w14:textId="77777777" w:rsidR="00016090" w:rsidRPr="00D36819" w:rsidRDefault="00016090" w:rsidP="00016090">
      <w:pPr>
        <w:jc w:val="both"/>
        <w:rPr>
          <w:rFonts w:cstheme="minorHAnsi"/>
        </w:rPr>
      </w:pPr>
      <w:r w:rsidRPr="00D36819">
        <w:rPr>
          <w:rFonts w:cstheme="minorHAnsi"/>
        </w:rPr>
        <w:t>La convergencia entre GEOINT, OSINT, inteligencia visual y análisis territorial fortalece la robustez de las evaluaciones institucionales.</w:t>
      </w:r>
    </w:p>
    <w:p w14:paraId="3601375F"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7B601EA" w14:textId="77777777" w:rsidR="00016090" w:rsidRPr="00D36819" w:rsidRDefault="00016090" w:rsidP="00EE4AF2">
      <w:pPr>
        <w:pStyle w:val="Ttulo2"/>
        <w:rPr>
          <w:rFonts w:asciiTheme="minorHAnsi" w:hAnsiTheme="minorHAnsi" w:cstheme="minorHAnsi"/>
          <w:b/>
          <w:bCs/>
        </w:rPr>
      </w:pPr>
      <w:bookmarkStart w:id="640" w:name="_Toc231284994"/>
      <w:r w:rsidRPr="00D36819">
        <w:rPr>
          <w:rFonts w:asciiTheme="minorHAnsi" w:hAnsiTheme="minorHAnsi" w:cstheme="minorHAnsi"/>
          <w:b/>
          <w:bCs/>
        </w:rPr>
        <w:t>30.16 Caso de Uso – Planeación Estratégica</w:t>
      </w:r>
      <w:bookmarkEnd w:id="640"/>
    </w:p>
    <w:p w14:paraId="4C745602" w14:textId="77777777" w:rsidR="00016090" w:rsidRPr="00D36819" w:rsidRDefault="00016090" w:rsidP="00016090">
      <w:pPr>
        <w:jc w:val="both"/>
        <w:rPr>
          <w:rFonts w:cstheme="minorHAnsi"/>
        </w:rPr>
      </w:pPr>
      <w:r w:rsidRPr="00D36819">
        <w:rPr>
          <w:rFonts w:cstheme="minorHAnsi"/>
        </w:rPr>
        <w:t>Los productos generados pueden apoyar procesos de priorización, focalización territorial y asignación de recursos.</w:t>
      </w:r>
    </w:p>
    <w:p w14:paraId="26146910"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780F5896" w14:textId="77777777" w:rsidR="00016090" w:rsidRPr="00D36819" w:rsidRDefault="00016090" w:rsidP="00EE4AF2">
      <w:pPr>
        <w:pStyle w:val="Ttulo2"/>
        <w:rPr>
          <w:rFonts w:asciiTheme="minorHAnsi" w:hAnsiTheme="minorHAnsi" w:cstheme="minorHAnsi"/>
          <w:b/>
          <w:bCs/>
        </w:rPr>
      </w:pPr>
      <w:bookmarkStart w:id="641" w:name="_Toc231284995"/>
      <w:r w:rsidRPr="00D36819">
        <w:rPr>
          <w:rFonts w:asciiTheme="minorHAnsi" w:hAnsiTheme="minorHAnsi" w:cstheme="minorHAnsi"/>
          <w:b/>
          <w:bCs/>
        </w:rPr>
        <w:t>30.17 Caso de Uso – Auditoría y Control Institucional</w:t>
      </w:r>
      <w:bookmarkEnd w:id="641"/>
    </w:p>
    <w:p w14:paraId="7FC66128" w14:textId="77777777" w:rsidR="00016090" w:rsidRPr="00D36819" w:rsidRDefault="00016090" w:rsidP="00016090">
      <w:pPr>
        <w:jc w:val="both"/>
        <w:rPr>
          <w:rFonts w:cstheme="minorHAnsi"/>
        </w:rPr>
      </w:pPr>
      <w:r w:rsidRPr="00D36819">
        <w:rPr>
          <w:rFonts w:cstheme="minorHAnsi"/>
        </w:rPr>
        <w:t>La trazabilidad de acciones, sesiones y expedientes fortalece la gobernanza y la responsabilidad institucional.</w:t>
      </w:r>
    </w:p>
    <w:p w14:paraId="788A46AC"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BC61A29" w14:textId="77777777" w:rsidR="00016090" w:rsidRPr="00D36819" w:rsidRDefault="00016090" w:rsidP="00EE4AF2">
      <w:pPr>
        <w:pStyle w:val="Ttulo2"/>
        <w:rPr>
          <w:rFonts w:asciiTheme="minorHAnsi" w:hAnsiTheme="minorHAnsi" w:cstheme="minorHAnsi"/>
          <w:b/>
          <w:bCs/>
        </w:rPr>
      </w:pPr>
      <w:bookmarkStart w:id="642" w:name="_Toc231284996"/>
      <w:r w:rsidRPr="00D36819">
        <w:rPr>
          <w:rFonts w:asciiTheme="minorHAnsi" w:hAnsiTheme="minorHAnsi" w:cstheme="minorHAnsi"/>
          <w:b/>
          <w:bCs/>
        </w:rPr>
        <w:t>30.18 Escenarios Institucionales de Aplicación</w:t>
      </w:r>
      <w:bookmarkEnd w:id="642"/>
    </w:p>
    <w:p w14:paraId="29E68378" w14:textId="77777777" w:rsidR="00016090" w:rsidRPr="00D36819" w:rsidRDefault="00016090" w:rsidP="00016090">
      <w:pPr>
        <w:jc w:val="both"/>
        <w:rPr>
          <w:rFonts w:cstheme="minorHAnsi"/>
        </w:rPr>
      </w:pPr>
      <w:r w:rsidRPr="00D36819">
        <w:rPr>
          <w:rFonts w:cstheme="minorHAnsi"/>
        </w:rPr>
        <w:t>La plataforma puede emplearse en inteligencia criminal, análisis territorial, supervisión estratégica, criminología ambiental y evaluación de riesgo.</w:t>
      </w:r>
    </w:p>
    <w:p w14:paraId="0B4E4DB7"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6082505" w14:textId="77777777" w:rsidR="00016090" w:rsidRPr="00D36819" w:rsidRDefault="00016090" w:rsidP="00EE4AF2">
      <w:pPr>
        <w:pStyle w:val="Ttulo2"/>
        <w:rPr>
          <w:rFonts w:asciiTheme="minorHAnsi" w:hAnsiTheme="minorHAnsi" w:cstheme="minorHAnsi"/>
          <w:b/>
          <w:bCs/>
        </w:rPr>
      </w:pPr>
      <w:bookmarkStart w:id="643" w:name="_Toc231284997"/>
      <w:r w:rsidRPr="00D36819">
        <w:rPr>
          <w:rFonts w:asciiTheme="minorHAnsi" w:hAnsiTheme="minorHAnsi" w:cstheme="minorHAnsi"/>
          <w:b/>
          <w:bCs/>
        </w:rPr>
        <w:t>30.19 Limitaciones Operacionales</w:t>
      </w:r>
      <w:bookmarkEnd w:id="643"/>
    </w:p>
    <w:p w14:paraId="11810BDC" w14:textId="77777777" w:rsidR="00016090" w:rsidRPr="00D36819" w:rsidRDefault="00016090" w:rsidP="00016090">
      <w:pPr>
        <w:jc w:val="both"/>
        <w:rPr>
          <w:rFonts w:cstheme="minorHAnsi"/>
        </w:rPr>
      </w:pPr>
      <w:r w:rsidRPr="00D36819">
        <w:rPr>
          <w:rFonts w:cstheme="minorHAnsi"/>
        </w:rPr>
        <w:t>Los resultados generados constituyen herramientas de apoyo analítico y requieren validación profesional e interpretación contextual.</w:t>
      </w:r>
    </w:p>
    <w:p w14:paraId="1EB09EA3"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78C29107" w14:textId="77777777" w:rsidR="00016090" w:rsidRPr="00D36819" w:rsidRDefault="00016090" w:rsidP="00EE4AF2">
      <w:pPr>
        <w:pStyle w:val="Ttulo2"/>
        <w:rPr>
          <w:rFonts w:asciiTheme="minorHAnsi" w:hAnsiTheme="minorHAnsi" w:cstheme="minorHAnsi"/>
          <w:b/>
          <w:bCs/>
        </w:rPr>
      </w:pPr>
      <w:bookmarkStart w:id="644" w:name="_Toc231284998"/>
      <w:r w:rsidRPr="00D36819">
        <w:rPr>
          <w:rFonts w:asciiTheme="minorHAnsi" w:hAnsiTheme="minorHAnsi" w:cstheme="minorHAnsi"/>
          <w:b/>
          <w:bCs/>
        </w:rPr>
        <w:lastRenderedPageBreak/>
        <w:t>30.20 Finalidad Estratégica de los Casos de Uso</w:t>
      </w:r>
      <w:bookmarkEnd w:id="644"/>
    </w:p>
    <w:p w14:paraId="5B42B420" w14:textId="77777777" w:rsidR="00016090" w:rsidRPr="00D36819" w:rsidRDefault="00016090" w:rsidP="00016090">
      <w:pPr>
        <w:jc w:val="both"/>
        <w:rPr>
          <w:rFonts w:cstheme="minorHAnsi"/>
        </w:rPr>
      </w:pPr>
      <w:r w:rsidRPr="00D36819">
        <w:rPr>
          <w:rFonts w:cstheme="minorHAnsi"/>
        </w:rPr>
        <w:t>Los casos de uso demuestran la capacidad del Perfilador Remoto para transformar evidencia y contexto en inteligencia criminal aplicada orientada a la toma de decisiones.</w:t>
      </w:r>
    </w:p>
    <w:p w14:paraId="29050FC2"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056C086" w14:textId="77777777" w:rsidR="00016090" w:rsidRPr="00D36819" w:rsidRDefault="00016090" w:rsidP="00016090">
      <w:pPr>
        <w:jc w:val="both"/>
        <w:rPr>
          <w:rFonts w:cstheme="minorHAnsi"/>
        </w:rPr>
      </w:pPr>
    </w:p>
    <w:p w14:paraId="03455978" w14:textId="77777777" w:rsidR="00016090" w:rsidRPr="00D36819" w:rsidRDefault="00016090" w:rsidP="00EE4AF2">
      <w:pPr>
        <w:pStyle w:val="Ttulo1"/>
        <w:jc w:val="center"/>
        <w:rPr>
          <w:rFonts w:asciiTheme="minorHAnsi" w:hAnsiTheme="minorHAnsi" w:cstheme="minorHAnsi"/>
          <w:b/>
          <w:bCs/>
        </w:rPr>
      </w:pPr>
      <w:bookmarkStart w:id="645" w:name="_Toc231284999"/>
      <w:r w:rsidRPr="00D36819">
        <w:rPr>
          <w:rFonts w:asciiTheme="minorHAnsi" w:hAnsiTheme="minorHAnsi" w:cstheme="minorHAnsi"/>
          <w:b/>
          <w:bCs/>
        </w:rPr>
        <w:t>CAPÍTULO 31</w:t>
      </w:r>
      <w:bookmarkEnd w:id="645"/>
    </w:p>
    <w:p w14:paraId="1685F8FC" w14:textId="77777777" w:rsidR="00016090" w:rsidRPr="00D36819" w:rsidRDefault="00016090" w:rsidP="00EE4AF2">
      <w:pPr>
        <w:pStyle w:val="Ttulo1"/>
        <w:jc w:val="center"/>
        <w:rPr>
          <w:rFonts w:asciiTheme="minorHAnsi" w:hAnsiTheme="minorHAnsi" w:cstheme="minorHAnsi"/>
          <w:b/>
          <w:bCs/>
        </w:rPr>
      </w:pPr>
      <w:bookmarkStart w:id="646" w:name="_Toc231285000"/>
      <w:r w:rsidRPr="00D36819">
        <w:rPr>
          <w:rFonts w:asciiTheme="minorHAnsi" w:hAnsiTheme="minorHAnsi" w:cstheme="minorHAnsi"/>
          <w:b/>
          <w:bCs/>
          <w:sz w:val="28"/>
        </w:rPr>
        <w:t>MANUAL OPERATIVO DEL USUARIO</w:t>
      </w:r>
      <w:bookmarkEnd w:id="646"/>
    </w:p>
    <w:p w14:paraId="2CAD8B5B" w14:textId="77777777" w:rsidR="00016090" w:rsidRPr="00D36819" w:rsidRDefault="00016090" w:rsidP="00EE4AF2">
      <w:pPr>
        <w:pStyle w:val="Ttulo2"/>
        <w:rPr>
          <w:rFonts w:asciiTheme="minorHAnsi" w:hAnsiTheme="minorHAnsi" w:cstheme="minorHAnsi"/>
          <w:b/>
          <w:bCs/>
        </w:rPr>
      </w:pPr>
      <w:bookmarkStart w:id="647" w:name="_Toc231285001"/>
      <w:r w:rsidRPr="00D36819">
        <w:rPr>
          <w:rFonts w:asciiTheme="minorHAnsi" w:hAnsiTheme="minorHAnsi" w:cstheme="minorHAnsi"/>
          <w:b/>
          <w:bCs/>
        </w:rPr>
        <w:t>31.1 Introducción</w:t>
      </w:r>
      <w:bookmarkEnd w:id="647"/>
    </w:p>
    <w:p w14:paraId="18C7E832" w14:textId="77777777" w:rsidR="00016090" w:rsidRPr="00D36819" w:rsidRDefault="00016090" w:rsidP="00016090">
      <w:pPr>
        <w:jc w:val="both"/>
        <w:rPr>
          <w:rFonts w:cstheme="minorHAnsi"/>
        </w:rPr>
      </w:pPr>
      <w:r w:rsidRPr="00D36819">
        <w:rPr>
          <w:rFonts w:cstheme="minorHAnsi"/>
        </w:rPr>
        <w:t>El presente capítulo proporciona una guía operativa completa para las personas perfiladoras, analistas y administradores institucionales sobre el uso del Perfilador Remoto. Se describen los procedimientos de acceso, apertura de expedientes, captura de evidencia, uso de mapas y geometrías, generación de productos, supervisión, auditoría y monitoreo.</w:t>
      </w:r>
    </w:p>
    <w:p w14:paraId="48237A3D"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14155938" w14:textId="77777777" w:rsidR="00016090" w:rsidRPr="00D36819" w:rsidRDefault="00016090" w:rsidP="00EE4AF2">
      <w:pPr>
        <w:pStyle w:val="Ttulo2"/>
        <w:rPr>
          <w:rFonts w:asciiTheme="minorHAnsi" w:hAnsiTheme="minorHAnsi" w:cstheme="minorHAnsi"/>
          <w:b/>
          <w:bCs/>
        </w:rPr>
      </w:pPr>
      <w:bookmarkStart w:id="648" w:name="_Toc231285002"/>
      <w:r w:rsidRPr="00D36819">
        <w:rPr>
          <w:rFonts w:asciiTheme="minorHAnsi" w:hAnsiTheme="minorHAnsi" w:cstheme="minorHAnsi"/>
          <w:b/>
          <w:bCs/>
        </w:rPr>
        <w:t>31.2 Acceso a la Plataforma</w:t>
      </w:r>
      <w:bookmarkEnd w:id="648"/>
    </w:p>
    <w:p w14:paraId="120C71C5" w14:textId="77777777" w:rsidR="00016090" w:rsidRPr="00D36819" w:rsidRDefault="00016090" w:rsidP="00016090">
      <w:pPr>
        <w:jc w:val="both"/>
        <w:rPr>
          <w:rFonts w:cstheme="minorHAnsi"/>
        </w:rPr>
      </w:pPr>
      <w:r w:rsidRPr="00D36819">
        <w:rPr>
          <w:rFonts w:cstheme="minorHAnsi"/>
        </w:rPr>
        <w:t>La persona usuaria deberá ingresar con credenciales institucionales. El sistema valida permisos asociados a su rol, habilitando únicamente las funciones autorizadas.</w:t>
      </w:r>
    </w:p>
    <w:p w14:paraId="02753D6E"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66C2548A" w14:textId="77777777" w:rsidR="00016090" w:rsidRPr="00D36819" w:rsidRDefault="00016090" w:rsidP="00EE4AF2">
      <w:pPr>
        <w:pStyle w:val="Ttulo2"/>
        <w:rPr>
          <w:rFonts w:asciiTheme="minorHAnsi" w:hAnsiTheme="minorHAnsi" w:cstheme="minorHAnsi"/>
          <w:b/>
          <w:bCs/>
        </w:rPr>
      </w:pPr>
      <w:bookmarkStart w:id="649" w:name="_Toc231285003"/>
      <w:r w:rsidRPr="00D36819">
        <w:rPr>
          <w:rFonts w:asciiTheme="minorHAnsi" w:hAnsiTheme="minorHAnsi" w:cstheme="minorHAnsi"/>
          <w:b/>
          <w:bCs/>
        </w:rPr>
        <w:t>31.3 Panel Principal</w:t>
      </w:r>
      <w:bookmarkEnd w:id="649"/>
    </w:p>
    <w:p w14:paraId="48321916" w14:textId="77777777" w:rsidR="00016090" w:rsidRPr="00D36819" w:rsidRDefault="00016090" w:rsidP="00016090">
      <w:pPr>
        <w:jc w:val="both"/>
        <w:rPr>
          <w:rFonts w:cstheme="minorHAnsi"/>
        </w:rPr>
      </w:pPr>
      <w:r w:rsidRPr="00D36819">
        <w:rPr>
          <w:rFonts w:cstheme="minorHAnsi"/>
        </w:rPr>
        <w:t>Una vez autenticada, la persona usuaria accede al panel principal desde donde puede administrar expedientes, consultar mapas, revisar indicadores y generar productos analíticos.</w:t>
      </w:r>
    </w:p>
    <w:p w14:paraId="44F94180"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2952A38B" w14:textId="77777777" w:rsidR="00016090" w:rsidRPr="00D36819" w:rsidRDefault="00016090" w:rsidP="00EE4AF2">
      <w:pPr>
        <w:pStyle w:val="Ttulo2"/>
        <w:rPr>
          <w:rFonts w:asciiTheme="minorHAnsi" w:hAnsiTheme="minorHAnsi" w:cstheme="minorHAnsi"/>
          <w:b/>
          <w:bCs/>
        </w:rPr>
      </w:pPr>
      <w:bookmarkStart w:id="650" w:name="_Toc231285004"/>
      <w:r w:rsidRPr="00D36819">
        <w:rPr>
          <w:rFonts w:asciiTheme="minorHAnsi" w:hAnsiTheme="minorHAnsi" w:cstheme="minorHAnsi"/>
          <w:b/>
          <w:bCs/>
        </w:rPr>
        <w:lastRenderedPageBreak/>
        <w:t>31.4 Creación de Expedientes</w:t>
      </w:r>
      <w:bookmarkEnd w:id="650"/>
    </w:p>
    <w:p w14:paraId="6258CF61" w14:textId="77777777" w:rsidR="00016090" w:rsidRPr="00D36819" w:rsidRDefault="00016090" w:rsidP="00016090">
      <w:pPr>
        <w:jc w:val="both"/>
        <w:rPr>
          <w:rFonts w:cstheme="minorHAnsi"/>
        </w:rPr>
      </w:pPr>
      <w:r w:rsidRPr="00D36819">
        <w:rPr>
          <w:rFonts w:cstheme="minorHAnsi"/>
        </w:rPr>
        <w:t>Los expedientes constituyen la unidad operativa central. Cada expediente contiene evidencia, análisis territorial, evaluaciones de riesgo y productos documentales asociados al fenómeno bajo estudio.</w:t>
      </w:r>
    </w:p>
    <w:p w14:paraId="0418ABCF"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4183E96F" w14:textId="77777777" w:rsidR="00016090" w:rsidRPr="00D36819" w:rsidRDefault="00016090" w:rsidP="00EE4AF2">
      <w:pPr>
        <w:pStyle w:val="Ttulo2"/>
        <w:rPr>
          <w:rFonts w:asciiTheme="minorHAnsi" w:hAnsiTheme="minorHAnsi" w:cstheme="minorHAnsi"/>
          <w:b/>
          <w:bCs/>
        </w:rPr>
      </w:pPr>
      <w:bookmarkStart w:id="651" w:name="_Toc231285005"/>
      <w:r w:rsidRPr="00D36819">
        <w:rPr>
          <w:rFonts w:asciiTheme="minorHAnsi" w:hAnsiTheme="minorHAnsi" w:cstheme="minorHAnsi"/>
          <w:b/>
          <w:bCs/>
        </w:rPr>
        <w:t>31.5 Captura de Evidencia</w:t>
      </w:r>
      <w:bookmarkEnd w:id="651"/>
    </w:p>
    <w:p w14:paraId="7C9F1ADE" w14:textId="77777777" w:rsidR="00016090" w:rsidRPr="00D36819" w:rsidRDefault="00016090" w:rsidP="00016090">
      <w:pPr>
        <w:jc w:val="both"/>
        <w:rPr>
          <w:rFonts w:cstheme="minorHAnsi"/>
        </w:rPr>
      </w:pPr>
      <w:r w:rsidRPr="00D36819">
        <w:rPr>
          <w:rFonts w:cstheme="minorHAnsi"/>
        </w:rPr>
        <w:t>La plataforma permite incorporar fotografías, documentos, notas operacionales y observaciones para construir evidencia territorial y contextualizada.</w:t>
      </w:r>
    </w:p>
    <w:p w14:paraId="7ED6A4CA"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B7CDA30" w14:textId="77777777" w:rsidR="00016090" w:rsidRPr="00D36819" w:rsidRDefault="00016090" w:rsidP="00EE4AF2">
      <w:pPr>
        <w:pStyle w:val="Ttulo2"/>
        <w:rPr>
          <w:rFonts w:asciiTheme="minorHAnsi" w:hAnsiTheme="minorHAnsi" w:cstheme="minorHAnsi"/>
          <w:b/>
          <w:bCs/>
        </w:rPr>
      </w:pPr>
      <w:bookmarkStart w:id="652" w:name="_Toc231285006"/>
      <w:r w:rsidRPr="00D36819">
        <w:rPr>
          <w:rFonts w:asciiTheme="minorHAnsi" w:hAnsiTheme="minorHAnsi" w:cstheme="minorHAnsi"/>
          <w:b/>
          <w:bCs/>
        </w:rPr>
        <w:t>31.6 Generación de Productos</w:t>
      </w:r>
      <w:bookmarkEnd w:id="652"/>
    </w:p>
    <w:p w14:paraId="4FCB2034" w14:textId="77777777" w:rsidR="00016090" w:rsidRPr="00D36819" w:rsidRDefault="00016090" w:rsidP="00016090">
      <w:pPr>
        <w:jc w:val="both"/>
        <w:rPr>
          <w:rFonts w:cstheme="minorHAnsi"/>
        </w:rPr>
      </w:pPr>
      <w:r w:rsidRPr="00D36819">
        <w:rPr>
          <w:rFonts w:cstheme="minorHAnsi"/>
        </w:rPr>
        <w:t>Las personas usuarias con permisos pueden generar dictámenes, reportes ejecutivos, dashboards criminológicos y productos territoriales, siguiendo los lineamientos de metodología CEIPOL.</w:t>
      </w:r>
    </w:p>
    <w:p w14:paraId="3E9F50A5"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0E5970C" w14:textId="77777777" w:rsidR="00016090" w:rsidRPr="00D36819" w:rsidRDefault="00016090" w:rsidP="00EE4AF2">
      <w:pPr>
        <w:pStyle w:val="Ttulo2"/>
        <w:rPr>
          <w:rFonts w:asciiTheme="minorHAnsi" w:hAnsiTheme="minorHAnsi" w:cstheme="minorHAnsi"/>
          <w:b/>
          <w:bCs/>
        </w:rPr>
      </w:pPr>
      <w:bookmarkStart w:id="653" w:name="_Toc231285007"/>
      <w:r w:rsidRPr="00D36819">
        <w:rPr>
          <w:rFonts w:asciiTheme="minorHAnsi" w:hAnsiTheme="minorHAnsi" w:cstheme="minorHAnsi"/>
          <w:b/>
          <w:bCs/>
        </w:rPr>
        <w:t>31.7 Supervisión y Auditoría</w:t>
      </w:r>
      <w:bookmarkEnd w:id="653"/>
    </w:p>
    <w:p w14:paraId="02E05751" w14:textId="77777777" w:rsidR="00016090" w:rsidRPr="00D36819" w:rsidRDefault="00016090" w:rsidP="00016090">
      <w:pPr>
        <w:jc w:val="both"/>
        <w:rPr>
          <w:rFonts w:cstheme="minorHAnsi"/>
        </w:rPr>
      </w:pPr>
      <w:r w:rsidRPr="00D36819">
        <w:rPr>
          <w:rFonts w:cstheme="minorHAnsi"/>
        </w:rPr>
        <w:t>Los perfiles administrativos pueden revisar, auditar, validar o devolver expedientes, asegurando la gobernanza, la trazabilidad y la calidad institucional.</w:t>
      </w:r>
    </w:p>
    <w:p w14:paraId="73827B7E"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6FC87788" w14:textId="77777777" w:rsidR="00016090" w:rsidRPr="00D36819" w:rsidRDefault="00016090" w:rsidP="00EE4AF2">
      <w:pPr>
        <w:pStyle w:val="Ttulo2"/>
        <w:rPr>
          <w:rFonts w:asciiTheme="minorHAnsi" w:hAnsiTheme="minorHAnsi" w:cstheme="minorHAnsi"/>
          <w:b/>
          <w:bCs/>
        </w:rPr>
      </w:pPr>
      <w:bookmarkStart w:id="654" w:name="_Toc231285008"/>
      <w:r w:rsidRPr="00D36819">
        <w:rPr>
          <w:rFonts w:asciiTheme="minorHAnsi" w:hAnsiTheme="minorHAnsi" w:cstheme="minorHAnsi"/>
          <w:b/>
          <w:bCs/>
        </w:rPr>
        <w:t>31.8 Finalidad Operacional</w:t>
      </w:r>
      <w:bookmarkEnd w:id="654"/>
    </w:p>
    <w:p w14:paraId="789E9D81" w14:textId="77777777" w:rsidR="00016090" w:rsidRPr="00D36819" w:rsidRDefault="00016090" w:rsidP="00016090">
      <w:pPr>
        <w:jc w:val="both"/>
        <w:rPr>
          <w:rFonts w:cstheme="minorHAnsi"/>
        </w:rPr>
      </w:pPr>
      <w:r w:rsidRPr="00D36819">
        <w:rPr>
          <w:rFonts w:cstheme="minorHAnsi"/>
        </w:rPr>
        <w:t>El manual operativo tiene como finalidad estandarizar procesos institucionales, fortalecer la correcta utilización del Perfilador Remoto y asegurar consistencia metodológica en la generación de productos analíticos.</w:t>
      </w:r>
    </w:p>
    <w:p w14:paraId="780D5CDD"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A792071" w14:textId="77777777" w:rsidR="00016090" w:rsidRPr="00D36819" w:rsidRDefault="00016090" w:rsidP="00EE4AF2">
      <w:pPr>
        <w:pStyle w:val="Ttulo1"/>
        <w:jc w:val="center"/>
        <w:rPr>
          <w:rFonts w:asciiTheme="minorHAnsi" w:hAnsiTheme="minorHAnsi" w:cstheme="minorHAnsi"/>
          <w:b/>
          <w:bCs/>
        </w:rPr>
      </w:pPr>
      <w:bookmarkStart w:id="655" w:name="_Toc231285009"/>
      <w:r w:rsidRPr="00D36819">
        <w:rPr>
          <w:rFonts w:asciiTheme="minorHAnsi" w:hAnsiTheme="minorHAnsi" w:cstheme="minorHAnsi"/>
          <w:b/>
          <w:bCs/>
        </w:rPr>
        <w:lastRenderedPageBreak/>
        <w:t>CAPÍTULO 32</w:t>
      </w:r>
      <w:bookmarkEnd w:id="655"/>
    </w:p>
    <w:p w14:paraId="63DE3AA8" w14:textId="77777777" w:rsidR="00016090" w:rsidRPr="00D36819" w:rsidRDefault="00016090" w:rsidP="00EE4AF2">
      <w:pPr>
        <w:pStyle w:val="Ttulo1"/>
        <w:jc w:val="center"/>
        <w:rPr>
          <w:rFonts w:asciiTheme="minorHAnsi" w:hAnsiTheme="minorHAnsi" w:cstheme="minorHAnsi"/>
          <w:b/>
          <w:bCs/>
          <w:sz w:val="28"/>
        </w:rPr>
      </w:pPr>
      <w:bookmarkStart w:id="656" w:name="_Toc231285010"/>
      <w:r w:rsidRPr="00D36819">
        <w:rPr>
          <w:rFonts w:asciiTheme="minorHAnsi" w:hAnsiTheme="minorHAnsi" w:cstheme="minorHAnsi"/>
          <w:b/>
          <w:bCs/>
          <w:sz w:val="28"/>
        </w:rPr>
        <w:t>PROCEDIMIENTOS OPERACIONALES ESTÁNDAR (POE)</w:t>
      </w:r>
      <w:bookmarkEnd w:id="656"/>
    </w:p>
    <w:p w14:paraId="46CEF871" w14:textId="77777777" w:rsidR="001909E0" w:rsidRPr="00D36819" w:rsidRDefault="001909E0" w:rsidP="001909E0">
      <w:pPr>
        <w:rPr>
          <w:rFonts w:cstheme="minorHAnsi"/>
        </w:rPr>
      </w:pPr>
    </w:p>
    <w:p w14:paraId="5F7D344B" w14:textId="77777777" w:rsidR="00016090" w:rsidRPr="00D36819" w:rsidRDefault="00016090" w:rsidP="00EE4AF2">
      <w:pPr>
        <w:pStyle w:val="Ttulo2"/>
        <w:rPr>
          <w:rFonts w:asciiTheme="minorHAnsi" w:hAnsiTheme="minorHAnsi" w:cstheme="minorHAnsi"/>
          <w:b/>
          <w:bCs/>
        </w:rPr>
      </w:pPr>
      <w:bookmarkStart w:id="657" w:name="_Toc231285011"/>
      <w:r w:rsidRPr="00D36819">
        <w:rPr>
          <w:rFonts w:asciiTheme="minorHAnsi" w:hAnsiTheme="minorHAnsi" w:cstheme="minorHAnsi"/>
          <w:b/>
          <w:bCs/>
        </w:rPr>
        <w:t>32.1 Introducción</w:t>
      </w:r>
      <w:bookmarkEnd w:id="657"/>
    </w:p>
    <w:p w14:paraId="614C0559" w14:textId="77777777" w:rsidR="00016090" w:rsidRPr="00D36819" w:rsidRDefault="00016090" w:rsidP="00016090">
      <w:pPr>
        <w:jc w:val="both"/>
        <w:rPr>
          <w:rFonts w:cstheme="minorHAnsi"/>
        </w:rPr>
      </w:pPr>
      <w:r w:rsidRPr="00D36819">
        <w:rPr>
          <w:rFonts w:cstheme="minorHAnsi"/>
        </w:rPr>
        <w:t>Los Procedimientos Operacionales Estándar (POE) constituyen el conjunto de lineamientos metodológicos que regulan la utilización institucional del Perfilador Remoto. Garantizan que las personas perfiladoras desarrollen procesos homogéneos de captura, análisis, contextualización territorial, evaluación de riesgo y generación documental.</w:t>
      </w:r>
    </w:p>
    <w:p w14:paraId="3C761AF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19F49A2C" w14:textId="77777777" w:rsidR="00016090" w:rsidRPr="00D36819" w:rsidRDefault="00016090" w:rsidP="00EE4AF2">
      <w:pPr>
        <w:pStyle w:val="Ttulo2"/>
        <w:rPr>
          <w:rFonts w:asciiTheme="minorHAnsi" w:hAnsiTheme="minorHAnsi" w:cstheme="minorHAnsi"/>
          <w:b/>
          <w:bCs/>
        </w:rPr>
      </w:pPr>
      <w:bookmarkStart w:id="658" w:name="_Toc231285012"/>
      <w:r w:rsidRPr="00D36819">
        <w:rPr>
          <w:rFonts w:asciiTheme="minorHAnsi" w:hAnsiTheme="minorHAnsi" w:cstheme="minorHAnsi"/>
          <w:b/>
          <w:bCs/>
        </w:rPr>
        <w:t>32.2 Objetivo de los Procedimientos Operacionales Estándar</w:t>
      </w:r>
      <w:bookmarkEnd w:id="658"/>
    </w:p>
    <w:p w14:paraId="57CB3ECF" w14:textId="77777777" w:rsidR="00016090" w:rsidRPr="00D36819" w:rsidRDefault="00016090" w:rsidP="00016090">
      <w:pPr>
        <w:jc w:val="both"/>
        <w:rPr>
          <w:rFonts w:cstheme="minorHAnsi"/>
        </w:rPr>
      </w:pPr>
      <w:r w:rsidRPr="00D36819">
        <w:rPr>
          <w:rFonts w:cstheme="minorHAnsi"/>
        </w:rPr>
        <w:t>Los POE tienen como objetivos estandarizar el uso de la plataforma, garantizar la calidad metodológica, fortalecer la trazabilidad, mejorar la consistencia de los análisis criminológicos y facilitar la supervisión institucional.</w:t>
      </w:r>
    </w:p>
    <w:p w14:paraId="2B356736"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AC55E8E" w14:textId="77777777" w:rsidR="00016090" w:rsidRPr="00D36819" w:rsidRDefault="00016090" w:rsidP="00EE4AF2">
      <w:pPr>
        <w:pStyle w:val="Ttulo2"/>
        <w:rPr>
          <w:rFonts w:asciiTheme="minorHAnsi" w:hAnsiTheme="minorHAnsi" w:cstheme="minorHAnsi"/>
          <w:b/>
          <w:bCs/>
        </w:rPr>
      </w:pPr>
      <w:bookmarkStart w:id="659" w:name="_Toc231285013"/>
      <w:r w:rsidRPr="00D36819">
        <w:rPr>
          <w:rFonts w:asciiTheme="minorHAnsi" w:hAnsiTheme="minorHAnsi" w:cstheme="minorHAnsi"/>
          <w:b/>
          <w:bCs/>
        </w:rPr>
        <w:t>32.3 Principios Rectores de Operación</w:t>
      </w:r>
      <w:bookmarkEnd w:id="659"/>
    </w:p>
    <w:p w14:paraId="40C9428E" w14:textId="77777777" w:rsidR="00016090" w:rsidRPr="00D36819" w:rsidRDefault="00016090" w:rsidP="00016090">
      <w:pPr>
        <w:jc w:val="both"/>
        <w:rPr>
          <w:rFonts w:cstheme="minorHAnsi"/>
        </w:rPr>
      </w:pPr>
      <w:r w:rsidRPr="00D36819">
        <w:rPr>
          <w:rFonts w:cstheme="minorHAnsi"/>
        </w:rPr>
        <w:t>Toda actividad debe apegarse a los principios de objetividad analítica, contextualización territorial, integridad metodológica, trazabilidad institucional y responsabilidad analítica.</w:t>
      </w:r>
    </w:p>
    <w:p w14:paraId="040B1AAE"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90B3790" w14:textId="77777777" w:rsidR="00016090" w:rsidRPr="00D36819" w:rsidRDefault="00016090" w:rsidP="00EE4AF2">
      <w:pPr>
        <w:pStyle w:val="Ttulo2"/>
        <w:rPr>
          <w:rFonts w:asciiTheme="minorHAnsi" w:hAnsiTheme="minorHAnsi" w:cstheme="minorHAnsi"/>
          <w:b/>
          <w:bCs/>
        </w:rPr>
      </w:pPr>
      <w:bookmarkStart w:id="660" w:name="_Toc231285014"/>
      <w:r w:rsidRPr="00D36819">
        <w:rPr>
          <w:rFonts w:asciiTheme="minorHAnsi" w:hAnsiTheme="minorHAnsi" w:cstheme="minorHAnsi"/>
          <w:b/>
          <w:bCs/>
        </w:rPr>
        <w:t>32.4 Procedimiento para la Apertura de Expedientes</w:t>
      </w:r>
      <w:bookmarkEnd w:id="660"/>
    </w:p>
    <w:p w14:paraId="7E5F6B8C" w14:textId="77777777" w:rsidR="00016090" w:rsidRPr="00D36819" w:rsidRDefault="00016090" w:rsidP="00016090">
      <w:pPr>
        <w:jc w:val="both"/>
        <w:rPr>
          <w:rFonts w:cstheme="minorHAnsi"/>
        </w:rPr>
      </w:pPr>
      <w:r w:rsidRPr="00D36819">
        <w:rPr>
          <w:rFonts w:cstheme="minorHAnsi"/>
        </w:rPr>
        <w:t>Antes de crear un expediente se debe definir el objetivo de análisis, el territorio de interés y el alcance institucional del estudio.</w:t>
      </w:r>
    </w:p>
    <w:p w14:paraId="2DADCAB4"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F462424" w14:textId="77777777" w:rsidR="00016090" w:rsidRPr="00D36819" w:rsidRDefault="00016090" w:rsidP="00EE4AF2">
      <w:pPr>
        <w:pStyle w:val="Ttulo2"/>
        <w:rPr>
          <w:rFonts w:asciiTheme="minorHAnsi" w:hAnsiTheme="minorHAnsi" w:cstheme="minorHAnsi"/>
          <w:b/>
          <w:bCs/>
        </w:rPr>
      </w:pPr>
      <w:bookmarkStart w:id="661" w:name="_Toc231285015"/>
      <w:r w:rsidRPr="00D36819">
        <w:rPr>
          <w:rFonts w:asciiTheme="minorHAnsi" w:hAnsiTheme="minorHAnsi" w:cstheme="minorHAnsi"/>
          <w:b/>
          <w:bCs/>
        </w:rPr>
        <w:lastRenderedPageBreak/>
        <w:t>32.5 Procedimiento para la Selección de Geometrías</w:t>
      </w:r>
      <w:bookmarkEnd w:id="661"/>
    </w:p>
    <w:p w14:paraId="40E58798" w14:textId="77777777" w:rsidR="00016090" w:rsidRPr="00D36819" w:rsidRDefault="00016090" w:rsidP="00016090">
      <w:pPr>
        <w:jc w:val="both"/>
        <w:rPr>
          <w:rFonts w:cstheme="minorHAnsi"/>
        </w:rPr>
      </w:pPr>
      <w:r w:rsidRPr="00D36819">
        <w:rPr>
          <w:rFonts w:cstheme="minorHAnsi"/>
        </w:rPr>
        <w:t>Se deben elegir las geometrías adecuadas: individual, lineal o poligonal, según las características del fenómeno que se analiza.</w:t>
      </w:r>
    </w:p>
    <w:p w14:paraId="408F9847"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5FD1AF43" w14:textId="77777777" w:rsidR="00016090" w:rsidRPr="00D36819" w:rsidRDefault="00016090" w:rsidP="00EE4AF2">
      <w:pPr>
        <w:pStyle w:val="Ttulo2"/>
        <w:rPr>
          <w:rFonts w:asciiTheme="minorHAnsi" w:hAnsiTheme="minorHAnsi" w:cstheme="minorHAnsi"/>
          <w:b/>
          <w:bCs/>
        </w:rPr>
      </w:pPr>
      <w:bookmarkStart w:id="662" w:name="_Toc231285016"/>
      <w:r w:rsidRPr="00D36819">
        <w:rPr>
          <w:rFonts w:asciiTheme="minorHAnsi" w:hAnsiTheme="minorHAnsi" w:cstheme="minorHAnsi"/>
          <w:b/>
          <w:bCs/>
        </w:rPr>
        <w:t>32.6 Procedimiento para la Captura de Evidencia</w:t>
      </w:r>
      <w:bookmarkEnd w:id="662"/>
    </w:p>
    <w:p w14:paraId="0A3D8485" w14:textId="77777777" w:rsidR="00016090" w:rsidRPr="00D36819" w:rsidRDefault="00016090" w:rsidP="00016090">
      <w:pPr>
        <w:jc w:val="both"/>
        <w:rPr>
          <w:rFonts w:cstheme="minorHAnsi"/>
        </w:rPr>
      </w:pPr>
      <w:r w:rsidRPr="00D36819">
        <w:rPr>
          <w:rFonts w:cstheme="minorHAnsi"/>
        </w:rPr>
        <w:t>La evidencia debe incorporarse siguiendo criterios de calidad: fotografías, coordenadas geográficas, observaciones operacionales y documentos complementarios.</w:t>
      </w:r>
    </w:p>
    <w:p w14:paraId="75119A5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F5BB688" w14:textId="77777777" w:rsidR="00016090" w:rsidRPr="00D36819" w:rsidRDefault="00016090" w:rsidP="00EE4AF2">
      <w:pPr>
        <w:pStyle w:val="Ttulo2"/>
        <w:rPr>
          <w:rFonts w:asciiTheme="minorHAnsi" w:hAnsiTheme="minorHAnsi" w:cstheme="minorHAnsi"/>
          <w:b/>
          <w:bCs/>
        </w:rPr>
      </w:pPr>
      <w:bookmarkStart w:id="663" w:name="_Toc231285017"/>
      <w:r w:rsidRPr="00D36819">
        <w:rPr>
          <w:rFonts w:asciiTheme="minorHAnsi" w:hAnsiTheme="minorHAnsi" w:cstheme="minorHAnsi"/>
          <w:b/>
          <w:bCs/>
        </w:rPr>
        <w:t>32.7 Procedimiento para la Validación de Evidencia</w:t>
      </w:r>
      <w:bookmarkEnd w:id="663"/>
    </w:p>
    <w:p w14:paraId="3C7643AB" w14:textId="77777777" w:rsidR="00016090" w:rsidRPr="00D36819" w:rsidRDefault="00016090" w:rsidP="00016090">
      <w:pPr>
        <w:jc w:val="both"/>
        <w:rPr>
          <w:rFonts w:cstheme="minorHAnsi"/>
        </w:rPr>
      </w:pPr>
      <w:r w:rsidRPr="00D36819">
        <w:rPr>
          <w:rFonts w:cstheme="minorHAnsi"/>
        </w:rPr>
        <w:t>Verificación de integridad geográfica, integridad contextual y cumplimiento de los requisitos mínimos de evidencia según la geometría seleccionada.</w:t>
      </w:r>
    </w:p>
    <w:p w14:paraId="200EBCCF"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06E01D3" w14:textId="77777777" w:rsidR="00016090" w:rsidRPr="00D36819" w:rsidRDefault="00016090" w:rsidP="00EE4AF2">
      <w:pPr>
        <w:pStyle w:val="Ttulo2"/>
        <w:rPr>
          <w:rFonts w:asciiTheme="minorHAnsi" w:hAnsiTheme="minorHAnsi" w:cstheme="minorHAnsi"/>
          <w:b/>
          <w:bCs/>
        </w:rPr>
      </w:pPr>
      <w:bookmarkStart w:id="664" w:name="_Toc231285018"/>
      <w:r w:rsidRPr="00D36819">
        <w:rPr>
          <w:rFonts w:asciiTheme="minorHAnsi" w:hAnsiTheme="minorHAnsi" w:cstheme="minorHAnsi"/>
          <w:b/>
          <w:bCs/>
        </w:rPr>
        <w:t>32.8 Procedimiento para el Análisis Territorial</w:t>
      </w:r>
      <w:bookmarkEnd w:id="664"/>
    </w:p>
    <w:p w14:paraId="4748F76F" w14:textId="77777777" w:rsidR="00016090" w:rsidRPr="00D36819" w:rsidRDefault="00016090" w:rsidP="00016090">
      <w:pPr>
        <w:jc w:val="both"/>
        <w:rPr>
          <w:rFonts w:cstheme="minorHAnsi"/>
        </w:rPr>
      </w:pPr>
      <w:r w:rsidRPr="00D36819">
        <w:rPr>
          <w:rFonts w:cstheme="minorHAnsi"/>
        </w:rPr>
        <w:t>La persona perfiladora debe revisar distribución espacial, movilidad, conectividad, infraestructura y factores ambientales para contextualizar correctamente los hallazgos.</w:t>
      </w:r>
    </w:p>
    <w:p w14:paraId="554939D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53D9345" w14:textId="77777777" w:rsidR="00016090" w:rsidRPr="00D36819" w:rsidRDefault="00016090" w:rsidP="00EE4AF2">
      <w:pPr>
        <w:pStyle w:val="Ttulo2"/>
        <w:rPr>
          <w:rFonts w:asciiTheme="minorHAnsi" w:hAnsiTheme="minorHAnsi" w:cstheme="minorHAnsi"/>
          <w:b/>
          <w:bCs/>
        </w:rPr>
      </w:pPr>
      <w:bookmarkStart w:id="665" w:name="_Toc231285019"/>
      <w:r w:rsidRPr="00D36819">
        <w:rPr>
          <w:rFonts w:asciiTheme="minorHAnsi" w:hAnsiTheme="minorHAnsi" w:cstheme="minorHAnsi"/>
          <w:b/>
          <w:bCs/>
        </w:rPr>
        <w:t>32.9 Procedimiento para la Interpretación GEOINT</w:t>
      </w:r>
      <w:bookmarkEnd w:id="665"/>
    </w:p>
    <w:p w14:paraId="5647C2EA" w14:textId="77777777" w:rsidR="00016090" w:rsidRPr="00D36819" w:rsidRDefault="00016090" w:rsidP="00016090">
      <w:pPr>
        <w:jc w:val="both"/>
        <w:rPr>
          <w:rFonts w:cstheme="minorHAnsi"/>
        </w:rPr>
      </w:pPr>
      <w:r w:rsidRPr="00D36819">
        <w:rPr>
          <w:rFonts w:cstheme="minorHAnsi"/>
        </w:rPr>
        <w:t>Las herramientas GEOINT se utilizan para contextualizar evidencia, identificar factores de riesgo y evaluar la conectividad territorial.</w:t>
      </w:r>
    </w:p>
    <w:p w14:paraId="1A0D66C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0F2D6725" w14:textId="77777777" w:rsidR="00016090" w:rsidRPr="00D36819" w:rsidRDefault="00016090" w:rsidP="00EE4AF2">
      <w:pPr>
        <w:pStyle w:val="Ttulo2"/>
        <w:rPr>
          <w:rFonts w:asciiTheme="minorHAnsi" w:hAnsiTheme="minorHAnsi" w:cstheme="minorHAnsi"/>
          <w:b/>
          <w:bCs/>
        </w:rPr>
      </w:pPr>
      <w:bookmarkStart w:id="666" w:name="_Toc231285020"/>
      <w:r w:rsidRPr="00D36819">
        <w:rPr>
          <w:rFonts w:asciiTheme="minorHAnsi" w:hAnsiTheme="minorHAnsi" w:cstheme="minorHAnsi"/>
          <w:b/>
          <w:bCs/>
        </w:rPr>
        <w:t>32.10 Procedimiento para el Análisis OSINT</w:t>
      </w:r>
      <w:bookmarkEnd w:id="666"/>
    </w:p>
    <w:p w14:paraId="5BDAB169" w14:textId="77777777" w:rsidR="00016090" w:rsidRPr="00D36819" w:rsidRDefault="00016090" w:rsidP="00016090">
      <w:pPr>
        <w:jc w:val="both"/>
        <w:rPr>
          <w:rFonts w:cstheme="minorHAnsi"/>
        </w:rPr>
      </w:pPr>
      <w:r w:rsidRPr="00D36819">
        <w:rPr>
          <w:rFonts w:cstheme="minorHAnsi"/>
        </w:rPr>
        <w:t>La información de fuentes abiertas complementa la evidencia territorial y fortalece la interpretación contextual y social.</w:t>
      </w:r>
    </w:p>
    <w:p w14:paraId="6FD4E11C"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54CCD273" w14:textId="77777777" w:rsidR="00016090" w:rsidRPr="00D36819" w:rsidRDefault="00016090" w:rsidP="00EE4AF2">
      <w:pPr>
        <w:pStyle w:val="Ttulo2"/>
        <w:rPr>
          <w:rFonts w:asciiTheme="minorHAnsi" w:hAnsiTheme="minorHAnsi" w:cstheme="minorHAnsi"/>
          <w:b/>
          <w:bCs/>
        </w:rPr>
      </w:pPr>
      <w:bookmarkStart w:id="667" w:name="_Toc231285021"/>
      <w:r w:rsidRPr="00D36819">
        <w:rPr>
          <w:rFonts w:asciiTheme="minorHAnsi" w:hAnsiTheme="minorHAnsi" w:cstheme="minorHAnsi"/>
          <w:b/>
          <w:bCs/>
        </w:rPr>
        <w:t>32.11 Procedimiento para la Evaluación de Riesgo</w:t>
      </w:r>
      <w:bookmarkEnd w:id="667"/>
    </w:p>
    <w:p w14:paraId="50B2798A" w14:textId="77777777" w:rsidR="00016090" w:rsidRPr="00D36819" w:rsidRDefault="00016090" w:rsidP="00016090">
      <w:pPr>
        <w:jc w:val="both"/>
        <w:rPr>
          <w:rFonts w:cstheme="minorHAnsi"/>
        </w:rPr>
      </w:pPr>
      <w:r w:rsidRPr="00D36819">
        <w:rPr>
          <w:rFonts w:cstheme="minorHAnsi"/>
        </w:rPr>
        <w:t>La clasificación de riesgo se fundamenta en evidencia, análisis territorial, contexto urbano, inteligencia multifuente y evaluación criminológica.</w:t>
      </w:r>
    </w:p>
    <w:p w14:paraId="69ED955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5A866419" w14:textId="77777777" w:rsidR="00016090" w:rsidRPr="00D36819" w:rsidRDefault="00016090" w:rsidP="00EE4AF2">
      <w:pPr>
        <w:pStyle w:val="Ttulo2"/>
        <w:rPr>
          <w:rFonts w:asciiTheme="minorHAnsi" w:hAnsiTheme="minorHAnsi" w:cstheme="minorHAnsi"/>
          <w:b/>
          <w:bCs/>
        </w:rPr>
      </w:pPr>
      <w:bookmarkStart w:id="668" w:name="_Toc231285022"/>
      <w:r w:rsidRPr="00D36819">
        <w:rPr>
          <w:rFonts w:asciiTheme="minorHAnsi" w:hAnsiTheme="minorHAnsi" w:cstheme="minorHAnsi"/>
          <w:b/>
          <w:bCs/>
        </w:rPr>
        <w:t>32.12 Procedimiento para la Generación de Productos Analíticos</w:t>
      </w:r>
      <w:bookmarkEnd w:id="668"/>
    </w:p>
    <w:p w14:paraId="70BAEFD7" w14:textId="77777777" w:rsidR="00016090" w:rsidRPr="00D36819" w:rsidRDefault="00016090" w:rsidP="00016090">
      <w:pPr>
        <w:jc w:val="both"/>
        <w:rPr>
          <w:rFonts w:cstheme="minorHAnsi"/>
        </w:rPr>
      </w:pPr>
      <w:r w:rsidRPr="00D36819">
        <w:rPr>
          <w:rFonts w:cstheme="minorHAnsi"/>
        </w:rPr>
        <w:t>Se verifica coherencia analítica, consistencia territorial e integridad documental antes de generar dictámenes, reportes o dashboards.</w:t>
      </w:r>
    </w:p>
    <w:p w14:paraId="4E90065D"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0650EFFC" w14:textId="77777777" w:rsidR="00016090" w:rsidRPr="00D36819" w:rsidRDefault="00016090" w:rsidP="00EE4AF2">
      <w:pPr>
        <w:pStyle w:val="Ttulo2"/>
        <w:rPr>
          <w:rFonts w:asciiTheme="minorHAnsi" w:hAnsiTheme="minorHAnsi" w:cstheme="minorHAnsi"/>
          <w:b/>
          <w:bCs/>
        </w:rPr>
      </w:pPr>
      <w:bookmarkStart w:id="669" w:name="_Toc231285023"/>
      <w:r w:rsidRPr="00D36819">
        <w:rPr>
          <w:rFonts w:asciiTheme="minorHAnsi" w:hAnsiTheme="minorHAnsi" w:cstheme="minorHAnsi"/>
          <w:b/>
          <w:bCs/>
        </w:rPr>
        <w:t>32.13 Procedimiento para la Revisión Institucional</w:t>
      </w:r>
      <w:bookmarkEnd w:id="669"/>
    </w:p>
    <w:p w14:paraId="6A1353FC" w14:textId="77777777" w:rsidR="00016090" w:rsidRPr="00D36819" w:rsidRDefault="00016090" w:rsidP="00016090">
      <w:pPr>
        <w:jc w:val="both"/>
        <w:rPr>
          <w:rFonts w:cstheme="minorHAnsi"/>
        </w:rPr>
      </w:pPr>
      <w:r w:rsidRPr="00D36819">
        <w:rPr>
          <w:rFonts w:cstheme="minorHAnsi"/>
        </w:rPr>
        <w:t>Los expedientes deben estar completos, cumplir los requisitos metodológicos y contener interpretación fundamentada para su revisión por supervisores.</w:t>
      </w:r>
    </w:p>
    <w:p w14:paraId="0289E8A8"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FAF1D0A" w14:textId="77777777" w:rsidR="00016090" w:rsidRPr="00D36819" w:rsidRDefault="00016090" w:rsidP="00EE4AF2">
      <w:pPr>
        <w:pStyle w:val="Ttulo2"/>
        <w:rPr>
          <w:rFonts w:asciiTheme="minorHAnsi" w:hAnsiTheme="minorHAnsi" w:cstheme="minorHAnsi"/>
          <w:b/>
          <w:bCs/>
        </w:rPr>
      </w:pPr>
      <w:bookmarkStart w:id="670" w:name="_Toc231285024"/>
      <w:r w:rsidRPr="00D36819">
        <w:rPr>
          <w:rFonts w:asciiTheme="minorHAnsi" w:hAnsiTheme="minorHAnsi" w:cstheme="minorHAnsi"/>
          <w:b/>
          <w:bCs/>
        </w:rPr>
        <w:t>32.14 Procedimiento para la Auditoría</w:t>
      </w:r>
      <w:bookmarkEnd w:id="670"/>
    </w:p>
    <w:p w14:paraId="7BFA08AF" w14:textId="77777777" w:rsidR="00016090" w:rsidRPr="00D36819" w:rsidRDefault="00016090" w:rsidP="00016090">
      <w:pPr>
        <w:jc w:val="both"/>
        <w:rPr>
          <w:rFonts w:cstheme="minorHAnsi"/>
        </w:rPr>
      </w:pPr>
      <w:r w:rsidRPr="00D36819">
        <w:rPr>
          <w:rFonts w:cstheme="minorHAnsi"/>
        </w:rPr>
        <w:t>Durante la auditoría se verifica la calidad metodológica, la consistencia documental, la integridad de la evidencia, la trazabilidad y el cumplimiento de los POE.</w:t>
      </w:r>
    </w:p>
    <w:p w14:paraId="422C22AD"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23B1F7D" w14:textId="77777777" w:rsidR="00016090" w:rsidRPr="00D36819" w:rsidRDefault="00016090" w:rsidP="00EE4AF2">
      <w:pPr>
        <w:pStyle w:val="Ttulo2"/>
        <w:rPr>
          <w:rFonts w:asciiTheme="minorHAnsi" w:hAnsiTheme="minorHAnsi" w:cstheme="minorHAnsi"/>
          <w:b/>
          <w:bCs/>
        </w:rPr>
      </w:pPr>
      <w:bookmarkStart w:id="671" w:name="_Toc231285025"/>
      <w:r w:rsidRPr="00D36819">
        <w:rPr>
          <w:rFonts w:asciiTheme="minorHAnsi" w:hAnsiTheme="minorHAnsi" w:cstheme="minorHAnsi"/>
          <w:b/>
          <w:bCs/>
        </w:rPr>
        <w:t>32.15 Buenas Prácticas Operacionales</w:t>
      </w:r>
      <w:bookmarkEnd w:id="671"/>
    </w:p>
    <w:p w14:paraId="2133D3AE" w14:textId="77777777" w:rsidR="00016090" w:rsidRPr="00D36819" w:rsidRDefault="00016090" w:rsidP="00016090">
      <w:pPr>
        <w:jc w:val="both"/>
        <w:rPr>
          <w:rFonts w:cstheme="minorHAnsi"/>
        </w:rPr>
      </w:pPr>
      <w:r w:rsidRPr="00D36819">
        <w:rPr>
          <w:rFonts w:cstheme="minorHAnsi"/>
        </w:rPr>
        <w:t>Documentar todas las observaciones relevantes, contextualizar la evidencia, utilizar múltiples fuentes de información y mantener objetividad analítica.</w:t>
      </w:r>
    </w:p>
    <w:p w14:paraId="5C4C88CF"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F295BCA" w14:textId="77777777" w:rsidR="00016090" w:rsidRPr="00D36819" w:rsidRDefault="00016090" w:rsidP="00EE4AF2">
      <w:pPr>
        <w:pStyle w:val="Ttulo2"/>
        <w:rPr>
          <w:rFonts w:asciiTheme="minorHAnsi" w:hAnsiTheme="minorHAnsi" w:cstheme="minorHAnsi"/>
          <w:b/>
          <w:bCs/>
        </w:rPr>
      </w:pPr>
      <w:bookmarkStart w:id="672" w:name="_Toc231285026"/>
      <w:r w:rsidRPr="00D36819">
        <w:rPr>
          <w:rFonts w:asciiTheme="minorHAnsi" w:hAnsiTheme="minorHAnsi" w:cstheme="minorHAnsi"/>
          <w:b/>
          <w:bCs/>
        </w:rPr>
        <w:lastRenderedPageBreak/>
        <w:t>32.16 Errores Operacionales Frecuentes</w:t>
      </w:r>
      <w:bookmarkEnd w:id="672"/>
    </w:p>
    <w:p w14:paraId="70B3587B" w14:textId="77777777" w:rsidR="00016090" w:rsidRPr="00D36819" w:rsidRDefault="00016090" w:rsidP="00016090">
      <w:pPr>
        <w:jc w:val="both"/>
        <w:rPr>
          <w:rFonts w:cstheme="minorHAnsi"/>
        </w:rPr>
      </w:pPr>
      <w:r w:rsidRPr="00D36819">
        <w:rPr>
          <w:rFonts w:cstheme="minorHAnsi"/>
        </w:rPr>
        <w:t>Evidencia insuficiente, descripciones incompletas, selección incorrecta de geometría, falta de contextualización y conclusiones no sustentadas.</w:t>
      </w:r>
    </w:p>
    <w:p w14:paraId="2B564984"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284F16E9" w14:textId="77777777" w:rsidR="00016090" w:rsidRPr="00D36819" w:rsidRDefault="00016090" w:rsidP="00EE4AF2">
      <w:pPr>
        <w:pStyle w:val="Ttulo2"/>
        <w:rPr>
          <w:rFonts w:asciiTheme="minorHAnsi" w:hAnsiTheme="minorHAnsi" w:cstheme="minorHAnsi"/>
          <w:b/>
          <w:bCs/>
        </w:rPr>
      </w:pPr>
      <w:bookmarkStart w:id="673" w:name="_Toc231285027"/>
      <w:r w:rsidRPr="00D36819">
        <w:rPr>
          <w:rFonts w:asciiTheme="minorHAnsi" w:hAnsiTheme="minorHAnsi" w:cstheme="minorHAnsi"/>
          <w:b/>
          <w:bCs/>
        </w:rPr>
        <w:t>32.17 Recomendaciones para Personas Perfiladoras</w:t>
      </w:r>
      <w:bookmarkEnd w:id="673"/>
    </w:p>
    <w:p w14:paraId="7D2EA6D5" w14:textId="77777777" w:rsidR="00016090" w:rsidRPr="00D36819" w:rsidRDefault="00016090" w:rsidP="00016090">
      <w:pPr>
        <w:jc w:val="both"/>
        <w:rPr>
          <w:rFonts w:cstheme="minorHAnsi"/>
        </w:rPr>
      </w:pPr>
      <w:r w:rsidRPr="00D36819">
        <w:rPr>
          <w:rFonts w:cstheme="minorHAnsi"/>
        </w:rPr>
        <w:t>Privilegiar evidencia verificable, mantener consistencia metodológica, evitar interpretaciones especulativas, documentar hallazgos y fortalecer la contextualización territorial.</w:t>
      </w:r>
    </w:p>
    <w:p w14:paraId="01C3307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8262AA7" w14:textId="77777777" w:rsidR="00016090" w:rsidRPr="00D36819" w:rsidRDefault="00016090" w:rsidP="00EE4AF2">
      <w:pPr>
        <w:pStyle w:val="Ttulo2"/>
        <w:rPr>
          <w:rFonts w:asciiTheme="minorHAnsi" w:hAnsiTheme="minorHAnsi" w:cstheme="minorHAnsi"/>
          <w:b/>
          <w:bCs/>
        </w:rPr>
      </w:pPr>
      <w:bookmarkStart w:id="674" w:name="_Toc231285028"/>
      <w:r w:rsidRPr="00D36819">
        <w:rPr>
          <w:rFonts w:asciiTheme="minorHAnsi" w:hAnsiTheme="minorHAnsi" w:cstheme="minorHAnsi"/>
          <w:b/>
          <w:bCs/>
        </w:rPr>
        <w:t>32.18 Recomendaciones para Supervisores</w:t>
      </w:r>
      <w:bookmarkEnd w:id="674"/>
    </w:p>
    <w:p w14:paraId="2B3F2D13" w14:textId="77777777" w:rsidR="00016090" w:rsidRPr="00D36819" w:rsidRDefault="00016090" w:rsidP="00016090">
      <w:pPr>
        <w:jc w:val="both"/>
        <w:rPr>
          <w:rFonts w:cstheme="minorHAnsi"/>
        </w:rPr>
      </w:pPr>
      <w:r w:rsidRPr="00D36819">
        <w:rPr>
          <w:rFonts w:cstheme="minorHAnsi"/>
        </w:rPr>
        <w:t>Verificar calidad analítica, revisar consistencia documental, supervisar cumplimiento metodológico y garantizar correcta utilización institucional de la plataforma.</w:t>
      </w:r>
    </w:p>
    <w:p w14:paraId="31B10BAB"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01969D2" w14:textId="77777777" w:rsidR="00016090" w:rsidRPr="00D36819" w:rsidRDefault="00016090" w:rsidP="00EE4AF2">
      <w:pPr>
        <w:pStyle w:val="Ttulo2"/>
        <w:rPr>
          <w:rFonts w:asciiTheme="minorHAnsi" w:hAnsiTheme="minorHAnsi" w:cstheme="minorHAnsi"/>
          <w:b/>
          <w:bCs/>
        </w:rPr>
      </w:pPr>
      <w:bookmarkStart w:id="675" w:name="_Toc231285029"/>
      <w:r w:rsidRPr="00D36819">
        <w:rPr>
          <w:rFonts w:asciiTheme="minorHAnsi" w:hAnsiTheme="minorHAnsi" w:cstheme="minorHAnsi"/>
          <w:b/>
          <w:bCs/>
        </w:rPr>
        <w:t>32.19 Control de Calidad Operacional</w:t>
      </w:r>
      <w:bookmarkEnd w:id="675"/>
    </w:p>
    <w:p w14:paraId="19FDA12A" w14:textId="77777777" w:rsidR="00016090" w:rsidRPr="00D36819" w:rsidRDefault="00016090" w:rsidP="00016090">
      <w:pPr>
        <w:jc w:val="both"/>
        <w:rPr>
          <w:rFonts w:cstheme="minorHAnsi"/>
        </w:rPr>
      </w:pPr>
      <w:r w:rsidRPr="00D36819">
        <w:rPr>
          <w:rFonts w:cstheme="minorHAnsi"/>
        </w:rPr>
        <w:t>Todo expediente debe cumplir integridad documental, consistencia metodológica, suficiencia de evidencia, trazabilidad institucional y cumplimiento de los POE.</w:t>
      </w:r>
    </w:p>
    <w:p w14:paraId="321C961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0DB77F73" w14:textId="77777777" w:rsidR="00016090" w:rsidRPr="00D36819" w:rsidRDefault="00016090" w:rsidP="00EE4AF2">
      <w:pPr>
        <w:pStyle w:val="Ttulo2"/>
        <w:rPr>
          <w:rFonts w:asciiTheme="minorHAnsi" w:hAnsiTheme="minorHAnsi" w:cstheme="minorHAnsi"/>
          <w:b/>
          <w:bCs/>
        </w:rPr>
      </w:pPr>
      <w:bookmarkStart w:id="676" w:name="_Toc231285030"/>
      <w:r w:rsidRPr="00D36819">
        <w:rPr>
          <w:rFonts w:asciiTheme="minorHAnsi" w:hAnsiTheme="minorHAnsi" w:cstheme="minorHAnsi"/>
          <w:b/>
          <w:bCs/>
        </w:rPr>
        <w:t>32.20 Finalidad Estratégica de los Procedimientos Operacionales Estándar</w:t>
      </w:r>
      <w:bookmarkEnd w:id="676"/>
    </w:p>
    <w:p w14:paraId="53A118FF" w14:textId="77777777" w:rsidR="00016090" w:rsidRPr="00D36819" w:rsidRDefault="00016090" w:rsidP="00016090">
      <w:pPr>
        <w:jc w:val="both"/>
        <w:rPr>
          <w:rFonts w:cstheme="minorHAnsi"/>
        </w:rPr>
      </w:pPr>
      <w:r w:rsidRPr="00D36819">
        <w:rPr>
          <w:rFonts w:cstheme="minorHAnsi"/>
        </w:rPr>
        <w:t>Los POE establecen un marco metodológico uniforme que fortalece la calidad analítica, la gobernanza institucional, la trazabilidad de los procesos y la generación de productos de inteligencia criminal contextualizados.</w:t>
      </w:r>
    </w:p>
    <w:p w14:paraId="6648CDA5"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44CDCDA4" w14:textId="77777777" w:rsidR="00D36819" w:rsidRPr="00D36819" w:rsidRDefault="00D36819" w:rsidP="00D36819">
      <w:pPr>
        <w:pStyle w:val="Ttulo1"/>
        <w:jc w:val="center"/>
        <w:rPr>
          <w:rFonts w:asciiTheme="minorHAnsi" w:hAnsiTheme="minorHAnsi" w:cstheme="minorHAnsi"/>
        </w:rPr>
      </w:pPr>
      <w:bookmarkStart w:id="677" w:name="_Toc231285031"/>
      <w:r w:rsidRPr="00D36819">
        <w:rPr>
          <w:rFonts w:asciiTheme="minorHAnsi" w:hAnsiTheme="minorHAnsi" w:cstheme="minorHAnsi"/>
        </w:rPr>
        <w:lastRenderedPageBreak/>
        <w:t>CAPÍTULO 33</w:t>
      </w:r>
      <w:bookmarkEnd w:id="677"/>
    </w:p>
    <w:p w14:paraId="2656EEF6" w14:textId="77777777" w:rsidR="00D36819" w:rsidRPr="00D36819" w:rsidRDefault="00D36819" w:rsidP="00D36819">
      <w:pPr>
        <w:pStyle w:val="Ttulo1"/>
        <w:jc w:val="center"/>
        <w:rPr>
          <w:rFonts w:asciiTheme="minorHAnsi" w:hAnsiTheme="minorHAnsi" w:cstheme="minorHAnsi"/>
        </w:rPr>
      </w:pPr>
      <w:bookmarkStart w:id="678" w:name="_Toc231285032"/>
      <w:r w:rsidRPr="00D36819">
        <w:rPr>
          <w:rFonts w:asciiTheme="minorHAnsi" w:hAnsiTheme="minorHAnsi" w:cstheme="minorHAnsi"/>
          <w:sz w:val="28"/>
        </w:rPr>
        <w:t>GUÍA INTERPRETATIVA CRIMINOLÓGICA</w:t>
      </w:r>
      <w:bookmarkEnd w:id="678"/>
    </w:p>
    <w:p w14:paraId="79C07512" w14:textId="77777777" w:rsidR="00D36819" w:rsidRPr="00D36819" w:rsidRDefault="00D36819" w:rsidP="00D36819">
      <w:pPr>
        <w:rPr>
          <w:rFonts w:cstheme="minorHAnsi"/>
          <w:b/>
          <w:color w:val="2F5E9E"/>
          <w:sz w:val="26"/>
        </w:rPr>
      </w:pPr>
    </w:p>
    <w:p w14:paraId="701A19CC" w14:textId="2FEB87AB" w:rsidR="00D36819" w:rsidRPr="00D36819" w:rsidRDefault="00D36819" w:rsidP="00D36819">
      <w:pPr>
        <w:pStyle w:val="Ttulo2"/>
        <w:rPr>
          <w:rFonts w:asciiTheme="minorHAnsi" w:hAnsiTheme="minorHAnsi" w:cstheme="minorHAnsi"/>
          <w:b/>
          <w:bCs/>
        </w:rPr>
      </w:pPr>
      <w:bookmarkStart w:id="679" w:name="_Toc231285033"/>
      <w:r w:rsidRPr="00D36819">
        <w:rPr>
          <w:rFonts w:asciiTheme="minorHAnsi" w:hAnsiTheme="minorHAnsi" w:cstheme="minorHAnsi"/>
          <w:b/>
          <w:bCs/>
        </w:rPr>
        <w:t>33.1 Introducción</w:t>
      </w:r>
      <w:bookmarkEnd w:id="679"/>
    </w:p>
    <w:p w14:paraId="345C9D6C" w14:textId="77777777" w:rsidR="00D36819" w:rsidRPr="00D36819" w:rsidRDefault="00D36819" w:rsidP="00D36819">
      <w:pPr>
        <w:jc w:val="both"/>
        <w:rPr>
          <w:rFonts w:cstheme="minorHAnsi"/>
        </w:rPr>
      </w:pPr>
      <w:r w:rsidRPr="00D36819">
        <w:rPr>
          <w:rFonts w:cstheme="minorHAnsi"/>
        </w:rPr>
        <w:t>La presente guía proporciona criterios metodológicos para interpretar adecuadamente los productos analíticos generados por el Perfilador Remoto. Su propósito es fortalecer la comprensión de los resultados y evitar interpretaciones descontextualizadas.</w:t>
      </w:r>
    </w:p>
    <w:p w14:paraId="60100AE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627E40FD" w14:textId="77777777" w:rsidR="00D36819" w:rsidRPr="00D36819" w:rsidRDefault="00D36819" w:rsidP="00D36819">
      <w:pPr>
        <w:pStyle w:val="Ttulo2"/>
        <w:rPr>
          <w:rFonts w:asciiTheme="minorHAnsi" w:hAnsiTheme="minorHAnsi" w:cstheme="minorHAnsi"/>
          <w:b/>
          <w:bCs/>
        </w:rPr>
      </w:pPr>
      <w:bookmarkStart w:id="680" w:name="_Toc231285034"/>
      <w:r w:rsidRPr="00D36819">
        <w:rPr>
          <w:rFonts w:asciiTheme="minorHAnsi" w:hAnsiTheme="minorHAnsi" w:cstheme="minorHAnsi"/>
          <w:b/>
          <w:bCs/>
        </w:rPr>
        <w:t>33.2 Objetivo de la Guía Interpretativa</w:t>
      </w:r>
      <w:bookmarkEnd w:id="680"/>
    </w:p>
    <w:p w14:paraId="20900F4A" w14:textId="77777777" w:rsidR="00D36819" w:rsidRPr="00D36819" w:rsidRDefault="00D36819" w:rsidP="00D36819">
      <w:pPr>
        <w:jc w:val="both"/>
        <w:rPr>
          <w:rFonts w:cstheme="minorHAnsi"/>
        </w:rPr>
      </w:pPr>
      <w:r w:rsidRPr="00D36819">
        <w:rPr>
          <w:rFonts w:cstheme="minorHAnsi"/>
        </w:rPr>
        <w:t>Establecer criterios homogéneos para analizar indicadores, mapas, correlaciones, evaluaciones de riesgo y productos documentales.</w:t>
      </w:r>
    </w:p>
    <w:p w14:paraId="51A75A8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1C47F1CA" w14:textId="77777777" w:rsidR="00D36819" w:rsidRPr="00D36819" w:rsidRDefault="00D36819" w:rsidP="00D36819">
      <w:pPr>
        <w:pStyle w:val="Ttulo2"/>
        <w:rPr>
          <w:rFonts w:asciiTheme="minorHAnsi" w:hAnsiTheme="minorHAnsi" w:cstheme="minorHAnsi"/>
          <w:b/>
          <w:bCs/>
        </w:rPr>
      </w:pPr>
      <w:bookmarkStart w:id="681" w:name="_Toc231285035"/>
      <w:r w:rsidRPr="00D36819">
        <w:rPr>
          <w:rFonts w:asciiTheme="minorHAnsi" w:hAnsiTheme="minorHAnsi" w:cstheme="minorHAnsi"/>
          <w:b/>
          <w:bCs/>
        </w:rPr>
        <w:t>33.3 Principios de Interpretación Criminológica</w:t>
      </w:r>
      <w:bookmarkEnd w:id="681"/>
    </w:p>
    <w:p w14:paraId="0F138D94" w14:textId="77777777" w:rsidR="00D36819" w:rsidRPr="00D36819" w:rsidRDefault="00D36819" w:rsidP="00D36819">
      <w:pPr>
        <w:jc w:val="both"/>
        <w:rPr>
          <w:rFonts w:cstheme="minorHAnsi"/>
        </w:rPr>
      </w:pPr>
      <w:r w:rsidRPr="00D36819">
        <w:rPr>
          <w:rFonts w:cstheme="minorHAnsi"/>
        </w:rPr>
        <w:t>La interpretación debe sustentarse en evidencia verificable, contexto territorial, criminología ambiental y análisis multifuente.</w:t>
      </w:r>
    </w:p>
    <w:p w14:paraId="7C2B2D45"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1F74AD59" w14:textId="77777777" w:rsidR="00D36819" w:rsidRPr="00D36819" w:rsidRDefault="00D36819" w:rsidP="00D36819">
      <w:pPr>
        <w:pStyle w:val="Ttulo2"/>
        <w:rPr>
          <w:rFonts w:asciiTheme="minorHAnsi" w:hAnsiTheme="minorHAnsi" w:cstheme="minorHAnsi"/>
          <w:b/>
          <w:bCs/>
        </w:rPr>
      </w:pPr>
      <w:bookmarkStart w:id="682" w:name="_Toc231285036"/>
      <w:r w:rsidRPr="00D36819">
        <w:rPr>
          <w:rFonts w:asciiTheme="minorHAnsi" w:hAnsiTheme="minorHAnsi" w:cstheme="minorHAnsi"/>
          <w:b/>
          <w:bCs/>
        </w:rPr>
        <w:t>33.4 Interpretación del Riesgo Global</w:t>
      </w:r>
      <w:bookmarkEnd w:id="682"/>
    </w:p>
    <w:p w14:paraId="5A2AFDC8" w14:textId="77777777" w:rsidR="00D36819" w:rsidRPr="00D36819" w:rsidRDefault="00D36819" w:rsidP="00D36819">
      <w:pPr>
        <w:jc w:val="both"/>
        <w:rPr>
          <w:rFonts w:cstheme="minorHAnsi"/>
        </w:rPr>
      </w:pPr>
      <w:r w:rsidRPr="00D36819">
        <w:rPr>
          <w:rFonts w:cstheme="minorHAnsi"/>
        </w:rPr>
        <w:t>Los indicadores de riesgo representan estimaciones analíticas y deben evaluarse junto con el contexto operativo y territorial.</w:t>
      </w:r>
    </w:p>
    <w:p w14:paraId="3E56C250"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21695D0B" w14:textId="77777777" w:rsidR="00D36819" w:rsidRPr="00D36819" w:rsidRDefault="00D36819" w:rsidP="00D36819">
      <w:pPr>
        <w:pStyle w:val="Ttulo2"/>
        <w:rPr>
          <w:rFonts w:asciiTheme="minorHAnsi" w:hAnsiTheme="minorHAnsi" w:cstheme="minorHAnsi"/>
          <w:b/>
          <w:bCs/>
        </w:rPr>
      </w:pPr>
      <w:bookmarkStart w:id="683" w:name="_Toc231285037"/>
      <w:r w:rsidRPr="00D36819">
        <w:rPr>
          <w:rFonts w:asciiTheme="minorHAnsi" w:hAnsiTheme="minorHAnsi" w:cstheme="minorHAnsi"/>
          <w:b/>
          <w:bCs/>
        </w:rPr>
        <w:t>33.5 Interpretación del Threat Score</w:t>
      </w:r>
      <w:bookmarkEnd w:id="683"/>
    </w:p>
    <w:p w14:paraId="62232AA3" w14:textId="77777777" w:rsidR="00D36819" w:rsidRPr="00D36819" w:rsidRDefault="00D36819" w:rsidP="00D36819">
      <w:pPr>
        <w:jc w:val="both"/>
        <w:rPr>
          <w:rFonts w:cstheme="minorHAnsi"/>
        </w:rPr>
      </w:pPr>
      <w:r w:rsidRPr="00D36819">
        <w:rPr>
          <w:rFonts w:cstheme="minorHAnsi"/>
        </w:rPr>
        <w:t>El Threat Score integra variables contextuales, territoriales y analíticas para clasificar niveles relativos de amenaza.</w:t>
      </w:r>
    </w:p>
    <w:p w14:paraId="7A279F87"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D2008F5" w14:textId="77777777" w:rsidR="00D36819" w:rsidRPr="00D36819" w:rsidRDefault="00D36819" w:rsidP="00D36819">
      <w:pPr>
        <w:pStyle w:val="Ttulo2"/>
        <w:rPr>
          <w:rFonts w:asciiTheme="minorHAnsi" w:hAnsiTheme="minorHAnsi" w:cstheme="minorHAnsi"/>
          <w:b/>
          <w:bCs/>
        </w:rPr>
      </w:pPr>
      <w:bookmarkStart w:id="684" w:name="_Toc231285038"/>
      <w:r w:rsidRPr="00D36819">
        <w:rPr>
          <w:rFonts w:asciiTheme="minorHAnsi" w:hAnsiTheme="minorHAnsi" w:cstheme="minorHAnsi"/>
          <w:b/>
          <w:bCs/>
        </w:rPr>
        <w:t>33.6 Interpretación del Riesgo Territorial</w:t>
      </w:r>
      <w:bookmarkEnd w:id="684"/>
    </w:p>
    <w:p w14:paraId="31049637" w14:textId="77777777" w:rsidR="00D36819" w:rsidRPr="00D36819" w:rsidRDefault="00D36819" w:rsidP="00D36819">
      <w:pPr>
        <w:jc w:val="both"/>
        <w:rPr>
          <w:rFonts w:cstheme="minorHAnsi"/>
        </w:rPr>
      </w:pPr>
      <w:r w:rsidRPr="00D36819">
        <w:rPr>
          <w:rFonts w:cstheme="minorHAnsi"/>
        </w:rPr>
        <w:t>Permite comprender la influencia del espacio geográfico, la movilidad y la persistencia espacial sobre el fenómeno analizado.</w:t>
      </w:r>
    </w:p>
    <w:p w14:paraId="1803957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C890B9B" w14:textId="77777777" w:rsidR="00D36819" w:rsidRPr="00D36819" w:rsidRDefault="00D36819" w:rsidP="00D36819">
      <w:pPr>
        <w:pStyle w:val="Ttulo2"/>
        <w:rPr>
          <w:rFonts w:asciiTheme="minorHAnsi" w:hAnsiTheme="minorHAnsi" w:cstheme="minorHAnsi"/>
          <w:b/>
          <w:bCs/>
        </w:rPr>
      </w:pPr>
      <w:bookmarkStart w:id="685" w:name="_Toc231285039"/>
      <w:r w:rsidRPr="00D36819">
        <w:rPr>
          <w:rFonts w:asciiTheme="minorHAnsi" w:hAnsiTheme="minorHAnsi" w:cstheme="minorHAnsi"/>
          <w:b/>
          <w:bCs/>
        </w:rPr>
        <w:t>33.7 Interpretación del Riesgo Urbano</w:t>
      </w:r>
      <w:bookmarkEnd w:id="685"/>
    </w:p>
    <w:p w14:paraId="108F274E" w14:textId="77777777" w:rsidR="00D36819" w:rsidRPr="00D36819" w:rsidRDefault="00D36819" w:rsidP="00D36819">
      <w:pPr>
        <w:jc w:val="both"/>
        <w:rPr>
          <w:rFonts w:cstheme="minorHAnsi"/>
        </w:rPr>
      </w:pPr>
      <w:r w:rsidRPr="00D36819">
        <w:rPr>
          <w:rFonts w:cstheme="minorHAnsi"/>
        </w:rPr>
        <w:t>Considera infraestructura, actividad económica, conectividad y condiciones ambientales presentes en el territorio.</w:t>
      </w:r>
    </w:p>
    <w:p w14:paraId="5EE3A7B0"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EA4E84C" w14:textId="77777777" w:rsidR="00D36819" w:rsidRPr="00D36819" w:rsidRDefault="00D36819" w:rsidP="00D36819">
      <w:pPr>
        <w:pStyle w:val="Ttulo2"/>
        <w:rPr>
          <w:rFonts w:asciiTheme="minorHAnsi" w:hAnsiTheme="minorHAnsi" w:cstheme="minorHAnsi"/>
          <w:b/>
          <w:bCs/>
        </w:rPr>
      </w:pPr>
      <w:bookmarkStart w:id="686" w:name="_Toc231285040"/>
      <w:r w:rsidRPr="00D36819">
        <w:rPr>
          <w:rFonts w:asciiTheme="minorHAnsi" w:hAnsiTheme="minorHAnsi" w:cstheme="minorHAnsi"/>
          <w:b/>
          <w:bCs/>
        </w:rPr>
        <w:t>33.8 Interpretación del Riesgo Visual</w:t>
      </w:r>
      <w:bookmarkEnd w:id="686"/>
    </w:p>
    <w:p w14:paraId="777091E2" w14:textId="77777777" w:rsidR="00D36819" w:rsidRPr="00D36819" w:rsidRDefault="00D36819" w:rsidP="00D36819">
      <w:pPr>
        <w:jc w:val="both"/>
        <w:rPr>
          <w:rFonts w:cstheme="minorHAnsi"/>
        </w:rPr>
      </w:pPr>
      <w:r w:rsidRPr="00D36819">
        <w:rPr>
          <w:rFonts w:cstheme="minorHAnsi"/>
        </w:rPr>
        <w:t>Deriva del análisis automatizado de imágenes y de la identificación de factores ambientales relevantes.</w:t>
      </w:r>
    </w:p>
    <w:p w14:paraId="349988FB"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0128E505" w14:textId="77777777" w:rsidR="00D36819" w:rsidRPr="00D36819" w:rsidRDefault="00D36819" w:rsidP="00D36819">
      <w:pPr>
        <w:pStyle w:val="Ttulo2"/>
        <w:rPr>
          <w:rFonts w:asciiTheme="minorHAnsi" w:hAnsiTheme="minorHAnsi" w:cstheme="minorHAnsi"/>
          <w:b/>
          <w:bCs/>
        </w:rPr>
      </w:pPr>
      <w:bookmarkStart w:id="687" w:name="_Toc231285041"/>
      <w:r w:rsidRPr="00D36819">
        <w:rPr>
          <w:rFonts w:asciiTheme="minorHAnsi" w:hAnsiTheme="minorHAnsi" w:cstheme="minorHAnsi"/>
          <w:b/>
          <w:bCs/>
        </w:rPr>
        <w:t>33.9 Interpretación de Heatmaps</w:t>
      </w:r>
      <w:bookmarkEnd w:id="687"/>
    </w:p>
    <w:p w14:paraId="18E6B082" w14:textId="77777777" w:rsidR="00D36819" w:rsidRPr="00D36819" w:rsidRDefault="00D36819" w:rsidP="00D36819">
      <w:pPr>
        <w:jc w:val="both"/>
        <w:rPr>
          <w:rFonts w:cstheme="minorHAnsi"/>
        </w:rPr>
      </w:pPr>
      <w:r w:rsidRPr="00D36819">
        <w:rPr>
          <w:rFonts w:cstheme="minorHAnsi"/>
        </w:rPr>
        <w:t>Los mapas de calor muestran concentraciones relativas y no constituyen evidencia causal por sí mismos.</w:t>
      </w:r>
    </w:p>
    <w:p w14:paraId="650E2DD6"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6C016270" w14:textId="77777777" w:rsidR="00D36819" w:rsidRPr="00D36819" w:rsidRDefault="00D36819" w:rsidP="00D36819">
      <w:pPr>
        <w:pStyle w:val="Ttulo2"/>
        <w:rPr>
          <w:rFonts w:asciiTheme="minorHAnsi" w:hAnsiTheme="minorHAnsi" w:cstheme="minorHAnsi"/>
          <w:b/>
          <w:bCs/>
        </w:rPr>
      </w:pPr>
      <w:bookmarkStart w:id="688" w:name="_Toc231285042"/>
      <w:r w:rsidRPr="00D36819">
        <w:rPr>
          <w:rFonts w:asciiTheme="minorHAnsi" w:hAnsiTheme="minorHAnsi" w:cstheme="minorHAnsi"/>
          <w:b/>
          <w:bCs/>
        </w:rPr>
        <w:t>33.10 Interpretación de Clustering</w:t>
      </w:r>
      <w:bookmarkEnd w:id="688"/>
    </w:p>
    <w:p w14:paraId="0C2A563B" w14:textId="77777777" w:rsidR="00D36819" w:rsidRPr="00D36819" w:rsidRDefault="00D36819" w:rsidP="00D36819">
      <w:pPr>
        <w:jc w:val="both"/>
        <w:rPr>
          <w:rFonts w:cstheme="minorHAnsi"/>
        </w:rPr>
      </w:pPr>
      <w:r w:rsidRPr="00D36819">
        <w:rPr>
          <w:rFonts w:cstheme="minorHAnsi"/>
        </w:rPr>
        <w:t>Los agrupamientos permiten identificar concentraciones espaciales y patrones territoriales significativos.</w:t>
      </w:r>
    </w:p>
    <w:p w14:paraId="4F3ACC8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1DC45E1C" w14:textId="77777777" w:rsidR="00D36819" w:rsidRPr="00D36819" w:rsidRDefault="00D36819" w:rsidP="00D36819">
      <w:pPr>
        <w:pStyle w:val="Ttulo2"/>
        <w:rPr>
          <w:rFonts w:asciiTheme="minorHAnsi" w:hAnsiTheme="minorHAnsi" w:cstheme="minorHAnsi"/>
          <w:b/>
          <w:bCs/>
        </w:rPr>
      </w:pPr>
      <w:bookmarkStart w:id="689" w:name="_Toc231285043"/>
      <w:r w:rsidRPr="00D36819">
        <w:rPr>
          <w:rFonts w:asciiTheme="minorHAnsi" w:hAnsiTheme="minorHAnsi" w:cstheme="minorHAnsi"/>
          <w:b/>
          <w:bCs/>
        </w:rPr>
        <w:t>33.11 Interpretación de Overlays Territoriales</w:t>
      </w:r>
      <w:bookmarkEnd w:id="689"/>
    </w:p>
    <w:p w14:paraId="115B2B92" w14:textId="77777777" w:rsidR="00D36819" w:rsidRPr="00D36819" w:rsidRDefault="00D36819" w:rsidP="00D36819">
      <w:pPr>
        <w:jc w:val="both"/>
        <w:rPr>
          <w:rFonts w:cstheme="minorHAnsi"/>
        </w:rPr>
      </w:pPr>
      <w:r w:rsidRPr="00D36819">
        <w:rPr>
          <w:rFonts w:cstheme="minorHAnsi"/>
        </w:rPr>
        <w:t>La superposición de capas facilita comprender relaciones espaciales complejas entre múltiples variables.</w:t>
      </w:r>
    </w:p>
    <w:p w14:paraId="71A339E2"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1DF075A2" w14:textId="77777777" w:rsidR="00D36819" w:rsidRPr="00D36819" w:rsidRDefault="00D36819" w:rsidP="00D36819">
      <w:pPr>
        <w:pStyle w:val="Ttulo2"/>
        <w:rPr>
          <w:rFonts w:asciiTheme="minorHAnsi" w:hAnsiTheme="minorHAnsi" w:cstheme="minorHAnsi"/>
          <w:b/>
          <w:bCs/>
        </w:rPr>
      </w:pPr>
      <w:bookmarkStart w:id="690" w:name="_Toc231285044"/>
      <w:r w:rsidRPr="00D36819">
        <w:rPr>
          <w:rFonts w:asciiTheme="minorHAnsi" w:hAnsiTheme="minorHAnsi" w:cstheme="minorHAnsi"/>
          <w:b/>
          <w:bCs/>
        </w:rPr>
        <w:t>33.12 Interpretación GEOINT</w:t>
      </w:r>
      <w:bookmarkEnd w:id="690"/>
    </w:p>
    <w:p w14:paraId="2CDD9C4C" w14:textId="77777777" w:rsidR="00D36819" w:rsidRPr="00D36819" w:rsidRDefault="00D36819" w:rsidP="00D36819">
      <w:pPr>
        <w:jc w:val="both"/>
        <w:rPr>
          <w:rFonts w:cstheme="minorHAnsi"/>
        </w:rPr>
      </w:pPr>
      <w:r w:rsidRPr="00D36819">
        <w:rPr>
          <w:rFonts w:cstheme="minorHAnsi"/>
        </w:rPr>
        <w:t>La inteligencia geoespacial debe analizarse considerando movilidad, accesibilidad y contexto territorial.</w:t>
      </w:r>
    </w:p>
    <w:p w14:paraId="4CC1DE49"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447965B8" w14:textId="77777777" w:rsidR="00D36819" w:rsidRPr="00D36819" w:rsidRDefault="00D36819" w:rsidP="00D36819">
      <w:pPr>
        <w:pStyle w:val="Ttulo2"/>
        <w:rPr>
          <w:rFonts w:asciiTheme="minorHAnsi" w:hAnsiTheme="minorHAnsi" w:cstheme="minorHAnsi"/>
          <w:b/>
          <w:bCs/>
        </w:rPr>
      </w:pPr>
      <w:bookmarkStart w:id="691" w:name="_Toc231285045"/>
      <w:r w:rsidRPr="00D36819">
        <w:rPr>
          <w:rFonts w:asciiTheme="minorHAnsi" w:hAnsiTheme="minorHAnsi" w:cstheme="minorHAnsi"/>
          <w:b/>
          <w:bCs/>
        </w:rPr>
        <w:t>33.13 Interpretación OSINT</w:t>
      </w:r>
      <w:bookmarkEnd w:id="691"/>
    </w:p>
    <w:p w14:paraId="00401D76" w14:textId="77777777" w:rsidR="00D36819" w:rsidRPr="00D36819" w:rsidRDefault="00D36819" w:rsidP="00D36819">
      <w:pPr>
        <w:jc w:val="both"/>
        <w:rPr>
          <w:rFonts w:cstheme="minorHAnsi"/>
        </w:rPr>
      </w:pPr>
      <w:r w:rsidRPr="00D36819">
        <w:rPr>
          <w:rFonts w:cstheme="minorHAnsi"/>
        </w:rPr>
        <w:t>La información de fuentes abiertas complementa el análisis, pero requiere validación contextual.</w:t>
      </w:r>
    </w:p>
    <w:p w14:paraId="36B6F4A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23D3D09C" w14:textId="77777777" w:rsidR="00D36819" w:rsidRPr="00D36819" w:rsidRDefault="00D36819" w:rsidP="00D36819">
      <w:pPr>
        <w:pStyle w:val="Ttulo2"/>
        <w:rPr>
          <w:rFonts w:asciiTheme="minorHAnsi" w:hAnsiTheme="minorHAnsi" w:cstheme="minorHAnsi"/>
          <w:b/>
          <w:bCs/>
        </w:rPr>
      </w:pPr>
      <w:bookmarkStart w:id="692" w:name="_Toc231285046"/>
      <w:r w:rsidRPr="00D36819">
        <w:rPr>
          <w:rFonts w:asciiTheme="minorHAnsi" w:hAnsiTheme="minorHAnsi" w:cstheme="minorHAnsi"/>
          <w:b/>
          <w:bCs/>
        </w:rPr>
        <w:t>33.14 Interpretación de Inteligencia Visual</w:t>
      </w:r>
      <w:bookmarkEnd w:id="692"/>
    </w:p>
    <w:p w14:paraId="0FF6A5CD" w14:textId="77777777" w:rsidR="00D36819" w:rsidRPr="00D36819" w:rsidRDefault="00D36819" w:rsidP="00D36819">
      <w:pPr>
        <w:jc w:val="both"/>
        <w:rPr>
          <w:rFonts w:cstheme="minorHAnsi"/>
        </w:rPr>
      </w:pPr>
      <w:r w:rsidRPr="00D36819">
        <w:rPr>
          <w:rFonts w:cstheme="minorHAnsi"/>
        </w:rPr>
        <w:t>Los hallazgos visuales deben correlacionarse con evidencia adicional y conocimiento especializado.</w:t>
      </w:r>
    </w:p>
    <w:p w14:paraId="044354A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2612964E" w14:textId="77777777" w:rsidR="00D36819" w:rsidRPr="00D36819" w:rsidRDefault="00D36819" w:rsidP="00D36819">
      <w:pPr>
        <w:pStyle w:val="Ttulo2"/>
        <w:rPr>
          <w:rFonts w:asciiTheme="minorHAnsi" w:hAnsiTheme="minorHAnsi" w:cstheme="minorHAnsi"/>
          <w:b/>
          <w:bCs/>
        </w:rPr>
      </w:pPr>
      <w:bookmarkStart w:id="693" w:name="_Toc231285047"/>
      <w:r w:rsidRPr="00D36819">
        <w:rPr>
          <w:rFonts w:asciiTheme="minorHAnsi" w:hAnsiTheme="minorHAnsi" w:cstheme="minorHAnsi"/>
          <w:b/>
          <w:bCs/>
        </w:rPr>
        <w:t>33.15 Interpretación de Correlaciones</w:t>
      </w:r>
      <w:bookmarkEnd w:id="693"/>
    </w:p>
    <w:p w14:paraId="321D04CE" w14:textId="77777777" w:rsidR="00D36819" w:rsidRPr="00D36819" w:rsidRDefault="00D36819" w:rsidP="00D36819">
      <w:pPr>
        <w:jc w:val="both"/>
        <w:rPr>
          <w:rFonts w:cstheme="minorHAnsi"/>
        </w:rPr>
      </w:pPr>
      <w:r w:rsidRPr="00D36819">
        <w:rPr>
          <w:rFonts w:cstheme="minorHAnsi"/>
        </w:rPr>
        <w:t>Las correlaciones identifican relaciones potenciales y no necesariamente vínculos causales.</w:t>
      </w:r>
    </w:p>
    <w:p w14:paraId="1E4E1DD7"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35DB9421" w14:textId="77777777" w:rsidR="00D36819" w:rsidRPr="00D36819" w:rsidRDefault="00D36819" w:rsidP="00D36819">
      <w:pPr>
        <w:pStyle w:val="Ttulo2"/>
        <w:rPr>
          <w:rFonts w:asciiTheme="minorHAnsi" w:hAnsiTheme="minorHAnsi" w:cstheme="minorHAnsi"/>
          <w:b/>
          <w:bCs/>
        </w:rPr>
      </w:pPr>
      <w:bookmarkStart w:id="694" w:name="_Toc231285048"/>
      <w:r w:rsidRPr="00D36819">
        <w:rPr>
          <w:rFonts w:asciiTheme="minorHAnsi" w:hAnsiTheme="minorHAnsi" w:cstheme="minorHAnsi"/>
          <w:b/>
          <w:bCs/>
        </w:rPr>
        <w:t>33.16 Interpretación de Productos Predictivos</w:t>
      </w:r>
      <w:bookmarkEnd w:id="694"/>
    </w:p>
    <w:p w14:paraId="43CE735B" w14:textId="77777777" w:rsidR="00D36819" w:rsidRPr="00D36819" w:rsidRDefault="00D36819" w:rsidP="00D36819">
      <w:pPr>
        <w:jc w:val="both"/>
        <w:rPr>
          <w:rFonts w:cstheme="minorHAnsi"/>
        </w:rPr>
      </w:pPr>
      <w:r w:rsidRPr="00D36819">
        <w:rPr>
          <w:rFonts w:cstheme="minorHAnsi"/>
        </w:rPr>
        <w:t>Las proyecciones representan escenarios probables sujetos a cambios en las condiciones observadas.</w:t>
      </w:r>
    </w:p>
    <w:p w14:paraId="622C3AD4"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5D9CFE0" w14:textId="77777777" w:rsidR="00D36819" w:rsidRPr="00D36819" w:rsidRDefault="00D36819" w:rsidP="00D36819">
      <w:pPr>
        <w:pStyle w:val="Ttulo2"/>
        <w:rPr>
          <w:rFonts w:asciiTheme="minorHAnsi" w:hAnsiTheme="minorHAnsi" w:cstheme="minorHAnsi"/>
          <w:b/>
          <w:bCs/>
        </w:rPr>
      </w:pPr>
      <w:bookmarkStart w:id="695" w:name="_Toc231285049"/>
      <w:r w:rsidRPr="00D36819">
        <w:rPr>
          <w:rFonts w:asciiTheme="minorHAnsi" w:hAnsiTheme="minorHAnsi" w:cstheme="minorHAnsi"/>
          <w:b/>
          <w:bCs/>
        </w:rPr>
        <w:t>33.17 Interpretación de Dashboards Ejecutivos</w:t>
      </w:r>
      <w:bookmarkEnd w:id="695"/>
    </w:p>
    <w:p w14:paraId="20089DB1" w14:textId="77777777" w:rsidR="00D36819" w:rsidRPr="00D36819" w:rsidRDefault="00D36819" w:rsidP="00D36819">
      <w:pPr>
        <w:jc w:val="both"/>
        <w:rPr>
          <w:rFonts w:cstheme="minorHAnsi"/>
        </w:rPr>
      </w:pPr>
      <w:r w:rsidRPr="00D36819">
        <w:rPr>
          <w:rFonts w:cstheme="minorHAnsi"/>
        </w:rPr>
        <w:t>Los tableros permiten visualizar tendencias, prioridades y comportamientos relevantes para la toma de decisiones.</w:t>
      </w:r>
    </w:p>
    <w:p w14:paraId="05965690"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73837BD2" w14:textId="77777777" w:rsidR="00D36819" w:rsidRPr="00D36819" w:rsidRDefault="00D36819" w:rsidP="00D36819">
      <w:pPr>
        <w:pStyle w:val="Ttulo2"/>
        <w:rPr>
          <w:rFonts w:asciiTheme="minorHAnsi" w:hAnsiTheme="minorHAnsi" w:cstheme="minorHAnsi"/>
          <w:b/>
          <w:bCs/>
        </w:rPr>
      </w:pPr>
      <w:bookmarkStart w:id="696" w:name="_Toc231285050"/>
      <w:r w:rsidRPr="00D36819">
        <w:rPr>
          <w:rFonts w:asciiTheme="minorHAnsi" w:hAnsiTheme="minorHAnsi" w:cstheme="minorHAnsi"/>
          <w:b/>
          <w:bCs/>
        </w:rPr>
        <w:t>33.18 Errores Comunes de Interpretación</w:t>
      </w:r>
      <w:bookmarkEnd w:id="696"/>
    </w:p>
    <w:p w14:paraId="16321942" w14:textId="77777777" w:rsidR="00D36819" w:rsidRPr="00D36819" w:rsidRDefault="00D36819" w:rsidP="00D36819">
      <w:pPr>
        <w:jc w:val="both"/>
        <w:rPr>
          <w:rFonts w:cstheme="minorHAnsi"/>
        </w:rPr>
      </w:pPr>
      <w:r w:rsidRPr="00D36819">
        <w:rPr>
          <w:rFonts w:cstheme="minorHAnsi"/>
        </w:rPr>
        <w:t>Sobredimensionar indicadores, ignorar contexto o asumir causalidad son errores frecuentes que deben evitarse.</w:t>
      </w:r>
    </w:p>
    <w:p w14:paraId="1AFFB718"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F1FDD72" w14:textId="77777777" w:rsidR="00D36819" w:rsidRPr="00D36819" w:rsidRDefault="00D36819" w:rsidP="00D36819">
      <w:pPr>
        <w:pStyle w:val="Ttulo2"/>
        <w:rPr>
          <w:rFonts w:asciiTheme="minorHAnsi" w:hAnsiTheme="minorHAnsi" w:cstheme="minorHAnsi"/>
          <w:b/>
          <w:bCs/>
        </w:rPr>
      </w:pPr>
      <w:bookmarkStart w:id="697" w:name="_Toc231285051"/>
      <w:r w:rsidRPr="00D36819">
        <w:rPr>
          <w:rFonts w:asciiTheme="minorHAnsi" w:hAnsiTheme="minorHAnsi" w:cstheme="minorHAnsi"/>
          <w:b/>
          <w:bCs/>
        </w:rPr>
        <w:t>33.19 Recomendaciones Metodológicas</w:t>
      </w:r>
      <w:bookmarkEnd w:id="697"/>
    </w:p>
    <w:p w14:paraId="647F546D" w14:textId="77777777" w:rsidR="00D36819" w:rsidRPr="00D36819" w:rsidRDefault="00D36819" w:rsidP="00D36819">
      <w:pPr>
        <w:jc w:val="both"/>
        <w:rPr>
          <w:rFonts w:cstheme="minorHAnsi"/>
        </w:rPr>
      </w:pPr>
      <w:r w:rsidRPr="00D36819">
        <w:rPr>
          <w:rFonts w:cstheme="minorHAnsi"/>
        </w:rPr>
        <w:t>Se recomienda integrar múltiples fuentes, validar hallazgos y mantener una perspectiva contextualizada.</w:t>
      </w:r>
    </w:p>
    <w:p w14:paraId="03D6B6AA"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5F2A3BCC" w14:textId="77777777" w:rsidR="00D36819" w:rsidRPr="00D36819" w:rsidRDefault="00D36819" w:rsidP="00D36819">
      <w:pPr>
        <w:pStyle w:val="Ttulo2"/>
        <w:rPr>
          <w:rFonts w:asciiTheme="minorHAnsi" w:hAnsiTheme="minorHAnsi" w:cstheme="minorHAnsi"/>
          <w:b/>
          <w:bCs/>
        </w:rPr>
      </w:pPr>
      <w:bookmarkStart w:id="698" w:name="_Toc231285052"/>
      <w:r w:rsidRPr="00D36819">
        <w:rPr>
          <w:rFonts w:asciiTheme="minorHAnsi" w:hAnsiTheme="minorHAnsi" w:cstheme="minorHAnsi"/>
          <w:b/>
          <w:bCs/>
        </w:rPr>
        <w:t>33.20 Finalidad Estratégica de la Guía</w:t>
      </w:r>
      <w:bookmarkEnd w:id="698"/>
    </w:p>
    <w:p w14:paraId="7244E91B" w14:textId="77777777" w:rsidR="00D36819" w:rsidRPr="00D36819" w:rsidRDefault="00D36819" w:rsidP="00D36819">
      <w:pPr>
        <w:jc w:val="both"/>
        <w:rPr>
          <w:rFonts w:cstheme="minorHAnsi"/>
        </w:rPr>
      </w:pPr>
      <w:r w:rsidRPr="00D36819">
        <w:rPr>
          <w:rFonts w:cstheme="minorHAnsi"/>
        </w:rPr>
        <w:t>La guía fortalece la interpretación homogénea de los resultados, contribuyendo a una mejor generación de inteligencia criminal aplicada.</w:t>
      </w:r>
    </w:p>
    <w:p w14:paraId="58AFB58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GEOINT/OSINT e inteligencia visual. Finalidad operacional: fortalecer la comprensión y correcta utilización de los resultados generados por la plataforma.</w:t>
      </w:r>
    </w:p>
    <w:p w14:paraId="0F811FBC" w14:textId="52247636" w:rsidR="00016090" w:rsidRPr="00D36819" w:rsidRDefault="00E4090D" w:rsidP="00D36819">
      <w:pPr>
        <w:pStyle w:val="Ttulo1"/>
        <w:jc w:val="center"/>
        <w:rPr>
          <w:b/>
          <w:bCs/>
        </w:rPr>
      </w:pPr>
      <w:r w:rsidRPr="00D36819">
        <w:br w:type="page"/>
      </w:r>
      <w:bookmarkStart w:id="699" w:name="_Toc231285053"/>
      <w:r w:rsidR="00016090" w:rsidRPr="00D36819">
        <w:rPr>
          <w:b/>
          <w:bCs/>
        </w:rPr>
        <w:lastRenderedPageBreak/>
        <w:t>CAPÍTULO 34</w:t>
      </w:r>
      <w:bookmarkEnd w:id="699"/>
    </w:p>
    <w:p w14:paraId="67AB3667" w14:textId="77777777" w:rsidR="00016090" w:rsidRPr="00D36819" w:rsidRDefault="00016090" w:rsidP="00D36819">
      <w:pPr>
        <w:pStyle w:val="Ttulo1"/>
        <w:jc w:val="center"/>
        <w:rPr>
          <w:b/>
          <w:bCs/>
        </w:rPr>
      </w:pPr>
      <w:bookmarkStart w:id="700" w:name="_Toc231285054"/>
      <w:r w:rsidRPr="00D36819">
        <w:rPr>
          <w:b/>
          <w:bCs/>
          <w:sz w:val="28"/>
        </w:rPr>
        <w:t>GLOSARIO TÉCNICO Y CRIMINOLÓGICO</w:t>
      </w:r>
      <w:bookmarkEnd w:id="700"/>
    </w:p>
    <w:p w14:paraId="2E52F5B8" w14:textId="77777777" w:rsidR="00016090" w:rsidRPr="00D36819" w:rsidRDefault="00016090" w:rsidP="00EE4AF2">
      <w:pPr>
        <w:pStyle w:val="Ttulo2"/>
        <w:rPr>
          <w:rFonts w:asciiTheme="minorHAnsi" w:hAnsiTheme="minorHAnsi" w:cstheme="minorHAnsi"/>
          <w:b/>
          <w:bCs/>
        </w:rPr>
      </w:pPr>
      <w:bookmarkStart w:id="701" w:name="_Toc231285055"/>
      <w:r w:rsidRPr="00D36819">
        <w:rPr>
          <w:rFonts w:asciiTheme="minorHAnsi" w:hAnsiTheme="minorHAnsi" w:cstheme="minorHAnsi"/>
          <w:b/>
          <w:bCs/>
        </w:rPr>
        <w:t>34.1 Introducción</w:t>
      </w:r>
      <w:bookmarkEnd w:id="701"/>
    </w:p>
    <w:p w14:paraId="3FA967B0" w14:textId="77777777" w:rsidR="00016090" w:rsidRPr="00D36819" w:rsidRDefault="00016090" w:rsidP="00016090">
      <w:pPr>
        <w:jc w:val="both"/>
        <w:rPr>
          <w:rFonts w:cstheme="minorHAnsi"/>
        </w:rPr>
      </w:pPr>
      <w:r w:rsidRPr="00D36819">
        <w:rPr>
          <w:rFonts w:cstheme="minorHAnsi"/>
        </w:rPr>
        <w:t>El presente glosario reúne los principales conceptos técnicos, metodológicos y criminológicos utilizados dentro del Perfilador Remoto.</w:t>
      </w:r>
    </w:p>
    <w:p w14:paraId="60FBAE97" w14:textId="77777777" w:rsidR="00016090" w:rsidRPr="00D36819" w:rsidRDefault="00016090" w:rsidP="00016090">
      <w:pPr>
        <w:rPr>
          <w:rFonts w:cstheme="minorHAnsi"/>
        </w:rPr>
      </w:pPr>
      <w:r w:rsidRPr="00D36819">
        <w:rPr>
          <w:rFonts w:cstheme="minorHAnsi"/>
          <w:b/>
          <w:color w:val="2F5E9E"/>
          <w:sz w:val="24"/>
        </w:rPr>
        <w:t>34.2 GEOINT</w:t>
      </w:r>
    </w:p>
    <w:p w14:paraId="3265C706" w14:textId="77777777" w:rsidR="00016090" w:rsidRPr="00D36819" w:rsidRDefault="00016090" w:rsidP="00016090">
      <w:pPr>
        <w:jc w:val="both"/>
        <w:rPr>
          <w:rFonts w:cstheme="minorHAnsi"/>
        </w:rPr>
      </w:pPr>
      <w:r w:rsidRPr="00D36819">
        <w:rPr>
          <w:rFonts w:cstheme="minorHAnsi"/>
        </w:rPr>
        <w:t>Inteligencia derivada de información geoespacial utilizada para comprender fenómenos territoriales.</w:t>
      </w:r>
    </w:p>
    <w:p w14:paraId="059107CD" w14:textId="77777777" w:rsidR="00016090" w:rsidRPr="00D36819" w:rsidRDefault="00016090" w:rsidP="00016090">
      <w:pPr>
        <w:rPr>
          <w:rFonts w:cstheme="minorHAnsi"/>
        </w:rPr>
      </w:pPr>
      <w:r w:rsidRPr="00D36819">
        <w:rPr>
          <w:rFonts w:cstheme="minorHAnsi"/>
          <w:b/>
          <w:color w:val="2F5E9E"/>
          <w:sz w:val="24"/>
        </w:rPr>
        <w:t>34.3 OSINT</w:t>
      </w:r>
    </w:p>
    <w:p w14:paraId="27E4F60D" w14:textId="77777777" w:rsidR="00016090" w:rsidRPr="00D36819" w:rsidRDefault="00016090" w:rsidP="00016090">
      <w:pPr>
        <w:jc w:val="both"/>
        <w:rPr>
          <w:rFonts w:cstheme="minorHAnsi"/>
        </w:rPr>
      </w:pPr>
      <w:r w:rsidRPr="00D36819">
        <w:rPr>
          <w:rFonts w:cstheme="minorHAnsi"/>
        </w:rPr>
        <w:t>Inteligencia obtenida mediante el análisis de fuentes abiertas y públicas.</w:t>
      </w:r>
    </w:p>
    <w:p w14:paraId="15C01B81" w14:textId="77777777" w:rsidR="00016090" w:rsidRPr="00D36819" w:rsidRDefault="00016090" w:rsidP="00016090">
      <w:pPr>
        <w:rPr>
          <w:rFonts w:cstheme="minorHAnsi"/>
        </w:rPr>
      </w:pPr>
      <w:r w:rsidRPr="00D36819">
        <w:rPr>
          <w:rFonts w:cstheme="minorHAnsi"/>
          <w:b/>
          <w:color w:val="2F5E9E"/>
          <w:sz w:val="24"/>
        </w:rPr>
        <w:t>34.4 Criminología Ambiental</w:t>
      </w:r>
    </w:p>
    <w:p w14:paraId="05EBE1FC" w14:textId="77777777" w:rsidR="00016090" w:rsidRPr="00D36819" w:rsidRDefault="00016090" w:rsidP="00016090">
      <w:pPr>
        <w:jc w:val="both"/>
        <w:rPr>
          <w:rFonts w:cstheme="minorHAnsi"/>
        </w:rPr>
      </w:pPr>
      <w:r w:rsidRPr="00D36819">
        <w:rPr>
          <w:rFonts w:cstheme="minorHAnsi"/>
        </w:rPr>
        <w:t>Disciplina que estudia la influencia del entorno físico sobre las oportunidades para la conducta delictiva.</w:t>
      </w:r>
    </w:p>
    <w:p w14:paraId="454923EA" w14:textId="77777777" w:rsidR="00016090" w:rsidRPr="00D36819" w:rsidRDefault="00016090" w:rsidP="00016090">
      <w:pPr>
        <w:rPr>
          <w:rFonts w:cstheme="minorHAnsi"/>
        </w:rPr>
      </w:pPr>
      <w:r w:rsidRPr="00D36819">
        <w:rPr>
          <w:rFonts w:cstheme="minorHAnsi"/>
          <w:b/>
          <w:color w:val="2F5E9E"/>
          <w:sz w:val="24"/>
        </w:rPr>
        <w:t>34.5 Heatmap</w:t>
      </w:r>
    </w:p>
    <w:p w14:paraId="21F397A9" w14:textId="77777777" w:rsidR="00016090" w:rsidRPr="00D36819" w:rsidRDefault="00016090" w:rsidP="00016090">
      <w:pPr>
        <w:jc w:val="both"/>
        <w:rPr>
          <w:rFonts w:cstheme="minorHAnsi"/>
        </w:rPr>
      </w:pPr>
      <w:r w:rsidRPr="00D36819">
        <w:rPr>
          <w:rFonts w:cstheme="minorHAnsi"/>
        </w:rPr>
        <w:t>Representación gráfica que muestra concentraciones relativas de eventos o factores de interés.</w:t>
      </w:r>
    </w:p>
    <w:p w14:paraId="190DE518" w14:textId="77777777" w:rsidR="00016090" w:rsidRPr="00D36819" w:rsidRDefault="00016090" w:rsidP="00016090">
      <w:pPr>
        <w:rPr>
          <w:rFonts w:cstheme="minorHAnsi"/>
        </w:rPr>
      </w:pPr>
      <w:r w:rsidRPr="00D36819">
        <w:rPr>
          <w:rFonts w:cstheme="minorHAnsi"/>
          <w:b/>
          <w:color w:val="2F5E9E"/>
          <w:sz w:val="24"/>
        </w:rPr>
        <w:t>34.6 Clustering</w:t>
      </w:r>
    </w:p>
    <w:p w14:paraId="451A941F" w14:textId="77777777" w:rsidR="00016090" w:rsidRPr="00D36819" w:rsidRDefault="00016090" w:rsidP="00016090">
      <w:pPr>
        <w:jc w:val="both"/>
        <w:rPr>
          <w:rFonts w:cstheme="minorHAnsi"/>
        </w:rPr>
      </w:pPr>
      <w:r w:rsidRPr="00D36819">
        <w:rPr>
          <w:rFonts w:cstheme="minorHAnsi"/>
        </w:rPr>
        <w:t>Agrupamiento espacial o estadístico de elementos con características similares.</w:t>
      </w:r>
    </w:p>
    <w:p w14:paraId="27B15144" w14:textId="77777777" w:rsidR="00016090" w:rsidRPr="00D36819" w:rsidRDefault="00016090" w:rsidP="00016090">
      <w:pPr>
        <w:rPr>
          <w:rFonts w:cstheme="minorHAnsi"/>
        </w:rPr>
      </w:pPr>
      <w:r w:rsidRPr="00D36819">
        <w:rPr>
          <w:rFonts w:cstheme="minorHAnsi"/>
          <w:b/>
          <w:color w:val="2F5E9E"/>
          <w:sz w:val="24"/>
        </w:rPr>
        <w:t>34.7 Threat Score</w:t>
      </w:r>
    </w:p>
    <w:p w14:paraId="588755AC" w14:textId="77777777" w:rsidR="00016090" w:rsidRPr="00D36819" w:rsidRDefault="00016090" w:rsidP="00016090">
      <w:pPr>
        <w:jc w:val="both"/>
        <w:rPr>
          <w:rFonts w:cstheme="minorHAnsi"/>
        </w:rPr>
      </w:pPr>
      <w:r w:rsidRPr="00D36819">
        <w:rPr>
          <w:rFonts w:cstheme="minorHAnsi"/>
        </w:rPr>
        <w:t>Indicador compuesto utilizado para clasificar niveles relativos de amenaza.</w:t>
      </w:r>
    </w:p>
    <w:p w14:paraId="5AEE9B9F" w14:textId="77777777" w:rsidR="00016090" w:rsidRPr="00D36819" w:rsidRDefault="00016090" w:rsidP="00016090">
      <w:pPr>
        <w:rPr>
          <w:rFonts w:cstheme="minorHAnsi"/>
        </w:rPr>
      </w:pPr>
      <w:r w:rsidRPr="00D36819">
        <w:rPr>
          <w:rFonts w:cstheme="minorHAnsi"/>
          <w:b/>
          <w:color w:val="2F5E9E"/>
          <w:sz w:val="24"/>
        </w:rPr>
        <w:t>34.8 Riesgo Territorial</w:t>
      </w:r>
    </w:p>
    <w:p w14:paraId="0ED5116F" w14:textId="77777777" w:rsidR="00016090" w:rsidRPr="00D36819" w:rsidRDefault="00016090" w:rsidP="00016090">
      <w:pPr>
        <w:jc w:val="both"/>
        <w:rPr>
          <w:rFonts w:cstheme="minorHAnsi"/>
        </w:rPr>
      </w:pPr>
      <w:r w:rsidRPr="00D36819">
        <w:rPr>
          <w:rFonts w:cstheme="minorHAnsi"/>
        </w:rPr>
        <w:t>Evaluación de factores espaciales que influyen en la ocurrencia o persistencia de fenómenos.</w:t>
      </w:r>
    </w:p>
    <w:p w14:paraId="1F0A8DAB" w14:textId="77777777" w:rsidR="00016090" w:rsidRPr="00D36819" w:rsidRDefault="00016090" w:rsidP="00016090">
      <w:pPr>
        <w:rPr>
          <w:rFonts w:cstheme="minorHAnsi"/>
        </w:rPr>
      </w:pPr>
      <w:r w:rsidRPr="00D36819">
        <w:rPr>
          <w:rFonts w:cstheme="minorHAnsi"/>
          <w:b/>
          <w:color w:val="2F5E9E"/>
          <w:sz w:val="24"/>
        </w:rPr>
        <w:t>34.9 Riesgo Urbano</w:t>
      </w:r>
    </w:p>
    <w:p w14:paraId="72E99164" w14:textId="77777777" w:rsidR="00016090" w:rsidRPr="00D36819" w:rsidRDefault="00016090" w:rsidP="00016090">
      <w:pPr>
        <w:jc w:val="both"/>
        <w:rPr>
          <w:rFonts w:cstheme="minorHAnsi"/>
        </w:rPr>
      </w:pPr>
      <w:r w:rsidRPr="00D36819">
        <w:rPr>
          <w:rFonts w:cstheme="minorHAnsi"/>
        </w:rPr>
        <w:t>Valoración de variables urbanas asociadas a vulnerabilidad o oportunidad criminal.</w:t>
      </w:r>
    </w:p>
    <w:p w14:paraId="057B92FB" w14:textId="77777777" w:rsidR="00016090" w:rsidRPr="00D36819" w:rsidRDefault="00016090" w:rsidP="00016090">
      <w:pPr>
        <w:rPr>
          <w:rFonts w:cstheme="minorHAnsi"/>
        </w:rPr>
      </w:pPr>
      <w:r w:rsidRPr="00D36819">
        <w:rPr>
          <w:rFonts w:cstheme="minorHAnsi"/>
          <w:b/>
          <w:color w:val="2F5E9E"/>
          <w:sz w:val="24"/>
        </w:rPr>
        <w:t>34.10 Riesgo Visual</w:t>
      </w:r>
    </w:p>
    <w:p w14:paraId="70C25F27" w14:textId="77777777" w:rsidR="00016090" w:rsidRPr="00D36819" w:rsidRDefault="00016090" w:rsidP="00016090">
      <w:pPr>
        <w:jc w:val="both"/>
        <w:rPr>
          <w:rFonts w:cstheme="minorHAnsi"/>
        </w:rPr>
      </w:pPr>
      <w:r w:rsidRPr="00D36819">
        <w:rPr>
          <w:rFonts w:cstheme="minorHAnsi"/>
        </w:rPr>
        <w:t>Indicador derivado del análisis automatizado de evidencia fotográfica.</w:t>
      </w:r>
    </w:p>
    <w:p w14:paraId="6BC94F4E" w14:textId="77777777" w:rsidR="00016090" w:rsidRPr="00D36819" w:rsidRDefault="00016090" w:rsidP="00016090">
      <w:pPr>
        <w:rPr>
          <w:rFonts w:cstheme="minorHAnsi"/>
        </w:rPr>
      </w:pPr>
      <w:r w:rsidRPr="00D36819">
        <w:rPr>
          <w:rFonts w:cstheme="minorHAnsi"/>
          <w:b/>
          <w:color w:val="2F5E9E"/>
          <w:sz w:val="24"/>
        </w:rPr>
        <w:t>34.11 Inteligencia Visual</w:t>
      </w:r>
    </w:p>
    <w:p w14:paraId="24F45228" w14:textId="77777777" w:rsidR="00016090" w:rsidRPr="00D36819" w:rsidRDefault="00016090" w:rsidP="00016090">
      <w:pPr>
        <w:jc w:val="both"/>
        <w:rPr>
          <w:rFonts w:cstheme="minorHAnsi"/>
        </w:rPr>
      </w:pPr>
      <w:r w:rsidRPr="00D36819">
        <w:rPr>
          <w:rFonts w:cstheme="minorHAnsi"/>
        </w:rPr>
        <w:t>Proceso de interpretación de evidencia gráfica mediante análisis humano y algoritmos especializados.</w:t>
      </w:r>
    </w:p>
    <w:p w14:paraId="4C0094E2" w14:textId="77777777" w:rsidR="00016090" w:rsidRPr="00D36819" w:rsidRDefault="00016090" w:rsidP="00016090">
      <w:pPr>
        <w:rPr>
          <w:rFonts w:cstheme="minorHAnsi"/>
        </w:rPr>
      </w:pPr>
      <w:r w:rsidRPr="00D36819">
        <w:rPr>
          <w:rFonts w:cstheme="minorHAnsi"/>
          <w:b/>
          <w:color w:val="2F5E9E"/>
          <w:sz w:val="24"/>
        </w:rPr>
        <w:lastRenderedPageBreak/>
        <w:t>34.12 Correlación Criminológica</w:t>
      </w:r>
    </w:p>
    <w:p w14:paraId="4D5C7F76" w14:textId="77777777" w:rsidR="00016090" w:rsidRPr="00D36819" w:rsidRDefault="00016090" w:rsidP="00016090">
      <w:pPr>
        <w:jc w:val="both"/>
        <w:rPr>
          <w:rFonts w:cstheme="minorHAnsi"/>
        </w:rPr>
      </w:pPr>
      <w:r w:rsidRPr="00D36819">
        <w:rPr>
          <w:rFonts w:cstheme="minorHAnsi"/>
        </w:rPr>
        <w:t>Relación analítica identificada entre fenómenos, variables o expedientes.</w:t>
      </w:r>
    </w:p>
    <w:p w14:paraId="7092B824" w14:textId="77777777" w:rsidR="00016090" w:rsidRPr="00D36819" w:rsidRDefault="00016090" w:rsidP="00016090">
      <w:pPr>
        <w:rPr>
          <w:rFonts w:cstheme="minorHAnsi"/>
        </w:rPr>
      </w:pPr>
      <w:r w:rsidRPr="00D36819">
        <w:rPr>
          <w:rFonts w:cstheme="minorHAnsi"/>
          <w:b/>
          <w:color w:val="2F5E9E"/>
          <w:sz w:val="24"/>
        </w:rPr>
        <w:t>34.13 Persistencia Territorial</w:t>
      </w:r>
    </w:p>
    <w:p w14:paraId="47AF3AF5" w14:textId="77777777" w:rsidR="00016090" w:rsidRPr="00D36819" w:rsidRDefault="00016090" w:rsidP="00016090">
      <w:pPr>
        <w:jc w:val="both"/>
        <w:rPr>
          <w:rFonts w:cstheme="minorHAnsi"/>
        </w:rPr>
      </w:pPr>
      <w:r w:rsidRPr="00D36819">
        <w:rPr>
          <w:rFonts w:cstheme="minorHAnsi"/>
        </w:rPr>
        <w:t>Continuidad espacial de un fenómeno dentro de una zona determinada.</w:t>
      </w:r>
    </w:p>
    <w:p w14:paraId="2875A8D7" w14:textId="77777777" w:rsidR="00016090" w:rsidRPr="00D36819" w:rsidRDefault="00016090" w:rsidP="00016090">
      <w:pPr>
        <w:rPr>
          <w:rFonts w:cstheme="minorHAnsi"/>
        </w:rPr>
      </w:pPr>
      <w:r w:rsidRPr="00D36819">
        <w:rPr>
          <w:rFonts w:cstheme="minorHAnsi"/>
          <w:b/>
          <w:color w:val="2F5E9E"/>
          <w:sz w:val="24"/>
        </w:rPr>
        <w:t>34.14 Hotspot</w:t>
      </w:r>
    </w:p>
    <w:p w14:paraId="44DAFFCB" w14:textId="77777777" w:rsidR="00016090" w:rsidRPr="00D36819" w:rsidRDefault="00016090" w:rsidP="00016090">
      <w:pPr>
        <w:jc w:val="both"/>
        <w:rPr>
          <w:rFonts w:cstheme="minorHAnsi"/>
        </w:rPr>
      </w:pPr>
      <w:r w:rsidRPr="00D36819">
        <w:rPr>
          <w:rFonts w:cstheme="minorHAnsi"/>
        </w:rPr>
        <w:t>Área con alta concentración de eventos o factores de riesgo.</w:t>
      </w:r>
    </w:p>
    <w:p w14:paraId="2093F7B9" w14:textId="77777777" w:rsidR="00016090" w:rsidRPr="00D36819" w:rsidRDefault="00016090" w:rsidP="00016090">
      <w:pPr>
        <w:rPr>
          <w:rFonts w:cstheme="minorHAnsi"/>
        </w:rPr>
      </w:pPr>
      <w:r w:rsidRPr="00D36819">
        <w:rPr>
          <w:rFonts w:cstheme="minorHAnsi"/>
          <w:b/>
          <w:color w:val="2F5E9E"/>
          <w:sz w:val="24"/>
        </w:rPr>
        <w:t>34.15 Overlay Territorial</w:t>
      </w:r>
    </w:p>
    <w:p w14:paraId="67933A0A" w14:textId="77777777" w:rsidR="00016090" w:rsidRPr="00D36819" w:rsidRDefault="00016090" w:rsidP="00016090">
      <w:pPr>
        <w:jc w:val="both"/>
        <w:rPr>
          <w:rFonts w:cstheme="minorHAnsi"/>
        </w:rPr>
      </w:pPr>
      <w:r w:rsidRPr="00D36819">
        <w:rPr>
          <w:rFonts w:cstheme="minorHAnsi"/>
        </w:rPr>
        <w:t>Superposición de capas geográficas para facilitar análisis espacial.</w:t>
      </w:r>
    </w:p>
    <w:p w14:paraId="16267690" w14:textId="77777777" w:rsidR="00016090" w:rsidRPr="00D36819" w:rsidRDefault="00016090" w:rsidP="00016090">
      <w:pPr>
        <w:rPr>
          <w:rFonts w:cstheme="minorHAnsi"/>
        </w:rPr>
      </w:pPr>
      <w:r w:rsidRPr="00D36819">
        <w:rPr>
          <w:rFonts w:cstheme="minorHAnsi"/>
          <w:b/>
          <w:color w:val="2F5E9E"/>
          <w:sz w:val="24"/>
        </w:rPr>
        <w:t>34.16 GEOINT Fusion</w:t>
      </w:r>
    </w:p>
    <w:p w14:paraId="5C9F3F7D" w14:textId="77777777" w:rsidR="00016090" w:rsidRPr="00D36819" w:rsidRDefault="00016090" w:rsidP="00016090">
      <w:pPr>
        <w:jc w:val="both"/>
        <w:rPr>
          <w:rFonts w:cstheme="minorHAnsi"/>
        </w:rPr>
      </w:pPr>
      <w:r w:rsidRPr="00D36819">
        <w:rPr>
          <w:rFonts w:cstheme="minorHAnsi"/>
        </w:rPr>
        <w:t>Proceso de integración de múltiples fuentes geoespaciales en un producto analítico único.</w:t>
      </w:r>
    </w:p>
    <w:p w14:paraId="64537BB2" w14:textId="77777777" w:rsidR="00016090" w:rsidRPr="00D36819" w:rsidRDefault="00016090" w:rsidP="00016090">
      <w:pPr>
        <w:rPr>
          <w:rFonts w:cstheme="minorHAnsi"/>
        </w:rPr>
      </w:pPr>
      <w:r w:rsidRPr="00D36819">
        <w:rPr>
          <w:rFonts w:cstheme="minorHAnsi"/>
          <w:b/>
          <w:color w:val="2F5E9E"/>
          <w:sz w:val="24"/>
        </w:rPr>
        <w:t>34.17 Narrative Fusion</w:t>
      </w:r>
    </w:p>
    <w:p w14:paraId="71BD3AF8" w14:textId="77777777" w:rsidR="00016090" w:rsidRPr="00D36819" w:rsidRDefault="00016090" w:rsidP="00016090">
      <w:pPr>
        <w:jc w:val="both"/>
        <w:rPr>
          <w:rFonts w:cstheme="minorHAnsi"/>
        </w:rPr>
      </w:pPr>
      <w:r w:rsidRPr="00D36819">
        <w:rPr>
          <w:rFonts w:cstheme="minorHAnsi"/>
        </w:rPr>
        <w:t>Motor de integración narrativa que transforma hallazgos en productos documentales estructurados.</w:t>
      </w:r>
    </w:p>
    <w:p w14:paraId="038C3E19" w14:textId="77777777" w:rsidR="00016090" w:rsidRPr="00D36819" w:rsidRDefault="00016090" w:rsidP="00016090">
      <w:pPr>
        <w:rPr>
          <w:rFonts w:cstheme="minorHAnsi"/>
        </w:rPr>
      </w:pPr>
      <w:r w:rsidRPr="00D36819">
        <w:rPr>
          <w:rFonts w:cstheme="minorHAnsi"/>
          <w:b/>
          <w:color w:val="2F5E9E"/>
          <w:sz w:val="24"/>
        </w:rPr>
        <w:t>34.18 Predictive Analysis</w:t>
      </w:r>
    </w:p>
    <w:p w14:paraId="3636FE41" w14:textId="77777777" w:rsidR="00016090" w:rsidRPr="00D36819" w:rsidRDefault="00016090" w:rsidP="00016090">
      <w:pPr>
        <w:jc w:val="both"/>
        <w:rPr>
          <w:rFonts w:cstheme="minorHAnsi"/>
        </w:rPr>
      </w:pPr>
      <w:r w:rsidRPr="00D36819">
        <w:rPr>
          <w:rFonts w:cstheme="minorHAnsi"/>
        </w:rPr>
        <w:t>Análisis orientado a identificar tendencias y escenarios probables.</w:t>
      </w:r>
    </w:p>
    <w:p w14:paraId="76C4CDCA" w14:textId="77777777" w:rsidR="00016090" w:rsidRPr="00D36819" w:rsidRDefault="00016090" w:rsidP="00016090">
      <w:pPr>
        <w:rPr>
          <w:rFonts w:cstheme="minorHAnsi"/>
        </w:rPr>
      </w:pPr>
      <w:r w:rsidRPr="00D36819">
        <w:rPr>
          <w:rFonts w:cstheme="minorHAnsi"/>
          <w:b/>
          <w:color w:val="2F5E9E"/>
          <w:sz w:val="24"/>
        </w:rPr>
        <w:t>34.19 Dashboard Ejecutivo</w:t>
      </w:r>
    </w:p>
    <w:p w14:paraId="7717B7D7" w14:textId="77777777" w:rsidR="00016090" w:rsidRPr="00D36819" w:rsidRDefault="00016090" w:rsidP="00016090">
      <w:pPr>
        <w:jc w:val="both"/>
        <w:rPr>
          <w:rFonts w:cstheme="minorHAnsi"/>
        </w:rPr>
      </w:pPr>
      <w:r w:rsidRPr="00D36819">
        <w:rPr>
          <w:rFonts w:cstheme="minorHAnsi"/>
        </w:rPr>
        <w:t>Panel visual diseñado para facilitar monitoreo y toma de decisiones.</w:t>
      </w:r>
    </w:p>
    <w:p w14:paraId="63F49DE0" w14:textId="77777777" w:rsidR="00016090" w:rsidRPr="00D36819" w:rsidRDefault="00016090" w:rsidP="00016090">
      <w:pPr>
        <w:rPr>
          <w:rFonts w:cstheme="minorHAnsi"/>
        </w:rPr>
      </w:pPr>
      <w:r w:rsidRPr="00D36819">
        <w:rPr>
          <w:rFonts w:cstheme="minorHAnsi"/>
          <w:b/>
          <w:color w:val="2F5E9E"/>
          <w:sz w:val="24"/>
        </w:rPr>
        <w:t>34.20 Finalidad Estratégica</w:t>
      </w:r>
    </w:p>
    <w:p w14:paraId="3A59946F" w14:textId="77777777" w:rsidR="00016090" w:rsidRPr="00D36819" w:rsidRDefault="00016090" w:rsidP="00016090">
      <w:pPr>
        <w:jc w:val="both"/>
        <w:rPr>
          <w:rFonts w:cstheme="minorHAnsi"/>
        </w:rPr>
      </w:pPr>
      <w:r w:rsidRPr="00D36819">
        <w:rPr>
          <w:rFonts w:cstheme="minorHAnsi"/>
        </w:rPr>
        <w:t>Homologar el lenguaje técnico institucional y fortalecer la comprensión metodológica de la plataforma.</w:t>
      </w:r>
    </w:p>
    <w:p w14:paraId="5DA8E020" w14:textId="77777777" w:rsidR="00E4090D" w:rsidRPr="00D36819" w:rsidRDefault="00E4090D">
      <w:pPr>
        <w:spacing w:after="120"/>
        <w:jc w:val="both"/>
        <w:rPr>
          <w:rFonts w:cstheme="minorHAnsi"/>
        </w:rPr>
      </w:pPr>
    </w:p>
    <w:p w14:paraId="08D163D1" w14:textId="77777777" w:rsidR="00016090" w:rsidRPr="00D36819" w:rsidRDefault="00016090" w:rsidP="00EE4AF2">
      <w:pPr>
        <w:pStyle w:val="Ttulo1"/>
        <w:jc w:val="center"/>
        <w:rPr>
          <w:rFonts w:asciiTheme="minorHAnsi" w:hAnsiTheme="minorHAnsi" w:cstheme="minorHAnsi"/>
          <w:b/>
          <w:bCs/>
        </w:rPr>
      </w:pPr>
      <w:bookmarkStart w:id="702" w:name="_Toc231285056"/>
      <w:r w:rsidRPr="00D36819">
        <w:rPr>
          <w:rFonts w:asciiTheme="minorHAnsi" w:hAnsiTheme="minorHAnsi" w:cstheme="minorHAnsi"/>
          <w:b/>
          <w:bCs/>
        </w:rPr>
        <w:t>CAPÍTULO 35</w:t>
      </w:r>
      <w:bookmarkEnd w:id="702"/>
    </w:p>
    <w:p w14:paraId="63EF0CBC" w14:textId="77777777" w:rsidR="00016090" w:rsidRPr="00D36819" w:rsidRDefault="00016090" w:rsidP="00EE4AF2">
      <w:pPr>
        <w:pStyle w:val="Ttulo1"/>
        <w:jc w:val="center"/>
        <w:rPr>
          <w:rFonts w:asciiTheme="minorHAnsi" w:hAnsiTheme="minorHAnsi" w:cstheme="minorHAnsi"/>
          <w:b/>
          <w:bCs/>
        </w:rPr>
      </w:pPr>
      <w:bookmarkStart w:id="703" w:name="_Toc231285057"/>
      <w:r w:rsidRPr="00D36819">
        <w:rPr>
          <w:rFonts w:asciiTheme="minorHAnsi" w:hAnsiTheme="minorHAnsi" w:cstheme="minorHAnsi"/>
          <w:b/>
          <w:bCs/>
          <w:sz w:val="28"/>
        </w:rPr>
        <w:t>RECOMENDACIONES INSTITUCIONALES</w:t>
      </w:r>
      <w:bookmarkEnd w:id="703"/>
    </w:p>
    <w:p w14:paraId="64C870E5" w14:textId="77777777" w:rsidR="00016090" w:rsidRPr="00D36819" w:rsidRDefault="00016090" w:rsidP="00EE4AF2">
      <w:pPr>
        <w:pStyle w:val="Ttulo2"/>
        <w:rPr>
          <w:rFonts w:asciiTheme="minorHAnsi" w:hAnsiTheme="minorHAnsi" w:cstheme="minorHAnsi"/>
          <w:b/>
          <w:bCs/>
        </w:rPr>
      </w:pPr>
      <w:bookmarkStart w:id="704" w:name="_Toc231285058"/>
      <w:r w:rsidRPr="00D36819">
        <w:rPr>
          <w:rFonts w:asciiTheme="minorHAnsi" w:hAnsiTheme="minorHAnsi" w:cstheme="minorHAnsi"/>
          <w:b/>
          <w:bCs/>
        </w:rPr>
        <w:t>35.1 Introducción</w:t>
      </w:r>
      <w:bookmarkEnd w:id="704"/>
    </w:p>
    <w:p w14:paraId="789FF0E8" w14:textId="77777777" w:rsidR="00016090" w:rsidRPr="00D36819" w:rsidRDefault="00016090" w:rsidP="00016090">
      <w:pPr>
        <w:jc w:val="both"/>
        <w:rPr>
          <w:rFonts w:cstheme="minorHAnsi"/>
        </w:rPr>
      </w:pPr>
      <w:r w:rsidRPr="00D36819">
        <w:rPr>
          <w:rFonts w:cstheme="minorHAnsi"/>
        </w:rPr>
        <w:t>El presente capítulo establece recomendaciones institucionales orientadas a fortalecer el uso responsable, seguro y metodológicamente consistente del Perfilador Remoto.</w:t>
      </w:r>
    </w:p>
    <w:p w14:paraId="2AE9EDD1" w14:textId="77777777" w:rsidR="00016090" w:rsidRPr="00D36819" w:rsidRDefault="00016090" w:rsidP="00016090">
      <w:pPr>
        <w:jc w:val="both"/>
        <w:rPr>
          <w:rFonts w:cstheme="minorHAnsi"/>
        </w:rPr>
      </w:pPr>
      <w:r w:rsidRPr="00D36819">
        <w:rPr>
          <w:rFonts w:cstheme="minorHAnsi"/>
        </w:rPr>
        <w:lastRenderedPageBreak/>
        <w:t>Finalidad operacional: fortalecer la gobernanza institucional, la calidad metodológica, la protección de la información y el uso responsable del Perfilador Remoto.</w:t>
      </w:r>
    </w:p>
    <w:p w14:paraId="6B553660" w14:textId="77777777" w:rsidR="00016090" w:rsidRPr="00D36819" w:rsidRDefault="00016090" w:rsidP="00EE4AF2">
      <w:pPr>
        <w:pStyle w:val="Ttulo2"/>
        <w:rPr>
          <w:rFonts w:asciiTheme="minorHAnsi" w:hAnsiTheme="minorHAnsi" w:cstheme="minorHAnsi"/>
          <w:b/>
          <w:bCs/>
        </w:rPr>
      </w:pPr>
      <w:bookmarkStart w:id="705" w:name="_Toc231285059"/>
      <w:r w:rsidRPr="00D36819">
        <w:rPr>
          <w:rFonts w:asciiTheme="minorHAnsi" w:hAnsiTheme="minorHAnsi" w:cstheme="minorHAnsi"/>
          <w:b/>
          <w:bCs/>
        </w:rPr>
        <w:t>35.2 Objetivo de las Recomendaciones</w:t>
      </w:r>
      <w:bookmarkEnd w:id="705"/>
    </w:p>
    <w:p w14:paraId="3F13FDB5" w14:textId="77777777" w:rsidR="00016090" w:rsidRPr="00D36819" w:rsidRDefault="00016090" w:rsidP="00016090">
      <w:pPr>
        <w:jc w:val="both"/>
        <w:rPr>
          <w:rFonts w:cstheme="minorHAnsi"/>
        </w:rPr>
      </w:pPr>
      <w:r w:rsidRPr="00D36819">
        <w:rPr>
          <w:rFonts w:cstheme="minorHAnsi"/>
        </w:rPr>
        <w:t>Proporcionar lineamientos que favorezcan la calidad analítica, la protección de la información y la correcta utilización de la plataforma.</w:t>
      </w:r>
    </w:p>
    <w:p w14:paraId="7CF8D3E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0E64C3C" w14:textId="77777777" w:rsidR="00016090" w:rsidRPr="00D36819" w:rsidRDefault="00016090" w:rsidP="00EE4AF2">
      <w:pPr>
        <w:pStyle w:val="Ttulo2"/>
        <w:rPr>
          <w:rFonts w:asciiTheme="minorHAnsi" w:hAnsiTheme="minorHAnsi" w:cstheme="minorHAnsi"/>
          <w:b/>
          <w:bCs/>
        </w:rPr>
      </w:pPr>
      <w:bookmarkStart w:id="706" w:name="_Toc231285060"/>
      <w:r w:rsidRPr="00D36819">
        <w:rPr>
          <w:rFonts w:asciiTheme="minorHAnsi" w:hAnsiTheme="minorHAnsi" w:cstheme="minorHAnsi"/>
          <w:b/>
          <w:bCs/>
        </w:rPr>
        <w:t>35.3 Uso Responsable de la Plataforma</w:t>
      </w:r>
      <w:bookmarkEnd w:id="706"/>
    </w:p>
    <w:p w14:paraId="4E079BCC" w14:textId="77777777" w:rsidR="00016090" w:rsidRPr="00D36819" w:rsidRDefault="00016090" w:rsidP="00016090">
      <w:pPr>
        <w:jc w:val="both"/>
        <w:rPr>
          <w:rFonts w:cstheme="minorHAnsi"/>
        </w:rPr>
      </w:pPr>
      <w:r w:rsidRPr="00D36819">
        <w:rPr>
          <w:rFonts w:cstheme="minorHAnsi"/>
        </w:rPr>
        <w:t>Las personas usuarias deberán utilizar la plataforma exclusivamente para fines institucionales autorizados.</w:t>
      </w:r>
    </w:p>
    <w:p w14:paraId="14F0C0A5"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31B441E" w14:textId="77777777" w:rsidR="00016090" w:rsidRPr="00D36819" w:rsidRDefault="00016090" w:rsidP="00EE4AF2">
      <w:pPr>
        <w:pStyle w:val="Ttulo2"/>
        <w:rPr>
          <w:rFonts w:asciiTheme="minorHAnsi" w:hAnsiTheme="minorHAnsi" w:cstheme="minorHAnsi"/>
          <w:b/>
          <w:bCs/>
        </w:rPr>
      </w:pPr>
      <w:bookmarkStart w:id="707" w:name="_Toc231285061"/>
      <w:r w:rsidRPr="00D36819">
        <w:rPr>
          <w:rFonts w:asciiTheme="minorHAnsi" w:hAnsiTheme="minorHAnsi" w:cstheme="minorHAnsi"/>
          <w:b/>
          <w:bCs/>
        </w:rPr>
        <w:t>35.4 Protección de la Información</w:t>
      </w:r>
      <w:bookmarkEnd w:id="707"/>
    </w:p>
    <w:p w14:paraId="78112C5B" w14:textId="77777777" w:rsidR="00016090" w:rsidRPr="00D36819" w:rsidRDefault="00016090" w:rsidP="00016090">
      <w:pPr>
        <w:jc w:val="both"/>
        <w:rPr>
          <w:rFonts w:cstheme="minorHAnsi"/>
        </w:rPr>
      </w:pPr>
      <w:r w:rsidRPr="00D36819">
        <w:rPr>
          <w:rFonts w:cstheme="minorHAnsi"/>
        </w:rPr>
        <w:t>Toda información incorporada deberá resguardarse conforme a las políticas institucionales de seguridad y confidencialidad.</w:t>
      </w:r>
    </w:p>
    <w:p w14:paraId="45DF89D5"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2BB78413" w14:textId="77777777" w:rsidR="00016090" w:rsidRPr="00D36819" w:rsidRDefault="00016090" w:rsidP="00EE4AF2">
      <w:pPr>
        <w:pStyle w:val="Ttulo2"/>
        <w:rPr>
          <w:rFonts w:asciiTheme="minorHAnsi" w:hAnsiTheme="minorHAnsi" w:cstheme="minorHAnsi"/>
          <w:b/>
          <w:bCs/>
        </w:rPr>
      </w:pPr>
      <w:bookmarkStart w:id="708" w:name="_Toc231285062"/>
      <w:r w:rsidRPr="00D36819">
        <w:rPr>
          <w:rFonts w:asciiTheme="minorHAnsi" w:hAnsiTheme="minorHAnsi" w:cstheme="minorHAnsi"/>
          <w:b/>
          <w:bCs/>
        </w:rPr>
        <w:t>35.5 Calidad de la Evidencia</w:t>
      </w:r>
      <w:bookmarkEnd w:id="708"/>
    </w:p>
    <w:p w14:paraId="3A52A29F" w14:textId="77777777" w:rsidR="00016090" w:rsidRPr="00D36819" w:rsidRDefault="00016090" w:rsidP="00016090">
      <w:pPr>
        <w:jc w:val="both"/>
        <w:rPr>
          <w:rFonts w:cstheme="minorHAnsi"/>
        </w:rPr>
      </w:pPr>
      <w:r w:rsidRPr="00D36819">
        <w:rPr>
          <w:rFonts w:cstheme="minorHAnsi"/>
        </w:rPr>
        <w:t>La evidencia utilizada debe ser verificable, suficiente y metodológicamente consistente.</w:t>
      </w:r>
    </w:p>
    <w:p w14:paraId="0F357FD0"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274FE12" w14:textId="77777777" w:rsidR="00016090" w:rsidRPr="00D36819" w:rsidRDefault="00016090" w:rsidP="00EE4AF2">
      <w:pPr>
        <w:pStyle w:val="Ttulo2"/>
        <w:rPr>
          <w:rFonts w:asciiTheme="minorHAnsi" w:hAnsiTheme="minorHAnsi" w:cstheme="minorHAnsi"/>
          <w:b/>
          <w:bCs/>
        </w:rPr>
      </w:pPr>
      <w:bookmarkStart w:id="709" w:name="_Toc231285063"/>
      <w:r w:rsidRPr="00D36819">
        <w:rPr>
          <w:rFonts w:asciiTheme="minorHAnsi" w:hAnsiTheme="minorHAnsi" w:cstheme="minorHAnsi"/>
          <w:b/>
          <w:bCs/>
        </w:rPr>
        <w:t>35.6 Contextualización Territorial</w:t>
      </w:r>
      <w:bookmarkEnd w:id="709"/>
    </w:p>
    <w:p w14:paraId="2D43B229" w14:textId="77777777" w:rsidR="00016090" w:rsidRPr="00D36819" w:rsidRDefault="00016090" w:rsidP="00016090">
      <w:pPr>
        <w:jc w:val="both"/>
        <w:rPr>
          <w:rFonts w:cstheme="minorHAnsi"/>
        </w:rPr>
      </w:pPr>
      <w:r w:rsidRPr="00D36819">
        <w:rPr>
          <w:rFonts w:cstheme="minorHAnsi"/>
        </w:rPr>
        <w:t>Toda interpretación deberá considerar las características territoriales y ambientales del entorno analizado.</w:t>
      </w:r>
    </w:p>
    <w:p w14:paraId="19169C86"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37F7B0D" w14:textId="77777777" w:rsidR="00016090" w:rsidRPr="00D36819" w:rsidRDefault="00016090" w:rsidP="00EE4AF2">
      <w:pPr>
        <w:pStyle w:val="Ttulo2"/>
        <w:rPr>
          <w:rFonts w:asciiTheme="minorHAnsi" w:hAnsiTheme="minorHAnsi" w:cstheme="minorHAnsi"/>
          <w:b/>
          <w:bCs/>
        </w:rPr>
      </w:pPr>
      <w:bookmarkStart w:id="710" w:name="_Toc231285064"/>
      <w:r w:rsidRPr="00D36819">
        <w:rPr>
          <w:rFonts w:asciiTheme="minorHAnsi" w:hAnsiTheme="minorHAnsi" w:cstheme="minorHAnsi"/>
          <w:b/>
          <w:bCs/>
        </w:rPr>
        <w:t>35.7 Integración Multifuente</w:t>
      </w:r>
      <w:bookmarkEnd w:id="710"/>
    </w:p>
    <w:p w14:paraId="1CA0684F" w14:textId="77777777" w:rsidR="00016090" w:rsidRPr="00D36819" w:rsidRDefault="00016090" w:rsidP="00016090">
      <w:pPr>
        <w:jc w:val="both"/>
        <w:rPr>
          <w:rFonts w:cstheme="minorHAnsi"/>
        </w:rPr>
      </w:pPr>
      <w:r w:rsidRPr="00D36819">
        <w:rPr>
          <w:rFonts w:cstheme="minorHAnsi"/>
        </w:rPr>
        <w:t>Se recomienda complementar los análisis mediante la integración de GEOINT, OSINT, inteligencia visual e información contextual.</w:t>
      </w:r>
    </w:p>
    <w:p w14:paraId="50CE5638"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6CE930A" w14:textId="77777777" w:rsidR="00016090" w:rsidRPr="00D36819" w:rsidRDefault="00016090" w:rsidP="00EE4AF2">
      <w:pPr>
        <w:pStyle w:val="Ttulo2"/>
        <w:rPr>
          <w:rFonts w:asciiTheme="minorHAnsi" w:hAnsiTheme="minorHAnsi" w:cstheme="minorHAnsi"/>
          <w:b/>
          <w:bCs/>
        </w:rPr>
      </w:pPr>
      <w:bookmarkStart w:id="711" w:name="_Toc231285065"/>
      <w:r w:rsidRPr="00D36819">
        <w:rPr>
          <w:rFonts w:asciiTheme="minorHAnsi" w:hAnsiTheme="minorHAnsi" w:cstheme="minorHAnsi"/>
          <w:b/>
          <w:bCs/>
        </w:rPr>
        <w:lastRenderedPageBreak/>
        <w:t>35.8 Validación de Hallazgos</w:t>
      </w:r>
      <w:bookmarkEnd w:id="711"/>
    </w:p>
    <w:p w14:paraId="0DEBA14E" w14:textId="77777777" w:rsidR="00016090" w:rsidRPr="00D36819" w:rsidRDefault="00016090" w:rsidP="00016090">
      <w:pPr>
        <w:jc w:val="both"/>
        <w:rPr>
          <w:rFonts w:cstheme="minorHAnsi"/>
        </w:rPr>
      </w:pPr>
      <w:r w:rsidRPr="00D36819">
        <w:rPr>
          <w:rFonts w:cstheme="minorHAnsi"/>
        </w:rPr>
        <w:t>Los hallazgos relevantes deberán verificarse mediante múltiples fuentes antes de incorporarse a productos institucionales.</w:t>
      </w:r>
    </w:p>
    <w:p w14:paraId="2397E96E"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5E2EE5D" w14:textId="77777777" w:rsidR="00016090" w:rsidRPr="00D36819" w:rsidRDefault="00016090" w:rsidP="00EE4AF2">
      <w:pPr>
        <w:pStyle w:val="Ttulo2"/>
        <w:rPr>
          <w:rFonts w:asciiTheme="minorHAnsi" w:hAnsiTheme="minorHAnsi" w:cstheme="minorHAnsi"/>
          <w:b/>
          <w:bCs/>
        </w:rPr>
      </w:pPr>
      <w:bookmarkStart w:id="712" w:name="_Toc231285066"/>
      <w:r w:rsidRPr="00D36819">
        <w:rPr>
          <w:rFonts w:asciiTheme="minorHAnsi" w:hAnsiTheme="minorHAnsi" w:cstheme="minorHAnsi"/>
          <w:b/>
          <w:bCs/>
        </w:rPr>
        <w:t>35.9 Supervisión Institucional</w:t>
      </w:r>
      <w:bookmarkEnd w:id="712"/>
    </w:p>
    <w:p w14:paraId="3DDF319D" w14:textId="77777777" w:rsidR="00016090" w:rsidRPr="00D36819" w:rsidRDefault="00016090" w:rsidP="00016090">
      <w:pPr>
        <w:jc w:val="both"/>
        <w:rPr>
          <w:rFonts w:cstheme="minorHAnsi"/>
        </w:rPr>
      </w:pPr>
      <w:r w:rsidRPr="00D36819">
        <w:rPr>
          <w:rFonts w:cstheme="minorHAnsi"/>
        </w:rPr>
        <w:t>Los supervisores deberán revisar periódicamente expedientes, auditorías y productos documentales.</w:t>
      </w:r>
    </w:p>
    <w:p w14:paraId="367F26FB"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470747F2" w14:textId="77777777" w:rsidR="00016090" w:rsidRPr="00D36819" w:rsidRDefault="00016090" w:rsidP="00EE4AF2">
      <w:pPr>
        <w:pStyle w:val="Ttulo2"/>
        <w:rPr>
          <w:rFonts w:asciiTheme="minorHAnsi" w:hAnsiTheme="minorHAnsi" w:cstheme="minorHAnsi"/>
          <w:b/>
          <w:bCs/>
        </w:rPr>
      </w:pPr>
      <w:bookmarkStart w:id="713" w:name="_Toc231285067"/>
      <w:r w:rsidRPr="00D36819">
        <w:rPr>
          <w:rFonts w:asciiTheme="minorHAnsi" w:hAnsiTheme="minorHAnsi" w:cstheme="minorHAnsi"/>
          <w:b/>
          <w:bCs/>
        </w:rPr>
        <w:t>35.10 Auditoría y Trazabilidad</w:t>
      </w:r>
      <w:bookmarkEnd w:id="713"/>
    </w:p>
    <w:p w14:paraId="7D5FE3CE" w14:textId="77777777" w:rsidR="00016090" w:rsidRPr="00D36819" w:rsidRDefault="00016090" w:rsidP="00016090">
      <w:pPr>
        <w:jc w:val="both"/>
        <w:rPr>
          <w:rFonts w:cstheme="minorHAnsi"/>
        </w:rPr>
      </w:pPr>
      <w:r w:rsidRPr="00D36819">
        <w:rPr>
          <w:rFonts w:cstheme="minorHAnsi"/>
        </w:rPr>
        <w:t>Toda actividad debe quedar registrada para garantizar transparencia y responsabilidad institucional.</w:t>
      </w:r>
    </w:p>
    <w:p w14:paraId="62B34E52"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3D07CA1" w14:textId="77777777" w:rsidR="00016090" w:rsidRPr="00D36819" w:rsidRDefault="00016090" w:rsidP="00EE4AF2">
      <w:pPr>
        <w:pStyle w:val="Ttulo2"/>
        <w:rPr>
          <w:rFonts w:asciiTheme="minorHAnsi" w:hAnsiTheme="minorHAnsi" w:cstheme="minorHAnsi"/>
          <w:b/>
          <w:bCs/>
        </w:rPr>
      </w:pPr>
      <w:bookmarkStart w:id="714" w:name="_Toc231285068"/>
      <w:r w:rsidRPr="00D36819">
        <w:rPr>
          <w:rFonts w:asciiTheme="minorHAnsi" w:hAnsiTheme="minorHAnsi" w:cstheme="minorHAnsi"/>
          <w:b/>
          <w:bCs/>
        </w:rPr>
        <w:t>35.11 Uso de Inteligencia Artificial</w:t>
      </w:r>
      <w:bookmarkEnd w:id="714"/>
    </w:p>
    <w:p w14:paraId="4049E1FD" w14:textId="77777777" w:rsidR="00016090" w:rsidRPr="00D36819" w:rsidRDefault="00016090" w:rsidP="00016090">
      <w:pPr>
        <w:jc w:val="both"/>
        <w:rPr>
          <w:rFonts w:cstheme="minorHAnsi"/>
        </w:rPr>
      </w:pPr>
      <w:r w:rsidRPr="00D36819">
        <w:rPr>
          <w:rFonts w:cstheme="minorHAnsi"/>
        </w:rPr>
        <w:t>Los resultados generados por motores automatizados deben interpretarse como apoyo analítico y no como conclusiones definitivas.</w:t>
      </w:r>
    </w:p>
    <w:p w14:paraId="6D6F74E8"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67E4EBDA" w14:textId="77777777" w:rsidR="00016090" w:rsidRPr="00D36819" w:rsidRDefault="00016090" w:rsidP="00EE4AF2">
      <w:pPr>
        <w:pStyle w:val="Ttulo2"/>
        <w:rPr>
          <w:rFonts w:asciiTheme="minorHAnsi" w:hAnsiTheme="minorHAnsi" w:cstheme="minorHAnsi"/>
          <w:b/>
          <w:bCs/>
        </w:rPr>
      </w:pPr>
      <w:bookmarkStart w:id="715" w:name="_Toc231285069"/>
      <w:r w:rsidRPr="00D36819">
        <w:rPr>
          <w:rFonts w:asciiTheme="minorHAnsi" w:hAnsiTheme="minorHAnsi" w:cstheme="minorHAnsi"/>
          <w:b/>
          <w:bCs/>
        </w:rPr>
        <w:t>35.12 Prevención de Sesgos</w:t>
      </w:r>
      <w:bookmarkEnd w:id="715"/>
    </w:p>
    <w:p w14:paraId="543908E6" w14:textId="77777777" w:rsidR="00016090" w:rsidRPr="00D36819" w:rsidRDefault="00016090" w:rsidP="00016090">
      <w:pPr>
        <w:jc w:val="both"/>
        <w:rPr>
          <w:rFonts w:cstheme="minorHAnsi"/>
        </w:rPr>
      </w:pPr>
      <w:r w:rsidRPr="00D36819">
        <w:rPr>
          <w:rFonts w:cstheme="minorHAnsi"/>
        </w:rPr>
        <w:t>Las interpretaciones deberán sustentarse en evidencia verificable evitando inferencias especulativas.</w:t>
      </w:r>
    </w:p>
    <w:p w14:paraId="2B173F51"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35E4BF26" w14:textId="77777777" w:rsidR="00016090" w:rsidRPr="00D36819" w:rsidRDefault="00016090" w:rsidP="00EE4AF2">
      <w:pPr>
        <w:pStyle w:val="Ttulo2"/>
        <w:rPr>
          <w:rFonts w:asciiTheme="minorHAnsi" w:hAnsiTheme="minorHAnsi" w:cstheme="minorHAnsi"/>
          <w:b/>
          <w:bCs/>
        </w:rPr>
      </w:pPr>
      <w:bookmarkStart w:id="716" w:name="_Toc231285070"/>
      <w:r w:rsidRPr="00D36819">
        <w:rPr>
          <w:rFonts w:asciiTheme="minorHAnsi" w:hAnsiTheme="minorHAnsi" w:cstheme="minorHAnsi"/>
          <w:b/>
          <w:bCs/>
        </w:rPr>
        <w:t>35.13 Calidad Documental</w:t>
      </w:r>
      <w:bookmarkEnd w:id="716"/>
    </w:p>
    <w:p w14:paraId="2385DB8A" w14:textId="77777777" w:rsidR="00016090" w:rsidRPr="00D36819" w:rsidRDefault="00016090" w:rsidP="00016090">
      <w:pPr>
        <w:jc w:val="both"/>
        <w:rPr>
          <w:rFonts w:cstheme="minorHAnsi"/>
        </w:rPr>
      </w:pPr>
      <w:r w:rsidRPr="00D36819">
        <w:rPr>
          <w:rFonts w:cstheme="minorHAnsi"/>
        </w:rPr>
        <w:t>Los productos generados deben mantener coherencia metodológica, claridad narrativa y sustento analítico.</w:t>
      </w:r>
    </w:p>
    <w:p w14:paraId="6144029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0924434F" w14:textId="77777777" w:rsidR="00016090" w:rsidRPr="00D36819" w:rsidRDefault="00016090" w:rsidP="00EE4AF2">
      <w:pPr>
        <w:pStyle w:val="Ttulo2"/>
        <w:rPr>
          <w:rFonts w:asciiTheme="minorHAnsi" w:hAnsiTheme="minorHAnsi" w:cstheme="minorHAnsi"/>
          <w:b/>
          <w:bCs/>
        </w:rPr>
      </w:pPr>
      <w:bookmarkStart w:id="717" w:name="_Toc231285071"/>
      <w:r w:rsidRPr="00D36819">
        <w:rPr>
          <w:rFonts w:asciiTheme="minorHAnsi" w:hAnsiTheme="minorHAnsi" w:cstheme="minorHAnsi"/>
          <w:b/>
          <w:bCs/>
        </w:rPr>
        <w:t>35.14 Capacitación Continua</w:t>
      </w:r>
      <w:bookmarkEnd w:id="717"/>
    </w:p>
    <w:p w14:paraId="4F36E91E" w14:textId="77777777" w:rsidR="00016090" w:rsidRPr="00D36819" w:rsidRDefault="00016090" w:rsidP="00016090">
      <w:pPr>
        <w:jc w:val="both"/>
        <w:rPr>
          <w:rFonts w:cstheme="minorHAnsi"/>
        </w:rPr>
      </w:pPr>
      <w:r w:rsidRPr="00D36819">
        <w:rPr>
          <w:rFonts w:cstheme="minorHAnsi"/>
        </w:rPr>
        <w:t>Se recomienda fortalecer permanentemente las capacidades técnicas de las personas usuarias.</w:t>
      </w:r>
    </w:p>
    <w:p w14:paraId="0899FF51"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6E46A9E" w14:textId="77777777" w:rsidR="00016090" w:rsidRPr="00D36819" w:rsidRDefault="00016090" w:rsidP="00EE4AF2">
      <w:pPr>
        <w:pStyle w:val="Ttulo2"/>
        <w:rPr>
          <w:rFonts w:asciiTheme="minorHAnsi" w:hAnsiTheme="minorHAnsi" w:cstheme="minorHAnsi"/>
          <w:b/>
          <w:bCs/>
        </w:rPr>
      </w:pPr>
      <w:bookmarkStart w:id="718" w:name="_Toc231285072"/>
      <w:r w:rsidRPr="00D36819">
        <w:rPr>
          <w:rFonts w:asciiTheme="minorHAnsi" w:hAnsiTheme="minorHAnsi" w:cstheme="minorHAnsi"/>
          <w:b/>
          <w:bCs/>
        </w:rPr>
        <w:lastRenderedPageBreak/>
        <w:t>35.15 Gobernanza de la Plataforma</w:t>
      </w:r>
      <w:bookmarkEnd w:id="718"/>
    </w:p>
    <w:p w14:paraId="53DAFEF9" w14:textId="77777777" w:rsidR="00016090" w:rsidRPr="00D36819" w:rsidRDefault="00016090" w:rsidP="00016090">
      <w:pPr>
        <w:jc w:val="both"/>
        <w:rPr>
          <w:rFonts w:cstheme="minorHAnsi"/>
        </w:rPr>
      </w:pPr>
      <w:r w:rsidRPr="00D36819">
        <w:rPr>
          <w:rFonts w:cstheme="minorHAnsi"/>
        </w:rPr>
        <w:t>La administración debe establecer controles claros sobre roles, permisos y responsabilidades.</w:t>
      </w:r>
    </w:p>
    <w:p w14:paraId="13746C8D"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4752BBF" w14:textId="77777777" w:rsidR="00016090" w:rsidRPr="00D36819" w:rsidRDefault="00016090" w:rsidP="00EE4AF2">
      <w:pPr>
        <w:pStyle w:val="Ttulo2"/>
        <w:rPr>
          <w:rFonts w:asciiTheme="minorHAnsi" w:hAnsiTheme="minorHAnsi" w:cstheme="minorHAnsi"/>
          <w:b/>
          <w:bCs/>
        </w:rPr>
      </w:pPr>
      <w:bookmarkStart w:id="719" w:name="_Toc231285073"/>
      <w:r w:rsidRPr="00D36819">
        <w:rPr>
          <w:rFonts w:asciiTheme="minorHAnsi" w:hAnsiTheme="minorHAnsi" w:cstheme="minorHAnsi"/>
          <w:b/>
          <w:bCs/>
        </w:rPr>
        <w:t>35.16 Gestión de Riesgos</w:t>
      </w:r>
      <w:bookmarkEnd w:id="719"/>
    </w:p>
    <w:p w14:paraId="4E1C2603" w14:textId="77777777" w:rsidR="00016090" w:rsidRPr="00D36819" w:rsidRDefault="00016090" w:rsidP="00016090">
      <w:pPr>
        <w:jc w:val="both"/>
        <w:rPr>
          <w:rFonts w:cstheme="minorHAnsi"/>
        </w:rPr>
      </w:pPr>
      <w:r w:rsidRPr="00D36819">
        <w:rPr>
          <w:rFonts w:cstheme="minorHAnsi"/>
        </w:rPr>
        <w:t>Se recomienda monitorear continuamente riesgos operativos, tecnológicos y metodológicos.</w:t>
      </w:r>
    </w:p>
    <w:p w14:paraId="28EB2306"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5FAB602A" w14:textId="77777777" w:rsidR="00016090" w:rsidRPr="00D36819" w:rsidRDefault="00016090" w:rsidP="00EE4AF2">
      <w:pPr>
        <w:pStyle w:val="Ttulo2"/>
        <w:rPr>
          <w:rFonts w:asciiTheme="minorHAnsi" w:hAnsiTheme="minorHAnsi" w:cstheme="minorHAnsi"/>
          <w:b/>
          <w:bCs/>
        </w:rPr>
      </w:pPr>
      <w:bookmarkStart w:id="720" w:name="_Toc231285074"/>
      <w:r w:rsidRPr="00D36819">
        <w:rPr>
          <w:rFonts w:asciiTheme="minorHAnsi" w:hAnsiTheme="minorHAnsi" w:cstheme="minorHAnsi"/>
          <w:b/>
          <w:bCs/>
        </w:rPr>
        <w:t>35.17 Buenas Prácticas para Personas Perfiladoras</w:t>
      </w:r>
      <w:bookmarkEnd w:id="720"/>
    </w:p>
    <w:p w14:paraId="4C9513EF" w14:textId="77777777" w:rsidR="00016090" w:rsidRPr="00D36819" w:rsidRDefault="00016090" w:rsidP="00016090">
      <w:pPr>
        <w:jc w:val="both"/>
        <w:rPr>
          <w:rFonts w:cstheme="minorHAnsi"/>
        </w:rPr>
      </w:pPr>
      <w:r w:rsidRPr="00D36819">
        <w:rPr>
          <w:rFonts w:cstheme="minorHAnsi"/>
        </w:rPr>
        <w:t>Documentar adecuadamente hallazgos, mantener objetividad y fortalecer la contextualización territorial.</w:t>
      </w:r>
    </w:p>
    <w:p w14:paraId="0E2A882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0B5E8DB" w14:textId="77777777" w:rsidR="00016090" w:rsidRPr="00D36819" w:rsidRDefault="00016090" w:rsidP="00EE4AF2">
      <w:pPr>
        <w:pStyle w:val="Ttulo2"/>
        <w:rPr>
          <w:rFonts w:asciiTheme="minorHAnsi" w:hAnsiTheme="minorHAnsi" w:cstheme="minorHAnsi"/>
          <w:b/>
          <w:bCs/>
        </w:rPr>
      </w:pPr>
      <w:bookmarkStart w:id="721" w:name="_Toc231285075"/>
      <w:r w:rsidRPr="00D36819">
        <w:rPr>
          <w:rFonts w:asciiTheme="minorHAnsi" w:hAnsiTheme="minorHAnsi" w:cstheme="minorHAnsi"/>
          <w:b/>
          <w:bCs/>
        </w:rPr>
        <w:t>35.18 Buenas Prácticas para Supervisores</w:t>
      </w:r>
      <w:bookmarkEnd w:id="721"/>
    </w:p>
    <w:p w14:paraId="2DB2E53D" w14:textId="77777777" w:rsidR="00016090" w:rsidRPr="00D36819" w:rsidRDefault="00016090" w:rsidP="00016090">
      <w:pPr>
        <w:jc w:val="both"/>
        <w:rPr>
          <w:rFonts w:cstheme="minorHAnsi"/>
        </w:rPr>
      </w:pPr>
      <w:r w:rsidRPr="00D36819">
        <w:rPr>
          <w:rFonts w:cstheme="minorHAnsi"/>
        </w:rPr>
        <w:t>Promover la calidad metodológica, la supervisión efectiva y la mejora continua.</w:t>
      </w:r>
    </w:p>
    <w:p w14:paraId="43111A2B"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0225C8A1" w14:textId="77777777" w:rsidR="00016090" w:rsidRPr="00D36819" w:rsidRDefault="00016090" w:rsidP="00EE4AF2">
      <w:pPr>
        <w:pStyle w:val="Ttulo2"/>
        <w:rPr>
          <w:rFonts w:asciiTheme="minorHAnsi" w:hAnsiTheme="minorHAnsi" w:cstheme="minorHAnsi"/>
          <w:b/>
          <w:bCs/>
        </w:rPr>
      </w:pPr>
      <w:bookmarkStart w:id="722" w:name="_Toc231285076"/>
      <w:r w:rsidRPr="00D36819">
        <w:rPr>
          <w:rFonts w:asciiTheme="minorHAnsi" w:hAnsiTheme="minorHAnsi" w:cstheme="minorHAnsi"/>
          <w:b/>
          <w:bCs/>
        </w:rPr>
        <w:t>35.19 Limitaciones Institucionales</w:t>
      </w:r>
      <w:bookmarkEnd w:id="722"/>
    </w:p>
    <w:p w14:paraId="7E8E7644" w14:textId="77777777" w:rsidR="00016090" w:rsidRPr="00D36819" w:rsidRDefault="00016090" w:rsidP="00016090">
      <w:pPr>
        <w:jc w:val="both"/>
        <w:rPr>
          <w:rFonts w:cstheme="minorHAnsi"/>
        </w:rPr>
      </w:pPr>
      <w:r w:rsidRPr="00D36819">
        <w:rPr>
          <w:rFonts w:cstheme="minorHAnsi"/>
        </w:rPr>
        <w:t>La plataforma constituye una herramienta de apoyo y no sustituye el criterio especializado de las personas investigadoras criminales.</w:t>
      </w:r>
    </w:p>
    <w:p w14:paraId="3A5C0E3C"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89AE431" w14:textId="77777777" w:rsidR="00016090" w:rsidRPr="00D36819" w:rsidRDefault="00016090" w:rsidP="00EE4AF2">
      <w:pPr>
        <w:pStyle w:val="Ttulo2"/>
        <w:rPr>
          <w:rFonts w:asciiTheme="minorHAnsi" w:hAnsiTheme="minorHAnsi" w:cstheme="minorHAnsi"/>
          <w:b/>
          <w:bCs/>
        </w:rPr>
      </w:pPr>
      <w:bookmarkStart w:id="723" w:name="_Toc231285077"/>
      <w:r w:rsidRPr="00D36819">
        <w:rPr>
          <w:rFonts w:asciiTheme="minorHAnsi" w:hAnsiTheme="minorHAnsi" w:cstheme="minorHAnsi"/>
          <w:b/>
          <w:bCs/>
        </w:rPr>
        <w:t>35.20 Finalidad Estratégica de las Recomendaciones</w:t>
      </w:r>
      <w:bookmarkEnd w:id="723"/>
    </w:p>
    <w:p w14:paraId="6931282E" w14:textId="77777777" w:rsidR="00016090" w:rsidRPr="00D36819" w:rsidRDefault="00016090" w:rsidP="00016090">
      <w:pPr>
        <w:jc w:val="both"/>
        <w:rPr>
          <w:rFonts w:cstheme="minorHAnsi"/>
        </w:rPr>
      </w:pPr>
      <w:r w:rsidRPr="00D36819">
        <w:rPr>
          <w:rFonts w:cstheme="minorHAnsi"/>
        </w:rPr>
        <w:t>Consolidar un modelo institucional de uso responsable, trazable y metodológicamente robusto del Perfilador Remoto.</w:t>
      </w:r>
    </w:p>
    <w:p w14:paraId="1DDF5AA2"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5352F064" w14:textId="77777777" w:rsidR="00016090" w:rsidRPr="00D36819" w:rsidRDefault="00016090" w:rsidP="00EE4AF2">
      <w:pPr>
        <w:pStyle w:val="Ttulo1"/>
        <w:jc w:val="center"/>
        <w:rPr>
          <w:rFonts w:asciiTheme="minorHAnsi" w:hAnsiTheme="minorHAnsi" w:cstheme="minorHAnsi"/>
          <w:b/>
          <w:bCs/>
        </w:rPr>
      </w:pPr>
      <w:bookmarkStart w:id="724" w:name="_Toc231285078"/>
      <w:r w:rsidRPr="00D36819">
        <w:rPr>
          <w:rFonts w:asciiTheme="minorHAnsi" w:hAnsiTheme="minorHAnsi" w:cstheme="minorHAnsi"/>
          <w:b/>
          <w:bCs/>
        </w:rPr>
        <w:lastRenderedPageBreak/>
        <w:t>CAPÍTULO 36</w:t>
      </w:r>
      <w:bookmarkEnd w:id="724"/>
    </w:p>
    <w:p w14:paraId="2FDD045F" w14:textId="77777777" w:rsidR="00016090" w:rsidRPr="00D36819" w:rsidRDefault="00016090" w:rsidP="00EE4AF2">
      <w:pPr>
        <w:pStyle w:val="Ttulo1"/>
        <w:jc w:val="center"/>
        <w:rPr>
          <w:rFonts w:asciiTheme="minorHAnsi" w:hAnsiTheme="minorHAnsi" w:cstheme="minorHAnsi"/>
          <w:b/>
          <w:bCs/>
        </w:rPr>
      </w:pPr>
      <w:bookmarkStart w:id="725" w:name="_Toc231285079"/>
      <w:r w:rsidRPr="00D36819">
        <w:rPr>
          <w:rFonts w:asciiTheme="minorHAnsi" w:hAnsiTheme="minorHAnsi" w:cstheme="minorHAnsi"/>
          <w:b/>
          <w:bCs/>
          <w:sz w:val="28"/>
        </w:rPr>
        <w:t>CONCLUSIONES DEL TOMO I</w:t>
      </w:r>
      <w:bookmarkEnd w:id="725"/>
    </w:p>
    <w:p w14:paraId="4CFD7465" w14:textId="77777777" w:rsidR="00016090" w:rsidRPr="00D36819" w:rsidRDefault="00016090" w:rsidP="00EE4AF2">
      <w:pPr>
        <w:pStyle w:val="Ttulo2"/>
        <w:rPr>
          <w:rFonts w:asciiTheme="minorHAnsi" w:hAnsiTheme="minorHAnsi" w:cstheme="minorHAnsi"/>
          <w:b/>
          <w:bCs/>
        </w:rPr>
      </w:pPr>
      <w:bookmarkStart w:id="726" w:name="_Toc231285080"/>
      <w:r w:rsidRPr="00D36819">
        <w:rPr>
          <w:rFonts w:asciiTheme="minorHAnsi" w:hAnsiTheme="minorHAnsi" w:cstheme="minorHAnsi"/>
          <w:b/>
          <w:bCs/>
        </w:rPr>
        <w:t>36.1 Introducción</w:t>
      </w:r>
      <w:bookmarkEnd w:id="726"/>
    </w:p>
    <w:p w14:paraId="32673643" w14:textId="77777777" w:rsidR="00016090" w:rsidRPr="00D36819" w:rsidRDefault="00016090" w:rsidP="00016090">
      <w:pPr>
        <w:jc w:val="both"/>
        <w:rPr>
          <w:rFonts w:cstheme="minorHAnsi"/>
        </w:rPr>
      </w:pPr>
      <w:r w:rsidRPr="00D36819">
        <w:rPr>
          <w:rFonts w:cstheme="minorHAnsi"/>
        </w:rPr>
        <w:t>El presente capítulo sintetiza los resultados del Tomo I y establece conclusiones estratégicas sobre el uso del Perfilador Remoto en el ámbito institucional.</w:t>
      </w:r>
    </w:p>
    <w:p w14:paraId="3C996D93"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650D73F2" w14:textId="77777777" w:rsidR="00016090" w:rsidRPr="00D36819" w:rsidRDefault="00016090" w:rsidP="00EE4AF2">
      <w:pPr>
        <w:pStyle w:val="Ttulo2"/>
        <w:rPr>
          <w:rFonts w:asciiTheme="minorHAnsi" w:hAnsiTheme="minorHAnsi" w:cstheme="minorHAnsi"/>
          <w:b/>
          <w:bCs/>
        </w:rPr>
      </w:pPr>
      <w:bookmarkStart w:id="727" w:name="_Toc231285081"/>
      <w:r w:rsidRPr="00D36819">
        <w:rPr>
          <w:rFonts w:asciiTheme="minorHAnsi" w:hAnsiTheme="minorHAnsi" w:cstheme="minorHAnsi"/>
          <w:b/>
          <w:bCs/>
        </w:rPr>
        <w:t>36.2 Capacidades Integradas</w:t>
      </w:r>
      <w:bookmarkEnd w:id="727"/>
    </w:p>
    <w:p w14:paraId="5025F90F" w14:textId="77777777" w:rsidR="00016090" w:rsidRPr="00D36819" w:rsidRDefault="00016090" w:rsidP="00016090">
      <w:pPr>
        <w:jc w:val="both"/>
        <w:rPr>
          <w:rFonts w:cstheme="minorHAnsi"/>
        </w:rPr>
      </w:pPr>
      <w:r w:rsidRPr="00D36819">
        <w:rPr>
          <w:rFonts w:cstheme="minorHAnsi"/>
        </w:rPr>
        <w:t>La plataforma integra módulos de GEOINT, OSINT, inteligencia visual, análisis de patrones, correlación multifuente y generación de productos documentales, permitiendo un enfoque integral de inteligencia criminal.</w:t>
      </w:r>
    </w:p>
    <w:p w14:paraId="5BD08EBD"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6B00BDC7" w14:textId="77777777" w:rsidR="00016090" w:rsidRPr="00D36819" w:rsidRDefault="00016090" w:rsidP="00EE4AF2">
      <w:pPr>
        <w:pStyle w:val="Ttulo2"/>
        <w:rPr>
          <w:rFonts w:asciiTheme="minorHAnsi" w:hAnsiTheme="minorHAnsi" w:cstheme="minorHAnsi"/>
          <w:b/>
          <w:bCs/>
        </w:rPr>
      </w:pPr>
      <w:bookmarkStart w:id="728" w:name="_Toc231285082"/>
      <w:r w:rsidRPr="00D36819">
        <w:rPr>
          <w:rFonts w:asciiTheme="minorHAnsi" w:hAnsiTheme="minorHAnsi" w:cstheme="minorHAnsi"/>
          <w:b/>
          <w:bCs/>
        </w:rPr>
        <w:t>36.3 Valor Operacional</w:t>
      </w:r>
      <w:bookmarkEnd w:id="728"/>
    </w:p>
    <w:p w14:paraId="167D6252" w14:textId="77777777" w:rsidR="00016090" w:rsidRPr="00D36819" w:rsidRDefault="00016090" w:rsidP="00016090">
      <w:pPr>
        <w:jc w:val="both"/>
        <w:rPr>
          <w:rFonts w:cstheme="minorHAnsi"/>
        </w:rPr>
      </w:pPr>
      <w:r w:rsidRPr="00D36819">
        <w:rPr>
          <w:rFonts w:cstheme="minorHAnsi"/>
        </w:rPr>
        <w:t>El Perfilador Remoto transforma información dispersa en productos de inteligencia accionables, facilitando la toma de decisiones estratégicas y fortaleciendo la supervisión institucional.</w:t>
      </w:r>
    </w:p>
    <w:p w14:paraId="6331B456"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04E02B33" w14:textId="77777777" w:rsidR="00016090" w:rsidRPr="00D36819" w:rsidRDefault="00016090" w:rsidP="00EE4AF2">
      <w:pPr>
        <w:pStyle w:val="Ttulo2"/>
        <w:rPr>
          <w:rFonts w:asciiTheme="minorHAnsi" w:hAnsiTheme="minorHAnsi" w:cstheme="minorHAnsi"/>
          <w:b/>
          <w:bCs/>
        </w:rPr>
      </w:pPr>
      <w:bookmarkStart w:id="729" w:name="_Toc231285083"/>
      <w:r w:rsidRPr="00D36819">
        <w:rPr>
          <w:rFonts w:asciiTheme="minorHAnsi" w:hAnsiTheme="minorHAnsi" w:cstheme="minorHAnsi"/>
          <w:b/>
          <w:bCs/>
        </w:rPr>
        <w:t>36.4 Alcance Institucional</w:t>
      </w:r>
      <w:bookmarkEnd w:id="729"/>
    </w:p>
    <w:p w14:paraId="26E602D8" w14:textId="77777777" w:rsidR="00016090" w:rsidRPr="00D36819" w:rsidRDefault="00016090" w:rsidP="00016090">
      <w:pPr>
        <w:jc w:val="both"/>
        <w:rPr>
          <w:rFonts w:cstheme="minorHAnsi"/>
        </w:rPr>
      </w:pPr>
      <w:r w:rsidRPr="00D36819">
        <w:rPr>
          <w:rFonts w:cstheme="minorHAnsi"/>
        </w:rPr>
        <w:t>El sistema es aplicable a procesos de análisis criminal, inteligencia territorial, criminología ambiental, supervisión estratégica y evaluación de riesgo en entornos institucionales.</w:t>
      </w:r>
    </w:p>
    <w:p w14:paraId="6107DE9A"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05F39463" w14:textId="77777777" w:rsidR="00016090" w:rsidRPr="00D36819" w:rsidRDefault="00016090" w:rsidP="00EE4AF2">
      <w:pPr>
        <w:pStyle w:val="Ttulo2"/>
        <w:rPr>
          <w:rFonts w:asciiTheme="minorHAnsi" w:hAnsiTheme="minorHAnsi" w:cstheme="minorHAnsi"/>
          <w:b/>
          <w:bCs/>
        </w:rPr>
      </w:pPr>
      <w:bookmarkStart w:id="730" w:name="_Toc231285084"/>
      <w:r w:rsidRPr="00D36819">
        <w:rPr>
          <w:rFonts w:asciiTheme="minorHAnsi" w:hAnsiTheme="minorHAnsi" w:cstheme="minorHAnsi"/>
          <w:b/>
          <w:bCs/>
        </w:rPr>
        <w:t>36.5 Beneficios Estratégicos</w:t>
      </w:r>
      <w:bookmarkEnd w:id="730"/>
    </w:p>
    <w:p w14:paraId="6C9056A8" w14:textId="77777777" w:rsidR="00016090" w:rsidRPr="00D36819" w:rsidRDefault="00016090" w:rsidP="00016090">
      <w:pPr>
        <w:jc w:val="both"/>
        <w:rPr>
          <w:rFonts w:cstheme="minorHAnsi"/>
        </w:rPr>
      </w:pPr>
      <w:r w:rsidRPr="00D36819">
        <w:rPr>
          <w:rFonts w:cstheme="minorHAnsi"/>
        </w:rPr>
        <w:t>Permite estandarizar procesos operativos, garantizar trazabilidad, mejorar la consistencia metodológica y optimizar la generación de productos de inteligencia.</w:t>
      </w:r>
    </w:p>
    <w:p w14:paraId="785949D0" w14:textId="77777777" w:rsidR="00016090" w:rsidRPr="00D36819" w:rsidRDefault="00016090" w:rsidP="00016090">
      <w:pPr>
        <w:jc w:val="both"/>
        <w:rPr>
          <w:rFonts w:cstheme="minorHAnsi"/>
        </w:rPr>
      </w:pPr>
      <w:r w:rsidRPr="00D36819">
        <w:rPr>
          <w:rFonts w:cstheme="minorHAnsi"/>
        </w:rPr>
        <w:lastRenderedPageBreak/>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1471A83A" w14:textId="77777777" w:rsidR="00016090" w:rsidRPr="00D36819" w:rsidRDefault="00016090" w:rsidP="00EE4AF2">
      <w:pPr>
        <w:pStyle w:val="Ttulo2"/>
        <w:rPr>
          <w:rFonts w:asciiTheme="minorHAnsi" w:hAnsiTheme="minorHAnsi" w:cstheme="minorHAnsi"/>
          <w:b/>
          <w:bCs/>
        </w:rPr>
      </w:pPr>
      <w:bookmarkStart w:id="731" w:name="_Toc231285085"/>
      <w:r w:rsidRPr="00D36819">
        <w:rPr>
          <w:rFonts w:asciiTheme="minorHAnsi" w:hAnsiTheme="minorHAnsi" w:cstheme="minorHAnsi"/>
          <w:b/>
          <w:bCs/>
        </w:rPr>
        <w:t>36.6 Limitaciones</w:t>
      </w:r>
      <w:bookmarkEnd w:id="731"/>
    </w:p>
    <w:p w14:paraId="674F6FB1" w14:textId="77777777" w:rsidR="00016090" w:rsidRPr="00D36819" w:rsidRDefault="00016090" w:rsidP="00016090">
      <w:pPr>
        <w:jc w:val="both"/>
        <w:rPr>
          <w:rFonts w:cstheme="minorHAnsi"/>
        </w:rPr>
      </w:pPr>
      <w:r w:rsidRPr="00D36819">
        <w:rPr>
          <w:rFonts w:cstheme="minorHAnsi"/>
        </w:rPr>
        <w:t>El Perfilador Remoto requiere personal capacitado, verificación de información y supervisión institucional para asegurar la calidad de los resultados.</w:t>
      </w:r>
    </w:p>
    <w:p w14:paraId="6D7CC319"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66558234" w14:textId="77777777" w:rsidR="00016090" w:rsidRPr="00D36819" w:rsidRDefault="00016090" w:rsidP="00EE4AF2">
      <w:pPr>
        <w:pStyle w:val="Ttulo2"/>
        <w:rPr>
          <w:rFonts w:asciiTheme="minorHAnsi" w:hAnsiTheme="minorHAnsi" w:cstheme="minorHAnsi"/>
          <w:b/>
          <w:bCs/>
        </w:rPr>
      </w:pPr>
      <w:bookmarkStart w:id="732" w:name="_Toc231285086"/>
      <w:r w:rsidRPr="00D36819">
        <w:rPr>
          <w:rFonts w:asciiTheme="minorHAnsi" w:hAnsiTheme="minorHAnsi" w:cstheme="minorHAnsi"/>
          <w:b/>
          <w:bCs/>
        </w:rPr>
        <w:t>36.7 Recomendaciones de Uso</w:t>
      </w:r>
      <w:bookmarkEnd w:id="732"/>
    </w:p>
    <w:p w14:paraId="7970E2EC" w14:textId="77777777" w:rsidR="00016090" w:rsidRPr="00D36819" w:rsidRDefault="00016090" w:rsidP="00016090">
      <w:pPr>
        <w:jc w:val="both"/>
        <w:rPr>
          <w:rFonts w:cstheme="minorHAnsi"/>
        </w:rPr>
      </w:pPr>
      <w:r w:rsidRPr="00D36819">
        <w:rPr>
          <w:rFonts w:cstheme="minorHAnsi"/>
        </w:rPr>
        <w:t>Se recomienda aplicar los procedimientos operacionales estandarizados, validar hallazgos, integrar múltiples fuentes y mantener registros completos de cada actividad realizada.</w:t>
      </w:r>
    </w:p>
    <w:p w14:paraId="7ABE765C"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77CFA6B9" w14:textId="77777777" w:rsidR="00016090" w:rsidRPr="00D36819" w:rsidRDefault="00016090" w:rsidP="00EE4AF2">
      <w:pPr>
        <w:pStyle w:val="Ttulo2"/>
        <w:rPr>
          <w:rFonts w:asciiTheme="minorHAnsi" w:hAnsiTheme="minorHAnsi" w:cstheme="minorHAnsi"/>
          <w:b/>
          <w:bCs/>
        </w:rPr>
      </w:pPr>
      <w:bookmarkStart w:id="733" w:name="_Toc231285087"/>
      <w:r w:rsidRPr="00D36819">
        <w:rPr>
          <w:rFonts w:asciiTheme="minorHAnsi" w:hAnsiTheme="minorHAnsi" w:cstheme="minorHAnsi"/>
          <w:b/>
          <w:bCs/>
        </w:rPr>
        <w:t>36.8 Cierre y Finalidad Estratégica</w:t>
      </w:r>
      <w:bookmarkEnd w:id="733"/>
    </w:p>
    <w:p w14:paraId="743BF86C" w14:textId="77777777" w:rsidR="00016090" w:rsidRPr="00D36819" w:rsidRDefault="00016090" w:rsidP="00016090">
      <w:pPr>
        <w:jc w:val="both"/>
        <w:rPr>
          <w:rFonts w:cstheme="minorHAnsi"/>
        </w:rPr>
      </w:pPr>
      <w:r w:rsidRPr="00D36819">
        <w:rPr>
          <w:rFonts w:cstheme="minorHAnsi"/>
        </w:rPr>
        <w:t>El Tomo I consolida un marco metodológico y operativo uniforme, fortaleciendo la capacidad institucional para generar inteligencia criminal contextualizada, consistente y auditada.</w:t>
      </w:r>
    </w:p>
    <w:p w14:paraId="3BB632C2" w14:textId="77777777" w:rsidR="00016090" w:rsidRPr="00D36819" w:rsidRDefault="00016090" w:rsidP="00016090">
      <w:pPr>
        <w:jc w:val="both"/>
        <w:rPr>
          <w:rFonts w:cstheme="minorHAnsi"/>
        </w:rPr>
      </w:pPr>
      <w:r w:rsidRPr="00D36819">
        <w:rPr>
          <w:rFonts w:cstheme="minorHAnsi"/>
        </w:rPr>
        <w:t>Capacidades detectadas: integración de GEOINT, OSINT, inteligencia visual, análisis territorial, evaluación de riesgo y generación documental. Finalidad operacional: consolidar el conocimiento institucional y garantizar la efectividad metodológica del Perfilador Remoto.</w:t>
      </w:r>
    </w:p>
    <w:p w14:paraId="0FFCD0B6" w14:textId="77777777" w:rsidR="00016090" w:rsidRPr="00D36819" w:rsidRDefault="00016090">
      <w:pPr>
        <w:spacing w:after="120"/>
        <w:jc w:val="both"/>
        <w:rPr>
          <w:rFonts w:cstheme="minorHAnsi"/>
        </w:rPr>
      </w:pPr>
    </w:p>
    <w:sectPr w:rsidR="00016090" w:rsidRPr="00D36819">
      <w:headerReference w:type="default" r:id="rId1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6" w:author="Sadi Kuri" w:date="2026-05-27T14:01:00Z" w:initials="SK">
    <w:p w14:paraId="11AF6762" w14:textId="111DD353" w:rsidR="00270B56" w:rsidRDefault="00270B56">
      <w:pPr>
        <w:pStyle w:val="Textocomentario"/>
      </w:pPr>
      <w:r>
        <w:rPr>
          <w:rStyle w:val="Refdecomentario"/>
        </w:rPr>
        <w:annotationRef/>
      </w:r>
    </w:p>
  </w:comment>
  <w:comment w:id="316" w:author="Sadi Kuri" w:date="2026-05-28T11:01:00Z" w:initials="SK">
    <w:p w14:paraId="12C8BBB2" w14:textId="39D561B9" w:rsidR="00E24A6D" w:rsidRDefault="00E24A6D">
      <w:pPr>
        <w:pStyle w:val="Textocomentario"/>
      </w:pPr>
      <w:r>
        <w:rPr>
          <w:rStyle w:val="Refdecomentario"/>
        </w:rPr>
        <w:annotationRef/>
      </w:r>
    </w:p>
  </w:comment>
  <w:comment w:id="371" w:author="Sadi Kuri" w:date="2026-05-28T12:05:00Z" w:initials="SK">
    <w:p w14:paraId="08689323" w14:textId="2EE14B68" w:rsidR="00DA29A2" w:rsidRDefault="00DA29A2">
      <w:pPr>
        <w:pStyle w:val="Textocomentario"/>
      </w:pPr>
      <w:r>
        <w:rPr>
          <w:rStyle w:val="Refdecomentario"/>
        </w:rPr>
        <w:annotationRef/>
      </w:r>
    </w:p>
  </w:comment>
  <w:comment w:id="600" w:author="Sadi Kuri" w:date="2026-05-29T11:16:00Z" w:initials="SK">
    <w:p w14:paraId="749E7C9A" w14:textId="7F1F095E" w:rsidR="00034D67" w:rsidRDefault="00034D67">
      <w:pPr>
        <w:pStyle w:val="Textocomentario"/>
      </w:pPr>
      <w:r>
        <w:rPr>
          <w:rStyle w:val="Refdecomentario"/>
        </w:rPr>
        <w:annotationRef/>
      </w:r>
    </w:p>
  </w:comment>
  <w:comment w:id="629" w:author="Sadi Kuri" w:date="2026-05-29T13:16:00Z" w:initials="SK">
    <w:p w14:paraId="4A604579" w14:textId="6A560EF7" w:rsidR="00EE4AF2" w:rsidRDefault="00EE4AF2">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AF6762" w15:done="0"/>
  <w15:commentEx w15:paraId="12C8BBB2" w15:done="0"/>
  <w15:commentEx w15:paraId="08689323" w15:done="0"/>
  <w15:commentEx w15:paraId="749E7C9A" w15:done="0"/>
  <w15:commentEx w15:paraId="4A6045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177D6" w16cex:dateUtc="2026-05-27T20:01:00Z"/>
  <w16cex:commentExtensible w16cex:durableId="2DC29EEC" w16cex:dateUtc="2026-05-28T17:01:00Z"/>
  <w16cex:commentExtensible w16cex:durableId="2DC2AE03" w16cex:dateUtc="2026-05-28T18:05:00Z"/>
  <w16cex:commentExtensible w16cex:durableId="2DC3F429" w16cex:dateUtc="2026-05-29T17:16:00Z"/>
  <w16cex:commentExtensible w16cex:durableId="2DC41025" w16cex:dateUtc="2026-05-29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AF6762" w16cid:durableId="2DC177D6"/>
  <w16cid:commentId w16cid:paraId="12C8BBB2" w16cid:durableId="2DC29EEC"/>
  <w16cid:commentId w16cid:paraId="08689323" w16cid:durableId="2DC2AE03"/>
  <w16cid:commentId w16cid:paraId="749E7C9A" w16cid:durableId="2DC3F429"/>
  <w16cid:commentId w16cid:paraId="4A604579" w16cid:durableId="2DC410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60A74" w14:textId="77777777" w:rsidR="00176BF9" w:rsidRDefault="00176BF9" w:rsidP="008F00BB">
      <w:pPr>
        <w:spacing w:after="0" w:line="240" w:lineRule="auto"/>
      </w:pPr>
      <w:r>
        <w:separator/>
      </w:r>
    </w:p>
  </w:endnote>
  <w:endnote w:type="continuationSeparator" w:id="0">
    <w:p w14:paraId="7F7F3FB9" w14:textId="77777777" w:rsidR="00176BF9" w:rsidRDefault="00176BF9" w:rsidP="008F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A70CD" w14:textId="39B08C71" w:rsidR="008F00BB" w:rsidRDefault="008F00BB">
    <w:pPr>
      <w:pStyle w:val="Piedepgina"/>
      <w:pBdr>
        <w:bottom w:val="single" w:sz="12" w:space="1" w:color="auto"/>
      </w:pBdr>
    </w:pPr>
  </w:p>
  <w:p w14:paraId="500D659C" w14:textId="6CE604EA" w:rsidR="008F00BB" w:rsidRPr="008F00BB" w:rsidRDefault="008F00BB" w:rsidP="008F00BB">
    <w:pPr>
      <w:pStyle w:val="Piedepgina"/>
      <w:jc w:val="center"/>
      <w:rPr>
        <w:b/>
        <w:bCs/>
      </w:rPr>
    </w:pPr>
    <w:r w:rsidRPr="008F00BB">
      <w:rPr>
        <w:b/>
        <w:bCs/>
      </w:rPr>
      <w:t>SECRETARÍA DE SEGURIDAD PÚBLICA DEL ESTADO DE AGUASCALIENTES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9839A" w14:textId="77777777" w:rsidR="00176BF9" w:rsidRDefault="00176BF9" w:rsidP="008F00BB">
      <w:pPr>
        <w:spacing w:after="0" w:line="240" w:lineRule="auto"/>
      </w:pPr>
      <w:r>
        <w:separator/>
      </w:r>
    </w:p>
  </w:footnote>
  <w:footnote w:type="continuationSeparator" w:id="0">
    <w:p w14:paraId="3ECD43FD" w14:textId="77777777" w:rsidR="00176BF9" w:rsidRDefault="00176BF9" w:rsidP="008F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E712" w14:textId="7ABA6C1A" w:rsidR="00FF2659" w:rsidRPr="00FF2659" w:rsidRDefault="00164E66" w:rsidP="00FF2659">
    <w:pPr>
      <w:pStyle w:val="Encabezado"/>
      <w:pBdr>
        <w:bottom w:val="single" w:sz="12" w:space="1" w:color="auto"/>
      </w:pBdr>
      <w:jc w:val="center"/>
      <w:rPr>
        <w:b/>
        <w:bCs/>
      </w:rPr>
    </w:pPr>
    <w:r>
      <w:rPr>
        <w:b/>
        <w:bCs/>
        <w:noProof/>
      </w:rPr>
      <w:drawing>
        <wp:anchor distT="0" distB="0" distL="114300" distR="114300" simplePos="0" relativeHeight="251661824" behindDoc="0" locked="0" layoutInCell="1" allowOverlap="1" wp14:anchorId="13FDD279" wp14:editId="75DB63E8">
          <wp:simplePos x="0" y="0"/>
          <wp:positionH relativeFrom="column">
            <wp:posOffset>5626100</wp:posOffset>
          </wp:positionH>
          <wp:positionV relativeFrom="paragraph">
            <wp:posOffset>-271780</wp:posOffset>
          </wp:positionV>
          <wp:extent cx="785495" cy="78549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pic:spPr>
              </pic:pic>
            </a:graphicData>
          </a:graphic>
        </wp:anchor>
      </w:drawing>
    </w:r>
  </w:p>
  <w:p w14:paraId="56E62BF9" w14:textId="48A8470C" w:rsidR="008F00BB" w:rsidRPr="008F00BB" w:rsidRDefault="00FF2659" w:rsidP="008F00BB">
    <w:pPr>
      <w:pStyle w:val="Encabezado"/>
      <w:pBdr>
        <w:bottom w:val="single" w:sz="12" w:space="1" w:color="auto"/>
      </w:pBdr>
      <w:jc w:val="center"/>
      <w:rPr>
        <w:b/>
        <w:bCs/>
      </w:rPr>
    </w:pPr>
    <w:r w:rsidRPr="008F00BB">
      <w:rPr>
        <w:b/>
        <w:bCs/>
        <w:noProof/>
      </w:rPr>
      <w:drawing>
        <wp:anchor distT="0" distB="0" distL="114300" distR="114300" simplePos="0" relativeHeight="251660800" behindDoc="0" locked="0" layoutInCell="1" allowOverlap="1" wp14:anchorId="2C33B652" wp14:editId="52157FF6">
          <wp:simplePos x="0" y="0"/>
          <wp:positionH relativeFrom="column">
            <wp:posOffset>-577850</wp:posOffset>
          </wp:positionH>
          <wp:positionV relativeFrom="paragraph">
            <wp:posOffset>-360680</wp:posOffset>
          </wp:positionV>
          <wp:extent cx="704850" cy="70294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702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B9120D" w14:textId="4C65F806" w:rsidR="008F00BB" w:rsidRPr="008F00BB" w:rsidRDefault="008F00BB" w:rsidP="008F00BB">
    <w:pPr>
      <w:pStyle w:val="Encabezado"/>
      <w:pBdr>
        <w:bottom w:val="single" w:sz="12" w:space="1" w:color="auto"/>
      </w:pBdr>
      <w:jc w:val="center"/>
      <w:rPr>
        <w:b/>
        <w:bCs/>
      </w:rPr>
    </w:pPr>
    <w:r w:rsidRPr="008F00BB">
      <w:rPr>
        <w:b/>
        <w:bCs/>
      </w:rPr>
      <w:t>CENTRO DE ESTUDIOS EN SEGURIDAD PÚBLICA Y POLÍTICA CRIMINAL</w:t>
    </w:r>
  </w:p>
  <w:p w14:paraId="152DA686" w14:textId="5AE9E3C3" w:rsidR="008F00BB" w:rsidRDefault="008F00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882EB" w14:textId="2B3C9754" w:rsidR="00C46605" w:rsidRPr="00FF2659" w:rsidRDefault="00C46605" w:rsidP="00FF2659">
    <w:pPr>
      <w:pStyle w:val="Encabezado"/>
      <w:pBdr>
        <w:bottom w:val="single" w:sz="12" w:space="1" w:color="auto"/>
      </w:pBdr>
      <w:jc w:val="center"/>
      <w:rPr>
        <w:b/>
        <w:bCs/>
      </w:rPr>
    </w:pPr>
    <w:sdt>
      <w:sdtPr>
        <w:rPr>
          <w:b/>
          <w:bCs/>
        </w:rPr>
        <w:id w:val="-1660215992"/>
        <w:docPartObj>
          <w:docPartGallery w:val="Page Numbers (Margins)"/>
          <w:docPartUnique/>
        </w:docPartObj>
      </w:sdtPr>
      <w:sdtContent>
        <w:r w:rsidRPr="00C46605">
          <w:rPr>
            <w:rFonts w:asciiTheme="majorHAnsi" w:eastAsiaTheme="majorEastAsia" w:hAnsiTheme="majorHAnsi" w:cstheme="majorBidi"/>
            <w:b/>
            <w:bCs/>
            <w:noProof/>
            <w:sz w:val="28"/>
            <w:szCs w:val="28"/>
          </w:rPr>
          <mc:AlternateContent>
            <mc:Choice Requires="wps">
              <w:drawing>
                <wp:anchor distT="0" distB="0" distL="114300" distR="114300" simplePos="0" relativeHeight="251666944" behindDoc="0" locked="0" layoutInCell="0" allowOverlap="1" wp14:anchorId="57EAD3A0" wp14:editId="357FA5D6">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9525" t="9525" r="8255" b="8255"/>
                  <wp:wrapNone/>
                  <wp:docPr id="8" name="Elips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6C58B5F" w14:textId="77777777" w:rsidR="00C46605" w:rsidRDefault="00C46605">
                              <w:pPr>
                                <w:rPr>
                                  <w:rStyle w:val="Nmerodepgina"/>
                                  <w:color w:val="FFFFFF" w:themeColor="background1"/>
                                  <w:szCs w:val="24"/>
                                </w:rPr>
                              </w:pPr>
                              <w:r>
                                <w:fldChar w:fldCharType="begin"/>
                              </w:r>
                              <w:r>
                                <w:instrText>PAGE    \* MERGEFORMAT</w:instrText>
                              </w:r>
                              <w:r>
                                <w:fldChar w:fldCharType="separate"/>
                              </w:r>
                              <w:r>
                                <w:rPr>
                                  <w:rStyle w:val="Nmerodepgina"/>
                                  <w:b/>
                                  <w:bCs/>
                                  <w:color w:val="FFFFFF" w:themeColor="background1"/>
                                  <w:sz w:val="24"/>
                                  <w:szCs w:val="24"/>
                                  <w:lang w:val="es-ES"/>
                                </w:rPr>
                                <w:t>2</w:t>
                              </w:r>
                              <w:r>
                                <w:rPr>
                                  <w:rStyle w:val="Nmerodep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EAD3A0" id="Elipse 8" o:spid="_x0000_s1026" style="position:absolute;left:0;text-align:left;margin-left:0;margin-top:0;width:37.6pt;height:37.6pt;z-index:25166694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66C58B5F" w14:textId="77777777" w:rsidR="00C46605" w:rsidRDefault="00C46605">
                        <w:pPr>
                          <w:rPr>
                            <w:rStyle w:val="Nmerodepgina"/>
                            <w:color w:val="FFFFFF" w:themeColor="background1"/>
                            <w:szCs w:val="24"/>
                          </w:rPr>
                        </w:pPr>
                        <w:r>
                          <w:fldChar w:fldCharType="begin"/>
                        </w:r>
                        <w:r>
                          <w:instrText>PAGE    \* MERGEFORMAT</w:instrText>
                        </w:r>
                        <w:r>
                          <w:fldChar w:fldCharType="separate"/>
                        </w:r>
                        <w:r>
                          <w:rPr>
                            <w:rStyle w:val="Nmerodepgina"/>
                            <w:b/>
                            <w:bCs/>
                            <w:color w:val="FFFFFF" w:themeColor="background1"/>
                            <w:sz w:val="24"/>
                            <w:szCs w:val="24"/>
                            <w:lang w:val="es-ES"/>
                          </w:rPr>
                          <w:t>2</w:t>
                        </w:r>
                        <w:r>
                          <w:rPr>
                            <w:rStyle w:val="Nmerodepgina"/>
                            <w:b/>
                            <w:bCs/>
                            <w:color w:val="FFFFFF" w:themeColor="background1"/>
                            <w:sz w:val="24"/>
                            <w:szCs w:val="24"/>
                          </w:rPr>
                          <w:fldChar w:fldCharType="end"/>
                        </w:r>
                      </w:p>
                    </w:txbxContent>
                  </v:textbox>
                  <w10:wrap anchorx="margin" anchory="page"/>
                </v:oval>
              </w:pict>
            </mc:Fallback>
          </mc:AlternateContent>
        </w:r>
      </w:sdtContent>
    </w:sdt>
    <w:r>
      <w:rPr>
        <w:b/>
        <w:bCs/>
        <w:noProof/>
      </w:rPr>
      <w:drawing>
        <wp:anchor distT="0" distB="0" distL="114300" distR="114300" simplePos="0" relativeHeight="251664896" behindDoc="0" locked="0" layoutInCell="1" allowOverlap="1" wp14:anchorId="08B03B08" wp14:editId="6BD55561">
          <wp:simplePos x="0" y="0"/>
          <wp:positionH relativeFrom="column">
            <wp:posOffset>5626100</wp:posOffset>
          </wp:positionH>
          <wp:positionV relativeFrom="paragraph">
            <wp:posOffset>-271780</wp:posOffset>
          </wp:positionV>
          <wp:extent cx="785495" cy="78549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pic:spPr>
              </pic:pic>
            </a:graphicData>
          </a:graphic>
        </wp:anchor>
      </w:drawing>
    </w:r>
  </w:p>
  <w:p w14:paraId="4003248C" w14:textId="77777777" w:rsidR="00C46605" w:rsidRPr="008F00BB" w:rsidRDefault="00C46605" w:rsidP="008F00BB">
    <w:pPr>
      <w:pStyle w:val="Encabezado"/>
      <w:pBdr>
        <w:bottom w:val="single" w:sz="12" w:space="1" w:color="auto"/>
      </w:pBdr>
      <w:jc w:val="center"/>
      <w:rPr>
        <w:b/>
        <w:bCs/>
      </w:rPr>
    </w:pPr>
    <w:r w:rsidRPr="008F00BB">
      <w:rPr>
        <w:b/>
        <w:bCs/>
        <w:noProof/>
      </w:rPr>
      <w:drawing>
        <wp:anchor distT="0" distB="0" distL="114300" distR="114300" simplePos="0" relativeHeight="251663872" behindDoc="0" locked="0" layoutInCell="1" allowOverlap="1" wp14:anchorId="72396245" wp14:editId="1E7BF0F9">
          <wp:simplePos x="0" y="0"/>
          <wp:positionH relativeFrom="column">
            <wp:posOffset>-577850</wp:posOffset>
          </wp:positionH>
          <wp:positionV relativeFrom="paragraph">
            <wp:posOffset>-360680</wp:posOffset>
          </wp:positionV>
          <wp:extent cx="704850" cy="70294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702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DEB05" w14:textId="77777777" w:rsidR="00C46605" w:rsidRPr="008F00BB" w:rsidRDefault="00C46605" w:rsidP="008F00BB">
    <w:pPr>
      <w:pStyle w:val="Encabezado"/>
      <w:pBdr>
        <w:bottom w:val="single" w:sz="12" w:space="1" w:color="auto"/>
      </w:pBdr>
      <w:jc w:val="center"/>
      <w:rPr>
        <w:b/>
        <w:bCs/>
      </w:rPr>
    </w:pPr>
    <w:r w:rsidRPr="008F00BB">
      <w:rPr>
        <w:b/>
        <w:bCs/>
      </w:rPr>
      <w:t>CENTRO DE ESTUDIOS EN SEGURIDAD PÚBLICA Y POLÍTICA CRIMINAL</w:t>
    </w:r>
  </w:p>
  <w:p w14:paraId="6C4E08B0" w14:textId="77777777" w:rsidR="00C46605" w:rsidRDefault="00C466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731"/>
    <w:multiLevelType w:val="hybridMultilevel"/>
    <w:tmpl w:val="B6DA540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007E7F"/>
    <w:multiLevelType w:val="hybridMultilevel"/>
    <w:tmpl w:val="20023D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7216C9"/>
    <w:multiLevelType w:val="hybridMultilevel"/>
    <w:tmpl w:val="8E748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FD70AA"/>
    <w:multiLevelType w:val="hybridMultilevel"/>
    <w:tmpl w:val="CF28C00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23738C7"/>
    <w:multiLevelType w:val="hybridMultilevel"/>
    <w:tmpl w:val="C8B2D1B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2522CA3"/>
    <w:multiLevelType w:val="hybridMultilevel"/>
    <w:tmpl w:val="8C7C11EE"/>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25C405E"/>
    <w:multiLevelType w:val="hybridMultilevel"/>
    <w:tmpl w:val="1DA6B20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499009A"/>
    <w:multiLevelType w:val="hybridMultilevel"/>
    <w:tmpl w:val="31BEBD04"/>
    <w:lvl w:ilvl="0" w:tplc="63D08C42">
      <w:numFmt w:val="bullet"/>
      <w:lvlText w:val=""/>
      <w:lvlJc w:val="left"/>
      <w:pPr>
        <w:ind w:left="720" w:hanging="360"/>
      </w:pPr>
      <w:rPr>
        <w:rFonts w:ascii="Symbol" w:eastAsiaTheme="minorHAnsi" w:hAnsi="Symbol"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EC69A9"/>
    <w:multiLevelType w:val="hybridMultilevel"/>
    <w:tmpl w:val="A280B83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7353B41"/>
    <w:multiLevelType w:val="hybridMultilevel"/>
    <w:tmpl w:val="C74C3C7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80429E7"/>
    <w:multiLevelType w:val="hybridMultilevel"/>
    <w:tmpl w:val="611CD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8402401"/>
    <w:multiLevelType w:val="hybridMultilevel"/>
    <w:tmpl w:val="07E43A5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8955E9C"/>
    <w:multiLevelType w:val="hybridMultilevel"/>
    <w:tmpl w:val="B7A0FA5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90F2C00"/>
    <w:multiLevelType w:val="hybridMultilevel"/>
    <w:tmpl w:val="7F508D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9287218"/>
    <w:multiLevelType w:val="hybridMultilevel"/>
    <w:tmpl w:val="90F47DE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9384A92"/>
    <w:multiLevelType w:val="hybridMultilevel"/>
    <w:tmpl w:val="F4EEE75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9AA6F3A"/>
    <w:multiLevelType w:val="hybridMultilevel"/>
    <w:tmpl w:val="B044CCF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9E55679"/>
    <w:multiLevelType w:val="hybridMultilevel"/>
    <w:tmpl w:val="5A46AA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9EC4B7D"/>
    <w:multiLevelType w:val="hybridMultilevel"/>
    <w:tmpl w:val="8ED2706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0A580319"/>
    <w:multiLevelType w:val="hybridMultilevel"/>
    <w:tmpl w:val="EBA80B1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AF45A6E"/>
    <w:multiLevelType w:val="hybridMultilevel"/>
    <w:tmpl w:val="DDBC236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0B4B65AD"/>
    <w:multiLevelType w:val="hybridMultilevel"/>
    <w:tmpl w:val="E456455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0BCC3D50"/>
    <w:multiLevelType w:val="hybridMultilevel"/>
    <w:tmpl w:val="C4EC4F6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0BEC1F78"/>
    <w:multiLevelType w:val="hybridMultilevel"/>
    <w:tmpl w:val="D0A6F8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0C5C50F8"/>
    <w:multiLevelType w:val="hybridMultilevel"/>
    <w:tmpl w:val="F42CCD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0CBD66DF"/>
    <w:multiLevelType w:val="hybridMultilevel"/>
    <w:tmpl w:val="9872EF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0D325811"/>
    <w:multiLevelType w:val="hybridMultilevel"/>
    <w:tmpl w:val="AF12F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0D3260D7"/>
    <w:multiLevelType w:val="hybridMultilevel"/>
    <w:tmpl w:val="D7D813D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0DA94DB9"/>
    <w:multiLevelType w:val="hybridMultilevel"/>
    <w:tmpl w:val="D0F015E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0DAA5930"/>
    <w:multiLevelType w:val="hybridMultilevel"/>
    <w:tmpl w:val="A4C4733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0DE776DD"/>
    <w:multiLevelType w:val="hybridMultilevel"/>
    <w:tmpl w:val="A134D3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0E725166"/>
    <w:multiLevelType w:val="hybridMultilevel"/>
    <w:tmpl w:val="067AE70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0E7C4B3E"/>
    <w:multiLevelType w:val="hybridMultilevel"/>
    <w:tmpl w:val="B2944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0EDB2895"/>
    <w:multiLevelType w:val="hybridMultilevel"/>
    <w:tmpl w:val="27F8DB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0FE90F87"/>
    <w:multiLevelType w:val="hybridMultilevel"/>
    <w:tmpl w:val="A000D1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04D0782"/>
    <w:multiLevelType w:val="hybridMultilevel"/>
    <w:tmpl w:val="8E06E2A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10B40BB6"/>
    <w:multiLevelType w:val="hybridMultilevel"/>
    <w:tmpl w:val="0BC029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11174D5A"/>
    <w:multiLevelType w:val="hybridMultilevel"/>
    <w:tmpl w:val="7784945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112E4CA2"/>
    <w:multiLevelType w:val="hybridMultilevel"/>
    <w:tmpl w:val="702E0B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117F7282"/>
    <w:multiLevelType w:val="hybridMultilevel"/>
    <w:tmpl w:val="8112FF5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2086EDE"/>
    <w:multiLevelType w:val="hybridMultilevel"/>
    <w:tmpl w:val="033C91C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12462A09"/>
    <w:multiLevelType w:val="hybridMultilevel"/>
    <w:tmpl w:val="C9D8D82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2824303"/>
    <w:multiLevelType w:val="hybridMultilevel"/>
    <w:tmpl w:val="096495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28D5AD0"/>
    <w:multiLevelType w:val="hybridMultilevel"/>
    <w:tmpl w:val="3C341B1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12F867D4"/>
    <w:multiLevelType w:val="hybridMultilevel"/>
    <w:tmpl w:val="DBF2540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1309651E"/>
    <w:multiLevelType w:val="hybridMultilevel"/>
    <w:tmpl w:val="E62003B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13416AE9"/>
    <w:multiLevelType w:val="hybridMultilevel"/>
    <w:tmpl w:val="4E98AB6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3833001"/>
    <w:multiLevelType w:val="hybridMultilevel"/>
    <w:tmpl w:val="95BE22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139C09DF"/>
    <w:multiLevelType w:val="hybridMultilevel"/>
    <w:tmpl w:val="A04AC02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13DB6C34"/>
    <w:multiLevelType w:val="hybridMultilevel"/>
    <w:tmpl w:val="B358E8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14442F85"/>
    <w:multiLevelType w:val="hybridMultilevel"/>
    <w:tmpl w:val="601C86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144C6DB1"/>
    <w:multiLevelType w:val="hybridMultilevel"/>
    <w:tmpl w:val="CB46B3D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4925B41"/>
    <w:multiLevelType w:val="hybridMultilevel"/>
    <w:tmpl w:val="A5AEA5E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1503357C"/>
    <w:multiLevelType w:val="multilevel"/>
    <w:tmpl w:val="27F06D94"/>
    <w:lvl w:ilvl="0">
      <w:start w:val="21"/>
      <w:numFmt w:val="decimal"/>
      <w:lvlText w:val="%1"/>
      <w:lvlJc w:val="left"/>
      <w:pPr>
        <w:ind w:left="510" w:hanging="510"/>
      </w:pPr>
      <w:rPr>
        <w:rFonts w:hint="default"/>
      </w:rPr>
    </w:lvl>
    <w:lvl w:ilvl="1">
      <w:start w:val="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155D40D4"/>
    <w:multiLevelType w:val="hybridMultilevel"/>
    <w:tmpl w:val="8F12258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157E351A"/>
    <w:multiLevelType w:val="hybridMultilevel"/>
    <w:tmpl w:val="BFB638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15895B87"/>
    <w:multiLevelType w:val="hybridMultilevel"/>
    <w:tmpl w:val="49ACC8E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15A80BE7"/>
    <w:multiLevelType w:val="hybridMultilevel"/>
    <w:tmpl w:val="105AB5F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15E808E9"/>
    <w:multiLevelType w:val="hybridMultilevel"/>
    <w:tmpl w:val="19BC97F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161F4EE0"/>
    <w:multiLevelType w:val="hybridMultilevel"/>
    <w:tmpl w:val="4ADADBB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16614766"/>
    <w:multiLevelType w:val="hybridMultilevel"/>
    <w:tmpl w:val="BCDE1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1674164E"/>
    <w:multiLevelType w:val="hybridMultilevel"/>
    <w:tmpl w:val="DF1012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16B55126"/>
    <w:multiLevelType w:val="hybridMultilevel"/>
    <w:tmpl w:val="BEC2B9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16C42412"/>
    <w:multiLevelType w:val="hybridMultilevel"/>
    <w:tmpl w:val="EC3092D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175837DD"/>
    <w:multiLevelType w:val="hybridMultilevel"/>
    <w:tmpl w:val="A65C9A8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178F7FE1"/>
    <w:multiLevelType w:val="hybridMultilevel"/>
    <w:tmpl w:val="5B8A4C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17942DD0"/>
    <w:multiLevelType w:val="hybridMultilevel"/>
    <w:tmpl w:val="8AE29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18373C5E"/>
    <w:multiLevelType w:val="hybridMultilevel"/>
    <w:tmpl w:val="4C3C0F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18522DFB"/>
    <w:multiLevelType w:val="hybridMultilevel"/>
    <w:tmpl w:val="5F548F0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185E04CD"/>
    <w:multiLevelType w:val="hybridMultilevel"/>
    <w:tmpl w:val="C2780E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187277F0"/>
    <w:multiLevelType w:val="hybridMultilevel"/>
    <w:tmpl w:val="2A1A7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19755132"/>
    <w:multiLevelType w:val="hybridMultilevel"/>
    <w:tmpl w:val="5DAAC2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1A2B277D"/>
    <w:multiLevelType w:val="hybridMultilevel"/>
    <w:tmpl w:val="2A5EAEE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1A43303E"/>
    <w:multiLevelType w:val="hybridMultilevel"/>
    <w:tmpl w:val="F386EE0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1A4A4A84"/>
    <w:multiLevelType w:val="hybridMultilevel"/>
    <w:tmpl w:val="A488762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1AA859B2"/>
    <w:multiLevelType w:val="hybridMultilevel"/>
    <w:tmpl w:val="BB44C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1ABC4FBD"/>
    <w:multiLevelType w:val="hybridMultilevel"/>
    <w:tmpl w:val="93221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1B08345F"/>
    <w:multiLevelType w:val="hybridMultilevel"/>
    <w:tmpl w:val="BCDE477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1C471994"/>
    <w:multiLevelType w:val="hybridMultilevel"/>
    <w:tmpl w:val="00BC6C0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1CD67F02"/>
    <w:multiLevelType w:val="hybridMultilevel"/>
    <w:tmpl w:val="62ACFD7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1D0D43EC"/>
    <w:multiLevelType w:val="hybridMultilevel"/>
    <w:tmpl w:val="E42AAC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1D8D50A9"/>
    <w:multiLevelType w:val="hybridMultilevel"/>
    <w:tmpl w:val="5A2485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1E2224EA"/>
    <w:multiLevelType w:val="hybridMultilevel"/>
    <w:tmpl w:val="DF44DA2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1E8A40DB"/>
    <w:multiLevelType w:val="hybridMultilevel"/>
    <w:tmpl w:val="AC7E0D9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1ECC3002"/>
    <w:multiLevelType w:val="hybridMultilevel"/>
    <w:tmpl w:val="FE3CEC6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1F071869"/>
    <w:multiLevelType w:val="hybridMultilevel"/>
    <w:tmpl w:val="5BE01B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1F4267C1"/>
    <w:multiLevelType w:val="hybridMultilevel"/>
    <w:tmpl w:val="EC342B6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205231F7"/>
    <w:multiLevelType w:val="hybridMultilevel"/>
    <w:tmpl w:val="3D08A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21154D2A"/>
    <w:multiLevelType w:val="hybridMultilevel"/>
    <w:tmpl w:val="5C721722"/>
    <w:lvl w:ilvl="0" w:tplc="76A63002">
      <w:numFmt w:val="bullet"/>
      <w:lvlText w:val="•"/>
      <w:lvlJc w:val="left"/>
      <w:pPr>
        <w:ind w:left="792" w:hanging="360"/>
      </w:pPr>
      <w:rPr>
        <w:rFonts w:ascii="Arial" w:eastAsia="Arial" w:hAnsi="Arial" w:cs="Arial" w:hint="default"/>
        <w:sz w:val="22"/>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217D7632"/>
    <w:multiLevelType w:val="hybridMultilevel"/>
    <w:tmpl w:val="5344B78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21975E00"/>
    <w:multiLevelType w:val="hybridMultilevel"/>
    <w:tmpl w:val="DCAE83D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21A3146C"/>
    <w:multiLevelType w:val="hybridMultilevel"/>
    <w:tmpl w:val="2DE89F0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21B14081"/>
    <w:multiLevelType w:val="hybridMultilevel"/>
    <w:tmpl w:val="C4BC06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21D80A20"/>
    <w:multiLevelType w:val="hybridMultilevel"/>
    <w:tmpl w:val="2CC25F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21F03E8E"/>
    <w:multiLevelType w:val="hybridMultilevel"/>
    <w:tmpl w:val="360CDCA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223E5270"/>
    <w:multiLevelType w:val="hybridMultilevel"/>
    <w:tmpl w:val="D80CEBE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223F7ACC"/>
    <w:multiLevelType w:val="hybridMultilevel"/>
    <w:tmpl w:val="837A6FB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22AC4A8E"/>
    <w:multiLevelType w:val="hybridMultilevel"/>
    <w:tmpl w:val="E192416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22C7541B"/>
    <w:multiLevelType w:val="hybridMultilevel"/>
    <w:tmpl w:val="52FE625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22F83BFF"/>
    <w:multiLevelType w:val="hybridMultilevel"/>
    <w:tmpl w:val="D95C559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249118D3"/>
    <w:multiLevelType w:val="hybridMultilevel"/>
    <w:tmpl w:val="FD28AA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24DC487E"/>
    <w:multiLevelType w:val="hybridMultilevel"/>
    <w:tmpl w:val="4066E04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26D32C36"/>
    <w:multiLevelType w:val="hybridMultilevel"/>
    <w:tmpl w:val="A61032C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274666CA"/>
    <w:multiLevelType w:val="hybridMultilevel"/>
    <w:tmpl w:val="2C8A30B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27CF5DEA"/>
    <w:multiLevelType w:val="hybridMultilevel"/>
    <w:tmpl w:val="635C3FC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28E62A76"/>
    <w:multiLevelType w:val="hybridMultilevel"/>
    <w:tmpl w:val="E0CC791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29E1643D"/>
    <w:multiLevelType w:val="hybridMultilevel"/>
    <w:tmpl w:val="ABAEBFB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29EA2976"/>
    <w:multiLevelType w:val="hybridMultilevel"/>
    <w:tmpl w:val="B770CAA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29FB2F3F"/>
    <w:multiLevelType w:val="hybridMultilevel"/>
    <w:tmpl w:val="5A780C5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2A011475"/>
    <w:multiLevelType w:val="hybridMultilevel"/>
    <w:tmpl w:val="FFF892B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2A7C0F5D"/>
    <w:multiLevelType w:val="hybridMultilevel"/>
    <w:tmpl w:val="31A625E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2A9B2481"/>
    <w:multiLevelType w:val="hybridMultilevel"/>
    <w:tmpl w:val="3DAA034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2B94055D"/>
    <w:multiLevelType w:val="hybridMultilevel"/>
    <w:tmpl w:val="EF7AE56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2BA76978"/>
    <w:multiLevelType w:val="hybridMultilevel"/>
    <w:tmpl w:val="C5502F8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4" w15:restartNumberingAfterBreak="0">
    <w:nsid w:val="2E5C28A3"/>
    <w:multiLevelType w:val="hybridMultilevel"/>
    <w:tmpl w:val="5B1CC0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2F435504"/>
    <w:multiLevelType w:val="hybridMultilevel"/>
    <w:tmpl w:val="86A26ADA"/>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2F627EBE"/>
    <w:multiLevelType w:val="hybridMultilevel"/>
    <w:tmpl w:val="72C0BE6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7" w15:restartNumberingAfterBreak="0">
    <w:nsid w:val="2F7A12AE"/>
    <w:multiLevelType w:val="hybridMultilevel"/>
    <w:tmpl w:val="914EC0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2FC01173"/>
    <w:multiLevelType w:val="hybridMultilevel"/>
    <w:tmpl w:val="24DECA4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9" w15:restartNumberingAfterBreak="0">
    <w:nsid w:val="303B1002"/>
    <w:multiLevelType w:val="hybridMultilevel"/>
    <w:tmpl w:val="A3E0597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30A579D9"/>
    <w:multiLevelType w:val="hybridMultilevel"/>
    <w:tmpl w:val="87647B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30C53EEC"/>
    <w:multiLevelType w:val="hybridMultilevel"/>
    <w:tmpl w:val="6A6411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2" w15:restartNumberingAfterBreak="0">
    <w:nsid w:val="31846144"/>
    <w:multiLevelType w:val="hybridMultilevel"/>
    <w:tmpl w:val="6F80EEF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31B81B29"/>
    <w:multiLevelType w:val="hybridMultilevel"/>
    <w:tmpl w:val="358CC70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4" w15:restartNumberingAfterBreak="0">
    <w:nsid w:val="31F5500E"/>
    <w:multiLevelType w:val="hybridMultilevel"/>
    <w:tmpl w:val="DC809A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32A76980"/>
    <w:multiLevelType w:val="hybridMultilevel"/>
    <w:tmpl w:val="549A15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32D4293F"/>
    <w:multiLevelType w:val="hybridMultilevel"/>
    <w:tmpl w:val="2DA206F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33347FF7"/>
    <w:multiLevelType w:val="hybridMultilevel"/>
    <w:tmpl w:val="E95AA2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334944DC"/>
    <w:multiLevelType w:val="hybridMultilevel"/>
    <w:tmpl w:val="01FEDFD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335B6956"/>
    <w:multiLevelType w:val="hybridMultilevel"/>
    <w:tmpl w:val="B65ED1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0" w15:restartNumberingAfterBreak="0">
    <w:nsid w:val="34462AEB"/>
    <w:multiLevelType w:val="hybridMultilevel"/>
    <w:tmpl w:val="46242B6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353A36AB"/>
    <w:multiLevelType w:val="hybridMultilevel"/>
    <w:tmpl w:val="E410CA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2" w15:restartNumberingAfterBreak="0">
    <w:nsid w:val="35BF23AA"/>
    <w:multiLevelType w:val="hybridMultilevel"/>
    <w:tmpl w:val="C5B8B23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3" w15:restartNumberingAfterBreak="0">
    <w:nsid w:val="35FC4851"/>
    <w:multiLevelType w:val="hybridMultilevel"/>
    <w:tmpl w:val="399C7D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4" w15:restartNumberingAfterBreak="0">
    <w:nsid w:val="363F4595"/>
    <w:multiLevelType w:val="hybridMultilevel"/>
    <w:tmpl w:val="345E491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5" w15:restartNumberingAfterBreak="0">
    <w:nsid w:val="368E35D0"/>
    <w:multiLevelType w:val="hybridMultilevel"/>
    <w:tmpl w:val="574A19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6" w15:restartNumberingAfterBreak="0">
    <w:nsid w:val="36CD0E7C"/>
    <w:multiLevelType w:val="hybridMultilevel"/>
    <w:tmpl w:val="EC96D6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370B6200"/>
    <w:multiLevelType w:val="hybridMultilevel"/>
    <w:tmpl w:val="B032055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8" w15:restartNumberingAfterBreak="0">
    <w:nsid w:val="3791007C"/>
    <w:multiLevelType w:val="hybridMultilevel"/>
    <w:tmpl w:val="A412CE8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9" w15:restartNumberingAfterBreak="0">
    <w:nsid w:val="3867043F"/>
    <w:multiLevelType w:val="hybridMultilevel"/>
    <w:tmpl w:val="3252CA3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38B069BB"/>
    <w:multiLevelType w:val="multilevel"/>
    <w:tmpl w:val="F5102D0E"/>
    <w:lvl w:ilvl="0">
      <w:start w:val="24"/>
      <w:numFmt w:val="decimal"/>
      <w:lvlText w:val="%1"/>
      <w:lvlJc w:val="left"/>
      <w:pPr>
        <w:ind w:left="510" w:hanging="510"/>
      </w:pPr>
      <w:rPr>
        <w:rFonts w:eastAsia="Arial" w:cstheme="majorBidi" w:hint="default"/>
        <w:sz w:val="26"/>
      </w:rPr>
    </w:lvl>
    <w:lvl w:ilvl="1">
      <w:start w:val="5"/>
      <w:numFmt w:val="decimal"/>
      <w:lvlText w:val="%1.%2"/>
      <w:lvlJc w:val="left"/>
      <w:pPr>
        <w:ind w:left="510" w:hanging="510"/>
      </w:pPr>
      <w:rPr>
        <w:rFonts w:eastAsia="Arial" w:cstheme="majorBidi" w:hint="default"/>
        <w:sz w:val="26"/>
      </w:rPr>
    </w:lvl>
    <w:lvl w:ilvl="2">
      <w:start w:val="1"/>
      <w:numFmt w:val="decimal"/>
      <w:lvlText w:val="%1.%2.%3"/>
      <w:lvlJc w:val="left"/>
      <w:pPr>
        <w:ind w:left="720" w:hanging="720"/>
      </w:pPr>
      <w:rPr>
        <w:rFonts w:eastAsia="Arial" w:cstheme="majorBidi" w:hint="default"/>
        <w:sz w:val="26"/>
      </w:rPr>
    </w:lvl>
    <w:lvl w:ilvl="3">
      <w:start w:val="1"/>
      <w:numFmt w:val="decimal"/>
      <w:lvlText w:val="%1.%2.%3.%4"/>
      <w:lvlJc w:val="left"/>
      <w:pPr>
        <w:ind w:left="720" w:hanging="720"/>
      </w:pPr>
      <w:rPr>
        <w:rFonts w:eastAsia="Arial" w:cstheme="majorBidi" w:hint="default"/>
        <w:sz w:val="26"/>
      </w:rPr>
    </w:lvl>
    <w:lvl w:ilvl="4">
      <w:start w:val="1"/>
      <w:numFmt w:val="decimal"/>
      <w:lvlText w:val="%1.%2.%3.%4.%5"/>
      <w:lvlJc w:val="left"/>
      <w:pPr>
        <w:ind w:left="1080" w:hanging="1080"/>
      </w:pPr>
      <w:rPr>
        <w:rFonts w:eastAsia="Arial" w:cstheme="majorBidi" w:hint="default"/>
        <w:sz w:val="26"/>
      </w:rPr>
    </w:lvl>
    <w:lvl w:ilvl="5">
      <w:start w:val="1"/>
      <w:numFmt w:val="decimal"/>
      <w:lvlText w:val="%1.%2.%3.%4.%5.%6"/>
      <w:lvlJc w:val="left"/>
      <w:pPr>
        <w:ind w:left="1080" w:hanging="1080"/>
      </w:pPr>
      <w:rPr>
        <w:rFonts w:eastAsia="Arial" w:cstheme="majorBidi" w:hint="default"/>
        <w:sz w:val="26"/>
      </w:rPr>
    </w:lvl>
    <w:lvl w:ilvl="6">
      <w:start w:val="1"/>
      <w:numFmt w:val="decimal"/>
      <w:lvlText w:val="%1.%2.%3.%4.%5.%6.%7"/>
      <w:lvlJc w:val="left"/>
      <w:pPr>
        <w:ind w:left="1440" w:hanging="1440"/>
      </w:pPr>
      <w:rPr>
        <w:rFonts w:eastAsia="Arial" w:cstheme="majorBidi" w:hint="default"/>
        <w:sz w:val="26"/>
      </w:rPr>
    </w:lvl>
    <w:lvl w:ilvl="7">
      <w:start w:val="1"/>
      <w:numFmt w:val="decimal"/>
      <w:lvlText w:val="%1.%2.%3.%4.%5.%6.%7.%8"/>
      <w:lvlJc w:val="left"/>
      <w:pPr>
        <w:ind w:left="1440" w:hanging="1440"/>
      </w:pPr>
      <w:rPr>
        <w:rFonts w:eastAsia="Arial" w:cstheme="majorBidi" w:hint="default"/>
        <w:sz w:val="26"/>
      </w:rPr>
    </w:lvl>
    <w:lvl w:ilvl="8">
      <w:start w:val="1"/>
      <w:numFmt w:val="decimal"/>
      <w:lvlText w:val="%1.%2.%3.%4.%5.%6.%7.%8.%9"/>
      <w:lvlJc w:val="left"/>
      <w:pPr>
        <w:ind w:left="1800" w:hanging="1800"/>
      </w:pPr>
      <w:rPr>
        <w:rFonts w:eastAsia="Arial" w:cstheme="majorBidi" w:hint="default"/>
        <w:sz w:val="26"/>
      </w:rPr>
    </w:lvl>
  </w:abstractNum>
  <w:abstractNum w:abstractNumId="141" w15:restartNumberingAfterBreak="0">
    <w:nsid w:val="38C50F42"/>
    <w:multiLevelType w:val="hybridMultilevel"/>
    <w:tmpl w:val="2A06AE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2" w15:restartNumberingAfterBreak="0">
    <w:nsid w:val="396C12D4"/>
    <w:multiLevelType w:val="hybridMultilevel"/>
    <w:tmpl w:val="F7F28D7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3" w15:restartNumberingAfterBreak="0">
    <w:nsid w:val="39B768FE"/>
    <w:multiLevelType w:val="hybridMultilevel"/>
    <w:tmpl w:val="686ED36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4" w15:restartNumberingAfterBreak="0">
    <w:nsid w:val="3A285187"/>
    <w:multiLevelType w:val="hybridMultilevel"/>
    <w:tmpl w:val="761C839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3A4C3548"/>
    <w:multiLevelType w:val="hybridMultilevel"/>
    <w:tmpl w:val="83527A5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6" w15:restartNumberingAfterBreak="0">
    <w:nsid w:val="3A877EC9"/>
    <w:multiLevelType w:val="hybridMultilevel"/>
    <w:tmpl w:val="6E006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7" w15:restartNumberingAfterBreak="0">
    <w:nsid w:val="3AB61FED"/>
    <w:multiLevelType w:val="hybridMultilevel"/>
    <w:tmpl w:val="130057A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8" w15:restartNumberingAfterBreak="0">
    <w:nsid w:val="3B4D2DAC"/>
    <w:multiLevelType w:val="hybridMultilevel"/>
    <w:tmpl w:val="B37664B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9" w15:restartNumberingAfterBreak="0">
    <w:nsid w:val="3BD520CF"/>
    <w:multiLevelType w:val="hybridMultilevel"/>
    <w:tmpl w:val="D2C458D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3C0666BA"/>
    <w:multiLevelType w:val="hybridMultilevel"/>
    <w:tmpl w:val="5394C82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3C693572"/>
    <w:multiLevelType w:val="hybridMultilevel"/>
    <w:tmpl w:val="28B872E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2" w15:restartNumberingAfterBreak="0">
    <w:nsid w:val="3CBA6D15"/>
    <w:multiLevelType w:val="hybridMultilevel"/>
    <w:tmpl w:val="1EB0CC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3" w15:restartNumberingAfterBreak="0">
    <w:nsid w:val="3D326C78"/>
    <w:multiLevelType w:val="hybridMultilevel"/>
    <w:tmpl w:val="323EC5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4" w15:restartNumberingAfterBreak="0">
    <w:nsid w:val="3D343409"/>
    <w:multiLevelType w:val="hybridMultilevel"/>
    <w:tmpl w:val="EFE26E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3D505479"/>
    <w:multiLevelType w:val="hybridMultilevel"/>
    <w:tmpl w:val="D8188B6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6" w15:restartNumberingAfterBreak="0">
    <w:nsid w:val="3D80217E"/>
    <w:multiLevelType w:val="hybridMultilevel"/>
    <w:tmpl w:val="52EE0EF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7" w15:restartNumberingAfterBreak="0">
    <w:nsid w:val="3D941826"/>
    <w:multiLevelType w:val="hybridMultilevel"/>
    <w:tmpl w:val="2B1C3AA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3DA35CE1"/>
    <w:multiLevelType w:val="hybridMultilevel"/>
    <w:tmpl w:val="B91E5FD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9" w15:restartNumberingAfterBreak="0">
    <w:nsid w:val="3DA65A93"/>
    <w:multiLevelType w:val="hybridMultilevel"/>
    <w:tmpl w:val="E496CD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0" w15:restartNumberingAfterBreak="0">
    <w:nsid w:val="3DC04166"/>
    <w:multiLevelType w:val="hybridMultilevel"/>
    <w:tmpl w:val="537AD10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3DDF4DFC"/>
    <w:multiLevelType w:val="hybridMultilevel"/>
    <w:tmpl w:val="24786B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2" w15:restartNumberingAfterBreak="0">
    <w:nsid w:val="3E091211"/>
    <w:multiLevelType w:val="hybridMultilevel"/>
    <w:tmpl w:val="7A0EC80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3" w15:restartNumberingAfterBreak="0">
    <w:nsid w:val="3E632C24"/>
    <w:multiLevelType w:val="hybridMultilevel"/>
    <w:tmpl w:val="56427B8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3EF04DFB"/>
    <w:multiLevelType w:val="hybridMultilevel"/>
    <w:tmpl w:val="95D8091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5" w15:restartNumberingAfterBreak="0">
    <w:nsid w:val="3F1D06ED"/>
    <w:multiLevelType w:val="hybridMultilevel"/>
    <w:tmpl w:val="BD88970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3F2F24CB"/>
    <w:multiLevelType w:val="multilevel"/>
    <w:tmpl w:val="5E788ED0"/>
    <w:lvl w:ilvl="0">
      <w:start w:val="27"/>
      <w:numFmt w:val="decimal"/>
      <w:lvlText w:val="%1"/>
      <w:lvlJc w:val="left"/>
      <w:pPr>
        <w:ind w:left="660" w:hanging="660"/>
      </w:pPr>
      <w:rPr>
        <w:rFonts w:eastAsia="Arial" w:cstheme="majorBidi" w:hint="default"/>
        <w:sz w:val="26"/>
      </w:rPr>
    </w:lvl>
    <w:lvl w:ilvl="1">
      <w:start w:val="13"/>
      <w:numFmt w:val="decimal"/>
      <w:lvlText w:val="%1.%2"/>
      <w:lvlJc w:val="left"/>
      <w:pPr>
        <w:ind w:left="660" w:hanging="660"/>
      </w:pPr>
      <w:rPr>
        <w:rFonts w:eastAsia="Arial" w:cstheme="majorBidi" w:hint="default"/>
        <w:sz w:val="26"/>
      </w:rPr>
    </w:lvl>
    <w:lvl w:ilvl="2">
      <w:start w:val="1"/>
      <w:numFmt w:val="decimal"/>
      <w:lvlText w:val="%1.%2.%3"/>
      <w:lvlJc w:val="left"/>
      <w:pPr>
        <w:ind w:left="720" w:hanging="720"/>
      </w:pPr>
      <w:rPr>
        <w:rFonts w:eastAsia="Arial" w:cstheme="majorBidi" w:hint="default"/>
        <w:sz w:val="26"/>
      </w:rPr>
    </w:lvl>
    <w:lvl w:ilvl="3">
      <w:start w:val="1"/>
      <w:numFmt w:val="decimal"/>
      <w:lvlText w:val="%1.%2.%3.%4"/>
      <w:lvlJc w:val="left"/>
      <w:pPr>
        <w:ind w:left="720" w:hanging="720"/>
      </w:pPr>
      <w:rPr>
        <w:rFonts w:eastAsia="Arial" w:cstheme="majorBidi" w:hint="default"/>
        <w:sz w:val="26"/>
      </w:rPr>
    </w:lvl>
    <w:lvl w:ilvl="4">
      <w:start w:val="1"/>
      <w:numFmt w:val="decimal"/>
      <w:lvlText w:val="%1.%2.%3.%4.%5"/>
      <w:lvlJc w:val="left"/>
      <w:pPr>
        <w:ind w:left="1080" w:hanging="1080"/>
      </w:pPr>
      <w:rPr>
        <w:rFonts w:eastAsia="Arial" w:cstheme="majorBidi" w:hint="default"/>
        <w:sz w:val="26"/>
      </w:rPr>
    </w:lvl>
    <w:lvl w:ilvl="5">
      <w:start w:val="1"/>
      <w:numFmt w:val="decimal"/>
      <w:lvlText w:val="%1.%2.%3.%4.%5.%6"/>
      <w:lvlJc w:val="left"/>
      <w:pPr>
        <w:ind w:left="1080" w:hanging="1080"/>
      </w:pPr>
      <w:rPr>
        <w:rFonts w:eastAsia="Arial" w:cstheme="majorBidi" w:hint="default"/>
        <w:sz w:val="26"/>
      </w:rPr>
    </w:lvl>
    <w:lvl w:ilvl="6">
      <w:start w:val="1"/>
      <w:numFmt w:val="decimal"/>
      <w:lvlText w:val="%1.%2.%3.%4.%5.%6.%7"/>
      <w:lvlJc w:val="left"/>
      <w:pPr>
        <w:ind w:left="1440" w:hanging="1440"/>
      </w:pPr>
      <w:rPr>
        <w:rFonts w:eastAsia="Arial" w:cstheme="majorBidi" w:hint="default"/>
        <w:sz w:val="26"/>
      </w:rPr>
    </w:lvl>
    <w:lvl w:ilvl="7">
      <w:start w:val="1"/>
      <w:numFmt w:val="decimal"/>
      <w:lvlText w:val="%1.%2.%3.%4.%5.%6.%7.%8"/>
      <w:lvlJc w:val="left"/>
      <w:pPr>
        <w:ind w:left="1440" w:hanging="1440"/>
      </w:pPr>
      <w:rPr>
        <w:rFonts w:eastAsia="Arial" w:cstheme="majorBidi" w:hint="default"/>
        <w:sz w:val="26"/>
      </w:rPr>
    </w:lvl>
    <w:lvl w:ilvl="8">
      <w:start w:val="1"/>
      <w:numFmt w:val="decimal"/>
      <w:lvlText w:val="%1.%2.%3.%4.%5.%6.%7.%8.%9"/>
      <w:lvlJc w:val="left"/>
      <w:pPr>
        <w:ind w:left="1800" w:hanging="1800"/>
      </w:pPr>
      <w:rPr>
        <w:rFonts w:eastAsia="Arial" w:cstheme="majorBidi" w:hint="default"/>
        <w:sz w:val="26"/>
      </w:rPr>
    </w:lvl>
  </w:abstractNum>
  <w:abstractNum w:abstractNumId="167" w15:restartNumberingAfterBreak="0">
    <w:nsid w:val="3FA25D6E"/>
    <w:multiLevelType w:val="hybridMultilevel"/>
    <w:tmpl w:val="30AA53F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40565D14"/>
    <w:multiLevelType w:val="hybridMultilevel"/>
    <w:tmpl w:val="3E885E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9" w15:restartNumberingAfterBreak="0">
    <w:nsid w:val="412A1BBC"/>
    <w:multiLevelType w:val="hybridMultilevel"/>
    <w:tmpl w:val="8728AD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418140B1"/>
    <w:multiLevelType w:val="hybridMultilevel"/>
    <w:tmpl w:val="095A1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1" w15:restartNumberingAfterBreak="0">
    <w:nsid w:val="419C414C"/>
    <w:multiLevelType w:val="hybridMultilevel"/>
    <w:tmpl w:val="7750B20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2" w15:restartNumberingAfterBreak="0">
    <w:nsid w:val="41E9470F"/>
    <w:multiLevelType w:val="hybridMultilevel"/>
    <w:tmpl w:val="82B6EB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3" w15:restartNumberingAfterBreak="0">
    <w:nsid w:val="423C37AA"/>
    <w:multiLevelType w:val="hybridMultilevel"/>
    <w:tmpl w:val="46884AC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4" w15:restartNumberingAfterBreak="0">
    <w:nsid w:val="43363E63"/>
    <w:multiLevelType w:val="hybridMultilevel"/>
    <w:tmpl w:val="5B320FE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5" w15:restartNumberingAfterBreak="0">
    <w:nsid w:val="43F261CE"/>
    <w:multiLevelType w:val="hybridMultilevel"/>
    <w:tmpl w:val="E62EF4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6" w15:restartNumberingAfterBreak="0">
    <w:nsid w:val="44040571"/>
    <w:multiLevelType w:val="hybridMultilevel"/>
    <w:tmpl w:val="FA7289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7" w15:restartNumberingAfterBreak="0">
    <w:nsid w:val="44996FA0"/>
    <w:multiLevelType w:val="hybridMultilevel"/>
    <w:tmpl w:val="304675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8" w15:restartNumberingAfterBreak="0">
    <w:nsid w:val="44DD1087"/>
    <w:multiLevelType w:val="hybridMultilevel"/>
    <w:tmpl w:val="721C3D2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9" w15:restartNumberingAfterBreak="0">
    <w:nsid w:val="44ED0307"/>
    <w:multiLevelType w:val="hybridMultilevel"/>
    <w:tmpl w:val="9D626A8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0" w15:restartNumberingAfterBreak="0">
    <w:nsid w:val="452A0FFA"/>
    <w:multiLevelType w:val="hybridMultilevel"/>
    <w:tmpl w:val="35ECF80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1" w15:restartNumberingAfterBreak="0">
    <w:nsid w:val="45661DDE"/>
    <w:multiLevelType w:val="hybridMultilevel"/>
    <w:tmpl w:val="1F8C8E5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2" w15:restartNumberingAfterBreak="0">
    <w:nsid w:val="46F43ACF"/>
    <w:multiLevelType w:val="hybridMultilevel"/>
    <w:tmpl w:val="C07E4F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3" w15:restartNumberingAfterBreak="0">
    <w:nsid w:val="472173D7"/>
    <w:multiLevelType w:val="hybridMultilevel"/>
    <w:tmpl w:val="848C4D2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4" w15:restartNumberingAfterBreak="0">
    <w:nsid w:val="48C86817"/>
    <w:multiLevelType w:val="hybridMultilevel"/>
    <w:tmpl w:val="20A6F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5" w15:restartNumberingAfterBreak="0">
    <w:nsid w:val="48FA5DEF"/>
    <w:multiLevelType w:val="hybridMultilevel"/>
    <w:tmpl w:val="ED2AFB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6" w15:restartNumberingAfterBreak="0">
    <w:nsid w:val="4A206325"/>
    <w:multiLevelType w:val="hybridMultilevel"/>
    <w:tmpl w:val="7AE88C1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7" w15:restartNumberingAfterBreak="0">
    <w:nsid w:val="4A24020B"/>
    <w:multiLevelType w:val="hybridMultilevel"/>
    <w:tmpl w:val="259047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8" w15:restartNumberingAfterBreak="0">
    <w:nsid w:val="4A434020"/>
    <w:multiLevelType w:val="hybridMultilevel"/>
    <w:tmpl w:val="BDB210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9" w15:restartNumberingAfterBreak="0">
    <w:nsid w:val="4AAC68B1"/>
    <w:multiLevelType w:val="hybridMultilevel"/>
    <w:tmpl w:val="1B26E24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0" w15:restartNumberingAfterBreak="0">
    <w:nsid w:val="4AFC7C18"/>
    <w:multiLevelType w:val="hybridMultilevel"/>
    <w:tmpl w:val="D3A03DC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1" w15:restartNumberingAfterBreak="0">
    <w:nsid w:val="4B6C2986"/>
    <w:multiLevelType w:val="hybridMultilevel"/>
    <w:tmpl w:val="6F7426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2" w15:restartNumberingAfterBreak="0">
    <w:nsid w:val="4B70510D"/>
    <w:multiLevelType w:val="hybridMultilevel"/>
    <w:tmpl w:val="397465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4BB51AC4"/>
    <w:multiLevelType w:val="hybridMultilevel"/>
    <w:tmpl w:val="1F66ED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4" w15:restartNumberingAfterBreak="0">
    <w:nsid w:val="4BFE1A91"/>
    <w:multiLevelType w:val="hybridMultilevel"/>
    <w:tmpl w:val="A4D02C8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5" w15:restartNumberingAfterBreak="0">
    <w:nsid w:val="4C7729D5"/>
    <w:multiLevelType w:val="hybridMultilevel"/>
    <w:tmpl w:val="37F05086"/>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4C9B1D2E"/>
    <w:multiLevelType w:val="hybridMultilevel"/>
    <w:tmpl w:val="3790DBC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7" w15:restartNumberingAfterBreak="0">
    <w:nsid w:val="4CDD0926"/>
    <w:multiLevelType w:val="hybridMultilevel"/>
    <w:tmpl w:val="7252194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8" w15:restartNumberingAfterBreak="0">
    <w:nsid w:val="4CE47BE4"/>
    <w:multiLevelType w:val="hybridMultilevel"/>
    <w:tmpl w:val="56AA44F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9" w15:restartNumberingAfterBreak="0">
    <w:nsid w:val="4CF17143"/>
    <w:multiLevelType w:val="hybridMultilevel"/>
    <w:tmpl w:val="DF56A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0" w15:restartNumberingAfterBreak="0">
    <w:nsid w:val="4CF52242"/>
    <w:multiLevelType w:val="hybridMultilevel"/>
    <w:tmpl w:val="004255B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1" w15:restartNumberingAfterBreak="0">
    <w:nsid w:val="4DB55593"/>
    <w:multiLevelType w:val="hybridMultilevel"/>
    <w:tmpl w:val="4BAEB54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2" w15:restartNumberingAfterBreak="0">
    <w:nsid w:val="4DDF31C7"/>
    <w:multiLevelType w:val="hybridMultilevel"/>
    <w:tmpl w:val="E856E3D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3" w15:restartNumberingAfterBreak="0">
    <w:nsid w:val="4E416AA8"/>
    <w:multiLevelType w:val="hybridMultilevel"/>
    <w:tmpl w:val="E720329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4" w15:restartNumberingAfterBreak="0">
    <w:nsid w:val="4F314543"/>
    <w:multiLevelType w:val="hybridMultilevel"/>
    <w:tmpl w:val="D9B8E59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5" w15:restartNumberingAfterBreak="0">
    <w:nsid w:val="4F43032E"/>
    <w:multiLevelType w:val="hybridMultilevel"/>
    <w:tmpl w:val="73029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4F761972"/>
    <w:multiLevelType w:val="hybridMultilevel"/>
    <w:tmpl w:val="B8BECB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7" w15:restartNumberingAfterBreak="0">
    <w:nsid w:val="4F9661A8"/>
    <w:multiLevelType w:val="hybridMultilevel"/>
    <w:tmpl w:val="4C7A3C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8" w15:restartNumberingAfterBreak="0">
    <w:nsid w:val="4FB212B9"/>
    <w:multiLevelType w:val="hybridMultilevel"/>
    <w:tmpl w:val="F07EA5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9" w15:restartNumberingAfterBreak="0">
    <w:nsid w:val="4FE6733F"/>
    <w:multiLevelType w:val="hybridMultilevel"/>
    <w:tmpl w:val="036247E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0" w15:restartNumberingAfterBreak="0">
    <w:nsid w:val="504E792D"/>
    <w:multiLevelType w:val="hybridMultilevel"/>
    <w:tmpl w:val="F27E615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1" w15:restartNumberingAfterBreak="0">
    <w:nsid w:val="507F6EF9"/>
    <w:multiLevelType w:val="hybridMultilevel"/>
    <w:tmpl w:val="177A24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2" w15:restartNumberingAfterBreak="0">
    <w:nsid w:val="5083722F"/>
    <w:multiLevelType w:val="hybridMultilevel"/>
    <w:tmpl w:val="A010FA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3" w15:restartNumberingAfterBreak="0">
    <w:nsid w:val="52B810B8"/>
    <w:multiLevelType w:val="hybridMultilevel"/>
    <w:tmpl w:val="08E82E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4" w15:restartNumberingAfterBreak="0">
    <w:nsid w:val="53663D29"/>
    <w:multiLevelType w:val="hybridMultilevel"/>
    <w:tmpl w:val="F852123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5" w15:restartNumberingAfterBreak="0">
    <w:nsid w:val="53C14BEC"/>
    <w:multiLevelType w:val="hybridMultilevel"/>
    <w:tmpl w:val="DBACF8C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6" w15:restartNumberingAfterBreak="0">
    <w:nsid w:val="54242A55"/>
    <w:multiLevelType w:val="hybridMultilevel"/>
    <w:tmpl w:val="6C848E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7" w15:restartNumberingAfterBreak="0">
    <w:nsid w:val="547B3F9C"/>
    <w:multiLevelType w:val="hybridMultilevel"/>
    <w:tmpl w:val="1218683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8" w15:restartNumberingAfterBreak="0">
    <w:nsid w:val="54CD087F"/>
    <w:multiLevelType w:val="hybridMultilevel"/>
    <w:tmpl w:val="4052025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9" w15:restartNumberingAfterBreak="0">
    <w:nsid w:val="5597553C"/>
    <w:multiLevelType w:val="hybridMultilevel"/>
    <w:tmpl w:val="540CAA5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0" w15:restartNumberingAfterBreak="0">
    <w:nsid w:val="560E27A4"/>
    <w:multiLevelType w:val="hybridMultilevel"/>
    <w:tmpl w:val="F6DCEC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1" w15:restartNumberingAfterBreak="0">
    <w:nsid w:val="56467167"/>
    <w:multiLevelType w:val="hybridMultilevel"/>
    <w:tmpl w:val="B8366F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2" w15:restartNumberingAfterBreak="0">
    <w:nsid w:val="573B36D1"/>
    <w:multiLevelType w:val="hybridMultilevel"/>
    <w:tmpl w:val="5126B6B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3" w15:restartNumberingAfterBreak="0">
    <w:nsid w:val="57F360F8"/>
    <w:multiLevelType w:val="hybridMultilevel"/>
    <w:tmpl w:val="9C248A6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4" w15:restartNumberingAfterBreak="0">
    <w:nsid w:val="581B5D0A"/>
    <w:multiLevelType w:val="hybridMultilevel"/>
    <w:tmpl w:val="4686D45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5" w15:restartNumberingAfterBreak="0">
    <w:nsid w:val="599C08ED"/>
    <w:multiLevelType w:val="hybridMultilevel"/>
    <w:tmpl w:val="1D90686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5A9A080C"/>
    <w:multiLevelType w:val="hybridMultilevel"/>
    <w:tmpl w:val="BB9A8A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7" w15:restartNumberingAfterBreak="0">
    <w:nsid w:val="5A9A1968"/>
    <w:multiLevelType w:val="hybridMultilevel"/>
    <w:tmpl w:val="281888D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8" w15:restartNumberingAfterBreak="0">
    <w:nsid w:val="5AA11126"/>
    <w:multiLevelType w:val="hybridMultilevel"/>
    <w:tmpl w:val="049E65A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9" w15:restartNumberingAfterBreak="0">
    <w:nsid w:val="5B8F5069"/>
    <w:multiLevelType w:val="hybridMultilevel"/>
    <w:tmpl w:val="025AA41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0" w15:restartNumberingAfterBreak="0">
    <w:nsid w:val="5C4D475C"/>
    <w:multiLevelType w:val="hybridMultilevel"/>
    <w:tmpl w:val="CFD25C6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1" w15:restartNumberingAfterBreak="0">
    <w:nsid w:val="5CDC3917"/>
    <w:multiLevelType w:val="hybridMultilevel"/>
    <w:tmpl w:val="A99A1C8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2" w15:restartNumberingAfterBreak="0">
    <w:nsid w:val="5E1E7A79"/>
    <w:multiLevelType w:val="hybridMultilevel"/>
    <w:tmpl w:val="B0E24CD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3" w15:restartNumberingAfterBreak="0">
    <w:nsid w:val="5E453D87"/>
    <w:multiLevelType w:val="hybridMultilevel"/>
    <w:tmpl w:val="594AFE8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4" w15:restartNumberingAfterBreak="0">
    <w:nsid w:val="5EBB71E3"/>
    <w:multiLevelType w:val="hybridMultilevel"/>
    <w:tmpl w:val="B63EF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5" w15:restartNumberingAfterBreak="0">
    <w:nsid w:val="5FAF19A3"/>
    <w:multiLevelType w:val="hybridMultilevel"/>
    <w:tmpl w:val="707485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6" w15:restartNumberingAfterBreak="0">
    <w:nsid w:val="600200B9"/>
    <w:multiLevelType w:val="hybridMultilevel"/>
    <w:tmpl w:val="C9EC13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7" w15:restartNumberingAfterBreak="0">
    <w:nsid w:val="602249FA"/>
    <w:multiLevelType w:val="hybridMultilevel"/>
    <w:tmpl w:val="7B1A2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8" w15:restartNumberingAfterBreak="0">
    <w:nsid w:val="60513D20"/>
    <w:multiLevelType w:val="hybridMultilevel"/>
    <w:tmpl w:val="8526889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9" w15:restartNumberingAfterBreak="0">
    <w:nsid w:val="607354DA"/>
    <w:multiLevelType w:val="hybridMultilevel"/>
    <w:tmpl w:val="E020CE0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0" w15:restartNumberingAfterBreak="0">
    <w:nsid w:val="60F150BE"/>
    <w:multiLevelType w:val="hybridMultilevel"/>
    <w:tmpl w:val="B35685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1" w15:restartNumberingAfterBreak="0">
    <w:nsid w:val="61135227"/>
    <w:multiLevelType w:val="hybridMultilevel"/>
    <w:tmpl w:val="B814763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2" w15:restartNumberingAfterBreak="0">
    <w:nsid w:val="61A11F5E"/>
    <w:multiLevelType w:val="hybridMultilevel"/>
    <w:tmpl w:val="1814F8A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3" w15:restartNumberingAfterBreak="0">
    <w:nsid w:val="61F07789"/>
    <w:multiLevelType w:val="hybridMultilevel"/>
    <w:tmpl w:val="28A21B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4" w15:restartNumberingAfterBreak="0">
    <w:nsid w:val="62312EA1"/>
    <w:multiLevelType w:val="hybridMultilevel"/>
    <w:tmpl w:val="1C32EB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5" w15:restartNumberingAfterBreak="0">
    <w:nsid w:val="623C6388"/>
    <w:multiLevelType w:val="hybridMultilevel"/>
    <w:tmpl w:val="0B9CADB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512" w:hanging="360"/>
      </w:pPr>
      <w:rPr>
        <w:rFonts w:ascii="Courier New" w:hAnsi="Courier New" w:cs="Courier New" w:hint="default"/>
      </w:rPr>
    </w:lvl>
    <w:lvl w:ilvl="2" w:tplc="080A0005" w:tentative="1">
      <w:start w:val="1"/>
      <w:numFmt w:val="bullet"/>
      <w:lvlText w:val=""/>
      <w:lvlJc w:val="left"/>
      <w:pPr>
        <w:ind w:left="2232" w:hanging="360"/>
      </w:pPr>
      <w:rPr>
        <w:rFonts w:ascii="Wingdings" w:hAnsi="Wingdings" w:hint="default"/>
      </w:rPr>
    </w:lvl>
    <w:lvl w:ilvl="3" w:tplc="080A0001" w:tentative="1">
      <w:start w:val="1"/>
      <w:numFmt w:val="bullet"/>
      <w:lvlText w:val=""/>
      <w:lvlJc w:val="left"/>
      <w:pPr>
        <w:ind w:left="2952" w:hanging="360"/>
      </w:pPr>
      <w:rPr>
        <w:rFonts w:ascii="Symbol" w:hAnsi="Symbol" w:hint="default"/>
      </w:rPr>
    </w:lvl>
    <w:lvl w:ilvl="4" w:tplc="080A0003" w:tentative="1">
      <w:start w:val="1"/>
      <w:numFmt w:val="bullet"/>
      <w:lvlText w:val="o"/>
      <w:lvlJc w:val="left"/>
      <w:pPr>
        <w:ind w:left="3672" w:hanging="360"/>
      </w:pPr>
      <w:rPr>
        <w:rFonts w:ascii="Courier New" w:hAnsi="Courier New" w:cs="Courier New" w:hint="default"/>
      </w:rPr>
    </w:lvl>
    <w:lvl w:ilvl="5" w:tplc="080A0005" w:tentative="1">
      <w:start w:val="1"/>
      <w:numFmt w:val="bullet"/>
      <w:lvlText w:val=""/>
      <w:lvlJc w:val="left"/>
      <w:pPr>
        <w:ind w:left="4392" w:hanging="360"/>
      </w:pPr>
      <w:rPr>
        <w:rFonts w:ascii="Wingdings" w:hAnsi="Wingdings" w:hint="default"/>
      </w:rPr>
    </w:lvl>
    <w:lvl w:ilvl="6" w:tplc="080A0001" w:tentative="1">
      <w:start w:val="1"/>
      <w:numFmt w:val="bullet"/>
      <w:lvlText w:val=""/>
      <w:lvlJc w:val="left"/>
      <w:pPr>
        <w:ind w:left="5112" w:hanging="360"/>
      </w:pPr>
      <w:rPr>
        <w:rFonts w:ascii="Symbol" w:hAnsi="Symbol" w:hint="default"/>
      </w:rPr>
    </w:lvl>
    <w:lvl w:ilvl="7" w:tplc="080A0003" w:tentative="1">
      <w:start w:val="1"/>
      <w:numFmt w:val="bullet"/>
      <w:lvlText w:val="o"/>
      <w:lvlJc w:val="left"/>
      <w:pPr>
        <w:ind w:left="5832" w:hanging="360"/>
      </w:pPr>
      <w:rPr>
        <w:rFonts w:ascii="Courier New" w:hAnsi="Courier New" w:cs="Courier New" w:hint="default"/>
      </w:rPr>
    </w:lvl>
    <w:lvl w:ilvl="8" w:tplc="080A0005" w:tentative="1">
      <w:start w:val="1"/>
      <w:numFmt w:val="bullet"/>
      <w:lvlText w:val=""/>
      <w:lvlJc w:val="left"/>
      <w:pPr>
        <w:ind w:left="6552" w:hanging="360"/>
      </w:pPr>
      <w:rPr>
        <w:rFonts w:ascii="Wingdings" w:hAnsi="Wingdings" w:hint="default"/>
      </w:rPr>
    </w:lvl>
  </w:abstractNum>
  <w:abstractNum w:abstractNumId="246" w15:restartNumberingAfterBreak="0">
    <w:nsid w:val="62EC5073"/>
    <w:multiLevelType w:val="hybridMultilevel"/>
    <w:tmpl w:val="2A5EBB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64957A22"/>
    <w:multiLevelType w:val="hybridMultilevel"/>
    <w:tmpl w:val="949EDE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8" w15:restartNumberingAfterBreak="0">
    <w:nsid w:val="64DB6243"/>
    <w:multiLevelType w:val="hybridMultilevel"/>
    <w:tmpl w:val="05DABBD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9" w15:restartNumberingAfterBreak="0">
    <w:nsid w:val="6520449E"/>
    <w:multiLevelType w:val="hybridMultilevel"/>
    <w:tmpl w:val="55F2A36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0" w15:restartNumberingAfterBreak="0">
    <w:nsid w:val="65EA1B5F"/>
    <w:multiLevelType w:val="hybridMultilevel"/>
    <w:tmpl w:val="A4FE0ED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1" w15:restartNumberingAfterBreak="0">
    <w:nsid w:val="66830760"/>
    <w:multiLevelType w:val="hybridMultilevel"/>
    <w:tmpl w:val="4348AF2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2" w15:restartNumberingAfterBreak="0">
    <w:nsid w:val="66A0535D"/>
    <w:multiLevelType w:val="hybridMultilevel"/>
    <w:tmpl w:val="B728E7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3" w15:restartNumberingAfterBreak="0">
    <w:nsid w:val="66D24F04"/>
    <w:multiLevelType w:val="hybridMultilevel"/>
    <w:tmpl w:val="28F6CD6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4" w15:restartNumberingAfterBreak="0">
    <w:nsid w:val="676A2141"/>
    <w:multiLevelType w:val="hybridMultilevel"/>
    <w:tmpl w:val="CEA06D9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5" w15:restartNumberingAfterBreak="0">
    <w:nsid w:val="679E763A"/>
    <w:multiLevelType w:val="hybridMultilevel"/>
    <w:tmpl w:val="C30E67C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6" w15:restartNumberingAfterBreak="0">
    <w:nsid w:val="67D82154"/>
    <w:multiLevelType w:val="hybridMultilevel"/>
    <w:tmpl w:val="7396AA8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7" w15:restartNumberingAfterBreak="0">
    <w:nsid w:val="681D6326"/>
    <w:multiLevelType w:val="hybridMultilevel"/>
    <w:tmpl w:val="076295E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8" w15:restartNumberingAfterBreak="0">
    <w:nsid w:val="682A6F4C"/>
    <w:multiLevelType w:val="hybridMultilevel"/>
    <w:tmpl w:val="18EA3F0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9" w15:restartNumberingAfterBreak="0">
    <w:nsid w:val="68567416"/>
    <w:multiLevelType w:val="hybridMultilevel"/>
    <w:tmpl w:val="A54E1E3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0" w15:restartNumberingAfterBreak="0">
    <w:nsid w:val="68DC089F"/>
    <w:multiLevelType w:val="hybridMultilevel"/>
    <w:tmpl w:val="EF3C692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1" w15:restartNumberingAfterBreak="0">
    <w:nsid w:val="690A04D7"/>
    <w:multiLevelType w:val="hybridMultilevel"/>
    <w:tmpl w:val="DAFA217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2" w15:restartNumberingAfterBreak="0">
    <w:nsid w:val="6935517E"/>
    <w:multiLevelType w:val="hybridMultilevel"/>
    <w:tmpl w:val="2A2427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3" w15:restartNumberingAfterBreak="0">
    <w:nsid w:val="6AC850CA"/>
    <w:multiLevelType w:val="hybridMultilevel"/>
    <w:tmpl w:val="2A766C4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4" w15:restartNumberingAfterBreak="0">
    <w:nsid w:val="6B08535B"/>
    <w:multiLevelType w:val="hybridMultilevel"/>
    <w:tmpl w:val="16FAE2B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5" w15:restartNumberingAfterBreak="0">
    <w:nsid w:val="6B0B4C4E"/>
    <w:multiLevelType w:val="hybridMultilevel"/>
    <w:tmpl w:val="01F8C1C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6" w15:restartNumberingAfterBreak="0">
    <w:nsid w:val="6B1F4655"/>
    <w:multiLevelType w:val="hybridMultilevel"/>
    <w:tmpl w:val="BB2AB9B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7" w15:restartNumberingAfterBreak="0">
    <w:nsid w:val="6C054ED4"/>
    <w:multiLevelType w:val="hybridMultilevel"/>
    <w:tmpl w:val="B7F6FB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8" w15:restartNumberingAfterBreak="0">
    <w:nsid w:val="6CF840E9"/>
    <w:multiLevelType w:val="hybridMultilevel"/>
    <w:tmpl w:val="CE8A29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9" w15:restartNumberingAfterBreak="0">
    <w:nsid w:val="6D570163"/>
    <w:multiLevelType w:val="multilevel"/>
    <w:tmpl w:val="C5643864"/>
    <w:lvl w:ilvl="0">
      <w:start w:val="13"/>
      <w:numFmt w:val="decimal"/>
      <w:lvlText w:val="%1"/>
      <w:lvlJc w:val="left"/>
      <w:pPr>
        <w:ind w:left="470" w:hanging="470"/>
      </w:pPr>
      <w:rPr>
        <w:rFonts w:hint="default"/>
      </w:rPr>
    </w:lvl>
    <w:lvl w:ilvl="1">
      <w:start w:val="9"/>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0" w15:restartNumberingAfterBreak="0">
    <w:nsid w:val="6D6A4678"/>
    <w:multiLevelType w:val="hybridMultilevel"/>
    <w:tmpl w:val="5B204F3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1" w15:restartNumberingAfterBreak="0">
    <w:nsid w:val="6D8254F8"/>
    <w:multiLevelType w:val="hybridMultilevel"/>
    <w:tmpl w:val="F56CE34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2" w15:restartNumberingAfterBreak="0">
    <w:nsid w:val="6D860D5B"/>
    <w:multiLevelType w:val="hybridMultilevel"/>
    <w:tmpl w:val="12244D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3" w15:restartNumberingAfterBreak="0">
    <w:nsid w:val="6D9C453D"/>
    <w:multiLevelType w:val="hybridMultilevel"/>
    <w:tmpl w:val="F65CDF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4" w15:restartNumberingAfterBreak="0">
    <w:nsid w:val="6DCB5F1E"/>
    <w:multiLevelType w:val="hybridMultilevel"/>
    <w:tmpl w:val="79042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5" w15:restartNumberingAfterBreak="0">
    <w:nsid w:val="6E3231B2"/>
    <w:multiLevelType w:val="hybridMultilevel"/>
    <w:tmpl w:val="63DE9C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6" w15:restartNumberingAfterBreak="0">
    <w:nsid w:val="6E7D75C2"/>
    <w:multiLevelType w:val="hybridMultilevel"/>
    <w:tmpl w:val="C5B09C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7" w15:restartNumberingAfterBreak="0">
    <w:nsid w:val="6E975343"/>
    <w:multiLevelType w:val="hybridMultilevel"/>
    <w:tmpl w:val="E594107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8" w15:restartNumberingAfterBreak="0">
    <w:nsid w:val="6F7650D4"/>
    <w:multiLevelType w:val="hybridMultilevel"/>
    <w:tmpl w:val="2760FE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9" w15:restartNumberingAfterBreak="0">
    <w:nsid w:val="6F7A74D0"/>
    <w:multiLevelType w:val="hybridMultilevel"/>
    <w:tmpl w:val="55C4BE2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0" w15:restartNumberingAfterBreak="0">
    <w:nsid w:val="6FB378C6"/>
    <w:multiLevelType w:val="hybridMultilevel"/>
    <w:tmpl w:val="4E26859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1" w15:restartNumberingAfterBreak="0">
    <w:nsid w:val="6FD03D42"/>
    <w:multiLevelType w:val="hybridMultilevel"/>
    <w:tmpl w:val="A5BA81B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2" w15:restartNumberingAfterBreak="0">
    <w:nsid w:val="705F2C26"/>
    <w:multiLevelType w:val="hybridMultilevel"/>
    <w:tmpl w:val="42D8DD2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3" w15:restartNumberingAfterBreak="0">
    <w:nsid w:val="7102173C"/>
    <w:multiLevelType w:val="hybridMultilevel"/>
    <w:tmpl w:val="059480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4" w15:restartNumberingAfterBreak="0">
    <w:nsid w:val="722F4C7F"/>
    <w:multiLevelType w:val="hybridMultilevel"/>
    <w:tmpl w:val="D08AF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5" w15:restartNumberingAfterBreak="0">
    <w:nsid w:val="728933D8"/>
    <w:multiLevelType w:val="hybridMultilevel"/>
    <w:tmpl w:val="2E9468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6" w15:restartNumberingAfterBreak="0">
    <w:nsid w:val="74DB4D34"/>
    <w:multiLevelType w:val="hybridMultilevel"/>
    <w:tmpl w:val="F4EA66A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7" w15:restartNumberingAfterBreak="0">
    <w:nsid w:val="75D12C56"/>
    <w:multiLevelType w:val="hybridMultilevel"/>
    <w:tmpl w:val="6E1A401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8" w15:restartNumberingAfterBreak="0">
    <w:nsid w:val="762D6F15"/>
    <w:multiLevelType w:val="hybridMultilevel"/>
    <w:tmpl w:val="8EACCA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9" w15:restartNumberingAfterBreak="0">
    <w:nsid w:val="76531C49"/>
    <w:multiLevelType w:val="hybridMultilevel"/>
    <w:tmpl w:val="AF9A4C1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0" w15:restartNumberingAfterBreak="0">
    <w:nsid w:val="77BB2404"/>
    <w:multiLevelType w:val="hybridMultilevel"/>
    <w:tmpl w:val="DF28847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1" w15:restartNumberingAfterBreak="0">
    <w:nsid w:val="78424D82"/>
    <w:multiLevelType w:val="hybridMultilevel"/>
    <w:tmpl w:val="6B2A94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2" w15:restartNumberingAfterBreak="0">
    <w:nsid w:val="79673274"/>
    <w:multiLevelType w:val="hybridMultilevel"/>
    <w:tmpl w:val="DE78468E"/>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3" w15:restartNumberingAfterBreak="0">
    <w:nsid w:val="799236CE"/>
    <w:multiLevelType w:val="hybridMultilevel"/>
    <w:tmpl w:val="5C7C7BB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4" w15:restartNumberingAfterBreak="0">
    <w:nsid w:val="799A5A4E"/>
    <w:multiLevelType w:val="hybridMultilevel"/>
    <w:tmpl w:val="77DA6BD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5" w15:restartNumberingAfterBreak="0">
    <w:nsid w:val="7A364D39"/>
    <w:multiLevelType w:val="hybridMultilevel"/>
    <w:tmpl w:val="AD68F81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6" w15:restartNumberingAfterBreak="0">
    <w:nsid w:val="7B4B3CEB"/>
    <w:multiLevelType w:val="hybridMultilevel"/>
    <w:tmpl w:val="688E808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7" w15:restartNumberingAfterBreak="0">
    <w:nsid w:val="7B693B1C"/>
    <w:multiLevelType w:val="hybridMultilevel"/>
    <w:tmpl w:val="B5FAC5D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8" w15:restartNumberingAfterBreak="0">
    <w:nsid w:val="7BA6674C"/>
    <w:multiLevelType w:val="hybridMultilevel"/>
    <w:tmpl w:val="4A54ECA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9" w15:restartNumberingAfterBreak="0">
    <w:nsid w:val="7BE963C9"/>
    <w:multiLevelType w:val="hybridMultilevel"/>
    <w:tmpl w:val="BE9882A6"/>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0" w15:restartNumberingAfterBreak="0">
    <w:nsid w:val="7C1221C5"/>
    <w:multiLevelType w:val="hybridMultilevel"/>
    <w:tmpl w:val="5EC4F49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1" w15:restartNumberingAfterBreak="0">
    <w:nsid w:val="7C661EE0"/>
    <w:multiLevelType w:val="hybridMultilevel"/>
    <w:tmpl w:val="5A6C4C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2" w15:restartNumberingAfterBreak="0">
    <w:nsid w:val="7C964788"/>
    <w:multiLevelType w:val="hybridMultilevel"/>
    <w:tmpl w:val="FB10347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3" w15:restartNumberingAfterBreak="0">
    <w:nsid w:val="7CDB340B"/>
    <w:multiLevelType w:val="hybridMultilevel"/>
    <w:tmpl w:val="A56ED6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4" w15:restartNumberingAfterBreak="0">
    <w:nsid w:val="7CF04F51"/>
    <w:multiLevelType w:val="hybridMultilevel"/>
    <w:tmpl w:val="4A40CCD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5" w15:restartNumberingAfterBreak="0">
    <w:nsid w:val="7D3C3FAC"/>
    <w:multiLevelType w:val="hybridMultilevel"/>
    <w:tmpl w:val="C5000E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6" w15:restartNumberingAfterBreak="0">
    <w:nsid w:val="7E0849F7"/>
    <w:multiLevelType w:val="hybridMultilevel"/>
    <w:tmpl w:val="A334B01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7" w15:restartNumberingAfterBreak="0">
    <w:nsid w:val="7F0A7D77"/>
    <w:multiLevelType w:val="hybridMultilevel"/>
    <w:tmpl w:val="14626B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8" w15:restartNumberingAfterBreak="0">
    <w:nsid w:val="7F83139E"/>
    <w:multiLevelType w:val="hybridMultilevel"/>
    <w:tmpl w:val="751087F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24271959">
    <w:abstractNumId w:val="46"/>
  </w:num>
  <w:num w:numId="2" w16cid:durableId="432365130">
    <w:abstractNumId w:val="44"/>
  </w:num>
  <w:num w:numId="3" w16cid:durableId="1839883114">
    <w:abstractNumId w:val="86"/>
  </w:num>
  <w:num w:numId="4" w16cid:durableId="318853457">
    <w:abstractNumId w:val="227"/>
  </w:num>
  <w:num w:numId="5" w16cid:durableId="1200244083">
    <w:abstractNumId w:val="98"/>
  </w:num>
  <w:num w:numId="6" w16cid:durableId="625282582">
    <w:abstractNumId w:val="62"/>
  </w:num>
  <w:num w:numId="7" w16cid:durableId="1136991659">
    <w:abstractNumId w:val="282"/>
  </w:num>
  <w:num w:numId="8" w16cid:durableId="1757165094">
    <w:abstractNumId w:val="27"/>
  </w:num>
  <w:num w:numId="9" w16cid:durableId="87579110">
    <w:abstractNumId w:val="79"/>
  </w:num>
  <w:num w:numId="10" w16cid:durableId="313217975">
    <w:abstractNumId w:val="202"/>
  </w:num>
  <w:num w:numId="11" w16cid:durableId="1174957130">
    <w:abstractNumId w:val="31"/>
  </w:num>
  <w:num w:numId="12" w16cid:durableId="1904169613">
    <w:abstractNumId w:val="173"/>
  </w:num>
  <w:num w:numId="13" w16cid:durableId="2009358501">
    <w:abstractNumId w:val="220"/>
  </w:num>
  <w:num w:numId="14" w16cid:durableId="655110167">
    <w:abstractNumId w:val="52"/>
  </w:num>
  <w:num w:numId="15" w16cid:durableId="1431659543">
    <w:abstractNumId w:val="5"/>
  </w:num>
  <w:num w:numId="16" w16cid:durableId="1160460218">
    <w:abstractNumId w:val="57"/>
  </w:num>
  <w:num w:numId="17" w16cid:durableId="346561977">
    <w:abstractNumId w:val="12"/>
  </w:num>
  <w:num w:numId="18" w16cid:durableId="1579902434">
    <w:abstractNumId w:val="195"/>
  </w:num>
  <w:num w:numId="19" w16cid:durableId="246889392">
    <w:abstractNumId w:val="74"/>
  </w:num>
  <w:num w:numId="20" w16cid:durableId="1830713326">
    <w:abstractNumId w:val="158"/>
  </w:num>
  <w:num w:numId="21" w16cid:durableId="1258101752">
    <w:abstractNumId w:val="84"/>
  </w:num>
  <w:num w:numId="22" w16cid:durableId="325667114">
    <w:abstractNumId w:val="56"/>
  </w:num>
  <w:num w:numId="23" w16cid:durableId="1661272978">
    <w:abstractNumId w:val="101"/>
  </w:num>
  <w:num w:numId="24" w16cid:durableId="159973812">
    <w:abstractNumId w:val="37"/>
  </w:num>
  <w:num w:numId="25" w16cid:durableId="133986964">
    <w:abstractNumId w:val="187"/>
  </w:num>
  <w:num w:numId="26" w16cid:durableId="570119295">
    <w:abstractNumId w:val="207"/>
  </w:num>
  <w:num w:numId="27" w16cid:durableId="1359815987">
    <w:abstractNumId w:val="155"/>
  </w:num>
  <w:num w:numId="28" w16cid:durableId="58478753">
    <w:abstractNumId w:val="9"/>
  </w:num>
  <w:num w:numId="29" w16cid:durableId="1119568744">
    <w:abstractNumId w:val="78"/>
  </w:num>
  <w:num w:numId="30" w16cid:durableId="1519007583">
    <w:abstractNumId w:val="264"/>
  </w:num>
  <w:num w:numId="31" w16cid:durableId="344288498">
    <w:abstractNumId w:val="180"/>
  </w:num>
  <w:num w:numId="32" w16cid:durableId="312489603">
    <w:abstractNumId w:val="265"/>
  </w:num>
  <w:num w:numId="33" w16cid:durableId="161744201">
    <w:abstractNumId w:val="261"/>
  </w:num>
  <w:num w:numId="34" w16cid:durableId="412632605">
    <w:abstractNumId w:val="297"/>
  </w:num>
  <w:num w:numId="35" w16cid:durableId="537356380">
    <w:abstractNumId w:val="229"/>
  </w:num>
  <w:num w:numId="36" w16cid:durableId="1625192419">
    <w:abstractNumId w:val="83"/>
  </w:num>
  <w:num w:numId="37" w16cid:durableId="1440906152">
    <w:abstractNumId w:val="165"/>
  </w:num>
  <w:num w:numId="38" w16cid:durableId="1693991032">
    <w:abstractNumId w:val="292"/>
  </w:num>
  <w:num w:numId="39" w16cid:durableId="1745955853">
    <w:abstractNumId w:val="73"/>
  </w:num>
  <w:num w:numId="40" w16cid:durableId="997995952">
    <w:abstractNumId w:val="258"/>
  </w:num>
  <w:num w:numId="41" w16cid:durableId="601960360">
    <w:abstractNumId w:val="293"/>
  </w:num>
  <w:num w:numId="42" w16cid:durableId="757364556">
    <w:abstractNumId w:val="277"/>
  </w:num>
  <w:num w:numId="43" w16cid:durableId="2079745220">
    <w:abstractNumId w:val="16"/>
  </w:num>
  <w:num w:numId="44" w16cid:durableId="1642878829">
    <w:abstractNumId w:val="150"/>
  </w:num>
  <w:num w:numId="45" w16cid:durableId="202985094">
    <w:abstractNumId w:val="143"/>
  </w:num>
  <w:num w:numId="46" w16cid:durableId="1505511222">
    <w:abstractNumId w:val="134"/>
  </w:num>
  <w:num w:numId="47" w16cid:durableId="986930680">
    <w:abstractNumId w:val="138"/>
  </w:num>
  <w:num w:numId="48" w16cid:durableId="295792480">
    <w:abstractNumId w:val="294"/>
  </w:num>
  <w:num w:numId="49" w16cid:durableId="112674533">
    <w:abstractNumId w:val="6"/>
  </w:num>
  <w:num w:numId="50" w16cid:durableId="383214419">
    <w:abstractNumId w:val="164"/>
  </w:num>
  <w:num w:numId="51" w16cid:durableId="907181102">
    <w:abstractNumId w:val="161"/>
  </w:num>
  <w:num w:numId="52" w16cid:durableId="113990845">
    <w:abstractNumId w:val="1"/>
  </w:num>
  <w:num w:numId="53" w16cid:durableId="1291865792">
    <w:abstractNumId w:val="270"/>
  </w:num>
  <w:num w:numId="54" w16cid:durableId="326641793">
    <w:abstractNumId w:val="105"/>
  </w:num>
  <w:num w:numId="55" w16cid:durableId="1301499576">
    <w:abstractNumId w:val="99"/>
  </w:num>
  <w:num w:numId="56" w16cid:durableId="1958635466">
    <w:abstractNumId w:val="35"/>
  </w:num>
  <w:num w:numId="57" w16cid:durableId="535894945">
    <w:abstractNumId w:val="113"/>
  </w:num>
  <w:num w:numId="58" w16cid:durableId="1162739790">
    <w:abstractNumId w:val="280"/>
  </w:num>
  <w:num w:numId="59" w16cid:durableId="2136482993">
    <w:abstractNumId w:val="241"/>
  </w:num>
  <w:num w:numId="60" w16cid:durableId="553393652">
    <w:abstractNumId w:val="215"/>
  </w:num>
  <w:num w:numId="61" w16cid:durableId="1498885781">
    <w:abstractNumId w:val="186"/>
  </w:num>
  <w:num w:numId="62" w16cid:durableId="1176111906">
    <w:abstractNumId w:val="191"/>
  </w:num>
  <w:num w:numId="63" w16cid:durableId="1354070571">
    <w:abstractNumId w:val="7"/>
  </w:num>
  <w:num w:numId="64" w16cid:durableId="2051297219">
    <w:abstractNumId w:val="144"/>
  </w:num>
  <w:num w:numId="65" w16cid:durableId="341324196">
    <w:abstractNumId w:val="111"/>
  </w:num>
  <w:num w:numId="66" w16cid:durableId="1992976638">
    <w:abstractNumId w:val="102"/>
  </w:num>
  <w:num w:numId="67" w16cid:durableId="835072363">
    <w:abstractNumId w:val="4"/>
  </w:num>
  <w:num w:numId="68" w16cid:durableId="1258514999">
    <w:abstractNumId w:val="72"/>
  </w:num>
  <w:num w:numId="69" w16cid:durableId="1967543656">
    <w:abstractNumId w:val="118"/>
  </w:num>
  <w:num w:numId="70" w16cid:durableId="1583442882">
    <w:abstractNumId w:val="185"/>
  </w:num>
  <w:num w:numId="71" w16cid:durableId="1299844177">
    <w:abstractNumId w:val="103"/>
  </w:num>
  <w:num w:numId="72" w16cid:durableId="1523206532">
    <w:abstractNumId w:val="269"/>
  </w:num>
  <w:num w:numId="73" w16cid:durableId="83113875">
    <w:abstractNumId w:val="145"/>
  </w:num>
  <w:num w:numId="74" w16cid:durableId="2122869626">
    <w:abstractNumId w:val="276"/>
  </w:num>
  <w:num w:numId="75" w16cid:durableId="370300670">
    <w:abstractNumId w:val="89"/>
  </w:num>
  <w:num w:numId="76" w16cid:durableId="1507358344">
    <w:abstractNumId w:val="18"/>
  </w:num>
  <w:num w:numId="77" w16cid:durableId="1866164655">
    <w:abstractNumId w:val="104"/>
  </w:num>
  <w:num w:numId="78" w16cid:durableId="2096777455">
    <w:abstractNumId w:val="171"/>
  </w:num>
  <w:num w:numId="79" w16cid:durableId="261651245">
    <w:abstractNumId w:val="214"/>
  </w:num>
  <w:num w:numId="80" w16cid:durableId="1593734862">
    <w:abstractNumId w:val="21"/>
  </w:num>
  <w:num w:numId="81" w16cid:durableId="503325232">
    <w:abstractNumId w:val="212"/>
  </w:num>
  <w:num w:numId="82" w16cid:durableId="2143838399">
    <w:abstractNumId w:val="178"/>
  </w:num>
  <w:num w:numId="83" w16cid:durableId="250942071">
    <w:abstractNumId w:val="60"/>
  </w:num>
  <w:num w:numId="84" w16cid:durableId="319577112">
    <w:abstractNumId w:val="234"/>
  </w:num>
  <w:num w:numId="85" w16cid:durableId="1749495685">
    <w:abstractNumId w:val="146"/>
  </w:num>
  <w:num w:numId="86" w16cid:durableId="1267812026">
    <w:abstractNumId w:val="23"/>
  </w:num>
  <w:num w:numId="87" w16cid:durableId="1734355149">
    <w:abstractNumId w:val="26"/>
  </w:num>
  <w:num w:numId="88" w16cid:durableId="129516311">
    <w:abstractNumId w:val="75"/>
  </w:num>
  <w:num w:numId="89" w16cid:durableId="695734747">
    <w:abstractNumId w:val="87"/>
  </w:num>
  <w:num w:numId="90" w16cid:durableId="534928546">
    <w:abstractNumId w:val="272"/>
  </w:num>
  <w:num w:numId="91" w16cid:durableId="1354915044">
    <w:abstractNumId w:val="274"/>
  </w:num>
  <w:num w:numId="92" w16cid:durableId="367993442">
    <w:abstractNumId w:val="205"/>
  </w:num>
  <w:num w:numId="93" w16cid:durableId="1398623848">
    <w:abstractNumId w:val="133"/>
  </w:num>
  <w:num w:numId="94" w16cid:durableId="1665204300">
    <w:abstractNumId w:val="32"/>
  </w:num>
  <w:num w:numId="95" w16cid:durableId="1878199880">
    <w:abstractNumId w:val="47"/>
  </w:num>
  <w:num w:numId="96" w16cid:durableId="1691566398">
    <w:abstractNumId w:val="66"/>
  </w:num>
  <w:num w:numId="97" w16cid:durableId="956595827">
    <w:abstractNumId w:val="237"/>
  </w:num>
  <w:num w:numId="98" w16cid:durableId="1209563624">
    <w:abstractNumId w:val="67"/>
  </w:num>
  <w:num w:numId="99" w16cid:durableId="270405259">
    <w:abstractNumId w:val="42"/>
  </w:num>
  <w:num w:numId="100" w16cid:durableId="128135539">
    <w:abstractNumId w:val="199"/>
  </w:num>
  <w:num w:numId="101" w16cid:durableId="1839924460">
    <w:abstractNumId w:val="284"/>
  </w:num>
  <w:num w:numId="102" w16cid:durableId="1596129296">
    <w:abstractNumId w:val="2"/>
  </w:num>
  <w:num w:numId="103" w16cid:durableId="201599042">
    <w:abstractNumId w:val="121"/>
  </w:num>
  <w:num w:numId="104" w16cid:durableId="1926105893">
    <w:abstractNumId w:val="170"/>
  </w:num>
  <w:num w:numId="105" w16cid:durableId="1127435609">
    <w:abstractNumId w:val="10"/>
  </w:num>
  <w:num w:numId="106" w16cid:durableId="1016882706">
    <w:abstractNumId w:val="61"/>
  </w:num>
  <w:num w:numId="107" w16cid:durableId="998003872">
    <w:abstractNumId w:val="184"/>
  </w:num>
  <w:num w:numId="108" w16cid:durableId="18821370">
    <w:abstractNumId w:val="76"/>
  </w:num>
  <w:num w:numId="109" w16cid:durableId="226185665">
    <w:abstractNumId w:val="70"/>
  </w:num>
  <w:num w:numId="110" w16cid:durableId="1104575450">
    <w:abstractNumId w:val="117"/>
  </w:num>
  <w:num w:numId="111" w16cid:durableId="2111923204">
    <w:abstractNumId w:val="245"/>
  </w:num>
  <w:num w:numId="112" w16cid:durableId="762729807">
    <w:abstractNumId w:val="305"/>
  </w:num>
  <w:num w:numId="113" w16cid:durableId="1824737627">
    <w:abstractNumId w:val="295"/>
  </w:num>
  <w:num w:numId="114" w16cid:durableId="589510032">
    <w:abstractNumId w:val="91"/>
  </w:num>
  <w:num w:numId="115" w16cid:durableId="1931615758">
    <w:abstractNumId w:val="129"/>
  </w:num>
  <w:num w:numId="116" w16cid:durableId="253242963">
    <w:abstractNumId w:val="249"/>
  </w:num>
  <w:num w:numId="117" w16cid:durableId="1704791294">
    <w:abstractNumId w:val="71"/>
  </w:num>
  <w:num w:numId="118" w16cid:durableId="1882981618">
    <w:abstractNumId w:val="260"/>
  </w:num>
  <w:num w:numId="119" w16cid:durableId="1972444604">
    <w:abstractNumId w:val="281"/>
  </w:num>
  <w:num w:numId="120" w16cid:durableId="1865436485">
    <w:abstractNumId w:val="54"/>
  </w:num>
  <w:num w:numId="121" w16cid:durableId="750391224">
    <w:abstractNumId w:val="149"/>
  </w:num>
  <w:num w:numId="122" w16cid:durableId="632365121">
    <w:abstractNumId w:val="85"/>
  </w:num>
  <w:num w:numId="123" w16cid:durableId="839585417">
    <w:abstractNumId w:val="233"/>
  </w:num>
  <w:num w:numId="124" w16cid:durableId="1383478506">
    <w:abstractNumId w:val="131"/>
  </w:num>
  <w:num w:numId="125" w16cid:durableId="438911258">
    <w:abstractNumId w:val="123"/>
  </w:num>
  <w:num w:numId="126" w16cid:durableId="1618414877">
    <w:abstractNumId w:val="151"/>
  </w:num>
  <w:num w:numId="127" w16cid:durableId="1181092005">
    <w:abstractNumId w:val="232"/>
  </w:num>
  <w:num w:numId="128" w16cid:durableId="234946658">
    <w:abstractNumId w:val="283"/>
  </w:num>
  <w:num w:numId="129" w16cid:durableId="1970550643">
    <w:abstractNumId w:val="289"/>
  </w:num>
  <w:num w:numId="130" w16cid:durableId="562257782">
    <w:abstractNumId w:val="22"/>
  </w:num>
  <w:num w:numId="131" w16cid:durableId="207449832">
    <w:abstractNumId w:val="65"/>
  </w:num>
  <w:num w:numId="132" w16cid:durableId="415632438">
    <w:abstractNumId w:val="77"/>
  </w:num>
  <w:num w:numId="133" w16cid:durableId="2020034711">
    <w:abstractNumId w:val="24"/>
  </w:num>
  <w:num w:numId="134" w16cid:durableId="1674186788">
    <w:abstractNumId w:val="267"/>
  </w:num>
  <w:num w:numId="135" w16cid:durableId="146285186">
    <w:abstractNumId w:val="63"/>
  </w:num>
  <w:num w:numId="136" w16cid:durableId="218514501">
    <w:abstractNumId w:val="157"/>
  </w:num>
  <w:num w:numId="137" w16cid:durableId="425806781">
    <w:abstractNumId w:val="252"/>
  </w:num>
  <w:num w:numId="138" w16cid:durableId="1699817732">
    <w:abstractNumId w:val="179"/>
  </w:num>
  <w:num w:numId="139" w16cid:durableId="589892329">
    <w:abstractNumId w:val="148"/>
  </w:num>
  <w:num w:numId="140" w16cid:durableId="1272712173">
    <w:abstractNumId w:val="160"/>
  </w:num>
  <w:num w:numId="141" w16cid:durableId="1002123840">
    <w:abstractNumId w:val="15"/>
  </w:num>
  <w:num w:numId="142" w16cid:durableId="1841115611">
    <w:abstractNumId w:val="266"/>
  </w:num>
  <w:num w:numId="143" w16cid:durableId="919218408">
    <w:abstractNumId w:val="290"/>
  </w:num>
  <w:num w:numId="144" w16cid:durableId="1322612336">
    <w:abstractNumId w:val="288"/>
  </w:num>
  <w:num w:numId="145" w16cid:durableId="425620257">
    <w:abstractNumId w:val="45"/>
  </w:num>
  <w:num w:numId="146" w16cid:durableId="54158559">
    <w:abstractNumId w:val="51"/>
  </w:num>
  <w:num w:numId="147" w16cid:durableId="549417956">
    <w:abstractNumId w:val="119"/>
  </w:num>
  <w:num w:numId="148" w16cid:durableId="1104224778">
    <w:abstractNumId w:val="8"/>
  </w:num>
  <w:num w:numId="149" w16cid:durableId="1164201797">
    <w:abstractNumId w:val="174"/>
  </w:num>
  <w:num w:numId="150" w16cid:durableId="2014450547">
    <w:abstractNumId w:val="250"/>
  </w:num>
  <w:num w:numId="151" w16cid:durableId="1029796539">
    <w:abstractNumId w:val="163"/>
  </w:num>
  <w:num w:numId="152" w16cid:durableId="61756493">
    <w:abstractNumId w:val="201"/>
  </w:num>
  <w:num w:numId="153" w16cid:durableId="1587380036">
    <w:abstractNumId w:val="59"/>
  </w:num>
  <w:num w:numId="154" w16cid:durableId="1110397541">
    <w:abstractNumId w:val="167"/>
  </w:num>
  <w:num w:numId="155" w16cid:durableId="2037071603">
    <w:abstractNumId w:val="147"/>
  </w:num>
  <w:num w:numId="156" w16cid:durableId="2071029552">
    <w:abstractNumId w:val="253"/>
  </w:num>
  <w:num w:numId="157" w16cid:durableId="385026850">
    <w:abstractNumId w:val="132"/>
  </w:num>
  <w:num w:numId="158" w16cid:durableId="903098717">
    <w:abstractNumId w:val="286"/>
  </w:num>
  <w:num w:numId="159" w16cid:durableId="1003896192">
    <w:abstractNumId w:val="41"/>
  </w:num>
  <w:num w:numId="160" w16cid:durableId="39205400">
    <w:abstractNumId w:val="231"/>
  </w:num>
  <w:num w:numId="161" w16cid:durableId="1670258085">
    <w:abstractNumId w:val="259"/>
  </w:num>
  <w:num w:numId="162" w16cid:durableId="232393500">
    <w:abstractNumId w:val="230"/>
  </w:num>
  <w:num w:numId="163" w16cid:durableId="68697610">
    <w:abstractNumId w:val="197"/>
  </w:num>
  <w:num w:numId="164" w16cid:durableId="139226397">
    <w:abstractNumId w:val="203"/>
  </w:num>
  <w:num w:numId="165" w16cid:durableId="1882664698">
    <w:abstractNumId w:val="255"/>
  </w:num>
  <w:num w:numId="166" w16cid:durableId="589892863">
    <w:abstractNumId w:val="190"/>
  </w:num>
  <w:num w:numId="167" w16cid:durableId="1491749511">
    <w:abstractNumId w:val="209"/>
  </w:num>
  <w:num w:numId="168" w16cid:durableId="195241085">
    <w:abstractNumId w:val="3"/>
  </w:num>
  <w:num w:numId="169" w16cid:durableId="239297896">
    <w:abstractNumId w:val="20"/>
  </w:num>
  <w:num w:numId="170" w16cid:durableId="351687728">
    <w:abstractNumId w:val="299"/>
  </w:num>
  <w:num w:numId="171" w16cid:durableId="2065172626">
    <w:abstractNumId w:val="271"/>
  </w:num>
  <w:num w:numId="172" w16cid:durableId="475293472">
    <w:abstractNumId w:val="298"/>
  </w:num>
  <w:num w:numId="173" w16cid:durableId="127363598">
    <w:abstractNumId w:val="238"/>
  </w:num>
  <w:num w:numId="174" w16cid:durableId="773745090">
    <w:abstractNumId w:val="19"/>
  </w:num>
  <w:num w:numId="175" w16cid:durableId="1861701773">
    <w:abstractNumId w:val="257"/>
  </w:num>
  <w:num w:numId="176" w16cid:durableId="968171270">
    <w:abstractNumId w:val="217"/>
  </w:num>
  <w:num w:numId="177" w16cid:durableId="62408412">
    <w:abstractNumId w:val="112"/>
  </w:num>
  <w:num w:numId="178" w16cid:durableId="1514034444">
    <w:abstractNumId w:val="256"/>
  </w:num>
  <w:num w:numId="179" w16cid:durableId="297953409">
    <w:abstractNumId w:val="223"/>
  </w:num>
  <w:num w:numId="180" w16cid:durableId="1515144804">
    <w:abstractNumId w:val="90"/>
  </w:num>
  <w:num w:numId="181" w16cid:durableId="648629839">
    <w:abstractNumId w:val="53"/>
  </w:num>
  <w:num w:numId="182" w16cid:durableId="1659840378">
    <w:abstractNumId w:val="115"/>
  </w:num>
  <w:num w:numId="183" w16cid:durableId="277882650">
    <w:abstractNumId w:val="141"/>
  </w:num>
  <w:num w:numId="184" w16cid:durableId="257442830">
    <w:abstractNumId w:val="81"/>
  </w:num>
  <w:num w:numId="185" w16cid:durableId="74481017">
    <w:abstractNumId w:val="247"/>
  </w:num>
  <w:num w:numId="186" w16cid:durableId="334573343">
    <w:abstractNumId w:val="275"/>
  </w:num>
  <w:num w:numId="187" w16cid:durableId="1979915291">
    <w:abstractNumId w:val="263"/>
  </w:num>
  <w:num w:numId="188" w16cid:durableId="472254650">
    <w:abstractNumId w:val="291"/>
  </w:num>
  <w:num w:numId="189" w16cid:durableId="2035884041">
    <w:abstractNumId w:val="130"/>
  </w:num>
  <w:num w:numId="190" w16cid:durableId="749162036">
    <w:abstractNumId w:val="254"/>
  </w:num>
  <w:num w:numId="191" w16cid:durableId="396248304">
    <w:abstractNumId w:val="268"/>
  </w:num>
  <w:num w:numId="192" w16cid:durableId="21908017">
    <w:abstractNumId w:val="303"/>
  </w:num>
  <w:num w:numId="193" w16cid:durableId="455833333">
    <w:abstractNumId w:val="262"/>
  </w:num>
  <w:num w:numId="194" w16cid:durableId="128979804">
    <w:abstractNumId w:val="287"/>
  </w:num>
  <w:num w:numId="195" w16cid:durableId="1611858245">
    <w:abstractNumId w:val="251"/>
  </w:num>
  <w:num w:numId="196" w16cid:durableId="1454785512">
    <w:abstractNumId w:val="273"/>
  </w:num>
  <w:num w:numId="197" w16cid:durableId="151024389">
    <w:abstractNumId w:val="189"/>
  </w:num>
  <w:num w:numId="198" w16cid:durableId="1689674093">
    <w:abstractNumId w:val="210"/>
  </w:num>
  <w:num w:numId="199" w16cid:durableId="1818184268">
    <w:abstractNumId w:val="39"/>
  </w:num>
  <w:num w:numId="200" w16cid:durableId="542252172">
    <w:abstractNumId w:val="198"/>
  </w:num>
  <w:num w:numId="201" w16cid:durableId="234173094">
    <w:abstractNumId w:val="153"/>
  </w:num>
  <w:num w:numId="202" w16cid:durableId="905989281">
    <w:abstractNumId w:val="38"/>
  </w:num>
  <w:num w:numId="203" w16cid:durableId="1122185786">
    <w:abstractNumId w:val="107"/>
  </w:num>
  <w:num w:numId="204" w16cid:durableId="2083019985">
    <w:abstractNumId w:val="33"/>
  </w:num>
  <w:num w:numId="205" w16cid:durableId="347874674">
    <w:abstractNumId w:val="213"/>
  </w:num>
  <w:num w:numId="206" w16cid:durableId="1467818002">
    <w:abstractNumId w:val="25"/>
  </w:num>
  <w:num w:numId="207" w16cid:durableId="803431817">
    <w:abstractNumId w:val="36"/>
  </w:num>
  <w:num w:numId="208" w16cid:durableId="1603145510">
    <w:abstractNumId w:val="221"/>
  </w:num>
  <w:num w:numId="209" w16cid:durableId="1681153030">
    <w:abstractNumId w:val="58"/>
  </w:num>
  <w:num w:numId="210" w16cid:durableId="1534732024">
    <w:abstractNumId w:val="168"/>
  </w:num>
  <w:num w:numId="211" w16cid:durableId="1565095775">
    <w:abstractNumId w:val="182"/>
  </w:num>
  <w:num w:numId="212" w16cid:durableId="1982072121">
    <w:abstractNumId w:val="296"/>
  </w:num>
  <w:num w:numId="213" w16cid:durableId="901985163">
    <w:abstractNumId w:val="13"/>
  </w:num>
  <w:num w:numId="214" w16cid:durableId="2098940243">
    <w:abstractNumId w:val="126"/>
  </w:num>
  <w:num w:numId="215" w16cid:durableId="515535446">
    <w:abstractNumId w:val="95"/>
  </w:num>
  <w:num w:numId="216" w16cid:durableId="1379355491">
    <w:abstractNumId w:val="193"/>
  </w:num>
  <w:num w:numId="217" w16cid:durableId="1017120512">
    <w:abstractNumId w:val="122"/>
  </w:num>
  <w:num w:numId="218" w16cid:durableId="2111972385">
    <w:abstractNumId w:val="172"/>
  </w:num>
  <w:num w:numId="219" w16cid:durableId="291598211">
    <w:abstractNumId w:val="177"/>
  </w:num>
  <w:num w:numId="220" w16cid:durableId="1304389075">
    <w:abstractNumId w:val="68"/>
  </w:num>
  <w:num w:numId="221" w16cid:durableId="1913587878">
    <w:abstractNumId w:val="140"/>
  </w:num>
  <w:num w:numId="222" w16cid:durableId="226116242">
    <w:abstractNumId w:val="93"/>
  </w:num>
  <w:num w:numId="223" w16cid:durableId="1816486619">
    <w:abstractNumId w:val="100"/>
  </w:num>
  <w:num w:numId="224" w16cid:durableId="1189490805">
    <w:abstractNumId w:val="183"/>
  </w:num>
  <w:num w:numId="225" w16cid:durableId="1142312549">
    <w:abstractNumId w:val="120"/>
  </w:num>
  <w:num w:numId="226" w16cid:durableId="1593080861">
    <w:abstractNumId w:val="162"/>
  </w:num>
  <w:num w:numId="227" w16cid:durableId="657076624">
    <w:abstractNumId w:val="82"/>
  </w:num>
  <w:num w:numId="228" w16cid:durableId="1040057626">
    <w:abstractNumId w:val="235"/>
  </w:num>
  <w:num w:numId="229" w16cid:durableId="2004234203">
    <w:abstractNumId w:val="114"/>
  </w:num>
  <w:num w:numId="230" w16cid:durableId="103162307">
    <w:abstractNumId w:val="300"/>
  </w:num>
  <w:num w:numId="231" w16cid:durableId="1171719039">
    <w:abstractNumId w:val="188"/>
  </w:num>
  <w:num w:numId="232" w16cid:durableId="241649008">
    <w:abstractNumId w:val="29"/>
  </w:num>
  <w:num w:numId="233" w16cid:durableId="112748377">
    <w:abstractNumId w:val="88"/>
  </w:num>
  <w:num w:numId="234" w16cid:durableId="245916505">
    <w:abstractNumId w:val="40"/>
  </w:num>
  <w:num w:numId="235" w16cid:durableId="286281494">
    <w:abstractNumId w:val="219"/>
  </w:num>
  <w:num w:numId="236" w16cid:durableId="1778407371">
    <w:abstractNumId w:val="156"/>
  </w:num>
  <w:num w:numId="237" w16cid:durableId="1958176514">
    <w:abstractNumId w:val="55"/>
  </w:num>
  <w:num w:numId="238" w16cid:durableId="1403259273">
    <w:abstractNumId w:val="11"/>
  </w:num>
  <w:num w:numId="239" w16cid:durableId="451479456">
    <w:abstractNumId w:val="97"/>
  </w:num>
  <w:num w:numId="240" w16cid:durableId="1169102703">
    <w:abstractNumId w:val="139"/>
  </w:num>
  <w:num w:numId="241" w16cid:durableId="2085715694">
    <w:abstractNumId w:val="137"/>
  </w:num>
  <w:num w:numId="242" w16cid:durableId="1825122811">
    <w:abstractNumId w:val="194"/>
  </w:num>
  <w:num w:numId="243" w16cid:durableId="371195968">
    <w:abstractNumId w:val="175"/>
  </w:num>
  <w:num w:numId="244" w16cid:durableId="1689943488">
    <w:abstractNumId w:val="17"/>
  </w:num>
  <w:num w:numId="245" w16cid:durableId="36786594">
    <w:abstractNumId w:val="0"/>
  </w:num>
  <w:num w:numId="246" w16cid:durableId="1338073503">
    <w:abstractNumId w:val="211"/>
  </w:num>
  <w:num w:numId="247" w16cid:durableId="977615224">
    <w:abstractNumId w:val="239"/>
  </w:num>
  <w:num w:numId="248" w16cid:durableId="1943875974">
    <w:abstractNumId w:val="108"/>
  </w:num>
  <w:num w:numId="249" w16cid:durableId="192961965">
    <w:abstractNumId w:val="34"/>
  </w:num>
  <w:num w:numId="250" w16cid:durableId="1529298822">
    <w:abstractNumId w:val="181"/>
  </w:num>
  <w:num w:numId="251" w16cid:durableId="1503473781">
    <w:abstractNumId w:val="110"/>
  </w:num>
  <w:num w:numId="252" w16cid:durableId="1124886592">
    <w:abstractNumId w:val="136"/>
  </w:num>
  <w:num w:numId="253" w16cid:durableId="1276398893">
    <w:abstractNumId w:val="285"/>
  </w:num>
  <w:num w:numId="254" w16cid:durableId="171722196">
    <w:abstractNumId w:val="106"/>
  </w:num>
  <w:num w:numId="255" w16cid:durableId="1343975979">
    <w:abstractNumId w:val="92"/>
  </w:num>
  <w:num w:numId="256" w16cid:durableId="1690905773">
    <w:abstractNumId w:val="50"/>
  </w:num>
  <w:num w:numId="257" w16cid:durableId="1573276238">
    <w:abstractNumId w:val="206"/>
  </w:num>
  <w:num w:numId="258" w16cid:durableId="1154682372">
    <w:abstractNumId w:val="216"/>
  </w:num>
  <w:num w:numId="259" w16cid:durableId="840924913">
    <w:abstractNumId w:val="169"/>
  </w:num>
  <w:num w:numId="260" w16cid:durableId="860708037">
    <w:abstractNumId w:val="152"/>
  </w:num>
  <w:num w:numId="261" w16cid:durableId="174468210">
    <w:abstractNumId w:val="226"/>
  </w:num>
  <w:num w:numId="262" w16cid:durableId="1915891872">
    <w:abstractNumId w:val="124"/>
  </w:num>
  <w:num w:numId="263" w16cid:durableId="760372655">
    <w:abstractNumId w:val="204"/>
  </w:num>
  <w:num w:numId="264" w16cid:durableId="729114159">
    <w:abstractNumId w:val="242"/>
  </w:num>
  <w:num w:numId="265" w16cid:durableId="1810633283">
    <w:abstractNumId w:val="154"/>
  </w:num>
  <w:num w:numId="266" w16cid:durableId="796990176">
    <w:abstractNumId w:val="192"/>
  </w:num>
  <w:num w:numId="267" w16cid:durableId="143008934">
    <w:abstractNumId w:val="159"/>
  </w:num>
  <w:num w:numId="268" w16cid:durableId="2016877329">
    <w:abstractNumId w:val="28"/>
  </w:num>
  <w:num w:numId="269" w16cid:durableId="610475948">
    <w:abstractNumId w:val="176"/>
  </w:num>
  <w:num w:numId="270" w16cid:durableId="903417103">
    <w:abstractNumId w:val="109"/>
  </w:num>
  <w:num w:numId="271" w16cid:durableId="51277326">
    <w:abstractNumId w:val="208"/>
  </w:num>
  <w:num w:numId="272" w16cid:durableId="1469667934">
    <w:abstractNumId w:val="14"/>
  </w:num>
  <w:num w:numId="273" w16cid:durableId="315646077">
    <w:abstractNumId w:val="278"/>
  </w:num>
  <w:num w:numId="274" w16cid:durableId="1149635795">
    <w:abstractNumId w:val="128"/>
  </w:num>
  <w:num w:numId="275" w16cid:durableId="470942662">
    <w:abstractNumId w:val="166"/>
  </w:num>
  <w:num w:numId="276" w16cid:durableId="208230988">
    <w:abstractNumId w:val="196"/>
  </w:num>
  <w:num w:numId="277" w16cid:durableId="330108712">
    <w:abstractNumId w:val="49"/>
  </w:num>
  <w:num w:numId="278" w16cid:durableId="42560002">
    <w:abstractNumId w:val="48"/>
  </w:num>
  <w:num w:numId="279" w16cid:durableId="527108673">
    <w:abstractNumId w:val="43"/>
  </w:num>
  <w:num w:numId="280" w16cid:durableId="1888373580">
    <w:abstractNumId w:val="240"/>
  </w:num>
  <w:num w:numId="281" w16cid:durableId="497307669">
    <w:abstractNumId w:val="30"/>
  </w:num>
  <w:num w:numId="282" w16cid:durableId="184566640">
    <w:abstractNumId w:val="224"/>
  </w:num>
  <w:num w:numId="283" w16cid:durableId="1728726730">
    <w:abstractNumId w:val="248"/>
  </w:num>
  <w:num w:numId="284" w16cid:durableId="1813250321">
    <w:abstractNumId w:val="94"/>
  </w:num>
  <w:num w:numId="285" w16cid:durableId="1581334158">
    <w:abstractNumId w:val="301"/>
  </w:num>
  <w:num w:numId="286" w16cid:durableId="1824737563">
    <w:abstractNumId w:val="246"/>
  </w:num>
  <w:num w:numId="287" w16cid:durableId="832915872">
    <w:abstractNumId w:val="218"/>
  </w:num>
  <w:num w:numId="288" w16cid:durableId="1638098238">
    <w:abstractNumId w:val="228"/>
  </w:num>
  <w:num w:numId="289" w16cid:durableId="1423408307">
    <w:abstractNumId w:val="125"/>
  </w:num>
  <w:num w:numId="290" w16cid:durableId="1491172629">
    <w:abstractNumId w:val="244"/>
  </w:num>
  <w:num w:numId="291" w16cid:durableId="855579770">
    <w:abstractNumId w:val="127"/>
  </w:num>
  <w:num w:numId="292" w16cid:durableId="1820682058">
    <w:abstractNumId w:val="225"/>
  </w:num>
  <w:num w:numId="293" w16cid:durableId="1642348435">
    <w:abstractNumId w:val="142"/>
  </w:num>
  <w:num w:numId="294" w16cid:durableId="592324226">
    <w:abstractNumId w:val="302"/>
  </w:num>
  <w:num w:numId="295" w16cid:durableId="1949508747">
    <w:abstractNumId w:val="116"/>
  </w:num>
  <w:num w:numId="296" w16cid:durableId="295794401">
    <w:abstractNumId w:val="236"/>
  </w:num>
  <w:num w:numId="297" w16cid:durableId="364986098">
    <w:abstractNumId w:val="304"/>
  </w:num>
  <w:num w:numId="298" w16cid:durableId="1964379932">
    <w:abstractNumId w:val="200"/>
  </w:num>
  <w:num w:numId="299" w16cid:durableId="1974208148">
    <w:abstractNumId w:val="69"/>
  </w:num>
  <w:num w:numId="300" w16cid:durableId="1518807628">
    <w:abstractNumId w:val="243"/>
  </w:num>
  <w:num w:numId="301" w16cid:durableId="210117257">
    <w:abstractNumId w:val="80"/>
  </w:num>
  <w:num w:numId="302" w16cid:durableId="1303459779">
    <w:abstractNumId w:val="279"/>
  </w:num>
  <w:num w:numId="303" w16cid:durableId="953561271">
    <w:abstractNumId w:val="64"/>
  </w:num>
  <w:num w:numId="304" w16cid:durableId="501821469">
    <w:abstractNumId w:val="306"/>
  </w:num>
  <w:num w:numId="305" w16cid:durableId="562983825">
    <w:abstractNumId w:val="222"/>
  </w:num>
  <w:num w:numId="306" w16cid:durableId="1711761070">
    <w:abstractNumId w:val="308"/>
  </w:num>
  <w:num w:numId="307" w16cid:durableId="643968410">
    <w:abstractNumId w:val="96"/>
  </w:num>
  <w:num w:numId="308" w16cid:durableId="1861897372">
    <w:abstractNumId w:val="135"/>
  </w:num>
  <w:num w:numId="309" w16cid:durableId="1337614565">
    <w:abstractNumId w:val="307"/>
  </w:num>
  <w:numIdMacAtCleanup w:val="3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di Kuri">
    <w15:presenceInfo w15:providerId="Windows Live" w15:userId="c46774f9925174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4F"/>
    <w:rsid w:val="00016090"/>
    <w:rsid w:val="000258EC"/>
    <w:rsid w:val="00025C9C"/>
    <w:rsid w:val="00034D67"/>
    <w:rsid w:val="0003728D"/>
    <w:rsid w:val="000B402A"/>
    <w:rsid w:val="000F7EFF"/>
    <w:rsid w:val="00120EB7"/>
    <w:rsid w:val="0013371B"/>
    <w:rsid w:val="001523A5"/>
    <w:rsid w:val="00164E66"/>
    <w:rsid w:val="00165B48"/>
    <w:rsid w:val="00176BF9"/>
    <w:rsid w:val="001909E0"/>
    <w:rsid w:val="001A4393"/>
    <w:rsid w:val="001F36F7"/>
    <w:rsid w:val="00223512"/>
    <w:rsid w:val="0025352A"/>
    <w:rsid w:val="00270B56"/>
    <w:rsid w:val="0028164D"/>
    <w:rsid w:val="00287EF7"/>
    <w:rsid w:val="002A4407"/>
    <w:rsid w:val="002B32CC"/>
    <w:rsid w:val="00304278"/>
    <w:rsid w:val="00315084"/>
    <w:rsid w:val="0033427D"/>
    <w:rsid w:val="00376BB6"/>
    <w:rsid w:val="003A3F08"/>
    <w:rsid w:val="003D5441"/>
    <w:rsid w:val="003F4D42"/>
    <w:rsid w:val="00416AC4"/>
    <w:rsid w:val="00432FE2"/>
    <w:rsid w:val="0054021B"/>
    <w:rsid w:val="0056587A"/>
    <w:rsid w:val="00590E68"/>
    <w:rsid w:val="00632EF7"/>
    <w:rsid w:val="0063310A"/>
    <w:rsid w:val="0065003D"/>
    <w:rsid w:val="00655C4F"/>
    <w:rsid w:val="00662FFA"/>
    <w:rsid w:val="0067739F"/>
    <w:rsid w:val="0068694A"/>
    <w:rsid w:val="00686BF7"/>
    <w:rsid w:val="006E0389"/>
    <w:rsid w:val="00717B57"/>
    <w:rsid w:val="00754A2C"/>
    <w:rsid w:val="00796650"/>
    <w:rsid w:val="007F506E"/>
    <w:rsid w:val="00815A51"/>
    <w:rsid w:val="00832A9F"/>
    <w:rsid w:val="00851798"/>
    <w:rsid w:val="008A3833"/>
    <w:rsid w:val="008A5C45"/>
    <w:rsid w:val="008F00BB"/>
    <w:rsid w:val="00901931"/>
    <w:rsid w:val="00934625"/>
    <w:rsid w:val="00937ED5"/>
    <w:rsid w:val="009B5C92"/>
    <w:rsid w:val="00A53982"/>
    <w:rsid w:val="00A54BEC"/>
    <w:rsid w:val="00A92FA8"/>
    <w:rsid w:val="00B14B63"/>
    <w:rsid w:val="00B81E89"/>
    <w:rsid w:val="00BC5A35"/>
    <w:rsid w:val="00BD1CD9"/>
    <w:rsid w:val="00BE34A2"/>
    <w:rsid w:val="00C16982"/>
    <w:rsid w:val="00C43B27"/>
    <w:rsid w:val="00C46605"/>
    <w:rsid w:val="00C50598"/>
    <w:rsid w:val="00C56433"/>
    <w:rsid w:val="00C90CE6"/>
    <w:rsid w:val="00CA31BC"/>
    <w:rsid w:val="00CC20E6"/>
    <w:rsid w:val="00CD0196"/>
    <w:rsid w:val="00CF5828"/>
    <w:rsid w:val="00D115D1"/>
    <w:rsid w:val="00D26D73"/>
    <w:rsid w:val="00D30C09"/>
    <w:rsid w:val="00D32FE1"/>
    <w:rsid w:val="00D36819"/>
    <w:rsid w:val="00D4084A"/>
    <w:rsid w:val="00D428C9"/>
    <w:rsid w:val="00D63E8D"/>
    <w:rsid w:val="00D74E34"/>
    <w:rsid w:val="00D95263"/>
    <w:rsid w:val="00DA29A2"/>
    <w:rsid w:val="00DD1900"/>
    <w:rsid w:val="00E24A6D"/>
    <w:rsid w:val="00E4090D"/>
    <w:rsid w:val="00E43842"/>
    <w:rsid w:val="00E45A4F"/>
    <w:rsid w:val="00EC1C9E"/>
    <w:rsid w:val="00EE4AF2"/>
    <w:rsid w:val="00F27C9D"/>
    <w:rsid w:val="00F77B55"/>
    <w:rsid w:val="00FF26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7D3EA"/>
  <w15:docId w15:val="{CF5F441E-3501-4A39-855D-FF99BF26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E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74E3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D74E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13371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54021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45A4F"/>
    <w:pPr>
      <w:spacing w:after="0" w:line="240" w:lineRule="auto"/>
    </w:pPr>
  </w:style>
  <w:style w:type="character" w:customStyle="1" w:styleId="Ttulo1Car">
    <w:name w:val="Título 1 Car"/>
    <w:basedOn w:val="Fuentedeprrafopredeter"/>
    <w:link w:val="Ttulo1"/>
    <w:uiPriority w:val="9"/>
    <w:rsid w:val="00D74E3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D74E34"/>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D74E34"/>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13371B"/>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54021B"/>
    <w:rPr>
      <w:rFonts w:asciiTheme="majorHAnsi" w:eastAsiaTheme="majorEastAsia" w:hAnsiTheme="majorHAnsi" w:cstheme="majorBidi"/>
      <w:color w:val="365F91" w:themeColor="accent1" w:themeShade="BF"/>
    </w:rPr>
  </w:style>
  <w:style w:type="character" w:styleId="Refdecomentario">
    <w:name w:val="annotation reference"/>
    <w:basedOn w:val="Fuentedeprrafopredeter"/>
    <w:uiPriority w:val="99"/>
    <w:semiHidden/>
    <w:unhideWhenUsed/>
    <w:rsid w:val="00270B56"/>
    <w:rPr>
      <w:sz w:val="16"/>
      <w:szCs w:val="16"/>
    </w:rPr>
  </w:style>
  <w:style w:type="paragraph" w:styleId="Textocomentario">
    <w:name w:val="annotation text"/>
    <w:basedOn w:val="Normal"/>
    <w:link w:val="TextocomentarioCar"/>
    <w:uiPriority w:val="99"/>
    <w:semiHidden/>
    <w:unhideWhenUsed/>
    <w:rsid w:val="00270B5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70B56"/>
    <w:rPr>
      <w:sz w:val="20"/>
      <w:szCs w:val="20"/>
    </w:rPr>
  </w:style>
  <w:style w:type="paragraph" w:styleId="Asuntodelcomentario">
    <w:name w:val="annotation subject"/>
    <w:basedOn w:val="Textocomentario"/>
    <w:next w:val="Textocomentario"/>
    <w:link w:val="AsuntodelcomentarioCar"/>
    <w:uiPriority w:val="99"/>
    <w:semiHidden/>
    <w:unhideWhenUsed/>
    <w:rsid w:val="00270B56"/>
    <w:rPr>
      <w:b/>
      <w:bCs/>
    </w:rPr>
  </w:style>
  <w:style w:type="character" w:customStyle="1" w:styleId="AsuntodelcomentarioCar">
    <w:name w:val="Asunto del comentario Car"/>
    <w:basedOn w:val="TextocomentarioCar"/>
    <w:link w:val="Asuntodelcomentario"/>
    <w:uiPriority w:val="99"/>
    <w:semiHidden/>
    <w:rsid w:val="00270B56"/>
    <w:rPr>
      <w:b/>
      <w:bCs/>
      <w:sz w:val="20"/>
      <w:szCs w:val="20"/>
    </w:rPr>
  </w:style>
  <w:style w:type="paragraph" w:styleId="TtuloTDC">
    <w:name w:val="TOC Heading"/>
    <w:basedOn w:val="Ttulo1"/>
    <w:next w:val="Normal"/>
    <w:uiPriority w:val="39"/>
    <w:unhideWhenUsed/>
    <w:qFormat/>
    <w:rsid w:val="00662FFA"/>
    <w:pPr>
      <w:spacing w:line="259" w:lineRule="auto"/>
      <w:outlineLvl w:val="9"/>
    </w:pPr>
    <w:rPr>
      <w:kern w:val="0"/>
      <w:lang w:eastAsia="es-MX"/>
    </w:rPr>
  </w:style>
  <w:style w:type="paragraph" w:styleId="TDC1">
    <w:name w:val="toc 1"/>
    <w:basedOn w:val="Normal"/>
    <w:next w:val="Normal"/>
    <w:autoRedefine/>
    <w:uiPriority w:val="39"/>
    <w:unhideWhenUsed/>
    <w:rsid w:val="00662FFA"/>
    <w:pPr>
      <w:spacing w:after="100"/>
    </w:pPr>
  </w:style>
  <w:style w:type="paragraph" w:styleId="TDC2">
    <w:name w:val="toc 2"/>
    <w:basedOn w:val="Normal"/>
    <w:next w:val="Normal"/>
    <w:autoRedefine/>
    <w:uiPriority w:val="39"/>
    <w:unhideWhenUsed/>
    <w:rsid w:val="00662FFA"/>
    <w:pPr>
      <w:spacing w:after="100"/>
      <w:ind w:left="220"/>
    </w:pPr>
  </w:style>
  <w:style w:type="paragraph" w:styleId="TDC3">
    <w:name w:val="toc 3"/>
    <w:basedOn w:val="Normal"/>
    <w:next w:val="Normal"/>
    <w:autoRedefine/>
    <w:uiPriority w:val="39"/>
    <w:unhideWhenUsed/>
    <w:rsid w:val="00662FFA"/>
    <w:pPr>
      <w:spacing w:after="100"/>
      <w:ind w:left="440"/>
    </w:pPr>
  </w:style>
  <w:style w:type="paragraph" w:styleId="TDC4">
    <w:name w:val="toc 4"/>
    <w:basedOn w:val="Normal"/>
    <w:next w:val="Normal"/>
    <w:autoRedefine/>
    <w:uiPriority w:val="39"/>
    <w:unhideWhenUsed/>
    <w:rsid w:val="00662FFA"/>
    <w:pPr>
      <w:spacing w:after="100" w:line="259" w:lineRule="auto"/>
      <w:ind w:left="660"/>
    </w:pPr>
    <w:rPr>
      <w:rFonts w:eastAsiaTheme="minorEastAsia"/>
      <w:lang w:eastAsia="es-MX"/>
    </w:rPr>
  </w:style>
  <w:style w:type="paragraph" w:styleId="TDC5">
    <w:name w:val="toc 5"/>
    <w:basedOn w:val="Normal"/>
    <w:next w:val="Normal"/>
    <w:autoRedefine/>
    <w:uiPriority w:val="39"/>
    <w:unhideWhenUsed/>
    <w:rsid w:val="00662FFA"/>
    <w:pPr>
      <w:spacing w:after="100" w:line="259" w:lineRule="auto"/>
      <w:ind w:left="880"/>
    </w:pPr>
    <w:rPr>
      <w:rFonts w:eastAsiaTheme="minorEastAsia"/>
      <w:lang w:eastAsia="es-MX"/>
    </w:rPr>
  </w:style>
  <w:style w:type="paragraph" w:styleId="TDC6">
    <w:name w:val="toc 6"/>
    <w:basedOn w:val="Normal"/>
    <w:next w:val="Normal"/>
    <w:autoRedefine/>
    <w:uiPriority w:val="39"/>
    <w:unhideWhenUsed/>
    <w:rsid w:val="00662FFA"/>
    <w:pPr>
      <w:spacing w:after="100" w:line="259" w:lineRule="auto"/>
      <w:ind w:left="1100"/>
    </w:pPr>
    <w:rPr>
      <w:rFonts w:eastAsiaTheme="minorEastAsia"/>
      <w:lang w:eastAsia="es-MX"/>
    </w:rPr>
  </w:style>
  <w:style w:type="paragraph" w:styleId="TDC7">
    <w:name w:val="toc 7"/>
    <w:basedOn w:val="Normal"/>
    <w:next w:val="Normal"/>
    <w:autoRedefine/>
    <w:uiPriority w:val="39"/>
    <w:unhideWhenUsed/>
    <w:rsid w:val="00662FFA"/>
    <w:pPr>
      <w:spacing w:after="100" w:line="259" w:lineRule="auto"/>
      <w:ind w:left="1320"/>
    </w:pPr>
    <w:rPr>
      <w:rFonts w:eastAsiaTheme="minorEastAsia"/>
      <w:lang w:eastAsia="es-MX"/>
    </w:rPr>
  </w:style>
  <w:style w:type="paragraph" w:styleId="TDC8">
    <w:name w:val="toc 8"/>
    <w:basedOn w:val="Normal"/>
    <w:next w:val="Normal"/>
    <w:autoRedefine/>
    <w:uiPriority w:val="39"/>
    <w:unhideWhenUsed/>
    <w:rsid w:val="00662FFA"/>
    <w:pPr>
      <w:spacing w:after="100" w:line="259" w:lineRule="auto"/>
      <w:ind w:left="1540"/>
    </w:pPr>
    <w:rPr>
      <w:rFonts w:eastAsiaTheme="minorEastAsia"/>
      <w:lang w:eastAsia="es-MX"/>
    </w:rPr>
  </w:style>
  <w:style w:type="paragraph" w:styleId="TDC9">
    <w:name w:val="toc 9"/>
    <w:basedOn w:val="Normal"/>
    <w:next w:val="Normal"/>
    <w:autoRedefine/>
    <w:uiPriority w:val="39"/>
    <w:unhideWhenUsed/>
    <w:rsid w:val="00662FFA"/>
    <w:pPr>
      <w:spacing w:after="100" w:line="259" w:lineRule="auto"/>
      <w:ind w:left="1760"/>
    </w:pPr>
    <w:rPr>
      <w:rFonts w:eastAsiaTheme="minorEastAsia"/>
      <w:lang w:eastAsia="es-MX"/>
    </w:rPr>
  </w:style>
  <w:style w:type="character" w:styleId="Hipervnculo">
    <w:name w:val="Hyperlink"/>
    <w:basedOn w:val="Fuentedeprrafopredeter"/>
    <w:uiPriority w:val="99"/>
    <w:unhideWhenUsed/>
    <w:rsid w:val="00662FFA"/>
    <w:rPr>
      <w:color w:val="0000FF" w:themeColor="hyperlink"/>
      <w:u w:val="single"/>
    </w:rPr>
  </w:style>
  <w:style w:type="character" w:styleId="Mencinsinresolver">
    <w:name w:val="Unresolved Mention"/>
    <w:basedOn w:val="Fuentedeprrafopredeter"/>
    <w:uiPriority w:val="99"/>
    <w:semiHidden/>
    <w:unhideWhenUsed/>
    <w:rsid w:val="00662FFA"/>
    <w:rPr>
      <w:color w:val="605E5C"/>
      <w:shd w:val="clear" w:color="auto" w:fill="E1DFDD"/>
    </w:rPr>
  </w:style>
  <w:style w:type="paragraph" w:styleId="Encabezado">
    <w:name w:val="header"/>
    <w:basedOn w:val="Normal"/>
    <w:link w:val="EncabezadoCar"/>
    <w:uiPriority w:val="99"/>
    <w:unhideWhenUsed/>
    <w:rsid w:val="008F00B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00BB"/>
  </w:style>
  <w:style w:type="paragraph" w:styleId="Piedepgina">
    <w:name w:val="footer"/>
    <w:basedOn w:val="Normal"/>
    <w:link w:val="PiedepginaCar"/>
    <w:uiPriority w:val="99"/>
    <w:unhideWhenUsed/>
    <w:rsid w:val="008F00B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00BB"/>
  </w:style>
  <w:style w:type="character" w:styleId="Nmerodepgina">
    <w:name w:val="page number"/>
    <w:basedOn w:val="Fuentedeprrafopredeter"/>
    <w:uiPriority w:val="99"/>
    <w:unhideWhenUsed/>
    <w:rsid w:val="00C46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20154">
      <w:bodyDiv w:val="1"/>
      <w:marLeft w:val="0"/>
      <w:marRight w:val="0"/>
      <w:marTop w:val="0"/>
      <w:marBottom w:val="0"/>
      <w:divBdr>
        <w:top w:val="none" w:sz="0" w:space="0" w:color="auto"/>
        <w:left w:val="none" w:sz="0" w:space="0" w:color="auto"/>
        <w:bottom w:val="none" w:sz="0" w:space="0" w:color="auto"/>
        <w:right w:val="none" w:sz="0" w:space="0" w:color="auto"/>
      </w:divBdr>
    </w:div>
    <w:div w:id="431709681">
      <w:bodyDiv w:val="1"/>
      <w:marLeft w:val="0"/>
      <w:marRight w:val="0"/>
      <w:marTop w:val="0"/>
      <w:marBottom w:val="0"/>
      <w:divBdr>
        <w:top w:val="none" w:sz="0" w:space="0" w:color="auto"/>
        <w:left w:val="none" w:sz="0" w:space="0" w:color="auto"/>
        <w:bottom w:val="none" w:sz="0" w:space="0" w:color="auto"/>
        <w:right w:val="none" w:sz="0" w:space="0" w:color="auto"/>
      </w:divBdr>
    </w:div>
    <w:div w:id="960846470">
      <w:bodyDiv w:val="1"/>
      <w:marLeft w:val="0"/>
      <w:marRight w:val="0"/>
      <w:marTop w:val="0"/>
      <w:marBottom w:val="0"/>
      <w:divBdr>
        <w:top w:val="none" w:sz="0" w:space="0" w:color="auto"/>
        <w:left w:val="none" w:sz="0" w:space="0" w:color="auto"/>
        <w:bottom w:val="none" w:sz="0" w:space="0" w:color="auto"/>
        <w:right w:val="none" w:sz="0" w:space="0" w:color="auto"/>
      </w:divBdr>
    </w:div>
    <w:div w:id="1746032146">
      <w:bodyDiv w:val="1"/>
      <w:marLeft w:val="0"/>
      <w:marRight w:val="0"/>
      <w:marTop w:val="0"/>
      <w:marBottom w:val="0"/>
      <w:divBdr>
        <w:top w:val="none" w:sz="0" w:space="0" w:color="auto"/>
        <w:left w:val="none" w:sz="0" w:space="0" w:color="auto"/>
        <w:bottom w:val="none" w:sz="0" w:space="0" w:color="auto"/>
        <w:right w:val="none" w:sz="0" w:space="0" w:color="auto"/>
      </w:divBdr>
    </w:div>
    <w:div w:id="1750469159">
      <w:bodyDiv w:val="1"/>
      <w:marLeft w:val="0"/>
      <w:marRight w:val="0"/>
      <w:marTop w:val="0"/>
      <w:marBottom w:val="0"/>
      <w:divBdr>
        <w:top w:val="none" w:sz="0" w:space="0" w:color="auto"/>
        <w:left w:val="none" w:sz="0" w:space="0" w:color="auto"/>
        <w:bottom w:val="none" w:sz="0" w:space="0" w:color="auto"/>
        <w:right w:val="none" w:sz="0" w:space="0" w:color="auto"/>
      </w:divBdr>
    </w:div>
    <w:div w:id="1939561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AD035-1581-4661-BF2D-7C8E267F2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50506</Words>
  <Characters>277784</Characters>
  <Application>Microsoft Office Word</Application>
  <DocSecurity>0</DocSecurity>
  <Lines>2314</Lines>
  <Paragraphs>655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 Kuri</dc:creator>
  <cp:keywords/>
  <dc:description/>
  <cp:lastModifiedBy>Sadi Kuri</cp:lastModifiedBy>
  <cp:revision>3</cp:revision>
  <dcterms:created xsi:type="dcterms:W3CDTF">2026-06-02T14:19:00Z</dcterms:created>
  <dcterms:modified xsi:type="dcterms:W3CDTF">2026-06-02T15:19:00Z</dcterms:modified>
</cp:coreProperties>
</file>